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6649" w14:textId="5FA43603" w:rsidR="00E4670D" w:rsidRPr="00E4670D" w:rsidRDefault="00E4670D" w:rsidP="00E4670D">
      <w:pPr>
        <w:pStyle w:val="BodyText"/>
        <w:tabs>
          <w:tab w:val="left" w:pos="1056"/>
        </w:tabs>
        <w:ind w:left="130" w:right="320"/>
      </w:pPr>
      <w:bookmarkStart w:id="0" w:name="_Hlk103158185"/>
      <w:bookmarkEnd w:id="0"/>
      <w:r>
        <w:rPr>
          <w:noProof/>
        </w:rPr>
        <w:drawing>
          <wp:inline distT="0" distB="0" distL="0" distR="0" wp14:anchorId="6D02325E" wp14:editId="0124BB9B">
            <wp:extent cx="764931" cy="778755"/>
            <wp:effectExtent l="0" t="0" r="0" b="2540"/>
            <wp:docPr id="1" name="image1.jpeg" descr="Logo for Commonwealth of Massachusetts Department of Public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for Commonwealth of Massachusetts Department of Public Healt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70D">
        <w:rPr>
          <w:color w:val="161616"/>
        </w:rPr>
        <w:t xml:space="preserve"> 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  <w:t>Version:</w:t>
      </w:r>
      <w:r>
        <w:rPr>
          <w:color w:val="161616"/>
        </w:rPr>
        <w:tab/>
        <w:t>7-6-17</w:t>
      </w:r>
    </w:p>
    <w:p w14:paraId="07C00B20" w14:textId="6D7785AB" w:rsidR="00E4670D" w:rsidRPr="00656D2F" w:rsidRDefault="00E4670D" w:rsidP="00E4670D">
      <w:pPr>
        <w:pStyle w:val="Title"/>
        <w:spacing w:before="76" w:line="271" w:lineRule="auto"/>
        <w:ind w:left="0"/>
        <w:rPr>
          <w:color w:val="161616"/>
          <w:spacing w:val="-83"/>
          <w:sz w:val="24"/>
          <w:szCs w:val="24"/>
        </w:rPr>
      </w:pPr>
      <w:r w:rsidRPr="00656D2F">
        <w:rPr>
          <w:color w:val="161616"/>
          <w:sz w:val="24"/>
          <w:szCs w:val="24"/>
        </w:rPr>
        <w:t>Massachusetts</w:t>
      </w:r>
      <w:r w:rsidRPr="00656D2F">
        <w:rPr>
          <w:color w:val="161616"/>
          <w:spacing w:val="36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Department</w:t>
      </w:r>
      <w:r w:rsidRPr="00656D2F">
        <w:rPr>
          <w:color w:val="161616"/>
          <w:spacing w:val="32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of</w:t>
      </w:r>
      <w:r w:rsidRPr="00656D2F">
        <w:rPr>
          <w:color w:val="161616"/>
          <w:spacing w:val="-3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Public</w:t>
      </w:r>
      <w:r w:rsidRPr="00656D2F">
        <w:rPr>
          <w:color w:val="161616"/>
          <w:spacing w:val="27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Health</w:t>
      </w:r>
    </w:p>
    <w:p w14:paraId="1522B79E" w14:textId="39B8F5F2" w:rsidR="00E4670D" w:rsidRPr="00656D2F" w:rsidRDefault="00E4670D" w:rsidP="00E4670D">
      <w:pPr>
        <w:pStyle w:val="Title"/>
        <w:spacing w:before="76" w:line="271" w:lineRule="auto"/>
        <w:ind w:left="0"/>
        <w:rPr>
          <w:sz w:val="24"/>
          <w:szCs w:val="24"/>
        </w:rPr>
      </w:pPr>
      <w:r w:rsidRPr="00656D2F">
        <w:rPr>
          <w:color w:val="161616"/>
          <w:w w:val="105"/>
          <w:sz w:val="24"/>
          <w:szCs w:val="24"/>
        </w:rPr>
        <w:t>Determination</w:t>
      </w:r>
      <w:r w:rsidRPr="00656D2F">
        <w:rPr>
          <w:color w:val="161616"/>
          <w:spacing w:val="15"/>
          <w:w w:val="105"/>
          <w:sz w:val="24"/>
          <w:szCs w:val="24"/>
        </w:rPr>
        <w:t xml:space="preserve"> </w:t>
      </w:r>
      <w:r w:rsidRPr="00656D2F">
        <w:rPr>
          <w:color w:val="161616"/>
          <w:w w:val="105"/>
          <w:sz w:val="24"/>
          <w:szCs w:val="24"/>
        </w:rPr>
        <w:t>of</w:t>
      </w:r>
      <w:r w:rsidRPr="00656D2F">
        <w:rPr>
          <w:color w:val="161616"/>
          <w:spacing w:val="-11"/>
          <w:w w:val="105"/>
          <w:sz w:val="24"/>
          <w:szCs w:val="24"/>
        </w:rPr>
        <w:t xml:space="preserve"> </w:t>
      </w:r>
      <w:r w:rsidRPr="00656D2F">
        <w:rPr>
          <w:color w:val="161616"/>
          <w:w w:val="105"/>
          <w:sz w:val="24"/>
          <w:szCs w:val="24"/>
        </w:rPr>
        <w:t>Need</w:t>
      </w:r>
    </w:p>
    <w:p w14:paraId="04A841C9" w14:textId="77777777" w:rsidR="008968A5" w:rsidRDefault="00E4670D" w:rsidP="00E4670D">
      <w:pPr>
        <w:pStyle w:val="Title"/>
        <w:spacing w:line="271" w:lineRule="auto"/>
        <w:ind w:left="0"/>
        <w:rPr>
          <w:color w:val="161616"/>
          <w:spacing w:val="-83"/>
          <w:sz w:val="24"/>
          <w:szCs w:val="24"/>
        </w:rPr>
      </w:pPr>
      <w:r w:rsidRPr="00656D2F">
        <w:rPr>
          <w:color w:val="161616"/>
          <w:sz w:val="24"/>
          <w:szCs w:val="24"/>
        </w:rPr>
        <w:t>Affidavit</w:t>
      </w:r>
      <w:r w:rsidRPr="00656D2F">
        <w:rPr>
          <w:color w:val="161616"/>
          <w:spacing w:val="23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of</w:t>
      </w:r>
      <w:r w:rsidRPr="00656D2F">
        <w:rPr>
          <w:color w:val="161616"/>
          <w:spacing w:val="6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Truthfulness</w:t>
      </w:r>
      <w:r w:rsidRPr="00656D2F">
        <w:rPr>
          <w:color w:val="161616"/>
          <w:spacing w:val="23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and Compliance</w:t>
      </w:r>
      <w:r w:rsidRPr="00656D2F">
        <w:rPr>
          <w:color w:val="161616"/>
          <w:spacing w:val="-83"/>
          <w:sz w:val="24"/>
          <w:szCs w:val="24"/>
        </w:rPr>
        <w:t xml:space="preserve"> </w:t>
      </w:r>
    </w:p>
    <w:p w14:paraId="225D96E4" w14:textId="004B57B9" w:rsidR="00E4670D" w:rsidRPr="00656D2F" w:rsidRDefault="00E4670D" w:rsidP="00E4670D">
      <w:pPr>
        <w:pStyle w:val="Title"/>
        <w:spacing w:line="271" w:lineRule="auto"/>
        <w:ind w:left="0"/>
        <w:rPr>
          <w:b w:val="0"/>
          <w:sz w:val="24"/>
          <w:szCs w:val="24"/>
        </w:rPr>
      </w:pPr>
      <w:r w:rsidRPr="00656D2F">
        <w:rPr>
          <w:color w:val="161616"/>
          <w:sz w:val="24"/>
          <w:szCs w:val="24"/>
        </w:rPr>
        <w:t>with</w:t>
      </w:r>
      <w:r w:rsidRPr="00656D2F">
        <w:rPr>
          <w:color w:val="161616"/>
          <w:spacing w:val="-13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Law</w:t>
      </w:r>
      <w:r w:rsidRPr="00656D2F">
        <w:rPr>
          <w:color w:val="161616"/>
          <w:spacing w:val="1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and</w:t>
      </w:r>
      <w:r w:rsidRPr="00656D2F">
        <w:rPr>
          <w:color w:val="161616"/>
          <w:spacing w:val="1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Disclosure</w:t>
      </w:r>
      <w:r w:rsidRPr="00656D2F">
        <w:rPr>
          <w:color w:val="161616"/>
          <w:spacing w:val="21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Form</w:t>
      </w:r>
      <w:r w:rsidRPr="00656D2F">
        <w:rPr>
          <w:color w:val="161616"/>
          <w:spacing w:val="4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1</w:t>
      </w:r>
      <w:r w:rsidR="008968A5">
        <w:rPr>
          <w:color w:val="161616"/>
          <w:sz w:val="24"/>
          <w:szCs w:val="24"/>
        </w:rPr>
        <w:t>00</w:t>
      </w:r>
      <w:r w:rsidRPr="00656D2F">
        <w:rPr>
          <w:color w:val="161616"/>
          <w:sz w:val="24"/>
          <w:szCs w:val="24"/>
        </w:rPr>
        <w:t>.40</w:t>
      </w:r>
      <w:r w:rsidR="008968A5">
        <w:rPr>
          <w:color w:val="161616"/>
          <w:sz w:val="24"/>
          <w:szCs w:val="24"/>
        </w:rPr>
        <w:t>5(</w:t>
      </w:r>
      <w:r w:rsidRPr="00656D2F">
        <w:rPr>
          <w:color w:val="161616"/>
          <w:sz w:val="24"/>
          <w:szCs w:val="24"/>
        </w:rPr>
        <w:t>B)</w:t>
      </w:r>
    </w:p>
    <w:p w14:paraId="6FC4518E" w14:textId="77777777" w:rsidR="00E4670D" w:rsidRDefault="00E4670D" w:rsidP="00E4670D">
      <w:pPr>
        <w:sectPr w:rsidR="00E4670D" w:rsidSect="00E467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00" w:right="520" w:bottom="280" w:left="600" w:header="720" w:footer="720" w:gutter="0"/>
          <w:cols w:space="287"/>
        </w:sectPr>
      </w:pPr>
    </w:p>
    <w:p w14:paraId="59799C36" w14:textId="667C0806" w:rsidR="00E4670D" w:rsidRPr="00656D2F" w:rsidRDefault="00E4670D" w:rsidP="00E4670D">
      <w:pPr>
        <w:pStyle w:val="BodyText"/>
        <w:spacing w:before="6" w:line="280" w:lineRule="auto"/>
        <w:ind w:left="1" w:right="204" w:hanging="1"/>
        <w:jc w:val="both"/>
        <w:rPr>
          <w:sz w:val="16"/>
          <w:szCs w:val="16"/>
        </w:rPr>
      </w:pPr>
      <w:r w:rsidRPr="00656D2F">
        <w:rPr>
          <w:b/>
          <w:color w:val="161616"/>
          <w:spacing w:val="-1"/>
          <w:w w:val="105"/>
          <w:sz w:val="16"/>
          <w:szCs w:val="16"/>
        </w:rPr>
        <w:t>Instructions:</w:t>
      </w:r>
      <w:r w:rsidRPr="00656D2F">
        <w:rPr>
          <w:b/>
          <w:color w:val="161616"/>
          <w:spacing w:val="26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Compl</w:t>
      </w:r>
      <w:r w:rsidRPr="00656D2F">
        <w:rPr>
          <w:color w:val="3A3A3A"/>
          <w:spacing w:val="-1"/>
          <w:w w:val="105"/>
          <w:sz w:val="16"/>
          <w:szCs w:val="16"/>
        </w:rPr>
        <w:t>ete</w:t>
      </w:r>
      <w:r w:rsidRPr="00656D2F">
        <w:rPr>
          <w:color w:val="3A3A3A"/>
          <w:spacing w:val="-5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I</w:t>
      </w:r>
      <w:r w:rsidRPr="00656D2F">
        <w:rPr>
          <w:color w:val="3A3A3A"/>
          <w:spacing w:val="-1"/>
          <w:w w:val="105"/>
          <w:sz w:val="16"/>
          <w:szCs w:val="16"/>
        </w:rPr>
        <w:t>n</w:t>
      </w:r>
      <w:r w:rsidRPr="00656D2F">
        <w:rPr>
          <w:color w:val="161616"/>
          <w:spacing w:val="-1"/>
          <w:w w:val="105"/>
          <w:sz w:val="16"/>
          <w:szCs w:val="16"/>
        </w:rPr>
        <w:t>formation</w:t>
      </w:r>
      <w:r w:rsidRPr="00656D2F">
        <w:rPr>
          <w:color w:val="161616"/>
          <w:spacing w:val="2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below.</w:t>
      </w:r>
      <w:r w:rsidRPr="00656D2F">
        <w:rPr>
          <w:color w:val="161616"/>
          <w:spacing w:val="2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complete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ch</w:t>
      </w:r>
      <w:r w:rsidRPr="00656D2F">
        <w:rPr>
          <w:color w:val="3A3A3A"/>
          <w:w w:val="105"/>
          <w:sz w:val="16"/>
          <w:szCs w:val="16"/>
        </w:rPr>
        <w:t>eck</w:t>
      </w:r>
      <w:r w:rsidRPr="00656D2F">
        <w:rPr>
          <w:color w:val="3A3A3A"/>
          <w:spacing w:val="-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th</w:t>
      </w:r>
      <w:r w:rsidRPr="00656D2F">
        <w:rPr>
          <w:color w:val="3A3A3A"/>
          <w:w w:val="105"/>
          <w:sz w:val="16"/>
          <w:szCs w:val="16"/>
        </w:rPr>
        <w:t>e</w:t>
      </w:r>
      <w:r w:rsidRPr="00656D2F">
        <w:rPr>
          <w:color w:val="3A3A3A"/>
          <w:spacing w:val="-1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box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"Th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document</w:t>
      </w:r>
      <w:r w:rsidRPr="00656D2F">
        <w:rPr>
          <w:color w:val="161616"/>
          <w:spacing w:val="12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ready</w:t>
      </w:r>
      <w:r w:rsidRPr="00656D2F">
        <w:rPr>
          <w:color w:val="161616"/>
          <w:spacing w:val="-10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</w:t>
      </w:r>
      <w:r w:rsidRPr="00656D2F">
        <w:rPr>
          <w:color w:val="161616"/>
          <w:spacing w:val="1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p</w:t>
      </w:r>
      <w:r w:rsidRPr="00656D2F">
        <w:rPr>
          <w:color w:val="3A3A3A"/>
          <w:w w:val="105"/>
          <w:sz w:val="16"/>
          <w:szCs w:val="16"/>
        </w:rPr>
        <w:t>rint:</w:t>
      </w:r>
      <w:r w:rsidRPr="00656D2F">
        <w:rPr>
          <w:color w:val="161616"/>
          <w:w w:val="105"/>
          <w:sz w:val="16"/>
          <w:szCs w:val="16"/>
        </w:rPr>
        <w:t>"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7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T</w:t>
      </w:r>
      <w:r w:rsidRPr="00656D2F">
        <w:rPr>
          <w:color w:val="161616"/>
          <w:w w:val="105"/>
          <w:sz w:val="16"/>
          <w:szCs w:val="16"/>
        </w:rPr>
        <w:t>his</w:t>
      </w:r>
      <w:r w:rsidRPr="00656D2F">
        <w:rPr>
          <w:color w:val="161616"/>
          <w:spacing w:val="-1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will</w:t>
      </w:r>
      <w:r w:rsidRPr="00656D2F">
        <w:rPr>
          <w:color w:val="161616"/>
          <w:spacing w:val="-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date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stamp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lock the form</w:t>
      </w:r>
      <w:r w:rsidRPr="00656D2F">
        <w:rPr>
          <w:color w:val="3A3A3A"/>
          <w:spacing w:val="-1"/>
          <w:w w:val="105"/>
          <w:sz w:val="16"/>
          <w:szCs w:val="16"/>
        </w:rPr>
        <w:t xml:space="preserve">.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Print Form. Each person must sign and date the </w:t>
      </w:r>
      <w:r w:rsidRPr="00656D2F">
        <w:rPr>
          <w:color w:val="161616"/>
          <w:w w:val="105"/>
          <w:sz w:val="16"/>
          <w:szCs w:val="16"/>
        </w:rPr>
        <w:t>form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 all signatures have been collected</w:t>
      </w:r>
      <w:r w:rsidRPr="00656D2F">
        <w:rPr>
          <w:color w:val="3A3A3A"/>
          <w:w w:val="105"/>
          <w:sz w:val="16"/>
          <w:szCs w:val="16"/>
        </w:rPr>
        <w:t xml:space="preserve">, </w:t>
      </w:r>
      <w:r w:rsidRPr="00656D2F">
        <w:rPr>
          <w:color w:val="161616"/>
          <w:w w:val="105"/>
          <w:sz w:val="16"/>
          <w:szCs w:val="16"/>
        </w:rPr>
        <w:t>scan the document 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e-mail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to:</w:t>
      </w:r>
      <w:r w:rsidRPr="00656D2F">
        <w:rPr>
          <w:color w:val="161616"/>
          <w:spacing w:val="33"/>
          <w:w w:val="105"/>
          <w:sz w:val="16"/>
          <w:szCs w:val="16"/>
        </w:rPr>
        <w:t xml:space="preserve"> </w:t>
      </w:r>
      <w:hyperlink r:id="rId15">
        <w:r w:rsidRPr="00656D2F">
          <w:rPr>
            <w:b/>
            <w:color w:val="161616"/>
            <w:w w:val="105"/>
            <w:sz w:val="16"/>
            <w:szCs w:val="16"/>
          </w:rPr>
          <w:t>dph.don@state.ma.us</w:t>
        </w:r>
      </w:hyperlink>
      <w:r w:rsidRPr="00656D2F">
        <w:rPr>
          <w:b/>
          <w:color w:val="161616"/>
          <w:spacing w:val="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Include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all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attachments</w:t>
      </w:r>
      <w:r w:rsidRPr="00656D2F">
        <w:rPr>
          <w:color w:val="161616"/>
          <w:spacing w:val="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as</w:t>
      </w:r>
      <w:r w:rsidRPr="00656D2F">
        <w:rPr>
          <w:color w:val="161616"/>
          <w:spacing w:val="-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requested.</w:t>
      </w:r>
    </w:p>
    <w:p w14:paraId="6E121C4F" w14:textId="03AA63BE" w:rsidR="00956147" w:rsidRPr="00656D2F" w:rsidRDefault="00E4670D" w:rsidP="00E4670D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7"/>
          <w:sz w:val="16"/>
          <w:szCs w:val="16"/>
        </w:rPr>
        <w:t>Applicatio</w:t>
      </w:r>
      <w:r w:rsidRPr="00656D2F">
        <w:rPr>
          <w:color w:val="161616"/>
          <w:w w:val="107"/>
          <w:sz w:val="16"/>
          <w:szCs w:val="16"/>
        </w:rPr>
        <w:t>n</w:t>
      </w:r>
      <w:r w:rsidRPr="00656D2F">
        <w:rPr>
          <w:color w:val="161616"/>
          <w:spacing w:val="6"/>
          <w:sz w:val="16"/>
          <w:szCs w:val="16"/>
        </w:rPr>
        <w:t xml:space="preserve"> 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Number:    </w:t>
      </w:r>
      <w:r w:rsidR="00482356" w:rsidRPr="00656D2F">
        <w:rPr>
          <w:color w:val="161616"/>
          <w:spacing w:val="-1"/>
          <w:w w:val="106"/>
          <w:sz w:val="16"/>
          <w:szCs w:val="16"/>
          <w:u w:color="161616"/>
        </w:rPr>
        <w:t>22031611-CL</w:t>
      </w:r>
    </w:p>
    <w:p w14:paraId="296AA58D" w14:textId="3FE11AE0" w:rsidR="00E4670D" w:rsidRPr="00656D2F" w:rsidRDefault="00E4670D" w:rsidP="00E4670D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Original Application Date: </w:t>
      </w:r>
      <w:r w:rsidR="00455C43" w:rsidRPr="00656D2F">
        <w:rPr>
          <w:color w:val="161616"/>
          <w:spacing w:val="-1"/>
          <w:w w:val="106"/>
          <w:sz w:val="16"/>
          <w:szCs w:val="16"/>
          <w:u w:color="161616"/>
        </w:rPr>
        <w:t>03/31/2022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ab/>
      </w:r>
    </w:p>
    <w:p w14:paraId="7B5DD535" w14:textId="2319FBF7" w:rsidR="00E4670D" w:rsidRPr="00656D2F" w:rsidRDefault="00E4670D" w:rsidP="00E4670D">
      <w:pPr>
        <w:pStyle w:val="BodyText"/>
        <w:tabs>
          <w:tab w:val="left" w:pos="10906"/>
        </w:tabs>
        <w:spacing w:before="74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Applicant Name:   </w:t>
      </w:r>
      <w:r w:rsidR="00D903DB"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Royal </w:t>
      </w:r>
      <w:r w:rsidR="00D903DB" w:rsidRPr="00D13BBE">
        <w:t>Norwell</w:t>
      </w:r>
      <w:r w:rsidR="00D903DB"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 Nursing &amp; </w:t>
      </w:r>
      <w:r w:rsidR="008968A5" w:rsidRPr="00656D2F">
        <w:rPr>
          <w:color w:val="161616"/>
          <w:spacing w:val="-1"/>
          <w:w w:val="106"/>
          <w:sz w:val="16"/>
          <w:szCs w:val="16"/>
          <w:u w:color="161616"/>
        </w:rPr>
        <w:t>Rehabilitation</w:t>
      </w:r>
      <w:r w:rsidR="00D903DB"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 Cen</w:t>
      </w:r>
      <w:r w:rsidR="008968A5">
        <w:rPr>
          <w:color w:val="161616"/>
          <w:spacing w:val="-1"/>
          <w:w w:val="106"/>
          <w:sz w:val="16"/>
          <w:szCs w:val="16"/>
          <w:u w:color="161616"/>
        </w:rPr>
        <w:t>t</w:t>
      </w:r>
      <w:r w:rsidR="00D903DB" w:rsidRPr="00656D2F">
        <w:rPr>
          <w:color w:val="161616"/>
          <w:spacing w:val="-1"/>
          <w:w w:val="106"/>
          <w:sz w:val="16"/>
          <w:szCs w:val="16"/>
          <w:u w:color="161616"/>
        </w:rPr>
        <w:t>er, LLC</w:t>
      </w:r>
    </w:p>
    <w:p w14:paraId="59C93AED" w14:textId="629073FA" w:rsidR="00E4670D" w:rsidRPr="00656D2F" w:rsidRDefault="00E4670D" w:rsidP="00E4670D">
      <w:pPr>
        <w:pStyle w:val="BodyText"/>
        <w:spacing w:before="95"/>
        <w:ind w:left="193"/>
        <w:rPr>
          <w:color w:val="161616"/>
          <w:w w:val="105"/>
          <w:sz w:val="16"/>
          <w:szCs w:val="16"/>
          <w:u w:color="161616"/>
        </w:rPr>
      </w:pPr>
      <w:r w:rsidRPr="00656D2F">
        <w:rPr>
          <w:color w:val="161616"/>
          <w:spacing w:val="-1"/>
          <w:w w:val="105"/>
          <w:sz w:val="16"/>
          <w:szCs w:val="16"/>
        </w:rPr>
        <w:t>Application</w:t>
      </w:r>
      <w:r w:rsidRPr="00656D2F">
        <w:rPr>
          <w:color w:val="161616"/>
          <w:spacing w:val="-9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Type:  </w:t>
      </w:r>
      <w:r w:rsidR="00D903DB" w:rsidRPr="00D13BBE">
        <w:rPr>
          <w:color w:val="111111"/>
          <w:sz w:val="16"/>
          <w:szCs w:val="16"/>
          <w:u w:color="111111"/>
        </w:rPr>
        <w:t>conservation</w:t>
      </w:r>
      <w:r w:rsidR="00D903DB" w:rsidRPr="00D13BBE">
        <w:rPr>
          <w:color w:val="111111"/>
          <w:spacing w:val="45"/>
          <w:sz w:val="16"/>
          <w:szCs w:val="16"/>
          <w:u w:color="111111"/>
        </w:rPr>
        <w:t xml:space="preserve"> </w:t>
      </w:r>
      <w:r w:rsidR="00D903DB" w:rsidRPr="00D13BBE">
        <w:rPr>
          <w:color w:val="111111"/>
          <w:sz w:val="16"/>
          <w:szCs w:val="16"/>
          <w:u w:color="111111"/>
        </w:rPr>
        <w:t>Long</w:t>
      </w:r>
      <w:r w:rsidR="00D903DB" w:rsidRPr="00D13BBE">
        <w:rPr>
          <w:color w:val="111111"/>
          <w:spacing w:val="7"/>
          <w:sz w:val="16"/>
          <w:szCs w:val="16"/>
          <w:u w:color="111111"/>
        </w:rPr>
        <w:t xml:space="preserve"> </w:t>
      </w:r>
      <w:r w:rsidR="00D903DB" w:rsidRPr="00D13BBE">
        <w:rPr>
          <w:color w:val="111111"/>
          <w:sz w:val="16"/>
          <w:szCs w:val="16"/>
          <w:u w:color="111111"/>
        </w:rPr>
        <w:t>Term</w:t>
      </w:r>
      <w:r w:rsidR="00D903DB" w:rsidRPr="00D13BBE">
        <w:rPr>
          <w:color w:val="111111"/>
          <w:spacing w:val="17"/>
          <w:sz w:val="16"/>
          <w:szCs w:val="16"/>
          <w:u w:color="111111"/>
        </w:rPr>
        <w:t xml:space="preserve"> </w:t>
      </w:r>
      <w:r w:rsidR="00D903DB" w:rsidRPr="00D13BBE">
        <w:rPr>
          <w:color w:val="111111"/>
          <w:sz w:val="16"/>
          <w:szCs w:val="16"/>
          <w:u w:color="111111"/>
        </w:rPr>
        <w:t>Care</w:t>
      </w:r>
      <w:r w:rsidR="00D903DB" w:rsidRPr="00D13BBE">
        <w:rPr>
          <w:color w:val="111111"/>
          <w:spacing w:val="19"/>
          <w:sz w:val="16"/>
          <w:szCs w:val="16"/>
          <w:u w:color="111111"/>
        </w:rPr>
        <w:t xml:space="preserve"> </w:t>
      </w:r>
      <w:r w:rsidR="00D903DB" w:rsidRPr="00D13BBE">
        <w:rPr>
          <w:color w:val="111111"/>
          <w:spacing w:val="-2"/>
          <w:sz w:val="16"/>
          <w:szCs w:val="16"/>
          <w:u w:color="111111"/>
        </w:rPr>
        <w:t>Projec</w:t>
      </w:r>
      <w:r w:rsidR="00D903DB" w:rsidRPr="00D13BBE">
        <w:rPr>
          <w:color w:val="111111"/>
          <w:spacing w:val="-2"/>
          <w:sz w:val="16"/>
          <w:szCs w:val="16"/>
        </w:rPr>
        <w:t>t</w:t>
      </w:r>
    </w:p>
    <w:p w14:paraId="17E68CDD" w14:textId="6CFAB6FA" w:rsidR="00E4670D" w:rsidRPr="00656D2F" w:rsidRDefault="00E4670D" w:rsidP="00E4670D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Applicant's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Business</w:t>
      </w:r>
      <w:r w:rsidRPr="00656D2F">
        <w:rPr>
          <w:color w:val="161616"/>
          <w:spacing w:val="-3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Type</w:t>
      </w:r>
      <w:r w:rsidRPr="00656D2F">
        <w:rPr>
          <w:color w:val="3A3A3A"/>
          <w:sz w:val="16"/>
          <w:szCs w:val="16"/>
        </w:rPr>
        <w:t>:</w:t>
      </w:r>
      <w:r w:rsidRPr="00656D2F">
        <w:rPr>
          <w:color w:val="3A3A3A"/>
          <w:sz w:val="16"/>
          <w:szCs w:val="16"/>
        </w:rPr>
        <w:tab/>
      </w:r>
      <w:r w:rsidR="00792763" w:rsidRPr="00656D2F">
        <w:rPr>
          <w:color w:val="161616"/>
          <w:sz w:val="16"/>
          <w:szCs w:val="16"/>
        </w:rPr>
        <w:t>LLC</w:t>
      </w:r>
    </w:p>
    <w:p w14:paraId="02B6A9F2" w14:textId="2FCF3A87" w:rsidR="00E4670D" w:rsidRPr="00656D2F" w:rsidRDefault="00E4670D" w:rsidP="00E4670D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Is</w:t>
      </w:r>
      <w:r w:rsidRPr="00656D2F">
        <w:rPr>
          <w:color w:val="161616"/>
          <w:spacing w:val="-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4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Applicant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member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or</w:t>
      </w:r>
      <w:r w:rsidRPr="00656D2F">
        <w:rPr>
          <w:color w:val="161616"/>
          <w:spacing w:val="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-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shareholder</w:t>
      </w:r>
      <w:r w:rsidRPr="00656D2F">
        <w:rPr>
          <w:color w:val="161616"/>
          <w:spacing w:val="2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Health</w:t>
      </w:r>
      <w:r w:rsidRPr="00656D2F">
        <w:rPr>
          <w:color w:val="161616"/>
          <w:spacing w:val="1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Facility(</w:t>
      </w:r>
      <w:proofErr w:type="spellStart"/>
      <w:r w:rsidRPr="00656D2F">
        <w:rPr>
          <w:color w:val="161616"/>
          <w:sz w:val="16"/>
          <w:szCs w:val="16"/>
        </w:rPr>
        <w:t>ies</w:t>
      </w:r>
      <w:proofErr w:type="spellEnd"/>
      <w:r w:rsidRPr="00656D2F">
        <w:rPr>
          <w:color w:val="161616"/>
          <w:sz w:val="16"/>
          <w:szCs w:val="16"/>
        </w:rPr>
        <w:t>)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that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are</w:t>
      </w:r>
      <w:r w:rsidRPr="00656D2F">
        <w:rPr>
          <w:color w:val="161616"/>
          <w:spacing w:val="-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3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subject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-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this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Application?</w:t>
      </w:r>
      <w:r w:rsidRPr="00656D2F">
        <w:rPr>
          <w:color w:val="161616"/>
          <w:spacing w:val="35"/>
          <w:sz w:val="16"/>
          <w:szCs w:val="16"/>
        </w:rPr>
        <w:t xml:space="preserve"> </w:t>
      </w:r>
      <w:r w:rsidRPr="00656D2F">
        <w:rPr>
          <w:rFonts w:ascii="Times New Roman"/>
          <w:b/>
          <w:color w:val="161616"/>
          <w:sz w:val="16"/>
          <w:szCs w:val="16"/>
        </w:rPr>
        <w:t xml:space="preserve"> </w:t>
      </w:r>
      <w:r w:rsidR="00792763" w:rsidRPr="00656D2F">
        <w:rPr>
          <w:color w:val="161616"/>
          <w:sz w:val="16"/>
          <w:szCs w:val="16"/>
        </w:rPr>
        <w:t>No</w:t>
      </w:r>
    </w:p>
    <w:p w14:paraId="3C051041" w14:textId="49D064CE" w:rsidR="00792763" w:rsidRPr="00656D2F" w:rsidRDefault="00792763" w:rsidP="00E4670D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Describe the role /relationship: Owner</w:t>
      </w:r>
    </w:p>
    <w:tbl>
      <w:tblPr>
        <w:tblW w:w="1123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7"/>
      </w:tblGrid>
      <w:tr w:rsidR="001E2D08" w14:paraId="22482AB4" w14:textId="77777777" w:rsidTr="00407760">
        <w:trPr>
          <w:trHeight w:val="6893"/>
        </w:trPr>
        <w:tc>
          <w:tcPr>
            <w:tcW w:w="11237" w:type="dxa"/>
          </w:tcPr>
          <w:p w14:paraId="3CDB2520" w14:textId="77777777" w:rsidR="001E2D08" w:rsidRDefault="001E2D08" w:rsidP="001853C0">
            <w:pPr>
              <w:pStyle w:val="TableParagraph"/>
              <w:spacing w:before="15"/>
              <w:ind w:left="43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Th</w:t>
            </w:r>
            <w:r>
              <w:rPr>
                <w:color w:val="3A3A3A"/>
                <w:spacing w:val="-1"/>
                <w:w w:val="105"/>
                <w:sz w:val="17"/>
              </w:rPr>
              <w:t>e</w:t>
            </w:r>
            <w:r>
              <w:rPr>
                <w:color w:val="3A3A3A"/>
                <w:spacing w:val="-2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undersigned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certifies</w:t>
            </w:r>
            <w:r>
              <w:rPr>
                <w:color w:val="161616"/>
                <w:w w:val="105"/>
                <w:sz w:val="17"/>
              </w:rPr>
              <w:t xml:space="preserve"> u</w:t>
            </w:r>
            <w:r>
              <w:rPr>
                <w:color w:val="3A3A3A"/>
                <w:w w:val="105"/>
                <w:sz w:val="17"/>
              </w:rPr>
              <w:t>n</w:t>
            </w:r>
            <w:r>
              <w:rPr>
                <w:color w:val="161616"/>
                <w:w w:val="105"/>
                <w:sz w:val="17"/>
              </w:rPr>
              <w:t>de</w:t>
            </w:r>
            <w:r>
              <w:rPr>
                <w:color w:val="3A3A3A"/>
                <w:w w:val="105"/>
                <w:sz w:val="17"/>
              </w:rPr>
              <w:t>r</w:t>
            </w:r>
            <w:r>
              <w:rPr>
                <w:color w:val="3A3A3A"/>
                <w:spacing w:val="-3"/>
                <w:w w:val="105"/>
                <w:sz w:val="17"/>
              </w:rPr>
              <w:t xml:space="preserve"> </w:t>
            </w:r>
            <w:r>
              <w:rPr>
                <w:color w:val="3A3A3A"/>
                <w:w w:val="105"/>
                <w:sz w:val="17"/>
              </w:rPr>
              <w:t>th</w:t>
            </w:r>
            <w:r>
              <w:rPr>
                <w:color w:val="161616"/>
                <w:w w:val="105"/>
                <w:sz w:val="17"/>
              </w:rPr>
              <w:t>e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pains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penalties of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perjury:</w:t>
            </w:r>
          </w:p>
          <w:p w14:paraId="3E2C1F28" w14:textId="20399749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21"/>
                <w:tab w:val="left" w:pos="722"/>
              </w:tabs>
              <w:spacing w:before="26"/>
              <w:ind w:hanging="679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2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 w:rsidR="00917C61">
              <w:rPr>
                <w:color w:val="161616"/>
                <w:sz w:val="17"/>
              </w:rPr>
              <w:t>Owner;</w:t>
            </w:r>
          </w:p>
          <w:p w14:paraId="3DB415E7" w14:textId="77777777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  <w:tab w:val="left" w:pos="720"/>
              </w:tabs>
              <w:spacing w:before="35"/>
              <w:ind w:left="719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read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Massachusetts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Determination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Need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Regulation;</w:t>
            </w:r>
          </w:p>
          <w:p w14:paraId="40B906A0" w14:textId="524E390D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</w:tabs>
              <w:spacing w:before="31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understand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agree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expected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appropriate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conduct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</w:t>
            </w:r>
            <w:r w:rsidR="00581E8B">
              <w:rPr>
                <w:color w:val="161616"/>
                <w:sz w:val="17"/>
              </w:rPr>
              <w:t>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100.800</w:t>
            </w:r>
            <w:r>
              <w:rPr>
                <w:color w:val="3A3A3A"/>
                <w:sz w:val="17"/>
              </w:rPr>
              <w:t>;</w:t>
            </w:r>
          </w:p>
          <w:p w14:paraId="153FFB73" w14:textId="77777777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</w:tabs>
              <w:spacing w:before="30" w:line="283" w:lineRule="auto"/>
              <w:ind w:left="762" w:right="895" w:hanging="717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 have read this application for Determination of Need including all exhibits and attachments, and certify that all of the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information</w:t>
            </w:r>
            <w:r>
              <w:rPr>
                <w:color w:val="161616"/>
                <w:spacing w:val="-5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contained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herein</w:t>
            </w:r>
            <w:r>
              <w:rPr>
                <w:color w:val="161616"/>
                <w:spacing w:val="-7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is</w:t>
            </w:r>
            <w:r>
              <w:rPr>
                <w:color w:val="161616"/>
                <w:spacing w:val="-1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accurate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and</w:t>
            </w:r>
            <w:r>
              <w:rPr>
                <w:color w:val="161616"/>
                <w:spacing w:val="-15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true;</w:t>
            </w:r>
          </w:p>
          <w:p w14:paraId="529E1DA7" w14:textId="5E99D498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</w:tabs>
              <w:spacing w:line="191" w:lineRule="exact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correct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Filing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Fee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 understand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it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nonrefundable</w:t>
            </w:r>
            <w:r>
              <w:rPr>
                <w:color w:val="161616"/>
                <w:spacing w:val="3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</w:t>
            </w:r>
            <w:r w:rsidR="00581E8B">
              <w:rPr>
                <w:color w:val="161616"/>
                <w:sz w:val="17"/>
              </w:rPr>
              <w:t>B</w:t>
            </w:r>
            <w:r>
              <w:rPr>
                <w:color w:val="161616"/>
                <w:sz w:val="17"/>
              </w:rPr>
              <w:t>);</w:t>
            </w:r>
          </w:p>
          <w:p w14:paraId="16E47653" w14:textId="5F308723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</w:tabs>
              <w:spacing w:before="30" w:line="278" w:lineRule="auto"/>
              <w:ind w:left="722" w:right="771" w:hanging="686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have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submitted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copies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this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Program,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and,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applicable,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 pursuant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</w:t>
            </w:r>
            <w:r w:rsidR="00BB4A51">
              <w:rPr>
                <w:color w:val="161616"/>
                <w:sz w:val="17"/>
              </w:rPr>
              <w:t>B</w:t>
            </w:r>
            <w:r>
              <w:rPr>
                <w:color w:val="161616"/>
                <w:sz w:val="17"/>
              </w:rPr>
              <w:t>);</w:t>
            </w:r>
          </w:p>
          <w:p w14:paraId="559BFBC8" w14:textId="75F72635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</w:tabs>
              <w:spacing w:before="3" w:line="278" w:lineRule="auto"/>
              <w:ind w:left="719" w:right="339" w:hanging="680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caused,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required,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notices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intent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 published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duplicate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copies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3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all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 carriers or third-party administrators, public and commercial, for the payment of health care services with which the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contracts,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Medicare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Medicaid, as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</w:t>
            </w:r>
            <w:r w:rsidR="00581E8B">
              <w:rPr>
                <w:color w:val="161616"/>
                <w:sz w:val="17"/>
              </w:rPr>
              <w:t>05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</w:t>
            </w:r>
            <w:r w:rsidR="00251B54">
              <w:rPr>
                <w:color w:val="161616"/>
                <w:sz w:val="17"/>
              </w:rPr>
              <w:t>5</w:t>
            </w:r>
            <w:r>
              <w:rPr>
                <w:color w:val="161616"/>
                <w:sz w:val="17"/>
              </w:rPr>
              <w:t>(C),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seq.;</w:t>
            </w:r>
          </w:p>
          <w:p w14:paraId="5C17193F" w14:textId="7C9528F1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09"/>
                <w:tab w:val="left" w:pos="710"/>
              </w:tabs>
              <w:spacing w:before="2" w:line="278" w:lineRule="auto"/>
              <w:ind w:left="716" w:right="1311" w:hanging="681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proper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notification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submissions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Secretary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Environmental</w:t>
            </w:r>
            <w:r>
              <w:rPr>
                <w:color w:val="161616"/>
                <w:spacing w:val="2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Affairs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</w:t>
            </w:r>
            <w:r w:rsidR="00251B54">
              <w:rPr>
                <w:color w:val="161616"/>
                <w:sz w:val="17"/>
              </w:rPr>
              <w:t>5</w:t>
            </w:r>
            <w:r>
              <w:rPr>
                <w:color w:val="161616"/>
                <w:sz w:val="17"/>
              </w:rPr>
              <w:t>(E)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301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11.00;</w:t>
            </w:r>
          </w:p>
          <w:p w14:paraId="7D306DCF" w14:textId="024026AF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09"/>
                <w:tab w:val="left" w:pos="710"/>
              </w:tabs>
              <w:spacing w:line="283" w:lineRule="auto"/>
              <w:ind w:left="714" w:right="1386" w:hanging="689"/>
              <w:rPr>
                <w:sz w:val="17"/>
              </w:rPr>
            </w:pPr>
            <w:r>
              <w:rPr>
                <w:color w:val="161616"/>
                <w:sz w:val="17"/>
              </w:rPr>
              <w:t>If subject to M.G</w:t>
            </w:r>
            <w:r>
              <w:rPr>
                <w:color w:val="3A3A3A"/>
                <w:sz w:val="17"/>
              </w:rPr>
              <w:t>.</w:t>
            </w:r>
            <w:r>
              <w:rPr>
                <w:color w:val="161616"/>
                <w:sz w:val="17"/>
              </w:rPr>
              <w:t xml:space="preserve">L. c. 6D, </w:t>
            </w:r>
            <w:r>
              <w:rPr>
                <w:color w:val="161616"/>
                <w:sz w:val="14"/>
              </w:rPr>
              <w:t xml:space="preserve">§ </w:t>
            </w:r>
            <w:r>
              <w:rPr>
                <w:color w:val="161616"/>
                <w:sz w:val="17"/>
              </w:rPr>
              <w:t>13 and 958 CMR 7.00, I have submitted such Notice of Material Change to 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HPC - in</w:t>
            </w:r>
            <w:r>
              <w:rPr>
                <w:color w:val="161616"/>
                <w:spacing w:val="-4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accordance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</w:t>
            </w:r>
            <w:r w:rsidR="00B659D7">
              <w:rPr>
                <w:color w:val="161616"/>
                <w:sz w:val="17"/>
              </w:rPr>
              <w:t>5</w:t>
            </w:r>
            <w:r>
              <w:rPr>
                <w:color w:val="161616"/>
                <w:sz w:val="17"/>
              </w:rPr>
              <w:t>(G);</w:t>
            </w:r>
          </w:p>
          <w:p w14:paraId="45F19BEE" w14:textId="793D5207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12"/>
                <w:tab w:val="left" w:pos="713"/>
              </w:tabs>
              <w:spacing w:line="280" w:lineRule="auto"/>
              <w:ind w:left="710" w:right="778" w:hanging="682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</w:t>
            </w:r>
            <w:r w:rsidR="00B659D7">
              <w:rPr>
                <w:color w:val="161616"/>
                <w:sz w:val="17"/>
              </w:rPr>
              <w:t>05</w:t>
            </w:r>
            <w:r>
              <w:rPr>
                <w:color w:val="161616"/>
                <w:sz w:val="17"/>
              </w:rPr>
              <w:t xml:space="preserve"> CMR 100.210(A)(3), I certify that both the Applicant and the Proposed Project are in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material 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substantial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compliance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good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standing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relevant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federal,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state,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local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laws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regulations,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well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previously</w:t>
            </w:r>
            <w:r>
              <w:rPr>
                <w:color w:val="16161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issued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Notices of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Determination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Need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terms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attached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therein;</w:t>
            </w:r>
          </w:p>
          <w:p w14:paraId="60F7CB81" w14:textId="2D8A0D06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04"/>
                <w:tab w:val="left" w:pos="705"/>
              </w:tabs>
              <w:spacing w:line="283" w:lineRule="auto"/>
              <w:ind w:left="707" w:right="640" w:hanging="679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have read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understand</w:t>
            </w:r>
            <w:r>
              <w:rPr>
                <w:color w:val="161616"/>
                <w:spacing w:val="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limitations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on solicitation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funding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from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general public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prior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receiving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Notice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established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in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100.41</w:t>
            </w:r>
            <w:r w:rsidR="00EE0FAC">
              <w:rPr>
                <w:color w:val="161616"/>
                <w:w w:val="105"/>
                <w:sz w:val="17"/>
              </w:rPr>
              <w:t>5</w:t>
            </w:r>
            <w:r>
              <w:rPr>
                <w:color w:val="161616"/>
                <w:w w:val="105"/>
                <w:sz w:val="17"/>
              </w:rPr>
              <w:t>;</w:t>
            </w:r>
          </w:p>
          <w:p w14:paraId="1D471019" w14:textId="3C1F9F72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00"/>
                <w:tab w:val="left" w:pos="701"/>
              </w:tabs>
              <w:spacing w:line="280" w:lineRule="auto"/>
              <w:ind w:left="705" w:right="931" w:hanging="682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understand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that,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Approved,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Applicant,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Holder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7"/>
              </w:rPr>
              <w:t>DoN</w:t>
            </w:r>
            <w:proofErr w:type="spellEnd"/>
            <w:r>
              <w:rPr>
                <w:color w:val="161616"/>
                <w:w w:val="105"/>
                <w:sz w:val="17"/>
              </w:rPr>
              <w:t>,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shall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obligated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-1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Standard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</w:t>
            </w:r>
            <w:r w:rsidR="00363136">
              <w:rPr>
                <w:color w:val="161616"/>
                <w:sz w:val="17"/>
              </w:rPr>
              <w:t>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100.310,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well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any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Conditions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outlined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within 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otherwise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part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Final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Action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pursuant to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100.360;</w:t>
            </w:r>
          </w:p>
          <w:p w14:paraId="4A4148B4" w14:textId="0589FF91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02"/>
                <w:tab w:val="left" w:pos="703"/>
              </w:tabs>
              <w:spacing w:line="192" w:lineRule="exact"/>
              <w:ind w:left="702" w:hanging="684"/>
              <w:rPr>
                <w:sz w:val="17"/>
              </w:rPr>
            </w:pP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</w:t>
            </w:r>
            <w:r w:rsidR="00363136">
              <w:rPr>
                <w:color w:val="161616"/>
                <w:sz w:val="17"/>
              </w:rPr>
              <w:t>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100.70</w:t>
            </w:r>
            <w:r w:rsidR="00363136">
              <w:rPr>
                <w:color w:val="161616"/>
                <w:sz w:val="17"/>
              </w:rPr>
              <w:t>5</w:t>
            </w:r>
            <w:r>
              <w:rPr>
                <w:color w:val="161616"/>
                <w:sz w:val="17"/>
              </w:rPr>
              <w:t>(A),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certify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Sufficient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Interest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Site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facility</w:t>
            </w:r>
            <w:r>
              <w:rPr>
                <w:color w:val="3A3A3A"/>
                <w:sz w:val="17"/>
              </w:rPr>
              <w:t xml:space="preserve">; </w:t>
            </w:r>
            <w:r>
              <w:rPr>
                <w:color w:val="161616"/>
                <w:sz w:val="17"/>
              </w:rPr>
              <w:t>and</w:t>
            </w:r>
          </w:p>
          <w:p w14:paraId="458EEF04" w14:textId="063D2B21" w:rsidR="001E2D08" w:rsidRDefault="001E2D08" w:rsidP="001E2D08">
            <w:pPr>
              <w:pStyle w:val="TableParagraph"/>
              <w:numPr>
                <w:ilvl w:val="0"/>
                <w:numId w:val="2"/>
              </w:numPr>
              <w:tabs>
                <w:tab w:val="left" w:pos="702"/>
                <w:tab w:val="left" w:pos="703"/>
              </w:tabs>
              <w:spacing w:before="16" w:line="283" w:lineRule="auto"/>
              <w:ind w:left="705" w:right="1064" w:hanging="686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</w:t>
            </w:r>
            <w:r w:rsidR="00363136">
              <w:rPr>
                <w:color w:val="161616"/>
                <w:sz w:val="17"/>
              </w:rPr>
              <w:t>05</w:t>
            </w:r>
            <w:r>
              <w:rPr>
                <w:color w:val="161616"/>
                <w:sz w:val="17"/>
              </w:rPr>
              <w:t xml:space="preserve"> CMR 100.705(A), I certify that the Proposed Project is authorized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 applicable zoning by-laws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ordinances,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whether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</w:t>
            </w:r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special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permit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is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required;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or,</w:t>
            </w:r>
          </w:p>
          <w:p w14:paraId="17744D30" w14:textId="77777777" w:rsidR="001E2D08" w:rsidRDefault="001E2D08" w:rsidP="001E2D08">
            <w:pPr>
              <w:pStyle w:val="TableParagraph"/>
              <w:numPr>
                <w:ilvl w:val="1"/>
                <w:numId w:val="2"/>
              </w:numPr>
              <w:tabs>
                <w:tab w:val="left" w:pos="1552"/>
              </w:tabs>
              <w:spacing w:line="283" w:lineRule="auto"/>
              <w:ind w:right="813" w:hanging="683"/>
              <w:rPr>
                <w:sz w:val="17"/>
              </w:rPr>
            </w:pPr>
            <w:r>
              <w:rPr>
                <w:color w:val="161616"/>
                <w:sz w:val="17"/>
              </w:rPr>
              <w:t>If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authorized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ordinances,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 variance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been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received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permit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such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Project;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or,</w:t>
            </w:r>
          </w:p>
          <w:p w14:paraId="63C1F105" w14:textId="2083F9F5" w:rsidR="0010678B" w:rsidRPr="00407760" w:rsidRDefault="001E2D08" w:rsidP="0010678B">
            <w:pPr>
              <w:pStyle w:val="TableParagraph"/>
              <w:numPr>
                <w:ilvl w:val="1"/>
                <w:numId w:val="2"/>
              </w:numPr>
              <w:tabs>
                <w:tab w:val="left" w:pos="1564"/>
              </w:tabs>
              <w:spacing w:line="191" w:lineRule="exact"/>
              <w:ind w:left="1563" w:hanging="186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exempt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from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ordinances.</w:t>
            </w:r>
          </w:p>
        </w:tc>
      </w:tr>
      <w:tr w:rsidR="001E2D08" w:rsidRPr="00E71E86" w14:paraId="7F17AB08" w14:textId="77777777" w:rsidTr="00F349D1">
        <w:trPr>
          <w:cantSplit/>
          <w:trHeight w:val="1194"/>
        </w:trPr>
        <w:tc>
          <w:tcPr>
            <w:tcW w:w="11237" w:type="dxa"/>
          </w:tcPr>
          <w:p w14:paraId="31F7A4A8" w14:textId="77777777" w:rsidR="007B390C" w:rsidRDefault="007B390C" w:rsidP="007B390C">
            <w:pPr>
              <w:pStyle w:val="TableParagraph"/>
              <w:spacing w:before="13"/>
              <w:ind w:left="39"/>
              <w:rPr>
                <w:b/>
                <w:sz w:val="17"/>
              </w:rPr>
            </w:pPr>
            <w:r>
              <w:rPr>
                <w:b/>
                <w:color w:val="111111"/>
                <w:spacing w:val="-5"/>
                <w:sz w:val="17"/>
              </w:rPr>
              <w:t>LLC</w:t>
            </w:r>
          </w:p>
          <w:p w14:paraId="1A002167" w14:textId="77777777" w:rsidR="007B390C" w:rsidRDefault="007B390C" w:rsidP="007B390C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3B3B3B"/>
                <w:spacing w:val="-2"/>
                <w:w w:val="105"/>
                <w:sz w:val="17"/>
              </w:rPr>
            </w:pPr>
            <w:r>
              <w:rPr>
                <w:color w:val="111111"/>
                <w:w w:val="105"/>
                <w:sz w:val="17"/>
              </w:rPr>
              <w:t>All</w:t>
            </w:r>
            <w:r>
              <w:rPr>
                <w:color w:val="111111"/>
                <w:spacing w:val="-13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parties</w:t>
            </w:r>
            <w:r>
              <w:rPr>
                <w:color w:val="111111"/>
                <w:spacing w:val="-12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must</w:t>
            </w:r>
            <w:r>
              <w:rPr>
                <w:color w:val="111111"/>
                <w:spacing w:val="-12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sign.</w:t>
            </w:r>
            <w:r>
              <w:rPr>
                <w:color w:val="111111"/>
                <w:spacing w:val="57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Add</w:t>
            </w:r>
            <w:r>
              <w:rPr>
                <w:color w:val="111111"/>
                <w:spacing w:val="-13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additional</w:t>
            </w:r>
            <w:r>
              <w:rPr>
                <w:color w:val="111111"/>
                <w:spacing w:val="-5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names</w:t>
            </w:r>
            <w:r>
              <w:rPr>
                <w:color w:val="111111"/>
                <w:spacing w:val="-5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as</w:t>
            </w:r>
            <w:r>
              <w:rPr>
                <w:color w:val="111111"/>
                <w:spacing w:val="-11"/>
                <w:w w:val="105"/>
                <w:sz w:val="17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7"/>
              </w:rPr>
              <w:t>needed</w:t>
            </w:r>
            <w:r>
              <w:rPr>
                <w:color w:val="3B3B3B"/>
                <w:spacing w:val="-2"/>
                <w:w w:val="105"/>
                <w:sz w:val="17"/>
              </w:rPr>
              <w:t>.</w:t>
            </w:r>
          </w:p>
          <w:p w14:paraId="46B31A48" w14:textId="77777777" w:rsidR="007B390C" w:rsidRDefault="007B390C" w:rsidP="007B390C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4E5A27D5" w14:textId="3287EDBE" w:rsidR="001E2D08" w:rsidRPr="00E71E86" w:rsidRDefault="00594320" w:rsidP="007B390C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James Mamary, Sr.</w:t>
            </w:r>
            <w:r w:rsidR="001E2D08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1E2D08" w:rsidRPr="002B05F8">
              <w:rPr>
                <w:sz w:val="16"/>
                <w:szCs w:val="16"/>
              </w:rPr>
              <w:t xml:space="preserve">&gt;     </w:t>
            </w:r>
            <w:r w:rsidR="00D361C7">
              <w:rPr>
                <w:sz w:val="16"/>
                <w:szCs w:val="16"/>
              </w:rPr>
              <w:t>04/28/2022</w:t>
            </w:r>
            <w:r w:rsidR="001E2D08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73B6E3C7" w14:textId="5F6C907C" w:rsidR="001E2D08" w:rsidRPr="00E71E86" w:rsidRDefault="001E2D08" w:rsidP="001853C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>Date</w:t>
            </w:r>
          </w:p>
          <w:p w14:paraId="0FEFD6FF" w14:textId="7E08ED71" w:rsidR="001E2D08" w:rsidRPr="00E71E86" w:rsidRDefault="001E2D08" w:rsidP="001853C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4F7836F2" w14:textId="4E5BB66A" w:rsidR="001E2D08" w:rsidRDefault="001E2D08">
      <w:pPr>
        <w:rPr>
          <w:rFonts w:ascii="Microsoft Sans Serif" w:eastAsia="Microsoft Sans Serif" w:hAnsi="Microsoft Sans Serif" w:cs="Microsoft Sans Serif"/>
          <w:sz w:val="23"/>
          <w:szCs w:val="23"/>
        </w:rPr>
        <w:sectPr w:rsidR="001E2D08" w:rsidSect="00E70F96">
          <w:footerReference w:type="default" r:id="rId16"/>
          <w:type w:val="continuous"/>
          <w:pgSz w:w="12240" w:h="15840"/>
          <w:pgMar w:top="780" w:right="580" w:bottom="1000" w:left="520" w:header="0" w:footer="817" w:gutter="0"/>
          <w:cols w:space="720"/>
        </w:sectPr>
      </w:pPr>
    </w:p>
    <w:p w14:paraId="4F78370E" w14:textId="43523724" w:rsidR="00833190" w:rsidRDefault="00833190">
      <w:pPr>
        <w:rPr>
          <w:sz w:val="2"/>
          <w:szCs w:val="2"/>
        </w:rPr>
      </w:pPr>
    </w:p>
    <w:sectPr w:rsidR="00833190" w:rsidSect="00E70F96">
      <w:footerReference w:type="default" r:id="rId17"/>
      <w:pgSz w:w="12240" w:h="15840"/>
      <w:pgMar w:top="760" w:right="580" w:bottom="1020" w:left="520" w:header="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F169" w14:textId="77777777" w:rsidR="007A23F5" w:rsidRDefault="007A23F5">
      <w:r>
        <w:separator/>
      </w:r>
    </w:p>
  </w:endnote>
  <w:endnote w:type="continuationSeparator" w:id="0">
    <w:p w14:paraId="7223230F" w14:textId="77777777" w:rsidR="007A23F5" w:rsidRDefault="007A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9C3D" w14:textId="77777777" w:rsidR="00E81543" w:rsidRDefault="00E81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EAF5" w14:textId="0A490031" w:rsidR="00864765" w:rsidRPr="00864765" w:rsidRDefault="00864765" w:rsidP="00864765">
    <w:pPr>
      <w:tabs>
        <w:tab w:val="left" w:pos="2192"/>
        <w:tab w:val="left" w:pos="5466"/>
        <w:tab w:val="left" w:pos="7562"/>
        <w:tab w:val="left" w:pos="9694"/>
      </w:tabs>
      <w:spacing w:before="136"/>
      <w:rPr>
        <w:color w:val="161616"/>
        <w:spacing w:val="-1"/>
        <w:w w:val="106"/>
        <w:sz w:val="16"/>
        <w:szCs w:val="16"/>
        <w:u w:color="161616"/>
      </w:rPr>
    </w:pPr>
    <w:r w:rsidRPr="0010678B">
      <w:rPr>
        <w:color w:val="161616"/>
        <w:w w:val="105"/>
        <w:sz w:val="16"/>
        <w:szCs w:val="16"/>
      </w:rPr>
      <w:t>Affidavit</w:t>
    </w:r>
    <w:r w:rsidRPr="0010678B">
      <w:rPr>
        <w:color w:val="161616"/>
        <w:spacing w:val="1"/>
        <w:w w:val="105"/>
        <w:sz w:val="16"/>
        <w:szCs w:val="16"/>
      </w:rPr>
      <w:t xml:space="preserve"> </w:t>
    </w:r>
    <w:r w:rsidRPr="0010678B">
      <w:rPr>
        <w:color w:val="161616"/>
        <w:w w:val="105"/>
        <w:sz w:val="16"/>
        <w:szCs w:val="16"/>
      </w:rPr>
      <w:t>of</w:t>
    </w:r>
    <w:r w:rsidRPr="0010678B">
      <w:rPr>
        <w:color w:val="161616"/>
        <w:spacing w:val="-10"/>
        <w:w w:val="105"/>
        <w:sz w:val="16"/>
        <w:szCs w:val="16"/>
      </w:rPr>
      <w:t xml:space="preserve"> </w:t>
    </w:r>
    <w:r w:rsidRPr="0010678B">
      <w:rPr>
        <w:color w:val="161616"/>
        <w:w w:val="105"/>
        <w:sz w:val="16"/>
        <w:szCs w:val="16"/>
      </w:rPr>
      <w:t>Truthfulness</w:t>
    </w:r>
    <w:r w:rsidRPr="0010678B">
      <w:rPr>
        <w:color w:val="161616"/>
        <w:w w:val="105"/>
        <w:sz w:val="16"/>
        <w:szCs w:val="16"/>
      </w:rPr>
      <w:tab/>
    </w:r>
    <w:r w:rsidRPr="0010678B">
      <w:rPr>
        <w:color w:val="161616"/>
        <w:spacing w:val="-1"/>
        <w:w w:val="106"/>
        <w:sz w:val="16"/>
        <w:szCs w:val="16"/>
        <w:u w:color="161616"/>
      </w:rPr>
      <w:t xml:space="preserve">Royal Norwell Nursing &amp; </w:t>
    </w:r>
    <w:r w:rsidR="00E81543">
      <w:rPr>
        <w:color w:val="161616"/>
        <w:spacing w:val="-1"/>
        <w:w w:val="106"/>
        <w:sz w:val="16"/>
        <w:szCs w:val="16"/>
        <w:u w:color="161616"/>
      </w:rPr>
      <w:t>Rehabilitation</w:t>
    </w:r>
    <w:r w:rsidRPr="0010678B">
      <w:rPr>
        <w:color w:val="161616"/>
        <w:spacing w:val="-1"/>
        <w:w w:val="106"/>
        <w:sz w:val="16"/>
        <w:szCs w:val="16"/>
        <w:u w:color="161616"/>
      </w:rPr>
      <w:t xml:space="preserve"> Cen</w:t>
    </w:r>
    <w:r w:rsidR="00E81543">
      <w:rPr>
        <w:color w:val="161616"/>
        <w:spacing w:val="-1"/>
        <w:w w:val="106"/>
        <w:sz w:val="16"/>
        <w:szCs w:val="16"/>
        <w:u w:color="161616"/>
      </w:rPr>
      <w:t>t</w:t>
    </w:r>
    <w:r w:rsidRPr="0010678B">
      <w:rPr>
        <w:color w:val="161616"/>
        <w:spacing w:val="-1"/>
        <w:w w:val="106"/>
        <w:sz w:val="16"/>
        <w:szCs w:val="16"/>
        <w:u w:color="161616"/>
      </w:rPr>
      <w:t>er, LLC</w:t>
    </w:r>
    <w:r w:rsidRPr="0010678B">
      <w:rPr>
        <w:color w:val="161616"/>
        <w:spacing w:val="-1"/>
        <w:w w:val="110"/>
        <w:sz w:val="16"/>
        <w:szCs w:val="16"/>
      </w:rPr>
      <w:tab/>
    </w:r>
    <w:r w:rsidRPr="0010678B">
      <w:rPr>
        <w:color w:val="161616"/>
        <w:spacing w:val="-1"/>
        <w:w w:val="106"/>
        <w:sz w:val="16"/>
        <w:szCs w:val="16"/>
        <w:u w:color="161616"/>
      </w:rPr>
      <w:t>22031611-CL</w:t>
    </w:r>
    <w:r w:rsidRPr="00864765">
      <w:rPr>
        <w:color w:val="161616"/>
        <w:spacing w:val="-1"/>
        <w:w w:val="106"/>
        <w:sz w:val="16"/>
        <w:szCs w:val="16"/>
        <w:u w:color="161616"/>
      </w:rPr>
      <w:tab/>
    </w:r>
    <w:sdt>
      <w:sdtPr>
        <w:rPr>
          <w:color w:val="161616"/>
          <w:spacing w:val="-1"/>
          <w:w w:val="106"/>
          <w:sz w:val="16"/>
          <w:szCs w:val="16"/>
          <w:u w:color="161616"/>
        </w:rPr>
        <w:id w:val="173481171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161616"/>
              <w:spacing w:val="-1"/>
              <w:w w:val="106"/>
              <w:sz w:val="16"/>
              <w:szCs w:val="16"/>
              <w:u w:color="1616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Page </w:t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PAGE </w:instrText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of </w:t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NUMPAGES  </w:instrText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86476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9DC0" w14:textId="77777777" w:rsidR="00E81543" w:rsidRDefault="00E8154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3720" w14:textId="5BDD8AF2" w:rsidR="00833190" w:rsidRPr="0010678B" w:rsidRDefault="00D33603" w:rsidP="0010678B">
    <w:pPr>
      <w:tabs>
        <w:tab w:val="left" w:pos="2192"/>
        <w:tab w:val="left" w:pos="5466"/>
        <w:tab w:val="left" w:pos="7562"/>
        <w:tab w:val="left" w:pos="9694"/>
      </w:tabs>
      <w:spacing w:before="136"/>
      <w:rPr>
        <w:sz w:val="16"/>
        <w:szCs w:val="16"/>
      </w:rPr>
    </w:pPr>
    <w:r w:rsidRPr="0010678B">
      <w:rPr>
        <w:color w:val="161616"/>
        <w:w w:val="105"/>
        <w:sz w:val="16"/>
        <w:szCs w:val="16"/>
      </w:rPr>
      <w:t>Affidavit</w:t>
    </w:r>
    <w:r w:rsidRPr="0010678B">
      <w:rPr>
        <w:color w:val="161616"/>
        <w:spacing w:val="1"/>
        <w:w w:val="105"/>
        <w:sz w:val="16"/>
        <w:szCs w:val="16"/>
      </w:rPr>
      <w:t xml:space="preserve"> </w:t>
    </w:r>
    <w:r w:rsidRPr="0010678B">
      <w:rPr>
        <w:color w:val="161616"/>
        <w:w w:val="105"/>
        <w:sz w:val="16"/>
        <w:szCs w:val="16"/>
      </w:rPr>
      <w:t>of</w:t>
    </w:r>
    <w:r w:rsidRPr="0010678B">
      <w:rPr>
        <w:color w:val="161616"/>
        <w:spacing w:val="-10"/>
        <w:w w:val="105"/>
        <w:sz w:val="16"/>
        <w:szCs w:val="16"/>
      </w:rPr>
      <w:t xml:space="preserve"> </w:t>
    </w:r>
    <w:r w:rsidRPr="0010678B">
      <w:rPr>
        <w:color w:val="161616"/>
        <w:w w:val="105"/>
        <w:sz w:val="16"/>
        <w:szCs w:val="16"/>
      </w:rPr>
      <w:t>Truthfulness</w:t>
    </w:r>
    <w:r w:rsidRPr="0010678B">
      <w:rPr>
        <w:color w:val="161616"/>
        <w:w w:val="105"/>
        <w:sz w:val="16"/>
        <w:szCs w:val="16"/>
      </w:rPr>
      <w:tab/>
    </w:r>
    <w:r w:rsidR="002A08A2" w:rsidRPr="0010678B">
      <w:rPr>
        <w:color w:val="161616"/>
        <w:spacing w:val="-1"/>
        <w:w w:val="106"/>
        <w:sz w:val="16"/>
        <w:szCs w:val="16"/>
        <w:u w:color="161616"/>
      </w:rPr>
      <w:t xml:space="preserve">Royal Norwell Nursing &amp; </w:t>
    </w:r>
    <w:proofErr w:type="spellStart"/>
    <w:r w:rsidR="002A08A2" w:rsidRPr="0010678B">
      <w:rPr>
        <w:color w:val="161616"/>
        <w:spacing w:val="-1"/>
        <w:w w:val="106"/>
        <w:sz w:val="16"/>
        <w:szCs w:val="16"/>
        <w:u w:color="161616"/>
      </w:rPr>
      <w:t>Reghabilitation</w:t>
    </w:r>
    <w:proofErr w:type="spellEnd"/>
    <w:r w:rsidR="002A08A2" w:rsidRPr="0010678B">
      <w:rPr>
        <w:color w:val="161616"/>
        <w:spacing w:val="-1"/>
        <w:w w:val="106"/>
        <w:sz w:val="16"/>
        <w:szCs w:val="16"/>
        <w:u w:color="161616"/>
      </w:rPr>
      <w:t xml:space="preserve"> Cener, LLC</w:t>
    </w:r>
    <w:r w:rsidRPr="0010678B">
      <w:rPr>
        <w:color w:val="161616"/>
        <w:spacing w:val="-1"/>
        <w:w w:val="110"/>
        <w:sz w:val="16"/>
        <w:szCs w:val="16"/>
      </w:rPr>
      <w:tab/>
    </w:r>
    <w:r w:rsidR="0010678B" w:rsidRPr="0010678B">
      <w:rPr>
        <w:color w:val="161616"/>
        <w:spacing w:val="-1"/>
        <w:w w:val="106"/>
        <w:sz w:val="16"/>
        <w:szCs w:val="16"/>
        <w:u w:color="161616"/>
      </w:rPr>
      <w:t>22031611-CL</w:t>
    </w:r>
    <w:r w:rsidRPr="0010678B">
      <w:rPr>
        <w:color w:val="161616"/>
        <w:w w:val="110"/>
        <w:position w:val="1"/>
        <w:sz w:val="16"/>
        <w:szCs w:val="16"/>
      </w:rPr>
      <w:tab/>
    </w:r>
    <w:r w:rsidRPr="0010678B">
      <w:rPr>
        <w:color w:val="161616"/>
        <w:sz w:val="16"/>
        <w:szCs w:val="16"/>
      </w:rPr>
      <w:t>Page</w:t>
    </w:r>
    <w:r w:rsidRPr="0010678B">
      <w:rPr>
        <w:color w:val="161616"/>
        <w:spacing w:val="-8"/>
        <w:sz w:val="16"/>
        <w:szCs w:val="16"/>
      </w:rPr>
      <w:t xml:space="preserve"> </w:t>
    </w:r>
    <w:r w:rsidRPr="0010678B">
      <w:rPr>
        <w:color w:val="161616"/>
        <w:sz w:val="16"/>
        <w:szCs w:val="16"/>
      </w:rPr>
      <w:t>1</w:t>
    </w:r>
    <w:r w:rsidRPr="0010678B">
      <w:rPr>
        <w:color w:val="161616"/>
        <w:spacing w:val="2"/>
        <w:sz w:val="16"/>
        <w:szCs w:val="16"/>
      </w:rPr>
      <w:t xml:space="preserve"> </w:t>
    </w:r>
    <w:r w:rsidRPr="0010678B">
      <w:rPr>
        <w:color w:val="161616"/>
        <w:sz w:val="16"/>
        <w:szCs w:val="16"/>
      </w:rPr>
      <w:t>of 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3721" w14:textId="77777777" w:rsidR="00833190" w:rsidRDefault="007A23F5">
    <w:pPr>
      <w:pStyle w:val="BodyText"/>
      <w:spacing w:line="14" w:lineRule="auto"/>
      <w:rPr>
        <w:sz w:val="20"/>
      </w:rPr>
    </w:pPr>
    <w:r>
      <w:pict w14:anchorId="4F783724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6" type="#_x0000_t202" style="position:absolute;margin-left:514.7pt;margin-top:739.95pt;width:44.85pt;height:12pt;z-index:-15796224;mso-position-horizontal-relative:page;mso-position-vertical-relative:page" filled="f" stroked="f">
          <v:textbox style="mso-next-textbox:#docshape9" inset="0,0,0,0">
            <w:txbxContent>
              <w:p w14:paraId="4F78372A" w14:textId="77777777" w:rsidR="00833190" w:rsidRDefault="00BB3787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Page</w:t>
                </w:r>
                <w:r>
                  <w:rPr>
                    <w:rFonts w:ascii="Times New Roman"/>
                    <w:spacing w:val="-4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2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of</w:t>
                </w:r>
                <w:r>
                  <w:rPr>
                    <w:rFonts w:ascii="Times New Roman"/>
                    <w:spacing w:val="3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0"/>
                    <w:w w:val="105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4F783725">
        <v:shape id="docshape10" o:spid="_x0000_s1025" type="#_x0000_t202" style="position:absolute;margin-left:35.45pt;margin-top:740.7pt;width:310.1pt;height:12pt;z-index:-15795712;mso-position-horizontal-relative:page;mso-position-vertical-relative:page" filled="f" stroked="f">
          <v:textbox style="mso-next-textbox:#docshape10" inset="0,0,0,0">
            <w:txbxContent>
              <w:p w14:paraId="4F78372B" w14:textId="77777777" w:rsidR="00833190" w:rsidRDefault="00BB3787">
                <w:pPr>
                  <w:tabs>
                    <w:tab w:val="left" w:pos="2078"/>
                  </w:tabs>
                  <w:spacing w:before="12"/>
                  <w:ind w:left="20"/>
                  <w:rPr>
                    <w:sz w:val="13"/>
                  </w:rPr>
                </w:pPr>
                <w:r>
                  <w:rPr>
                    <w:rFonts w:ascii="Times New Roman"/>
                    <w:sz w:val="18"/>
                  </w:rPr>
                  <w:t>Affidavit</w:t>
                </w:r>
                <w:r>
                  <w:rPr>
                    <w:rFonts w:ascii="Times New Roman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11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18"/>
                  </w:rPr>
                  <w:t>Truthfulness</w:t>
                </w:r>
                <w:r>
                  <w:rPr>
                    <w:rFonts w:ascii="Times New Roman"/>
                    <w:sz w:val="18"/>
                  </w:rPr>
                  <w:tab/>
                </w:r>
                <w:r>
                  <w:rPr>
                    <w:w w:val="105"/>
                    <w:sz w:val="13"/>
                  </w:rPr>
                  <w:t>Royal</w:t>
                </w:r>
                <w:r>
                  <w:rPr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Norwell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Nursing</w:t>
                </w:r>
                <w:r>
                  <w:rPr>
                    <w:spacing w:val="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&amp;</w:t>
                </w:r>
                <w:r>
                  <w:rPr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Reghabilitation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Cener,</w:t>
                </w:r>
                <w:r>
                  <w:rPr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LL</w:t>
                </w:r>
                <w:r>
                  <w:rPr>
                    <w:spacing w:val="61"/>
                    <w:w w:val="105"/>
                    <w:sz w:val="13"/>
                  </w:rPr>
                  <w:t xml:space="preserve">  </w:t>
                </w:r>
                <w:r>
                  <w:rPr>
                    <w:w w:val="105"/>
                    <w:sz w:val="13"/>
                  </w:rPr>
                  <w:t>22031611-</w:t>
                </w:r>
                <w:r>
                  <w:rPr>
                    <w:spacing w:val="-5"/>
                    <w:w w:val="105"/>
                    <w:sz w:val="13"/>
                  </w:rPr>
                  <w:t>CL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0994" w14:textId="77777777" w:rsidR="007A23F5" w:rsidRDefault="007A23F5">
      <w:r>
        <w:separator/>
      </w:r>
    </w:p>
  </w:footnote>
  <w:footnote w:type="continuationSeparator" w:id="0">
    <w:p w14:paraId="20A068C2" w14:textId="77777777" w:rsidR="007A23F5" w:rsidRDefault="007A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2B2A" w14:textId="77777777" w:rsidR="00E81543" w:rsidRDefault="00E81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AF15" w14:textId="77777777" w:rsidR="00E81543" w:rsidRDefault="00E81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3231" w14:textId="77777777" w:rsidR="00E81543" w:rsidRDefault="00E81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abstractNum w:abstractNumId="1" w15:restartNumberingAfterBreak="0">
    <w:nsid w:val="51DD56D2"/>
    <w:multiLevelType w:val="hybridMultilevel"/>
    <w:tmpl w:val="1A883886"/>
    <w:lvl w:ilvl="0" w:tplc="C43A807A">
      <w:start w:val="1"/>
      <w:numFmt w:val="decimal"/>
      <w:lvlText w:val="%1."/>
      <w:lvlJc w:val="left"/>
      <w:pPr>
        <w:ind w:left="688" w:hanging="674"/>
        <w:jc w:val="left"/>
      </w:pPr>
      <w:rPr>
        <w:rFonts w:hint="default"/>
        <w:w w:val="106"/>
      </w:rPr>
    </w:lvl>
    <w:lvl w:ilvl="1" w:tplc="6F6AD262">
      <w:start w:val="1"/>
      <w:numFmt w:val="lowerLetter"/>
      <w:lvlText w:val="%2."/>
      <w:lvlJc w:val="left"/>
      <w:pPr>
        <w:ind w:left="2065" w:hanging="1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w w:val="101"/>
        <w:sz w:val="17"/>
        <w:szCs w:val="17"/>
      </w:rPr>
    </w:lvl>
    <w:lvl w:ilvl="2" w:tplc="848450EA">
      <w:numFmt w:val="bullet"/>
      <w:lvlText w:val="•"/>
      <w:lvlJc w:val="left"/>
      <w:pPr>
        <w:ind w:left="3037" w:hanging="164"/>
      </w:pPr>
      <w:rPr>
        <w:rFonts w:hint="default"/>
      </w:rPr>
    </w:lvl>
    <w:lvl w:ilvl="3" w:tplc="8CB6AE48">
      <w:numFmt w:val="bullet"/>
      <w:lvlText w:val="•"/>
      <w:lvlJc w:val="left"/>
      <w:pPr>
        <w:ind w:left="4015" w:hanging="164"/>
      </w:pPr>
      <w:rPr>
        <w:rFonts w:hint="default"/>
      </w:rPr>
    </w:lvl>
    <w:lvl w:ilvl="4" w:tplc="82D0DB0C">
      <w:numFmt w:val="bullet"/>
      <w:lvlText w:val="•"/>
      <w:lvlJc w:val="left"/>
      <w:pPr>
        <w:ind w:left="4992" w:hanging="164"/>
      </w:pPr>
      <w:rPr>
        <w:rFonts w:hint="default"/>
      </w:rPr>
    </w:lvl>
    <w:lvl w:ilvl="5" w:tplc="F3F23F64">
      <w:numFmt w:val="bullet"/>
      <w:lvlText w:val="•"/>
      <w:lvlJc w:val="left"/>
      <w:pPr>
        <w:ind w:left="5970" w:hanging="164"/>
      </w:pPr>
      <w:rPr>
        <w:rFonts w:hint="default"/>
      </w:rPr>
    </w:lvl>
    <w:lvl w:ilvl="6" w:tplc="4ED0E760">
      <w:numFmt w:val="bullet"/>
      <w:lvlText w:val="•"/>
      <w:lvlJc w:val="left"/>
      <w:pPr>
        <w:ind w:left="6947" w:hanging="164"/>
      </w:pPr>
      <w:rPr>
        <w:rFonts w:hint="default"/>
      </w:rPr>
    </w:lvl>
    <w:lvl w:ilvl="7" w:tplc="FF04D78E">
      <w:numFmt w:val="bullet"/>
      <w:lvlText w:val="•"/>
      <w:lvlJc w:val="left"/>
      <w:pPr>
        <w:ind w:left="7925" w:hanging="164"/>
      </w:pPr>
      <w:rPr>
        <w:rFonts w:hint="default"/>
      </w:rPr>
    </w:lvl>
    <w:lvl w:ilvl="8" w:tplc="DD06BE24">
      <w:numFmt w:val="bullet"/>
      <w:lvlText w:val="•"/>
      <w:lvlJc w:val="left"/>
      <w:pPr>
        <w:ind w:left="8902" w:hanging="164"/>
      </w:pPr>
      <w:rPr>
        <w:rFonts w:hint="default"/>
      </w:rPr>
    </w:lvl>
  </w:abstractNum>
  <w:num w:numId="1" w16cid:durableId="138690540">
    <w:abstractNumId w:val="1"/>
  </w:num>
  <w:num w:numId="2" w16cid:durableId="130901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190"/>
    <w:rsid w:val="00051245"/>
    <w:rsid w:val="0010678B"/>
    <w:rsid w:val="001C3F7E"/>
    <w:rsid w:val="001E2D08"/>
    <w:rsid w:val="002171EA"/>
    <w:rsid w:val="002439B7"/>
    <w:rsid w:val="00251B54"/>
    <w:rsid w:val="00290979"/>
    <w:rsid w:val="002A08A2"/>
    <w:rsid w:val="002B3F65"/>
    <w:rsid w:val="00317CBD"/>
    <w:rsid w:val="00363136"/>
    <w:rsid w:val="00407760"/>
    <w:rsid w:val="00455C43"/>
    <w:rsid w:val="00482356"/>
    <w:rsid w:val="00486627"/>
    <w:rsid w:val="00581E8B"/>
    <w:rsid w:val="00594320"/>
    <w:rsid w:val="005A6A6E"/>
    <w:rsid w:val="006174F9"/>
    <w:rsid w:val="00656D2F"/>
    <w:rsid w:val="00792763"/>
    <w:rsid w:val="007A23F5"/>
    <w:rsid w:val="007B390C"/>
    <w:rsid w:val="00833190"/>
    <w:rsid w:val="00864765"/>
    <w:rsid w:val="008968A5"/>
    <w:rsid w:val="008F190F"/>
    <w:rsid w:val="008F351A"/>
    <w:rsid w:val="00917C61"/>
    <w:rsid w:val="00956147"/>
    <w:rsid w:val="00B142C3"/>
    <w:rsid w:val="00B659D7"/>
    <w:rsid w:val="00BB3787"/>
    <w:rsid w:val="00BB4A51"/>
    <w:rsid w:val="00D13BBE"/>
    <w:rsid w:val="00D33603"/>
    <w:rsid w:val="00D361C7"/>
    <w:rsid w:val="00D903DB"/>
    <w:rsid w:val="00E4670D"/>
    <w:rsid w:val="00E67143"/>
    <w:rsid w:val="00E70F96"/>
    <w:rsid w:val="00E81543"/>
    <w:rsid w:val="00EE0FAC"/>
    <w:rsid w:val="00F3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836E1"/>
  <w15:docId w15:val="{20732611-A298-48F9-B6E6-0D571131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2131" w:right="54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0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9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90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97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ph.don@state.ma.us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20F2-4500-4355-BBF5-6424E0AE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42</cp:revision>
  <dcterms:created xsi:type="dcterms:W3CDTF">2022-05-10T17:28:00Z</dcterms:created>
  <dcterms:modified xsi:type="dcterms:W3CDTF">2022-05-13T18:19:00Z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2022-05-10T00:00:00Z</vt:filetime>
  </property>
</Properties>
</file>