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14" w:rsidRPr="008C5C14" w:rsidRDefault="00D21FA5" w:rsidP="008C5C14">
      <w:pPr>
        <w:pStyle w:val="BasicParagraph"/>
        <w:jc w:val="right"/>
        <w:rPr>
          <w:rFonts w:ascii="Franklin Gothic Book" w:hAnsi="Franklin Gothic Book" w:cs="Franklin Gothic Book"/>
          <w:position w:val="-16"/>
          <w:sz w:val="52"/>
          <w:szCs w:val="52"/>
        </w:rPr>
      </w:pPr>
      <w:r>
        <w:rPr>
          <w:rFonts w:ascii="Franklin Gothic Book" w:hAnsi="Franklin Gothic Book" w:cs="Franklin Gothic Book"/>
          <w:position w:val="-16"/>
          <w:sz w:val="52"/>
          <w:szCs w:val="52"/>
        </w:rPr>
        <w:t xml:space="preserve">   </w:t>
      </w:r>
      <w:r>
        <w:rPr>
          <w:rFonts w:ascii="Franklin Gothic Demi" w:hAnsi="Franklin Gothic Demi" w:cs="Franklin Gothic Demi"/>
          <w:noProof/>
          <w:spacing w:val="-5"/>
          <w:position w:val="-16"/>
          <w:sz w:val="52"/>
          <w:szCs w:val="52"/>
        </w:rPr>
        <w:drawing>
          <wp:inline distT="0" distB="0" distL="0" distR="0" wp14:anchorId="5DB70318" wp14:editId="50FE9087">
            <wp:extent cx="1499191" cy="433059"/>
            <wp:effectExtent l="0" t="0" r="6350" b="571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_conn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93" cy="4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512A4">
        <w:rPr>
          <w:rFonts w:ascii="Franklin Gothic Book" w:hAnsi="Franklin Gothic Book" w:cs="Franklin Gothic Book"/>
          <w:position w:val="-16"/>
          <w:sz w:val="52"/>
          <w:szCs w:val="52"/>
        </w:rPr>
        <w:t xml:space="preserve">Affidavit to Verify </w:t>
      </w:r>
    </w:p>
    <w:p w:rsidR="000512A4" w:rsidRDefault="008C5C14" w:rsidP="008C5C14">
      <w:pPr>
        <w:pStyle w:val="Default"/>
        <w:jc w:val="right"/>
        <w:rPr>
          <w:rFonts w:ascii="Franklin Gothic Medium" w:hAnsi="Franklin Gothic Medium" w:cs="Franklin Gothic Medium"/>
        </w:rPr>
      </w:pPr>
      <w:r>
        <w:t xml:space="preserve"> </w:t>
      </w:r>
      <w:r>
        <w:rPr>
          <w:color w:val="211D1E"/>
          <w:sz w:val="66"/>
          <w:szCs w:val="66"/>
        </w:rPr>
        <w:t>Incarceration Status</w:t>
      </w:r>
      <w:r w:rsidR="003B6CE8">
        <w:rPr>
          <w:spacing w:val="-5"/>
          <w:position w:val="-16"/>
          <w:sz w:val="52"/>
          <w:szCs w:val="52"/>
        </w:rPr>
        <w:br/>
      </w:r>
      <w:r w:rsidR="003B6CE8">
        <w:rPr>
          <w:rFonts w:ascii="Franklin Gothic Medium" w:hAnsi="Franklin Gothic Medium" w:cs="Franklin Gothic Medium"/>
        </w:rPr>
        <w:br/>
      </w:r>
      <w:r w:rsidR="000512A4">
        <w:rPr>
          <w:rFonts w:ascii="Franklin Gothic Medium" w:hAnsi="Franklin Gothic Medium" w:cs="Franklin Gothic Medium"/>
        </w:rPr>
        <w:t xml:space="preserve">When </w:t>
      </w:r>
      <w:r w:rsidRPr="008C5C14">
        <w:rPr>
          <w:rFonts w:ascii="Franklin Gothic Medium" w:hAnsi="Franklin Gothic Medium" w:cs="Franklin Gothic Medium"/>
          <w:color w:val="211D1E"/>
        </w:rPr>
        <w:t xml:space="preserve">you send us this form, please include a copy of the letter that we sent you asking </w:t>
      </w:r>
      <w:r w:rsidR="00662825">
        <w:rPr>
          <w:rFonts w:ascii="Franklin Gothic Medium" w:hAnsi="Franklin Gothic Medium" w:cs="Franklin Gothic Medium"/>
          <w:color w:val="211D1E"/>
        </w:rPr>
        <w:br/>
      </w:r>
      <w:r w:rsidRPr="008C5C14">
        <w:rPr>
          <w:rFonts w:ascii="Franklin Gothic Medium" w:hAnsi="Franklin Gothic Medium" w:cs="Franklin Gothic Medium"/>
          <w:color w:val="211D1E"/>
        </w:rPr>
        <w:t>for proof of your incarceration status. The letter is called a “Request for Information.”</w:t>
      </w:r>
    </w:p>
    <w:p w:rsidR="000512A4" w:rsidRDefault="000512A4" w:rsidP="000512A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br/>
        <w:t>STEP 1</w:t>
      </w:r>
      <w:r w:rsidR="003F7E75">
        <w:rPr>
          <w:rFonts w:ascii="Franklin Gothic Demi" w:hAnsi="Franklin Gothic Demi" w:cs="Franklin Gothic Demi"/>
          <w:sz w:val="24"/>
          <w:szCs w:val="24"/>
        </w:rPr>
        <w:tab/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Tell us about yourself. Please print.</w:t>
      </w:r>
    </w:p>
    <w:p w:rsidR="000512A4" w:rsidRDefault="000512A4" w:rsidP="00666985">
      <w:pPr>
        <w:pStyle w:val="BasicParagraph"/>
        <w:tabs>
          <w:tab w:val="left" w:pos="4320"/>
          <w:tab w:val="left" w:pos="5920"/>
        </w:tabs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0"/>
          <w:szCs w:val="20"/>
        </w:rPr>
        <w:t>First name</w:t>
      </w:r>
      <w:r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Middle initial</w:t>
      </w:r>
      <w:r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Last name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 w:rsidR="00974E54">
        <w:rPr>
          <w:rFonts w:ascii="Franklin Gothic Book" w:hAnsi="Franklin Gothic Book" w:cs="Franklin Gothic Book"/>
          <w:sz w:val="20"/>
          <w:szCs w:val="20"/>
        </w:rPr>
        <w:t xml:space="preserve">Date of birth (MM/DD/YYYY) </w:t>
      </w:r>
      <w:r w:rsidR="00AF6268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0512A4" w:rsidRPr="000512A4" w:rsidRDefault="000512A4" w:rsidP="000512A4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Ref ID (optional)</w:t>
      </w:r>
    </w:p>
    <w:p w:rsidR="00F06D58" w:rsidRDefault="00F06D58" w:rsidP="008756BC">
      <w:pPr>
        <w:pStyle w:val="BasicParagraph"/>
        <w:tabs>
          <w:tab w:val="left" w:pos="3952"/>
        </w:tabs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Social Security number </w:t>
      </w:r>
    </w:p>
    <w:p w:rsidR="00F06D58" w:rsidRDefault="00F06D58" w:rsidP="00F06D58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MassHealth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ID (optional)</w:t>
      </w:r>
      <w:r w:rsidR="00666985">
        <w:rPr>
          <w:rFonts w:ascii="Franklin Gothic Book" w:hAnsi="Franklin Gothic Book" w:cs="Franklin Gothic Book"/>
          <w:sz w:val="20"/>
          <w:szCs w:val="20"/>
        </w:rPr>
        <w:br/>
        <w:t xml:space="preserve"> </w:t>
      </w:r>
    </w:p>
    <w:p w:rsidR="00190066" w:rsidRDefault="00F06D58" w:rsidP="008C5C1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STEP 2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Read and sign this form.</w:t>
      </w:r>
    </w:p>
    <w:p w:rsidR="00190066" w:rsidRDefault="00190066" w:rsidP="008C5C14">
      <w:pPr>
        <w:pStyle w:val="steprules"/>
        <w:rPr>
          <w:rFonts w:ascii="Franklin Gothic Book" w:hAnsi="Franklin Gothic Book" w:cs="Franklin Gothic Book"/>
          <w:color w:val="211D1E"/>
          <w:sz w:val="20"/>
          <w:szCs w:val="20"/>
        </w:rPr>
      </w:pPr>
      <w:r>
        <w:rPr>
          <w:rFonts w:ascii="Franklin Gothic Book" w:hAnsi="Franklin Gothic Book" w:cs="Franklin Gothic Book"/>
          <w:color w:val="211D1E"/>
          <w:sz w:val="20"/>
          <w:szCs w:val="20"/>
        </w:rPr>
        <w:t>F</w:t>
      </w: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>or people on your application who need to provide proof of incarceration status, please circle the correct option below, sign, and date. Then return this form to us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t>.</w:t>
      </w:r>
    </w:p>
    <w:p w:rsidR="00CC39EF" w:rsidRDefault="00CC39EF" w:rsidP="007117FA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Webdings" w:hAnsi="Webdings" w:cs="Webdings"/>
          <w:sz w:val="12"/>
          <w:szCs w:val="12"/>
        </w:rPr>
      </w:pPr>
    </w:p>
    <w:p w:rsidR="007117FA" w:rsidRDefault="00CC39EF" w:rsidP="007117FA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Franklin Gothic Book" w:hAnsi="Franklin Gothic Book" w:cs="Franklin Gothic Book"/>
          <w:color w:val="211D1E"/>
          <w:sz w:val="20"/>
          <w:szCs w:val="20"/>
        </w:rPr>
      </w:pPr>
      <w:r w:rsidRPr="008C5C14">
        <w:rPr>
          <w:rFonts w:ascii="Webdings" w:hAnsi="Webdings" w:cs="Webdings"/>
          <w:sz w:val="12"/>
          <w:szCs w:val="12"/>
        </w:rPr>
        <w:t></w:t>
      </w:r>
      <w:r w:rsidRPr="008C5C14">
        <w:rPr>
          <w:rFonts w:ascii="Webdings" w:hAnsi="Webdings" w:cs="Webdings"/>
          <w:color w:val="A8AAAC"/>
          <w:sz w:val="12"/>
          <w:szCs w:val="12"/>
        </w:rPr>
        <w:t></w:t>
      </w:r>
      <w:r w:rsidR="0024226E">
        <w:rPr>
          <w:rFonts w:ascii="Franklin Gothic Book" w:hAnsi="Franklin Gothic Book" w:cs="Franklin Gothic Book"/>
          <w:color w:val="211D1E"/>
          <w:sz w:val="20"/>
          <w:szCs w:val="20"/>
        </w:rPr>
        <w:t>I am not incarcerated</w:t>
      </w:r>
      <w:r w:rsidR="007117FA" w:rsidRPr="008C5C14">
        <w:rPr>
          <w:rFonts w:ascii="Franklin Gothic Book" w:hAnsi="Franklin Gothic Book" w:cs="Franklin Gothic Book"/>
          <w:color w:val="211D1E"/>
          <w:sz w:val="20"/>
          <w:szCs w:val="20"/>
        </w:rPr>
        <w:t xml:space="preserve">. </w:t>
      </w:r>
    </w:p>
    <w:p w:rsidR="007117FA" w:rsidRDefault="007117FA" w:rsidP="007117FA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Franklin Gothic Book" w:hAnsi="Franklin Gothic Book" w:cs="Franklin Gothic Book"/>
          <w:color w:val="211D1E"/>
          <w:sz w:val="20"/>
          <w:szCs w:val="20"/>
        </w:rPr>
      </w:pPr>
      <w:r w:rsidRPr="008C5C14">
        <w:rPr>
          <w:rFonts w:ascii="Webdings" w:hAnsi="Webdings" w:cs="Webdings"/>
          <w:sz w:val="12"/>
          <w:szCs w:val="12"/>
        </w:rPr>
        <w:t></w:t>
      </w:r>
      <w:r w:rsidRPr="008C5C14">
        <w:rPr>
          <w:rFonts w:ascii="Webdings" w:hAnsi="Webdings" w:cs="Webdings"/>
          <w:color w:val="A8AAAC"/>
          <w:sz w:val="12"/>
          <w:szCs w:val="12"/>
        </w:rPr>
        <w:t></w:t>
      </w:r>
      <w:proofErr w:type="gramStart"/>
      <w:r w:rsidR="0024226E">
        <w:rPr>
          <w:rFonts w:ascii="Franklin Gothic Book" w:hAnsi="Franklin Gothic Book" w:cs="Franklin Gothic Book"/>
          <w:color w:val="211D1E"/>
          <w:sz w:val="20"/>
          <w:szCs w:val="20"/>
        </w:rPr>
        <w:t xml:space="preserve">I </w:t>
      </w: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 xml:space="preserve"> was</w:t>
      </w:r>
      <w:proofErr w:type="gramEnd"/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 xml:space="preserve"> recently rele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t>ased from prison. Date released ……………………….</w:t>
      </w:r>
      <w:r w:rsidR="000127FF">
        <w:rPr>
          <w:rFonts w:ascii="Franklin Gothic Book" w:hAnsi="Franklin Gothic Book" w:cs="Franklin Gothic Book"/>
          <w:color w:val="211D1E"/>
          <w:sz w:val="20"/>
          <w:szCs w:val="20"/>
        </w:rPr>
        <w:t xml:space="preserve">  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ranklin Gothic Book" w:hAnsi="Franklin Gothic Book" w:cs="Franklin Gothic Book"/>
          <w:color w:val="211D1E"/>
          <w:sz w:val="20"/>
          <w:szCs w:val="20"/>
        </w:rPr>
      </w:pPr>
      <w:r w:rsidRPr="008C5C14">
        <w:rPr>
          <w:rFonts w:ascii="Webdings" w:hAnsi="Webdings" w:cs="Webdings"/>
          <w:sz w:val="12"/>
          <w:szCs w:val="12"/>
        </w:rPr>
        <w:t></w:t>
      </w:r>
      <w:r w:rsidRPr="008C5C14">
        <w:rPr>
          <w:rFonts w:ascii="Webdings" w:hAnsi="Webdings" w:cs="Webdings"/>
          <w:color w:val="A8AAAC"/>
          <w:sz w:val="12"/>
          <w:szCs w:val="12"/>
        </w:rPr>
        <w:t></w:t>
      </w:r>
      <w:r w:rsidR="0024226E">
        <w:rPr>
          <w:rFonts w:ascii="Franklin Gothic Book" w:hAnsi="Franklin Gothic Book" w:cs="Franklin Gothic Book"/>
          <w:color w:val="211D1E"/>
          <w:sz w:val="20"/>
          <w:szCs w:val="20"/>
        </w:rPr>
        <w:t xml:space="preserve">I am </w:t>
      </w: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>incarcerated.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br/>
      </w:r>
      <w:r w:rsidRPr="008C5C14">
        <w:rPr>
          <w:rFonts w:ascii="Webdings" w:hAnsi="Webdings" w:cs="Webdings"/>
          <w:color w:val="A8AAAC"/>
          <w:sz w:val="12"/>
          <w:szCs w:val="12"/>
        </w:rPr>
        <w:t></w:t>
      </w:r>
      <w:r w:rsidRPr="008C5C14">
        <w:rPr>
          <w:rFonts w:ascii="Webdings" w:hAnsi="Webdings" w:cs="Webdings"/>
          <w:color w:val="A8AAAC"/>
          <w:sz w:val="12"/>
          <w:szCs w:val="12"/>
        </w:rPr>
        <w:t></w:t>
      </w:r>
      <w:r w:rsidR="0024226E">
        <w:rPr>
          <w:rFonts w:ascii="Franklin Gothic Book" w:hAnsi="Franklin Gothic Book" w:cs="Franklin Gothic Book"/>
          <w:color w:val="211D1E"/>
          <w:sz w:val="20"/>
          <w:szCs w:val="20"/>
        </w:rPr>
        <w:t xml:space="preserve">Are you 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t>awaiting trial? Yes</w:t>
      </w:r>
      <w:sdt>
        <w:sdtPr>
          <w:id w:val="1298342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226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t>No</w:t>
      </w:r>
      <w:sdt>
        <w:sdtPr>
          <w:id w:val="4800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17FA" w:rsidRPr="008C5C14" w:rsidRDefault="007117FA" w:rsidP="007117F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939698"/>
          <w:sz w:val="28"/>
          <w:szCs w:val="28"/>
        </w:rPr>
      </w:pPr>
    </w:p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20"/>
          <w:szCs w:val="20"/>
        </w:rPr>
      </w:pP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>By signing below, I swear under the pains and penalties of perjury that everything on this form is true and complete to the best of my knowledge.</w:t>
      </w:r>
      <w:r>
        <w:rPr>
          <w:rFonts w:ascii="Franklin Gothic Book" w:hAnsi="Franklin Gothic Book" w:cs="Franklin Gothic Book"/>
          <w:color w:val="211D1E"/>
          <w:sz w:val="20"/>
          <w:szCs w:val="20"/>
        </w:rPr>
        <w:t xml:space="preserve"> </w:t>
      </w: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>I know that if I lie on this form, my health coverage might end and I might have to repay Massachusetts for any tax credits or health benefits I got.</w:t>
      </w:r>
    </w:p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20"/>
          <w:szCs w:val="20"/>
        </w:rPr>
      </w:pPr>
    </w:p>
    <w:p w:rsidR="007117FA" w:rsidRDefault="007117FA" w:rsidP="007117FA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18"/>
          <w:szCs w:val="18"/>
        </w:rPr>
      </w:pPr>
      <w:r w:rsidRPr="00A07E83">
        <w:rPr>
          <w:rFonts w:ascii="Franklin Gothic Book" w:hAnsi="Franklin Gothic Book"/>
          <w:sz w:val="24"/>
          <w:szCs w:val="24"/>
        </w:rPr>
        <w:t xml:space="preserve"> </w:t>
      </w:r>
      <w:r w:rsidRPr="00A07E83">
        <w:rPr>
          <w:rFonts w:ascii="Franklin Gothic Book" w:hAnsi="Franklin Gothic Book" w:cs="Franklin Gothic Book"/>
          <w:color w:val="211D1E"/>
          <w:sz w:val="18"/>
          <w:szCs w:val="18"/>
        </w:rPr>
        <w:t>Signature of applicant, member, or authorized representative signature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EB7D8A" w:rsidRDefault="007117FA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Book"/>
          <w:color w:val="211D1E"/>
          <w:sz w:val="18"/>
          <w:szCs w:val="18"/>
        </w:rPr>
      </w:pPr>
      <w:r w:rsidRPr="00CC39EF">
        <w:rPr>
          <w:rFonts w:ascii="Franklin Gothic Book" w:hAnsi="Franklin Gothic Book" w:cs="Franklin Gothic Book"/>
          <w:color w:val="211D1E"/>
          <w:sz w:val="18"/>
          <w:szCs w:val="18"/>
        </w:rPr>
        <w:t xml:space="preserve">Date </w:t>
      </w:r>
      <w:r w:rsidRPr="00CC39EF">
        <w:rPr>
          <w:rFonts w:ascii="Franklin Gothic Book" w:hAnsi="Franklin Gothic Book" w:cs="Franklin Gothic Book"/>
          <w:sz w:val="20"/>
          <w:szCs w:val="20"/>
        </w:rPr>
        <w:t>(MM/DD/YYYY)</w:t>
      </w:r>
      <w:r w:rsidRPr="00CC39EF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CC39EF">
        <w:rPr>
          <w:rFonts w:ascii="Franklin Gothic Book" w:hAnsi="Franklin Gothic Book" w:cs="Franklin Gothic Book"/>
          <w:color w:val="211D1E"/>
          <w:sz w:val="18"/>
          <w:szCs w:val="18"/>
        </w:rPr>
        <w:t>………………………</w:t>
      </w:r>
      <w:r w:rsidR="00EB7D8A">
        <w:rPr>
          <w:rFonts w:ascii="Franklin Gothic Book" w:hAnsi="Franklin Gothic Book" w:cs="Franklin Gothic Book"/>
          <w:color w:val="211D1E"/>
          <w:sz w:val="18"/>
          <w:szCs w:val="18"/>
        </w:rPr>
        <w:t>…</w:t>
      </w:r>
    </w:p>
    <w:p w:rsidR="002B1989" w:rsidRPr="00662825" w:rsidRDefault="002B1989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Demi"/>
          <w:sz w:val="20"/>
          <w:szCs w:val="20"/>
        </w:rPr>
      </w:pPr>
      <w:bookmarkStart w:id="0" w:name="_GoBack"/>
      <w:bookmarkEnd w:id="0"/>
    </w:p>
    <w:p w:rsidR="002B1989" w:rsidRDefault="002B1989" w:rsidP="002B1989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STEP 3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Return this signed form in one of these 3 ways.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1. FAX:</w:t>
      </w:r>
      <w:r>
        <w:rPr>
          <w:rFonts w:ascii="Franklin Gothic Book" w:hAnsi="Franklin Gothic Book" w:cs="Franklin Gothic Book"/>
          <w:sz w:val="20"/>
          <w:szCs w:val="20"/>
        </w:rPr>
        <w:tab/>
        <w:t>(857) 323-8300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2. Mail: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Health Insurance Processing Center, P.O. Box 4405, Taunton, MA 02780</w:t>
      </w:r>
    </w:p>
    <w:p w:rsidR="002B1989" w:rsidRDefault="002B1989" w:rsidP="00731FDE">
      <w:pPr>
        <w:pStyle w:val="introtext"/>
        <w:tabs>
          <w:tab w:val="left" w:pos="820"/>
        </w:tabs>
        <w:spacing w:before="0"/>
        <w:ind w:left="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0"/>
          <w:szCs w:val="20"/>
        </w:rPr>
        <w:t>3. In person:</w:t>
      </w:r>
      <w:r w:rsidR="00731FD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proofErr w:type="spellStart"/>
      <w:r>
        <w:rPr>
          <w:rFonts w:ascii="Franklin Gothic Demi" w:hAnsi="Franklin Gothic Demi" w:cs="Franklin Gothic Demi"/>
          <w:sz w:val="24"/>
          <w:szCs w:val="24"/>
        </w:rPr>
        <w:t>MassHealth</w:t>
      </w:r>
      <w:proofErr w:type="spellEnd"/>
      <w:r>
        <w:rPr>
          <w:rFonts w:ascii="Franklin Gothic Demi" w:hAnsi="Franklin Gothic Demi" w:cs="Franklin Gothic Demi"/>
          <w:sz w:val="24"/>
          <w:szCs w:val="24"/>
        </w:rPr>
        <w:t xml:space="preserve"> Enrollment Centers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100 Hancock Street, 6th Floor, Quincy, MA 02171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lastRenderedPageBreak/>
        <w:t>21 Spring Street, Suite 4, Taunton, MA 02780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</w:t>
      </w:r>
      <w:r w:rsidR="00D52F23">
        <w:rPr>
          <w:rFonts w:ascii="Franklin Gothic Book" w:hAnsi="Franklin Gothic Book" w:cs="Franklin Gothic Book"/>
          <w:sz w:val="20"/>
          <w:szCs w:val="20"/>
        </w:rPr>
        <w:t xml:space="preserve"> Floor M,</w:t>
      </w:r>
      <w:r>
        <w:rPr>
          <w:rFonts w:ascii="Franklin Gothic Book" w:hAnsi="Franklin Gothic Book" w:cs="Franklin Gothic Book"/>
          <w:sz w:val="20"/>
          <w:szCs w:val="20"/>
        </w:rPr>
        <w:t xml:space="preserve"> Charlestown, MA 02129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Health Connector Walk-in Centers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Pr="002B1989" w:rsidRDefault="002B1989" w:rsidP="002B1989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>
        <w:rPr>
          <w:rFonts w:ascii="Franklin Gothic Demi" w:hAnsi="Franklin Gothic Demi" w:cs="Franklin Gothic Demi"/>
          <w:position w:val="2"/>
          <w:sz w:val="24"/>
          <w:szCs w:val="24"/>
        </w:rPr>
        <w:t>Questions?</w:t>
      </w:r>
      <w:r w:rsidR="00731FDE"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>
        <w:rPr>
          <w:rFonts w:ascii="Franklin Gothic Book" w:hAnsi="Franklin Gothic Book" w:cs="Franklin Gothic Medium"/>
          <w:sz w:val="21"/>
          <w:szCs w:val="21"/>
          <w:lang w:val="en-GB"/>
        </w:rPr>
        <w:br/>
      </w: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Call the Health Connector at (877) MA ENROLL, (877) 623-6765 or TTY: (877) 623-7773.</w:t>
      </w:r>
    </w:p>
    <w:p w:rsidR="00A24C07" w:rsidRDefault="002B1989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Or call </w:t>
      </w:r>
      <w:proofErr w:type="spellStart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MassHealth</w:t>
      </w:r>
      <w:proofErr w:type="spellEnd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at (800) 841-2900 or TTY: (800) 497-4648.</w:t>
      </w: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2B1989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 w:rsidRPr="002B1989">
        <w:rPr>
          <w:rFonts w:ascii="Franklin Gothic Book" w:hAnsi="Franklin Gothic Book" w:cs="Franklin Gothic Book"/>
          <w:caps/>
          <w:sz w:val="18"/>
          <w:szCs w:val="18"/>
        </w:rPr>
        <w:t>AFF-</w:t>
      </w:r>
      <w:r w:rsidR="00E86DFE">
        <w:rPr>
          <w:rFonts w:ascii="Franklin Gothic Book" w:hAnsi="Franklin Gothic Book" w:cs="Franklin Gothic Book"/>
          <w:caps/>
          <w:sz w:val="18"/>
          <w:szCs w:val="18"/>
        </w:rPr>
        <w:t>IS</w:t>
      </w:r>
      <w:r w:rsidR="00A07E83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  <w:r w:rsidR="00F55C3C">
        <w:rPr>
          <w:rFonts w:ascii="Franklin Gothic Book" w:hAnsi="Franklin Gothic Book" w:cs="Franklin Gothic Book"/>
          <w:caps/>
          <w:sz w:val="18"/>
          <w:szCs w:val="18"/>
        </w:rPr>
        <w:t>(1</w:t>
      </w:r>
      <w:r w:rsidR="0024226E">
        <w:rPr>
          <w:rFonts w:ascii="Franklin Gothic Book" w:hAnsi="Franklin Gothic Book" w:cs="Franklin Gothic Book"/>
          <w:caps/>
          <w:sz w:val="18"/>
          <w:szCs w:val="18"/>
        </w:rPr>
        <w:t>1</w:t>
      </w:r>
      <w:r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  <w:r w:rsidR="00B8369A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</w:p>
    <w:p w:rsidR="00BC17BF" w:rsidRDefault="00BC17BF"/>
    <w:sectPr w:rsidR="00BC17BF" w:rsidSect="00EA519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D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077F68"/>
    <w:multiLevelType w:val="hybridMultilevel"/>
    <w:tmpl w:val="EA709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B1382"/>
    <w:multiLevelType w:val="hybridMultilevel"/>
    <w:tmpl w:val="0BCE19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127FF"/>
    <w:rsid w:val="00037799"/>
    <w:rsid w:val="000512A4"/>
    <w:rsid w:val="000964CE"/>
    <w:rsid w:val="00110710"/>
    <w:rsid w:val="00190066"/>
    <w:rsid w:val="001F5894"/>
    <w:rsid w:val="002372B2"/>
    <w:rsid w:val="0024226E"/>
    <w:rsid w:val="002B1989"/>
    <w:rsid w:val="003B6CE8"/>
    <w:rsid w:val="003F7E75"/>
    <w:rsid w:val="00432B28"/>
    <w:rsid w:val="00583BEB"/>
    <w:rsid w:val="005C39DD"/>
    <w:rsid w:val="00623BB0"/>
    <w:rsid w:val="00662825"/>
    <w:rsid w:val="00666985"/>
    <w:rsid w:val="006D00DE"/>
    <w:rsid w:val="006D303B"/>
    <w:rsid w:val="007117FA"/>
    <w:rsid w:val="00731FDE"/>
    <w:rsid w:val="00771EF1"/>
    <w:rsid w:val="008756BC"/>
    <w:rsid w:val="008916AA"/>
    <w:rsid w:val="008957A4"/>
    <w:rsid w:val="008C5C14"/>
    <w:rsid w:val="00974E54"/>
    <w:rsid w:val="00A07E83"/>
    <w:rsid w:val="00A24C07"/>
    <w:rsid w:val="00AF6268"/>
    <w:rsid w:val="00B0048A"/>
    <w:rsid w:val="00B8369A"/>
    <w:rsid w:val="00BA2140"/>
    <w:rsid w:val="00BC17BF"/>
    <w:rsid w:val="00C90654"/>
    <w:rsid w:val="00CC39EF"/>
    <w:rsid w:val="00CD2D5F"/>
    <w:rsid w:val="00D208FA"/>
    <w:rsid w:val="00D21FA5"/>
    <w:rsid w:val="00D52F23"/>
    <w:rsid w:val="00E86DFE"/>
    <w:rsid w:val="00EB7D8A"/>
    <w:rsid w:val="00F06D58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FCB0"/>
  <w15:chartTrackingRefBased/>
  <w15:docId w15:val="{037EAA83-5B67-4BBD-B7F9-7B449F2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C5C14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412">
    <w:name w:val="A4_12"/>
    <w:uiPriority w:val="99"/>
    <w:rsid w:val="008C5C14"/>
    <w:rPr>
      <w:rFonts w:cs="Franklin Gothic Book"/>
      <w:color w:val="211D1E"/>
      <w:sz w:val="20"/>
      <w:szCs w:val="20"/>
    </w:rPr>
  </w:style>
  <w:style w:type="character" w:customStyle="1" w:styleId="A82">
    <w:name w:val="A8_2"/>
    <w:uiPriority w:val="99"/>
    <w:rsid w:val="008C5C14"/>
    <w:rPr>
      <w:rFonts w:ascii="Wingdings" w:hAnsi="Wingdings" w:cs="Wingdings"/>
      <w:color w:val="96989B"/>
      <w:sz w:val="28"/>
      <w:szCs w:val="28"/>
    </w:rPr>
  </w:style>
  <w:style w:type="character" w:customStyle="1" w:styleId="A132">
    <w:name w:val="A13_2"/>
    <w:uiPriority w:val="99"/>
    <w:rsid w:val="00A07E83"/>
    <w:rPr>
      <w:rFonts w:cs="Franklin Gothic Book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8</cp:revision>
  <dcterms:created xsi:type="dcterms:W3CDTF">2019-08-06T13:29:00Z</dcterms:created>
  <dcterms:modified xsi:type="dcterms:W3CDTF">2019-11-14T13:59:00Z</dcterms:modified>
</cp:coreProperties>
</file>