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0C071" w14:textId="38B53363" w:rsidR="00F90570" w:rsidRPr="002E4C81" w:rsidRDefault="002243B4" w:rsidP="008A1832">
      <w:pPr>
        <w:pStyle w:val="BodyText"/>
        <w:rPr>
          <w:rFonts w:ascii="Aptos" w:eastAsia="Verdana" w:hAnsi="Aptos"/>
          <w:b/>
          <w:color w:val="000000"/>
          <w:spacing w:val="-8"/>
          <w:w w:val="95"/>
          <w:sz w:val="19"/>
        </w:rPr>
      </w:pPr>
      <w:r w:rsidRPr="002E4C81">
        <w:rPr>
          <w:rFonts w:ascii="Aptos" w:hAnsi="Aptos"/>
          <w:sz w:val="5"/>
        </w:rPr>
        <w:t>r</w:t>
      </w:r>
    </w:p>
    <w:p w14:paraId="008E2721" w14:textId="0E28711E" w:rsidR="002243B4" w:rsidRPr="00157C9F" w:rsidRDefault="002243B4" w:rsidP="002243B4">
      <w:pPr>
        <w:pStyle w:val="BodyText"/>
        <w:tabs>
          <w:tab w:val="left" w:pos="9990"/>
        </w:tabs>
        <w:rPr>
          <w:rFonts w:ascii="Aptos" w:hAnsi="Aptos"/>
          <w:sz w:val="24"/>
          <w:szCs w:val="24"/>
        </w:rPr>
      </w:pPr>
      <w:r w:rsidRPr="00157C9F">
        <w:rPr>
          <w:rFonts w:ascii="Aptos" w:hAnsi="Aptos"/>
          <w:noProof/>
          <w:sz w:val="24"/>
          <w:szCs w:val="24"/>
        </w:rPr>
        <w:drawing>
          <wp:inline distT="0" distB="0" distL="0" distR="0" wp14:anchorId="25DAD452" wp14:editId="028E6842">
            <wp:extent cx="984595" cy="1000125"/>
            <wp:effectExtent l="0" t="0" r="6350" b="0"/>
            <wp:docPr id="1" name="image1.jpeg"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epartment of Public Health seal"/>
                    <pic:cNvPicPr/>
                  </pic:nvPicPr>
                  <pic:blipFill>
                    <a:blip r:embed="rId7" cstate="print"/>
                    <a:stretch>
                      <a:fillRect/>
                    </a:stretch>
                  </pic:blipFill>
                  <pic:spPr>
                    <a:xfrm>
                      <a:off x="0" y="0"/>
                      <a:ext cx="998403" cy="1014151"/>
                    </a:xfrm>
                    <a:prstGeom prst="rect">
                      <a:avLst/>
                    </a:prstGeom>
                  </pic:spPr>
                </pic:pic>
              </a:graphicData>
            </a:graphic>
          </wp:inline>
        </w:drawing>
      </w:r>
      <w:r w:rsidRPr="00157C9F">
        <w:rPr>
          <w:rFonts w:ascii="Aptos" w:hAnsi="Aptos"/>
          <w:color w:val="231F20"/>
          <w:w w:val="105"/>
          <w:sz w:val="24"/>
          <w:szCs w:val="24"/>
        </w:rPr>
        <w:tab/>
        <w:t>draft version 3-15-2017</w:t>
      </w:r>
    </w:p>
    <w:p w14:paraId="73659AAF" w14:textId="77777777" w:rsidR="00A30467"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 xml:space="preserve">Massachusetts Department of Public Health </w:t>
      </w:r>
    </w:p>
    <w:p w14:paraId="687FBAE2" w14:textId="624104E4" w:rsidR="002243B4" w:rsidRPr="00EC45EF" w:rsidRDefault="002243B4" w:rsidP="002243B4">
      <w:pPr>
        <w:pStyle w:val="BodyText"/>
        <w:spacing w:before="106" w:line="262" w:lineRule="exact"/>
        <w:jc w:val="center"/>
        <w:rPr>
          <w:rStyle w:val="Strong"/>
          <w:rFonts w:ascii="Aptos" w:hAnsi="Aptos"/>
          <w:sz w:val="28"/>
          <w:szCs w:val="28"/>
        </w:rPr>
      </w:pPr>
      <w:r w:rsidRPr="00EC45EF">
        <w:rPr>
          <w:rStyle w:val="Strong"/>
          <w:rFonts w:ascii="Aptos" w:hAnsi="Aptos"/>
          <w:sz w:val="28"/>
          <w:szCs w:val="28"/>
        </w:rPr>
        <w:t>Determination of Need</w:t>
      </w:r>
    </w:p>
    <w:p w14:paraId="07315C27" w14:textId="77777777" w:rsidR="002243B4" w:rsidRPr="005469F2" w:rsidRDefault="002243B4" w:rsidP="005469F2">
      <w:pPr>
        <w:pStyle w:val="Heading1"/>
        <w:rPr>
          <w:rStyle w:val="Strong"/>
        </w:rPr>
      </w:pPr>
      <w:r w:rsidRPr="005469F2">
        <w:rPr>
          <w:rStyle w:val="Strong"/>
        </w:rPr>
        <w:t>Affiliated Parties</w:t>
      </w:r>
    </w:p>
    <w:p w14:paraId="0BA90044" w14:textId="77777777" w:rsidR="002243B4" w:rsidRPr="002E4C81" w:rsidRDefault="002243B4" w:rsidP="002243B4">
      <w:pPr>
        <w:pStyle w:val="BodyText"/>
        <w:rPr>
          <w:rFonts w:ascii="Aptos" w:hAnsi="Aptos"/>
          <w:color w:val="231F20"/>
          <w:w w:val="105"/>
        </w:rPr>
      </w:pPr>
    </w:p>
    <w:p w14:paraId="6D7BD7BD" w14:textId="2CE4D1B4"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Date: </w:t>
      </w:r>
      <w:r w:rsidR="003E4CA4" w:rsidRPr="003E4CA4">
        <w:rPr>
          <w:rFonts w:ascii="Aptos" w:hAnsi="Aptos"/>
          <w:color w:val="231F20"/>
          <w:w w:val="105"/>
          <w:sz w:val="24"/>
          <w:szCs w:val="24"/>
        </w:rPr>
        <w:t>05/20/2026</w:t>
      </w:r>
    </w:p>
    <w:p w14:paraId="43105FDA" w14:textId="7AD2A07D" w:rsidR="002243B4" w:rsidRPr="00EC45EF"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Application Number: </w:t>
      </w:r>
      <w:r w:rsidR="003E4CA4" w:rsidRPr="003E4CA4">
        <w:rPr>
          <w:rFonts w:ascii="Aptos" w:hAnsi="Aptos"/>
          <w:color w:val="231F20"/>
          <w:w w:val="105"/>
          <w:sz w:val="24"/>
          <w:szCs w:val="24"/>
        </w:rPr>
        <w:t>BH-25061310-TO</w:t>
      </w:r>
    </w:p>
    <w:p w14:paraId="663A0124" w14:textId="77777777" w:rsidR="002243B4" w:rsidRPr="00EC45EF" w:rsidRDefault="002243B4" w:rsidP="002243B4">
      <w:pPr>
        <w:pStyle w:val="BodyText"/>
        <w:rPr>
          <w:rFonts w:ascii="Aptos" w:hAnsi="Aptos"/>
          <w:color w:val="231F20"/>
          <w:w w:val="105"/>
          <w:sz w:val="24"/>
          <w:szCs w:val="24"/>
        </w:rPr>
      </w:pPr>
    </w:p>
    <w:p w14:paraId="5A4A9ED7" w14:textId="77777777" w:rsidR="002243B4" w:rsidRPr="00EC45EF" w:rsidRDefault="002243B4" w:rsidP="005469F2">
      <w:pPr>
        <w:pStyle w:val="Heading2"/>
        <w:rPr>
          <w:rStyle w:val="Strong"/>
        </w:rPr>
      </w:pPr>
      <w:r w:rsidRPr="00EC45EF">
        <w:rPr>
          <w:rStyle w:val="Strong"/>
        </w:rPr>
        <w:t>Applicant Information</w:t>
      </w:r>
    </w:p>
    <w:p w14:paraId="7BBC72FF" w14:textId="77777777" w:rsidR="002243B4" w:rsidRPr="00EC45EF" w:rsidRDefault="002243B4" w:rsidP="002243B4">
      <w:pPr>
        <w:pStyle w:val="BodyText"/>
        <w:rPr>
          <w:rFonts w:ascii="Aptos" w:hAnsi="Aptos"/>
          <w:color w:val="231F20"/>
          <w:w w:val="105"/>
          <w:sz w:val="24"/>
          <w:szCs w:val="24"/>
        </w:rPr>
      </w:pPr>
    </w:p>
    <w:p w14:paraId="489E2C1E" w14:textId="66CF75BE" w:rsidR="004A75AD"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Applicant Name: </w:t>
      </w:r>
      <w:r w:rsidR="00E27B7C" w:rsidRPr="00E27B7C">
        <w:rPr>
          <w:rFonts w:ascii="Aptos" w:hAnsi="Aptos"/>
          <w:color w:val="231F20"/>
          <w:w w:val="105"/>
          <w:sz w:val="24"/>
          <w:szCs w:val="24"/>
        </w:rPr>
        <w:t>Baystate Health, Inc.</w:t>
      </w:r>
    </w:p>
    <w:p w14:paraId="6AC31718" w14:textId="297773C2" w:rsidR="002243B4" w:rsidRPr="00EC45EF" w:rsidRDefault="002243B4" w:rsidP="004A75AD">
      <w:pPr>
        <w:rPr>
          <w:rFonts w:ascii="Aptos" w:hAnsi="Aptos"/>
          <w:color w:val="231F20"/>
          <w:w w:val="105"/>
          <w:sz w:val="24"/>
          <w:szCs w:val="24"/>
        </w:rPr>
      </w:pPr>
      <w:r w:rsidRPr="00EC45EF">
        <w:rPr>
          <w:rFonts w:ascii="Aptos" w:hAnsi="Aptos"/>
          <w:color w:val="231F20"/>
          <w:w w:val="105"/>
          <w:sz w:val="24"/>
          <w:szCs w:val="24"/>
        </w:rPr>
        <w:t xml:space="preserve">Contact Person: </w:t>
      </w:r>
      <w:r w:rsidR="00B63CBA" w:rsidRPr="00B63CBA">
        <w:rPr>
          <w:rFonts w:ascii="Aptos" w:hAnsi="Aptos"/>
          <w:color w:val="231F20"/>
          <w:w w:val="105"/>
          <w:sz w:val="24"/>
          <w:szCs w:val="24"/>
        </w:rPr>
        <w:t>Crystal Bloom</w:t>
      </w:r>
    </w:p>
    <w:p w14:paraId="5959F5F1" w14:textId="035FA891"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Title: </w:t>
      </w:r>
      <w:r w:rsidR="00442183" w:rsidRPr="00442183">
        <w:rPr>
          <w:rFonts w:ascii="Aptos" w:hAnsi="Aptos"/>
          <w:color w:val="231F20"/>
          <w:w w:val="105"/>
          <w:sz w:val="24"/>
          <w:szCs w:val="24"/>
        </w:rPr>
        <w:t>Attorney</w:t>
      </w:r>
    </w:p>
    <w:p w14:paraId="6B3D12E9" w14:textId="50303CCF" w:rsidR="002243B4" w:rsidRDefault="002243B4" w:rsidP="002243B4">
      <w:pPr>
        <w:pStyle w:val="BodyText"/>
        <w:rPr>
          <w:rFonts w:ascii="Aptos" w:hAnsi="Aptos"/>
          <w:color w:val="231F20"/>
          <w:w w:val="105"/>
          <w:sz w:val="24"/>
          <w:szCs w:val="24"/>
        </w:rPr>
      </w:pPr>
      <w:r w:rsidRPr="00EC45EF">
        <w:rPr>
          <w:rFonts w:ascii="Aptos" w:hAnsi="Aptos"/>
          <w:color w:val="231F20"/>
          <w:w w:val="105"/>
          <w:sz w:val="24"/>
          <w:szCs w:val="24"/>
        </w:rPr>
        <w:t xml:space="preserve">Phone: </w:t>
      </w:r>
      <w:r w:rsidR="00442183" w:rsidRPr="00442183">
        <w:rPr>
          <w:rFonts w:ascii="Aptos" w:hAnsi="Aptos"/>
          <w:color w:val="231F20"/>
          <w:w w:val="105"/>
          <w:sz w:val="24"/>
          <w:szCs w:val="24"/>
        </w:rPr>
        <w:t>6175986783</w:t>
      </w:r>
    </w:p>
    <w:p w14:paraId="3BBD2EF1" w14:textId="0488E396" w:rsidR="00D3044B" w:rsidRPr="00EC45EF" w:rsidRDefault="00D3044B" w:rsidP="002243B4">
      <w:pPr>
        <w:pStyle w:val="BodyText"/>
        <w:rPr>
          <w:rFonts w:ascii="Aptos" w:hAnsi="Aptos"/>
          <w:color w:val="231F20"/>
          <w:w w:val="105"/>
          <w:sz w:val="24"/>
          <w:szCs w:val="24"/>
        </w:rPr>
      </w:pPr>
      <w:r>
        <w:rPr>
          <w:rFonts w:ascii="Aptos" w:hAnsi="Aptos"/>
          <w:color w:val="231F20"/>
          <w:w w:val="105"/>
          <w:sz w:val="24"/>
          <w:szCs w:val="24"/>
        </w:rPr>
        <w:t>Ext: None</w:t>
      </w:r>
    </w:p>
    <w:p w14:paraId="210B7839" w14:textId="3308F30F" w:rsidR="002243B4" w:rsidRPr="00EC45EF" w:rsidRDefault="002243B4" w:rsidP="002243B4">
      <w:pPr>
        <w:rPr>
          <w:rFonts w:ascii="Aptos" w:hAnsi="Aptos"/>
          <w:color w:val="231F20"/>
          <w:w w:val="105"/>
          <w:sz w:val="24"/>
          <w:szCs w:val="24"/>
        </w:rPr>
      </w:pPr>
      <w:r w:rsidRPr="00EC45EF">
        <w:rPr>
          <w:rFonts w:ascii="Aptos" w:hAnsi="Aptos"/>
          <w:color w:val="231F20"/>
          <w:w w:val="105"/>
          <w:sz w:val="24"/>
          <w:szCs w:val="24"/>
        </w:rPr>
        <w:t xml:space="preserve">E-mail: </w:t>
      </w:r>
      <w:hyperlink r:id="rId8" w:history="1">
        <w:r w:rsidR="00442183" w:rsidRPr="00DE5E95">
          <w:rPr>
            <w:rStyle w:val="Hyperlink"/>
            <w:rFonts w:ascii="Aptos" w:hAnsi="Aptos"/>
            <w:w w:val="105"/>
            <w:sz w:val="24"/>
            <w:szCs w:val="24"/>
          </w:rPr>
          <w:t>crystal.bloom@huschblackwell.com</w:t>
        </w:r>
      </w:hyperlink>
      <w:r w:rsidR="00442183">
        <w:rPr>
          <w:rFonts w:ascii="Aptos" w:hAnsi="Aptos"/>
          <w:color w:val="231F20"/>
          <w:w w:val="105"/>
          <w:sz w:val="24"/>
          <w:szCs w:val="24"/>
        </w:rPr>
        <w:t xml:space="preserve"> </w:t>
      </w:r>
    </w:p>
    <w:p w14:paraId="500FD4AF" w14:textId="77777777" w:rsidR="002243B4" w:rsidRPr="00EC45EF" w:rsidRDefault="002243B4" w:rsidP="002243B4">
      <w:pPr>
        <w:pStyle w:val="BodyText"/>
        <w:rPr>
          <w:rFonts w:ascii="Aptos" w:hAnsi="Aptos"/>
          <w:color w:val="231F20"/>
          <w:w w:val="105"/>
          <w:sz w:val="24"/>
          <w:szCs w:val="24"/>
        </w:rPr>
      </w:pPr>
    </w:p>
    <w:p w14:paraId="0A5F1D56" w14:textId="77777777" w:rsidR="002243B4" w:rsidRPr="00EC45EF" w:rsidRDefault="002243B4" w:rsidP="005469F2">
      <w:pPr>
        <w:pStyle w:val="Heading2"/>
        <w:rPr>
          <w:rStyle w:val="Strong"/>
        </w:rPr>
      </w:pPr>
      <w:r w:rsidRPr="00EC45EF">
        <w:rPr>
          <w:rStyle w:val="Strong"/>
        </w:rPr>
        <w:t>Affiliated Parties</w:t>
      </w:r>
    </w:p>
    <w:p w14:paraId="7DF524F6" w14:textId="77777777" w:rsidR="002243B4" w:rsidRPr="00EC45EF" w:rsidRDefault="002243B4" w:rsidP="002243B4">
      <w:pPr>
        <w:pStyle w:val="BodyText"/>
        <w:rPr>
          <w:rFonts w:ascii="Aptos" w:hAnsi="Aptos"/>
          <w:b/>
          <w:bCs/>
          <w:color w:val="231F20"/>
          <w:w w:val="105"/>
          <w:sz w:val="24"/>
          <w:szCs w:val="24"/>
        </w:rPr>
      </w:pPr>
      <w:r w:rsidRPr="00EC45EF">
        <w:rPr>
          <w:rFonts w:ascii="Aptos" w:hAnsi="Aptos"/>
          <w:color w:val="231F20"/>
          <w:w w:val="110"/>
          <w:sz w:val="24"/>
          <w:szCs w:val="24"/>
        </w:rPr>
        <w:t xml:space="preserve">1.9 Affiliated Parties: </w:t>
      </w:r>
      <w:r w:rsidRPr="00EC45EF">
        <w:rPr>
          <w:rFonts w:ascii="Aptos" w:hAnsi="Aptos"/>
          <w:color w:val="231F20"/>
          <w:w w:val="105"/>
          <w:sz w:val="24"/>
          <w:szCs w:val="24"/>
        </w:rPr>
        <w:t>List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all</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officers,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members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board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of</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directors,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trustees,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stockholders,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partners,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and</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Persons</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who</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have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equity</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or</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otherwise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controlling</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interest</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in</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the</w:t>
      </w:r>
      <w:r w:rsidRPr="00EC45EF">
        <w:rPr>
          <w:rFonts w:ascii="Aptos" w:hAnsi="Aptos"/>
          <w:color w:val="231F20"/>
          <w:spacing w:val="-10"/>
          <w:w w:val="105"/>
          <w:sz w:val="24"/>
          <w:szCs w:val="24"/>
        </w:rPr>
        <w:t xml:space="preserve"> </w:t>
      </w:r>
      <w:r w:rsidRPr="00EC45EF">
        <w:rPr>
          <w:rFonts w:ascii="Aptos" w:hAnsi="Aptos"/>
          <w:color w:val="231F20"/>
          <w:w w:val="105"/>
          <w:sz w:val="24"/>
          <w:szCs w:val="24"/>
        </w:rPr>
        <w:t>application.</w:t>
      </w:r>
    </w:p>
    <w:tbl>
      <w:tblPr>
        <w:tblStyle w:val="TableGrid"/>
        <w:tblpPr w:leftFromText="180" w:rightFromText="180" w:vertAnchor="page" w:horzAnchor="page" w:tblpX="840" w:tblpY="666"/>
        <w:tblW w:w="14987" w:type="dxa"/>
        <w:tblLook w:val="04A0" w:firstRow="1" w:lastRow="0" w:firstColumn="1" w:lastColumn="0" w:noHBand="0" w:noVBand="1"/>
        <w:tblCaption w:val="Affiliated Parties Chart"/>
      </w:tblPr>
      <w:tblGrid>
        <w:gridCol w:w="714"/>
        <w:gridCol w:w="1282"/>
        <w:gridCol w:w="1014"/>
        <w:gridCol w:w="1035"/>
        <w:gridCol w:w="1161"/>
        <w:gridCol w:w="700"/>
        <w:gridCol w:w="1133"/>
        <w:gridCol w:w="1756"/>
        <w:gridCol w:w="1280"/>
        <w:gridCol w:w="1091"/>
        <w:gridCol w:w="1309"/>
        <w:gridCol w:w="1089"/>
        <w:gridCol w:w="1423"/>
      </w:tblGrid>
      <w:tr w:rsidR="002243B4" w:rsidRPr="002E4C81" w14:paraId="51E3FF4F" w14:textId="77777777" w:rsidTr="00663B60">
        <w:trPr>
          <w:cantSplit/>
          <w:trHeight w:val="550"/>
          <w:tblHeader/>
        </w:trPr>
        <w:tc>
          <w:tcPr>
            <w:tcW w:w="714" w:type="dxa"/>
          </w:tcPr>
          <w:p w14:paraId="4097DE77"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lastRenderedPageBreak/>
              <w:t>Add/ Del Rows</w:t>
            </w:r>
          </w:p>
        </w:tc>
        <w:tc>
          <w:tcPr>
            <w:tcW w:w="1282" w:type="dxa"/>
          </w:tcPr>
          <w:p w14:paraId="1D3E40B1"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Name (Last)</w:t>
            </w:r>
          </w:p>
          <w:p w14:paraId="78448862" w14:textId="77777777" w:rsidR="002243B4" w:rsidRPr="0021371F" w:rsidRDefault="002243B4" w:rsidP="003A031B">
            <w:pPr>
              <w:pStyle w:val="BodyText"/>
              <w:jc w:val="center"/>
              <w:rPr>
                <w:rStyle w:val="Strong"/>
                <w:rFonts w:ascii="Aptos" w:hAnsi="Aptos"/>
              </w:rPr>
            </w:pPr>
          </w:p>
        </w:tc>
        <w:tc>
          <w:tcPr>
            <w:tcW w:w="1014" w:type="dxa"/>
          </w:tcPr>
          <w:p w14:paraId="78311FBE" w14:textId="77777777" w:rsidR="002243B4" w:rsidRPr="0021371F" w:rsidRDefault="002243B4" w:rsidP="003A031B">
            <w:pPr>
              <w:spacing w:before="1"/>
              <w:ind w:hanging="8"/>
              <w:jc w:val="center"/>
              <w:rPr>
                <w:rStyle w:val="Strong"/>
                <w:rFonts w:ascii="Aptos" w:hAnsi="Aptos"/>
                <w:sz w:val="20"/>
                <w:szCs w:val="20"/>
              </w:rPr>
            </w:pPr>
            <w:r w:rsidRPr="0021371F">
              <w:rPr>
                <w:rStyle w:val="Strong"/>
                <w:rFonts w:ascii="Aptos" w:hAnsi="Aptos"/>
                <w:sz w:val="20"/>
                <w:szCs w:val="20"/>
              </w:rPr>
              <w:t>Name (First)</w:t>
            </w:r>
          </w:p>
        </w:tc>
        <w:tc>
          <w:tcPr>
            <w:tcW w:w="1035" w:type="dxa"/>
          </w:tcPr>
          <w:p w14:paraId="0F9BBDE1" w14:textId="30CC299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Mailing Address</w:t>
            </w:r>
          </w:p>
        </w:tc>
        <w:tc>
          <w:tcPr>
            <w:tcW w:w="1161" w:type="dxa"/>
          </w:tcPr>
          <w:p w14:paraId="64D00BF8"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City</w:t>
            </w:r>
          </w:p>
        </w:tc>
        <w:tc>
          <w:tcPr>
            <w:tcW w:w="700" w:type="dxa"/>
          </w:tcPr>
          <w:p w14:paraId="1C6821E1"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State</w:t>
            </w:r>
          </w:p>
        </w:tc>
        <w:tc>
          <w:tcPr>
            <w:tcW w:w="1133" w:type="dxa"/>
          </w:tcPr>
          <w:p w14:paraId="61E88715" w14:textId="77777777" w:rsidR="002243B4" w:rsidRPr="00853E95" w:rsidRDefault="002243B4" w:rsidP="00853E95">
            <w:pPr>
              <w:jc w:val="center"/>
              <w:rPr>
                <w:rStyle w:val="Strong"/>
                <w:rFonts w:ascii="Aptos" w:hAnsi="Aptos"/>
                <w:sz w:val="20"/>
                <w:szCs w:val="20"/>
              </w:rPr>
            </w:pPr>
            <w:r w:rsidRPr="00853E95">
              <w:rPr>
                <w:rStyle w:val="Strong"/>
                <w:rFonts w:ascii="Aptos" w:hAnsi="Aptos"/>
                <w:sz w:val="20"/>
                <w:szCs w:val="20"/>
              </w:rPr>
              <w:t>Affiliation</w:t>
            </w:r>
          </w:p>
        </w:tc>
        <w:tc>
          <w:tcPr>
            <w:tcW w:w="1756" w:type="dxa"/>
          </w:tcPr>
          <w:p w14:paraId="3093225F" w14:textId="77777777" w:rsidR="002243B4" w:rsidRPr="0021371F" w:rsidRDefault="002243B4" w:rsidP="003A031B">
            <w:pPr>
              <w:spacing w:before="1"/>
              <w:ind w:hanging="14"/>
              <w:jc w:val="center"/>
              <w:rPr>
                <w:rStyle w:val="Strong"/>
                <w:rFonts w:ascii="Aptos" w:hAnsi="Aptos"/>
                <w:sz w:val="20"/>
                <w:szCs w:val="20"/>
              </w:rPr>
            </w:pPr>
            <w:r w:rsidRPr="0021371F">
              <w:rPr>
                <w:rStyle w:val="Strong"/>
                <w:rFonts w:ascii="Aptos" w:hAnsi="Aptos"/>
                <w:sz w:val="20"/>
                <w:szCs w:val="20"/>
              </w:rPr>
              <w:t>Position with affiliated entity (or with Applicant)</w:t>
            </w:r>
          </w:p>
        </w:tc>
        <w:tc>
          <w:tcPr>
            <w:tcW w:w="1280" w:type="dxa"/>
          </w:tcPr>
          <w:p w14:paraId="179A6603"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Stock, shares, or partnership</w:t>
            </w:r>
          </w:p>
        </w:tc>
        <w:tc>
          <w:tcPr>
            <w:tcW w:w="1091" w:type="dxa"/>
          </w:tcPr>
          <w:p w14:paraId="19485038"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Percent Equity (numbers only)</w:t>
            </w:r>
          </w:p>
        </w:tc>
        <w:tc>
          <w:tcPr>
            <w:tcW w:w="1309" w:type="dxa"/>
          </w:tcPr>
          <w:p w14:paraId="063A20A1" w14:textId="77777777" w:rsidR="002243B4" w:rsidRPr="0021371F" w:rsidRDefault="002243B4" w:rsidP="003A031B">
            <w:pPr>
              <w:spacing w:before="1"/>
              <w:jc w:val="center"/>
              <w:rPr>
                <w:rStyle w:val="Strong"/>
                <w:rFonts w:ascii="Aptos" w:hAnsi="Aptos"/>
                <w:sz w:val="20"/>
                <w:szCs w:val="20"/>
              </w:rPr>
            </w:pPr>
            <w:r w:rsidRPr="0021371F">
              <w:rPr>
                <w:rStyle w:val="Strong"/>
                <w:rFonts w:ascii="Aptos" w:hAnsi="Aptos"/>
                <w:sz w:val="20"/>
                <w:szCs w:val="20"/>
              </w:rPr>
              <w:t>Convictions or     violations</w:t>
            </w:r>
          </w:p>
        </w:tc>
        <w:tc>
          <w:tcPr>
            <w:tcW w:w="1089" w:type="dxa"/>
          </w:tcPr>
          <w:p w14:paraId="7F02815F" w14:textId="77777777" w:rsidR="002243B4" w:rsidRPr="0021371F" w:rsidRDefault="002243B4" w:rsidP="003A031B">
            <w:pPr>
              <w:spacing w:before="1"/>
              <w:ind w:firstLine="34"/>
              <w:jc w:val="center"/>
              <w:rPr>
                <w:rStyle w:val="Strong"/>
                <w:rFonts w:ascii="Aptos" w:hAnsi="Aptos"/>
                <w:sz w:val="20"/>
                <w:szCs w:val="20"/>
              </w:rPr>
            </w:pPr>
            <w:proofErr w:type="gramStart"/>
            <w:r w:rsidRPr="0021371F">
              <w:rPr>
                <w:rStyle w:val="Strong"/>
                <w:rFonts w:ascii="Aptos" w:hAnsi="Aptos"/>
                <w:sz w:val="20"/>
                <w:szCs w:val="20"/>
              </w:rPr>
              <w:t>List</w:t>
            </w:r>
            <w:proofErr w:type="gramEnd"/>
            <w:r w:rsidRPr="0021371F">
              <w:rPr>
                <w:rStyle w:val="Strong"/>
                <w:rFonts w:ascii="Aptos" w:hAnsi="Aptos"/>
                <w:sz w:val="20"/>
                <w:szCs w:val="20"/>
              </w:rPr>
              <w:t xml:space="preserve"> other health care facilities affiliated with</w:t>
            </w:r>
          </w:p>
        </w:tc>
        <w:tc>
          <w:tcPr>
            <w:tcW w:w="1423" w:type="dxa"/>
          </w:tcPr>
          <w:p w14:paraId="1E2A2541" w14:textId="77777777" w:rsidR="002243B4" w:rsidRPr="0021371F" w:rsidRDefault="002243B4" w:rsidP="003A031B">
            <w:pPr>
              <w:spacing w:before="1"/>
              <w:ind w:hanging="1"/>
              <w:jc w:val="center"/>
              <w:rPr>
                <w:rStyle w:val="Strong"/>
                <w:rFonts w:ascii="Aptos" w:hAnsi="Aptos"/>
                <w:sz w:val="20"/>
                <w:szCs w:val="20"/>
              </w:rPr>
            </w:pPr>
            <w:r w:rsidRPr="0021371F">
              <w:rPr>
                <w:rStyle w:val="Strong"/>
                <w:rFonts w:ascii="Aptos" w:hAnsi="Aptos"/>
                <w:sz w:val="20"/>
                <w:szCs w:val="20"/>
              </w:rPr>
              <w:t>Business relationship with Applicant</w:t>
            </w:r>
          </w:p>
        </w:tc>
      </w:tr>
      <w:tr w:rsidR="00E06781" w:rsidRPr="002E4C81" w14:paraId="666712D7" w14:textId="77777777" w:rsidTr="00663B60">
        <w:trPr>
          <w:cantSplit/>
          <w:trHeight w:val="401"/>
        </w:trPr>
        <w:tc>
          <w:tcPr>
            <w:tcW w:w="714" w:type="dxa"/>
          </w:tcPr>
          <w:p w14:paraId="32C66B97" w14:textId="77777777" w:rsidR="00E06781" w:rsidRPr="0021371F" w:rsidRDefault="00E06781" w:rsidP="00E06781">
            <w:pPr>
              <w:rPr>
                <w:rFonts w:ascii="Aptos" w:hAnsi="Aptos"/>
                <w:sz w:val="20"/>
                <w:szCs w:val="20"/>
              </w:rPr>
            </w:pPr>
            <w:r w:rsidRPr="0021371F">
              <w:rPr>
                <w:rFonts w:ascii="Aptos" w:hAnsi="Aptos"/>
                <w:sz w:val="20"/>
                <w:szCs w:val="20"/>
              </w:rPr>
              <w:t>+/-</w:t>
            </w:r>
          </w:p>
        </w:tc>
        <w:tc>
          <w:tcPr>
            <w:tcW w:w="1282" w:type="dxa"/>
          </w:tcPr>
          <w:p w14:paraId="3CFC9562" w14:textId="40682715" w:rsidR="00E06781" w:rsidRPr="00547BBD" w:rsidRDefault="00E06781" w:rsidP="00E06781">
            <w:pPr>
              <w:rPr>
                <w:rFonts w:ascii="Aptos" w:hAnsi="Aptos"/>
                <w:sz w:val="20"/>
                <w:szCs w:val="20"/>
              </w:rPr>
            </w:pPr>
            <w:r w:rsidRPr="00547BBD">
              <w:rPr>
                <w:rFonts w:ascii="Aptos" w:hAnsi="Aptos"/>
                <w:sz w:val="20"/>
                <w:szCs w:val="20"/>
              </w:rPr>
              <w:t xml:space="preserve">Bossie </w:t>
            </w:r>
          </w:p>
          <w:p w14:paraId="011A5D4C" w14:textId="60E9FFD2" w:rsidR="00E06781" w:rsidRPr="0021371F" w:rsidRDefault="00E06781" w:rsidP="00E06781">
            <w:pPr>
              <w:rPr>
                <w:rFonts w:ascii="Aptos" w:hAnsi="Aptos"/>
                <w:sz w:val="20"/>
                <w:szCs w:val="20"/>
              </w:rPr>
            </w:pPr>
          </w:p>
        </w:tc>
        <w:tc>
          <w:tcPr>
            <w:tcW w:w="1014" w:type="dxa"/>
          </w:tcPr>
          <w:p w14:paraId="6B79CD20" w14:textId="76B01735" w:rsidR="00E06781" w:rsidRPr="0021371F" w:rsidRDefault="00E06781" w:rsidP="00E06781">
            <w:pPr>
              <w:rPr>
                <w:rFonts w:ascii="Aptos" w:hAnsi="Aptos"/>
                <w:sz w:val="20"/>
                <w:szCs w:val="20"/>
              </w:rPr>
            </w:pPr>
            <w:r w:rsidRPr="00547BBD">
              <w:rPr>
                <w:rFonts w:ascii="Aptos" w:hAnsi="Aptos"/>
                <w:sz w:val="20"/>
                <w:szCs w:val="20"/>
              </w:rPr>
              <w:t>Richard</w:t>
            </w:r>
          </w:p>
        </w:tc>
        <w:tc>
          <w:tcPr>
            <w:tcW w:w="1035" w:type="dxa"/>
          </w:tcPr>
          <w:p w14:paraId="3ABF3E63" w14:textId="115A9D80" w:rsidR="00E06781" w:rsidRPr="0021371F" w:rsidRDefault="00E06781" w:rsidP="00E06781">
            <w:pPr>
              <w:rPr>
                <w:rFonts w:ascii="Aptos" w:hAnsi="Aptos"/>
                <w:sz w:val="20"/>
                <w:szCs w:val="20"/>
              </w:rPr>
            </w:pPr>
            <w:r w:rsidRPr="00547BBD">
              <w:rPr>
                <w:rFonts w:ascii="Aptos" w:hAnsi="Aptos"/>
                <w:sz w:val="20"/>
                <w:szCs w:val="20"/>
              </w:rPr>
              <w:t>280 Chestnut Street</w:t>
            </w:r>
          </w:p>
        </w:tc>
        <w:tc>
          <w:tcPr>
            <w:tcW w:w="1161" w:type="dxa"/>
          </w:tcPr>
          <w:p w14:paraId="55C9216C" w14:textId="197301F0" w:rsidR="00E06781" w:rsidRPr="0021371F" w:rsidRDefault="00E06781" w:rsidP="00E06781">
            <w:pPr>
              <w:rPr>
                <w:rFonts w:ascii="Aptos" w:hAnsi="Aptos"/>
                <w:sz w:val="20"/>
                <w:szCs w:val="20"/>
              </w:rPr>
            </w:pPr>
            <w:r w:rsidRPr="00547BBD">
              <w:rPr>
                <w:rFonts w:ascii="Aptos" w:hAnsi="Aptos"/>
                <w:sz w:val="20"/>
                <w:szCs w:val="20"/>
              </w:rPr>
              <w:t>Springfield</w:t>
            </w:r>
          </w:p>
        </w:tc>
        <w:tc>
          <w:tcPr>
            <w:tcW w:w="700" w:type="dxa"/>
          </w:tcPr>
          <w:p w14:paraId="201414B0" w14:textId="23B1498F"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3D6A5F5B" w14:textId="14931D12" w:rsidR="00E06781" w:rsidRPr="0021371F" w:rsidRDefault="00E06781" w:rsidP="00E06781">
            <w:pPr>
              <w:rPr>
                <w:rFonts w:ascii="Aptos" w:hAnsi="Aptos"/>
                <w:sz w:val="20"/>
                <w:szCs w:val="20"/>
              </w:rPr>
            </w:pPr>
            <w:r w:rsidRPr="00547BBD">
              <w:rPr>
                <w:rFonts w:ascii="Aptos" w:hAnsi="Aptos"/>
                <w:sz w:val="20"/>
                <w:szCs w:val="20"/>
              </w:rPr>
              <w:t>Baystate Health, Inc.</w:t>
            </w:r>
          </w:p>
        </w:tc>
        <w:tc>
          <w:tcPr>
            <w:tcW w:w="1756" w:type="dxa"/>
          </w:tcPr>
          <w:p w14:paraId="34D90179" w14:textId="7EBF8660" w:rsidR="00E06781" w:rsidRPr="0021371F" w:rsidRDefault="00E06781" w:rsidP="00E06781">
            <w:pPr>
              <w:rPr>
                <w:rFonts w:ascii="Aptos" w:hAnsi="Aptos"/>
                <w:sz w:val="20"/>
                <w:szCs w:val="20"/>
              </w:rPr>
            </w:pPr>
            <w:r w:rsidRPr="00547BBD">
              <w:rPr>
                <w:rFonts w:ascii="Aptos" w:hAnsi="Aptos"/>
                <w:sz w:val="20"/>
                <w:szCs w:val="20"/>
              </w:rPr>
              <w:t>Trustee</w:t>
            </w:r>
          </w:p>
        </w:tc>
        <w:tc>
          <w:tcPr>
            <w:tcW w:w="1280" w:type="dxa"/>
          </w:tcPr>
          <w:p w14:paraId="041A4984" w14:textId="416C9163" w:rsidR="00E06781" w:rsidRPr="0021371F" w:rsidRDefault="00E06781" w:rsidP="00E06781">
            <w:pPr>
              <w:rPr>
                <w:rFonts w:ascii="Aptos" w:hAnsi="Aptos"/>
                <w:sz w:val="20"/>
                <w:szCs w:val="20"/>
              </w:rPr>
            </w:pPr>
            <w:r>
              <w:rPr>
                <w:rFonts w:ascii="Aptos" w:hAnsi="Aptos"/>
                <w:sz w:val="20"/>
                <w:szCs w:val="20"/>
              </w:rPr>
              <w:t>n/a</w:t>
            </w:r>
          </w:p>
        </w:tc>
        <w:tc>
          <w:tcPr>
            <w:tcW w:w="1091" w:type="dxa"/>
          </w:tcPr>
          <w:p w14:paraId="7F82F629" w14:textId="0BAC564E" w:rsidR="00E06781" w:rsidRPr="0021371F" w:rsidRDefault="00E06781" w:rsidP="00E06781">
            <w:pPr>
              <w:rPr>
                <w:rFonts w:ascii="Aptos" w:hAnsi="Aptos"/>
                <w:sz w:val="20"/>
                <w:szCs w:val="20"/>
              </w:rPr>
            </w:pPr>
            <w:r w:rsidRPr="00547BBD">
              <w:rPr>
                <w:rFonts w:ascii="Aptos" w:hAnsi="Aptos"/>
                <w:sz w:val="20"/>
                <w:szCs w:val="20"/>
              </w:rPr>
              <w:t>0%</w:t>
            </w:r>
          </w:p>
        </w:tc>
        <w:tc>
          <w:tcPr>
            <w:tcW w:w="1309" w:type="dxa"/>
          </w:tcPr>
          <w:p w14:paraId="5E2A7F59" w14:textId="3FBE959E"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1F646E4C" w14:textId="65C0FD32" w:rsidR="00E06781" w:rsidRPr="0021371F" w:rsidRDefault="00E06781" w:rsidP="00E06781">
            <w:pPr>
              <w:rPr>
                <w:rFonts w:ascii="Aptos" w:hAnsi="Aptos"/>
                <w:sz w:val="20"/>
                <w:szCs w:val="20"/>
              </w:rPr>
            </w:pPr>
            <w:r w:rsidRPr="00457630">
              <w:rPr>
                <w:rFonts w:ascii="Aptos" w:hAnsi="Aptos"/>
                <w:sz w:val="20"/>
                <w:szCs w:val="20"/>
              </w:rPr>
              <w:t>n/a</w:t>
            </w:r>
          </w:p>
        </w:tc>
        <w:tc>
          <w:tcPr>
            <w:tcW w:w="1423" w:type="dxa"/>
          </w:tcPr>
          <w:p w14:paraId="6AE821D7" w14:textId="0FE6B937" w:rsidR="00E06781" w:rsidRPr="0021371F" w:rsidRDefault="00E06781" w:rsidP="00E06781">
            <w:pPr>
              <w:rPr>
                <w:rFonts w:ascii="Aptos" w:hAnsi="Aptos"/>
                <w:sz w:val="20"/>
                <w:szCs w:val="20"/>
              </w:rPr>
            </w:pPr>
            <w:r w:rsidRPr="00547BBD">
              <w:rPr>
                <w:rFonts w:ascii="Aptos" w:hAnsi="Aptos"/>
                <w:sz w:val="20"/>
                <w:szCs w:val="20"/>
              </w:rPr>
              <w:t>No</w:t>
            </w:r>
          </w:p>
        </w:tc>
      </w:tr>
      <w:tr w:rsidR="00E06781" w:rsidRPr="002E4C81" w14:paraId="6ACFD121" w14:textId="77777777" w:rsidTr="00663B60">
        <w:trPr>
          <w:cantSplit/>
          <w:trHeight w:val="266"/>
        </w:trPr>
        <w:tc>
          <w:tcPr>
            <w:tcW w:w="714" w:type="dxa"/>
          </w:tcPr>
          <w:p w14:paraId="526A0295" w14:textId="7DE3838C" w:rsidR="00E06781" w:rsidRPr="0021371F" w:rsidRDefault="00E06781" w:rsidP="00E06781">
            <w:pPr>
              <w:rPr>
                <w:rFonts w:ascii="Aptos" w:hAnsi="Aptos"/>
                <w:sz w:val="20"/>
                <w:szCs w:val="20"/>
              </w:rPr>
            </w:pPr>
            <w:r w:rsidRPr="0021371F">
              <w:rPr>
                <w:rFonts w:ascii="Aptos" w:hAnsi="Aptos"/>
                <w:sz w:val="20"/>
                <w:szCs w:val="20"/>
              </w:rPr>
              <w:t>+/-</w:t>
            </w:r>
          </w:p>
        </w:tc>
        <w:tc>
          <w:tcPr>
            <w:tcW w:w="1282" w:type="dxa"/>
          </w:tcPr>
          <w:p w14:paraId="47F1DCF4" w14:textId="44B75F1B" w:rsidR="00E06781" w:rsidRPr="0021371F" w:rsidRDefault="00E06781" w:rsidP="00E06781">
            <w:pPr>
              <w:rPr>
                <w:rFonts w:ascii="Aptos" w:hAnsi="Aptos"/>
                <w:sz w:val="20"/>
                <w:szCs w:val="20"/>
              </w:rPr>
            </w:pPr>
            <w:r w:rsidRPr="00547BBD">
              <w:rPr>
                <w:rFonts w:ascii="Aptos" w:hAnsi="Aptos"/>
                <w:sz w:val="20"/>
                <w:szCs w:val="20"/>
              </w:rPr>
              <w:t>Nesbitt</w:t>
            </w:r>
          </w:p>
        </w:tc>
        <w:tc>
          <w:tcPr>
            <w:tcW w:w="1014" w:type="dxa"/>
          </w:tcPr>
          <w:p w14:paraId="24B659C7" w14:textId="1828A633" w:rsidR="00E06781" w:rsidRPr="0021371F" w:rsidRDefault="00E06781" w:rsidP="00E06781">
            <w:pPr>
              <w:rPr>
                <w:rFonts w:ascii="Aptos" w:hAnsi="Aptos"/>
                <w:sz w:val="20"/>
                <w:szCs w:val="20"/>
              </w:rPr>
            </w:pPr>
            <w:r w:rsidRPr="00547BBD">
              <w:rPr>
                <w:rFonts w:ascii="Aptos" w:hAnsi="Aptos"/>
                <w:sz w:val="20"/>
                <w:szCs w:val="20"/>
              </w:rPr>
              <w:t>Keith</w:t>
            </w:r>
          </w:p>
        </w:tc>
        <w:tc>
          <w:tcPr>
            <w:tcW w:w="1035" w:type="dxa"/>
          </w:tcPr>
          <w:p w14:paraId="029EF8AB" w14:textId="04D11F2A" w:rsidR="00E06781" w:rsidRPr="0021371F" w:rsidRDefault="00E06781" w:rsidP="00E06781">
            <w:pPr>
              <w:rPr>
                <w:rFonts w:ascii="Aptos" w:hAnsi="Aptos"/>
                <w:sz w:val="20"/>
                <w:szCs w:val="20"/>
              </w:rPr>
            </w:pPr>
            <w:r w:rsidRPr="00547BBD">
              <w:rPr>
                <w:rFonts w:ascii="Aptos" w:hAnsi="Aptos"/>
                <w:sz w:val="20"/>
                <w:szCs w:val="20"/>
              </w:rPr>
              <w:t>280 Chestnut Street</w:t>
            </w:r>
          </w:p>
        </w:tc>
        <w:tc>
          <w:tcPr>
            <w:tcW w:w="1161" w:type="dxa"/>
          </w:tcPr>
          <w:p w14:paraId="27B675A4" w14:textId="35A79DF2" w:rsidR="00E06781" w:rsidRPr="0021371F" w:rsidRDefault="00E06781" w:rsidP="00E06781">
            <w:pPr>
              <w:rPr>
                <w:rFonts w:ascii="Aptos" w:hAnsi="Aptos"/>
                <w:sz w:val="20"/>
                <w:szCs w:val="20"/>
              </w:rPr>
            </w:pPr>
            <w:r w:rsidRPr="00547BBD">
              <w:rPr>
                <w:rFonts w:ascii="Aptos" w:hAnsi="Aptos"/>
                <w:sz w:val="20"/>
                <w:szCs w:val="20"/>
              </w:rPr>
              <w:t>Springfield</w:t>
            </w:r>
          </w:p>
        </w:tc>
        <w:tc>
          <w:tcPr>
            <w:tcW w:w="700" w:type="dxa"/>
          </w:tcPr>
          <w:p w14:paraId="1DCBCCEE" w14:textId="536A4A89"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2E81815B" w14:textId="0C984C73" w:rsidR="00E06781" w:rsidRPr="0021371F" w:rsidRDefault="00E06781" w:rsidP="00E06781">
            <w:pPr>
              <w:rPr>
                <w:rFonts w:ascii="Aptos" w:hAnsi="Aptos"/>
                <w:sz w:val="20"/>
                <w:szCs w:val="20"/>
              </w:rPr>
            </w:pPr>
            <w:r w:rsidRPr="00547BBD">
              <w:rPr>
                <w:rFonts w:ascii="Aptos" w:hAnsi="Aptos"/>
                <w:sz w:val="20"/>
                <w:szCs w:val="20"/>
              </w:rPr>
              <w:t>Baystate Health, Inc.</w:t>
            </w:r>
          </w:p>
        </w:tc>
        <w:tc>
          <w:tcPr>
            <w:tcW w:w="1756" w:type="dxa"/>
          </w:tcPr>
          <w:p w14:paraId="394C510F" w14:textId="7D714A89" w:rsidR="00E06781" w:rsidRPr="0021371F" w:rsidRDefault="00E06781" w:rsidP="00E06781">
            <w:pPr>
              <w:rPr>
                <w:rFonts w:ascii="Aptos" w:hAnsi="Aptos"/>
                <w:sz w:val="20"/>
                <w:szCs w:val="20"/>
              </w:rPr>
            </w:pPr>
            <w:r w:rsidRPr="00547BBD">
              <w:rPr>
                <w:rFonts w:ascii="Aptos" w:hAnsi="Aptos"/>
                <w:sz w:val="20"/>
                <w:szCs w:val="20"/>
              </w:rPr>
              <w:t>Trustee</w:t>
            </w:r>
          </w:p>
        </w:tc>
        <w:tc>
          <w:tcPr>
            <w:tcW w:w="1280" w:type="dxa"/>
          </w:tcPr>
          <w:p w14:paraId="3FCE6D7D" w14:textId="06DBA1B8" w:rsidR="00E06781" w:rsidRPr="0021371F" w:rsidRDefault="00E06781" w:rsidP="00E06781">
            <w:pPr>
              <w:rPr>
                <w:rFonts w:ascii="Aptos" w:hAnsi="Aptos"/>
                <w:sz w:val="20"/>
                <w:szCs w:val="20"/>
              </w:rPr>
            </w:pPr>
            <w:r w:rsidRPr="00CB0360">
              <w:rPr>
                <w:rFonts w:ascii="Aptos" w:hAnsi="Aptos"/>
                <w:sz w:val="20"/>
                <w:szCs w:val="20"/>
              </w:rPr>
              <w:t>n/a</w:t>
            </w:r>
          </w:p>
        </w:tc>
        <w:tc>
          <w:tcPr>
            <w:tcW w:w="1091" w:type="dxa"/>
          </w:tcPr>
          <w:p w14:paraId="6D4B215C" w14:textId="4D7B2D75" w:rsidR="00E06781" w:rsidRPr="0021371F" w:rsidRDefault="00E06781" w:rsidP="00E06781">
            <w:pPr>
              <w:rPr>
                <w:rFonts w:ascii="Aptos" w:hAnsi="Aptos"/>
                <w:sz w:val="20"/>
                <w:szCs w:val="20"/>
              </w:rPr>
            </w:pPr>
            <w:r w:rsidRPr="00547BBD">
              <w:rPr>
                <w:rFonts w:ascii="Aptos" w:hAnsi="Aptos"/>
                <w:sz w:val="20"/>
                <w:szCs w:val="20"/>
              </w:rPr>
              <w:t>0%</w:t>
            </w:r>
          </w:p>
        </w:tc>
        <w:tc>
          <w:tcPr>
            <w:tcW w:w="1309" w:type="dxa"/>
          </w:tcPr>
          <w:p w14:paraId="764BB52A" w14:textId="6776D914"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5171F814" w14:textId="37BE5FF3" w:rsidR="00E06781" w:rsidRPr="0021371F" w:rsidRDefault="00E06781" w:rsidP="00E06781">
            <w:pPr>
              <w:rPr>
                <w:rFonts w:ascii="Aptos" w:hAnsi="Aptos"/>
                <w:sz w:val="20"/>
                <w:szCs w:val="20"/>
              </w:rPr>
            </w:pPr>
            <w:r w:rsidRPr="00457630">
              <w:rPr>
                <w:rFonts w:ascii="Aptos" w:hAnsi="Aptos"/>
                <w:sz w:val="20"/>
                <w:szCs w:val="20"/>
              </w:rPr>
              <w:t>n/a</w:t>
            </w:r>
          </w:p>
        </w:tc>
        <w:tc>
          <w:tcPr>
            <w:tcW w:w="1423" w:type="dxa"/>
          </w:tcPr>
          <w:p w14:paraId="73BF4B17" w14:textId="77777777" w:rsidR="00E06781" w:rsidRPr="00547BBD" w:rsidRDefault="00E06781" w:rsidP="00E06781">
            <w:pPr>
              <w:rPr>
                <w:rFonts w:ascii="Aptos" w:hAnsi="Aptos"/>
                <w:sz w:val="20"/>
                <w:szCs w:val="20"/>
              </w:rPr>
            </w:pPr>
            <w:r w:rsidRPr="00547BBD">
              <w:rPr>
                <w:rFonts w:ascii="Aptos" w:hAnsi="Aptos"/>
                <w:sz w:val="20"/>
                <w:szCs w:val="20"/>
              </w:rPr>
              <w:t>No</w:t>
            </w:r>
          </w:p>
          <w:p w14:paraId="1C46FFCB" w14:textId="0C07FD13" w:rsidR="00E06781" w:rsidRPr="0021371F" w:rsidRDefault="00E06781" w:rsidP="00E06781">
            <w:pPr>
              <w:rPr>
                <w:rFonts w:ascii="Aptos" w:hAnsi="Aptos"/>
                <w:sz w:val="20"/>
                <w:szCs w:val="20"/>
              </w:rPr>
            </w:pPr>
          </w:p>
        </w:tc>
      </w:tr>
      <w:tr w:rsidR="00E06781" w:rsidRPr="002E4C81" w14:paraId="4FAD07CF" w14:textId="77777777" w:rsidTr="00663B60">
        <w:trPr>
          <w:cantSplit/>
          <w:trHeight w:val="266"/>
        </w:trPr>
        <w:tc>
          <w:tcPr>
            <w:tcW w:w="714" w:type="dxa"/>
          </w:tcPr>
          <w:p w14:paraId="5BE08DD0" w14:textId="761EA530" w:rsidR="00E06781" w:rsidRPr="0021371F" w:rsidRDefault="00E06781" w:rsidP="00E06781">
            <w:pPr>
              <w:rPr>
                <w:rFonts w:ascii="Aptos" w:hAnsi="Aptos"/>
                <w:sz w:val="20"/>
                <w:szCs w:val="20"/>
              </w:rPr>
            </w:pPr>
            <w:r w:rsidRPr="004C1552">
              <w:rPr>
                <w:rFonts w:ascii="Aptos" w:hAnsi="Aptos"/>
                <w:sz w:val="20"/>
                <w:szCs w:val="20"/>
              </w:rPr>
              <w:t>+/-</w:t>
            </w:r>
          </w:p>
        </w:tc>
        <w:tc>
          <w:tcPr>
            <w:tcW w:w="1282" w:type="dxa"/>
          </w:tcPr>
          <w:p w14:paraId="50AD59E6" w14:textId="5B7E2B8D" w:rsidR="00E06781" w:rsidRPr="00524F16" w:rsidRDefault="00E06781" w:rsidP="00E06781">
            <w:pPr>
              <w:rPr>
                <w:rFonts w:ascii="Aptos" w:hAnsi="Aptos"/>
                <w:sz w:val="20"/>
                <w:szCs w:val="20"/>
              </w:rPr>
            </w:pPr>
            <w:r w:rsidRPr="00547BBD">
              <w:rPr>
                <w:rFonts w:ascii="Aptos" w:hAnsi="Aptos"/>
                <w:sz w:val="20"/>
                <w:szCs w:val="20"/>
              </w:rPr>
              <w:t>Goncalves</w:t>
            </w:r>
          </w:p>
        </w:tc>
        <w:tc>
          <w:tcPr>
            <w:tcW w:w="1014" w:type="dxa"/>
          </w:tcPr>
          <w:p w14:paraId="255EB7A1" w14:textId="1A608712" w:rsidR="00E06781" w:rsidRPr="00524F16" w:rsidRDefault="00E06781" w:rsidP="00E06781">
            <w:pPr>
              <w:rPr>
                <w:rFonts w:ascii="Aptos" w:hAnsi="Aptos"/>
                <w:sz w:val="20"/>
                <w:szCs w:val="20"/>
              </w:rPr>
            </w:pPr>
            <w:r w:rsidRPr="00547BBD">
              <w:rPr>
                <w:rFonts w:ascii="Aptos" w:hAnsi="Aptos"/>
                <w:sz w:val="20"/>
                <w:szCs w:val="20"/>
              </w:rPr>
              <w:t>Maria</w:t>
            </w:r>
          </w:p>
        </w:tc>
        <w:tc>
          <w:tcPr>
            <w:tcW w:w="1035" w:type="dxa"/>
          </w:tcPr>
          <w:p w14:paraId="3DB7649E" w14:textId="4E51BBAC" w:rsidR="00E06781" w:rsidRPr="00524F16" w:rsidRDefault="00E06781" w:rsidP="00E06781">
            <w:pPr>
              <w:rPr>
                <w:rFonts w:ascii="Aptos" w:hAnsi="Aptos"/>
                <w:sz w:val="20"/>
                <w:szCs w:val="20"/>
              </w:rPr>
            </w:pPr>
            <w:r w:rsidRPr="00547BBD">
              <w:rPr>
                <w:rFonts w:ascii="Aptos" w:hAnsi="Aptos"/>
                <w:sz w:val="20"/>
                <w:szCs w:val="20"/>
              </w:rPr>
              <w:t>280 Chestnut Street</w:t>
            </w:r>
          </w:p>
        </w:tc>
        <w:tc>
          <w:tcPr>
            <w:tcW w:w="1161" w:type="dxa"/>
          </w:tcPr>
          <w:p w14:paraId="3F9BE607" w14:textId="3099A4E7" w:rsidR="00E06781" w:rsidRPr="00C12A4E" w:rsidRDefault="00E06781" w:rsidP="00E06781">
            <w:pPr>
              <w:rPr>
                <w:rFonts w:ascii="Aptos" w:hAnsi="Aptos"/>
                <w:sz w:val="20"/>
                <w:szCs w:val="20"/>
              </w:rPr>
            </w:pPr>
            <w:r w:rsidRPr="00547BBD">
              <w:rPr>
                <w:rFonts w:ascii="Aptos" w:hAnsi="Aptos"/>
                <w:sz w:val="20"/>
                <w:szCs w:val="20"/>
              </w:rPr>
              <w:t>Springfield</w:t>
            </w:r>
          </w:p>
        </w:tc>
        <w:tc>
          <w:tcPr>
            <w:tcW w:w="700" w:type="dxa"/>
          </w:tcPr>
          <w:p w14:paraId="5AD47235" w14:textId="11580F95"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232E4907" w14:textId="7A5A7C8D" w:rsidR="00E06781" w:rsidRPr="00C12A4E" w:rsidRDefault="00E06781" w:rsidP="00E06781">
            <w:pPr>
              <w:rPr>
                <w:rFonts w:ascii="Aptos" w:hAnsi="Aptos"/>
                <w:sz w:val="20"/>
                <w:szCs w:val="20"/>
              </w:rPr>
            </w:pPr>
            <w:r w:rsidRPr="00547BBD">
              <w:rPr>
                <w:rFonts w:ascii="Aptos" w:hAnsi="Aptos"/>
                <w:sz w:val="20"/>
                <w:szCs w:val="20"/>
              </w:rPr>
              <w:t>Baystate Health, Inc.</w:t>
            </w:r>
          </w:p>
        </w:tc>
        <w:tc>
          <w:tcPr>
            <w:tcW w:w="1756" w:type="dxa"/>
          </w:tcPr>
          <w:p w14:paraId="41B448FD" w14:textId="7C691A9D" w:rsidR="00E06781" w:rsidRPr="00910B51" w:rsidRDefault="00E06781" w:rsidP="00E06781">
            <w:pPr>
              <w:rPr>
                <w:rFonts w:ascii="Aptos" w:hAnsi="Aptos"/>
                <w:sz w:val="20"/>
                <w:szCs w:val="20"/>
              </w:rPr>
            </w:pPr>
            <w:r w:rsidRPr="00547BBD">
              <w:rPr>
                <w:rFonts w:ascii="Aptos" w:hAnsi="Aptos"/>
                <w:sz w:val="20"/>
                <w:szCs w:val="20"/>
              </w:rPr>
              <w:t>Trustee</w:t>
            </w:r>
          </w:p>
        </w:tc>
        <w:tc>
          <w:tcPr>
            <w:tcW w:w="1280" w:type="dxa"/>
          </w:tcPr>
          <w:p w14:paraId="3C60FBA2" w14:textId="32D7B589" w:rsidR="00E06781" w:rsidRPr="00910B51" w:rsidRDefault="00E06781" w:rsidP="00E06781">
            <w:pPr>
              <w:rPr>
                <w:rFonts w:ascii="Aptos" w:hAnsi="Aptos"/>
                <w:sz w:val="20"/>
                <w:szCs w:val="20"/>
              </w:rPr>
            </w:pPr>
            <w:r w:rsidRPr="00CB0360">
              <w:rPr>
                <w:rFonts w:ascii="Aptos" w:hAnsi="Aptos"/>
                <w:sz w:val="20"/>
                <w:szCs w:val="20"/>
              </w:rPr>
              <w:t>n/a</w:t>
            </w:r>
          </w:p>
        </w:tc>
        <w:tc>
          <w:tcPr>
            <w:tcW w:w="1091" w:type="dxa"/>
          </w:tcPr>
          <w:p w14:paraId="6FA25B01" w14:textId="672F00BA" w:rsidR="00E06781" w:rsidRDefault="00E06781" w:rsidP="00E06781">
            <w:pPr>
              <w:rPr>
                <w:rFonts w:ascii="Aptos" w:hAnsi="Aptos"/>
                <w:sz w:val="20"/>
                <w:szCs w:val="20"/>
              </w:rPr>
            </w:pPr>
            <w:r w:rsidRPr="00547BBD">
              <w:rPr>
                <w:rFonts w:ascii="Aptos" w:hAnsi="Aptos"/>
                <w:sz w:val="20"/>
                <w:szCs w:val="20"/>
              </w:rPr>
              <w:t>0%</w:t>
            </w:r>
          </w:p>
        </w:tc>
        <w:tc>
          <w:tcPr>
            <w:tcW w:w="1309" w:type="dxa"/>
          </w:tcPr>
          <w:p w14:paraId="428A1772" w14:textId="113BDDFA"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46B24169" w14:textId="1D73BFA0" w:rsidR="00E06781" w:rsidRPr="00441415" w:rsidRDefault="00E06781" w:rsidP="00E06781">
            <w:pPr>
              <w:rPr>
                <w:rFonts w:ascii="Aptos" w:hAnsi="Aptos"/>
                <w:sz w:val="20"/>
                <w:szCs w:val="20"/>
              </w:rPr>
            </w:pPr>
            <w:r w:rsidRPr="00457630">
              <w:rPr>
                <w:rFonts w:ascii="Aptos" w:hAnsi="Aptos"/>
                <w:sz w:val="20"/>
                <w:szCs w:val="20"/>
              </w:rPr>
              <w:t>n/a</w:t>
            </w:r>
          </w:p>
        </w:tc>
        <w:tc>
          <w:tcPr>
            <w:tcW w:w="1423" w:type="dxa"/>
          </w:tcPr>
          <w:p w14:paraId="3F84408C" w14:textId="40BF83B5" w:rsidR="00E06781" w:rsidRDefault="00E06781" w:rsidP="00E06781">
            <w:pPr>
              <w:rPr>
                <w:rFonts w:ascii="Aptos" w:hAnsi="Aptos"/>
                <w:sz w:val="20"/>
                <w:szCs w:val="20"/>
              </w:rPr>
            </w:pPr>
            <w:r w:rsidRPr="00547BBD">
              <w:rPr>
                <w:rFonts w:ascii="Aptos" w:hAnsi="Aptos"/>
                <w:sz w:val="20"/>
                <w:szCs w:val="20"/>
              </w:rPr>
              <w:t>No</w:t>
            </w:r>
          </w:p>
        </w:tc>
      </w:tr>
      <w:tr w:rsidR="00E06781" w:rsidRPr="002E4C81" w14:paraId="2B0D553E" w14:textId="77777777" w:rsidTr="00663B60">
        <w:trPr>
          <w:cantSplit/>
          <w:trHeight w:val="266"/>
        </w:trPr>
        <w:tc>
          <w:tcPr>
            <w:tcW w:w="714" w:type="dxa"/>
          </w:tcPr>
          <w:p w14:paraId="400A7A71" w14:textId="10B4203F" w:rsidR="00E06781" w:rsidRPr="0021371F" w:rsidRDefault="00E06781" w:rsidP="00E06781">
            <w:pPr>
              <w:rPr>
                <w:rFonts w:ascii="Aptos" w:hAnsi="Aptos"/>
                <w:sz w:val="20"/>
                <w:szCs w:val="20"/>
              </w:rPr>
            </w:pPr>
            <w:r w:rsidRPr="004C1552">
              <w:rPr>
                <w:rFonts w:ascii="Aptos" w:hAnsi="Aptos"/>
                <w:sz w:val="20"/>
                <w:szCs w:val="20"/>
              </w:rPr>
              <w:t>+/-</w:t>
            </w:r>
          </w:p>
        </w:tc>
        <w:tc>
          <w:tcPr>
            <w:tcW w:w="1282" w:type="dxa"/>
          </w:tcPr>
          <w:p w14:paraId="6D0811AC" w14:textId="1CC39D44" w:rsidR="00E06781" w:rsidRPr="00524F16" w:rsidRDefault="00E06781" w:rsidP="00E06781">
            <w:pPr>
              <w:rPr>
                <w:rFonts w:ascii="Aptos" w:hAnsi="Aptos"/>
                <w:sz w:val="20"/>
                <w:szCs w:val="20"/>
              </w:rPr>
            </w:pPr>
            <w:r w:rsidRPr="00547BBD">
              <w:rPr>
                <w:rFonts w:ascii="Aptos" w:hAnsi="Aptos"/>
                <w:sz w:val="20"/>
                <w:szCs w:val="20"/>
              </w:rPr>
              <w:t>Jordan</w:t>
            </w:r>
          </w:p>
        </w:tc>
        <w:tc>
          <w:tcPr>
            <w:tcW w:w="1014" w:type="dxa"/>
          </w:tcPr>
          <w:p w14:paraId="699ADE68" w14:textId="55CEFF9F" w:rsidR="00E06781" w:rsidRPr="00524F16" w:rsidRDefault="00E06781" w:rsidP="00E06781">
            <w:pPr>
              <w:rPr>
                <w:rFonts w:ascii="Aptos" w:hAnsi="Aptos"/>
                <w:sz w:val="20"/>
                <w:szCs w:val="20"/>
              </w:rPr>
            </w:pPr>
            <w:r w:rsidRPr="00547BBD">
              <w:rPr>
                <w:rFonts w:ascii="Aptos" w:hAnsi="Aptos"/>
                <w:sz w:val="20"/>
                <w:szCs w:val="20"/>
              </w:rPr>
              <w:t>Denise</w:t>
            </w:r>
          </w:p>
        </w:tc>
        <w:tc>
          <w:tcPr>
            <w:tcW w:w="1035" w:type="dxa"/>
          </w:tcPr>
          <w:p w14:paraId="75531D69" w14:textId="3E1B3F25" w:rsidR="00E06781" w:rsidRPr="00524F16" w:rsidRDefault="00E06781" w:rsidP="00E06781">
            <w:pPr>
              <w:rPr>
                <w:rFonts w:ascii="Aptos" w:hAnsi="Aptos"/>
                <w:sz w:val="20"/>
                <w:szCs w:val="20"/>
              </w:rPr>
            </w:pPr>
            <w:r w:rsidRPr="00547BBD">
              <w:rPr>
                <w:rFonts w:ascii="Aptos" w:hAnsi="Aptos"/>
                <w:sz w:val="20"/>
                <w:szCs w:val="20"/>
              </w:rPr>
              <w:t>280 Chestnut Street</w:t>
            </w:r>
          </w:p>
        </w:tc>
        <w:tc>
          <w:tcPr>
            <w:tcW w:w="1161" w:type="dxa"/>
          </w:tcPr>
          <w:p w14:paraId="109C38FD" w14:textId="1968536B" w:rsidR="00E06781" w:rsidRPr="00C12A4E" w:rsidRDefault="00E06781" w:rsidP="00E06781">
            <w:pPr>
              <w:rPr>
                <w:rFonts w:ascii="Aptos" w:hAnsi="Aptos"/>
                <w:sz w:val="20"/>
                <w:szCs w:val="20"/>
              </w:rPr>
            </w:pPr>
            <w:r w:rsidRPr="00547BBD">
              <w:rPr>
                <w:rFonts w:ascii="Aptos" w:hAnsi="Aptos"/>
                <w:sz w:val="20"/>
                <w:szCs w:val="20"/>
              </w:rPr>
              <w:t>Springfield</w:t>
            </w:r>
          </w:p>
        </w:tc>
        <w:tc>
          <w:tcPr>
            <w:tcW w:w="700" w:type="dxa"/>
          </w:tcPr>
          <w:p w14:paraId="5442EE7E" w14:textId="41554D27"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26C43489" w14:textId="36BE972A" w:rsidR="00E06781" w:rsidRPr="00C12A4E" w:rsidRDefault="00E06781" w:rsidP="00E06781">
            <w:pPr>
              <w:rPr>
                <w:rFonts w:ascii="Aptos" w:hAnsi="Aptos"/>
                <w:sz w:val="20"/>
                <w:szCs w:val="20"/>
              </w:rPr>
            </w:pPr>
            <w:r w:rsidRPr="00547BBD">
              <w:rPr>
                <w:rFonts w:ascii="Aptos" w:hAnsi="Aptos"/>
                <w:sz w:val="20"/>
                <w:szCs w:val="20"/>
              </w:rPr>
              <w:t>Baystate Health, Inc.</w:t>
            </w:r>
          </w:p>
        </w:tc>
        <w:tc>
          <w:tcPr>
            <w:tcW w:w="1756" w:type="dxa"/>
          </w:tcPr>
          <w:p w14:paraId="502040AA" w14:textId="20A41C9E" w:rsidR="00E06781" w:rsidRPr="00910B51" w:rsidRDefault="00E06781" w:rsidP="00E06781">
            <w:pPr>
              <w:rPr>
                <w:rFonts w:ascii="Aptos" w:hAnsi="Aptos"/>
                <w:sz w:val="20"/>
                <w:szCs w:val="20"/>
              </w:rPr>
            </w:pPr>
            <w:r w:rsidRPr="00547BBD">
              <w:rPr>
                <w:rFonts w:ascii="Aptos" w:hAnsi="Aptos"/>
                <w:sz w:val="20"/>
                <w:szCs w:val="20"/>
              </w:rPr>
              <w:t>Trustee</w:t>
            </w:r>
          </w:p>
        </w:tc>
        <w:tc>
          <w:tcPr>
            <w:tcW w:w="1280" w:type="dxa"/>
          </w:tcPr>
          <w:p w14:paraId="005D8BE2" w14:textId="185C0A42" w:rsidR="00E06781" w:rsidRPr="00910B51" w:rsidRDefault="00E06781" w:rsidP="00E06781">
            <w:pPr>
              <w:rPr>
                <w:rFonts w:ascii="Aptos" w:hAnsi="Aptos"/>
                <w:sz w:val="20"/>
                <w:szCs w:val="20"/>
              </w:rPr>
            </w:pPr>
            <w:r w:rsidRPr="00CB0360">
              <w:rPr>
                <w:rFonts w:ascii="Aptos" w:hAnsi="Aptos"/>
                <w:sz w:val="20"/>
                <w:szCs w:val="20"/>
              </w:rPr>
              <w:t>n/a</w:t>
            </w:r>
          </w:p>
        </w:tc>
        <w:tc>
          <w:tcPr>
            <w:tcW w:w="1091" w:type="dxa"/>
          </w:tcPr>
          <w:p w14:paraId="1FCC1394" w14:textId="4B02F44E" w:rsidR="00E06781" w:rsidRDefault="00E06781" w:rsidP="00E06781">
            <w:pPr>
              <w:rPr>
                <w:rFonts w:ascii="Aptos" w:hAnsi="Aptos"/>
                <w:sz w:val="20"/>
                <w:szCs w:val="20"/>
              </w:rPr>
            </w:pPr>
            <w:r w:rsidRPr="00547BBD">
              <w:rPr>
                <w:rFonts w:ascii="Aptos" w:hAnsi="Aptos"/>
                <w:sz w:val="20"/>
                <w:szCs w:val="20"/>
              </w:rPr>
              <w:t>0%</w:t>
            </w:r>
          </w:p>
        </w:tc>
        <w:tc>
          <w:tcPr>
            <w:tcW w:w="1309" w:type="dxa"/>
          </w:tcPr>
          <w:p w14:paraId="7317CA43" w14:textId="2641964E"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72B76F16" w14:textId="7C8B2880" w:rsidR="00E06781" w:rsidRPr="00441415" w:rsidRDefault="00E06781" w:rsidP="00E06781">
            <w:pPr>
              <w:rPr>
                <w:rFonts w:ascii="Aptos" w:hAnsi="Aptos"/>
                <w:sz w:val="20"/>
                <w:szCs w:val="20"/>
              </w:rPr>
            </w:pPr>
            <w:r w:rsidRPr="00457630">
              <w:rPr>
                <w:rFonts w:ascii="Aptos" w:hAnsi="Aptos"/>
                <w:sz w:val="20"/>
                <w:szCs w:val="20"/>
              </w:rPr>
              <w:t>n/a</w:t>
            </w:r>
          </w:p>
        </w:tc>
        <w:tc>
          <w:tcPr>
            <w:tcW w:w="1423" w:type="dxa"/>
          </w:tcPr>
          <w:p w14:paraId="40C3999C" w14:textId="00FDDE30" w:rsidR="00E06781" w:rsidRPr="00547BBD" w:rsidRDefault="00E06781" w:rsidP="00E06781">
            <w:pPr>
              <w:rPr>
                <w:rFonts w:ascii="Aptos" w:hAnsi="Aptos"/>
                <w:sz w:val="20"/>
                <w:szCs w:val="20"/>
              </w:rPr>
            </w:pPr>
            <w:r w:rsidRPr="00547BBD">
              <w:rPr>
                <w:rFonts w:ascii="Aptos" w:hAnsi="Aptos"/>
                <w:sz w:val="20"/>
                <w:szCs w:val="20"/>
              </w:rPr>
              <w:t>No</w:t>
            </w:r>
          </w:p>
          <w:p w14:paraId="022D9DDA" w14:textId="6140DA48" w:rsidR="00E06781" w:rsidRDefault="00E06781" w:rsidP="00E06781">
            <w:pPr>
              <w:rPr>
                <w:rFonts w:ascii="Aptos" w:hAnsi="Aptos"/>
                <w:sz w:val="20"/>
                <w:szCs w:val="20"/>
              </w:rPr>
            </w:pPr>
          </w:p>
        </w:tc>
      </w:tr>
      <w:tr w:rsidR="00E06781" w:rsidRPr="002E4C81" w14:paraId="0288F890" w14:textId="77777777" w:rsidTr="00663B60">
        <w:trPr>
          <w:cantSplit/>
          <w:trHeight w:val="266"/>
        </w:trPr>
        <w:tc>
          <w:tcPr>
            <w:tcW w:w="714" w:type="dxa"/>
          </w:tcPr>
          <w:p w14:paraId="2B46434E" w14:textId="6945D1D9" w:rsidR="00E06781" w:rsidRPr="0021371F" w:rsidRDefault="00E06781" w:rsidP="00E06781">
            <w:pPr>
              <w:rPr>
                <w:rFonts w:ascii="Aptos" w:hAnsi="Aptos"/>
                <w:sz w:val="20"/>
                <w:szCs w:val="20"/>
              </w:rPr>
            </w:pPr>
            <w:r w:rsidRPr="004C1552">
              <w:rPr>
                <w:rFonts w:ascii="Aptos" w:hAnsi="Aptos"/>
                <w:sz w:val="20"/>
                <w:szCs w:val="20"/>
              </w:rPr>
              <w:t>+/-</w:t>
            </w:r>
          </w:p>
        </w:tc>
        <w:tc>
          <w:tcPr>
            <w:tcW w:w="1282" w:type="dxa"/>
          </w:tcPr>
          <w:p w14:paraId="4190C3E1" w14:textId="62CAD207" w:rsidR="00E06781" w:rsidRPr="00524F16" w:rsidRDefault="00E06781" w:rsidP="00E06781">
            <w:pPr>
              <w:rPr>
                <w:rFonts w:ascii="Aptos" w:hAnsi="Aptos"/>
                <w:sz w:val="20"/>
                <w:szCs w:val="20"/>
              </w:rPr>
            </w:pPr>
            <w:r w:rsidRPr="00547BBD">
              <w:rPr>
                <w:rFonts w:ascii="Aptos" w:hAnsi="Aptos"/>
                <w:sz w:val="20"/>
                <w:szCs w:val="20"/>
              </w:rPr>
              <w:t>Banko</w:t>
            </w:r>
          </w:p>
        </w:tc>
        <w:tc>
          <w:tcPr>
            <w:tcW w:w="1014" w:type="dxa"/>
          </w:tcPr>
          <w:p w14:paraId="69B75F95" w14:textId="682646B6" w:rsidR="00E06781" w:rsidRPr="00524F16" w:rsidRDefault="00E06781" w:rsidP="00E06781">
            <w:pPr>
              <w:rPr>
                <w:rFonts w:ascii="Aptos" w:hAnsi="Aptos"/>
                <w:sz w:val="20"/>
                <w:szCs w:val="20"/>
              </w:rPr>
            </w:pPr>
            <w:r w:rsidRPr="00547BBD">
              <w:rPr>
                <w:rFonts w:ascii="Aptos" w:hAnsi="Aptos"/>
                <w:sz w:val="20"/>
                <w:szCs w:val="20"/>
              </w:rPr>
              <w:t>Peter</w:t>
            </w:r>
          </w:p>
        </w:tc>
        <w:tc>
          <w:tcPr>
            <w:tcW w:w="1035" w:type="dxa"/>
          </w:tcPr>
          <w:p w14:paraId="3ADAD6F5" w14:textId="7C1720CA" w:rsidR="00E06781" w:rsidRPr="00524F16" w:rsidRDefault="00E06781" w:rsidP="00E06781">
            <w:pPr>
              <w:rPr>
                <w:rFonts w:ascii="Aptos" w:hAnsi="Aptos"/>
                <w:sz w:val="20"/>
                <w:szCs w:val="20"/>
              </w:rPr>
            </w:pPr>
            <w:r w:rsidRPr="00547BBD">
              <w:rPr>
                <w:rFonts w:ascii="Aptos" w:hAnsi="Aptos"/>
                <w:sz w:val="20"/>
                <w:szCs w:val="20"/>
              </w:rPr>
              <w:t>280 Chestnut Street</w:t>
            </w:r>
          </w:p>
        </w:tc>
        <w:tc>
          <w:tcPr>
            <w:tcW w:w="1161" w:type="dxa"/>
          </w:tcPr>
          <w:p w14:paraId="78754A32" w14:textId="1E51E0B8" w:rsidR="00E06781" w:rsidRPr="00C12A4E" w:rsidRDefault="00E06781" w:rsidP="00E06781">
            <w:pPr>
              <w:rPr>
                <w:rFonts w:ascii="Aptos" w:hAnsi="Aptos"/>
                <w:sz w:val="20"/>
                <w:szCs w:val="20"/>
              </w:rPr>
            </w:pPr>
            <w:r w:rsidRPr="00547BBD">
              <w:rPr>
                <w:rFonts w:ascii="Aptos" w:hAnsi="Aptos"/>
                <w:sz w:val="20"/>
                <w:szCs w:val="20"/>
              </w:rPr>
              <w:t>Springfield</w:t>
            </w:r>
          </w:p>
        </w:tc>
        <w:tc>
          <w:tcPr>
            <w:tcW w:w="700" w:type="dxa"/>
          </w:tcPr>
          <w:p w14:paraId="46AC4E29" w14:textId="4626A5B8"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5B3F473F" w14:textId="53B06A7F" w:rsidR="00E06781" w:rsidRPr="00C12A4E" w:rsidRDefault="00E06781" w:rsidP="00E06781">
            <w:pPr>
              <w:rPr>
                <w:rFonts w:ascii="Aptos" w:hAnsi="Aptos"/>
                <w:sz w:val="20"/>
                <w:szCs w:val="20"/>
              </w:rPr>
            </w:pPr>
            <w:r w:rsidRPr="00547BBD">
              <w:rPr>
                <w:rFonts w:ascii="Aptos" w:hAnsi="Aptos"/>
                <w:sz w:val="20"/>
                <w:szCs w:val="20"/>
              </w:rPr>
              <w:t>Baystate Health, Inc.</w:t>
            </w:r>
          </w:p>
        </w:tc>
        <w:tc>
          <w:tcPr>
            <w:tcW w:w="1756" w:type="dxa"/>
          </w:tcPr>
          <w:p w14:paraId="259D1940" w14:textId="5B178E1E" w:rsidR="00E06781" w:rsidRPr="00910B51" w:rsidRDefault="00E06781" w:rsidP="00E06781">
            <w:pPr>
              <w:rPr>
                <w:rFonts w:ascii="Aptos" w:hAnsi="Aptos"/>
                <w:sz w:val="20"/>
                <w:szCs w:val="20"/>
              </w:rPr>
            </w:pPr>
            <w:r w:rsidRPr="00547BBD">
              <w:rPr>
                <w:rFonts w:ascii="Aptos" w:hAnsi="Aptos"/>
                <w:sz w:val="20"/>
                <w:szCs w:val="20"/>
              </w:rPr>
              <w:t>Trustee/President</w:t>
            </w:r>
          </w:p>
        </w:tc>
        <w:tc>
          <w:tcPr>
            <w:tcW w:w="1280" w:type="dxa"/>
          </w:tcPr>
          <w:p w14:paraId="16DE6C2B" w14:textId="1E025661" w:rsidR="00E06781" w:rsidRPr="00910B51" w:rsidRDefault="00E06781" w:rsidP="00E06781">
            <w:pPr>
              <w:rPr>
                <w:rFonts w:ascii="Aptos" w:hAnsi="Aptos"/>
                <w:sz w:val="20"/>
                <w:szCs w:val="20"/>
              </w:rPr>
            </w:pPr>
            <w:r w:rsidRPr="00CB0360">
              <w:rPr>
                <w:rFonts w:ascii="Aptos" w:hAnsi="Aptos"/>
                <w:sz w:val="20"/>
                <w:szCs w:val="20"/>
              </w:rPr>
              <w:t>n/a</w:t>
            </w:r>
          </w:p>
        </w:tc>
        <w:tc>
          <w:tcPr>
            <w:tcW w:w="1091" w:type="dxa"/>
          </w:tcPr>
          <w:p w14:paraId="6DE85EC6" w14:textId="67390225" w:rsidR="00E06781" w:rsidRDefault="00E06781" w:rsidP="00E06781">
            <w:pPr>
              <w:rPr>
                <w:rFonts w:ascii="Aptos" w:hAnsi="Aptos"/>
                <w:sz w:val="20"/>
                <w:szCs w:val="20"/>
              </w:rPr>
            </w:pPr>
            <w:r w:rsidRPr="00547BBD">
              <w:rPr>
                <w:rFonts w:ascii="Aptos" w:hAnsi="Aptos"/>
                <w:sz w:val="20"/>
                <w:szCs w:val="20"/>
              </w:rPr>
              <w:t>0%</w:t>
            </w:r>
          </w:p>
        </w:tc>
        <w:tc>
          <w:tcPr>
            <w:tcW w:w="1309" w:type="dxa"/>
          </w:tcPr>
          <w:p w14:paraId="0688B1C4" w14:textId="11143949"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45186BF8" w14:textId="019DAC5E" w:rsidR="00E06781" w:rsidRPr="00441415" w:rsidRDefault="00E06781" w:rsidP="00E06781">
            <w:pPr>
              <w:rPr>
                <w:rFonts w:ascii="Aptos" w:hAnsi="Aptos"/>
                <w:sz w:val="20"/>
                <w:szCs w:val="20"/>
              </w:rPr>
            </w:pPr>
            <w:r w:rsidRPr="00457630">
              <w:rPr>
                <w:rFonts w:ascii="Aptos" w:hAnsi="Aptos"/>
                <w:sz w:val="20"/>
                <w:szCs w:val="20"/>
              </w:rPr>
              <w:t>n/a</w:t>
            </w:r>
          </w:p>
        </w:tc>
        <w:tc>
          <w:tcPr>
            <w:tcW w:w="1423" w:type="dxa"/>
          </w:tcPr>
          <w:p w14:paraId="4FE651F4" w14:textId="77777777" w:rsidR="00E06781" w:rsidRPr="00547BBD" w:rsidRDefault="00E06781" w:rsidP="00E06781">
            <w:pPr>
              <w:rPr>
                <w:rFonts w:ascii="Aptos" w:hAnsi="Aptos"/>
                <w:sz w:val="20"/>
                <w:szCs w:val="20"/>
              </w:rPr>
            </w:pPr>
            <w:r w:rsidRPr="00547BBD">
              <w:rPr>
                <w:rFonts w:ascii="Aptos" w:hAnsi="Aptos"/>
                <w:sz w:val="20"/>
                <w:szCs w:val="20"/>
              </w:rPr>
              <w:t>No</w:t>
            </w:r>
          </w:p>
          <w:p w14:paraId="54F2D2AC" w14:textId="6DCC9D60" w:rsidR="00E06781" w:rsidRDefault="00E06781" w:rsidP="00E06781">
            <w:pPr>
              <w:rPr>
                <w:rFonts w:ascii="Aptos" w:hAnsi="Aptos"/>
                <w:sz w:val="20"/>
                <w:szCs w:val="20"/>
              </w:rPr>
            </w:pPr>
          </w:p>
        </w:tc>
      </w:tr>
      <w:tr w:rsidR="00E06781" w:rsidRPr="002E4C81" w14:paraId="1050F585" w14:textId="77777777" w:rsidTr="00663B60">
        <w:trPr>
          <w:cantSplit/>
          <w:trHeight w:val="266"/>
        </w:trPr>
        <w:tc>
          <w:tcPr>
            <w:tcW w:w="714" w:type="dxa"/>
          </w:tcPr>
          <w:p w14:paraId="74AB74D2" w14:textId="36382F25" w:rsidR="00E06781" w:rsidRPr="004C1552" w:rsidRDefault="00E06781" w:rsidP="00E06781">
            <w:pPr>
              <w:rPr>
                <w:rFonts w:ascii="Aptos" w:hAnsi="Aptos"/>
                <w:sz w:val="20"/>
                <w:szCs w:val="20"/>
              </w:rPr>
            </w:pPr>
            <w:r w:rsidRPr="00216FAB">
              <w:rPr>
                <w:rFonts w:ascii="Aptos" w:hAnsi="Aptos"/>
                <w:sz w:val="20"/>
                <w:szCs w:val="20"/>
              </w:rPr>
              <w:t>+/-</w:t>
            </w:r>
          </w:p>
        </w:tc>
        <w:tc>
          <w:tcPr>
            <w:tcW w:w="1282" w:type="dxa"/>
          </w:tcPr>
          <w:p w14:paraId="70AD94FF" w14:textId="7349F148" w:rsidR="00E06781" w:rsidRPr="00524F16" w:rsidRDefault="00E06781" w:rsidP="00E06781">
            <w:pPr>
              <w:rPr>
                <w:rFonts w:ascii="Aptos" w:hAnsi="Aptos"/>
                <w:sz w:val="20"/>
                <w:szCs w:val="20"/>
              </w:rPr>
            </w:pPr>
            <w:r w:rsidRPr="00547BBD">
              <w:rPr>
                <w:rFonts w:ascii="Aptos" w:hAnsi="Aptos"/>
                <w:sz w:val="20"/>
                <w:szCs w:val="20"/>
              </w:rPr>
              <w:t>Lovelace</w:t>
            </w:r>
          </w:p>
        </w:tc>
        <w:tc>
          <w:tcPr>
            <w:tcW w:w="1014" w:type="dxa"/>
          </w:tcPr>
          <w:p w14:paraId="4E39EC74" w14:textId="7A735ADE" w:rsidR="00E06781" w:rsidRPr="00524F16" w:rsidRDefault="00E06781" w:rsidP="00E06781">
            <w:pPr>
              <w:rPr>
                <w:rFonts w:ascii="Aptos" w:hAnsi="Aptos"/>
                <w:sz w:val="20"/>
                <w:szCs w:val="20"/>
              </w:rPr>
            </w:pPr>
            <w:r w:rsidRPr="00547BBD">
              <w:rPr>
                <w:rFonts w:ascii="Aptos" w:hAnsi="Aptos"/>
                <w:sz w:val="20"/>
                <w:szCs w:val="20"/>
              </w:rPr>
              <w:t>Akinyele</w:t>
            </w:r>
          </w:p>
        </w:tc>
        <w:tc>
          <w:tcPr>
            <w:tcW w:w="1035" w:type="dxa"/>
          </w:tcPr>
          <w:p w14:paraId="1F30F4AF" w14:textId="0EB87F95" w:rsidR="00E06781" w:rsidRPr="00524F16" w:rsidRDefault="00E06781" w:rsidP="00E06781">
            <w:pPr>
              <w:rPr>
                <w:rFonts w:ascii="Aptos" w:hAnsi="Aptos"/>
                <w:sz w:val="20"/>
                <w:szCs w:val="20"/>
              </w:rPr>
            </w:pPr>
            <w:r w:rsidRPr="00547BBD">
              <w:rPr>
                <w:rFonts w:ascii="Aptos" w:hAnsi="Aptos"/>
                <w:sz w:val="20"/>
                <w:szCs w:val="20"/>
              </w:rPr>
              <w:t>280 Chestnut Street</w:t>
            </w:r>
          </w:p>
        </w:tc>
        <w:tc>
          <w:tcPr>
            <w:tcW w:w="1161" w:type="dxa"/>
          </w:tcPr>
          <w:p w14:paraId="3427AF8C" w14:textId="5703279B" w:rsidR="00E06781" w:rsidRPr="00C12A4E" w:rsidRDefault="00E06781" w:rsidP="00E06781">
            <w:pPr>
              <w:rPr>
                <w:rFonts w:ascii="Aptos" w:hAnsi="Aptos"/>
                <w:sz w:val="20"/>
                <w:szCs w:val="20"/>
              </w:rPr>
            </w:pPr>
            <w:r w:rsidRPr="00547BBD">
              <w:rPr>
                <w:rFonts w:ascii="Aptos" w:hAnsi="Aptos"/>
                <w:sz w:val="20"/>
                <w:szCs w:val="20"/>
              </w:rPr>
              <w:t>Springfield</w:t>
            </w:r>
          </w:p>
        </w:tc>
        <w:tc>
          <w:tcPr>
            <w:tcW w:w="700" w:type="dxa"/>
          </w:tcPr>
          <w:p w14:paraId="71865CC2" w14:textId="2F135328"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4AA16295" w14:textId="1369E3F3" w:rsidR="00E06781" w:rsidRPr="00C12A4E" w:rsidRDefault="00E06781" w:rsidP="00E06781">
            <w:pPr>
              <w:rPr>
                <w:rFonts w:ascii="Aptos" w:hAnsi="Aptos"/>
                <w:sz w:val="20"/>
                <w:szCs w:val="20"/>
              </w:rPr>
            </w:pPr>
            <w:r w:rsidRPr="00547BBD">
              <w:rPr>
                <w:rFonts w:ascii="Aptos" w:hAnsi="Aptos"/>
                <w:sz w:val="20"/>
                <w:szCs w:val="20"/>
              </w:rPr>
              <w:t>Baystate Health, Inc.</w:t>
            </w:r>
          </w:p>
        </w:tc>
        <w:tc>
          <w:tcPr>
            <w:tcW w:w="1756" w:type="dxa"/>
          </w:tcPr>
          <w:p w14:paraId="2C4FBB62" w14:textId="292D295C" w:rsidR="00E06781" w:rsidRPr="00910B51" w:rsidRDefault="00E06781" w:rsidP="00E06781">
            <w:pPr>
              <w:rPr>
                <w:rFonts w:ascii="Aptos" w:hAnsi="Aptos"/>
                <w:sz w:val="20"/>
                <w:szCs w:val="20"/>
              </w:rPr>
            </w:pPr>
            <w:r w:rsidRPr="00547BBD">
              <w:rPr>
                <w:rFonts w:ascii="Aptos" w:hAnsi="Aptos"/>
                <w:sz w:val="20"/>
                <w:szCs w:val="20"/>
              </w:rPr>
              <w:t>Trustee/Chair</w:t>
            </w:r>
          </w:p>
        </w:tc>
        <w:tc>
          <w:tcPr>
            <w:tcW w:w="1280" w:type="dxa"/>
          </w:tcPr>
          <w:p w14:paraId="09D45C7F" w14:textId="5AB876E4" w:rsidR="00E06781" w:rsidRPr="00910B51" w:rsidRDefault="00E06781" w:rsidP="00E06781">
            <w:pPr>
              <w:rPr>
                <w:rFonts w:ascii="Aptos" w:hAnsi="Aptos"/>
                <w:sz w:val="20"/>
                <w:szCs w:val="20"/>
              </w:rPr>
            </w:pPr>
            <w:r w:rsidRPr="00CB0360">
              <w:rPr>
                <w:rFonts w:ascii="Aptos" w:hAnsi="Aptos"/>
                <w:sz w:val="20"/>
                <w:szCs w:val="20"/>
              </w:rPr>
              <w:t>n/a</w:t>
            </w:r>
          </w:p>
        </w:tc>
        <w:tc>
          <w:tcPr>
            <w:tcW w:w="1091" w:type="dxa"/>
          </w:tcPr>
          <w:p w14:paraId="32ED28F6" w14:textId="2C4D8066" w:rsidR="00E06781" w:rsidRDefault="00E06781" w:rsidP="00E06781">
            <w:pPr>
              <w:rPr>
                <w:rFonts w:ascii="Aptos" w:hAnsi="Aptos"/>
                <w:sz w:val="20"/>
                <w:szCs w:val="20"/>
              </w:rPr>
            </w:pPr>
            <w:r w:rsidRPr="00547BBD">
              <w:rPr>
                <w:rFonts w:ascii="Aptos" w:hAnsi="Aptos"/>
                <w:sz w:val="20"/>
                <w:szCs w:val="20"/>
              </w:rPr>
              <w:t>0%</w:t>
            </w:r>
          </w:p>
        </w:tc>
        <w:tc>
          <w:tcPr>
            <w:tcW w:w="1309" w:type="dxa"/>
          </w:tcPr>
          <w:p w14:paraId="4F494161" w14:textId="344393C2"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485E022D" w14:textId="18EA3AFD" w:rsidR="00E06781" w:rsidRPr="00441415" w:rsidRDefault="00E06781" w:rsidP="00E06781">
            <w:pPr>
              <w:rPr>
                <w:rFonts w:ascii="Aptos" w:hAnsi="Aptos"/>
                <w:sz w:val="20"/>
                <w:szCs w:val="20"/>
              </w:rPr>
            </w:pPr>
            <w:r w:rsidRPr="00457630">
              <w:rPr>
                <w:rFonts w:ascii="Aptos" w:hAnsi="Aptos"/>
                <w:sz w:val="20"/>
                <w:szCs w:val="20"/>
              </w:rPr>
              <w:t>n/a</w:t>
            </w:r>
          </w:p>
        </w:tc>
        <w:tc>
          <w:tcPr>
            <w:tcW w:w="1423" w:type="dxa"/>
          </w:tcPr>
          <w:p w14:paraId="1F8856FD" w14:textId="77777777" w:rsidR="00E06781" w:rsidRPr="00547BBD" w:rsidRDefault="00E06781" w:rsidP="00E06781">
            <w:pPr>
              <w:rPr>
                <w:rFonts w:ascii="Aptos" w:hAnsi="Aptos"/>
                <w:sz w:val="20"/>
                <w:szCs w:val="20"/>
              </w:rPr>
            </w:pPr>
            <w:r w:rsidRPr="00547BBD">
              <w:rPr>
                <w:rFonts w:ascii="Aptos" w:hAnsi="Aptos"/>
                <w:sz w:val="20"/>
                <w:szCs w:val="20"/>
              </w:rPr>
              <w:t>No</w:t>
            </w:r>
          </w:p>
          <w:p w14:paraId="59864D51" w14:textId="77777777" w:rsidR="00E06781" w:rsidRDefault="00E06781" w:rsidP="00E06781">
            <w:pPr>
              <w:rPr>
                <w:rFonts w:ascii="Aptos" w:hAnsi="Aptos"/>
                <w:sz w:val="20"/>
                <w:szCs w:val="20"/>
              </w:rPr>
            </w:pPr>
          </w:p>
        </w:tc>
      </w:tr>
      <w:tr w:rsidR="00E06781" w:rsidRPr="002E4C81" w14:paraId="5CAA0310" w14:textId="77777777" w:rsidTr="00663B60">
        <w:trPr>
          <w:cantSplit/>
          <w:trHeight w:val="266"/>
        </w:trPr>
        <w:tc>
          <w:tcPr>
            <w:tcW w:w="714" w:type="dxa"/>
          </w:tcPr>
          <w:p w14:paraId="4A2CD63B" w14:textId="247574D6" w:rsidR="00E06781" w:rsidRPr="004C1552" w:rsidRDefault="00E06781" w:rsidP="00E06781">
            <w:pPr>
              <w:rPr>
                <w:rFonts w:ascii="Aptos" w:hAnsi="Aptos"/>
                <w:sz w:val="20"/>
                <w:szCs w:val="20"/>
              </w:rPr>
            </w:pPr>
            <w:r w:rsidRPr="00216FAB">
              <w:rPr>
                <w:rFonts w:ascii="Aptos" w:hAnsi="Aptos"/>
                <w:sz w:val="20"/>
                <w:szCs w:val="20"/>
              </w:rPr>
              <w:t>+/-</w:t>
            </w:r>
          </w:p>
        </w:tc>
        <w:tc>
          <w:tcPr>
            <w:tcW w:w="1282" w:type="dxa"/>
          </w:tcPr>
          <w:p w14:paraId="35238005" w14:textId="2035020B" w:rsidR="00E06781" w:rsidRPr="00524F16" w:rsidRDefault="00E06781" w:rsidP="00E06781">
            <w:pPr>
              <w:rPr>
                <w:rFonts w:ascii="Aptos" w:hAnsi="Aptos"/>
                <w:sz w:val="20"/>
                <w:szCs w:val="20"/>
              </w:rPr>
            </w:pPr>
            <w:proofErr w:type="spellStart"/>
            <w:r w:rsidRPr="00547BBD">
              <w:rPr>
                <w:rFonts w:ascii="Aptos" w:hAnsi="Aptos"/>
                <w:sz w:val="20"/>
                <w:szCs w:val="20"/>
              </w:rPr>
              <w:t>Picknelly</w:t>
            </w:r>
            <w:proofErr w:type="spellEnd"/>
          </w:p>
        </w:tc>
        <w:tc>
          <w:tcPr>
            <w:tcW w:w="1014" w:type="dxa"/>
          </w:tcPr>
          <w:p w14:paraId="2DF3153C" w14:textId="124F7438" w:rsidR="00E06781" w:rsidRPr="00524F16" w:rsidRDefault="00E06781" w:rsidP="00E06781">
            <w:pPr>
              <w:rPr>
                <w:rFonts w:ascii="Aptos" w:hAnsi="Aptos"/>
                <w:sz w:val="20"/>
                <w:szCs w:val="20"/>
              </w:rPr>
            </w:pPr>
            <w:r w:rsidRPr="00547BBD">
              <w:rPr>
                <w:rFonts w:ascii="Aptos" w:hAnsi="Aptos"/>
                <w:sz w:val="20"/>
                <w:szCs w:val="20"/>
              </w:rPr>
              <w:t>Paul</w:t>
            </w:r>
          </w:p>
        </w:tc>
        <w:tc>
          <w:tcPr>
            <w:tcW w:w="1035" w:type="dxa"/>
          </w:tcPr>
          <w:p w14:paraId="61827B55" w14:textId="6C9D57AE" w:rsidR="00E06781" w:rsidRPr="00524F16" w:rsidRDefault="00E06781" w:rsidP="00E06781">
            <w:pPr>
              <w:rPr>
                <w:rFonts w:ascii="Aptos" w:hAnsi="Aptos"/>
                <w:sz w:val="20"/>
                <w:szCs w:val="20"/>
              </w:rPr>
            </w:pPr>
            <w:r w:rsidRPr="00547BBD">
              <w:rPr>
                <w:rFonts w:ascii="Aptos" w:hAnsi="Aptos"/>
                <w:sz w:val="20"/>
                <w:szCs w:val="20"/>
              </w:rPr>
              <w:t>280 Chestnut Street</w:t>
            </w:r>
          </w:p>
        </w:tc>
        <w:tc>
          <w:tcPr>
            <w:tcW w:w="1161" w:type="dxa"/>
          </w:tcPr>
          <w:p w14:paraId="65C2523B" w14:textId="6B39A3C5" w:rsidR="00E06781" w:rsidRPr="00C12A4E" w:rsidRDefault="00E06781" w:rsidP="00E06781">
            <w:pPr>
              <w:rPr>
                <w:rFonts w:ascii="Aptos" w:hAnsi="Aptos"/>
                <w:sz w:val="20"/>
                <w:szCs w:val="20"/>
              </w:rPr>
            </w:pPr>
            <w:r w:rsidRPr="00547BBD">
              <w:rPr>
                <w:rFonts w:ascii="Aptos" w:hAnsi="Aptos"/>
                <w:sz w:val="20"/>
                <w:szCs w:val="20"/>
              </w:rPr>
              <w:t>Springfield</w:t>
            </w:r>
          </w:p>
        </w:tc>
        <w:tc>
          <w:tcPr>
            <w:tcW w:w="700" w:type="dxa"/>
          </w:tcPr>
          <w:p w14:paraId="6AD97FEA" w14:textId="1D4CBC9F"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350D3616" w14:textId="23ECE393" w:rsidR="00E06781" w:rsidRPr="00C12A4E" w:rsidRDefault="00E06781" w:rsidP="00E06781">
            <w:pPr>
              <w:rPr>
                <w:rFonts w:ascii="Aptos" w:hAnsi="Aptos"/>
                <w:sz w:val="20"/>
                <w:szCs w:val="20"/>
              </w:rPr>
            </w:pPr>
            <w:r w:rsidRPr="00547BBD">
              <w:rPr>
                <w:rFonts w:ascii="Aptos" w:hAnsi="Aptos"/>
                <w:sz w:val="20"/>
                <w:szCs w:val="20"/>
              </w:rPr>
              <w:t>Baystate Health, Inc.</w:t>
            </w:r>
          </w:p>
        </w:tc>
        <w:tc>
          <w:tcPr>
            <w:tcW w:w="1756" w:type="dxa"/>
          </w:tcPr>
          <w:p w14:paraId="56E0AA0E" w14:textId="51E340A3" w:rsidR="00E06781" w:rsidRPr="00910B51" w:rsidRDefault="00E06781" w:rsidP="00E06781">
            <w:pPr>
              <w:rPr>
                <w:rFonts w:ascii="Aptos" w:hAnsi="Aptos"/>
                <w:sz w:val="20"/>
                <w:szCs w:val="20"/>
              </w:rPr>
            </w:pPr>
            <w:r w:rsidRPr="00547BBD">
              <w:rPr>
                <w:rFonts w:ascii="Aptos" w:hAnsi="Aptos"/>
                <w:sz w:val="20"/>
                <w:szCs w:val="20"/>
              </w:rPr>
              <w:t>Trustee</w:t>
            </w:r>
          </w:p>
        </w:tc>
        <w:tc>
          <w:tcPr>
            <w:tcW w:w="1280" w:type="dxa"/>
          </w:tcPr>
          <w:p w14:paraId="03E8C08B" w14:textId="71B5F6BF" w:rsidR="00E06781" w:rsidRPr="00910B51" w:rsidRDefault="00E06781" w:rsidP="00E06781">
            <w:pPr>
              <w:rPr>
                <w:rFonts w:ascii="Aptos" w:hAnsi="Aptos"/>
                <w:sz w:val="20"/>
                <w:szCs w:val="20"/>
              </w:rPr>
            </w:pPr>
            <w:r w:rsidRPr="00CB0360">
              <w:rPr>
                <w:rFonts w:ascii="Aptos" w:hAnsi="Aptos"/>
                <w:sz w:val="20"/>
                <w:szCs w:val="20"/>
              </w:rPr>
              <w:t>n/a</w:t>
            </w:r>
          </w:p>
        </w:tc>
        <w:tc>
          <w:tcPr>
            <w:tcW w:w="1091" w:type="dxa"/>
          </w:tcPr>
          <w:p w14:paraId="132F45BA" w14:textId="16339CF0" w:rsidR="00E06781" w:rsidRDefault="00E06781" w:rsidP="00E06781">
            <w:pPr>
              <w:rPr>
                <w:rFonts w:ascii="Aptos" w:hAnsi="Aptos"/>
                <w:sz w:val="20"/>
                <w:szCs w:val="20"/>
              </w:rPr>
            </w:pPr>
            <w:r w:rsidRPr="00547BBD">
              <w:rPr>
                <w:rFonts w:ascii="Aptos" w:hAnsi="Aptos"/>
                <w:sz w:val="20"/>
                <w:szCs w:val="20"/>
              </w:rPr>
              <w:t>0%</w:t>
            </w:r>
          </w:p>
        </w:tc>
        <w:tc>
          <w:tcPr>
            <w:tcW w:w="1309" w:type="dxa"/>
          </w:tcPr>
          <w:p w14:paraId="1792B103" w14:textId="55184FFE"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719D7BA8" w14:textId="6CE5AF29" w:rsidR="00E06781" w:rsidRPr="00441415" w:rsidRDefault="00E06781" w:rsidP="00E06781">
            <w:pPr>
              <w:rPr>
                <w:rFonts w:ascii="Aptos" w:hAnsi="Aptos"/>
                <w:sz w:val="20"/>
                <w:szCs w:val="20"/>
              </w:rPr>
            </w:pPr>
            <w:r w:rsidRPr="00457630">
              <w:rPr>
                <w:rFonts w:ascii="Aptos" w:hAnsi="Aptos"/>
                <w:sz w:val="20"/>
                <w:szCs w:val="20"/>
              </w:rPr>
              <w:t>n/a</w:t>
            </w:r>
          </w:p>
        </w:tc>
        <w:tc>
          <w:tcPr>
            <w:tcW w:w="1423" w:type="dxa"/>
          </w:tcPr>
          <w:p w14:paraId="20C1B4F1" w14:textId="77777777" w:rsidR="00E06781" w:rsidRPr="00547BBD" w:rsidRDefault="00E06781" w:rsidP="00E06781">
            <w:pPr>
              <w:rPr>
                <w:rFonts w:ascii="Aptos" w:hAnsi="Aptos"/>
                <w:sz w:val="20"/>
                <w:szCs w:val="20"/>
              </w:rPr>
            </w:pPr>
            <w:r w:rsidRPr="00547BBD">
              <w:rPr>
                <w:rFonts w:ascii="Aptos" w:hAnsi="Aptos"/>
                <w:sz w:val="20"/>
                <w:szCs w:val="20"/>
              </w:rPr>
              <w:t>No</w:t>
            </w:r>
          </w:p>
          <w:p w14:paraId="419DC561" w14:textId="77777777" w:rsidR="00E06781" w:rsidRDefault="00E06781" w:rsidP="00E06781">
            <w:pPr>
              <w:rPr>
                <w:rFonts w:ascii="Aptos" w:hAnsi="Aptos"/>
                <w:sz w:val="20"/>
                <w:szCs w:val="20"/>
              </w:rPr>
            </w:pPr>
          </w:p>
        </w:tc>
      </w:tr>
      <w:tr w:rsidR="00E06781" w:rsidRPr="002E4C81" w14:paraId="6CD1E535" w14:textId="77777777" w:rsidTr="00663B60">
        <w:trPr>
          <w:cantSplit/>
          <w:trHeight w:val="266"/>
        </w:trPr>
        <w:tc>
          <w:tcPr>
            <w:tcW w:w="714" w:type="dxa"/>
          </w:tcPr>
          <w:p w14:paraId="7BF4AB1C" w14:textId="490FF9C7" w:rsidR="00E06781" w:rsidRPr="004C1552" w:rsidRDefault="00E06781" w:rsidP="00E06781">
            <w:pPr>
              <w:rPr>
                <w:rFonts w:ascii="Aptos" w:hAnsi="Aptos"/>
                <w:sz w:val="20"/>
                <w:szCs w:val="20"/>
              </w:rPr>
            </w:pPr>
            <w:r w:rsidRPr="00216FAB">
              <w:rPr>
                <w:rFonts w:ascii="Aptos" w:hAnsi="Aptos"/>
                <w:sz w:val="20"/>
                <w:szCs w:val="20"/>
              </w:rPr>
              <w:t>+/-</w:t>
            </w:r>
          </w:p>
        </w:tc>
        <w:tc>
          <w:tcPr>
            <w:tcW w:w="1282" w:type="dxa"/>
          </w:tcPr>
          <w:p w14:paraId="2284D469" w14:textId="0844F873" w:rsidR="00E06781" w:rsidRPr="00547BBD" w:rsidRDefault="00E06781" w:rsidP="00E06781">
            <w:pPr>
              <w:rPr>
                <w:rFonts w:ascii="Aptos" w:hAnsi="Aptos"/>
                <w:sz w:val="20"/>
                <w:szCs w:val="20"/>
              </w:rPr>
            </w:pPr>
            <w:r w:rsidRPr="00547BBD">
              <w:rPr>
                <w:rFonts w:ascii="Aptos" w:hAnsi="Aptos"/>
                <w:sz w:val="20"/>
                <w:szCs w:val="20"/>
              </w:rPr>
              <w:t>Rodriquez</w:t>
            </w:r>
            <w:r w:rsidRPr="00547BBD">
              <w:rPr>
                <w:rFonts w:ascii="Aptos" w:hAnsi="Aptos"/>
                <w:sz w:val="20"/>
                <w:szCs w:val="20"/>
              </w:rPr>
              <w:t xml:space="preserve"> </w:t>
            </w:r>
            <w:r w:rsidRPr="00547BBD">
              <w:rPr>
                <w:rFonts w:ascii="Aptos" w:hAnsi="Aptos"/>
                <w:sz w:val="20"/>
                <w:szCs w:val="20"/>
              </w:rPr>
              <w:t>Martin</w:t>
            </w:r>
          </w:p>
          <w:p w14:paraId="7D136DF6" w14:textId="5CD591BD" w:rsidR="00E06781" w:rsidRPr="00547BBD" w:rsidRDefault="00E06781" w:rsidP="00E06781">
            <w:pPr>
              <w:rPr>
                <w:rFonts w:ascii="Aptos" w:hAnsi="Aptos"/>
                <w:sz w:val="20"/>
                <w:szCs w:val="20"/>
              </w:rPr>
            </w:pPr>
          </w:p>
          <w:p w14:paraId="74553B1E" w14:textId="77777777" w:rsidR="00E06781" w:rsidRPr="00524F16" w:rsidRDefault="00E06781" w:rsidP="00E06781">
            <w:pPr>
              <w:rPr>
                <w:rFonts w:ascii="Aptos" w:hAnsi="Aptos"/>
                <w:sz w:val="20"/>
                <w:szCs w:val="20"/>
              </w:rPr>
            </w:pPr>
          </w:p>
        </w:tc>
        <w:tc>
          <w:tcPr>
            <w:tcW w:w="1014" w:type="dxa"/>
          </w:tcPr>
          <w:p w14:paraId="04C9E81C" w14:textId="4E8B6510" w:rsidR="00E06781" w:rsidRPr="00524F16" w:rsidRDefault="00E06781" w:rsidP="00E06781">
            <w:pPr>
              <w:rPr>
                <w:rFonts w:ascii="Aptos" w:hAnsi="Aptos"/>
                <w:sz w:val="20"/>
                <w:szCs w:val="20"/>
              </w:rPr>
            </w:pPr>
            <w:r w:rsidRPr="00547BBD">
              <w:rPr>
                <w:rFonts w:ascii="Aptos" w:hAnsi="Aptos"/>
                <w:sz w:val="20"/>
                <w:szCs w:val="20"/>
              </w:rPr>
              <w:t>Irene</w:t>
            </w:r>
          </w:p>
        </w:tc>
        <w:tc>
          <w:tcPr>
            <w:tcW w:w="1035" w:type="dxa"/>
          </w:tcPr>
          <w:p w14:paraId="50DA378A" w14:textId="63A9591C" w:rsidR="00E06781" w:rsidRPr="00524F16" w:rsidRDefault="00E06781" w:rsidP="00E06781">
            <w:pPr>
              <w:rPr>
                <w:rFonts w:ascii="Aptos" w:hAnsi="Aptos"/>
                <w:sz w:val="20"/>
                <w:szCs w:val="20"/>
              </w:rPr>
            </w:pPr>
            <w:r w:rsidRPr="00547BBD">
              <w:rPr>
                <w:rFonts w:ascii="Aptos" w:hAnsi="Aptos"/>
                <w:sz w:val="20"/>
                <w:szCs w:val="20"/>
              </w:rPr>
              <w:t>280 Chestnut Street</w:t>
            </w:r>
          </w:p>
        </w:tc>
        <w:tc>
          <w:tcPr>
            <w:tcW w:w="1161" w:type="dxa"/>
          </w:tcPr>
          <w:p w14:paraId="5E9179E7" w14:textId="72CC6D39" w:rsidR="00E06781" w:rsidRPr="00C12A4E" w:rsidRDefault="00E06781" w:rsidP="00E06781">
            <w:pPr>
              <w:rPr>
                <w:rFonts w:ascii="Aptos" w:hAnsi="Aptos"/>
                <w:sz w:val="20"/>
                <w:szCs w:val="20"/>
              </w:rPr>
            </w:pPr>
            <w:r w:rsidRPr="00547BBD">
              <w:rPr>
                <w:rFonts w:ascii="Aptos" w:hAnsi="Aptos"/>
                <w:sz w:val="20"/>
                <w:szCs w:val="20"/>
              </w:rPr>
              <w:t>Springfield</w:t>
            </w:r>
          </w:p>
        </w:tc>
        <w:tc>
          <w:tcPr>
            <w:tcW w:w="700" w:type="dxa"/>
          </w:tcPr>
          <w:p w14:paraId="0DFE8BC8" w14:textId="27870CAF"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79452A9B" w14:textId="02FE5B7D" w:rsidR="00E06781" w:rsidRPr="00C12A4E" w:rsidRDefault="00E06781" w:rsidP="00E06781">
            <w:pPr>
              <w:rPr>
                <w:rFonts w:ascii="Aptos" w:hAnsi="Aptos"/>
                <w:sz w:val="20"/>
                <w:szCs w:val="20"/>
              </w:rPr>
            </w:pPr>
            <w:r w:rsidRPr="00547BBD">
              <w:rPr>
                <w:rFonts w:ascii="Aptos" w:hAnsi="Aptos"/>
                <w:sz w:val="20"/>
                <w:szCs w:val="20"/>
              </w:rPr>
              <w:t>Baystate Health, Inc.</w:t>
            </w:r>
          </w:p>
        </w:tc>
        <w:tc>
          <w:tcPr>
            <w:tcW w:w="1756" w:type="dxa"/>
          </w:tcPr>
          <w:p w14:paraId="6D8069ED" w14:textId="73086994" w:rsidR="00E06781" w:rsidRPr="00910B51" w:rsidRDefault="00E06781" w:rsidP="00E06781">
            <w:pPr>
              <w:rPr>
                <w:rFonts w:ascii="Aptos" w:hAnsi="Aptos"/>
                <w:sz w:val="20"/>
                <w:szCs w:val="20"/>
              </w:rPr>
            </w:pPr>
            <w:r w:rsidRPr="00547BBD">
              <w:rPr>
                <w:rFonts w:ascii="Aptos" w:hAnsi="Aptos"/>
                <w:sz w:val="20"/>
                <w:szCs w:val="20"/>
              </w:rPr>
              <w:t>Trustee</w:t>
            </w:r>
          </w:p>
        </w:tc>
        <w:tc>
          <w:tcPr>
            <w:tcW w:w="1280" w:type="dxa"/>
          </w:tcPr>
          <w:p w14:paraId="726C9F68" w14:textId="6CC7E922" w:rsidR="00E06781" w:rsidRPr="00910B51" w:rsidRDefault="00E06781" w:rsidP="00E06781">
            <w:pPr>
              <w:rPr>
                <w:rFonts w:ascii="Aptos" w:hAnsi="Aptos"/>
                <w:sz w:val="20"/>
                <w:szCs w:val="20"/>
              </w:rPr>
            </w:pPr>
            <w:r w:rsidRPr="00CB0360">
              <w:rPr>
                <w:rFonts w:ascii="Aptos" w:hAnsi="Aptos"/>
                <w:sz w:val="20"/>
                <w:szCs w:val="20"/>
              </w:rPr>
              <w:t>n/a</w:t>
            </w:r>
          </w:p>
        </w:tc>
        <w:tc>
          <w:tcPr>
            <w:tcW w:w="1091" w:type="dxa"/>
          </w:tcPr>
          <w:p w14:paraId="4C2C51CA" w14:textId="24C74230" w:rsidR="00E06781" w:rsidRDefault="00E06781" w:rsidP="00E06781">
            <w:pPr>
              <w:rPr>
                <w:rFonts w:ascii="Aptos" w:hAnsi="Aptos"/>
                <w:sz w:val="20"/>
                <w:szCs w:val="20"/>
              </w:rPr>
            </w:pPr>
            <w:r w:rsidRPr="00547BBD">
              <w:rPr>
                <w:rFonts w:ascii="Aptos" w:hAnsi="Aptos"/>
                <w:sz w:val="20"/>
                <w:szCs w:val="20"/>
              </w:rPr>
              <w:t>0%</w:t>
            </w:r>
          </w:p>
        </w:tc>
        <w:tc>
          <w:tcPr>
            <w:tcW w:w="1309" w:type="dxa"/>
          </w:tcPr>
          <w:p w14:paraId="5B4A99B5" w14:textId="0B42F9BE"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57F7A119" w14:textId="427DA687" w:rsidR="00E06781" w:rsidRPr="00441415" w:rsidRDefault="00E06781" w:rsidP="00E06781">
            <w:pPr>
              <w:rPr>
                <w:rFonts w:ascii="Aptos" w:hAnsi="Aptos"/>
                <w:sz w:val="20"/>
                <w:szCs w:val="20"/>
              </w:rPr>
            </w:pPr>
            <w:r w:rsidRPr="00457630">
              <w:rPr>
                <w:rFonts w:ascii="Aptos" w:hAnsi="Aptos"/>
                <w:sz w:val="20"/>
                <w:szCs w:val="20"/>
              </w:rPr>
              <w:t>n/a</w:t>
            </w:r>
          </w:p>
        </w:tc>
        <w:tc>
          <w:tcPr>
            <w:tcW w:w="1423" w:type="dxa"/>
          </w:tcPr>
          <w:p w14:paraId="23739A62" w14:textId="77777777" w:rsidR="00E06781" w:rsidRPr="00547BBD" w:rsidRDefault="00E06781" w:rsidP="00E06781">
            <w:pPr>
              <w:rPr>
                <w:rFonts w:ascii="Aptos" w:hAnsi="Aptos"/>
                <w:sz w:val="20"/>
                <w:szCs w:val="20"/>
              </w:rPr>
            </w:pPr>
            <w:r w:rsidRPr="00547BBD">
              <w:rPr>
                <w:rFonts w:ascii="Aptos" w:hAnsi="Aptos"/>
                <w:sz w:val="20"/>
                <w:szCs w:val="20"/>
              </w:rPr>
              <w:t>No</w:t>
            </w:r>
          </w:p>
          <w:p w14:paraId="51EC2EF2" w14:textId="77777777" w:rsidR="00E06781" w:rsidRDefault="00E06781" w:rsidP="00E06781">
            <w:pPr>
              <w:rPr>
                <w:rFonts w:ascii="Aptos" w:hAnsi="Aptos"/>
                <w:sz w:val="20"/>
                <w:szCs w:val="20"/>
              </w:rPr>
            </w:pPr>
          </w:p>
        </w:tc>
      </w:tr>
      <w:tr w:rsidR="00E06781" w:rsidRPr="002E4C81" w14:paraId="2849A472" w14:textId="77777777" w:rsidTr="00663B60">
        <w:trPr>
          <w:cantSplit/>
          <w:trHeight w:val="266"/>
        </w:trPr>
        <w:tc>
          <w:tcPr>
            <w:tcW w:w="714" w:type="dxa"/>
          </w:tcPr>
          <w:p w14:paraId="5410649C" w14:textId="04EE1E70" w:rsidR="00E06781" w:rsidRPr="004C1552" w:rsidRDefault="00E06781" w:rsidP="00E06781">
            <w:pPr>
              <w:rPr>
                <w:rFonts w:ascii="Aptos" w:hAnsi="Aptos"/>
                <w:sz w:val="20"/>
                <w:szCs w:val="20"/>
              </w:rPr>
            </w:pPr>
            <w:r w:rsidRPr="00216FAB">
              <w:rPr>
                <w:rFonts w:ascii="Aptos" w:hAnsi="Aptos"/>
                <w:sz w:val="20"/>
                <w:szCs w:val="20"/>
              </w:rPr>
              <w:t>+/-</w:t>
            </w:r>
          </w:p>
        </w:tc>
        <w:tc>
          <w:tcPr>
            <w:tcW w:w="1282" w:type="dxa"/>
          </w:tcPr>
          <w:p w14:paraId="13F08778" w14:textId="336B5124" w:rsidR="00E06781" w:rsidRPr="00524F16" w:rsidRDefault="00E06781" w:rsidP="00E06781">
            <w:pPr>
              <w:rPr>
                <w:rFonts w:ascii="Aptos" w:hAnsi="Aptos"/>
                <w:sz w:val="20"/>
                <w:szCs w:val="20"/>
              </w:rPr>
            </w:pPr>
            <w:r w:rsidRPr="00547BBD">
              <w:rPr>
                <w:rFonts w:ascii="Aptos" w:hAnsi="Aptos"/>
                <w:sz w:val="20"/>
                <w:szCs w:val="20"/>
              </w:rPr>
              <w:t>Martin</w:t>
            </w:r>
          </w:p>
        </w:tc>
        <w:tc>
          <w:tcPr>
            <w:tcW w:w="1014" w:type="dxa"/>
          </w:tcPr>
          <w:p w14:paraId="0D89D56C" w14:textId="0CFD4E7A" w:rsidR="00E06781" w:rsidRPr="00524F16" w:rsidRDefault="00E06781" w:rsidP="00E06781">
            <w:pPr>
              <w:rPr>
                <w:rFonts w:ascii="Aptos" w:hAnsi="Aptos"/>
                <w:sz w:val="20"/>
                <w:szCs w:val="20"/>
              </w:rPr>
            </w:pPr>
            <w:r w:rsidRPr="00547BBD">
              <w:rPr>
                <w:rFonts w:ascii="Aptos" w:hAnsi="Aptos"/>
                <w:sz w:val="20"/>
                <w:szCs w:val="20"/>
              </w:rPr>
              <w:t>Laurie</w:t>
            </w:r>
          </w:p>
        </w:tc>
        <w:tc>
          <w:tcPr>
            <w:tcW w:w="1035" w:type="dxa"/>
          </w:tcPr>
          <w:p w14:paraId="7BCD4701" w14:textId="6C089EE3" w:rsidR="00E06781" w:rsidRPr="00524F16" w:rsidRDefault="00E06781" w:rsidP="00E06781">
            <w:pPr>
              <w:rPr>
                <w:rFonts w:ascii="Aptos" w:hAnsi="Aptos"/>
                <w:sz w:val="20"/>
                <w:szCs w:val="20"/>
              </w:rPr>
            </w:pPr>
            <w:r w:rsidRPr="00547BBD">
              <w:rPr>
                <w:rFonts w:ascii="Aptos" w:hAnsi="Aptos"/>
                <w:sz w:val="20"/>
                <w:szCs w:val="20"/>
              </w:rPr>
              <w:t>280 Chestnut Street</w:t>
            </w:r>
          </w:p>
        </w:tc>
        <w:tc>
          <w:tcPr>
            <w:tcW w:w="1161" w:type="dxa"/>
          </w:tcPr>
          <w:p w14:paraId="0D29E91A" w14:textId="21C46A38" w:rsidR="00E06781" w:rsidRPr="00C12A4E" w:rsidRDefault="00E06781" w:rsidP="00E06781">
            <w:pPr>
              <w:rPr>
                <w:rFonts w:ascii="Aptos" w:hAnsi="Aptos"/>
                <w:sz w:val="20"/>
                <w:szCs w:val="20"/>
              </w:rPr>
            </w:pPr>
            <w:r w:rsidRPr="00547BBD">
              <w:rPr>
                <w:rFonts w:ascii="Aptos" w:hAnsi="Aptos"/>
                <w:sz w:val="20"/>
                <w:szCs w:val="20"/>
              </w:rPr>
              <w:t>Springfield</w:t>
            </w:r>
          </w:p>
        </w:tc>
        <w:tc>
          <w:tcPr>
            <w:tcW w:w="700" w:type="dxa"/>
          </w:tcPr>
          <w:p w14:paraId="1BE0481D" w14:textId="072BB4A6"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063B46D2" w14:textId="32BDF0AA" w:rsidR="00E06781" w:rsidRPr="00C12A4E" w:rsidRDefault="00E06781" w:rsidP="00E06781">
            <w:pPr>
              <w:rPr>
                <w:rFonts w:ascii="Aptos" w:hAnsi="Aptos"/>
                <w:sz w:val="20"/>
                <w:szCs w:val="20"/>
              </w:rPr>
            </w:pPr>
            <w:r w:rsidRPr="00547BBD">
              <w:rPr>
                <w:rFonts w:ascii="Aptos" w:hAnsi="Aptos"/>
                <w:sz w:val="20"/>
                <w:szCs w:val="20"/>
              </w:rPr>
              <w:t>Baystate Health, Inc.</w:t>
            </w:r>
          </w:p>
        </w:tc>
        <w:tc>
          <w:tcPr>
            <w:tcW w:w="1756" w:type="dxa"/>
          </w:tcPr>
          <w:p w14:paraId="2B18A84D" w14:textId="068AA86C" w:rsidR="00E06781" w:rsidRPr="00910B51" w:rsidRDefault="00E06781" w:rsidP="00E06781">
            <w:pPr>
              <w:rPr>
                <w:rFonts w:ascii="Aptos" w:hAnsi="Aptos"/>
                <w:sz w:val="20"/>
                <w:szCs w:val="20"/>
              </w:rPr>
            </w:pPr>
            <w:r w:rsidRPr="00547BBD">
              <w:rPr>
                <w:rFonts w:ascii="Aptos" w:hAnsi="Aptos"/>
                <w:sz w:val="20"/>
                <w:szCs w:val="20"/>
              </w:rPr>
              <w:t>Treasurer</w:t>
            </w:r>
          </w:p>
        </w:tc>
        <w:tc>
          <w:tcPr>
            <w:tcW w:w="1280" w:type="dxa"/>
          </w:tcPr>
          <w:p w14:paraId="6BFD6CC9" w14:textId="4C479EFC" w:rsidR="00E06781" w:rsidRPr="00910B51" w:rsidRDefault="00E06781" w:rsidP="00E06781">
            <w:pPr>
              <w:rPr>
                <w:rFonts w:ascii="Aptos" w:hAnsi="Aptos"/>
                <w:sz w:val="20"/>
                <w:szCs w:val="20"/>
              </w:rPr>
            </w:pPr>
            <w:r w:rsidRPr="00CB0360">
              <w:rPr>
                <w:rFonts w:ascii="Aptos" w:hAnsi="Aptos"/>
                <w:sz w:val="20"/>
                <w:szCs w:val="20"/>
              </w:rPr>
              <w:t>n/a</w:t>
            </w:r>
          </w:p>
        </w:tc>
        <w:tc>
          <w:tcPr>
            <w:tcW w:w="1091" w:type="dxa"/>
          </w:tcPr>
          <w:p w14:paraId="74433A8D" w14:textId="3A4E3706" w:rsidR="00E06781" w:rsidRDefault="00E06781" w:rsidP="00E06781">
            <w:pPr>
              <w:rPr>
                <w:rFonts w:ascii="Aptos" w:hAnsi="Aptos"/>
                <w:sz w:val="20"/>
                <w:szCs w:val="20"/>
              </w:rPr>
            </w:pPr>
            <w:r w:rsidRPr="00547BBD">
              <w:rPr>
                <w:rFonts w:ascii="Aptos" w:hAnsi="Aptos"/>
                <w:sz w:val="20"/>
                <w:szCs w:val="20"/>
              </w:rPr>
              <w:t>0%</w:t>
            </w:r>
          </w:p>
        </w:tc>
        <w:tc>
          <w:tcPr>
            <w:tcW w:w="1309" w:type="dxa"/>
          </w:tcPr>
          <w:p w14:paraId="522A23D7" w14:textId="65A1BDB7"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35ADC93F" w14:textId="696A5731" w:rsidR="00E06781" w:rsidRPr="00441415" w:rsidRDefault="00E06781" w:rsidP="00E06781">
            <w:pPr>
              <w:rPr>
                <w:rFonts w:ascii="Aptos" w:hAnsi="Aptos"/>
                <w:sz w:val="20"/>
                <w:szCs w:val="20"/>
              </w:rPr>
            </w:pPr>
            <w:r w:rsidRPr="00457630">
              <w:rPr>
                <w:rFonts w:ascii="Aptos" w:hAnsi="Aptos"/>
                <w:sz w:val="20"/>
                <w:szCs w:val="20"/>
              </w:rPr>
              <w:t>n/a</w:t>
            </w:r>
          </w:p>
        </w:tc>
        <w:tc>
          <w:tcPr>
            <w:tcW w:w="1423" w:type="dxa"/>
          </w:tcPr>
          <w:p w14:paraId="08F7FBD6" w14:textId="77777777" w:rsidR="00E06781" w:rsidRPr="00547BBD" w:rsidRDefault="00E06781" w:rsidP="00E06781">
            <w:pPr>
              <w:rPr>
                <w:rFonts w:ascii="Aptos" w:hAnsi="Aptos"/>
                <w:sz w:val="20"/>
                <w:szCs w:val="20"/>
              </w:rPr>
            </w:pPr>
            <w:r w:rsidRPr="00547BBD">
              <w:rPr>
                <w:rFonts w:ascii="Aptos" w:hAnsi="Aptos"/>
                <w:sz w:val="20"/>
                <w:szCs w:val="20"/>
              </w:rPr>
              <w:t>No</w:t>
            </w:r>
          </w:p>
          <w:p w14:paraId="670E3D11" w14:textId="77777777" w:rsidR="00E06781" w:rsidRDefault="00E06781" w:rsidP="00E06781">
            <w:pPr>
              <w:rPr>
                <w:rFonts w:ascii="Aptos" w:hAnsi="Aptos"/>
                <w:sz w:val="20"/>
                <w:szCs w:val="20"/>
              </w:rPr>
            </w:pPr>
          </w:p>
        </w:tc>
      </w:tr>
      <w:tr w:rsidR="00E06781" w:rsidRPr="002E4C81" w14:paraId="01B36E50" w14:textId="77777777" w:rsidTr="00663B60">
        <w:trPr>
          <w:cantSplit/>
          <w:trHeight w:val="266"/>
        </w:trPr>
        <w:tc>
          <w:tcPr>
            <w:tcW w:w="714" w:type="dxa"/>
          </w:tcPr>
          <w:p w14:paraId="3EA0E5CC" w14:textId="3E126BAE" w:rsidR="00E06781" w:rsidRPr="004C1552" w:rsidRDefault="00E06781" w:rsidP="00E06781">
            <w:pPr>
              <w:rPr>
                <w:rFonts w:ascii="Aptos" w:hAnsi="Aptos"/>
                <w:sz w:val="20"/>
                <w:szCs w:val="20"/>
              </w:rPr>
            </w:pPr>
            <w:r w:rsidRPr="00216FAB">
              <w:rPr>
                <w:rFonts w:ascii="Aptos" w:hAnsi="Aptos"/>
                <w:sz w:val="20"/>
                <w:szCs w:val="20"/>
              </w:rPr>
              <w:t>+/-</w:t>
            </w:r>
          </w:p>
        </w:tc>
        <w:tc>
          <w:tcPr>
            <w:tcW w:w="1282" w:type="dxa"/>
          </w:tcPr>
          <w:p w14:paraId="3D9C9F59" w14:textId="0911E922" w:rsidR="00E06781" w:rsidRPr="00524F16" w:rsidRDefault="00E06781" w:rsidP="00E06781">
            <w:pPr>
              <w:rPr>
                <w:rFonts w:ascii="Aptos" w:hAnsi="Aptos"/>
                <w:sz w:val="20"/>
                <w:szCs w:val="20"/>
              </w:rPr>
            </w:pPr>
            <w:r w:rsidRPr="00547BBD">
              <w:rPr>
                <w:rFonts w:ascii="Aptos" w:hAnsi="Aptos"/>
                <w:sz w:val="20"/>
                <w:szCs w:val="20"/>
              </w:rPr>
              <w:t>Constantine</w:t>
            </w:r>
          </w:p>
        </w:tc>
        <w:tc>
          <w:tcPr>
            <w:tcW w:w="1014" w:type="dxa"/>
          </w:tcPr>
          <w:p w14:paraId="3C99E3D0" w14:textId="30D4F811" w:rsidR="00E06781" w:rsidRPr="00524F16" w:rsidRDefault="00E06781" w:rsidP="00E06781">
            <w:pPr>
              <w:rPr>
                <w:rFonts w:ascii="Aptos" w:hAnsi="Aptos"/>
                <w:sz w:val="20"/>
                <w:szCs w:val="20"/>
              </w:rPr>
            </w:pPr>
            <w:r w:rsidRPr="00547BBD">
              <w:rPr>
                <w:rFonts w:ascii="Aptos" w:hAnsi="Aptos"/>
                <w:sz w:val="20"/>
                <w:szCs w:val="20"/>
              </w:rPr>
              <w:t>Ruth</w:t>
            </w:r>
          </w:p>
        </w:tc>
        <w:tc>
          <w:tcPr>
            <w:tcW w:w="1035" w:type="dxa"/>
          </w:tcPr>
          <w:p w14:paraId="76C56B2A" w14:textId="193D23C1" w:rsidR="00E06781" w:rsidRPr="00524F16" w:rsidRDefault="00E06781" w:rsidP="00E06781">
            <w:pPr>
              <w:rPr>
                <w:rFonts w:ascii="Aptos" w:hAnsi="Aptos"/>
                <w:sz w:val="20"/>
                <w:szCs w:val="20"/>
              </w:rPr>
            </w:pPr>
            <w:r w:rsidRPr="00547BBD">
              <w:rPr>
                <w:rFonts w:ascii="Aptos" w:hAnsi="Aptos"/>
                <w:sz w:val="20"/>
                <w:szCs w:val="20"/>
              </w:rPr>
              <w:t xml:space="preserve">280 Chestnut </w:t>
            </w:r>
            <w:r w:rsidRPr="00547BBD">
              <w:rPr>
                <w:rFonts w:ascii="Aptos" w:hAnsi="Aptos"/>
                <w:sz w:val="20"/>
                <w:szCs w:val="20"/>
              </w:rPr>
              <w:lastRenderedPageBreak/>
              <w:t>Street</w:t>
            </w:r>
          </w:p>
        </w:tc>
        <w:tc>
          <w:tcPr>
            <w:tcW w:w="1161" w:type="dxa"/>
          </w:tcPr>
          <w:p w14:paraId="0EAD2AD7" w14:textId="5991626D" w:rsidR="00E06781" w:rsidRPr="00C12A4E" w:rsidRDefault="00E06781" w:rsidP="00E06781">
            <w:pPr>
              <w:rPr>
                <w:rFonts w:ascii="Aptos" w:hAnsi="Aptos"/>
                <w:sz w:val="20"/>
                <w:szCs w:val="20"/>
              </w:rPr>
            </w:pPr>
            <w:r w:rsidRPr="00547BBD">
              <w:rPr>
                <w:rFonts w:ascii="Aptos" w:hAnsi="Aptos"/>
                <w:sz w:val="20"/>
                <w:szCs w:val="20"/>
              </w:rPr>
              <w:lastRenderedPageBreak/>
              <w:t>Springfield</w:t>
            </w:r>
          </w:p>
        </w:tc>
        <w:tc>
          <w:tcPr>
            <w:tcW w:w="700" w:type="dxa"/>
          </w:tcPr>
          <w:p w14:paraId="245121E5" w14:textId="3979DC18"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578E12F9" w14:textId="12FD5F29" w:rsidR="00E06781" w:rsidRPr="00C12A4E" w:rsidRDefault="00E06781" w:rsidP="00E06781">
            <w:pPr>
              <w:rPr>
                <w:rFonts w:ascii="Aptos" w:hAnsi="Aptos"/>
                <w:sz w:val="20"/>
                <w:szCs w:val="20"/>
              </w:rPr>
            </w:pPr>
            <w:r w:rsidRPr="00547BBD">
              <w:rPr>
                <w:rFonts w:ascii="Aptos" w:hAnsi="Aptos"/>
                <w:sz w:val="20"/>
                <w:szCs w:val="20"/>
              </w:rPr>
              <w:t xml:space="preserve">Baystate Health, </w:t>
            </w:r>
            <w:r w:rsidRPr="00547BBD">
              <w:rPr>
                <w:rFonts w:ascii="Aptos" w:hAnsi="Aptos"/>
                <w:sz w:val="20"/>
                <w:szCs w:val="20"/>
              </w:rPr>
              <w:lastRenderedPageBreak/>
              <w:t>Inc.</w:t>
            </w:r>
          </w:p>
        </w:tc>
        <w:tc>
          <w:tcPr>
            <w:tcW w:w="1756" w:type="dxa"/>
          </w:tcPr>
          <w:p w14:paraId="007AD0EC" w14:textId="1D386497" w:rsidR="00E06781" w:rsidRPr="00910B51" w:rsidRDefault="00E06781" w:rsidP="00E06781">
            <w:pPr>
              <w:rPr>
                <w:rFonts w:ascii="Aptos" w:hAnsi="Aptos"/>
                <w:sz w:val="20"/>
                <w:szCs w:val="20"/>
              </w:rPr>
            </w:pPr>
            <w:r w:rsidRPr="00547BBD">
              <w:rPr>
                <w:rFonts w:ascii="Aptos" w:hAnsi="Aptos"/>
                <w:sz w:val="20"/>
                <w:szCs w:val="20"/>
              </w:rPr>
              <w:lastRenderedPageBreak/>
              <w:t>Trustee</w:t>
            </w:r>
          </w:p>
        </w:tc>
        <w:tc>
          <w:tcPr>
            <w:tcW w:w="1280" w:type="dxa"/>
          </w:tcPr>
          <w:p w14:paraId="02ADA7E2" w14:textId="72AAF718" w:rsidR="00E06781" w:rsidRPr="00910B51" w:rsidRDefault="00E06781" w:rsidP="00E06781">
            <w:pPr>
              <w:rPr>
                <w:rFonts w:ascii="Aptos" w:hAnsi="Aptos"/>
                <w:sz w:val="20"/>
                <w:szCs w:val="20"/>
              </w:rPr>
            </w:pPr>
            <w:r w:rsidRPr="00CB0360">
              <w:rPr>
                <w:rFonts w:ascii="Aptos" w:hAnsi="Aptos"/>
                <w:sz w:val="20"/>
                <w:szCs w:val="20"/>
              </w:rPr>
              <w:t>n/a</w:t>
            </w:r>
          </w:p>
        </w:tc>
        <w:tc>
          <w:tcPr>
            <w:tcW w:w="1091" w:type="dxa"/>
          </w:tcPr>
          <w:p w14:paraId="5B0E3AC7" w14:textId="1777AD47" w:rsidR="00E06781" w:rsidRDefault="00E06781" w:rsidP="00E06781">
            <w:pPr>
              <w:rPr>
                <w:rFonts w:ascii="Aptos" w:hAnsi="Aptos"/>
                <w:sz w:val="20"/>
                <w:szCs w:val="20"/>
              </w:rPr>
            </w:pPr>
            <w:r w:rsidRPr="00547BBD">
              <w:rPr>
                <w:rFonts w:ascii="Aptos" w:hAnsi="Aptos"/>
                <w:sz w:val="20"/>
                <w:szCs w:val="20"/>
              </w:rPr>
              <w:t>0%</w:t>
            </w:r>
          </w:p>
        </w:tc>
        <w:tc>
          <w:tcPr>
            <w:tcW w:w="1309" w:type="dxa"/>
          </w:tcPr>
          <w:p w14:paraId="4BF1DA0A" w14:textId="653F4E03"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184698E3" w14:textId="2F9FDDF3" w:rsidR="00E06781" w:rsidRPr="00441415" w:rsidRDefault="00E06781" w:rsidP="00E06781">
            <w:pPr>
              <w:rPr>
                <w:rFonts w:ascii="Aptos" w:hAnsi="Aptos"/>
                <w:sz w:val="20"/>
                <w:szCs w:val="20"/>
              </w:rPr>
            </w:pPr>
            <w:r w:rsidRPr="00457630">
              <w:rPr>
                <w:rFonts w:ascii="Aptos" w:hAnsi="Aptos"/>
                <w:sz w:val="20"/>
                <w:szCs w:val="20"/>
              </w:rPr>
              <w:t>n/a</w:t>
            </w:r>
          </w:p>
        </w:tc>
        <w:tc>
          <w:tcPr>
            <w:tcW w:w="1423" w:type="dxa"/>
          </w:tcPr>
          <w:p w14:paraId="48A0C565" w14:textId="77777777" w:rsidR="00E06781" w:rsidRPr="00547BBD" w:rsidRDefault="00E06781" w:rsidP="00E06781">
            <w:pPr>
              <w:rPr>
                <w:rFonts w:ascii="Aptos" w:hAnsi="Aptos"/>
                <w:sz w:val="20"/>
                <w:szCs w:val="20"/>
              </w:rPr>
            </w:pPr>
            <w:r w:rsidRPr="00547BBD">
              <w:rPr>
                <w:rFonts w:ascii="Aptos" w:hAnsi="Aptos"/>
                <w:sz w:val="20"/>
                <w:szCs w:val="20"/>
              </w:rPr>
              <w:t>No</w:t>
            </w:r>
          </w:p>
          <w:p w14:paraId="6763FB7A" w14:textId="77777777" w:rsidR="00E06781" w:rsidRDefault="00E06781" w:rsidP="00E06781">
            <w:pPr>
              <w:rPr>
                <w:rFonts w:ascii="Aptos" w:hAnsi="Aptos"/>
                <w:sz w:val="20"/>
                <w:szCs w:val="20"/>
              </w:rPr>
            </w:pPr>
          </w:p>
        </w:tc>
      </w:tr>
      <w:tr w:rsidR="00E06781" w:rsidRPr="002E4C81" w14:paraId="6E8B2F67" w14:textId="77777777" w:rsidTr="00663B60">
        <w:trPr>
          <w:cantSplit/>
          <w:trHeight w:val="266"/>
        </w:trPr>
        <w:tc>
          <w:tcPr>
            <w:tcW w:w="714" w:type="dxa"/>
          </w:tcPr>
          <w:p w14:paraId="0277F285" w14:textId="63B9C681" w:rsidR="00E06781" w:rsidRPr="004C1552" w:rsidRDefault="00E06781" w:rsidP="00E06781">
            <w:pPr>
              <w:rPr>
                <w:rFonts w:ascii="Aptos" w:hAnsi="Aptos"/>
                <w:sz w:val="20"/>
                <w:szCs w:val="20"/>
              </w:rPr>
            </w:pPr>
            <w:r w:rsidRPr="00216FAB">
              <w:rPr>
                <w:rFonts w:ascii="Aptos" w:hAnsi="Aptos"/>
                <w:sz w:val="20"/>
                <w:szCs w:val="20"/>
              </w:rPr>
              <w:t>+/-</w:t>
            </w:r>
          </w:p>
        </w:tc>
        <w:tc>
          <w:tcPr>
            <w:tcW w:w="1282" w:type="dxa"/>
          </w:tcPr>
          <w:p w14:paraId="4E9F78C3" w14:textId="6B3C1904" w:rsidR="00E06781" w:rsidRPr="00524F16" w:rsidRDefault="00E06781" w:rsidP="00E06781">
            <w:pPr>
              <w:rPr>
                <w:rFonts w:ascii="Aptos" w:hAnsi="Aptos"/>
                <w:sz w:val="20"/>
                <w:szCs w:val="20"/>
              </w:rPr>
            </w:pPr>
            <w:r w:rsidRPr="00547BBD">
              <w:rPr>
                <w:rFonts w:ascii="Aptos" w:hAnsi="Aptos"/>
                <w:sz w:val="20"/>
                <w:szCs w:val="20"/>
              </w:rPr>
              <w:t>Rourke, MD</w:t>
            </w:r>
          </w:p>
        </w:tc>
        <w:tc>
          <w:tcPr>
            <w:tcW w:w="1014" w:type="dxa"/>
          </w:tcPr>
          <w:p w14:paraId="56E89D45" w14:textId="359A86FD" w:rsidR="00E06781" w:rsidRPr="00524F16" w:rsidRDefault="00E06781" w:rsidP="00E06781">
            <w:pPr>
              <w:rPr>
                <w:rFonts w:ascii="Aptos" w:hAnsi="Aptos"/>
                <w:sz w:val="20"/>
                <w:szCs w:val="20"/>
              </w:rPr>
            </w:pPr>
            <w:r w:rsidRPr="00547BBD">
              <w:rPr>
                <w:rFonts w:ascii="Aptos" w:hAnsi="Aptos"/>
                <w:sz w:val="20"/>
                <w:szCs w:val="20"/>
              </w:rPr>
              <w:t>Sara</w:t>
            </w:r>
          </w:p>
        </w:tc>
        <w:tc>
          <w:tcPr>
            <w:tcW w:w="1035" w:type="dxa"/>
          </w:tcPr>
          <w:p w14:paraId="34E63509" w14:textId="503FC8FC" w:rsidR="00E06781" w:rsidRPr="00524F16" w:rsidRDefault="00E06781" w:rsidP="00E06781">
            <w:pPr>
              <w:rPr>
                <w:rFonts w:ascii="Aptos" w:hAnsi="Aptos"/>
                <w:sz w:val="20"/>
                <w:szCs w:val="20"/>
              </w:rPr>
            </w:pPr>
            <w:r w:rsidRPr="00547BBD">
              <w:rPr>
                <w:rFonts w:ascii="Aptos" w:hAnsi="Aptos"/>
                <w:sz w:val="20"/>
                <w:szCs w:val="20"/>
              </w:rPr>
              <w:t>280 Chestnut Street</w:t>
            </w:r>
          </w:p>
        </w:tc>
        <w:tc>
          <w:tcPr>
            <w:tcW w:w="1161" w:type="dxa"/>
          </w:tcPr>
          <w:p w14:paraId="7E8D735B" w14:textId="3A0E47EF" w:rsidR="00E06781" w:rsidRPr="00C12A4E" w:rsidRDefault="00E06781" w:rsidP="00E06781">
            <w:pPr>
              <w:rPr>
                <w:rFonts w:ascii="Aptos" w:hAnsi="Aptos"/>
                <w:sz w:val="20"/>
                <w:szCs w:val="20"/>
              </w:rPr>
            </w:pPr>
            <w:r w:rsidRPr="00547BBD">
              <w:rPr>
                <w:rFonts w:ascii="Aptos" w:hAnsi="Aptos"/>
                <w:sz w:val="20"/>
                <w:szCs w:val="20"/>
              </w:rPr>
              <w:t>Springfield</w:t>
            </w:r>
          </w:p>
        </w:tc>
        <w:tc>
          <w:tcPr>
            <w:tcW w:w="700" w:type="dxa"/>
          </w:tcPr>
          <w:p w14:paraId="138F6924" w14:textId="50EA743D"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7FC13FF3" w14:textId="4D7A2EE3" w:rsidR="00E06781" w:rsidRPr="00C12A4E" w:rsidRDefault="00E06781" w:rsidP="00E06781">
            <w:pPr>
              <w:rPr>
                <w:rFonts w:ascii="Aptos" w:hAnsi="Aptos"/>
                <w:sz w:val="20"/>
                <w:szCs w:val="20"/>
              </w:rPr>
            </w:pPr>
            <w:r w:rsidRPr="00547BBD">
              <w:rPr>
                <w:rFonts w:ascii="Aptos" w:hAnsi="Aptos"/>
                <w:sz w:val="20"/>
                <w:szCs w:val="20"/>
              </w:rPr>
              <w:t>Baystate Health, Inc.</w:t>
            </w:r>
          </w:p>
        </w:tc>
        <w:tc>
          <w:tcPr>
            <w:tcW w:w="1756" w:type="dxa"/>
          </w:tcPr>
          <w:p w14:paraId="33BF3E1F" w14:textId="6365956D" w:rsidR="00E06781" w:rsidRPr="00910B51" w:rsidRDefault="00E06781" w:rsidP="00E06781">
            <w:pPr>
              <w:rPr>
                <w:rFonts w:ascii="Aptos" w:hAnsi="Aptos"/>
                <w:sz w:val="20"/>
                <w:szCs w:val="20"/>
              </w:rPr>
            </w:pPr>
            <w:r w:rsidRPr="00547BBD">
              <w:rPr>
                <w:rFonts w:ascii="Aptos" w:hAnsi="Aptos"/>
                <w:sz w:val="20"/>
                <w:szCs w:val="20"/>
              </w:rPr>
              <w:t>Trustee</w:t>
            </w:r>
          </w:p>
        </w:tc>
        <w:tc>
          <w:tcPr>
            <w:tcW w:w="1280" w:type="dxa"/>
          </w:tcPr>
          <w:p w14:paraId="4ABEF404" w14:textId="23D653D9" w:rsidR="00E06781" w:rsidRPr="00910B51" w:rsidRDefault="00E06781" w:rsidP="00E06781">
            <w:pPr>
              <w:rPr>
                <w:rFonts w:ascii="Aptos" w:hAnsi="Aptos"/>
                <w:sz w:val="20"/>
                <w:szCs w:val="20"/>
              </w:rPr>
            </w:pPr>
            <w:r w:rsidRPr="00CB0360">
              <w:rPr>
                <w:rFonts w:ascii="Aptos" w:hAnsi="Aptos"/>
                <w:sz w:val="20"/>
                <w:szCs w:val="20"/>
              </w:rPr>
              <w:t>n/a</w:t>
            </w:r>
          </w:p>
        </w:tc>
        <w:tc>
          <w:tcPr>
            <w:tcW w:w="1091" w:type="dxa"/>
          </w:tcPr>
          <w:p w14:paraId="1AA4259B" w14:textId="4B226411" w:rsidR="00E06781" w:rsidRDefault="00E06781" w:rsidP="00E06781">
            <w:pPr>
              <w:rPr>
                <w:rFonts w:ascii="Aptos" w:hAnsi="Aptos"/>
                <w:sz w:val="20"/>
                <w:szCs w:val="20"/>
              </w:rPr>
            </w:pPr>
            <w:r w:rsidRPr="00547BBD">
              <w:rPr>
                <w:rFonts w:ascii="Aptos" w:hAnsi="Aptos"/>
                <w:sz w:val="20"/>
                <w:szCs w:val="20"/>
              </w:rPr>
              <w:t>0%</w:t>
            </w:r>
          </w:p>
        </w:tc>
        <w:tc>
          <w:tcPr>
            <w:tcW w:w="1309" w:type="dxa"/>
          </w:tcPr>
          <w:p w14:paraId="26437138" w14:textId="0165C87B"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045B36E2" w14:textId="2746FF36" w:rsidR="00E06781" w:rsidRPr="00441415" w:rsidRDefault="00E06781" w:rsidP="00E06781">
            <w:pPr>
              <w:rPr>
                <w:rFonts w:ascii="Aptos" w:hAnsi="Aptos"/>
                <w:sz w:val="20"/>
                <w:szCs w:val="20"/>
              </w:rPr>
            </w:pPr>
            <w:r w:rsidRPr="00414D10">
              <w:rPr>
                <w:rFonts w:ascii="Aptos" w:hAnsi="Aptos"/>
                <w:sz w:val="20"/>
                <w:szCs w:val="20"/>
              </w:rPr>
              <w:t>n/a</w:t>
            </w:r>
          </w:p>
        </w:tc>
        <w:tc>
          <w:tcPr>
            <w:tcW w:w="1423" w:type="dxa"/>
          </w:tcPr>
          <w:p w14:paraId="38C8C42A" w14:textId="77777777" w:rsidR="00E06781" w:rsidRPr="00547BBD" w:rsidRDefault="00E06781" w:rsidP="00E06781">
            <w:pPr>
              <w:rPr>
                <w:rFonts w:ascii="Aptos" w:hAnsi="Aptos"/>
                <w:sz w:val="20"/>
                <w:szCs w:val="20"/>
              </w:rPr>
            </w:pPr>
            <w:r w:rsidRPr="00547BBD">
              <w:rPr>
                <w:rFonts w:ascii="Aptos" w:hAnsi="Aptos"/>
                <w:sz w:val="20"/>
                <w:szCs w:val="20"/>
              </w:rPr>
              <w:t>No</w:t>
            </w:r>
          </w:p>
          <w:p w14:paraId="3A551ECB" w14:textId="77777777" w:rsidR="00E06781" w:rsidRDefault="00E06781" w:rsidP="00E06781">
            <w:pPr>
              <w:rPr>
                <w:rFonts w:ascii="Aptos" w:hAnsi="Aptos"/>
                <w:sz w:val="20"/>
                <w:szCs w:val="20"/>
              </w:rPr>
            </w:pPr>
          </w:p>
        </w:tc>
      </w:tr>
      <w:tr w:rsidR="00E06781" w:rsidRPr="002E4C81" w14:paraId="3A101350" w14:textId="77777777" w:rsidTr="00663B60">
        <w:trPr>
          <w:cantSplit/>
          <w:trHeight w:val="266"/>
        </w:trPr>
        <w:tc>
          <w:tcPr>
            <w:tcW w:w="714" w:type="dxa"/>
          </w:tcPr>
          <w:p w14:paraId="4F3962D7" w14:textId="690129F6" w:rsidR="00E06781" w:rsidRPr="004C1552" w:rsidRDefault="00E06781" w:rsidP="00E06781">
            <w:pPr>
              <w:rPr>
                <w:rFonts w:ascii="Aptos" w:hAnsi="Aptos"/>
                <w:sz w:val="20"/>
                <w:szCs w:val="20"/>
              </w:rPr>
            </w:pPr>
            <w:r w:rsidRPr="00216FAB">
              <w:rPr>
                <w:rFonts w:ascii="Aptos" w:hAnsi="Aptos"/>
                <w:sz w:val="20"/>
                <w:szCs w:val="20"/>
              </w:rPr>
              <w:t>+/-</w:t>
            </w:r>
          </w:p>
        </w:tc>
        <w:tc>
          <w:tcPr>
            <w:tcW w:w="1282" w:type="dxa"/>
          </w:tcPr>
          <w:p w14:paraId="6791B562" w14:textId="1C076434" w:rsidR="00E06781" w:rsidRPr="00524F16" w:rsidRDefault="00E06781" w:rsidP="00E06781">
            <w:pPr>
              <w:rPr>
                <w:rFonts w:ascii="Aptos" w:hAnsi="Aptos"/>
                <w:sz w:val="20"/>
                <w:szCs w:val="20"/>
              </w:rPr>
            </w:pPr>
            <w:r w:rsidRPr="00547BBD">
              <w:rPr>
                <w:rFonts w:ascii="Aptos" w:hAnsi="Aptos"/>
                <w:sz w:val="20"/>
                <w:szCs w:val="20"/>
              </w:rPr>
              <w:t>Remillard</w:t>
            </w:r>
          </w:p>
        </w:tc>
        <w:tc>
          <w:tcPr>
            <w:tcW w:w="1014" w:type="dxa"/>
          </w:tcPr>
          <w:p w14:paraId="5BE8644A" w14:textId="04EB9751" w:rsidR="00E06781" w:rsidRPr="00524F16" w:rsidRDefault="00E06781" w:rsidP="00E06781">
            <w:pPr>
              <w:rPr>
                <w:rFonts w:ascii="Aptos" w:hAnsi="Aptos"/>
                <w:sz w:val="20"/>
                <w:szCs w:val="20"/>
              </w:rPr>
            </w:pPr>
            <w:r w:rsidRPr="00547BBD">
              <w:rPr>
                <w:rFonts w:ascii="Aptos" w:hAnsi="Aptos"/>
                <w:sz w:val="20"/>
                <w:szCs w:val="20"/>
              </w:rPr>
              <w:t>Nancy</w:t>
            </w:r>
          </w:p>
        </w:tc>
        <w:tc>
          <w:tcPr>
            <w:tcW w:w="1035" w:type="dxa"/>
          </w:tcPr>
          <w:p w14:paraId="7D5C561A" w14:textId="68FA1A11" w:rsidR="00E06781" w:rsidRPr="00524F16" w:rsidRDefault="00E06781" w:rsidP="00E06781">
            <w:pPr>
              <w:rPr>
                <w:rFonts w:ascii="Aptos" w:hAnsi="Aptos"/>
                <w:sz w:val="20"/>
                <w:szCs w:val="20"/>
              </w:rPr>
            </w:pPr>
            <w:r w:rsidRPr="00547BBD">
              <w:rPr>
                <w:rFonts w:ascii="Aptos" w:hAnsi="Aptos"/>
                <w:sz w:val="20"/>
                <w:szCs w:val="20"/>
              </w:rPr>
              <w:t>280 Chestnut Street</w:t>
            </w:r>
          </w:p>
        </w:tc>
        <w:tc>
          <w:tcPr>
            <w:tcW w:w="1161" w:type="dxa"/>
          </w:tcPr>
          <w:p w14:paraId="5A6020E0" w14:textId="5DC6FBAE" w:rsidR="00E06781" w:rsidRPr="00C12A4E" w:rsidRDefault="00E06781" w:rsidP="00E06781">
            <w:pPr>
              <w:rPr>
                <w:rFonts w:ascii="Aptos" w:hAnsi="Aptos"/>
                <w:sz w:val="20"/>
                <w:szCs w:val="20"/>
              </w:rPr>
            </w:pPr>
            <w:r w:rsidRPr="00547BBD">
              <w:rPr>
                <w:rFonts w:ascii="Aptos" w:hAnsi="Aptos"/>
                <w:sz w:val="20"/>
                <w:szCs w:val="20"/>
              </w:rPr>
              <w:t>Springfield</w:t>
            </w:r>
          </w:p>
        </w:tc>
        <w:tc>
          <w:tcPr>
            <w:tcW w:w="700" w:type="dxa"/>
          </w:tcPr>
          <w:p w14:paraId="34DA0DEA" w14:textId="35B233F4"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2C548A00" w14:textId="107FE725" w:rsidR="00E06781" w:rsidRPr="00C12A4E" w:rsidRDefault="00E06781" w:rsidP="00E06781">
            <w:pPr>
              <w:rPr>
                <w:rFonts w:ascii="Aptos" w:hAnsi="Aptos"/>
                <w:sz w:val="20"/>
                <w:szCs w:val="20"/>
              </w:rPr>
            </w:pPr>
            <w:r w:rsidRPr="00547BBD">
              <w:rPr>
                <w:rFonts w:ascii="Aptos" w:hAnsi="Aptos"/>
                <w:sz w:val="20"/>
                <w:szCs w:val="20"/>
              </w:rPr>
              <w:t>Baystate Health, Inc.</w:t>
            </w:r>
          </w:p>
        </w:tc>
        <w:tc>
          <w:tcPr>
            <w:tcW w:w="1756" w:type="dxa"/>
          </w:tcPr>
          <w:p w14:paraId="423EDA1F" w14:textId="1369B0FE" w:rsidR="00E06781" w:rsidRPr="00910B51" w:rsidRDefault="00E06781" w:rsidP="00E06781">
            <w:pPr>
              <w:rPr>
                <w:rFonts w:ascii="Aptos" w:hAnsi="Aptos"/>
                <w:sz w:val="20"/>
                <w:szCs w:val="20"/>
              </w:rPr>
            </w:pPr>
            <w:r w:rsidRPr="00547BBD">
              <w:rPr>
                <w:rFonts w:ascii="Aptos" w:hAnsi="Aptos"/>
                <w:sz w:val="20"/>
                <w:szCs w:val="20"/>
              </w:rPr>
              <w:t>Asst. Clerk</w:t>
            </w:r>
          </w:p>
        </w:tc>
        <w:tc>
          <w:tcPr>
            <w:tcW w:w="1280" w:type="dxa"/>
          </w:tcPr>
          <w:p w14:paraId="0042B2FA" w14:textId="705B76AF" w:rsidR="00E06781" w:rsidRPr="00910B51" w:rsidRDefault="00E06781" w:rsidP="00E06781">
            <w:pPr>
              <w:rPr>
                <w:rFonts w:ascii="Aptos" w:hAnsi="Aptos"/>
                <w:sz w:val="20"/>
                <w:szCs w:val="20"/>
              </w:rPr>
            </w:pPr>
            <w:r w:rsidRPr="00CB0360">
              <w:rPr>
                <w:rFonts w:ascii="Aptos" w:hAnsi="Aptos"/>
                <w:sz w:val="20"/>
                <w:szCs w:val="20"/>
              </w:rPr>
              <w:t>n/a</w:t>
            </w:r>
          </w:p>
        </w:tc>
        <w:tc>
          <w:tcPr>
            <w:tcW w:w="1091" w:type="dxa"/>
          </w:tcPr>
          <w:p w14:paraId="19D8E0E3" w14:textId="143F64CA" w:rsidR="00E06781" w:rsidRDefault="00E06781" w:rsidP="00E06781">
            <w:pPr>
              <w:rPr>
                <w:rFonts w:ascii="Aptos" w:hAnsi="Aptos"/>
                <w:sz w:val="20"/>
                <w:szCs w:val="20"/>
              </w:rPr>
            </w:pPr>
            <w:r w:rsidRPr="00547BBD">
              <w:rPr>
                <w:rFonts w:ascii="Aptos" w:hAnsi="Aptos"/>
                <w:sz w:val="20"/>
                <w:szCs w:val="20"/>
              </w:rPr>
              <w:t>0%</w:t>
            </w:r>
          </w:p>
        </w:tc>
        <w:tc>
          <w:tcPr>
            <w:tcW w:w="1309" w:type="dxa"/>
          </w:tcPr>
          <w:p w14:paraId="3038238F" w14:textId="5F0A4943"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74B8E48B" w14:textId="69B97E6D" w:rsidR="00E06781" w:rsidRPr="00441415" w:rsidRDefault="00E06781" w:rsidP="00E06781">
            <w:pPr>
              <w:rPr>
                <w:rFonts w:ascii="Aptos" w:hAnsi="Aptos"/>
                <w:sz w:val="20"/>
                <w:szCs w:val="20"/>
              </w:rPr>
            </w:pPr>
            <w:r w:rsidRPr="00414D10">
              <w:rPr>
                <w:rFonts w:ascii="Aptos" w:hAnsi="Aptos"/>
                <w:sz w:val="20"/>
                <w:szCs w:val="20"/>
              </w:rPr>
              <w:t>n/a</w:t>
            </w:r>
          </w:p>
        </w:tc>
        <w:tc>
          <w:tcPr>
            <w:tcW w:w="1423" w:type="dxa"/>
          </w:tcPr>
          <w:p w14:paraId="28A96BCE" w14:textId="77777777" w:rsidR="00E06781" w:rsidRPr="00547BBD" w:rsidRDefault="00E06781" w:rsidP="00E06781">
            <w:pPr>
              <w:rPr>
                <w:rFonts w:ascii="Aptos" w:hAnsi="Aptos"/>
                <w:sz w:val="20"/>
                <w:szCs w:val="20"/>
              </w:rPr>
            </w:pPr>
            <w:r w:rsidRPr="00547BBD">
              <w:rPr>
                <w:rFonts w:ascii="Aptos" w:hAnsi="Aptos"/>
                <w:sz w:val="20"/>
                <w:szCs w:val="20"/>
              </w:rPr>
              <w:t>No</w:t>
            </w:r>
          </w:p>
          <w:p w14:paraId="7424925E" w14:textId="77777777" w:rsidR="00E06781" w:rsidRDefault="00E06781" w:rsidP="00E06781">
            <w:pPr>
              <w:rPr>
                <w:rFonts w:ascii="Aptos" w:hAnsi="Aptos"/>
                <w:sz w:val="20"/>
                <w:szCs w:val="20"/>
              </w:rPr>
            </w:pPr>
          </w:p>
        </w:tc>
      </w:tr>
      <w:tr w:rsidR="00E06781" w:rsidRPr="002E4C81" w14:paraId="7DCFF53B" w14:textId="77777777" w:rsidTr="00663B60">
        <w:trPr>
          <w:cantSplit/>
          <w:trHeight w:val="266"/>
        </w:trPr>
        <w:tc>
          <w:tcPr>
            <w:tcW w:w="714" w:type="dxa"/>
          </w:tcPr>
          <w:p w14:paraId="0E28BCE6" w14:textId="6CB3C02B" w:rsidR="00E06781" w:rsidRPr="004C1552" w:rsidRDefault="00E06781" w:rsidP="00E06781">
            <w:pPr>
              <w:rPr>
                <w:rFonts w:ascii="Aptos" w:hAnsi="Aptos"/>
                <w:sz w:val="20"/>
                <w:szCs w:val="20"/>
              </w:rPr>
            </w:pPr>
            <w:r w:rsidRPr="00216FAB">
              <w:rPr>
                <w:rFonts w:ascii="Aptos" w:hAnsi="Aptos"/>
                <w:sz w:val="20"/>
                <w:szCs w:val="20"/>
              </w:rPr>
              <w:t>+/-</w:t>
            </w:r>
          </w:p>
        </w:tc>
        <w:tc>
          <w:tcPr>
            <w:tcW w:w="1282" w:type="dxa"/>
          </w:tcPr>
          <w:p w14:paraId="4BE36E30" w14:textId="039DC2BB" w:rsidR="00E06781" w:rsidRPr="00524F16" w:rsidRDefault="00E06781" w:rsidP="00E06781">
            <w:pPr>
              <w:rPr>
                <w:rFonts w:ascii="Aptos" w:hAnsi="Aptos"/>
                <w:sz w:val="20"/>
                <w:szCs w:val="20"/>
              </w:rPr>
            </w:pPr>
            <w:r w:rsidRPr="00547BBD">
              <w:rPr>
                <w:rFonts w:ascii="Aptos" w:hAnsi="Aptos"/>
                <w:sz w:val="20"/>
                <w:szCs w:val="20"/>
              </w:rPr>
              <w:t>Dos Santos</w:t>
            </w:r>
          </w:p>
        </w:tc>
        <w:tc>
          <w:tcPr>
            <w:tcW w:w="1014" w:type="dxa"/>
          </w:tcPr>
          <w:p w14:paraId="6F070ED6" w14:textId="51FE7B85" w:rsidR="00E06781" w:rsidRPr="00524F16" w:rsidRDefault="00E06781" w:rsidP="00E06781">
            <w:pPr>
              <w:rPr>
                <w:rFonts w:ascii="Aptos" w:hAnsi="Aptos"/>
                <w:sz w:val="20"/>
                <w:szCs w:val="20"/>
              </w:rPr>
            </w:pPr>
            <w:r w:rsidRPr="00547BBD">
              <w:rPr>
                <w:rFonts w:ascii="Aptos" w:hAnsi="Aptos"/>
                <w:sz w:val="20"/>
                <w:szCs w:val="20"/>
              </w:rPr>
              <w:t>Antonio E.</w:t>
            </w:r>
          </w:p>
        </w:tc>
        <w:tc>
          <w:tcPr>
            <w:tcW w:w="1035" w:type="dxa"/>
          </w:tcPr>
          <w:p w14:paraId="7CD11B0E" w14:textId="32A0F659" w:rsidR="00E06781" w:rsidRPr="00524F16" w:rsidRDefault="00E06781" w:rsidP="00E06781">
            <w:pPr>
              <w:rPr>
                <w:rFonts w:ascii="Aptos" w:hAnsi="Aptos"/>
                <w:sz w:val="20"/>
                <w:szCs w:val="20"/>
              </w:rPr>
            </w:pPr>
            <w:r w:rsidRPr="00547BBD">
              <w:rPr>
                <w:rFonts w:ascii="Aptos" w:hAnsi="Aptos"/>
                <w:sz w:val="20"/>
                <w:szCs w:val="20"/>
              </w:rPr>
              <w:t>280 Chestnut Street</w:t>
            </w:r>
          </w:p>
        </w:tc>
        <w:tc>
          <w:tcPr>
            <w:tcW w:w="1161" w:type="dxa"/>
          </w:tcPr>
          <w:p w14:paraId="7D07D6E7" w14:textId="64179357" w:rsidR="00E06781" w:rsidRPr="00C12A4E" w:rsidRDefault="00E06781" w:rsidP="00E06781">
            <w:pPr>
              <w:rPr>
                <w:rFonts w:ascii="Aptos" w:hAnsi="Aptos"/>
                <w:sz w:val="20"/>
                <w:szCs w:val="20"/>
              </w:rPr>
            </w:pPr>
            <w:r w:rsidRPr="00547BBD">
              <w:rPr>
                <w:rFonts w:ascii="Aptos" w:hAnsi="Aptos"/>
                <w:sz w:val="20"/>
                <w:szCs w:val="20"/>
              </w:rPr>
              <w:t>Springfield</w:t>
            </w:r>
          </w:p>
        </w:tc>
        <w:tc>
          <w:tcPr>
            <w:tcW w:w="700" w:type="dxa"/>
          </w:tcPr>
          <w:p w14:paraId="30CC4EA2" w14:textId="777C56BB"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28F17A4A" w14:textId="781833E0" w:rsidR="00E06781" w:rsidRPr="00C12A4E" w:rsidRDefault="00E06781" w:rsidP="00E06781">
            <w:pPr>
              <w:rPr>
                <w:rFonts w:ascii="Aptos" w:hAnsi="Aptos"/>
                <w:sz w:val="20"/>
                <w:szCs w:val="20"/>
              </w:rPr>
            </w:pPr>
            <w:r w:rsidRPr="00547BBD">
              <w:rPr>
                <w:rFonts w:ascii="Aptos" w:hAnsi="Aptos"/>
                <w:sz w:val="20"/>
                <w:szCs w:val="20"/>
              </w:rPr>
              <w:t>Baystate Health, Inc.</w:t>
            </w:r>
          </w:p>
        </w:tc>
        <w:tc>
          <w:tcPr>
            <w:tcW w:w="1756" w:type="dxa"/>
          </w:tcPr>
          <w:p w14:paraId="52ED2FC4" w14:textId="40B9E118" w:rsidR="00E06781" w:rsidRPr="00910B51" w:rsidRDefault="00E06781" w:rsidP="00E06781">
            <w:pPr>
              <w:rPr>
                <w:rFonts w:ascii="Aptos" w:hAnsi="Aptos"/>
                <w:sz w:val="20"/>
                <w:szCs w:val="20"/>
              </w:rPr>
            </w:pPr>
            <w:r w:rsidRPr="00547BBD">
              <w:rPr>
                <w:rFonts w:ascii="Aptos" w:hAnsi="Aptos"/>
                <w:sz w:val="20"/>
                <w:szCs w:val="20"/>
              </w:rPr>
              <w:t>Trustee/Vice Chair</w:t>
            </w:r>
          </w:p>
        </w:tc>
        <w:tc>
          <w:tcPr>
            <w:tcW w:w="1280" w:type="dxa"/>
          </w:tcPr>
          <w:p w14:paraId="704E4598" w14:textId="7FE50305" w:rsidR="00E06781" w:rsidRPr="00910B51" w:rsidRDefault="00E06781" w:rsidP="00E06781">
            <w:pPr>
              <w:rPr>
                <w:rFonts w:ascii="Aptos" w:hAnsi="Aptos"/>
                <w:sz w:val="20"/>
                <w:szCs w:val="20"/>
              </w:rPr>
            </w:pPr>
            <w:r w:rsidRPr="00CB0360">
              <w:rPr>
                <w:rFonts w:ascii="Aptos" w:hAnsi="Aptos"/>
                <w:sz w:val="20"/>
                <w:szCs w:val="20"/>
              </w:rPr>
              <w:t>n/a</w:t>
            </w:r>
          </w:p>
        </w:tc>
        <w:tc>
          <w:tcPr>
            <w:tcW w:w="1091" w:type="dxa"/>
          </w:tcPr>
          <w:p w14:paraId="05D0DECB" w14:textId="7A17F78F" w:rsidR="00E06781" w:rsidRDefault="00E06781" w:rsidP="00E06781">
            <w:pPr>
              <w:rPr>
                <w:rFonts w:ascii="Aptos" w:hAnsi="Aptos"/>
                <w:sz w:val="20"/>
                <w:szCs w:val="20"/>
              </w:rPr>
            </w:pPr>
            <w:r w:rsidRPr="00547BBD">
              <w:rPr>
                <w:rFonts w:ascii="Aptos" w:hAnsi="Aptos"/>
                <w:sz w:val="20"/>
                <w:szCs w:val="20"/>
              </w:rPr>
              <w:t>0%</w:t>
            </w:r>
          </w:p>
        </w:tc>
        <w:tc>
          <w:tcPr>
            <w:tcW w:w="1309" w:type="dxa"/>
          </w:tcPr>
          <w:p w14:paraId="38FFCDEA" w14:textId="04812C61"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488B5E60" w14:textId="0C340433" w:rsidR="00E06781" w:rsidRPr="00441415" w:rsidRDefault="00E06781" w:rsidP="00E06781">
            <w:pPr>
              <w:rPr>
                <w:rFonts w:ascii="Aptos" w:hAnsi="Aptos"/>
                <w:sz w:val="20"/>
                <w:szCs w:val="20"/>
              </w:rPr>
            </w:pPr>
            <w:r w:rsidRPr="00414D10">
              <w:rPr>
                <w:rFonts w:ascii="Aptos" w:hAnsi="Aptos"/>
                <w:sz w:val="20"/>
                <w:szCs w:val="20"/>
              </w:rPr>
              <w:t>n/a</w:t>
            </w:r>
          </w:p>
        </w:tc>
        <w:tc>
          <w:tcPr>
            <w:tcW w:w="1423" w:type="dxa"/>
          </w:tcPr>
          <w:p w14:paraId="6A90296D" w14:textId="77777777" w:rsidR="00E06781" w:rsidRPr="00547BBD" w:rsidRDefault="00E06781" w:rsidP="00E06781">
            <w:pPr>
              <w:rPr>
                <w:rFonts w:ascii="Aptos" w:hAnsi="Aptos"/>
                <w:sz w:val="20"/>
                <w:szCs w:val="20"/>
              </w:rPr>
            </w:pPr>
            <w:r w:rsidRPr="00547BBD">
              <w:rPr>
                <w:rFonts w:ascii="Aptos" w:hAnsi="Aptos"/>
                <w:sz w:val="20"/>
                <w:szCs w:val="20"/>
              </w:rPr>
              <w:t>No</w:t>
            </w:r>
          </w:p>
          <w:p w14:paraId="25B076F2" w14:textId="77777777" w:rsidR="00E06781" w:rsidRDefault="00E06781" w:rsidP="00E06781">
            <w:pPr>
              <w:rPr>
                <w:rFonts w:ascii="Aptos" w:hAnsi="Aptos"/>
                <w:sz w:val="20"/>
                <w:szCs w:val="20"/>
              </w:rPr>
            </w:pPr>
          </w:p>
        </w:tc>
      </w:tr>
      <w:tr w:rsidR="00E06781" w:rsidRPr="002E4C81" w14:paraId="0E4D39EE" w14:textId="77777777" w:rsidTr="00663B60">
        <w:trPr>
          <w:cantSplit/>
          <w:trHeight w:val="266"/>
        </w:trPr>
        <w:tc>
          <w:tcPr>
            <w:tcW w:w="714" w:type="dxa"/>
          </w:tcPr>
          <w:p w14:paraId="6A9AEDBE" w14:textId="46E030D9" w:rsidR="00E06781" w:rsidRPr="004C1552" w:rsidRDefault="00E06781" w:rsidP="00E06781">
            <w:pPr>
              <w:rPr>
                <w:rFonts w:ascii="Aptos" w:hAnsi="Aptos"/>
                <w:sz w:val="20"/>
                <w:szCs w:val="20"/>
              </w:rPr>
            </w:pPr>
            <w:r w:rsidRPr="00216FAB">
              <w:rPr>
                <w:rFonts w:ascii="Aptos" w:hAnsi="Aptos"/>
                <w:sz w:val="20"/>
                <w:szCs w:val="20"/>
              </w:rPr>
              <w:t>+/-</w:t>
            </w:r>
          </w:p>
        </w:tc>
        <w:tc>
          <w:tcPr>
            <w:tcW w:w="1282" w:type="dxa"/>
          </w:tcPr>
          <w:p w14:paraId="549F6F15" w14:textId="0DBD89D9" w:rsidR="00E06781" w:rsidRPr="00524F16" w:rsidRDefault="00E06781" w:rsidP="00E06781">
            <w:pPr>
              <w:rPr>
                <w:rFonts w:ascii="Aptos" w:hAnsi="Aptos"/>
                <w:sz w:val="20"/>
                <w:szCs w:val="20"/>
              </w:rPr>
            </w:pPr>
            <w:r w:rsidRPr="00547BBD">
              <w:rPr>
                <w:rFonts w:ascii="Aptos" w:hAnsi="Aptos"/>
                <w:sz w:val="20"/>
                <w:szCs w:val="20"/>
              </w:rPr>
              <w:t>O'Connell</w:t>
            </w:r>
          </w:p>
        </w:tc>
        <w:tc>
          <w:tcPr>
            <w:tcW w:w="1014" w:type="dxa"/>
          </w:tcPr>
          <w:p w14:paraId="03756966" w14:textId="605978AF" w:rsidR="00E06781" w:rsidRPr="00524F16" w:rsidRDefault="00E06781" w:rsidP="00E06781">
            <w:pPr>
              <w:rPr>
                <w:rFonts w:ascii="Aptos" w:hAnsi="Aptos"/>
                <w:sz w:val="20"/>
                <w:szCs w:val="20"/>
              </w:rPr>
            </w:pPr>
            <w:r w:rsidRPr="00547BBD">
              <w:rPr>
                <w:rFonts w:ascii="Aptos" w:hAnsi="Aptos"/>
                <w:sz w:val="20"/>
                <w:szCs w:val="20"/>
              </w:rPr>
              <w:t>Mark</w:t>
            </w:r>
          </w:p>
        </w:tc>
        <w:tc>
          <w:tcPr>
            <w:tcW w:w="1035" w:type="dxa"/>
          </w:tcPr>
          <w:p w14:paraId="4A592FB1" w14:textId="32F0A844" w:rsidR="00E06781" w:rsidRPr="00524F16" w:rsidRDefault="00E06781" w:rsidP="00E06781">
            <w:pPr>
              <w:rPr>
                <w:rFonts w:ascii="Aptos" w:hAnsi="Aptos"/>
                <w:sz w:val="20"/>
                <w:szCs w:val="20"/>
              </w:rPr>
            </w:pPr>
            <w:r w:rsidRPr="00547BBD">
              <w:rPr>
                <w:rFonts w:ascii="Aptos" w:hAnsi="Aptos"/>
                <w:sz w:val="20"/>
                <w:szCs w:val="20"/>
              </w:rPr>
              <w:t>280 Chestnut Street</w:t>
            </w:r>
          </w:p>
        </w:tc>
        <w:tc>
          <w:tcPr>
            <w:tcW w:w="1161" w:type="dxa"/>
          </w:tcPr>
          <w:p w14:paraId="5A8777A2" w14:textId="557403C8" w:rsidR="00E06781" w:rsidRPr="00C12A4E" w:rsidRDefault="00E06781" w:rsidP="00E06781">
            <w:pPr>
              <w:rPr>
                <w:rFonts w:ascii="Aptos" w:hAnsi="Aptos"/>
                <w:sz w:val="20"/>
                <w:szCs w:val="20"/>
              </w:rPr>
            </w:pPr>
            <w:r w:rsidRPr="00547BBD">
              <w:rPr>
                <w:rFonts w:ascii="Aptos" w:hAnsi="Aptos"/>
                <w:sz w:val="20"/>
                <w:szCs w:val="20"/>
              </w:rPr>
              <w:t>Springfield</w:t>
            </w:r>
          </w:p>
        </w:tc>
        <w:tc>
          <w:tcPr>
            <w:tcW w:w="700" w:type="dxa"/>
          </w:tcPr>
          <w:p w14:paraId="1A0575FE" w14:textId="5EC1E9A5"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5E8C5994" w14:textId="502D3E8D" w:rsidR="00E06781" w:rsidRPr="00C12A4E" w:rsidRDefault="00E06781" w:rsidP="00E06781">
            <w:pPr>
              <w:rPr>
                <w:rFonts w:ascii="Aptos" w:hAnsi="Aptos"/>
                <w:sz w:val="20"/>
                <w:szCs w:val="20"/>
              </w:rPr>
            </w:pPr>
            <w:r w:rsidRPr="00547BBD">
              <w:rPr>
                <w:rFonts w:ascii="Aptos" w:hAnsi="Aptos"/>
                <w:sz w:val="20"/>
                <w:szCs w:val="20"/>
              </w:rPr>
              <w:t>Baystate Health, Inc.</w:t>
            </w:r>
          </w:p>
        </w:tc>
        <w:tc>
          <w:tcPr>
            <w:tcW w:w="1756" w:type="dxa"/>
          </w:tcPr>
          <w:p w14:paraId="49556778" w14:textId="72C5785E" w:rsidR="00E06781" w:rsidRPr="00910B51" w:rsidRDefault="00E06781" w:rsidP="00E06781">
            <w:pPr>
              <w:rPr>
                <w:rFonts w:ascii="Aptos" w:hAnsi="Aptos"/>
                <w:sz w:val="20"/>
                <w:szCs w:val="20"/>
              </w:rPr>
            </w:pPr>
            <w:r w:rsidRPr="00547BBD">
              <w:rPr>
                <w:rFonts w:ascii="Aptos" w:hAnsi="Aptos"/>
                <w:sz w:val="20"/>
                <w:szCs w:val="20"/>
              </w:rPr>
              <w:t>Trustee</w:t>
            </w:r>
          </w:p>
        </w:tc>
        <w:tc>
          <w:tcPr>
            <w:tcW w:w="1280" w:type="dxa"/>
          </w:tcPr>
          <w:p w14:paraId="6C6F453A" w14:textId="0FB1C2F1" w:rsidR="00E06781" w:rsidRPr="00910B51" w:rsidRDefault="00E06781" w:rsidP="00E06781">
            <w:pPr>
              <w:rPr>
                <w:rFonts w:ascii="Aptos" w:hAnsi="Aptos"/>
                <w:sz w:val="20"/>
                <w:szCs w:val="20"/>
              </w:rPr>
            </w:pPr>
            <w:r w:rsidRPr="00CB0360">
              <w:rPr>
                <w:rFonts w:ascii="Aptos" w:hAnsi="Aptos"/>
                <w:sz w:val="20"/>
                <w:szCs w:val="20"/>
              </w:rPr>
              <w:t>n/a</w:t>
            </w:r>
          </w:p>
        </w:tc>
        <w:tc>
          <w:tcPr>
            <w:tcW w:w="1091" w:type="dxa"/>
          </w:tcPr>
          <w:p w14:paraId="03BFABB9" w14:textId="1CA7A37D" w:rsidR="00E06781" w:rsidRDefault="00E06781" w:rsidP="00E06781">
            <w:pPr>
              <w:rPr>
                <w:rFonts w:ascii="Aptos" w:hAnsi="Aptos"/>
                <w:sz w:val="20"/>
                <w:szCs w:val="20"/>
              </w:rPr>
            </w:pPr>
            <w:r w:rsidRPr="00547BBD">
              <w:rPr>
                <w:rFonts w:ascii="Aptos" w:hAnsi="Aptos"/>
                <w:sz w:val="20"/>
                <w:szCs w:val="20"/>
              </w:rPr>
              <w:t>0%</w:t>
            </w:r>
          </w:p>
        </w:tc>
        <w:tc>
          <w:tcPr>
            <w:tcW w:w="1309" w:type="dxa"/>
          </w:tcPr>
          <w:p w14:paraId="6B2B902D" w14:textId="6637B744"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0147027E" w14:textId="4291E1E2" w:rsidR="00E06781" w:rsidRPr="00441415" w:rsidRDefault="00E06781" w:rsidP="00E06781">
            <w:pPr>
              <w:rPr>
                <w:rFonts w:ascii="Aptos" w:hAnsi="Aptos"/>
                <w:sz w:val="20"/>
                <w:szCs w:val="20"/>
              </w:rPr>
            </w:pPr>
            <w:r w:rsidRPr="00414D10">
              <w:rPr>
                <w:rFonts w:ascii="Aptos" w:hAnsi="Aptos"/>
                <w:sz w:val="20"/>
                <w:szCs w:val="20"/>
              </w:rPr>
              <w:t>n/a</w:t>
            </w:r>
          </w:p>
        </w:tc>
        <w:tc>
          <w:tcPr>
            <w:tcW w:w="1423" w:type="dxa"/>
          </w:tcPr>
          <w:p w14:paraId="027EA923" w14:textId="77777777" w:rsidR="00E06781" w:rsidRPr="00547BBD" w:rsidRDefault="00E06781" w:rsidP="00E06781">
            <w:pPr>
              <w:rPr>
                <w:rFonts w:ascii="Aptos" w:hAnsi="Aptos"/>
                <w:sz w:val="20"/>
                <w:szCs w:val="20"/>
              </w:rPr>
            </w:pPr>
            <w:r w:rsidRPr="00547BBD">
              <w:rPr>
                <w:rFonts w:ascii="Aptos" w:hAnsi="Aptos"/>
                <w:sz w:val="20"/>
                <w:szCs w:val="20"/>
              </w:rPr>
              <w:t>No</w:t>
            </w:r>
          </w:p>
          <w:p w14:paraId="1C373DDE" w14:textId="77777777" w:rsidR="00E06781" w:rsidRDefault="00E06781" w:rsidP="00E06781">
            <w:pPr>
              <w:rPr>
                <w:rFonts w:ascii="Aptos" w:hAnsi="Aptos"/>
                <w:sz w:val="20"/>
                <w:szCs w:val="20"/>
              </w:rPr>
            </w:pPr>
          </w:p>
        </w:tc>
      </w:tr>
      <w:tr w:rsidR="00E06781" w:rsidRPr="002E4C81" w14:paraId="5EA5AA4A" w14:textId="77777777" w:rsidTr="00663B60">
        <w:trPr>
          <w:cantSplit/>
          <w:trHeight w:val="266"/>
        </w:trPr>
        <w:tc>
          <w:tcPr>
            <w:tcW w:w="714" w:type="dxa"/>
          </w:tcPr>
          <w:p w14:paraId="093FF3FD" w14:textId="21BEDF28" w:rsidR="00E06781" w:rsidRPr="004C1552" w:rsidRDefault="00E06781" w:rsidP="00E06781">
            <w:pPr>
              <w:rPr>
                <w:rFonts w:ascii="Aptos" w:hAnsi="Aptos"/>
                <w:sz w:val="20"/>
                <w:szCs w:val="20"/>
              </w:rPr>
            </w:pPr>
            <w:r w:rsidRPr="00216FAB">
              <w:rPr>
                <w:rFonts w:ascii="Aptos" w:hAnsi="Aptos"/>
                <w:sz w:val="20"/>
                <w:szCs w:val="20"/>
              </w:rPr>
              <w:t>+/-</w:t>
            </w:r>
          </w:p>
        </w:tc>
        <w:tc>
          <w:tcPr>
            <w:tcW w:w="1282" w:type="dxa"/>
          </w:tcPr>
          <w:p w14:paraId="757FDACB" w14:textId="4FE70DBF" w:rsidR="00E06781" w:rsidRPr="00524F16" w:rsidRDefault="00E06781" w:rsidP="00E06781">
            <w:pPr>
              <w:rPr>
                <w:rFonts w:ascii="Aptos" w:hAnsi="Aptos"/>
                <w:sz w:val="20"/>
                <w:szCs w:val="20"/>
              </w:rPr>
            </w:pPr>
            <w:r w:rsidRPr="00663B60">
              <w:rPr>
                <w:rFonts w:ascii="Aptos" w:hAnsi="Aptos"/>
                <w:sz w:val="20"/>
                <w:szCs w:val="20"/>
              </w:rPr>
              <w:t>Thompson</w:t>
            </w:r>
          </w:p>
        </w:tc>
        <w:tc>
          <w:tcPr>
            <w:tcW w:w="1014" w:type="dxa"/>
          </w:tcPr>
          <w:p w14:paraId="44F98C31" w14:textId="65103F63" w:rsidR="00E06781" w:rsidRPr="00524F16" w:rsidRDefault="00E06781" w:rsidP="00E06781">
            <w:pPr>
              <w:rPr>
                <w:rFonts w:ascii="Aptos" w:hAnsi="Aptos"/>
                <w:sz w:val="20"/>
                <w:szCs w:val="20"/>
              </w:rPr>
            </w:pPr>
            <w:r w:rsidRPr="00663B60">
              <w:rPr>
                <w:rFonts w:ascii="Aptos" w:hAnsi="Aptos"/>
                <w:sz w:val="20"/>
                <w:szCs w:val="20"/>
              </w:rPr>
              <w:t>Linda</w:t>
            </w:r>
          </w:p>
        </w:tc>
        <w:tc>
          <w:tcPr>
            <w:tcW w:w="1035" w:type="dxa"/>
          </w:tcPr>
          <w:p w14:paraId="348403C0" w14:textId="7ACC7E5A" w:rsidR="00E06781" w:rsidRPr="00524F16" w:rsidRDefault="00E06781" w:rsidP="00E06781">
            <w:pPr>
              <w:rPr>
                <w:rFonts w:ascii="Aptos" w:hAnsi="Aptos"/>
                <w:sz w:val="20"/>
                <w:szCs w:val="20"/>
              </w:rPr>
            </w:pPr>
            <w:r w:rsidRPr="00547BBD">
              <w:rPr>
                <w:rFonts w:ascii="Aptos" w:hAnsi="Aptos"/>
                <w:sz w:val="20"/>
                <w:szCs w:val="20"/>
              </w:rPr>
              <w:t>280 Chestnut Street</w:t>
            </w:r>
          </w:p>
        </w:tc>
        <w:tc>
          <w:tcPr>
            <w:tcW w:w="1161" w:type="dxa"/>
          </w:tcPr>
          <w:p w14:paraId="4790AF52" w14:textId="12182EAC" w:rsidR="00E06781" w:rsidRPr="00C12A4E" w:rsidRDefault="00E06781" w:rsidP="00E06781">
            <w:pPr>
              <w:rPr>
                <w:rFonts w:ascii="Aptos" w:hAnsi="Aptos"/>
                <w:sz w:val="20"/>
                <w:szCs w:val="20"/>
              </w:rPr>
            </w:pPr>
            <w:r w:rsidRPr="00547BBD">
              <w:rPr>
                <w:rFonts w:ascii="Aptos" w:hAnsi="Aptos"/>
                <w:sz w:val="20"/>
                <w:szCs w:val="20"/>
              </w:rPr>
              <w:t>Springfield</w:t>
            </w:r>
          </w:p>
        </w:tc>
        <w:tc>
          <w:tcPr>
            <w:tcW w:w="700" w:type="dxa"/>
          </w:tcPr>
          <w:p w14:paraId="14A2BD13" w14:textId="44C32638"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423C450A" w14:textId="0D9E12DB" w:rsidR="00E06781" w:rsidRPr="00C12A4E" w:rsidRDefault="00E06781" w:rsidP="00E06781">
            <w:pPr>
              <w:rPr>
                <w:rFonts w:ascii="Aptos" w:hAnsi="Aptos"/>
                <w:sz w:val="20"/>
                <w:szCs w:val="20"/>
              </w:rPr>
            </w:pPr>
            <w:r w:rsidRPr="00547BBD">
              <w:rPr>
                <w:rFonts w:ascii="Aptos" w:hAnsi="Aptos"/>
                <w:sz w:val="20"/>
                <w:szCs w:val="20"/>
              </w:rPr>
              <w:t>Baystate Health, Inc.</w:t>
            </w:r>
          </w:p>
        </w:tc>
        <w:tc>
          <w:tcPr>
            <w:tcW w:w="1756" w:type="dxa"/>
          </w:tcPr>
          <w:p w14:paraId="1D3160E2" w14:textId="04460D3D" w:rsidR="00E06781" w:rsidRPr="00910B51" w:rsidRDefault="00E06781" w:rsidP="00E06781">
            <w:pPr>
              <w:rPr>
                <w:rFonts w:ascii="Aptos" w:hAnsi="Aptos"/>
                <w:sz w:val="20"/>
                <w:szCs w:val="20"/>
              </w:rPr>
            </w:pPr>
            <w:r w:rsidRPr="00547BBD">
              <w:rPr>
                <w:rFonts w:ascii="Aptos" w:hAnsi="Aptos"/>
                <w:sz w:val="20"/>
                <w:szCs w:val="20"/>
              </w:rPr>
              <w:t>Trustee</w:t>
            </w:r>
          </w:p>
        </w:tc>
        <w:tc>
          <w:tcPr>
            <w:tcW w:w="1280" w:type="dxa"/>
          </w:tcPr>
          <w:p w14:paraId="0A5E8630" w14:textId="31904F39" w:rsidR="00E06781" w:rsidRPr="00910B51" w:rsidRDefault="00E06781" w:rsidP="00E06781">
            <w:pPr>
              <w:rPr>
                <w:rFonts w:ascii="Aptos" w:hAnsi="Aptos"/>
                <w:sz w:val="20"/>
                <w:szCs w:val="20"/>
              </w:rPr>
            </w:pPr>
            <w:r w:rsidRPr="00CB0360">
              <w:rPr>
                <w:rFonts w:ascii="Aptos" w:hAnsi="Aptos"/>
                <w:sz w:val="20"/>
                <w:szCs w:val="20"/>
              </w:rPr>
              <w:t>n/a</w:t>
            </w:r>
          </w:p>
        </w:tc>
        <w:tc>
          <w:tcPr>
            <w:tcW w:w="1091" w:type="dxa"/>
          </w:tcPr>
          <w:p w14:paraId="674E88DF" w14:textId="0E76A10C" w:rsidR="00E06781" w:rsidRDefault="00E06781" w:rsidP="00E06781">
            <w:pPr>
              <w:rPr>
                <w:rFonts w:ascii="Aptos" w:hAnsi="Aptos"/>
                <w:sz w:val="20"/>
                <w:szCs w:val="20"/>
              </w:rPr>
            </w:pPr>
            <w:r w:rsidRPr="00547BBD">
              <w:rPr>
                <w:rFonts w:ascii="Aptos" w:hAnsi="Aptos"/>
                <w:sz w:val="20"/>
                <w:szCs w:val="20"/>
              </w:rPr>
              <w:t>0%</w:t>
            </w:r>
          </w:p>
        </w:tc>
        <w:tc>
          <w:tcPr>
            <w:tcW w:w="1309" w:type="dxa"/>
          </w:tcPr>
          <w:p w14:paraId="4AE5BE02" w14:textId="780D1290"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6AB73B40" w14:textId="71936E45" w:rsidR="00E06781" w:rsidRPr="00441415" w:rsidRDefault="00E06781" w:rsidP="00E06781">
            <w:pPr>
              <w:rPr>
                <w:rFonts w:ascii="Aptos" w:hAnsi="Aptos"/>
                <w:sz w:val="20"/>
                <w:szCs w:val="20"/>
              </w:rPr>
            </w:pPr>
            <w:r w:rsidRPr="00414D10">
              <w:rPr>
                <w:rFonts w:ascii="Aptos" w:hAnsi="Aptos"/>
                <w:sz w:val="20"/>
                <w:szCs w:val="20"/>
              </w:rPr>
              <w:t>n/a</w:t>
            </w:r>
          </w:p>
        </w:tc>
        <w:tc>
          <w:tcPr>
            <w:tcW w:w="1423" w:type="dxa"/>
          </w:tcPr>
          <w:p w14:paraId="288E09E9" w14:textId="77777777" w:rsidR="00E06781" w:rsidRPr="00547BBD" w:rsidRDefault="00E06781" w:rsidP="00E06781">
            <w:pPr>
              <w:rPr>
                <w:rFonts w:ascii="Aptos" w:hAnsi="Aptos"/>
                <w:sz w:val="20"/>
                <w:szCs w:val="20"/>
              </w:rPr>
            </w:pPr>
            <w:r w:rsidRPr="00547BBD">
              <w:rPr>
                <w:rFonts w:ascii="Aptos" w:hAnsi="Aptos"/>
                <w:sz w:val="20"/>
                <w:szCs w:val="20"/>
              </w:rPr>
              <w:t>No</w:t>
            </w:r>
          </w:p>
          <w:p w14:paraId="1268EF01" w14:textId="77777777" w:rsidR="00E06781" w:rsidRDefault="00E06781" w:rsidP="00E06781">
            <w:pPr>
              <w:rPr>
                <w:rFonts w:ascii="Aptos" w:hAnsi="Aptos"/>
                <w:sz w:val="20"/>
                <w:szCs w:val="20"/>
              </w:rPr>
            </w:pPr>
          </w:p>
        </w:tc>
      </w:tr>
      <w:tr w:rsidR="00E06781" w:rsidRPr="002E4C81" w14:paraId="77454665" w14:textId="77777777" w:rsidTr="00663B60">
        <w:trPr>
          <w:cantSplit/>
          <w:trHeight w:val="266"/>
        </w:trPr>
        <w:tc>
          <w:tcPr>
            <w:tcW w:w="714" w:type="dxa"/>
          </w:tcPr>
          <w:p w14:paraId="64217245" w14:textId="0610CDDF" w:rsidR="00E06781" w:rsidRPr="004C1552" w:rsidRDefault="00E06781" w:rsidP="00E06781">
            <w:pPr>
              <w:rPr>
                <w:rFonts w:ascii="Aptos" w:hAnsi="Aptos"/>
                <w:sz w:val="20"/>
                <w:szCs w:val="20"/>
              </w:rPr>
            </w:pPr>
            <w:r w:rsidRPr="00216FAB">
              <w:rPr>
                <w:rFonts w:ascii="Aptos" w:hAnsi="Aptos"/>
                <w:sz w:val="20"/>
                <w:szCs w:val="20"/>
              </w:rPr>
              <w:t>+/-</w:t>
            </w:r>
          </w:p>
        </w:tc>
        <w:tc>
          <w:tcPr>
            <w:tcW w:w="1282" w:type="dxa"/>
          </w:tcPr>
          <w:p w14:paraId="72299F06" w14:textId="1BB43134" w:rsidR="00E06781" w:rsidRPr="00524F16" w:rsidRDefault="00E06781" w:rsidP="00E06781">
            <w:pPr>
              <w:rPr>
                <w:rFonts w:ascii="Aptos" w:hAnsi="Aptos"/>
                <w:sz w:val="20"/>
                <w:szCs w:val="20"/>
              </w:rPr>
            </w:pPr>
            <w:r w:rsidRPr="00663B60">
              <w:rPr>
                <w:rFonts w:ascii="Aptos" w:hAnsi="Aptos"/>
                <w:sz w:val="20"/>
                <w:szCs w:val="20"/>
              </w:rPr>
              <w:t>Landrau</w:t>
            </w:r>
          </w:p>
        </w:tc>
        <w:tc>
          <w:tcPr>
            <w:tcW w:w="1014" w:type="dxa"/>
          </w:tcPr>
          <w:p w14:paraId="41C6A0D7" w14:textId="11261856" w:rsidR="00E06781" w:rsidRPr="00524F16" w:rsidRDefault="00E06781" w:rsidP="00E06781">
            <w:pPr>
              <w:rPr>
                <w:rFonts w:ascii="Aptos" w:hAnsi="Aptos"/>
                <w:sz w:val="20"/>
                <w:szCs w:val="20"/>
              </w:rPr>
            </w:pPr>
            <w:r w:rsidRPr="00663B60">
              <w:rPr>
                <w:rFonts w:ascii="Aptos" w:hAnsi="Aptos"/>
                <w:sz w:val="20"/>
                <w:szCs w:val="20"/>
              </w:rPr>
              <w:t>Madeline</w:t>
            </w:r>
          </w:p>
        </w:tc>
        <w:tc>
          <w:tcPr>
            <w:tcW w:w="1035" w:type="dxa"/>
          </w:tcPr>
          <w:p w14:paraId="7C153517" w14:textId="087748E2" w:rsidR="00E06781" w:rsidRPr="00524F16" w:rsidRDefault="00E06781" w:rsidP="00E06781">
            <w:pPr>
              <w:rPr>
                <w:rFonts w:ascii="Aptos" w:hAnsi="Aptos"/>
                <w:sz w:val="20"/>
                <w:szCs w:val="20"/>
              </w:rPr>
            </w:pPr>
            <w:r w:rsidRPr="00547BBD">
              <w:rPr>
                <w:rFonts w:ascii="Aptos" w:hAnsi="Aptos"/>
                <w:sz w:val="20"/>
                <w:szCs w:val="20"/>
              </w:rPr>
              <w:t>280 Chestnut Street</w:t>
            </w:r>
          </w:p>
        </w:tc>
        <w:tc>
          <w:tcPr>
            <w:tcW w:w="1161" w:type="dxa"/>
          </w:tcPr>
          <w:p w14:paraId="54A29D27" w14:textId="6333AB7D" w:rsidR="00E06781" w:rsidRPr="00C12A4E" w:rsidRDefault="00E06781" w:rsidP="00E06781">
            <w:pPr>
              <w:rPr>
                <w:rFonts w:ascii="Aptos" w:hAnsi="Aptos"/>
                <w:sz w:val="20"/>
                <w:szCs w:val="20"/>
              </w:rPr>
            </w:pPr>
            <w:r w:rsidRPr="00547BBD">
              <w:rPr>
                <w:rFonts w:ascii="Aptos" w:hAnsi="Aptos"/>
                <w:sz w:val="20"/>
                <w:szCs w:val="20"/>
              </w:rPr>
              <w:t>Springfield</w:t>
            </w:r>
          </w:p>
        </w:tc>
        <w:tc>
          <w:tcPr>
            <w:tcW w:w="700" w:type="dxa"/>
          </w:tcPr>
          <w:p w14:paraId="7D73CD49" w14:textId="5046CCC0"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5E976DD7" w14:textId="4729C2A2" w:rsidR="00E06781" w:rsidRPr="00C12A4E" w:rsidRDefault="00E06781" w:rsidP="00E06781">
            <w:pPr>
              <w:rPr>
                <w:rFonts w:ascii="Aptos" w:hAnsi="Aptos"/>
                <w:sz w:val="20"/>
                <w:szCs w:val="20"/>
              </w:rPr>
            </w:pPr>
            <w:r w:rsidRPr="00547BBD">
              <w:rPr>
                <w:rFonts w:ascii="Aptos" w:hAnsi="Aptos"/>
                <w:sz w:val="20"/>
                <w:szCs w:val="20"/>
              </w:rPr>
              <w:t>Baystate Health, Inc.</w:t>
            </w:r>
          </w:p>
        </w:tc>
        <w:tc>
          <w:tcPr>
            <w:tcW w:w="1756" w:type="dxa"/>
          </w:tcPr>
          <w:p w14:paraId="725DC8EA" w14:textId="281C955F" w:rsidR="00E06781" w:rsidRPr="00910B51" w:rsidRDefault="00E06781" w:rsidP="00E06781">
            <w:pPr>
              <w:rPr>
                <w:rFonts w:ascii="Aptos" w:hAnsi="Aptos"/>
                <w:sz w:val="20"/>
                <w:szCs w:val="20"/>
              </w:rPr>
            </w:pPr>
            <w:r w:rsidRPr="00547BBD">
              <w:rPr>
                <w:rFonts w:ascii="Aptos" w:hAnsi="Aptos"/>
                <w:sz w:val="20"/>
                <w:szCs w:val="20"/>
              </w:rPr>
              <w:t>Trustee</w:t>
            </w:r>
          </w:p>
        </w:tc>
        <w:tc>
          <w:tcPr>
            <w:tcW w:w="1280" w:type="dxa"/>
          </w:tcPr>
          <w:p w14:paraId="12F1A3DC" w14:textId="0423CA40" w:rsidR="00E06781" w:rsidRPr="00910B51" w:rsidRDefault="00E06781" w:rsidP="00E06781">
            <w:pPr>
              <w:rPr>
                <w:rFonts w:ascii="Aptos" w:hAnsi="Aptos"/>
                <w:sz w:val="20"/>
                <w:szCs w:val="20"/>
              </w:rPr>
            </w:pPr>
            <w:r w:rsidRPr="00CB0360">
              <w:rPr>
                <w:rFonts w:ascii="Aptos" w:hAnsi="Aptos"/>
                <w:sz w:val="20"/>
                <w:szCs w:val="20"/>
              </w:rPr>
              <w:t>n/a</w:t>
            </w:r>
          </w:p>
        </w:tc>
        <w:tc>
          <w:tcPr>
            <w:tcW w:w="1091" w:type="dxa"/>
          </w:tcPr>
          <w:p w14:paraId="5B27E34C" w14:textId="6B9B3327" w:rsidR="00E06781" w:rsidRDefault="00E06781" w:rsidP="00E06781">
            <w:pPr>
              <w:rPr>
                <w:rFonts w:ascii="Aptos" w:hAnsi="Aptos"/>
                <w:sz w:val="20"/>
                <w:szCs w:val="20"/>
              </w:rPr>
            </w:pPr>
            <w:r w:rsidRPr="00547BBD">
              <w:rPr>
                <w:rFonts w:ascii="Aptos" w:hAnsi="Aptos"/>
                <w:sz w:val="20"/>
                <w:szCs w:val="20"/>
              </w:rPr>
              <w:t>0%</w:t>
            </w:r>
          </w:p>
        </w:tc>
        <w:tc>
          <w:tcPr>
            <w:tcW w:w="1309" w:type="dxa"/>
          </w:tcPr>
          <w:p w14:paraId="2447B32D" w14:textId="3C06509C"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6DB193A5" w14:textId="7E457AE6" w:rsidR="00E06781" w:rsidRPr="00441415" w:rsidRDefault="00E06781" w:rsidP="00E06781">
            <w:pPr>
              <w:rPr>
                <w:rFonts w:ascii="Aptos" w:hAnsi="Aptos"/>
                <w:sz w:val="20"/>
                <w:szCs w:val="20"/>
              </w:rPr>
            </w:pPr>
            <w:r w:rsidRPr="00414D10">
              <w:rPr>
                <w:rFonts w:ascii="Aptos" w:hAnsi="Aptos"/>
                <w:sz w:val="20"/>
                <w:szCs w:val="20"/>
              </w:rPr>
              <w:t>n/a</w:t>
            </w:r>
          </w:p>
        </w:tc>
        <w:tc>
          <w:tcPr>
            <w:tcW w:w="1423" w:type="dxa"/>
          </w:tcPr>
          <w:p w14:paraId="594F4ACF" w14:textId="77777777" w:rsidR="00E06781" w:rsidRPr="00547BBD" w:rsidRDefault="00E06781" w:rsidP="00E06781">
            <w:pPr>
              <w:rPr>
                <w:rFonts w:ascii="Aptos" w:hAnsi="Aptos"/>
                <w:sz w:val="20"/>
                <w:szCs w:val="20"/>
              </w:rPr>
            </w:pPr>
            <w:r w:rsidRPr="00547BBD">
              <w:rPr>
                <w:rFonts w:ascii="Aptos" w:hAnsi="Aptos"/>
                <w:sz w:val="20"/>
                <w:szCs w:val="20"/>
              </w:rPr>
              <w:t>No</w:t>
            </w:r>
          </w:p>
          <w:p w14:paraId="507A1A06" w14:textId="77777777" w:rsidR="00E06781" w:rsidRDefault="00E06781" w:rsidP="00E06781">
            <w:pPr>
              <w:rPr>
                <w:rFonts w:ascii="Aptos" w:hAnsi="Aptos"/>
                <w:sz w:val="20"/>
                <w:szCs w:val="20"/>
              </w:rPr>
            </w:pPr>
          </w:p>
        </w:tc>
      </w:tr>
      <w:tr w:rsidR="00E06781" w:rsidRPr="002E4C81" w14:paraId="094E0DEC" w14:textId="77777777" w:rsidTr="00663B60">
        <w:trPr>
          <w:cantSplit/>
          <w:trHeight w:val="266"/>
        </w:trPr>
        <w:tc>
          <w:tcPr>
            <w:tcW w:w="714" w:type="dxa"/>
          </w:tcPr>
          <w:p w14:paraId="74CDBF75" w14:textId="45FA89D0" w:rsidR="00E06781" w:rsidRPr="004C1552" w:rsidRDefault="00E06781" w:rsidP="00E06781">
            <w:pPr>
              <w:rPr>
                <w:rFonts w:ascii="Aptos" w:hAnsi="Aptos"/>
                <w:sz w:val="20"/>
                <w:szCs w:val="20"/>
              </w:rPr>
            </w:pPr>
            <w:r w:rsidRPr="00E963A6">
              <w:rPr>
                <w:rFonts w:ascii="Aptos" w:hAnsi="Aptos"/>
                <w:sz w:val="20"/>
                <w:szCs w:val="20"/>
              </w:rPr>
              <w:t>+/-</w:t>
            </w:r>
          </w:p>
        </w:tc>
        <w:tc>
          <w:tcPr>
            <w:tcW w:w="1282" w:type="dxa"/>
          </w:tcPr>
          <w:p w14:paraId="1436DF6C" w14:textId="770DBE40" w:rsidR="00E06781" w:rsidRPr="00524F16" w:rsidRDefault="00E06781" w:rsidP="00E06781">
            <w:pPr>
              <w:rPr>
                <w:rFonts w:ascii="Aptos" w:hAnsi="Aptos"/>
                <w:sz w:val="20"/>
                <w:szCs w:val="20"/>
              </w:rPr>
            </w:pPr>
            <w:r w:rsidRPr="00663B60">
              <w:rPr>
                <w:rFonts w:ascii="Aptos" w:hAnsi="Aptos"/>
                <w:sz w:val="20"/>
                <w:szCs w:val="20"/>
              </w:rPr>
              <w:t>Quink</w:t>
            </w:r>
          </w:p>
        </w:tc>
        <w:tc>
          <w:tcPr>
            <w:tcW w:w="1014" w:type="dxa"/>
          </w:tcPr>
          <w:p w14:paraId="1825E5B6" w14:textId="1BD8CBAC" w:rsidR="00E06781" w:rsidRPr="00524F16" w:rsidRDefault="00E06781" w:rsidP="00E06781">
            <w:pPr>
              <w:rPr>
                <w:rFonts w:ascii="Aptos" w:hAnsi="Aptos"/>
                <w:sz w:val="20"/>
                <w:szCs w:val="20"/>
              </w:rPr>
            </w:pPr>
            <w:r w:rsidRPr="00663B60">
              <w:rPr>
                <w:rFonts w:ascii="Aptos" w:hAnsi="Aptos"/>
                <w:sz w:val="20"/>
                <w:szCs w:val="20"/>
              </w:rPr>
              <w:t>Julie</w:t>
            </w:r>
          </w:p>
        </w:tc>
        <w:tc>
          <w:tcPr>
            <w:tcW w:w="1035" w:type="dxa"/>
          </w:tcPr>
          <w:p w14:paraId="00EA48CB" w14:textId="2E5679DC" w:rsidR="00E06781" w:rsidRPr="00524F16" w:rsidRDefault="00E06781" w:rsidP="00E06781">
            <w:pPr>
              <w:rPr>
                <w:rFonts w:ascii="Aptos" w:hAnsi="Aptos"/>
                <w:sz w:val="20"/>
                <w:szCs w:val="20"/>
              </w:rPr>
            </w:pPr>
            <w:r w:rsidRPr="00547BBD">
              <w:rPr>
                <w:rFonts w:ascii="Aptos" w:hAnsi="Aptos"/>
                <w:sz w:val="20"/>
                <w:szCs w:val="20"/>
              </w:rPr>
              <w:t>280 Chestnut Street</w:t>
            </w:r>
          </w:p>
        </w:tc>
        <w:tc>
          <w:tcPr>
            <w:tcW w:w="1161" w:type="dxa"/>
          </w:tcPr>
          <w:p w14:paraId="36F746C6" w14:textId="468DBCDF" w:rsidR="00E06781" w:rsidRPr="00C12A4E" w:rsidRDefault="00E06781" w:rsidP="00E06781">
            <w:pPr>
              <w:rPr>
                <w:rFonts w:ascii="Aptos" w:hAnsi="Aptos"/>
                <w:sz w:val="20"/>
                <w:szCs w:val="20"/>
              </w:rPr>
            </w:pPr>
            <w:r w:rsidRPr="00547BBD">
              <w:rPr>
                <w:rFonts w:ascii="Aptos" w:hAnsi="Aptos"/>
                <w:sz w:val="20"/>
                <w:szCs w:val="20"/>
              </w:rPr>
              <w:t>Springfield</w:t>
            </w:r>
          </w:p>
        </w:tc>
        <w:tc>
          <w:tcPr>
            <w:tcW w:w="700" w:type="dxa"/>
          </w:tcPr>
          <w:p w14:paraId="4762E828" w14:textId="46938995"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38711DC0" w14:textId="2511F96A" w:rsidR="00E06781" w:rsidRPr="00C12A4E" w:rsidRDefault="00E06781" w:rsidP="00E06781">
            <w:pPr>
              <w:rPr>
                <w:rFonts w:ascii="Aptos" w:hAnsi="Aptos"/>
                <w:sz w:val="20"/>
                <w:szCs w:val="20"/>
              </w:rPr>
            </w:pPr>
            <w:r w:rsidRPr="00547BBD">
              <w:rPr>
                <w:rFonts w:ascii="Aptos" w:hAnsi="Aptos"/>
                <w:sz w:val="20"/>
                <w:szCs w:val="20"/>
              </w:rPr>
              <w:t>Baystate Health, Inc.</w:t>
            </w:r>
          </w:p>
        </w:tc>
        <w:tc>
          <w:tcPr>
            <w:tcW w:w="1756" w:type="dxa"/>
          </w:tcPr>
          <w:p w14:paraId="668F12B5" w14:textId="3D9A1AA5" w:rsidR="00E06781" w:rsidRPr="00910B51" w:rsidRDefault="00E06781" w:rsidP="00E06781">
            <w:pPr>
              <w:rPr>
                <w:rFonts w:ascii="Aptos" w:hAnsi="Aptos"/>
                <w:sz w:val="20"/>
                <w:szCs w:val="20"/>
              </w:rPr>
            </w:pPr>
            <w:r w:rsidRPr="00547BBD">
              <w:rPr>
                <w:rFonts w:ascii="Aptos" w:hAnsi="Aptos"/>
                <w:sz w:val="20"/>
                <w:szCs w:val="20"/>
              </w:rPr>
              <w:t>Trustee</w:t>
            </w:r>
          </w:p>
        </w:tc>
        <w:tc>
          <w:tcPr>
            <w:tcW w:w="1280" w:type="dxa"/>
          </w:tcPr>
          <w:p w14:paraId="19CDA04B" w14:textId="6C12B617" w:rsidR="00E06781" w:rsidRPr="00910B51" w:rsidRDefault="00E06781" w:rsidP="00E06781">
            <w:pPr>
              <w:rPr>
                <w:rFonts w:ascii="Aptos" w:hAnsi="Aptos"/>
                <w:sz w:val="20"/>
                <w:szCs w:val="20"/>
              </w:rPr>
            </w:pPr>
            <w:r w:rsidRPr="00CB0360">
              <w:rPr>
                <w:rFonts w:ascii="Aptos" w:hAnsi="Aptos"/>
                <w:sz w:val="20"/>
                <w:szCs w:val="20"/>
              </w:rPr>
              <w:t>n/a</w:t>
            </w:r>
          </w:p>
        </w:tc>
        <w:tc>
          <w:tcPr>
            <w:tcW w:w="1091" w:type="dxa"/>
          </w:tcPr>
          <w:p w14:paraId="008B1E5D" w14:textId="5BFCFC30" w:rsidR="00E06781" w:rsidRDefault="00E06781" w:rsidP="00E06781">
            <w:pPr>
              <w:rPr>
                <w:rFonts w:ascii="Aptos" w:hAnsi="Aptos"/>
                <w:sz w:val="20"/>
                <w:szCs w:val="20"/>
              </w:rPr>
            </w:pPr>
            <w:r w:rsidRPr="00547BBD">
              <w:rPr>
                <w:rFonts w:ascii="Aptos" w:hAnsi="Aptos"/>
                <w:sz w:val="20"/>
                <w:szCs w:val="20"/>
              </w:rPr>
              <w:t>0%</w:t>
            </w:r>
          </w:p>
        </w:tc>
        <w:tc>
          <w:tcPr>
            <w:tcW w:w="1309" w:type="dxa"/>
          </w:tcPr>
          <w:p w14:paraId="74188357" w14:textId="1363ABE3"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6B738B3A" w14:textId="4A88CA22" w:rsidR="00E06781" w:rsidRPr="00441415" w:rsidRDefault="00E06781" w:rsidP="00E06781">
            <w:pPr>
              <w:rPr>
                <w:rFonts w:ascii="Aptos" w:hAnsi="Aptos"/>
                <w:sz w:val="20"/>
                <w:szCs w:val="20"/>
              </w:rPr>
            </w:pPr>
            <w:r w:rsidRPr="00414D10">
              <w:rPr>
                <w:rFonts w:ascii="Aptos" w:hAnsi="Aptos"/>
                <w:sz w:val="20"/>
                <w:szCs w:val="20"/>
              </w:rPr>
              <w:t>n/a</w:t>
            </w:r>
          </w:p>
        </w:tc>
        <w:tc>
          <w:tcPr>
            <w:tcW w:w="1423" w:type="dxa"/>
          </w:tcPr>
          <w:p w14:paraId="71C5CCE6" w14:textId="77777777" w:rsidR="00E06781" w:rsidRPr="00547BBD" w:rsidRDefault="00E06781" w:rsidP="00E06781">
            <w:pPr>
              <w:rPr>
                <w:rFonts w:ascii="Aptos" w:hAnsi="Aptos"/>
                <w:sz w:val="20"/>
                <w:szCs w:val="20"/>
              </w:rPr>
            </w:pPr>
            <w:r w:rsidRPr="00547BBD">
              <w:rPr>
                <w:rFonts w:ascii="Aptos" w:hAnsi="Aptos"/>
                <w:sz w:val="20"/>
                <w:szCs w:val="20"/>
              </w:rPr>
              <w:t>No</w:t>
            </w:r>
          </w:p>
          <w:p w14:paraId="4AB127BB" w14:textId="77777777" w:rsidR="00E06781" w:rsidRDefault="00E06781" w:rsidP="00E06781">
            <w:pPr>
              <w:rPr>
                <w:rFonts w:ascii="Aptos" w:hAnsi="Aptos"/>
                <w:sz w:val="20"/>
                <w:szCs w:val="20"/>
              </w:rPr>
            </w:pPr>
          </w:p>
        </w:tc>
      </w:tr>
      <w:tr w:rsidR="00E06781" w:rsidRPr="002E4C81" w14:paraId="6DE6444F" w14:textId="77777777" w:rsidTr="00663B60">
        <w:trPr>
          <w:cantSplit/>
          <w:trHeight w:val="266"/>
        </w:trPr>
        <w:tc>
          <w:tcPr>
            <w:tcW w:w="714" w:type="dxa"/>
          </w:tcPr>
          <w:p w14:paraId="7FC214F9" w14:textId="3785CE00" w:rsidR="00E06781" w:rsidRPr="004C1552" w:rsidRDefault="00E06781" w:rsidP="00E06781">
            <w:pPr>
              <w:rPr>
                <w:rFonts w:ascii="Aptos" w:hAnsi="Aptos"/>
                <w:sz w:val="20"/>
                <w:szCs w:val="20"/>
              </w:rPr>
            </w:pPr>
            <w:r w:rsidRPr="00E963A6">
              <w:rPr>
                <w:rFonts w:ascii="Aptos" w:hAnsi="Aptos"/>
                <w:sz w:val="20"/>
                <w:szCs w:val="20"/>
              </w:rPr>
              <w:t>+/-</w:t>
            </w:r>
          </w:p>
        </w:tc>
        <w:tc>
          <w:tcPr>
            <w:tcW w:w="1282" w:type="dxa"/>
          </w:tcPr>
          <w:p w14:paraId="53AB958F" w14:textId="617CAF2C" w:rsidR="00E06781" w:rsidRPr="00524F16" w:rsidRDefault="00E06781" w:rsidP="00E06781">
            <w:pPr>
              <w:rPr>
                <w:rFonts w:ascii="Aptos" w:hAnsi="Aptos"/>
                <w:sz w:val="20"/>
                <w:szCs w:val="20"/>
              </w:rPr>
            </w:pPr>
            <w:proofErr w:type="spellStart"/>
            <w:r w:rsidRPr="00663B60">
              <w:rPr>
                <w:rFonts w:ascii="Aptos" w:hAnsi="Aptos"/>
                <w:sz w:val="20"/>
                <w:szCs w:val="20"/>
              </w:rPr>
              <w:t>Deverry</w:t>
            </w:r>
            <w:proofErr w:type="spellEnd"/>
          </w:p>
        </w:tc>
        <w:tc>
          <w:tcPr>
            <w:tcW w:w="1014" w:type="dxa"/>
          </w:tcPr>
          <w:p w14:paraId="78956796" w14:textId="47C75FCF" w:rsidR="00E06781" w:rsidRPr="00524F16" w:rsidRDefault="00E06781" w:rsidP="00E06781">
            <w:pPr>
              <w:rPr>
                <w:rFonts w:ascii="Aptos" w:hAnsi="Aptos"/>
                <w:sz w:val="20"/>
                <w:szCs w:val="20"/>
              </w:rPr>
            </w:pPr>
            <w:r w:rsidRPr="00663B60">
              <w:rPr>
                <w:rFonts w:ascii="Aptos" w:hAnsi="Aptos"/>
                <w:sz w:val="20"/>
                <w:szCs w:val="20"/>
              </w:rPr>
              <w:t>Harriet</w:t>
            </w:r>
          </w:p>
        </w:tc>
        <w:tc>
          <w:tcPr>
            <w:tcW w:w="1035" w:type="dxa"/>
          </w:tcPr>
          <w:p w14:paraId="16B3E120" w14:textId="2D5C66B2" w:rsidR="00E06781" w:rsidRPr="00524F16" w:rsidRDefault="00E06781" w:rsidP="00E06781">
            <w:pPr>
              <w:rPr>
                <w:rFonts w:ascii="Aptos" w:hAnsi="Aptos"/>
                <w:sz w:val="20"/>
                <w:szCs w:val="20"/>
              </w:rPr>
            </w:pPr>
            <w:r w:rsidRPr="00547BBD">
              <w:rPr>
                <w:rFonts w:ascii="Aptos" w:hAnsi="Aptos"/>
                <w:sz w:val="20"/>
                <w:szCs w:val="20"/>
              </w:rPr>
              <w:t>280 Chestnut Street</w:t>
            </w:r>
          </w:p>
        </w:tc>
        <w:tc>
          <w:tcPr>
            <w:tcW w:w="1161" w:type="dxa"/>
          </w:tcPr>
          <w:p w14:paraId="0DD05761" w14:textId="4CDC891D" w:rsidR="00E06781" w:rsidRPr="00C12A4E" w:rsidRDefault="00E06781" w:rsidP="00E06781">
            <w:pPr>
              <w:rPr>
                <w:rFonts w:ascii="Aptos" w:hAnsi="Aptos"/>
                <w:sz w:val="20"/>
                <w:szCs w:val="20"/>
              </w:rPr>
            </w:pPr>
            <w:r w:rsidRPr="00547BBD">
              <w:rPr>
                <w:rFonts w:ascii="Aptos" w:hAnsi="Aptos"/>
                <w:sz w:val="20"/>
                <w:szCs w:val="20"/>
              </w:rPr>
              <w:t>Springfield</w:t>
            </w:r>
          </w:p>
        </w:tc>
        <w:tc>
          <w:tcPr>
            <w:tcW w:w="700" w:type="dxa"/>
          </w:tcPr>
          <w:p w14:paraId="0CB4D40C" w14:textId="4384FE31"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10377F7E" w14:textId="601883C7" w:rsidR="00E06781" w:rsidRPr="00C12A4E" w:rsidRDefault="00E06781" w:rsidP="00E06781">
            <w:pPr>
              <w:rPr>
                <w:rFonts w:ascii="Aptos" w:hAnsi="Aptos"/>
                <w:sz w:val="20"/>
                <w:szCs w:val="20"/>
              </w:rPr>
            </w:pPr>
            <w:r w:rsidRPr="00547BBD">
              <w:rPr>
                <w:rFonts w:ascii="Aptos" w:hAnsi="Aptos"/>
                <w:sz w:val="20"/>
                <w:szCs w:val="20"/>
              </w:rPr>
              <w:t>Baystate Health, Inc.</w:t>
            </w:r>
          </w:p>
        </w:tc>
        <w:tc>
          <w:tcPr>
            <w:tcW w:w="1756" w:type="dxa"/>
          </w:tcPr>
          <w:p w14:paraId="3C22C1EA" w14:textId="27844B4D" w:rsidR="00E06781" w:rsidRPr="00910B51" w:rsidRDefault="00E06781" w:rsidP="00E06781">
            <w:pPr>
              <w:rPr>
                <w:rFonts w:ascii="Aptos" w:hAnsi="Aptos"/>
                <w:sz w:val="20"/>
                <w:szCs w:val="20"/>
              </w:rPr>
            </w:pPr>
            <w:r w:rsidRPr="00547BBD">
              <w:rPr>
                <w:rFonts w:ascii="Aptos" w:hAnsi="Aptos"/>
                <w:sz w:val="20"/>
                <w:szCs w:val="20"/>
              </w:rPr>
              <w:t>Trustee</w:t>
            </w:r>
          </w:p>
        </w:tc>
        <w:tc>
          <w:tcPr>
            <w:tcW w:w="1280" w:type="dxa"/>
          </w:tcPr>
          <w:p w14:paraId="1C76103E" w14:textId="24E07D14" w:rsidR="00E06781" w:rsidRPr="00910B51" w:rsidRDefault="00E06781" w:rsidP="00E06781">
            <w:pPr>
              <w:rPr>
                <w:rFonts w:ascii="Aptos" w:hAnsi="Aptos"/>
                <w:sz w:val="20"/>
                <w:szCs w:val="20"/>
              </w:rPr>
            </w:pPr>
            <w:r w:rsidRPr="00CB0360">
              <w:rPr>
                <w:rFonts w:ascii="Aptos" w:hAnsi="Aptos"/>
                <w:sz w:val="20"/>
                <w:szCs w:val="20"/>
              </w:rPr>
              <w:t>n/a</w:t>
            </w:r>
          </w:p>
        </w:tc>
        <w:tc>
          <w:tcPr>
            <w:tcW w:w="1091" w:type="dxa"/>
          </w:tcPr>
          <w:p w14:paraId="7859D304" w14:textId="194992EE" w:rsidR="00E06781" w:rsidRDefault="00E06781" w:rsidP="00E06781">
            <w:pPr>
              <w:rPr>
                <w:rFonts w:ascii="Aptos" w:hAnsi="Aptos"/>
                <w:sz w:val="20"/>
                <w:szCs w:val="20"/>
              </w:rPr>
            </w:pPr>
            <w:r w:rsidRPr="00547BBD">
              <w:rPr>
                <w:rFonts w:ascii="Aptos" w:hAnsi="Aptos"/>
                <w:sz w:val="20"/>
                <w:szCs w:val="20"/>
              </w:rPr>
              <w:t>0%</w:t>
            </w:r>
          </w:p>
        </w:tc>
        <w:tc>
          <w:tcPr>
            <w:tcW w:w="1309" w:type="dxa"/>
          </w:tcPr>
          <w:p w14:paraId="29013F02" w14:textId="369672A7"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2FDB01A0" w14:textId="7CBF4880" w:rsidR="00E06781" w:rsidRPr="00441415" w:rsidRDefault="00E06781" w:rsidP="00E06781">
            <w:pPr>
              <w:rPr>
                <w:rFonts w:ascii="Aptos" w:hAnsi="Aptos"/>
                <w:sz w:val="20"/>
                <w:szCs w:val="20"/>
              </w:rPr>
            </w:pPr>
            <w:r w:rsidRPr="00414D10">
              <w:rPr>
                <w:rFonts w:ascii="Aptos" w:hAnsi="Aptos"/>
                <w:sz w:val="20"/>
                <w:szCs w:val="20"/>
              </w:rPr>
              <w:t>n/a</w:t>
            </w:r>
          </w:p>
        </w:tc>
        <w:tc>
          <w:tcPr>
            <w:tcW w:w="1423" w:type="dxa"/>
          </w:tcPr>
          <w:p w14:paraId="44B9415E" w14:textId="77777777" w:rsidR="00E06781" w:rsidRPr="00547BBD" w:rsidRDefault="00E06781" w:rsidP="00E06781">
            <w:pPr>
              <w:rPr>
                <w:rFonts w:ascii="Aptos" w:hAnsi="Aptos"/>
                <w:sz w:val="20"/>
                <w:szCs w:val="20"/>
              </w:rPr>
            </w:pPr>
            <w:r w:rsidRPr="00547BBD">
              <w:rPr>
                <w:rFonts w:ascii="Aptos" w:hAnsi="Aptos"/>
                <w:sz w:val="20"/>
                <w:szCs w:val="20"/>
              </w:rPr>
              <w:t>No</w:t>
            </w:r>
          </w:p>
          <w:p w14:paraId="7FDA1F0D" w14:textId="77777777" w:rsidR="00E06781" w:rsidRDefault="00E06781" w:rsidP="00E06781">
            <w:pPr>
              <w:rPr>
                <w:rFonts w:ascii="Aptos" w:hAnsi="Aptos"/>
                <w:sz w:val="20"/>
                <w:szCs w:val="20"/>
              </w:rPr>
            </w:pPr>
          </w:p>
        </w:tc>
      </w:tr>
      <w:tr w:rsidR="00E06781" w:rsidRPr="002E4C81" w14:paraId="4D790D0C" w14:textId="77777777" w:rsidTr="00663B60">
        <w:trPr>
          <w:cantSplit/>
          <w:trHeight w:val="266"/>
        </w:trPr>
        <w:tc>
          <w:tcPr>
            <w:tcW w:w="714" w:type="dxa"/>
          </w:tcPr>
          <w:p w14:paraId="26958607" w14:textId="233C9CE2" w:rsidR="00E06781" w:rsidRPr="004C1552" w:rsidRDefault="00E06781" w:rsidP="00E06781">
            <w:pPr>
              <w:rPr>
                <w:rFonts w:ascii="Aptos" w:hAnsi="Aptos"/>
                <w:sz w:val="20"/>
                <w:szCs w:val="20"/>
              </w:rPr>
            </w:pPr>
            <w:r w:rsidRPr="00E963A6">
              <w:rPr>
                <w:rFonts w:ascii="Aptos" w:hAnsi="Aptos"/>
                <w:sz w:val="20"/>
                <w:szCs w:val="20"/>
              </w:rPr>
              <w:t>+/-</w:t>
            </w:r>
          </w:p>
        </w:tc>
        <w:tc>
          <w:tcPr>
            <w:tcW w:w="1282" w:type="dxa"/>
          </w:tcPr>
          <w:p w14:paraId="51438CBD" w14:textId="1FFBABC5" w:rsidR="00E06781" w:rsidRPr="00524F16" w:rsidRDefault="00E06781" w:rsidP="00E06781">
            <w:pPr>
              <w:rPr>
                <w:rFonts w:ascii="Aptos" w:hAnsi="Aptos"/>
                <w:sz w:val="20"/>
                <w:szCs w:val="20"/>
              </w:rPr>
            </w:pPr>
            <w:r w:rsidRPr="00663B60">
              <w:rPr>
                <w:rFonts w:ascii="Aptos" w:hAnsi="Aptos"/>
                <w:sz w:val="20"/>
                <w:szCs w:val="20"/>
              </w:rPr>
              <w:t>Jabbour, MD</w:t>
            </w:r>
          </w:p>
        </w:tc>
        <w:tc>
          <w:tcPr>
            <w:tcW w:w="1014" w:type="dxa"/>
          </w:tcPr>
          <w:p w14:paraId="277B1277" w14:textId="0AEEC45E" w:rsidR="00E06781" w:rsidRPr="00524F16" w:rsidRDefault="00E06781" w:rsidP="00E06781">
            <w:pPr>
              <w:rPr>
                <w:rFonts w:ascii="Aptos" w:hAnsi="Aptos"/>
                <w:sz w:val="20"/>
                <w:szCs w:val="20"/>
              </w:rPr>
            </w:pPr>
            <w:r w:rsidRPr="00663B60">
              <w:rPr>
                <w:rFonts w:ascii="Aptos" w:hAnsi="Aptos"/>
                <w:sz w:val="20"/>
                <w:szCs w:val="20"/>
              </w:rPr>
              <w:t>Nicolas</w:t>
            </w:r>
          </w:p>
        </w:tc>
        <w:tc>
          <w:tcPr>
            <w:tcW w:w="1035" w:type="dxa"/>
          </w:tcPr>
          <w:p w14:paraId="378036F9" w14:textId="4E494233" w:rsidR="00E06781" w:rsidRPr="00524F16" w:rsidRDefault="00E06781" w:rsidP="00E06781">
            <w:pPr>
              <w:rPr>
                <w:rFonts w:ascii="Aptos" w:hAnsi="Aptos"/>
                <w:sz w:val="20"/>
                <w:szCs w:val="20"/>
              </w:rPr>
            </w:pPr>
            <w:r w:rsidRPr="00547BBD">
              <w:rPr>
                <w:rFonts w:ascii="Aptos" w:hAnsi="Aptos"/>
                <w:sz w:val="20"/>
                <w:szCs w:val="20"/>
              </w:rPr>
              <w:t>280 Chestnut Street</w:t>
            </w:r>
          </w:p>
        </w:tc>
        <w:tc>
          <w:tcPr>
            <w:tcW w:w="1161" w:type="dxa"/>
          </w:tcPr>
          <w:p w14:paraId="4CC9BCD5" w14:textId="6B7D6CD3" w:rsidR="00E06781" w:rsidRPr="00C12A4E" w:rsidRDefault="00E06781" w:rsidP="00E06781">
            <w:pPr>
              <w:rPr>
                <w:rFonts w:ascii="Aptos" w:hAnsi="Aptos"/>
                <w:sz w:val="20"/>
                <w:szCs w:val="20"/>
              </w:rPr>
            </w:pPr>
            <w:r w:rsidRPr="00547BBD">
              <w:rPr>
                <w:rFonts w:ascii="Aptos" w:hAnsi="Aptos"/>
                <w:sz w:val="20"/>
                <w:szCs w:val="20"/>
              </w:rPr>
              <w:t>Springfield</w:t>
            </w:r>
          </w:p>
        </w:tc>
        <w:tc>
          <w:tcPr>
            <w:tcW w:w="700" w:type="dxa"/>
          </w:tcPr>
          <w:p w14:paraId="725E1111" w14:textId="45C4D3BD" w:rsidR="00E06781" w:rsidRPr="0021371F" w:rsidRDefault="00E06781" w:rsidP="00E06781">
            <w:pPr>
              <w:rPr>
                <w:rFonts w:ascii="Aptos" w:hAnsi="Aptos"/>
                <w:sz w:val="20"/>
                <w:szCs w:val="20"/>
              </w:rPr>
            </w:pPr>
            <w:r w:rsidRPr="00547BBD">
              <w:rPr>
                <w:rFonts w:ascii="Aptos" w:hAnsi="Aptos"/>
                <w:sz w:val="20"/>
                <w:szCs w:val="20"/>
              </w:rPr>
              <w:t>MA</w:t>
            </w:r>
          </w:p>
        </w:tc>
        <w:tc>
          <w:tcPr>
            <w:tcW w:w="1133" w:type="dxa"/>
          </w:tcPr>
          <w:p w14:paraId="1DC1A347" w14:textId="2AFBC185" w:rsidR="00E06781" w:rsidRPr="00C12A4E" w:rsidRDefault="00E06781" w:rsidP="00E06781">
            <w:pPr>
              <w:rPr>
                <w:rFonts w:ascii="Aptos" w:hAnsi="Aptos"/>
                <w:sz w:val="20"/>
                <w:szCs w:val="20"/>
              </w:rPr>
            </w:pPr>
            <w:r w:rsidRPr="00547BBD">
              <w:rPr>
                <w:rFonts w:ascii="Aptos" w:hAnsi="Aptos"/>
                <w:sz w:val="20"/>
                <w:szCs w:val="20"/>
              </w:rPr>
              <w:t>Baystate Health, Inc.</w:t>
            </w:r>
          </w:p>
        </w:tc>
        <w:tc>
          <w:tcPr>
            <w:tcW w:w="1756" w:type="dxa"/>
          </w:tcPr>
          <w:p w14:paraId="28A19610" w14:textId="173BC636" w:rsidR="00E06781" w:rsidRPr="00910B51" w:rsidRDefault="00E06781" w:rsidP="00E06781">
            <w:pPr>
              <w:rPr>
                <w:rFonts w:ascii="Aptos" w:hAnsi="Aptos"/>
                <w:sz w:val="20"/>
                <w:szCs w:val="20"/>
              </w:rPr>
            </w:pPr>
            <w:r w:rsidRPr="00547BBD">
              <w:rPr>
                <w:rFonts w:ascii="Aptos" w:hAnsi="Aptos"/>
                <w:sz w:val="20"/>
                <w:szCs w:val="20"/>
              </w:rPr>
              <w:t>Trustee</w:t>
            </w:r>
          </w:p>
        </w:tc>
        <w:tc>
          <w:tcPr>
            <w:tcW w:w="1280" w:type="dxa"/>
          </w:tcPr>
          <w:p w14:paraId="5A06B149" w14:textId="532B3152" w:rsidR="00E06781" w:rsidRPr="00910B51" w:rsidRDefault="00E06781" w:rsidP="00E06781">
            <w:pPr>
              <w:rPr>
                <w:rFonts w:ascii="Aptos" w:hAnsi="Aptos"/>
                <w:sz w:val="20"/>
                <w:szCs w:val="20"/>
              </w:rPr>
            </w:pPr>
            <w:r w:rsidRPr="00CB0360">
              <w:rPr>
                <w:rFonts w:ascii="Aptos" w:hAnsi="Aptos"/>
                <w:sz w:val="20"/>
                <w:szCs w:val="20"/>
              </w:rPr>
              <w:t>n/a</w:t>
            </w:r>
          </w:p>
        </w:tc>
        <w:tc>
          <w:tcPr>
            <w:tcW w:w="1091" w:type="dxa"/>
          </w:tcPr>
          <w:p w14:paraId="4DCC36AE" w14:textId="6B2FD69D" w:rsidR="00E06781" w:rsidRDefault="00E06781" w:rsidP="00E06781">
            <w:pPr>
              <w:rPr>
                <w:rFonts w:ascii="Aptos" w:hAnsi="Aptos"/>
                <w:sz w:val="20"/>
                <w:szCs w:val="20"/>
              </w:rPr>
            </w:pPr>
            <w:r w:rsidRPr="00547BBD">
              <w:rPr>
                <w:rFonts w:ascii="Aptos" w:hAnsi="Aptos"/>
                <w:sz w:val="20"/>
                <w:szCs w:val="20"/>
              </w:rPr>
              <w:t>0%</w:t>
            </w:r>
          </w:p>
        </w:tc>
        <w:tc>
          <w:tcPr>
            <w:tcW w:w="1309" w:type="dxa"/>
          </w:tcPr>
          <w:p w14:paraId="2E5A8009" w14:textId="25492C70" w:rsidR="00E06781" w:rsidRPr="0021371F" w:rsidRDefault="00E06781" w:rsidP="00E06781">
            <w:pPr>
              <w:rPr>
                <w:rFonts w:ascii="Aptos" w:hAnsi="Aptos"/>
                <w:sz w:val="20"/>
                <w:szCs w:val="20"/>
              </w:rPr>
            </w:pPr>
            <w:r w:rsidRPr="00547BBD">
              <w:rPr>
                <w:rFonts w:ascii="Aptos" w:hAnsi="Aptos"/>
                <w:sz w:val="20"/>
                <w:szCs w:val="20"/>
              </w:rPr>
              <w:t>No</w:t>
            </w:r>
          </w:p>
        </w:tc>
        <w:tc>
          <w:tcPr>
            <w:tcW w:w="1089" w:type="dxa"/>
          </w:tcPr>
          <w:p w14:paraId="60EEB667" w14:textId="514D41A6" w:rsidR="00E06781" w:rsidRPr="00441415" w:rsidRDefault="00E06781" w:rsidP="00E06781">
            <w:pPr>
              <w:rPr>
                <w:rFonts w:ascii="Aptos" w:hAnsi="Aptos"/>
                <w:sz w:val="20"/>
                <w:szCs w:val="20"/>
              </w:rPr>
            </w:pPr>
            <w:r w:rsidRPr="00414D10">
              <w:rPr>
                <w:rFonts w:ascii="Aptos" w:hAnsi="Aptos"/>
                <w:sz w:val="20"/>
                <w:szCs w:val="20"/>
              </w:rPr>
              <w:t>n/a</w:t>
            </w:r>
          </w:p>
        </w:tc>
        <w:tc>
          <w:tcPr>
            <w:tcW w:w="1423" w:type="dxa"/>
          </w:tcPr>
          <w:p w14:paraId="033A91A5" w14:textId="77777777" w:rsidR="00E06781" w:rsidRPr="00547BBD" w:rsidRDefault="00E06781" w:rsidP="00E06781">
            <w:pPr>
              <w:rPr>
                <w:rFonts w:ascii="Aptos" w:hAnsi="Aptos"/>
                <w:sz w:val="20"/>
                <w:szCs w:val="20"/>
              </w:rPr>
            </w:pPr>
            <w:r w:rsidRPr="00547BBD">
              <w:rPr>
                <w:rFonts w:ascii="Aptos" w:hAnsi="Aptos"/>
                <w:sz w:val="20"/>
                <w:szCs w:val="20"/>
              </w:rPr>
              <w:t>No</w:t>
            </w:r>
          </w:p>
          <w:p w14:paraId="40D88527" w14:textId="5D2577F1" w:rsidR="00E06781" w:rsidRDefault="00E06781" w:rsidP="00E06781">
            <w:pPr>
              <w:rPr>
                <w:rFonts w:ascii="Aptos" w:hAnsi="Aptos"/>
                <w:sz w:val="20"/>
                <w:szCs w:val="20"/>
              </w:rPr>
            </w:pPr>
          </w:p>
        </w:tc>
      </w:tr>
    </w:tbl>
    <w:p w14:paraId="67CCE77A" w14:textId="77777777" w:rsidR="002243B4" w:rsidRPr="002E4C81" w:rsidRDefault="002243B4" w:rsidP="002243B4">
      <w:pPr>
        <w:pStyle w:val="BodyText"/>
        <w:rPr>
          <w:rFonts w:ascii="Aptos" w:hAnsi="Aptos"/>
          <w:color w:val="231F20"/>
          <w:w w:val="105"/>
          <w:sz w:val="12"/>
        </w:rPr>
      </w:pPr>
    </w:p>
    <w:p w14:paraId="5223812C" w14:textId="77777777" w:rsidR="000A0877" w:rsidRPr="002E4C81" w:rsidRDefault="000A0877" w:rsidP="002243B4">
      <w:pPr>
        <w:pStyle w:val="BodyText"/>
        <w:rPr>
          <w:rFonts w:ascii="Aptos" w:hAnsi="Aptos"/>
          <w:color w:val="231F20"/>
          <w:w w:val="105"/>
          <w:sz w:val="12"/>
        </w:rPr>
      </w:pPr>
    </w:p>
    <w:p w14:paraId="3AD92177" w14:textId="77777777" w:rsidR="002243B4" w:rsidRPr="005469F2" w:rsidRDefault="002243B4" w:rsidP="005469F2">
      <w:pPr>
        <w:pStyle w:val="Heading2"/>
        <w:rPr>
          <w:rStyle w:val="Strong"/>
        </w:rPr>
      </w:pPr>
      <w:r w:rsidRPr="005469F2">
        <w:rPr>
          <w:rStyle w:val="Strong"/>
        </w:rPr>
        <w:t>Document Ready for Filing</w:t>
      </w:r>
    </w:p>
    <w:p w14:paraId="36E5AC85"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lastRenderedPageBreak/>
        <w:t>When document is complete click on "document is ready to file". This will lock in the responses and date and time stamp the form. To make changes to the document un-check the "document is ready to file" box.</w:t>
      </w:r>
    </w:p>
    <w:p w14:paraId="24183F70" w14:textId="77777777"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Edit document then lock file and submit Keep a copy for your records. Click on the "Save" button at the bottom of the page. To submit the application electronically, click on the "E-mail submission to Determination of Need" button.</w:t>
      </w:r>
    </w:p>
    <w:p w14:paraId="51466C5A" w14:textId="77777777" w:rsidR="002243B4" w:rsidRPr="005469F2" w:rsidRDefault="002243B4" w:rsidP="002243B4">
      <w:pPr>
        <w:pStyle w:val="BodyText"/>
        <w:rPr>
          <w:rFonts w:ascii="Aptos" w:hAnsi="Aptos"/>
          <w:b/>
          <w:bCs/>
          <w:color w:val="231F20"/>
          <w:w w:val="105"/>
          <w:sz w:val="24"/>
          <w:szCs w:val="24"/>
        </w:rPr>
      </w:pPr>
    </w:p>
    <w:p w14:paraId="15B7892C" w14:textId="77777777" w:rsidR="002243B4" w:rsidRPr="005469F2" w:rsidRDefault="002243B4" w:rsidP="002243B4">
      <w:pPr>
        <w:pStyle w:val="BodyText"/>
        <w:rPr>
          <w:rFonts w:ascii="Aptos" w:hAnsi="Aptos"/>
          <w:b/>
          <w:bCs/>
          <w:color w:val="231F20"/>
          <w:w w:val="105"/>
          <w:sz w:val="24"/>
          <w:szCs w:val="24"/>
        </w:rPr>
      </w:pPr>
      <w:proofErr w:type="gramStart"/>
      <w:r w:rsidRPr="005469F2">
        <w:rPr>
          <w:rFonts w:ascii="Aptos" w:hAnsi="Aptos"/>
          <w:color w:val="231F20"/>
          <w:w w:val="105"/>
          <w:sz w:val="24"/>
          <w:szCs w:val="24"/>
        </w:rPr>
        <w:t>This document is</w:t>
      </w:r>
      <w:proofErr w:type="gramEnd"/>
      <w:r w:rsidRPr="005469F2">
        <w:rPr>
          <w:rFonts w:ascii="Aptos" w:hAnsi="Aptos"/>
          <w:color w:val="231F20"/>
          <w:w w:val="105"/>
          <w:sz w:val="24"/>
          <w:szCs w:val="24"/>
        </w:rPr>
        <w:t xml:space="preserve"> ready to file? Yes</w:t>
      </w:r>
    </w:p>
    <w:p w14:paraId="3D16139C" w14:textId="1C1BEF9F" w:rsidR="002243B4" w:rsidRPr="005469F2" w:rsidRDefault="002243B4" w:rsidP="002243B4">
      <w:pPr>
        <w:pStyle w:val="BodyText"/>
        <w:rPr>
          <w:rFonts w:ascii="Aptos" w:hAnsi="Aptos"/>
          <w:b/>
          <w:bCs/>
          <w:color w:val="231F20"/>
          <w:w w:val="105"/>
          <w:sz w:val="24"/>
          <w:szCs w:val="24"/>
        </w:rPr>
      </w:pPr>
      <w:r w:rsidRPr="005469F2">
        <w:rPr>
          <w:rFonts w:ascii="Aptos" w:hAnsi="Aptos"/>
          <w:color w:val="231F20"/>
          <w:w w:val="105"/>
          <w:sz w:val="24"/>
          <w:szCs w:val="24"/>
        </w:rPr>
        <w:t xml:space="preserve">Date/time Stamp: </w:t>
      </w:r>
      <w:r w:rsidR="005C2277" w:rsidRPr="005C2277">
        <w:rPr>
          <w:rFonts w:ascii="Aptos" w:hAnsi="Aptos"/>
          <w:color w:val="231F20"/>
          <w:w w:val="105"/>
          <w:sz w:val="24"/>
          <w:szCs w:val="24"/>
        </w:rPr>
        <w:t>05/20/2026 10:08 am</w:t>
      </w:r>
    </w:p>
    <w:p w14:paraId="35E0FE0A" w14:textId="36829DCB" w:rsidR="002B22C8" w:rsidRDefault="002243B4" w:rsidP="00BE3E9C">
      <w:pPr>
        <w:pStyle w:val="BodyText"/>
        <w:rPr>
          <w:rFonts w:ascii="Aptos" w:hAnsi="Aptos"/>
        </w:rPr>
      </w:pPr>
      <w:r w:rsidRPr="005469F2">
        <w:rPr>
          <w:rFonts w:ascii="Aptos" w:hAnsi="Aptos"/>
          <w:color w:val="231F20"/>
          <w:w w:val="105"/>
          <w:sz w:val="24"/>
          <w:szCs w:val="24"/>
        </w:rPr>
        <w:t>E-mail submission to Determination of Need</w:t>
      </w:r>
    </w:p>
    <w:sectPr w:rsidR="002B22C8"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95D6" w14:textId="77777777" w:rsidR="00077778" w:rsidRDefault="00077778" w:rsidP="0081527F">
      <w:r>
        <w:separator/>
      </w:r>
    </w:p>
  </w:endnote>
  <w:endnote w:type="continuationSeparator" w:id="0">
    <w:p w14:paraId="5E69721C" w14:textId="77777777" w:rsidR="00077778" w:rsidRDefault="00077778"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2063901583"/>
      <w:docPartObj>
        <w:docPartGallery w:val="Page Numbers (Bottom of Page)"/>
        <w:docPartUnique/>
      </w:docPartObj>
    </w:sdtPr>
    <w:sdtEndPr/>
    <w:sdtContent>
      <w:sdt>
        <w:sdtPr>
          <w:rPr>
            <w:rFonts w:ascii="Aptos" w:hAnsi="Aptos"/>
            <w:sz w:val="24"/>
            <w:szCs w:val="24"/>
          </w:rPr>
          <w:id w:val="-197553062"/>
          <w:docPartObj>
            <w:docPartGallery w:val="Page Numbers (Top of Page)"/>
            <w:docPartUnique/>
          </w:docPartObj>
        </w:sdtPr>
        <w:sdtEndPr/>
        <w:sdtContent>
          <w:p w14:paraId="1F6D802C" w14:textId="3B0DA29E" w:rsidR="00A7226A" w:rsidRPr="0088067A" w:rsidRDefault="00BE3E9C" w:rsidP="00E64423">
            <w:pPr>
              <w:tabs>
                <w:tab w:val="left" w:pos="1890"/>
                <w:tab w:val="left" w:pos="7290"/>
                <w:tab w:val="left" w:pos="9360"/>
              </w:tabs>
              <w:rPr>
                <w:rFonts w:ascii="Aptos" w:hAnsi="Aptos"/>
                <w:sz w:val="24"/>
                <w:szCs w:val="24"/>
              </w:rPr>
            </w:pPr>
            <w:r w:rsidRPr="0088067A">
              <w:rPr>
                <w:rFonts w:ascii="Aptos" w:hAnsi="Aptos"/>
                <w:sz w:val="24"/>
                <w:szCs w:val="24"/>
              </w:rPr>
              <w:t xml:space="preserve">Affiliated Parties </w:t>
            </w:r>
            <w:r w:rsidRPr="0088067A">
              <w:rPr>
                <w:rFonts w:ascii="Aptos" w:hAnsi="Aptos"/>
                <w:sz w:val="24"/>
                <w:szCs w:val="24"/>
              </w:rPr>
              <w:tab/>
            </w:r>
            <w:r w:rsidR="0088067A" w:rsidRPr="0088067A">
              <w:rPr>
                <w:rFonts w:ascii="Aptos" w:hAnsi="Aptos"/>
                <w:sz w:val="24"/>
                <w:szCs w:val="24"/>
              </w:rPr>
              <w:t>Baystate Health, Inc.</w:t>
            </w:r>
            <w:r w:rsidRPr="0088067A">
              <w:rPr>
                <w:rFonts w:ascii="Aptos" w:hAnsi="Aptos"/>
                <w:sz w:val="24"/>
                <w:szCs w:val="24"/>
              </w:rPr>
              <w:tab/>
            </w:r>
            <w:r w:rsidR="00E64423" w:rsidRPr="00E64423">
              <w:rPr>
                <w:rFonts w:ascii="Aptos" w:hAnsi="Aptos"/>
                <w:sz w:val="24"/>
                <w:szCs w:val="24"/>
              </w:rPr>
              <w:t>05/20/2026 10:08 am</w:t>
            </w:r>
            <w:r w:rsidRPr="0088067A">
              <w:rPr>
                <w:rFonts w:ascii="Aptos" w:hAnsi="Aptos"/>
                <w:sz w:val="24"/>
                <w:szCs w:val="24"/>
              </w:rPr>
              <w:tab/>
              <w:t xml:space="preserve">Page </w:t>
            </w:r>
            <w:r w:rsidRPr="0088067A">
              <w:rPr>
                <w:rFonts w:ascii="Aptos" w:hAnsi="Aptos"/>
                <w:sz w:val="24"/>
                <w:szCs w:val="24"/>
              </w:rPr>
              <w:fldChar w:fldCharType="begin"/>
            </w:r>
            <w:r w:rsidRPr="0088067A">
              <w:rPr>
                <w:rFonts w:ascii="Aptos" w:hAnsi="Aptos"/>
                <w:sz w:val="24"/>
                <w:szCs w:val="24"/>
              </w:rPr>
              <w:instrText xml:space="preserve"> PAGE </w:instrText>
            </w:r>
            <w:r w:rsidRPr="0088067A">
              <w:rPr>
                <w:rFonts w:ascii="Aptos" w:hAnsi="Aptos"/>
                <w:sz w:val="24"/>
                <w:szCs w:val="24"/>
              </w:rPr>
              <w:fldChar w:fldCharType="separate"/>
            </w:r>
            <w:r w:rsidRPr="0088067A">
              <w:rPr>
                <w:rFonts w:ascii="Aptos" w:hAnsi="Aptos"/>
                <w:sz w:val="24"/>
                <w:szCs w:val="24"/>
              </w:rPr>
              <w:t>3</w:t>
            </w:r>
            <w:r w:rsidRPr="0088067A">
              <w:rPr>
                <w:rFonts w:ascii="Aptos" w:hAnsi="Aptos"/>
                <w:sz w:val="24"/>
                <w:szCs w:val="24"/>
              </w:rPr>
              <w:fldChar w:fldCharType="end"/>
            </w:r>
            <w:r w:rsidRPr="0088067A">
              <w:rPr>
                <w:rFonts w:ascii="Aptos" w:hAnsi="Aptos"/>
                <w:sz w:val="24"/>
                <w:szCs w:val="24"/>
              </w:rPr>
              <w:t xml:space="preserve"> of </w:t>
            </w:r>
            <w:r w:rsidR="00BB5267">
              <w:rPr>
                <w:rFonts w:ascii="Aptos" w:hAnsi="Aptos"/>
                <w:sz w:val="24"/>
                <w:szCs w:val="24"/>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8A1C1" w14:textId="77777777" w:rsidR="00077778" w:rsidRDefault="00077778" w:rsidP="0081527F">
      <w:r>
        <w:separator/>
      </w:r>
    </w:p>
  </w:footnote>
  <w:footnote w:type="continuationSeparator" w:id="0">
    <w:p w14:paraId="7A63921C" w14:textId="77777777" w:rsidR="00077778" w:rsidRDefault="00077778"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07D67"/>
    <w:rsid w:val="000122CC"/>
    <w:rsid w:val="000144A9"/>
    <w:rsid w:val="00022268"/>
    <w:rsid w:val="00023CFB"/>
    <w:rsid w:val="000251A0"/>
    <w:rsid w:val="000351E8"/>
    <w:rsid w:val="00041465"/>
    <w:rsid w:val="00045D96"/>
    <w:rsid w:val="0004608F"/>
    <w:rsid w:val="00046525"/>
    <w:rsid w:val="000518E3"/>
    <w:rsid w:val="00051E99"/>
    <w:rsid w:val="0006035D"/>
    <w:rsid w:val="000663E9"/>
    <w:rsid w:val="000705AF"/>
    <w:rsid w:val="000727A0"/>
    <w:rsid w:val="00072C25"/>
    <w:rsid w:val="00075F21"/>
    <w:rsid w:val="00077778"/>
    <w:rsid w:val="00086938"/>
    <w:rsid w:val="00090E51"/>
    <w:rsid w:val="000916D2"/>
    <w:rsid w:val="00092125"/>
    <w:rsid w:val="000A0877"/>
    <w:rsid w:val="000B2FEC"/>
    <w:rsid w:val="000C73E4"/>
    <w:rsid w:val="000D3F25"/>
    <w:rsid w:val="000E1883"/>
    <w:rsid w:val="000E7F13"/>
    <w:rsid w:val="00105753"/>
    <w:rsid w:val="00123524"/>
    <w:rsid w:val="0013466E"/>
    <w:rsid w:val="00136F8A"/>
    <w:rsid w:val="00141DBF"/>
    <w:rsid w:val="00147AF9"/>
    <w:rsid w:val="001528AE"/>
    <w:rsid w:val="00157C9F"/>
    <w:rsid w:val="00157CE9"/>
    <w:rsid w:val="001609F2"/>
    <w:rsid w:val="00164E4D"/>
    <w:rsid w:val="00167316"/>
    <w:rsid w:val="001700CC"/>
    <w:rsid w:val="00174831"/>
    <w:rsid w:val="00177F16"/>
    <w:rsid w:val="00192796"/>
    <w:rsid w:val="001969B5"/>
    <w:rsid w:val="001A1857"/>
    <w:rsid w:val="001A3BBC"/>
    <w:rsid w:val="001B3273"/>
    <w:rsid w:val="001B5ADA"/>
    <w:rsid w:val="001B7622"/>
    <w:rsid w:val="001D0614"/>
    <w:rsid w:val="001D75D7"/>
    <w:rsid w:val="001E2116"/>
    <w:rsid w:val="001F27ED"/>
    <w:rsid w:val="001F768A"/>
    <w:rsid w:val="00200A36"/>
    <w:rsid w:val="00202CFF"/>
    <w:rsid w:val="0020770C"/>
    <w:rsid w:val="00212D9F"/>
    <w:rsid w:val="0021371F"/>
    <w:rsid w:val="002175BD"/>
    <w:rsid w:val="00221B6D"/>
    <w:rsid w:val="00223FCE"/>
    <w:rsid w:val="002243B4"/>
    <w:rsid w:val="002252B8"/>
    <w:rsid w:val="002264BF"/>
    <w:rsid w:val="0022676B"/>
    <w:rsid w:val="00227BD8"/>
    <w:rsid w:val="00230341"/>
    <w:rsid w:val="00244502"/>
    <w:rsid w:val="00251A67"/>
    <w:rsid w:val="002555BC"/>
    <w:rsid w:val="002565AE"/>
    <w:rsid w:val="00256CB1"/>
    <w:rsid w:val="00284B3F"/>
    <w:rsid w:val="002A5986"/>
    <w:rsid w:val="002B22C8"/>
    <w:rsid w:val="002B4EF2"/>
    <w:rsid w:val="002B5D01"/>
    <w:rsid w:val="002C085D"/>
    <w:rsid w:val="002C1900"/>
    <w:rsid w:val="002E1AC8"/>
    <w:rsid w:val="002E35EC"/>
    <w:rsid w:val="002E4C81"/>
    <w:rsid w:val="002E7FBF"/>
    <w:rsid w:val="002F6AC1"/>
    <w:rsid w:val="002F7BB9"/>
    <w:rsid w:val="00302EB1"/>
    <w:rsid w:val="00310F69"/>
    <w:rsid w:val="003208CB"/>
    <w:rsid w:val="00320B5F"/>
    <w:rsid w:val="00325880"/>
    <w:rsid w:val="003262AA"/>
    <w:rsid w:val="003314C6"/>
    <w:rsid w:val="00334D4D"/>
    <w:rsid w:val="00346A4D"/>
    <w:rsid w:val="00352BA8"/>
    <w:rsid w:val="00371C64"/>
    <w:rsid w:val="00374655"/>
    <w:rsid w:val="00377CEA"/>
    <w:rsid w:val="0038385E"/>
    <w:rsid w:val="00397AFF"/>
    <w:rsid w:val="003A031B"/>
    <w:rsid w:val="003A35CC"/>
    <w:rsid w:val="003A3F89"/>
    <w:rsid w:val="003D1234"/>
    <w:rsid w:val="003D4231"/>
    <w:rsid w:val="003E31A8"/>
    <w:rsid w:val="003E4CA4"/>
    <w:rsid w:val="003E5089"/>
    <w:rsid w:val="003E5E50"/>
    <w:rsid w:val="003F0CF1"/>
    <w:rsid w:val="003F775B"/>
    <w:rsid w:val="00402179"/>
    <w:rsid w:val="00405A32"/>
    <w:rsid w:val="004205B7"/>
    <w:rsid w:val="00433307"/>
    <w:rsid w:val="0043696B"/>
    <w:rsid w:val="00441415"/>
    <w:rsid w:val="00442183"/>
    <w:rsid w:val="004479E6"/>
    <w:rsid w:val="004558DA"/>
    <w:rsid w:val="00472BF8"/>
    <w:rsid w:val="00482630"/>
    <w:rsid w:val="0048317C"/>
    <w:rsid w:val="00485BCC"/>
    <w:rsid w:val="0048646A"/>
    <w:rsid w:val="00491A7A"/>
    <w:rsid w:val="00491C2C"/>
    <w:rsid w:val="00492894"/>
    <w:rsid w:val="004929BE"/>
    <w:rsid w:val="00496970"/>
    <w:rsid w:val="004A06F3"/>
    <w:rsid w:val="004A604E"/>
    <w:rsid w:val="004A75AD"/>
    <w:rsid w:val="004B6A3E"/>
    <w:rsid w:val="004C2A41"/>
    <w:rsid w:val="004C4C0F"/>
    <w:rsid w:val="004D1EE3"/>
    <w:rsid w:val="004D294B"/>
    <w:rsid w:val="004D5F23"/>
    <w:rsid w:val="004E4696"/>
    <w:rsid w:val="004E5888"/>
    <w:rsid w:val="004F25FC"/>
    <w:rsid w:val="004F48B0"/>
    <w:rsid w:val="00500D57"/>
    <w:rsid w:val="005044D8"/>
    <w:rsid w:val="0050464E"/>
    <w:rsid w:val="00506745"/>
    <w:rsid w:val="00510CFF"/>
    <w:rsid w:val="00515AB4"/>
    <w:rsid w:val="0051654A"/>
    <w:rsid w:val="0051711D"/>
    <w:rsid w:val="00524F16"/>
    <w:rsid w:val="00534C2C"/>
    <w:rsid w:val="00535F19"/>
    <w:rsid w:val="00536A00"/>
    <w:rsid w:val="00537820"/>
    <w:rsid w:val="00544B13"/>
    <w:rsid w:val="005458CD"/>
    <w:rsid w:val="005469F2"/>
    <w:rsid w:val="00547BBD"/>
    <w:rsid w:val="005510DE"/>
    <w:rsid w:val="005536AB"/>
    <w:rsid w:val="0055632F"/>
    <w:rsid w:val="00572100"/>
    <w:rsid w:val="00576F8F"/>
    <w:rsid w:val="005775C8"/>
    <w:rsid w:val="00583241"/>
    <w:rsid w:val="00583634"/>
    <w:rsid w:val="00586458"/>
    <w:rsid w:val="0059156A"/>
    <w:rsid w:val="005954A7"/>
    <w:rsid w:val="005959A9"/>
    <w:rsid w:val="00596F5F"/>
    <w:rsid w:val="005A3BAD"/>
    <w:rsid w:val="005B11B9"/>
    <w:rsid w:val="005B2E61"/>
    <w:rsid w:val="005C09D1"/>
    <w:rsid w:val="005C2277"/>
    <w:rsid w:val="005C59EA"/>
    <w:rsid w:val="005C7DFB"/>
    <w:rsid w:val="005D21C7"/>
    <w:rsid w:val="005D7FA7"/>
    <w:rsid w:val="005E2892"/>
    <w:rsid w:val="005E672E"/>
    <w:rsid w:val="005E72B3"/>
    <w:rsid w:val="005E7500"/>
    <w:rsid w:val="00603AE8"/>
    <w:rsid w:val="006167FA"/>
    <w:rsid w:val="00626C27"/>
    <w:rsid w:val="00646EA7"/>
    <w:rsid w:val="00653A30"/>
    <w:rsid w:val="006550DA"/>
    <w:rsid w:val="00663B60"/>
    <w:rsid w:val="00667171"/>
    <w:rsid w:val="00674E07"/>
    <w:rsid w:val="006772E8"/>
    <w:rsid w:val="006839F3"/>
    <w:rsid w:val="00686638"/>
    <w:rsid w:val="00686B20"/>
    <w:rsid w:val="006911CB"/>
    <w:rsid w:val="00691B69"/>
    <w:rsid w:val="00695344"/>
    <w:rsid w:val="006A2DED"/>
    <w:rsid w:val="006B0CAE"/>
    <w:rsid w:val="006B3C9A"/>
    <w:rsid w:val="006C16F9"/>
    <w:rsid w:val="006C6108"/>
    <w:rsid w:val="006D787F"/>
    <w:rsid w:val="006E1BAE"/>
    <w:rsid w:val="006E3A15"/>
    <w:rsid w:val="006E6D9C"/>
    <w:rsid w:val="006F45CA"/>
    <w:rsid w:val="006F6514"/>
    <w:rsid w:val="006F6BB2"/>
    <w:rsid w:val="006F7D1D"/>
    <w:rsid w:val="007055C8"/>
    <w:rsid w:val="00707125"/>
    <w:rsid w:val="00707E24"/>
    <w:rsid w:val="00707FC4"/>
    <w:rsid w:val="00721C42"/>
    <w:rsid w:val="0072388D"/>
    <w:rsid w:val="00723EDD"/>
    <w:rsid w:val="007263CE"/>
    <w:rsid w:val="00734319"/>
    <w:rsid w:val="0073507E"/>
    <w:rsid w:val="0073663E"/>
    <w:rsid w:val="00740EAE"/>
    <w:rsid w:val="0074267D"/>
    <w:rsid w:val="00750B12"/>
    <w:rsid w:val="00752F03"/>
    <w:rsid w:val="00762D57"/>
    <w:rsid w:val="00764B8E"/>
    <w:rsid w:val="0077038B"/>
    <w:rsid w:val="00771589"/>
    <w:rsid w:val="007812A8"/>
    <w:rsid w:val="007856DD"/>
    <w:rsid w:val="00795E9B"/>
    <w:rsid w:val="007A0435"/>
    <w:rsid w:val="007A090B"/>
    <w:rsid w:val="007A0B24"/>
    <w:rsid w:val="007A5399"/>
    <w:rsid w:val="007B16D2"/>
    <w:rsid w:val="007B2547"/>
    <w:rsid w:val="007B343E"/>
    <w:rsid w:val="007C7FD6"/>
    <w:rsid w:val="007D5B6B"/>
    <w:rsid w:val="007E3B12"/>
    <w:rsid w:val="007E4397"/>
    <w:rsid w:val="0080253E"/>
    <w:rsid w:val="00805A52"/>
    <w:rsid w:val="00805D45"/>
    <w:rsid w:val="00807781"/>
    <w:rsid w:val="00812D21"/>
    <w:rsid w:val="0081527F"/>
    <w:rsid w:val="00817D3C"/>
    <w:rsid w:val="00817E70"/>
    <w:rsid w:val="00820A88"/>
    <w:rsid w:val="00842B93"/>
    <w:rsid w:val="00850B06"/>
    <w:rsid w:val="00853E95"/>
    <w:rsid w:val="00855DD6"/>
    <w:rsid w:val="00857C47"/>
    <w:rsid w:val="00862820"/>
    <w:rsid w:val="00871E75"/>
    <w:rsid w:val="0088067A"/>
    <w:rsid w:val="00880F2A"/>
    <w:rsid w:val="00884DDF"/>
    <w:rsid w:val="008852BC"/>
    <w:rsid w:val="00885592"/>
    <w:rsid w:val="008A13E3"/>
    <w:rsid w:val="008A1832"/>
    <w:rsid w:val="008B094D"/>
    <w:rsid w:val="008B558E"/>
    <w:rsid w:val="008C4909"/>
    <w:rsid w:val="008E27FA"/>
    <w:rsid w:val="008E6A0B"/>
    <w:rsid w:val="008F5745"/>
    <w:rsid w:val="008F5ACB"/>
    <w:rsid w:val="008F7F40"/>
    <w:rsid w:val="00901810"/>
    <w:rsid w:val="009021C9"/>
    <w:rsid w:val="009109D6"/>
    <w:rsid w:val="00910B51"/>
    <w:rsid w:val="00921B94"/>
    <w:rsid w:val="009308CC"/>
    <w:rsid w:val="00931248"/>
    <w:rsid w:val="00934425"/>
    <w:rsid w:val="009362B9"/>
    <w:rsid w:val="00945146"/>
    <w:rsid w:val="0094571D"/>
    <w:rsid w:val="009627ED"/>
    <w:rsid w:val="00985E22"/>
    <w:rsid w:val="00986B22"/>
    <w:rsid w:val="009933A3"/>
    <w:rsid w:val="009A3125"/>
    <w:rsid w:val="009C7129"/>
    <w:rsid w:val="009D1306"/>
    <w:rsid w:val="009D251F"/>
    <w:rsid w:val="009F20B9"/>
    <w:rsid w:val="009F2E49"/>
    <w:rsid w:val="009F5EF1"/>
    <w:rsid w:val="009F7FE3"/>
    <w:rsid w:val="00A00EC0"/>
    <w:rsid w:val="00A03E27"/>
    <w:rsid w:val="00A06AC7"/>
    <w:rsid w:val="00A111A3"/>
    <w:rsid w:val="00A20139"/>
    <w:rsid w:val="00A2067D"/>
    <w:rsid w:val="00A22E50"/>
    <w:rsid w:val="00A23509"/>
    <w:rsid w:val="00A2423C"/>
    <w:rsid w:val="00A300F3"/>
    <w:rsid w:val="00A30467"/>
    <w:rsid w:val="00A30657"/>
    <w:rsid w:val="00A426F7"/>
    <w:rsid w:val="00A43AA9"/>
    <w:rsid w:val="00A44974"/>
    <w:rsid w:val="00A44A07"/>
    <w:rsid w:val="00A47161"/>
    <w:rsid w:val="00A471BC"/>
    <w:rsid w:val="00A47301"/>
    <w:rsid w:val="00A500C5"/>
    <w:rsid w:val="00A66FC0"/>
    <w:rsid w:val="00A7226A"/>
    <w:rsid w:val="00A727E6"/>
    <w:rsid w:val="00A77C7F"/>
    <w:rsid w:val="00A82AF0"/>
    <w:rsid w:val="00A844AA"/>
    <w:rsid w:val="00A8650B"/>
    <w:rsid w:val="00A95663"/>
    <w:rsid w:val="00A97579"/>
    <w:rsid w:val="00AA080C"/>
    <w:rsid w:val="00AB0DFC"/>
    <w:rsid w:val="00AD3994"/>
    <w:rsid w:val="00AD48BF"/>
    <w:rsid w:val="00AD5A01"/>
    <w:rsid w:val="00AF1F55"/>
    <w:rsid w:val="00AF3AB6"/>
    <w:rsid w:val="00AF43DA"/>
    <w:rsid w:val="00B00480"/>
    <w:rsid w:val="00B0444C"/>
    <w:rsid w:val="00B17090"/>
    <w:rsid w:val="00B17809"/>
    <w:rsid w:val="00B23528"/>
    <w:rsid w:val="00B240FF"/>
    <w:rsid w:val="00B25B06"/>
    <w:rsid w:val="00B32FEA"/>
    <w:rsid w:val="00B350D8"/>
    <w:rsid w:val="00B36329"/>
    <w:rsid w:val="00B41D69"/>
    <w:rsid w:val="00B627CA"/>
    <w:rsid w:val="00B6348D"/>
    <w:rsid w:val="00B63CBA"/>
    <w:rsid w:val="00B64B49"/>
    <w:rsid w:val="00B650CE"/>
    <w:rsid w:val="00B71907"/>
    <w:rsid w:val="00B751AD"/>
    <w:rsid w:val="00B81138"/>
    <w:rsid w:val="00B8338A"/>
    <w:rsid w:val="00B83475"/>
    <w:rsid w:val="00B90F83"/>
    <w:rsid w:val="00BA3390"/>
    <w:rsid w:val="00BA40DE"/>
    <w:rsid w:val="00BA7428"/>
    <w:rsid w:val="00BA76C3"/>
    <w:rsid w:val="00BB5267"/>
    <w:rsid w:val="00BC6F02"/>
    <w:rsid w:val="00BC7BFB"/>
    <w:rsid w:val="00BD1722"/>
    <w:rsid w:val="00BD6F4F"/>
    <w:rsid w:val="00BE209D"/>
    <w:rsid w:val="00BE3E9C"/>
    <w:rsid w:val="00BF5FDD"/>
    <w:rsid w:val="00C00AEA"/>
    <w:rsid w:val="00C0524E"/>
    <w:rsid w:val="00C12A4E"/>
    <w:rsid w:val="00C13572"/>
    <w:rsid w:val="00C15C1C"/>
    <w:rsid w:val="00C22EF8"/>
    <w:rsid w:val="00C30844"/>
    <w:rsid w:val="00C312BA"/>
    <w:rsid w:val="00C37EC5"/>
    <w:rsid w:val="00C41C23"/>
    <w:rsid w:val="00C51C8A"/>
    <w:rsid w:val="00C56135"/>
    <w:rsid w:val="00C56615"/>
    <w:rsid w:val="00C67DE7"/>
    <w:rsid w:val="00C72C1E"/>
    <w:rsid w:val="00C74510"/>
    <w:rsid w:val="00C7463D"/>
    <w:rsid w:val="00C75651"/>
    <w:rsid w:val="00C81FF4"/>
    <w:rsid w:val="00C93E2A"/>
    <w:rsid w:val="00CA468C"/>
    <w:rsid w:val="00CA74F4"/>
    <w:rsid w:val="00CB091D"/>
    <w:rsid w:val="00CB3CD5"/>
    <w:rsid w:val="00CB6F34"/>
    <w:rsid w:val="00CC349F"/>
    <w:rsid w:val="00CD0F0C"/>
    <w:rsid w:val="00CD11D1"/>
    <w:rsid w:val="00CD2F3A"/>
    <w:rsid w:val="00CF2F16"/>
    <w:rsid w:val="00D018DE"/>
    <w:rsid w:val="00D043EB"/>
    <w:rsid w:val="00D05513"/>
    <w:rsid w:val="00D168BB"/>
    <w:rsid w:val="00D26C4A"/>
    <w:rsid w:val="00D3044B"/>
    <w:rsid w:val="00D452A4"/>
    <w:rsid w:val="00D47DF1"/>
    <w:rsid w:val="00D52BC7"/>
    <w:rsid w:val="00D6193B"/>
    <w:rsid w:val="00D749C5"/>
    <w:rsid w:val="00D827A4"/>
    <w:rsid w:val="00D9336D"/>
    <w:rsid w:val="00D94196"/>
    <w:rsid w:val="00D94AEF"/>
    <w:rsid w:val="00D97382"/>
    <w:rsid w:val="00DA16A1"/>
    <w:rsid w:val="00DA1FA9"/>
    <w:rsid w:val="00DA35D6"/>
    <w:rsid w:val="00DA51C4"/>
    <w:rsid w:val="00DB15E5"/>
    <w:rsid w:val="00DB2E0C"/>
    <w:rsid w:val="00DB6A1E"/>
    <w:rsid w:val="00DB779F"/>
    <w:rsid w:val="00DB7E14"/>
    <w:rsid w:val="00DC0FA9"/>
    <w:rsid w:val="00DD46D1"/>
    <w:rsid w:val="00E06781"/>
    <w:rsid w:val="00E11C0C"/>
    <w:rsid w:val="00E1631F"/>
    <w:rsid w:val="00E16421"/>
    <w:rsid w:val="00E17D3A"/>
    <w:rsid w:val="00E22C8A"/>
    <w:rsid w:val="00E27B7C"/>
    <w:rsid w:val="00E427F6"/>
    <w:rsid w:val="00E53F06"/>
    <w:rsid w:val="00E6297F"/>
    <w:rsid w:val="00E64423"/>
    <w:rsid w:val="00E75CDE"/>
    <w:rsid w:val="00E87F5A"/>
    <w:rsid w:val="00E91C07"/>
    <w:rsid w:val="00E91E99"/>
    <w:rsid w:val="00E947CC"/>
    <w:rsid w:val="00E9657E"/>
    <w:rsid w:val="00EB0FA6"/>
    <w:rsid w:val="00EC080A"/>
    <w:rsid w:val="00EC3BEC"/>
    <w:rsid w:val="00EC45EF"/>
    <w:rsid w:val="00ED335C"/>
    <w:rsid w:val="00ED6EA4"/>
    <w:rsid w:val="00EE40E8"/>
    <w:rsid w:val="00EF52A9"/>
    <w:rsid w:val="00F01F9D"/>
    <w:rsid w:val="00F05E60"/>
    <w:rsid w:val="00F06F92"/>
    <w:rsid w:val="00F07B05"/>
    <w:rsid w:val="00F1574F"/>
    <w:rsid w:val="00F16692"/>
    <w:rsid w:val="00F23FE4"/>
    <w:rsid w:val="00F24389"/>
    <w:rsid w:val="00F24395"/>
    <w:rsid w:val="00F26352"/>
    <w:rsid w:val="00F26B66"/>
    <w:rsid w:val="00F4069C"/>
    <w:rsid w:val="00F42672"/>
    <w:rsid w:val="00F51D5C"/>
    <w:rsid w:val="00F5416E"/>
    <w:rsid w:val="00F574E2"/>
    <w:rsid w:val="00F608A1"/>
    <w:rsid w:val="00F765EA"/>
    <w:rsid w:val="00F80EF0"/>
    <w:rsid w:val="00F83194"/>
    <w:rsid w:val="00F8457A"/>
    <w:rsid w:val="00F8707F"/>
    <w:rsid w:val="00F90570"/>
    <w:rsid w:val="00F90AF8"/>
    <w:rsid w:val="00F93710"/>
    <w:rsid w:val="00F97E62"/>
    <w:rsid w:val="00FA7936"/>
    <w:rsid w:val="00FB71A6"/>
    <w:rsid w:val="00FD613A"/>
    <w:rsid w:val="00FE464E"/>
    <w:rsid w:val="00FF0F34"/>
    <w:rsid w:val="00FF3A31"/>
    <w:rsid w:val="00FF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paragraph" w:styleId="Heading1">
    <w:name w:val="heading 1"/>
    <w:basedOn w:val="BodyText"/>
    <w:next w:val="Normal"/>
    <w:link w:val="Heading1Char"/>
    <w:uiPriority w:val="9"/>
    <w:qFormat/>
    <w:rsid w:val="005469F2"/>
    <w:pPr>
      <w:spacing w:before="106" w:line="262" w:lineRule="exact"/>
      <w:jc w:val="center"/>
      <w:outlineLvl w:val="0"/>
    </w:pPr>
    <w:rPr>
      <w:rFonts w:ascii="Aptos" w:hAnsi="Aptos"/>
      <w:sz w:val="28"/>
      <w:szCs w:val="28"/>
    </w:rPr>
  </w:style>
  <w:style w:type="paragraph" w:styleId="Heading2">
    <w:name w:val="heading 2"/>
    <w:basedOn w:val="BodyText"/>
    <w:next w:val="Normal"/>
    <w:link w:val="Heading2Char"/>
    <w:uiPriority w:val="9"/>
    <w:unhideWhenUsed/>
    <w:qFormat/>
    <w:rsid w:val="005469F2"/>
    <w:pPr>
      <w:outlineLvl w:val="1"/>
    </w:pPr>
    <w:rPr>
      <w:rFonts w:ascii="Aptos" w:hAnsi="Apto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character" w:customStyle="1" w:styleId="Heading1Char">
    <w:name w:val="Heading 1 Char"/>
    <w:basedOn w:val="DefaultParagraphFont"/>
    <w:link w:val="Heading1"/>
    <w:uiPriority w:val="9"/>
    <w:rsid w:val="005469F2"/>
    <w:rPr>
      <w:rFonts w:ascii="Aptos" w:eastAsia="Arial" w:hAnsi="Aptos" w:cs="Arial"/>
      <w:sz w:val="28"/>
      <w:szCs w:val="28"/>
    </w:rPr>
  </w:style>
  <w:style w:type="character" w:customStyle="1" w:styleId="Heading2Char">
    <w:name w:val="Heading 2 Char"/>
    <w:basedOn w:val="DefaultParagraphFont"/>
    <w:link w:val="Heading2"/>
    <w:uiPriority w:val="9"/>
    <w:rsid w:val="005469F2"/>
    <w:rPr>
      <w:rFonts w:ascii="Aptos" w:eastAsia="Arial" w:hAnsi="Aptos" w:cs="Arial"/>
      <w:sz w:val="24"/>
      <w:szCs w:val="24"/>
    </w:rPr>
  </w:style>
  <w:style w:type="paragraph" w:customStyle="1" w:styleId="TableParagraph">
    <w:name w:val="Table Paragraph"/>
    <w:basedOn w:val="Normal"/>
    <w:uiPriority w:val="1"/>
    <w:qFormat/>
    <w:rsid w:val="00A7226A"/>
    <w:pPr>
      <w:spacing w:before="10"/>
      <w:ind w:left="23"/>
    </w:pPr>
    <w:rPr>
      <w:rFonts w:ascii="Calibri" w:eastAsia="Calibri" w:hAnsi="Calibri" w:cs="Calibri"/>
      <w:lang w:bidi="en-US"/>
    </w:rPr>
  </w:style>
  <w:style w:type="paragraph" w:styleId="ListParagraph">
    <w:name w:val="List Paragraph"/>
    <w:basedOn w:val="Normal"/>
    <w:uiPriority w:val="1"/>
    <w:qFormat/>
    <w:rsid w:val="0004608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ystal.bloom@huschblackwel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2912</TotalTime>
  <Pages>4</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Sturdy Health Affiliated Parties</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Baystate-Mercy Affiliated Parties</dc:title>
  <dc:subject/>
  <dc:creator>Marks, Brett (DPH)</dc:creator>
  <cp:keywords/>
  <dc:description/>
  <cp:lastModifiedBy>Marks, Brett (DPH)</cp:lastModifiedBy>
  <cp:revision>432</cp:revision>
  <dcterms:created xsi:type="dcterms:W3CDTF">2022-08-25T12:35:00Z</dcterms:created>
  <dcterms:modified xsi:type="dcterms:W3CDTF">2026-05-29T18:09:00Z</dcterms:modified>
</cp:coreProperties>
</file>