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0C071" w14:textId="38B53363" w:rsidR="00F90570" w:rsidRPr="002E4C81" w:rsidRDefault="002243B4" w:rsidP="008A1832">
      <w:pPr>
        <w:pStyle w:val="BodyText"/>
        <w:rPr>
          <w:rFonts w:ascii="Aptos" w:eastAsia="Verdana" w:hAnsi="Aptos"/>
          <w:b/>
          <w:color w:val="000000"/>
          <w:spacing w:val="-8"/>
          <w:w w:val="95"/>
          <w:sz w:val="19"/>
        </w:rPr>
      </w:pPr>
      <w:r w:rsidRPr="002E4C81">
        <w:rPr>
          <w:rFonts w:ascii="Aptos" w:hAnsi="Aptos"/>
          <w:sz w:val="5"/>
        </w:rPr>
        <w:t>r</w:t>
      </w:r>
    </w:p>
    <w:p w14:paraId="008E2721" w14:textId="0E28711E" w:rsidR="002243B4" w:rsidRPr="002E4C81" w:rsidRDefault="002243B4" w:rsidP="002243B4">
      <w:pPr>
        <w:pStyle w:val="BodyText"/>
        <w:tabs>
          <w:tab w:val="left" w:pos="9990"/>
        </w:tabs>
        <w:rPr>
          <w:rFonts w:ascii="Aptos" w:hAnsi="Aptos"/>
        </w:rPr>
      </w:pPr>
      <w:r w:rsidRPr="002E4C81">
        <w:rPr>
          <w:rFonts w:ascii="Aptos" w:hAnsi="Aptos"/>
          <w:noProof/>
        </w:rPr>
        <w:drawing>
          <wp:inline distT="0" distB="0" distL="0" distR="0" wp14:anchorId="25DAD452" wp14:editId="028E6842">
            <wp:extent cx="984595" cy="1000125"/>
            <wp:effectExtent l="0" t="0" r="6350" b="0"/>
            <wp:docPr id="1" name="image1.jpeg" descr="Department of Public Health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Department of Public Health seal"/>
                    <pic:cNvPicPr/>
                  </pic:nvPicPr>
                  <pic:blipFill>
                    <a:blip r:embed="rId7" cstate="print"/>
                    <a:stretch>
                      <a:fillRect/>
                    </a:stretch>
                  </pic:blipFill>
                  <pic:spPr>
                    <a:xfrm>
                      <a:off x="0" y="0"/>
                      <a:ext cx="998403" cy="1014151"/>
                    </a:xfrm>
                    <a:prstGeom prst="rect">
                      <a:avLst/>
                    </a:prstGeom>
                  </pic:spPr>
                </pic:pic>
              </a:graphicData>
            </a:graphic>
          </wp:inline>
        </w:drawing>
      </w:r>
      <w:r w:rsidRPr="002E4C81">
        <w:rPr>
          <w:rFonts w:ascii="Aptos" w:hAnsi="Aptos"/>
          <w:color w:val="231F20"/>
          <w:w w:val="105"/>
        </w:rPr>
        <w:tab/>
        <w:t>draft version 3-15-2017</w:t>
      </w:r>
    </w:p>
    <w:p w14:paraId="73659AAF" w14:textId="77777777" w:rsidR="00A30467" w:rsidRPr="00EC45EF" w:rsidRDefault="002243B4" w:rsidP="002243B4">
      <w:pPr>
        <w:pStyle w:val="BodyText"/>
        <w:spacing w:before="106" w:line="262" w:lineRule="exact"/>
        <w:jc w:val="center"/>
        <w:rPr>
          <w:rStyle w:val="Strong"/>
          <w:rFonts w:ascii="Aptos" w:hAnsi="Aptos"/>
          <w:sz w:val="28"/>
          <w:szCs w:val="28"/>
        </w:rPr>
      </w:pPr>
      <w:r w:rsidRPr="00EC45EF">
        <w:rPr>
          <w:rStyle w:val="Strong"/>
          <w:rFonts w:ascii="Aptos" w:hAnsi="Aptos"/>
          <w:sz w:val="28"/>
          <w:szCs w:val="28"/>
        </w:rPr>
        <w:t xml:space="preserve">Massachusetts Department of Public Health </w:t>
      </w:r>
    </w:p>
    <w:p w14:paraId="687FBAE2" w14:textId="624104E4" w:rsidR="002243B4" w:rsidRPr="00EC45EF" w:rsidRDefault="002243B4" w:rsidP="002243B4">
      <w:pPr>
        <w:pStyle w:val="BodyText"/>
        <w:spacing w:before="106" w:line="262" w:lineRule="exact"/>
        <w:jc w:val="center"/>
        <w:rPr>
          <w:rStyle w:val="Strong"/>
          <w:rFonts w:ascii="Aptos" w:hAnsi="Aptos"/>
          <w:sz w:val="28"/>
          <w:szCs w:val="28"/>
        </w:rPr>
      </w:pPr>
      <w:r w:rsidRPr="00EC45EF">
        <w:rPr>
          <w:rStyle w:val="Strong"/>
          <w:rFonts w:ascii="Aptos" w:hAnsi="Aptos"/>
          <w:sz w:val="28"/>
          <w:szCs w:val="28"/>
        </w:rPr>
        <w:t>Determination of Need</w:t>
      </w:r>
    </w:p>
    <w:p w14:paraId="07315C27" w14:textId="77777777" w:rsidR="002243B4" w:rsidRPr="005469F2" w:rsidRDefault="002243B4" w:rsidP="005469F2">
      <w:pPr>
        <w:pStyle w:val="Heading1"/>
        <w:rPr>
          <w:rStyle w:val="Strong"/>
        </w:rPr>
      </w:pPr>
      <w:r w:rsidRPr="005469F2">
        <w:rPr>
          <w:rStyle w:val="Strong"/>
        </w:rPr>
        <w:t>Affiliated Parties</w:t>
      </w:r>
    </w:p>
    <w:p w14:paraId="0BA90044" w14:textId="77777777" w:rsidR="002243B4" w:rsidRPr="002E4C81" w:rsidRDefault="002243B4" w:rsidP="002243B4">
      <w:pPr>
        <w:pStyle w:val="BodyText"/>
        <w:rPr>
          <w:rFonts w:ascii="Aptos" w:hAnsi="Aptos"/>
          <w:color w:val="231F20"/>
          <w:w w:val="105"/>
        </w:rPr>
      </w:pPr>
    </w:p>
    <w:p w14:paraId="6D7BD7BD" w14:textId="2ABC0DB7" w:rsidR="002243B4" w:rsidRPr="00EC45EF" w:rsidRDefault="002243B4" w:rsidP="002243B4">
      <w:pPr>
        <w:pStyle w:val="BodyText"/>
        <w:rPr>
          <w:rFonts w:ascii="Aptos" w:hAnsi="Aptos"/>
          <w:color w:val="231F20"/>
          <w:w w:val="105"/>
          <w:sz w:val="24"/>
          <w:szCs w:val="24"/>
        </w:rPr>
      </w:pPr>
      <w:r w:rsidRPr="00EC45EF">
        <w:rPr>
          <w:rFonts w:ascii="Aptos" w:hAnsi="Aptos"/>
          <w:color w:val="231F20"/>
          <w:w w:val="105"/>
          <w:sz w:val="24"/>
          <w:szCs w:val="24"/>
        </w:rPr>
        <w:t xml:space="preserve">Application Date: </w:t>
      </w:r>
      <w:r w:rsidR="005C4B3C" w:rsidRPr="005C4B3C">
        <w:rPr>
          <w:rFonts w:ascii="Aptos" w:hAnsi="Aptos"/>
          <w:color w:val="231F20"/>
          <w:w w:val="105"/>
          <w:sz w:val="24"/>
          <w:szCs w:val="24"/>
        </w:rPr>
        <w:t>04/29/2026</w:t>
      </w:r>
    </w:p>
    <w:p w14:paraId="43105FDA" w14:textId="3C00ED2F" w:rsidR="002243B4" w:rsidRPr="00EC45EF" w:rsidRDefault="002243B4" w:rsidP="002243B4">
      <w:pPr>
        <w:pStyle w:val="BodyText"/>
        <w:rPr>
          <w:rFonts w:ascii="Aptos" w:hAnsi="Aptos"/>
          <w:color w:val="231F20"/>
          <w:w w:val="105"/>
          <w:sz w:val="24"/>
          <w:szCs w:val="24"/>
        </w:rPr>
      </w:pPr>
      <w:r w:rsidRPr="00EC45EF">
        <w:rPr>
          <w:rFonts w:ascii="Aptos" w:hAnsi="Aptos"/>
          <w:color w:val="231F20"/>
          <w:w w:val="105"/>
          <w:sz w:val="24"/>
          <w:szCs w:val="24"/>
        </w:rPr>
        <w:t xml:space="preserve">Application Number: </w:t>
      </w:r>
      <w:r w:rsidR="00ED0B7C" w:rsidRPr="00ED0B7C">
        <w:rPr>
          <w:rFonts w:ascii="Aptos" w:hAnsi="Aptos"/>
          <w:color w:val="231F20"/>
          <w:w w:val="105"/>
          <w:sz w:val="24"/>
          <w:szCs w:val="24"/>
        </w:rPr>
        <w:t>26042711-RE</w:t>
      </w:r>
    </w:p>
    <w:p w14:paraId="0326EF77" w14:textId="77777777" w:rsidR="00086938" w:rsidRPr="00EC45EF" w:rsidRDefault="00086938" w:rsidP="002243B4">
      <w:pPr>
        <w:pStyle w:val="BodyText"/>
        <w:rPr>
          <w:rFonts w:ascii="Aptos" w:hAnsi="Aptos"/>
          <w:color w:val="231F20"/>
          <w:w w:val="105"/>
          <w:sz w:val="24"/>
          <w:szCs w:val="24"/>
        </w:rPr>
      </w:pPr>
    </w:p>
    <w:p w14:paraId="663A0124" w14:textId="77777777" w:rsidR="002243B4" w:rsidRPr="00EC45EF" w:rsidRDefault="002243B4" w:rsidP="002243B4">
      <w:pPr>
        <w:pStyle w:val="BodyText"/>
        <w:rPr>
          <w:rFonts w:ascii="Aptos" w:hAnsi="Aptos"/>
          <w:color w:val="231F20"/>
          <w:w w:val="105"/>
          <w:sz w:val="24"/>
          <w:szCs w:val="24"/>
        </w:rPr>
      </w:pPr>
    </w:p>
    <w:p w14:paraId="5A4A9ED7" w14:textId="77777777" w:rsidR="002243B4" w:rsidRPr="00EC45EF" w:rsidRDefault="002243B4" w:rsidP="005469F2">
      <w:pPr>
        <w:pStyle w:val="Heading2"/>
        <w:rPr>
          <w:rStyle w:val="Strong"/>
        </w:rPr>
      </w:pPr>
      <w:r w:rsidRPr="00EC45EF">
        <w:rPr>
          <w:rStyle w:val="Strong"/>
        </w:rPr>
        <w:t>Applicant Information</w:t>
      </w:r>
    </w:p>
    <w:p w14:paraId="7BBC72FF" w14:textId="77777777" w:rsidR="002243B4" w:rsidRPr="00EC45EF" w:rsidRDefault="002243B4" w:rsidP="002243B4">
      <w:pPr>
        <w:pStyle w:val="BodyText"/>
        <w:rPr>
          <w:rFonts w:ascii="Aptos" w:hAnsi="Aptos"/>
          <w:color w:val="231F20"/>
          <w:w w:val="105"/>
          <w:sz w:val="24"/>
          <w:szCs w:val="24"/>
        </w:rPr>
      </w:pPr>
    </w:p>
    <w:p w14:paraId="489E2C1E" w14:textId="1A137F99" w:rsidR="004A75AD" w:rsidRPr="00EC45EF" w:rsidRDefault="002243B4" w:rsidP="004A75AD">
      <w:pPr>
        <w:rPr>
          <w:rFonts w:ascii="Aptos" w:hAnsi="Aptos"/>
          <w:color w:val="231F20"/>
          <w:w w:val="105"/>
          <w:sz w:val="24"/>
          <w:szCs w:val="24"/>
        </w:rPr>
      </w:pPr>
      <w:r w:rsidRPr="00EC45EF">
        <w:rPr>
          <w:rFonts w:ascii="Aptos" w:hAnsi="Aptos"/>
          <w:color w:val="231F20"/>
          <w:w w:val="105"/>
          <w:sz w:val="24"/>
          <w:szCs w:val="24"/>
        </w:rPr>
        <w:t xml:space="preserve">Applicant Name: </w:t>
      </w:r>
      <w:r w:rsidR="00ED0B7C" w:rsidRPr="00ED0B7C">
        <w:rPr>
          <w:rFonts w:ascii="Aptos" w:hAnsi="Aptos"/>
          <w:color w:val="231F20"/>
          <w:w w:val="105"/>
          <w:sz w:val="24"/>
          <w:szCs w:val="24"/>
        </w:rPr>
        <w:t>Reliant Medical Group, Inc.</w:t>
      </w:r>
    </w:p>
    <w:p w14:paraId="6AC31718" w14:textId="490CC55A" w:rsidR="002243B4" w:rsidRPr="00EC45EF" w:rsidRDefault="002243B4" w:rsidP="004A75AD">
      <w:pPr>
        <w:rPr>
          <w:rFonts w:ascii="Aptos" w:hAnsi="Aptos"/>
          <w:color w:val="231F20"/>
          <w:w w:val="105"/>
          <w:sz w:val="24"/>
          <w:szCs w:val="24"/>
        </w:rPr>
      </w:pPr>
      <w:r w:rsidRPr="00EC45EF">
        <w:rPr>
          <w:rFonts w:ascii="Aptos" w:hAnsi="Aptos"/>
          <w:color w:val="231F20"/>
          <w:w w:val="105"/>
          <w:sz w:val="24"/>
          <w:szCs w:val="24"/>
        </w:rPr>
        <w:t xml:space="preserve">Contact Person:   </w:t>
      </w:r>
      <w:r w:rsidR="007C30C1" w:rsidRPr="007C30C1">
        <w:rPr>
          <w:rFonts w:ascii="Aptos" w:hAnsi="Aptos"/>
          <w:color w:val="231F20"/>
          <w:w w:val="105"/>
          <w:sz w:val="24"/>
          <w:szCs w:val="24"/>
        </w:rPr>
        <w:t>Mindy Tompkins</w:t>
      </w:r>
    </w:p>
    <w:p w14:paraId="5959F5F1" w14:textId="30848E10" w:rsidR="002243B4" w:rsidRPr="00EC45EF" w:rsidRDefault="002243B4" w:rsidP="002243B4">
      <w:pPr>
        <w:rPr>
          <w:rFonts w:ascii="Aptos" w:hAnsi="Aptos"/>
          <w:color w:val="231F20"/>
          <w:w w:val="105"/>
          <w:sz w:val="24"/>
          <w:szCs w:val="24"/>
        </w:rPr>
      </w:pPr>
      <w:r w:rsidRPr="00EC45EF">
        <w:rPr>
          <w:rFonts w:ascii="Aptos" w:hAnsi="Aptos"/>
          <w:color w:val="231F20"/>
          <w:w w:val="105"/>
          <w:sz w:val="24"/>
          <w:szCs w:val="24"/>
        </w:rPr>
        <w:t xml:space="preserve">Title: </w:t>
      </w:r>
      <w:r w:rsidR="00D2136D" w:rsidRPr="00D2136D">
        <w:rPr>
          <w:rFonts w:ascii="Aptos" w:hAnsi="Aptos"/>
          <w:color w:val="231F20"/>
          <w:w w:val="105"/>
          <w:sz w:val="24"/>
          <w:szCs w:val="24"/>
        </w:rPr>
        <w:t>Attorney</w:t>
      </w:r>
    </w:p>
    <w:p w14:paraId="6B3D12E9" w14:textId="49689EC6" w:rsidR="002243B4" w:rsidRPr="00EC45EF" w:rsidRDefault="002243B4" w:rsidP="002243B4">
      <w:pPr>
        <w:pStyle w:val="BodyText"/>
        <w:rPr>
          <w:rFonts w:ascii="Aptos" w:hAnsi="Aptos"/>
          <w:color w:val="231F20"/>
          <w:w w:val="105"/>
          <w:sz w:val="24"/>
          <w:szCs w:val="24"/>
        </w:rPr>
      </w:pPr>
      <w:r w:rsidRPr="00EC45EF">
        <w:rPr>
          <w:rFonts w:ascii="Aptos" w:hAnsi="Aptos"/>
          <w:color w:val="231F20"/>
          <w:w w:val="105"/>
          <w:sz w:val="24"/>
          <w:szCs w:val="24"/>
        </w:rPr>
        <w:t xml:space="preserve">Phone: </w:t>
      </w:r>
      <w:r w:rsidR="00215F90" w:rsidRPr="00215F90">
        <w:rPr>
          <w:rFonts w:ascii="Aptos" w:hAnsi="Aptos"/>
          <w:color w:val="231F20"/>
          <w:w w:val="105"/>
          <w:sz w:val="24"/>
          <w:szCs w:val="24"/>
        </w:rPr>
        <w:t>8602750139</w:t>
      </w:r>
    </w:p>
    <w:p w14:paraId="210B7839" w14:textId="6D56671B" w:rsidR="002243B4" w:rsidRPr="00EC45EF" w:rsidRDefault="002243B4" w:rsidP="002243B4">
      <w:pPr>
        <w:rPr>
          <w:rFonts w:ascii="Aptos" w:hAnsi="Aptos"/>
          <w:color w:val="231F20"/>
          <w:w w:val="105"/>
          <w:sz w:val="24"/>
          <w:szCs w:val="24"/>
        </w:rPr>
      </w:pPr>
      <w:r w:rsidRPr="00EC45EF">
        <w:rPr>
          <w:rFonts w:ascii="Aptos" w:hAnsi="Aptos"/>
          <w:color w:val="231F20"/>
          <w:w w:val="105"/>
          <w:sz w:val="24"/>
          <w:szCs w:val="24"/>
        </w:rPr>
        <w:t xml:space="preserve">E-mail: </w:t>
      </w:r>
      <w:hyperlink r:id="rId8" w:history="1">
        <w:r w:rsidR="003D3FFF" w:rsidRPr="00A60048">
          <w:rPr>
            <w:rStyle w:val="Hyperlink"/>
            <w:rFonts w:ascii="Aptos" w:hAnsi="Aptos"/>
            <w:w w:val="105"/>
            <w:sz w:val="24"/>
            <w:szCs w:val="24"/>
          </w:rPr>
          <w:t>mtompkins@daypitney.com</w:t>
        </w:r>
      </w:hyperlink>
      <w:r w:rsidR="003D3FFF">
        <w:rPr>
          <w:rFonts w:ascii="Aptos" w:hAnsi="Aptos"/>
          <w:color w:val="231F20"/>
          <w:w w:val="105"/>
          <w:sz w:val="24"/>
          <w:szCs w:val="24"/>
        </w:rPr>
        <w:t xml:space="preserve"> </w:t>
      </w:r>
    </w:p>
    <w:p w14:paraId="500FD4AF" w14:textId="77777777" w:rsidR="002243B4" w:rsidRPr="00EC45EF" w:rsidRDefault="002243B4" w:rsidP="002243B4">
      <w:pPr>
        <w:pStyle w:val="BodyText"/>
        <w:rPr>
          <w:rFonts w:ascii="Aptos" w:hAnsi="Aptos"/>
          <w:color w:val="231F20"/>
          <w:w w:val="105"/>
          <w:sz w:val="24"/>
          <w:szCs w:val="24"/>
        </w:rPr>
      </w:pPr>
    </w:p>
    <w:p w14:paraId="0A5F1D56" w14:textId="77777777" w:rsidR="002243B4" w:rsidRPr="00EC45EF" w:rsidRDefault="002243B4" w:rsidP="005469F2">
      <w:pPr>
        <w:pStyle w:val="Heading2"/>
        <w:rPr>
          <w:rStyle w:val="Strong"/>
        </w:rPr>
      </w:pPr>
      <w:r w:rsidRPr="00EC45EF">
        <w:rPr>
          <w:rStyle w:val="Strong"/>
        </w:rPr>
        <w:t>Affiliated Parties</w:t>
      </w:r>
    </w:p>
    <w:p w14:paraId="7DF524F6" w14:textId="77777777" w:rsidR="002243B4" w:rsidRPr="00EC45EF" w:rsidRDefault="002243B4" w:rsidP="002243B4">
      <w:pPr>
        <w:pStyle w:val="BodyText"/>
        <w:rPr>
          <w:rFonts w:ascii="Aptos" w:hAnsi="Aptos"/>
          <w:b/>
          <w:bCs/>
          <w:color w:val="231F20"/>
          <w:w w:val="105"/>
          <w:sz w:val="24"/>
          <w:szCs w:val="24"/>
        </w:rPr>
      </w:pPr>
      <w:r w:rsidRPr="00EC45EF">
        <w:rPr>
          <w:rFonts w:ascii="Aptos" w:hAnsi="Aptos"/>
          <w:color w:val="231F20"/>
          <w:w w:val="110"/>
          <w:sz w:val="24"/>
          <w:szCs w:val="24"/>
        </w:rPr>
        <w:t xml:space="preserve">1.9 Affiliated Parties: </w:t>
      </w:r>
      <w:r w:rsidRPr="00EC45EF">
        <w:rPr>
          <w:rFonts w:ascii="Aptos" w:hAnsi="Aptos"/>
          <w:color w:val="231F20"/>
          <w:w w:val="105"/>
          <w:sz w:val="24"/>
          <w:szCs w:val="24"/>
        </w:rPr>
        <w:t>List</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all</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officers,</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members</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of</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the</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board</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of</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directors,</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trustees,</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stockholders,</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partners,</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and</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other</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Persons</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who</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have</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an</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equity</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or</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otherwise</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controlling</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interest</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in</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the</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application.</w:t>
      </w:r>
    </w:p>
    <w:tbl>
      <w:tblPr>
        <w:tblStyle w:val="TableGrid"/>
        <w:tblpPr w:leftFromText="180" w:rightFromText="180" w:vertAnchor="page" w:horzAnchor="page" w:tblpX="385" w:tblpY="666"/>
        <w:tblW w:w="15233" w:type="dxa"/>
        <w:tblLook w:val="04A0" w:firstRow="1" w:lastRow="0" w:firstColumn="1" w:lastColumn="0" w:noHBand="0" w:noVBand="1"/>
        <w:tblCaption w:val="Affiliated Parties Chart"/>
      </w:tblPr>
      <w:tblGrid>
        <w:gridCol w:w="713"/>
        <w:gridCol w:w="1275"/>
        <w:gridCol w:w="1247"/>
        <w:gridCol w:w="1183"/>
        <w:gridCol w:w="1322"/>
        <w:gridCol w:w="700"/>
        <w:gridCol w:w="1106"/>
        <w:gridCol w:w="1154"/>
        <w:gridCol w:w="1280"/>
        <w:gridCol w:w="1091"/>
        <w:gridCol w:w="1309"/>
        <w:gridCol w:w="1537"/>
        <w:gridCol w:w="1316"/>
      </w:tblGrid>
      <w:tr w:rsidR="002243B4" w:rsidRPr="002E4C81" w14:paraId="51E3FF4F" w14:textId="77777777" w:rsidTr="00C96C11">
        <w:trPr>
          <w:cantSplit/>
          <w:trHeight w:val="550"/>
          <w:tblHeader/>
        </w:trPr>
        <w:tc>
          <w:tcPr>
            <w:tcW w:w="713" w:type="dxa"/>
            <w:vAlign w:val="center"/>
          </w:tcPr>
          <w:p w14:paraId="4097DE77" w14:textId="77777777" w:rsidR="002243B4" w:rsidRPr="0003598F" w:rsidRDefault="002243B4" w:rsidP="0003598F">
            <w:pPr>
              <w:rPr>
                <w:rFonts w:ascii="Aptos" w:hAnsi="Aptos"/>
                <w:b/>
                <w:bCs/>
                <w:sz w:val="20"/>
                <w:szCs w:val="20"/>
              </w:rPr>
            </w:pPr>
            <w:r w:rsidRPr="0003598F">
              <w:rPr>
                <w:rFonts w:ascii="Aptos" w:hAnsi="Aptos"/>
                <w:b/>
                <w:bCs/>
                <w:sz w:val="20"/>
                <w:szCs w:val="20"/>
              </w:rPr>
              <w:lastRenderedPageBreak/>
              <w:t>Add/ Del Rows</w:t>
            </w:r>
          </w:p>
        </w:tc>
        <w:tc>
          <w:tcPr>
            <w:tcW w:w="1275" w:type="dxa"/>
            <w:vAlign w:val="center"/>
          </w:tcPr>
          <w:p w14:paraId="1D3E40B1" w14:textId="77777777" w:rsidR="002243B4" w:rsidRPr="0003598F" w:rsidRDefault="002243B4" w:rsidP="0003598F">
            <w:pPr>
              <w:rPr>
                <w:rFonts w:ascii="Aptos" w:hAnsi="Aptos"/>
                <w:b/>
                <w:bCs/>
                <w:sz w:val="20"/>
                <w:szCs w:val="20"/>
              </w:rPr>
            </w:pPr>
            <w:r w:rsidRPr="0003598F">
              <w:rPr>
                <w:rFonts w:ascii="Aptos" w:hAnsi="Aptos"/>
                <w:b/>
                <w:bCs/>
                <w:sz w:val="20"/>
                <w:szCs w:val="20"/>
              </w:rPr>
              <w:t>Name (Last)</w:t>
            </w:r>
          </w:p>
          <w:p w14:paraId="78448862" w14:textId="77777777" w:rsidR="002243B4" w:rsidRPr="0003598F" w:rsidRDefault="002243B4" w:rsidP="0003598F">
            <w:pPr>
              <w:rPr>
                <w:rFonts w:ascii="Aptos" w:hAnsi="Aptos"/>
                <w:b/>
                <w:bCs/>
                <w:sz w:val="20"/>
                <w:szCs w:val="20"/>
              </w:rPr>
            </w:pPr>
          </w:p>
        </w:tc>
        <w:tc>
          <w:tcPr>
            <w:tcW w:w="1247" w:type="dxa"/>
            <w:vAlign w:val="center"/>
          </w:tcPr>
          <w:p w14:paraId="78311FBE" w14:textId="77777777" w:rsidR="002243B4" w:rsidRPr="0003598F" w:rsidRDefault="002243B4" w:rsidP="0003598F">
            <w:pPr>
              <w:rPr>
                <w:rFonts w:ascii="Aptos" w:hAnsi="Aptos"/>
                <w:b/>
                <w:bCs/>
                <w:sz w:val="20"/>
                <w:szCs w:val="20"/>
              </w:rPr>
            </w:pPr>
            <w:r w:rsidRPr="0003598F">
              <w:rPr>
                <w:rFonts w:ascii="Aptos" w:hAnsi="Aptos"/>
                <w:b/>
                <w:bCs/>
                <w:sz w:val="20"/>
                <w:szCs w:val="20"/>
              </w:rPr>
              <w:t>Name (First)</w:t>
            </w:r>
          </w:p>
        </w:tc>
        <w:tc>
          <w:tcPr>
            <w:tcW w:w="1183" w:type="dxa"/>
            <w:vAlign w:val="center"/>
          </w:tcPr>
          <w:p w14:paraId="0F9BBDE1" w14:textId="30CC2997" w:rsidR="002243B4" w:rsidRPr="0003598F" w:rsidRDefault="002243B4" w:rsidP="0003598F">
            <w:pPr>
              <w:rPr>
                <w:rFonts w:ascii="Aptos" w:hAnsi="Aptos"/>
                <w:b/>
                <w:bCs/>
                <w:sz w:val="20"/>
                <w:szCs w:val="20"/>
              </w:rPr>
            </w:pPr>
            <w:r w:rsidRPr="0003598F">
              <w:rPr>
                <w:rFonts w:ascii="Aptos" w:hAnsi="Aptos"/>
                <w:b/>
                <w:bCs/>
                <w:sz w:val="20"/>
                <w:szCs w:val="20"/>
              </w:rPr>
              <w:t>Mailing Address</w:t>
            </w:r>
          </w:p>
        </w:tc>
        <w:tc>
          <w:tcPr>
            <w:tcW w:w="1322" w:type="dxa"/>
            <w:vAlign w:val="center"/>
          </w:tcPr>
          <w:p w14:paraId="64D00BF8" w14:textId="77777777" w:rsidR="002243B4" w:rsidRPr="0003598F" w:rsidRDefault="002243B4" w:rsidP="0003598F">
            <w:pPr>
              <w:rPr>
                <w:rFonts w:ascii="Aptos" w:hAnsi="Aptos"/>
                <w:b/>
                <w:bCs/>
                <w:sz w:val="20"/>
                <w:szCs w:val="20"/>
              </w:rPr>
            </w:pPr>
            <w:r w:rsidRPr="0003598F">
              <w:rPr>
                <w:rFonts w:ascii="Aptos" w:hAnsi="Aptos"/>
                <w:b/>
                <w:bCs/>
                <w:sz w:val="20"/>
                <w:szCs w:val="20"/>
              </w:rPr>
              <w:t>City</w:t>
            </w:r>
          </w:p>
        </w:tc>
        <w:tc>
          <w:tcPr>
            <w:tcW w:w="700" w:type="dxa"/>
            <w:vAlign w:val="center"/>
          </w:tcPr>
          <w:p w14:paraId="1C6821E1" w14:textId="77777777" w:rsidR="002243B4" w:rsidRPr="0003598F" w:rsidRDefault="002243B4" w:rsidP="0003598F">
            <w:pPr>
              <w:rPr>
                <w:rFonts w:ascii="Aptos" w:hAnsi="Aptos"/>
                <w:b/>
                <w:bCs/>
                <w:sz w:val="20"/>
                <w:szCs w:val="20"/>
              </w:rPr>
            </w:pPr>
            <w:r w:rsidRPr="0003598F">
              <w:rPr>
                <w:rFonts w:ascii="Aptos" w:hAnsi="Aptos"/>
                <w:b/>
                <w:bCs/>
                <w:sz w:val="20"/>
                <w:szCs w:val="20"/>
              </w:rPr>
              <w:t>State</w:t>
            </w:r>
          </w:p>
        </w:tc>
        <w:tc>
          <w:tcPr>
            <w:tcW w:w="1106" w:type="dxa"/>
            <w:vAlign w:val="center"/>
          </w:tcPr>
          <w:p w14:paraId="61E88715" w14:textId="77777777" w:rsidR="002243B4" w:rsidRPr="0003598F" w:rsidRDefault="002243B4" w:rsidP="0003598F">
            <w:pPr>
              <w:rPr>
                <w:rFonts w:ascii="Aptos" w:hAnsi="Aptos"/>
                <w:b/>
                <w:bCs/>
                <w:sz w:val="20"/>
                <w:szCs w:val="20"/>
              </w:rPr>
            </w:pPr>
            <w:r w:rsidRPr="0003598F">
              <w:rPr>
                <w:rFonts w:ascii="Aptos" w:hAnsi="Aptos"/>
                <w:b/>
                <w:bCs/>
                <w:sz w:val="20"/>
                <w:szCs w:val="20"/>
              </w:rPr>
              <w:t>Affiliation</w:t>
            </w:r>
          </w:p>
        </w:tc>
        <w:tc>
          <w:tcPr>
            <w:tcW w:w="1154" w:type="dxa"/>
            <w:vAlign w:val="center"/>
          </w:tcPr>
          <w:p w14:paraId="3093225F" w14:textId="77777777" w:rsidR="002243B4" w:rsidRPr="0003598F" w:rsidRDefault="002243B4" w:rsidP="0003598F">
            <w:pPr>
              <w:rPr>
                <w:rFonts w:ascii="Aptos" w:hAnsi="Aptos"/>
                <w:b/>
                <w:bCs/>
                <w:sz w:val="20"/>
                <w:szCs w:val="20"/>
              </w:rPr>
            </w:pPr>
            <w:r w:rsidRPr="0003598F">
              <w:rPr>
                <w:rFonts w:ascii="Aptos" w:hAnsi="Aptos"/>
                <w:b/>
                <w:bCs/>
                <w:sz w:val="20"/>
                <w:szCs w:val="20"/>
              </w:rPr>
              <w:t>Position with affiliated entity (or with Applicant)</w:t>
            </w:r>
          </w:p>
        </w:tc>
        <w:tc>
          <w:tcPr>
            <w:tcW w:w="1280" w:type="dxa"/>
            <w:vAlign w:val="center"/>
          </w:tcPr>
          <w:p w14:paraId="179A6603" w14:textId="77777777" w:rsidR="002243B4" w:rsidRPr="0003598F" w:rsidRDefault="002243B4" w:rsidP="0003598F">
            <w:pPr>
              <w:rPr>
                <w:rFonts w:ascii="Aptos" w:hAnsi="Aptos"/>
                <w:b/>
                <w:bCs/>
                <w:sz w:val="20"/>
                <w:szCs w:val="20"/>
              </w:rPr>
            </w:pPr>
            <w:r w:rsidRPr="0003598F">
              <w:rPr>
                <w:rFonts w:ascii="Aptos" w:hAnsi="Aptos"/>
                <w:b/>
                <w:bCs/>
                <w:sz w:val="20"/>
                <w:szCs w:val="20"/>
              </w:rPr>
              <w:t>Stock, shares, or partnership</w:t>
            </w:r>
          </w:p>
        </w:tc>
        <w:tc>
          <w:tcPr>
            <w:tcW w:w="1091" w:type="dxa"/>
            <w:vAlign w:val="center"/>
          </w:tcPr>
          <w:p w14:paraId="19485038" w14:textId="77777777" w:rsidR="002243B4" w:rsidRPr="0003598F" w:rsidRDefault="002243B4" w:rsidP="0003598F">
            <w:pPr>
              <w:rPr>
                <w:rFonts w:ascii="Aptos" w:hAnsi="Aptos"/>
                <w:b/>
                <w:bCs/>
                <w:sz w:val="20"/>
                <w:szCs w:val="20"/>
              </w:rPr>
            </w:pPr>
            <w:r w:rsidRPr="0003598F">
              <w:rPr>
                <w:rFonts w:ascii="Aptos" w:hAnsi="Aptos"/>
                <w:b/>
                <w:bCs/>
                <w:sz w:val="20"/>
                <w:szCs w:val="20"/>
              </w:rPr>
              <w:t>Percent Equity (numbers only)</w:t>
            </w:r>
          </w:p>
        </w:tc>
        <w:tc>
          <w:tcPr>
            <w:tcW w:w="1309" w:type="dxa"/>
            <w:vAlign w:val="center"/>
          </w:tcPr>
          <w:p w14:paraId="063A20A1" w14:textId="77777777" w:rsidR="002243B4" w:rsidRPr="0003598F" w:rsidRDefault="002243B4" w:rsidP="0003598F">
            <w:pPr>
              <w:rPr>
                <w:rFonts w:ascii="Aptos" w:hAnsi="Aptos"/>
                <w:b/>
                <w:bCs/>
                <w:sz w:val="20"/>
                <w:szCs w:val="20"/>
              </w:rPr>
            </w:pPr>
            <w:r w:rsidRPr="0003598F">
              <w:rPr>
                <w:rFonts w:ascii="Aptos" w:hAnsi="Aptos"/>
                <w:b/>
                <w:bCs/>
                <w:sz w:val="20"/>
                <w:szCs w:val="20"/>
              </w:rPr>
              <w:t>Convictions or     violations</w:t>
            </w:r>
          </w:p>
        </w:tc>
        <w:tc>
          <w:tcPr>
            <w:tcW w:w="1537" w:type="dxa"/>
            <w:vAlign w:val="center"/>
          </w:tcPr>
          <w:p w14:paraId="7F02815F" w14:textId="77777777" w:rsidR="002243B4" w:rsidRPr="0003598F" w:rsidRDefault="002243B4" w:rsidP="0003598F">
            <w:pPr>
              <w:rPr>
                <w:rFonts w:ascii="Aptos" w:hAnsi="Aptos"/>
                <w:b/>
                <w:bCs/>
                <w:sz w:val="20"/>
                <w:szCs w:val="20"/>
              </w:rPr>
            </w:pPr>
            <w:proofErr w:type="gramStart"/>
            <w:r w:rsidRPr="0003598F">
              <w:rPr>
                <w:rFonts w:ascii="Aptos" w:hAnsi="Aptos"/>
                <w:b/>
                <w:bCs/>
                <w:sz w:val="20"/>
                <w:szCs w:val="20"/>
              </w:rPr>
              <w:t>List</w:t>
            </w:r>
            <w:proofErr w:type="gramEnd"/>
            <w:r w:rsidRPr="0003598F">
              <w:rPr>
                <w:rFonts w:ascii="Aptos" w:hAnsi="Aptos"/>
                <w:b/>
                <w:bCs/>
                <w:sz w:val="20"/>
                <w:szCs w:val="20"/>
              </w:rPr>
              <w:t xml:space="preserve"> other health care facilities affiliated with</w:t>
            </w:r>
          </w:p>
        </w:tc>
        <w:tc>
          <w:tcPr>
            <w:tcW w:w="1316" w:type="dxa"/>
            <w:vAlign w:val="center"/>
          </w:tcPr>
          <w:p w14:paraId="1E2A2541" w14:textId="77777777" w:rsidR="002243B4" w:rsidRPr="0003598F" w:rsidRDefault="002243B4" w:rsidP="0003598F">
            <w:pPr>
              <w:rPr>
                <w:rFonts w:ascii="Aptos" w:hAnsi="Aptos"/>
                <w:b/>
                <w:bCs/>
                <w:sz w:val="20"/>
                <w:szCs w:val="20"/>
              </w:rPr>
            </w:pPr>
            <w:r w:rsidRPr="0003598F">
              <w:rPr>
                <w:rFonts w:ascii="Aptos" w:hAnsi="Aptos"/>
                <w:b/>
                <w:bCs/>
                <w:sz w:val="20"/>
                <w:szCs w:val="20"/>
              </w:rPr>
              <w:t>Business relationship with Applicant</w:t>
            </w:r>
          </w:p>
        </w:tc>
      </w:tr>
      <w:tr w:rsidR="003B3E0C" w:rsidRPr="002E4C81" w14:paraId="666712D7" w14:textId="77777777" w:rsidTr="00C96C11">
        <w:trPr>
          <w:cantSplit/>
          <w:trHeight w:val="401"/>
        </w:trPr>
        <w:tc>
          <w:tcPr>
            <w:tcW w:w="713" w:type="dxa"/>
          </w:tcPr>
          <w:p w14:paraId="32C66B97" w14:textId="77777777" w:rsidR="003B3E0C" w:rsidRPr="0021371F" w:rsidRDefault="003B3E0C" w:rsidP="00C96C11">
            <w:pPr>
              <w:rPr>
                <w:rFonts w:ascii="Aptos" w:hAnsi="Aptos"/>
                <w:sz w:val="20"/>
                <w:szCs w:val="20"/>
              </w:rPr>
            </w:pPr>
            <w:r w:rsidRPr="0021371F">
              <w:rPr>
                <w:rFonts w:ascii="Aptos" w:hAnsi="Aptos"/>
                <w:sz w:val="20"/>
                <w:szCs w:val="20"/>
              </w:rPr>
              <w:t>+/-</w:t>
            </w:r>
          </w:p>
        </w:tc>
        <w:tc>
          <w:tcPr>
            <w:tcW w:w="1275" w:type="dxa"/>
          </w:tcPr>
          <w:p w14:paraId="27F28F8E" w14:textId="77777777" w:rsidR="003B3E0C" w:rsidRPr="006F3C3D" w:rsidRDefault="003B3E0C" w:rsidP="00C96C11">
            <w:pPr>
              <w:rPr>
                <w:rFonts w:ascii="Aptos" w:hAnsi="Aptos"/>
                <w:sz w:val="20"/>
                <w:szCs w:val="20"/>
              </w:rPr>
            </w:pPr>
            <w:r w:rsidRPr="006F3C3D">
              <w:rPr>
                <w:rFonts w:ascii="Aptos" w:hAnsi="Aptos"/>
                <w:sz w:val="20"/>
                <w:szCs w:val="20"/>
              </w:rPr>
              <w:t xml:space="preserve">Andreoli, </w:t>
            </w:r>
          </w:p>
          <w:p w14:paraId="1F79F735" w14:textId="77777777" w:rsidR="003B3E0C" w:rsidRPr="006F3C3D" w:rsidRDefault="003B3E0C" w:rsidP="00C96C11">
            <w:pPr>
              <w:rPr>
                <w:rFonts w:ascii="Aptos" w:hAnsi="Aptos"/>
                <w:sz w:val="20"/>
                <w:szCs w:val="20"/>
              </w:rPr>
            </w:pPr>
            <w:r w:rsidRPr="006F3C3D">
              <w:rPr>
                <w:rFonts w:ascii="Aptos" w:hAnsi="Aptos"/>
                <w:sz w:val="20"/>
                <w:szCs w:val="20"/>
              </w:rPr>
              <w:t xml:space="preserve">M.D. </w:t>
            </w:r>
          </w:p>
          <w:p w14:paraId="011A5D4C" w14:textId="6A90E7C4" w:rsidR="003B3E0C" w:rsidRPr="0021371F" w:rsidRDefault="003B3E0C" w:rsidP="00C96C11">
            <w:pPr>
              <w:rPr>
                <w:rFonts w:ascii="Aptos" w:hAnsi="Aptos"/>
                <w:sz w:val="20"/>
                <w:szCs w:val="20"/>
              </w:rPr>
            </w:pPr>
          </w:p>
        </w:tc>
        <w:tc>
          <w:tcPr>
            <w:tcW w:w="1247" w:type="dxa"/>
          </w:tcPr>
          <w:p w14:paraId="6B79CD20" w14:textId="54184B74" w:rsidR="003B3E0C" w:rsidRPr="0021371F" w:rsidRDefault="003B3E0C" w:rsidP="00C96C11">
            <w:pPr>
              <w:rPr>
                <w:rFonts w:ascii="Aptos" w:hAnsi="Aptos"/>
                <w:sz w:val="20"/>
                <w:szCs w:val="20"/>
              </w:rPr>
            </w:pPr>
            <w:r w:rsidRPr="006F3C3D">
              <w:rPr>
                <w:rFonts w:ascii="Aptos" w:hAnsi="Aptos"/>
                <w:sz w:val="20"/>
                <w:szCs w:val="20"/>
              </w:rPr>
              <w:t>Christopher</w:t>
            </w:r>
          </w:p>
        </w:tc>
        <w:tc>
          <w:tcPr>
            <w:tcW w:w="1183" w:type="dxa"/>
          </w:tcPr>
          <w:p w14:paraId="3ABF3E63" w14:textId="78A9D40F" w:rsidR="003B3E0C" w:rsidRPr="0021371F" w:rsidRDefault="003B3E0C" w:rsidP="00C96C11">
            <w:pPr>
              <w:rPr>
                <w:rFonts w:ascii="Aptos" w:hAnsi="Aptos"/>
                <w:sz w:val="20"/>
                <w:szCs w:val="20"/>
              </w:rPr>
            </w:pPr>
            <w:r w:rsidRPr="00A06DCD">
              <w:rPr>
                <w:rFonts w:ascii="Aptos" w:hAnsi="Aptos"/>
                <w:sz w:val="20"/>
                <w:szCs w:val="20"/>
              </w:rPr>
              <w:t xml:space="preserve">5 Neponset Street </w:t>
            </w:r>
          </w:p>
        </w:tc>
        <w:tc>
          <w:tcPr>
            <w:tcW w:w="1322" w:type="dxa"/>
          </w:tcPr>
          <w:p w14:paraId="55C9216C" w14:textId="26394826" w:rsidR="003B3E0C" w:rsidRPr="0021371F" w:rsidRDefault="003B3E0C" w:rsidP="00C96C11">
            <w:pPr>
              <w:rPr>
                <w:rFonts w:ascii="Aptos" w:hAnsi="Aptos"/>
                <w:sz w:val="20"/>
                <w:szCs w:val="20"/>
              </w:rPr>
            </w:pPr>
            <w:r w:rsidRPr="00A06DCD">
              <w:rPr>
                <w:rFonts w:ascii="Aptos" w:hAnsi="Aptos"/>
                <w:sz w:val="20"/>
                <w:szCs w:val="20"/>
              </w:rPr>
              <w:t>Worcester</w:t>
            </w:r>
          </w:p>
        </w:tc>
        <w:tc>
          <w:tcPr>
            <w:tcW w:w="700" w:type="dxa"/>
          </w:tcPr>
          <w:p w14:paraId="201414B0" w14:textId="0E2C8065" w:rsidR="003B3E0C" w:rsidRPr="0021371F" w:rsidRDefault="003B3E0C" w:rsidP="00C96C11">
            <w:pPr>
              <w:rPr>
                <w:rFonts w:ascii="Aptos" w:hAnsi="Aptos"/>
                <w:sz w:val="20"/>
                <w:szCs w:val="20"/>
              </w:rPr>
            </w:pPr>
            <w:r w:rsidRPr="00A06DCD">
              <w:rPr>
                <w:rFonts w:ascii="Aptos" w:hAnsi="Aptos"/>
                <w:sz w:val="20"/>
                <w:szCs w:val="20"/>
              </w:rPr>
              <w:t>MA</w:t>
            </w:r>
          </w:p>
        </w:tc>
        <w:tc>
          <w:tcPr>
            <w:tcW w:w="1106" w:type="dxa"/>
          </w:tcPr>
          <w:p w14:paraId="3D6A5F5B" w14:textId="272F204D" w:rsidR="003B3E0C" w:rsidRPr="0021371F" w:rsidRDefault="003B3E0C" w:rsidP="00C96C11">
            <w:pPr>
              <w:rPr>
                <w:rFonts w:ascii="Aptos" w:hAnsi="Aptos"/>
                <w:sz w:val="20"/>
                <w:szCs w:val="20"/>
              </w:rPr>
            </w:pPr>
            <w:r w:rsidRPr="00A06DCD">
              <w:rPr>
                <w:rFonts w:ascii="Aptos" w:hAnsi="Aptos"/>
                <w:sz w:val="20"/>
                <w:szCs w:val="20"/>
              </w:rPr>
              <w:t>Reliant Medical Group, Inc.</w:t>
            </w:r>
          </w:p>
        </w:tc>
        <w:tc>
          <w:tcPr>
            <w:tcW w:w="1154" w:type="dxa"/>
          </w:tcPr>
          <w:p w14:paraId="34D90179" w14:textId="32569F26" w:rsidR="003B3E0C" w:rsidRPr="0021371F" w:rsidRDefault="003B3E0C" w:rsidP="00C96C11">
            <w:pPr>
              <w:rPr>
                <w:rFonts w:ascii="Aptos" w:hAnsi="Aptos"/>
                <w:sz w:val="20"/>
                <w:szCs w:val="20"/>
              </w:rPr>
            </w:pPr>
            <w:r w:rsidRPr="00A06DCD">
              <w:rPr>
                <w:rFonts w:ascii="Aptos" w:hAnsi="Aptos"/>
                <w:sz w:val="20"/>
                <w:szCs w:val="20"/>
              </w:rPr>
              <w:t>Chief Executive Officer</w:t>
            </w:r>
          </w:p>
        </w:tc>
        <w:tc>
          <w:tcPr>
            <w:tcW w:w="1280" w:type="dxa"/>
          </w:tcPr>
          <w:p w14:paraId="041A4984" w14:textId="12494934" w:rsidR="003B3E0C" w:rsidRPr="0021371F" w:rsidRDefault="003B3E0C" w:rsidP="00C96C11">
            <w:pPr>
              <w:rPr>
                <w:rFonts w:ascii="Aptos" w:hAnsi="Aptos"/>
                <w:sz w:val="20"/>
                <w:szCs w:val="20"/>
              </w:rPr>
            </w:pPr>
            <w:r>
              <w:rPr>
                <w:rFonts w:ascii="Aptos" w:hAnsi="Aptos"/>
                <w:sz w:val="20"/>
                <w:szCs w:val="20"/>
              </w:rPr>
              <w:t>N/A</w:t>
            </w:r>
          </w:p>
        </w:tc>
        <w:tc>
          <w:tcPr>
            <w:tcW w:w="1091" w:type="dxa"/>
          </w:tcPr>
          <w:p w14:paraId="7F82F629" w14:textId="248F5F97" w:rsidR="003B3E0C" w:rsidRPr="0021371F" w:rsidRDefault="003B3E0C" w:rsidP="00C96C11">
            <w:pPr>
              <w:rPr>
                <w:rFonts w:ascii="Aptos" w:hAnsi="Aptos"/>
                <w:sz w:val="20"/>
                <w:szCs w:val="20"/>
              </w:rPr>
            </w:pPr>
            <w:r>
              <w:rPr>
                <w:rFonts w:ascii="Aptos" w:hAnsi="Aptos"/>
                <w:sz w:val="20"/>
                <w:szCs w:val="20"/>
              </w:rPr>
              <w:t>0%</w:t>
            </w:r>
          </w:p>
        </w:tc>
        <w:tc>
          <w:tcPr>
            <w:tcW w:w="1309" w:type="dxa"/>
          </w:tcPr>
          <w:p w14:paraId="5E2A7F59" w14:textId="2E76D259" w:rsidR="003B3E0C" w:rsidRPr="0021371F" w:rsidRDefault="003B3E0C" w:rsidP="00C96C11">
            <w:pPr>
              <w:rPr>
                <w:rFonts w:ascii="Aptos" w:hAnsi="Aptos"/>
                <w:sz w:val="20"/>
                <w:szCs w:val="20"/>
              </w:rPr>
            </w:pPr>
            <w:r w:rsidRPr="0021371F">
              <w:rPr>
                <w:rFonts w:ascii="Aptos" w:hAnsi="Aptos"/>
                <w:sz w:val="20"/>
                <w:szCs w:val="20"/>
              </w:rPr>
              <w:t>No</w:t>
            </w:r>
          </w:p>
        </w:tc>
        <w:tc>
          <w:tcPr>
            <w:tcW w:w="1537" w:type="dxa"/>
          </w:tcPr>
          <w:p w14:paraId="1F646E4C" w14:textId="57221EC4" w:rsidR="003B3E0C" w:rsidRPr="0021371F" w:rsidRDefault="003B3E0C" w:rsidP="00C96C11">
            <w:pPr>
              <w:rPr>
                <w:rFonts w:ascii="Aptos" w:hAnsi="Aptos"/>
                <w:sz w:val="20"/>
                <w:szCs w:val="20"/>
              </w:rPr>
            </w:pPr>
            <w:r>
              <w:rPr>
                <w:rFonts w:ascii="Aptos" w:hAnsi="Aptos"/>
                <w:sz w:val="20"/>
                <w:szCs w:val="20"/>
              </w:rPr>
              <w:t>N/A</w:t>
            </w:r>
          </w:p>
        </w:tc>
        <w:tc>
          <w:tcPr>
            <w:tcW w:w="1316" w:type="dxa"/>
          </w:tcPr>
          <w:p w14:paraId="6AE821D7" w14:textId="47A30BF1" w:rsidR="003B3E0C" w:rsidRPr="0021371F" w:rsidRDefault="00D27709" w:rsidP="00C96C11">
            <w:pPr>
              <w:rPr>
                <w:rFonts w:ascii="Aptos" w:hAnsi="Aptos"/>
                <w:sz w:val="20"/>
                <w:szCs w:val="20"/>
              </w:rPr>
            </w:pPr>
            <w:r>
              <w:rPr>
                <w:rFonts w:ascii="Aptos" w:hAnsi="Aptos"/>
                <w:sz w:val="20"/>
                <w:szCs w:val="20"/>
              </w:rPr>
              <w:t>Yes</w:t>
            </w:r>
          </w:p>
        </w:tc>
      </w:tr>
      <w:tr w:rsidR="00D27709" w:rsidRPr="002E4C81" w14:paraId="6ACFD121" w14:textId="77777777" w:rsidTr="00C96C11">
        <w:trPr>
          <w:cantSplit/>
          <w:trHeight w:val="266"/>
        </w:trPr>
        <w:tc>
          <w:tcPr>
            <w:tcW w:w="713" w:type="dxa"/>
          </w:tcPr>
          <w:p w14:paraId="526A0295" w14:textId="7DE3838C" w:rsidR="00D27709" w:rsidRPr="0021371F" w:rsidRDefault="00D27709" w:rsidP="00D27709">
            <w:pPr>
              <w:rPr>
                <w:rFonts w:ascii="Aptos" w:hAnsi="Aptos"/>
                <w:sz w:val="20"/>
                <w:szCs w:val="20"/>
              </w:rPr>
            </w:pPr>
            <w:r w:rsidRPr="0021371F">
              <w:rPr>
                <w:rFonts w:ascii="Aptos" w:hAnsi="Aptos"/>
                <w:sz w:val="20"/>
                <w:szCs w:val="20"/>
              </w:rPr>
              <w:t>+/-</w:t>
            </w:r>
          </w:p>
        </w:tc>
        <w:tc>
          <w:tcPr>
            <w:tcW w:w="1275" w:type="dxa"/>
          </w:tcPr>
          <w:p w14:paraId="1C2E9C55" w14:textId="77777777" w:rsidR="00D27709" w:rsidRPr="00C96C11" w:rsidRDefault="00D27709" w:rsidP="00D27709">
            <w:pPr>
              <w:rPr>
                <w:rFonts w:ascii="Aptos" w:hAnsi="Aptos"/>
                <w:sz w:val="20"/>
                <w:szCs w:val="20"/>
              </w:rPr>
            </w:pPr>
            <w:r w:rsidRPr="00C96C11">
              <w:rPr>
                <w:rFonts w:ascii="Aptos" w:hAnsi="Aptos"/>
                <w:sz w:val="20"/>
                <w:szCs w:val="20"/>
              </w:rPr>
              <w:t xml:space="preserve">Jain </w:t>
            </w:r>
          </w:p>
          <w:p w14:paraId="47F1DCF4" w14:textId="08F5DDAE" w:rsidR="00D27709" w:rsidRPr="0021371F" w:rsidRDefault="00D27709" w:rsidP="00D27709">
            <w:pPr>
              <w:rPr>
                <w:rFonts w:ascii="Aptos" w:hAnsi="Aptos"/>
                <w:sz w:val="20"/>
                <w:szCs w:val="20"/>
              </w:rPr>
            </w:pPr>
          </w:p>
        </w:tc>
        <w:tc>
          <w:tcPr>
            <w:tcW w:w="1247" w:type="dxa"/>
          </w:tcPr>
          <w:p w14:paraId="5B460C17" w14:textId="77777777" w:rsidR="00D27709" w:rsidRPr="00C96C11" w:rsidRDefault="00D27709" w:rsidP="00D27709">
            <w:pPr>
              <w:rPr>
                <w:rFonts w:ascii="Aptos" w:hAnsi="Aptos"/>
                <w:sz w:val="20"/>
                <w:szCs w:val="20"/>
              </w:rPr>
            </w:pPr>
            <w:r w:rsidRPr="00C96C11">
              <w:rPr>
                <w:rFonts w:ascii="Aptos" w:hAnsi="Aptos"/>
                <w:sz w:val="20"/>
                <w:szCs w:val="20"/>
              </w:rPr>
              <w:t xml:space="preserve">Purnima, </w:t>
            </w:r>
          </w:p>
          <w:p w14:paraId="24B659C7" w14:textId="294AAAD2" w:rsidR="00D27709" w:rsidRPr="0021371F" w:rsidRDefault="00D27709" w:rsidP="00D27709">
            <w:pPr>
              <w:rPr>
                <w:rFonts w:ascii="Aptos" w:hAnsi="Aptos"/>
                <w:sz w:val="20"/>
                <w:szCs w:val="20"/>
              </w:rPr>
            </w:pPr>
            <w:r w:rsidRPr="00C96C11">
              <w:rPr>
                <w:rFonts w:ascii="Aptos" w:hAnsi="Aptos"/>
                <w:sz w:val="20"/>
                <w:szCs w:val="20"/>
              </w:rPr>
              <w:t>V.</w:t>
            </w:r>
          </w:p>
        </w:tc>
        <w:tc>
          <w:tcPr>
            <w:tcW w:w="1183" w:type="dxa"/>
          </w:tcPr>
          <w:p w14:paraId="029EF8AB" w14:textId="3368FC19" w:rsidR="00D27709" w:rsidRPr="0021371F" w:rsidRDefault="00D27709" w:rsidP="00D27709">
            <w:pPr>
              <w:rPr>
                <w:rFonts w:ascii="Aptos" w:hAnsi="Aptos"/>
                <w:sz w:val="20"/>
                <w:szCs w:val="20"/>
              </w:rPr>
            </w:pPr>
            <w:r w:rsidRPr="00A06DCD">
              <w:rPr>
                <w:rFonts w:ascii="Aptos" w:hAnsi="Aptos"/>
                <w:sz w:val="20"/>
                <w:szCs w:val="20"/>
              </w:rPr>
              <w:t xml:space="preserve">5 Neponset Street </w:t>
            </w:r>
          </w:p>
        </w:tc>
        <w:tc>
          <w:tcPr>
            <w:tcW w:w="1322" w:type="dxa"/>
          </w:tcPr>
          <w:p w14:paraId="27B675A4" w14:textId="5D9C2884" w:rsidR="00D27709" w:rsidRPr="0021371F" w:rsidRDefault="00D27709" w:rsidP="00D27709">
            <w:pPr>
              <w:rPr>
                <w:rFonts w:ascii="Aptos" w:hAnsi="Aptos"/>
                <w:sz w:val="20"/>
                <w:szCs w:val="20"/>
              </w:rPr>
            </w:pPr>
            <w:r w:rsidRPr="00A06DCD">
              <w:rPr>
                <w:rFonts w:ascii="Aptos" w:hAnsi="Aptos"/>
                <w:sz w:val="20"/>
                <w:szCs w:val="20"/>
              </w:rPr>
              <w:t>Worcester</w:t>
            </w:r>
          </w:p>
        </w:tc>
        <w:tc>
          <w:tcPr>
            <w:tcW w:w="700" w:type="dxa"/>
          </w:tcPr>
          <w:p w14:paraId="1DCBCCEE" w14:textId="4ACB3D33" w:rsidR="00D27709" w:rsidRPr="0021371F" w:rsidRDefault="00D27709" w:rsidP="00D27709">
            <w:pPr>
              <w:rPr>
                <w:rFonts w:ascii="Aptos" w:hAnsi="Aptos"/>
                <w:sz w:val="20"/>
                <w:szCs w:val="20"/>
              </w:rPr>
            </w:pPr>
            <w:r w:rsidRPr="00A06DCD">
              <w:rPr>
                <w:rFonts w:ascii="Aptos" w:hAnsi="Aptos"/>
                <w:sz w:val="20"/>
                <w:szCs w:val="20"/>
              </w:rPr>
              <w:t>MA</w:t>
            </w:r>
          </w:p>
        </w:tc>
        <w:tc>
          <w:tcPr>
            <w:tcW w:w="1106" w:type="dxa"/>
          </w:tcPr>
          <w:p w14:paraId="2E81815B" w14:textId="71F7A0EB" w:rsidR="00D27709" w:rsidRPr="0021371F" w:rsidRDefault="00D27709" w:rsidP="00D27709">
            <w:pPr>
              <w:rPr>
                <w:rFonts w:ascii="Aptos" w:hAnsi="Aptos"/>
                <w:sz w:val="20"/>
                <w:szCs w:val="20"/>
              </w:rPr>
            </w:pPr>
            <w:r w:rsidRPr="00A06DCD">
              <w:rPr>
                <w:rFonts w:ascii="Aptos" w:hAnsi="Aptos"/>
                <w:sz w:val="20"/>
                <w:szCs w:val="20"/>
              </w:rPr>
              <w:t>Reliant Medical Group, Inc.</w:t>
            </w:r>
          </w:p>
        </w:tc>
        <w:tc>
          <w:tcPr>
            <w:tcW w:w="1154" w:type="dxa"/>
          </w:tcPr>
          <w:p w14:paraId="394C510F" w14:textId="5F9E24BD" w:rsidR="00D27709" w:rsidRPr="0021371F" w:rsidRDefault="00D27709" w:rsidP="00D27709">
            <w:pPr>
              <w:rPr>
                <w:rFonts w:ascii="Aptos" w:hAnsi="Aptos"/>
                <w:sz w:val="20"/>
                <w:szCs w:val="20"/>
              </w:rPr>
            </w:pPr>
            <w:r w:rsidRPr="0089586E">
              <w:rPr>
                <w:rFonts w:ascii="Aptos" w:hAnsi="Aptos"/>
                <w:sz w:val="20"/>
                <w:szCs w:val="20"/>
              </w:rPr>
              <w:t>Chief Financial Office</w:t>
            </w:r>
            <w:r>
              <w:rPr>
                <w:rFonts w:ascii="Aptos" w:hAnsi="Aptos"/>
                <w:sz w:val="20"/>
                <w:szCs w:val="20"/>
              </w:rPr>
              <w:t>r</w:t>
            </w:r>
          </w:p>
        </w:tc>
        <w:tc>
          <w:tcPr>
            <w:tcW w:w="1280" w:type="dxa"/>
          </w:tcPr>
          <w:p w14:paraId="3FCE6D7D" w14:textId="5994D91E" w:rsidR="00D27709" w:rsidRPr="0021371F" w:rsidRDefault="00D27709" w:rsidP="00D27709">
            <w:pPr>
              <w:rPr>
                <w:rFonts w:ascii="Aptos" w:hAnsi="Aptos"/>
                <w:sz w:val="20"/>
                <w:szCs w:val="20"/>
              </w:rPr>
            </w:pPr>
            <w:r>
              <w:rPr>
                <w:rFonts w:ascii="Aptos" w:hAnsi="Aptos"/>
                <w:sz w:val="20"/>
                <w:szCs w:val="20"/>
              </w:rPr>
              <w:t>N/A</w:t>
            </w:r>
          </w:p>
        </w:tc>
        <w:tc>
          <w:tcPr>
            <w:tcW w:w="1091" w:type="dxa"/>
          </w:tcPr>
          <w:p w14:paraId="6D4B215C" w14:textId="3E5A3E86" w:rsidR="00D27709" w:rsidRPr="0021371F" w:rsidRDefault="00D27709" w:rsidP="00D27709">
            <w:pPr>
              <w:rPr>
                <w:rFonts w:ascii="Aptos" w:hAnsi="Aptos"/>
                <w:sz w:val="20"/>
                <w:szCs w:val="20"/>
              </w:rPr>
            </w:pPr>
            <w:r>
              <w:rPr>
                <w:rFonts w:ascii="Aptos" w:hAnsi="Aptos"/>
                <w:sz w:val="20"/>
                <w:szCs w:val="20"/>
              </w:rPr>
              <w:t>0%</w:t>
            </w:r>
          </w:p>
        </w:tc>
        <w:tc>
          <w:tcPr>
            <w:tcW w:w="1309" w:type="dxa"/>
          </w:tcPr>
          <w:p w14:paraId="764BB52A" w14:textId="271D605D" w:rsidR="00D27709" w:rsidRPr="0021371F" w:rsidRDefault="00D27709" w:rsidP="00D27709">
            <w:pPr>
              <w:rPr>
                <w:rFonts w:ascii="Aptos" w:hAnsi="Aptos"/>
                <w:sz w:val="20"/>
                <w:szCs w:val="20"/>
              </w:rPr>
            </w:pPr>
            <w:r w:rsidRPr="0021371F">
              <w:rPr>
                <w:rFonts w:ascii="Aptos" w:hAnsi="Aptos"/>
                <w:sz w:val="20"/>
                <w:szCs w:val="20"/>
              </w:rPr>
              <w:t>No</w:t>
            </w:r>
          </w:p>
        </w:tc>
        <w:tc>
          <w:tcPr>
            <w:tcW w:w="1537" w:type="dxa"/>
          </w:tcPr>
          <w:p w14:paraId="5171F814" w14:textId="2D06A6C7" w:rsidR="00D27709" w:rsidRPr="0021371F" w:rsidRDefault="00D27709" w:rsidP="00D27709">
            <w:pPr>
              <w:rPr>
                <w:rFonts w:ascii="Aptos" w:hAnsi="Aptos"/>
                <w:sz w:val="20"/>
                <w:szCs w:val="20"/>
              </w:rPr>
            </w:pPr>
            <w:r>
              <w:rPr>
                <w:rFonts w:ascii="Aptos" w:hAnsi="Aptos"/>
                <w:sz w:val="20"/>
                <w:szCs w:val="20"/>
              </w:rPr>
              <w:t>N/A</w:t>
            </w:r>
          </w:p>
        </w:tc>
        <w:tc>
          <w:tcPr>
            <w:tcW w:w="1316" w:type="dxa"/>
          </w:tcPr>
          <w:p w14:paraId="1C46FFCB" w14:textId="7338F5B5" w:rsidR="00D27709" w:rsidRPr="0021371F" w:rsidRDefault="00D27709" w:rsidP="00D27709">
            <w:pPr>
              <w:rPr>
                <w:rFonts w:ascii="Aptos" w:hAnsi="Aptos"/>
                <w:sz w:val="20"/>
                <w:szCs w:val="20"/>
              </w:rPr>
            </w:pPr>
            <w:r>
              <w:rPr>
                <w:rFonts w:ascii="Aptos" w:hAnsi="Aptos"/>
                <w:sz w:val="20"/>
                <w:szCs w:val="20"/>
              </w:rPr>
              <w:t>Yes</w:t>
            </w:r>
          </w:p>
        </w:tc>
      </w:tr>
      <w:tr w:rsidR="00D27709" w:rsidRPr="002E4C81" w14:paraId="36458566" w14:textId="77777777" w:rsidTr="00C96C11">
        <w:trPr>
          <w:cantSplit/>
          <w:trHeight w:val="266"/>
        </w:trPr>
        <w:tc>
          <w:tcPr>
            <w:tcW w:w="713" w:type="dxa"/>
          </w:tcPr>
          <w:p w14:paraId="3C4BA3AC" w14:textId="1C3A822E" w:rsidR="00D27709" w:rsidRPr="0021371F" w:rsidRDefault="00D27709" w:rsidP="00D27709">
            <w:pPr>
              <w:rPr>
                <w:rFonts w:ascii="Aptos" w:hAnsi="Aptos"/>
                <w:sz w:val="20"/>
                <w:szCs w:val="20"/>
              </w:rPr>
            </w:pPr>
            <w:r w:rsidRPr="0021371F">
              <w:rPr>
                <w:rFonts w:ascii="Aptos" w:hAnsi="Aptos"/>
                <w:sz w:val="20"/>
                <w:szCs w:val="20"/>
              </w:rPr>
              <w:t>+/-</w:t>
            </w:r>
          </w:p>
        </w:tc>
        <w:tc>
          <w:tcPr>
            <w:tcW w:w="1275" w:type="dxa"/>
          </w:tcPr>
          <w:p w14:paraId="512BD382" w14:textId="61FCF48A" w:rsidR="00D27709" w:rsidRPr="0089586E" w:rsidRDefault="00D27709" w:rsidP="00D27709">
            <w:pPr>
              <w:rPr>
                <w:rFonts w:ascii="Aptos" w:hAnsi="Aptos"/>
                <w:sz w:val="20"/>
                <w:szCs w:val="20"/>
              </w:rPr>
            </w:pPr>
            <w:r w:rsidRPr="0089586E">
              <w:rPr>
                <w:rFonts w:ascii="Aptos" w:hAnsi="Aptos"/>
                <w:sz w:val="20"/>
                <w:szCs w:val="20"/>
              </w:rPr>
              <w:t>Lynch</w:t>
            </w:r>
          </w:p>
          <w:p w14:paraId="3CD2CC3C" w14:textId="60DC2361" w:rsidR="00D27709" w:rsidRPr="0021371F" w:rsidRDefault="00D27709" w:rsidP="00D27709">
            <w:pPr>
              <w:rPr>
                <w:rFonts w:ascii="Aptos" w:hAnsi="Aptos"/>
                <w:sz w:val="20"/>
                <w:szCs w:val="20"/>
              </w:rPr>
            </w:pPr>
          </w:p>
        </w:tc>
        <w:tc>
          <w:tcPr>
            <w:tcW w:w="1247" w:type="dxa"/>
          </w:tcPr>
          <w:p w14:paraId="7DF1EFF6" w14:textId="750D6DD1" w:rsidR="00D27709" w:rsidRPr="0021371F" w:rsidRDefault="00D27709" w:rsidP="00D27709">
            <w:pPr>
              <w:rPr>
                <w:rFonts w:ascii="Aptos" w:hAnsi="Aptos"/>
                <w:sz w:val="20"/>
                <w:szCs w:val="20"/>
              </w:rPr>
            </w:pPr>
            <w:r w:rsidRPr="0089586E">
              <w:rPr>
                <w:rFonts w:ascii="Aptos" w:hAnsi="Aptos"/>
                <w:sz w:val="20"/>
                <w:szCs w:val="20"/>
              </w:rPr>
              <w:t>Seema</w:t>
            </w:r>
          </w:p>
        </w:tc>
        <w:tc>
          <w:tcPr>
            <w:tcW w:w="1183" w:type="dxa"/>
          </w:tcPr>
          <w:p w14:paraId="458FAC39" w14:textId="43E55DF1" w:rsidR="00D27709" w:rsidRPr="0021371F" w:rsidRDefault="00D27709" w:rsidP="00D27709">
            <w:pPr>
              <w:rPr>
                <w:rFonts w:ascii="Aptos" w:hAnsi="Aptos"/>
                <w:sz w:val="20"/>
                <w:szCs w:val="20"/>
              </w:rPr>
            </w:pPr>
            <w:r w:rsidRPr="00A06DCD">
              <w:rPr>
                <w:rFonts w:ascii="Aptos" w:hAnsi="Aptos"/>
                <w:sz w:val="20"/>
                <w:szCs w:val="20"/>
              </w:rPr>
              <w:t xml:space="preserve">5 Neponset Street </w:t>
            </w:r>
          </w:p>
        </w:tc>
        <w:tc>
          <w:tcPr>
            <w:tcW w:w="1322" w:type="dxa"/>
          </w:tcPr>
          <w:p w14:paraId="33CEEA4A" w14:textId="5151C915" w:rsidR="00D27709" w:rsidRPr="0021371F" w:rsidRDefault="00D27709" w:rsidP="00D27709">
            <w:pPr>
              <w:rPr>
                <w:rFonts w:ascii="Aptos" w:hAnsi="Aptos"/>
                <w:sz w:val="20"/>
                <w:szCs w:val="20"/>
              </w:rPr>
            </w:pPr>
            <w:r w:rsidRPr="00A06DCD">
              <w:rPr>
                <w:rFonts w:ascii="Aptos" w:hAnsi="Aptos"/>
                <w:sz w:val="20"/>
                <w:szCs w:val="20"/>
              </w:rPr>
              <w:t>Worcester</w:t>
            </w:r>
          </w:p>
        </w:tc>
        <w:tc>
          <w:tcPr>
            <w:tcW w:w="700" w:type="dxa"/>
          </w:tcPr>
          <w:p w14:paraId="23FEDBB9" w14:textId="499BFEFF" w:rsidR="00D27709" w:rsidRPr="0021371F" w:rsidRDefault="00D27709" w:rsidP="00D27709">
            <w:pPr>
              <w:rPr>
                <w:rFonts w:ascii="Aptos" w:hAnsi="Aptos"/>
                <w:sz w:val="20"/>
                <w:szCs w:val="20"/>
              </w:rPr>
            </w:pPr>
            <w:r w:rsidRPr="00A06DCD">
              <w:rPr>
                <w:rFonts w:ascii="Aptos" w:hAnsi="Aptos"/>
                <w:sz w:val="20"/>
                <w:szCs w:val="20"/>
              </w:rPr>
              <w:t>MA</w:t>
            </w:r>
          </w:p>
        </w:tc>
        <w:tc>
          <w:tcPr>
            <w:tcW w:w="1106" w:type="dxa"/>
          </w:tcPr>
          <w:p w14:paraId="033FFC96" w14:textId="00926AB6" w:rsidR="00D27709" w:rsidRPr="0021371F" w:rsidRDefault="00D27709" w:rsidP="00D27709">
            <w:pPr>
              <w:rPr>
                <w:rFonts w:ascii="Aptos" w:hAnsi="Aptos"/>
                <w:sz w:val="20"/>
                <w:szCs w:val="20"/>
              </w:rPr>
            </w:pPr>
            <w:r w:rsidRPr="00A06DCD">
              <w:rPr>
                <w:rFonts w:ascii="Aptos" w:hAnsi="Aptos"/>
                <w:sz w:val="20"/>
                <w:szCs w:val="20"/>
              </w:rPr>
              <w:t>Reliant Medical Group, Inc.</w:t>
            </w:r>
          </w:p>
        </w:tc>
        <w:tc>
          <w:tcPr>
            <w:tcW w:w="1154" w:type="dxa"/>
          </w:tcPr>
          <w:p w14:paraId="48C9B8B2" w14:textId="155744C9" w:rsidR="00D27709" w:rsidRPr="0021371F" w:rsidRDefault="00D27709" w:rsidP="00D27709">
            <w:pPr>
              <w:rPr>
                <w:rFonts w:ascii="Aptos" w:hAnsi="Aptos"/>
                <w:sz w:val="20"/>
                <w:szCs w:val="20"/>
              </w:rPr>
            </w:pPr>
            <w:r w:rsidRPr="0089586E">
              <w:rPr>
                <w:rFonts w:ascii="Aptos" w:hAnsi="Aptos"/>
                <w:sz w:val="20"/>
                <w:szCs w:val="20"/>
              </w:rPr>
              <w:t>Clerk</w:t>
            </w:r>
          </w:p>
        </w:tc>
        <w:tc>
          <w:tcPr>
            <w:tcW w:w="1280" w:type="dxa"/>
          </w:tcPr>
          <w:p w14:paraId="7DBF52F7" w14:textId="6B3723A7" w:rsidR="00D27709" w:rsidRPr="0021371F" w:rsidRDefault="00D27709" w:rsidP="00D27709">
            <w:pPr>
              <w:rPr>
                <w:rFonts w:ascii="Aptos" w:hAnsi="Aptos"/>
                <w:sz w:val="20"/>
                <w:szCs w:val="20"/>
              </w:rPr>
            </w:pPr>
            <w:r>
              <w:rPr>
                <w:rFonts w:ascii="Aptos" w:hAnsi="Aptos"/>
                <w:sz w:val="20"/>
                <w:szCs w:val="20"/>
              </w:rPr>
              <w:t>N/A</w:t>
            </w:r>
          </w:p>
        </w:tc>
        <w:tc>
          <w:tcPr>
            <w:tcW w:w="1091" w:type="dxa"/>
          </w:tcPr>
          <w:p w14:paraId="2FDEB775" w14:textId="3D5FA418" w:rsidR="00D27709" w:rsidRPr="0021371F" w:rsidRDefault="00D27709" w:rsidP="00D27709">
            <w:pPr>
              <w:rPr>
                <w:rFonts w:ascii="Aptos" w:hAnsi="Aptos"/>
                <w:sz w:val="20"/>
                <w:szCs w:val="20"/>
              </w:rPr>
            </w:pPr>
            <w:r>
              <w:rPr>
                <w:rFonts w:ascii="Aptos" w:hAnsi="Aptos"/>
                <w:sz w:val="20"/>
                <w:szCs w:val="20"/>
              </w:rPr>
              <w:t>0%</w:t>
            </w:r>
          </w:p>
        </w:tc>
        <w:tc>
          <w:tcPr>
            <w:tcW w:w="1309" w:type="dxa"/>
          </w:tcPr>
          <w:p w14:paraId="0E30C25F" w14:textId="19271240" w:rsidR="00D27709" w:rsidRPr="0021371F" w:rsidRDefault="00D27709" w:rsidP="00D27709">
            <w:pPr>
              <w:rPr>
                <w:rFonts w:ascii="Aptos" w:hAnsi="Aptos"/>
                <w:sz w:val="20"/>
                <w:szCs w:val="20"/>
              </w:rPr>
            </w:pPr>
            <w:r w:rsidRPr="0021371F">
              <w:rPr>
                <w:rFonts w:ascii="Aptos" w:hAnsi="Aptos"/>
                <w:sz w:val="20"/>
                <w:szCs w:val="20"/>
              </w:rPr>
              <w:t>No</w:t>
            </w:r>
          </w:p>
        </w:tc>
        <w:tc>
          <w:tcPr>
            <w:tcW w:w="1537" w:type="dxa"/>
          </w:tcPr>
          <w:p w14:paraId="7F9D7932" w14:textId="0AF3D973" w:rsidR="00D27709" w:rsidRPr="0021371F" w:rsidRDefault="00D27709" w:rsidP="00D27709">
            <w:pPr>
              <w:rPr>
                <w:rFonts w:ascii="Aptos" w:hAnsi="Aptos"/>
                <w:sz w:val="20"/>
                <w:szCs w:val="20"/>
              </w:rPr>
            </w:pPr>
            <w:r>
              <w:rPr>
                <w:rFonts w:ascii="Aptos" w:hAnsi="Aptos"/>
                <w:sz w:val="20"/>
                <w:szCs w:val="20"/>
              </w:rPr>
              <w:t>N/A</w:t>
            </w:r>
          </w:p>
        </w:tc>
        <w:tc>
          <w:tcPr>
            <w:tcW w:w="1316" w:type="dxa"/>
          </w:tcPr>
          <w:p w14:paraId="573F6654" w14:textId="47E9CD18" w:rsidR="00D27709" w:rsidRPr="0021371F" w:rsidRDefault="00D27709" w:rsidP="00D27709">
            <w:pPr>
              <w:rPr>
                <w:rFonts w:ascii="Aptos" w:hAnsi="Aptos"/>
                <w:sz w:val="20"/>
                <w:szCs w:val="20"/>
              </w:rPr>
            </w:pPr>
            <w:r>
              <w:rPr>
                <w:rFonts w:ascii="Aptos" w:hAnsi="Aptos"/>
                <w:sz w:val="20"/>
                <w:szCs w:val="20"/>
              </w:rPr>
              <w:t>Yes</w:t>
            </w:r>
          </w:p>
        </w:tc>
      </w:tr>
      <w:tr w:rsidR="00D27709" w:rsidRPr="002E4C81" w14:paraId="2A884206" w14:textId="77777777" w:rsidTr="00C96C11">
        <w:trPr>
          <w:cantSplit/>
          <w:trHeight w:val="266"/>
        </w:trPr>
        <w:tc>
          <w:tcPr>
            <w:tcW w:w="713" w:type="dxa"/>
          </w:tcPr>
          <w:p w14:paraId="301E9499" w14:textId="08F89271" w:rsidR="00D27709" w:rsidRPr="0021371F" w:rsidRDefault="00D27709" w:rsidP="00D27709">
            <w:pPr>
              <w:rPr>
                <w:rFonts w:ascii="Aptos" w:hAnsi="Aptos"/>
                <w:sz w:val="20"/>
                <w:szCs w:val="20"/>
              </w:rPr>
            </w:pPr>
            <w:r w:rsidRPr="0021371F">
              <w:rPr>
                <w:rFonts w:ascii="Aptos" w:hAnsi="Aptos"/>
                <w:sz w:val="20"/>
                <w:szCs w:val="20"/>
              </w:rPr>
              <w:t>+/-</w:t>
            </w:r>
          </w:p>
        </w:tc>
        <w:tc>
          <w:tcPr>
            <w:tcW w:w="1275" w:type="dxa"/>
          </w:tcPr>
          <w:p w14:paraId="20378847" w14:textId="167E4B5A" w:rsidR="00D27709" w:rsidRPr="0021371F" w:rsidRDefault="00D27709" w:rsidP="00D27709">
            <w:pPr>
              <w:rPr>
                <w:rFonts w:ascii="Aptos" w:hAnsi="Aptos"/>
                <w:sz w:val="20"/>
                <w:szCs w:val="20"/>
              </w:rPr>
            </w:pPr>
            <w:r w:rsidRPr="0089586E">
              <w:rPr>
                <w:rFonts w:ascii="Aptos" w:hAnsi="Aptos"/>
                <w:sz w:val="20"/>
                <w:szCs w:val="20"/>
              </w:rPr>
              <w:t xml:space="preserve">Canas </w:t>
            </w:r>
          </w:p>
        </w:tc>
        <w:tc>
          <w:tcPr>
            <w:tcW w:w="1247" w:type="dxa"/>
          </w:tcPr>
          <w:p w14:paraId="0D73C557" w14:textId="5CE02AC1" w:rsidR="00D27709" w:rsidRPr="0021371F" w:rsidRDefault="00D27709" w:rsidP="00D27709">
            <w:pPr>
              <w:rPr>
                <w:rFonts w:ascii="Aptos" w:hAnsi="Aptos"/>
                <w:sz w:val="20"/>
                <w:szCs w:val="20"/>
              </w:rPr>
            </w:pPr>
            <w:r w:rsidRPr="0089586E">
              <w:rPr>
                <w:rFonts w:ascii="Aptos" w:hAnsi="Aptos"/>
                <w:sz w:val="20"/>
                <w:szCs w:val="20"/>
              </w:rPr>
              <w:t>Karen</w:t>
            </w:r>
          </w:p>
        </w:tc>
        <w:tc>
          <w:tcPr>
            <w:tcW w:w="1183" w:type="dxa"/>
          </w:tcPr>
          <w:p w14:paraId="2D666144" w14:textId="0C147514" w:rsidR="00D27709" w:rsidRPr="0021371F" w:rsidRDefault="00D27709" w:rsidP="00D27709">
            <w:pPr>
              <w:rPr>
                <w:rFonts w:ascii="Aptos" w:hAnsi="Aptos"/>
                <w:sz w:val="20"/>
                <w:szCs w:val="20"/>
              </w:rPr>
            </w:pPr>
            <w:r w:rsidRPr="00A06DCD">
              <w:rPr>
                <w:rFonts w:ascii="Aptos" w:hAnsi="Aptos"/>
                <w:sz w:val="20"/>
                <w:szCs w:val="20"/>
              </w:rPr>
              <w:t xml:space="preserve">5 Neponset Street </w:t>
            </w:r>
          </w:p>
        </w:tc>
        <w:tc>
          <w:tcPr>
            <w:tcW w:w="1322" w:type="dxa"/>
          </w:tcPr>
          <w:p w14:paraId="4BAE2C31" w14:textId="07DC3326" w:rsidR="00D27709" w:rsidRPr="0021371F" w:rsidRDefault="00D27709" w:rsidP="00D27709">
            <w:pPr>
              <w:rPr>
                <w:rFonts w:ascii="Aptos" w:hAnsi="Aptos"/>
                <w:sz w:val="20"/>
                <w:szCs w:val="20"/>
              </w:rPr>
            </w:pPr>
            <w:r w:rsidRPr="00A06DCD">
              <w:rPr>
                <w:rFonts w:ascii="Aptos" w:hAnsi="Aptos"/>
                <w:sz w:val="20"/>
                <w:szCs w:val="20"/>
              </w:rPr>
              <w:t>Worcester</w:t>
            </w:r>
          </w:p>
        </w:tc>
        <w:tc>
          <w:tcPr>
            <w:tcW w:w="700" w:type="dxa"/>
          </w:tcPr>
          <w:p w14:paraId="73E2405E" w14:textId="25A2DE3C" w:rsidR="00D27709" w:rsidRPr="0021371F" w:rsidRDefault="00D27709" w:rsidP="00D27709">
            <w:pPr>
              <w:rPr>
                <w:rFonts w:ascii="Aptos" w:hAnsi="Aptos"/>
                <w:sz w:val="20"/>
                <w:szCs w:val="20"/>
              </w:rPr>
            </w:pPr>
            <w:r w:rsidRPr="00A06DCD">
              <w:rPr>
                <w:rFonts w:ascii="Aptos" w:hAnsi="Aptos"/>
                <w:sz w:val="20"/>
                <w:szCs w:val="20"/>
              </w:rPr>
              <w:t>MA</w:t>
            </w:r>
          </w:p>
        </w:tc>
        <w:tc>
          <w:tcPr>
            <w:tcW w:w="1106" w:type="dxa"/>
          </w:tcPr>
          <w:p w14:paraId="49CC5DEB" w14:textId="74346013" w:rsidR="00D27709" w:rsidRPr="0021371F" w:rsidRDefault="00D27709" w:rsidP="00D27709">
            <w:pPr>
              <w:rPr>
                <w:rFonts w:ascii="Aptos" w:hAnsi="Aptos"/>
                <w:sz w:val="20"/>
                <w:szCs w:val="20"/>
              </w:rPr>
            </w:pPr>
            <w:r w:rsidRPr="00A06DCD">
              <w:rPr>
                <w:rFonts w:ascii="Aptos" w:hAnsi="Aptos"/>
                <w:sz w:val="20"/>
                <w:szCs w:val="20"/>
              </w:rPr>
              <w:t>Reliant Medical Group, Inc.</w:t>
            </w:r>
          </w:p>
        </w:tc>
        <w:tc>
          <w:tcPr>
            <w:tcW w:w="1154" w:type="dxa"/>
          </w:tcPr>
          <w:p w14:paraId="403BDF4E" w14:textId="2A73CA77" w:rsidR="00D27709" w:rsidRPr="0021371F" w:rsidRDefault="00D27709" w:rsidP="00D27709">
            <w:pPr>
              <w:rPr>
                <w:rFonts w:ascii="Aptos" w:hAnsi="Aptos"/>
                <w:sz w:val="20"/>
                <w:szCs w:val="20"/>
              </w:rPr>
            </w:pPr>
            <w:r w:rsidRPr="0089586E">
              <w:rPr>
                <w:rFonts w:ascii="Aptos" w:hAnsi="Aptos"/>
                <w:sz w:val="20"/>
                <w:szCs w:val="20"/>
              </w:rPr>
              <w:t>Assistant Clerk</w:t>
            </w:r>
          </w:p>
        </w:tc>
        <w:tc>
          <w:tcPr>
            <w:tcW w:w="1280" w:type="dxa"/>
          </w:tcPr>
          <w:p w14:paraId="53F2927E" w14:textId="6F6DF406" w:rsidR="00D27709" w:rsidRPr="0021371F" w:rsidRDefault="00D27709" w:rsidP="00D27709">
            <w:pPr>
              <w:rPr>
                <w:rFonts w:ascii="Aptos" w:hAnsi="Aptos"/>
                <w:sz w:val="20"/>
                <w:szCs w:val="20"/>
              </w:rPr>
            </w:pPr>
            <w:r>
              <w:rPr>
                <w:rFonts w:ascii="Aptos" w:hAnsi="Aptos"/>
                <w:sz w:val="20"/>
                <w:szCs w:val="20"/>
              </w:rPr>
              <w:t>N/A</w:t>
            </w:r>
          </w:p>
        </w:tc>
        <w:tc>
          <w:tcPr>
            <w:tcW w:w="1091" w:type="dxa"/>
          </w:tcPr>
          <w:p w14:paraId="1BEADFD7" w14:textId="68377001" w:rsidR="00D27709" w:rsidRPr="0021371F" w:rsidRDefault="00D27709" w:rsidP="00D27709">
            <w:pPr>
              <w:rPr>
                <w:rFonts w:ascii="Aptos" w:hAnsi="Aptos"/>
                <w:sz w:val="20"/>
                <w:szCs w:val="20"/>
              </w:rPr>
            </w:pPr>
            <w:r>
              <w:rPr>
                <w:rFonts w:ascii="Aptos" w:hAnsi="Aptos"/>
                <w:sz w:val="20"/>
                <w:szCs w:val="20"/>
              </w:rPr>
              <w:t>0%</w:t>
            </w:r>
          </w:p>
        </w:tc>
        <w:tc>
          <w:tcPr>
            <w:tcW w:w="1309" w:type="dxa"/>
          </w:tcPr>
          <w:p w14:paraId="1C99FC72" w14:textId="31D0D0DF" w:rsidR="00D27709" w:rsidRPr="0021371F" w:rsidRDefault="00D27709" w:rsidP="00D27709">
            <w:pPr>
              <w:rPr>
                <w:rFonts w:ascii="Aptos" w:hAnsi="Aptos"/>
                <w:sz w:val="20"/>
                <w:szCs w:val="20"/>
              </w:rPr>
            </w:pPr>
            <w:r w:rsidRPr="0021371F">
              <w:rPr>
                <w:rFonts w:ascii="Aptos" w:hAnsi="Aptos"/>
                <w:sz w:val="20"/>
                <w:szCs w:val="20"/>
              </w:rPr>
              <w:t>No</w:t>
            </w:r>
          </w:p>
        </w:tc>
        <w:tc>
          <w:tcPr>
            <w:tcW w:w="1537" w:type="dxa"/>
          </w:tcPr>
          <w:p w14:paraId="5A7663E0" w14:textId="32E9D42D" w:rsidR="00D27709" w:rsidRPr="0021371F" w:rsidRDefault="00D27709" w:rsidP="00D27709">
            <w:pPr>
              <w:rPr>
                <w:rFonts w:ascii="Aptos" w:hAnsi="Aptos"/>
                <w:sz w:val="20"/>
                <w:szCs w:val="20"/>
              </w:rPr>
            </w:pPr>
            <w:r>
              <w:rPr>
                <w:rFonts w:ascii="Aptos" w:hAnsi="Aptos"/>
                <w:sz w:val="20"/>
                <w:szCs w:val="20"/>
              </w:rPr>
              <w:t>N/A</w:t>
            </w:r>
          </w:p>
        </w:tc>
        <w:tc>
          <w:tcPr>
            <w:tcW w:w="1316" w:type="dxa"/>
          </w:tcPr>
          <w:p w14:paraId="0AE266A3" w14:textId="4F7DA208" w:rsidR="00D27709" w:rsidRPr="0021371F" w:rsidRDefault="00D27709" w:rsidP="00D27709">
            <w:pPr>
              <w:rPr>
                <w:rFonts w:ascii="Aptos" w:hAnsi="Aptos"/>
                <w:sz w:val="20"/>
                <w:szCs w:val="20"/>
              </w:rPr>
            </w:pPr>
            <w:r>
              <w:rPr>
                <w:rFonts w:ascii="Aptos" w:hAnsi="Aptos"/>
                <w:sz w:val="20"/>
                <w:szCs w:val="20"/>
              </w:rPr>
              <w:t>Yes</w:t>
            </w:r>
          </w:p>
        </w:tc>
      </w:tr>
      <w:tr w:rsidR="00D27709" w:rsidRPr="002E4C81" w14:paraId="48629329" w14:textId="77777777" w:rsidTr="00C96C11">
        <w:trPr>
          <w:cantSplit/>
          <w:trHeight w:val="266"/>
        </w:trPr>
        <w:tc>
          <w:tcPr>
            <w:tcW w:w="713" w:type="dxa"/>
          </w:tcPr>
          <w:p w14:paraId="6E083E97" w14:textId="3E37645D" w:rsidR="00D27709" w:rsidRPr="0021371F" w:rsidRDefault="00D27709" w:rsidP="00D27709">
            <w:pPr>
              <w:rPr>
                <w:rFonts w:ascii="Aptos" w:hAnsi="Aptos"/>
                <w:sz w:val="20"/>
                <w:szCs w:val="20"/>
              </w:rPr>
            </w:pPr>
            <w:r w:rsidRPr="0021371F">
              <w:rPr>
                <w:rFonts w:ascii="Aptos" w:hAnsi="Aptos"/>
                <w:sz w:val="20"/>
                <w:szCs w:val="20"/>
              </w:rPr>
              <w:t>+/-</w:t>
            </w:r>
          </w:p>
        </w:tc>
        <w:tc>
          <w:tcPr>
            <w:tcW w:w="1275" w:type="dxa"/>
          </w:tcPr>
          <w:p w14:paraId="4D560B1C" w14:textId="6D07EE8D" w:rsidR="00D27709" w:rsidRPr="0021371F" w:rsidRDefault="00D27709" w:rsidP="00D27709">
            <w:pPr>
              <w:rPr>
                <w:rFonts w:ascii="Aptos" w:hAnsi="Aptos"/>
                <w:sz w:val="20"/>
                <w:szCs w:val="20"/>
              </w:rPr>
            </w:pPr>
            <w:r w:rsidRPr="0089586E">
              <w:rPr>
                <w:rFonts w:ascii="Aptos" w:hAnsi="Aptos"/>
                <w:sz w:val="20"/>
                <w:szCs w:val="20"/>
              </w:rPr>
              <w:t xml:space="preserve">O'Rourke </w:t>
            </w:r>
          </w:p>
        </w:tc>
        <w:tc>
          <w:tcPr>
            <w:tcW w:w="1247" w:type="dxa"/>
          </w:tcPr>
          <w:p w14:paraId="78F50C82" w14:textId="2DD4FF65" w:rsidR="00D27709" w:rsidRPr="0021371F" w:rsidRDefault="00D27709" w:rsidP="00D27709">
            <w:pPr>
              <w:rPr>
                <w:rFonts w:ascii="Aptos" w:hAnsi="Aptos"/>
                <w:sz w:val="20"/>
                <w:szCs w:val="20"/>
              </w:rPr>
            </w:pPr>
            <w:r w:rsidRPr="0089586E">
              <w:rPr>
                <w:rFonts w:ascii="Aptos" w:hAnsi="Aptos"/>
                <w:sz w:val="20"/>
                <w:szCs w:val="20"/>
              </w:rPr>
              <w:t>Kelly Marie</w:t>
            </w:r>
          </w:p>
        </w:tc>
        <w:tc>
          <w:tcPr>
            <w:tcW w:w="1183" w:type="dxa"/>
          </w:tcPr>
          <w:p w14:paraId="6BEDC12C" w14:textId="1856AAE9" w:rsidR="00D27709" w:rsidRPr="0021371F" w:rsidRDefault="00D27709" w:rsidP="00D27709">
            <w:pPr>
              <w:rPr>
                <w:rFonts w:ascii="Aptos" w:hAnsi="Aptos"/>
                <w:sz w:val="20"/>
                <w:szCs w:val="20"/>
              </w:rPr>
            </w:pPr>
            <w:r w:rsidRPr="00A06DCD">
              <w:rPr>
                <w:rFonts w:ascii="Aptos" w:hAnsi="Aptos"/>
                <w:sz w:val="20"/>
                <w:szCs w:val="20"/>
              </w:rPr>
              <w:t xml:space="preserve">5 Neponset Street </w:t>
            </w:r>
          </w:p>
        </w:tc>
        <w:tc>
          <w:tcPr>
            <w:tcW w:w="1322" w:type="dxa"/>
          </w:tcPr>
          <w:p w14:paraId="1B18AF32" w14:textId="4FE75B06" w:rsidR="00D27709" w:rsidRPr="0021371F" w:rsidRDefault="00D27709" w:rsidP="00D27709">
            <w:pPr>
              <w:rPr>
                <w:rFonts w:ascii="Aptos" w:hAnsi="Aptos"/>
                <w:sz w:val="20"/>
                <w:szCs w:val="20"/>
              </w:rPr>
            </w:pPr>
            <w:r w:rsidRPr="00A06DCD">
              <w:rPr>
                <w:rFonts w:ascii="Aptos" w:hAnsi="Aptos"/>
                <w:sz w:val="20"/>
                <w:szCs w:val="20"/>
              </w:rPr>
              <w:t>Worcester</w:t>
            </w:r>
          </w:p>
        </w:tc>
        <w:tc>
          <w:tcPr>
            <w:tcW w:w="700" w:type="dxa"/>
          </w:tcPr>
          <w:p w14:paraId="1D05CE88" w14:textId="799BDFB9" w:rsidR="00D27709" w:rsidRPr="0021371F" w:rsidRDefault="00D27709" w:rsidP="00D27709">
            <w:pPr>
              <w:rPr>
                <w:rFonts w:ascii="Aptos" w:hAnsi="Aptos"/>
                <w:sz w:val="20"/>
                <w:szCs w:val="20"/>
              </w:rPr>
            </w:pPr>
            <w:r w:rsidRPr="00A06DCD">
              <w:rPr>
                <w:rFonts w:ascii="Aptos" w:hAnsi="Aptos"/>
                <w:sz w:val="20"/>
                <w:szCs w:val="20"/>
              </w:rPr>
              <w:t>MA</w:t>
            </w:r>
          </w:p>
        </w:tc>
        <w:tc>
          <w:tcPr>
            <w:tcW w:w="1106" w:type="dxa"/>
          </w:tcPr>
          <w:p w14:paraId="02D1082F" w14:textId="6BE2C7A5" w:rsidR="00D27709" w:rsidRPr="0021371F" w:rsidRDefault="00D27709" w:rsidP="00D27709">
            <w:pPr>
              <w:rPr>
                <w:rFonts w:ascii="Aptos" w:hAnsi="Aptos"/>
                <w:sz w:val="20"/>
                <w:szCs w:val="20"/>
              </w:rPr>
            </w:pPr>
            <w:r w:rsidRPr="00A06DCD">
              <w:rPr>
                <w:rFonts w:ascii="Aptos" w:hAnsi="Aptos"/>
                <w:sz w:val="20"/>
                <w:szCs w:val="20"/>
              </w:rPr>
              <w:t>Reliant Medical Group, Inc.</w:t>
            </w:r>
          </w:p>
        </w:tc>
        <w:tc>
          <w:tcPr>
            <w:tcW w:w="1154" w:type="dxa"/>
          </w:tcPr>
          <w:p w14:paraId="28339F35" w14:textId="7C43D79D" w:rsidR="00D27709" w:rsidRPr="0021371F" w:rsidRDefault="00D27709" w:rsidP="00D27709">
            <w:pPr>
              <w:rPr>
                <w:rFonts w:ascii="Aptos" w:hAnsi="Aptos"/>
                <w:sz w:val="20"/>
                <w:szCs w:val="20"/>
              </w:rPr>
            </w:pPr>
            <w:r w:rsidRPr="0089586E">
              <w:rPr>
                <w:rFonts w:ascii="Aptos" w:hAnsi="Aptos"/>
                <w:sz w:val="20"/>
                <w:szCs w:val="20"/>
              </w:rPr>
              <w:t>Assistant Secretary</w:t>
            </w:r>
          </w:p>
        </w:tc>
        <w:tc>
          <w:tcPr>
            <w:tcW w:w="1280" w:type="dxa"/>
          </w:tcPr>
          <w:p w14:paraId="5F6F8D92" w14:textId="21BDE506" w:rsidR="00D27709" w:rsidRPr="0021371F" w:rsidRDefault="00D27709" w:rsidP="00D27709">
            <w:pPr>
              <w:rPr>
                <w:rFonts w:ascii="Aptos" w:hAnsi="Aptos"/>
                <w:sz w:val="20"/>
                <w:szCs w:val="20"/>
              </w:rPr>
            </w:pPr>
            <w:r>
              <w:rPr>
                <w:rFonts w:ascii="Aptos" w:hAnsi="Aptos"/>
                <w:sz w:val="20"/>
                <w:szCs w:val="20"/>
              </w:rPr>
              <w:t>N/A</w:t>
            </w:r>
          </w:p>
        </w:tc>
        <w:tc>
          <w:tcPr>
            <w:tcW w:w="1091" w:type="dxa"/>
          </w:tcPr>
          <w:p w14:paraId="5596F84C" w14:textId="0D07E209" w:rsidR="00D27709" w:rsidRPr="0021371F" w:rsidRDefault="00D27709" w:rsidP="00D27709">
            <w:pPr>
              <w:rPr>
                <w:rFonts w:ascii="Aptos" w:hAnsi="Aptos"/>
                <w:sz w:val="20"/>
                <w:szCs w:val="20"/>
              </w:rPr>
            </w:pPr>
            <w:r>
              <w:rPr>
                <w:rFonts w:ascii="Aptos" w:hAnsi="Aptos"/>
                <w:sz w:val="20"/>
                <w:szCs w:val="20"/>
              </w:rPr>
              <w:t>0%</w:t>
            </w:r>
          </w:p>
        </w:tc>
        <w:tc>
          <w:tcPr>
            <w:tcW w:w="1309" w:type="dxa"/>
          </w:tcPr>
          <w:p w14:paraId="1BC068C8" w14:textId="0277385C" w:rsidR="00D27709" w:rsidRPr="0021371F" w:rsidRDefault="00D27709" w:rsidP="00D27709">
            <w:pPr>
              <w:rPr>
                <w:rFonts w:ascii="Aptos" w:hAnsi="Aptos"/>
                <w:sz w:val="20"/>
                <w:szCs w:val="20"/>
              </w:rPr>
            </w:pPr>
            <w:r w:rsidRPr="0021371F">
              <w:rPr>
                <w:rFonts w:ascii="Aptos" w:hAnsi="Aptos"/>
                <w:sz w:val="20"/>
                <w:szCs w:val="20"/>
              </w:rPr>
              <w:t>No</w:t>
            </w:r>
          </w:p>
        </w:tc>
        <w:tc>
          <w:tcPr>
            <w:tcW w:w="1537" w:type="dxa"/>
          </w:tcPr>
          <w:p w14:paraId="3F808D15" w14:textId="32B9C0AB" w:rsidR="00D27709" w:rsidRPr="0021371F" w:rsidRDefault="00D27709" w:rsidP="00D27709">
            <w:pPr>
              <w:rPr>
                <w:rFonts w:ascii="Aptos" w:hAnsi="Aptos"/>
                <w:sz w:val="20"/>
                <w:szCs w:val="20"/>
              </w:rPr>
            </w:pPr>
            <w:r>
              <w:rPr>
                <w:rFonts w:ascii="Aptos" w:hAnsi="Aptos"/>
                <w:sz w:val="20"/>
                <w:szCs w:val="20"/>
              </w:rPr>
              <w:t>N/A</w:t>
            </w:r>
          </w:p>
        </w:tc>
        <w:tc>
          <w:tcPr>
            <w:tcW w:w="1316" w:type="dxa"/>
          </w:tcPr>
          <w:p w14:paraId="41B142F5" w14:textId="1B213026" w:rsidR="00D27709" w:rsidRPr="0021371F" w:rsidRDefault="00D27709" w:rsidP="00D27709">
            <w:pPr>
              <w:rPr>
                <w:rFonts w:ascii="Aptos" w:hAnsi="Aptos"/>
                <w:sz w:val="20"/>
                <w:szCs w:val="20"/>
              </w:rPr>
            </w:pPr>
            <w:r>
              <w:rPr>
                <w:rFonts w:ascii="Aptos" w:hAnsi="Aptos"/>
                <w:sz w:val="20"/>
                <w:szCs w:val="20"/>
              </w:rPr>
              <w:t>Yes</w:t>
            </w:r>
          </w:p>
        </w:tc>
      </w:tr>
      <w:tr w:rsidR="00D27709" w:rsidRPr="002E4C81" w14:paraId="00792733" w14:textId="77777777" w:rsidTr="00C96C11">
        <w:trPr>
          <w:cantSplit/>
          <w:trHeight w:val="266"/>
        </w:trPr>
        <w:tc>
          <w:tcPr>
            <w:tcW w:w="713" w:type="dxa"/>
          </w:tcPr>
          <w:p w14:paraId="6E5B1E4E" w14:textId="6E121E0D" w:rsidR="00D27709" w:rsidRPr="0021371F" w:rsidRDefault="00D27709" w:rsidP="00D27709">
            <w:pPr>
              <w:rPr>
                <w:rFonts w:ascii="Aptos" w:hAnsi="Aptos"/>
                <w:sz w:val="20"/>
                <w:szCs w:val="20"/>
              </w:rPr>
            </w:pPr>
            <w:r w:rsidRPr="0021371F">
              <w:rPr>
                <w:rFonts w:ascii="Aptos" w:hAnsi="Aptos"/>
                <w:sz w:val="20"/>
                <w:szCs w:val="20"/>
              </w:rPr>
              <w:t>+/-</w:t>
            </w:r>
          </w:p>
        </w:tc>
        <w:tc>
          <w:tcPr>
            <w:tcW w:w="1275" w:type="dxa"/>
          </w:tcPr>
          <w:p w14:paraId="38A68B60" w14:textId="14CF14E8" w:rsidR="00D27709" w:rsidRPr="0021371F" w:rsidRDefault="00D27709" w:rsidP="00D27709">
            <w:pPr>
              <w:rPr>
                <w:rFonts w:ascii="Aptos" w:hAnsi="Aptos"/>
                <w:sz w:val="20"/>
                <w:szCs w:val="20"/>
              </w:rPr>
            </w:pPr>
            <w:r w:rsidRPr="0089586E">
              <w:rPr>
                <w:rFonts w:ascii="Aptos" w:hAnsi="Aptos"/>
                <w:sz w:val="20"/>
                <w:szCs w:val="20"/>
              </w:rPr>
              <w:t xml:space="preserve">Sritharan </w:t>
            </w:r>
          </w:p>
        </w:tc>
        <w:tc>
          <w:tcPr>
            <w:tcW w:w="1247" w:type="dxa"/>
          </w:tcPr>
          <w:p w14:paraId="683DB139" w14:textId="07B9B124" w:rsidR="00D27709" w:rsidRPr="0021371F" w:rsidRDefault="00D27709" w:rsidP="00D27709">
            <w:pPr>
              <w:rPr>
                <w:rFonts w:ascii="Aptos" w:hAnsi="Aptos"/>
                <w:sz w:val="20"/>
                <w:szCs w:val="20"/>
              </w:rPr>
            </w:pPr>
            <w:r w:rsidRPr="0089586E">
              <w:rPr>
                <w:rFonts w:ascii="Aptos" w:hAnsi="Aptos"/>
                <w:sz w:val="20"/>
                <w:szCs w:val="20"/>
              </w:rPr>
              <w:t>Varnesh</w:t>
            </w:r>
          </w:p>
        </w:tc>
        <w:tc>
          <w:tcPr>
            <w:tcW w:w="1183" w:type="dxa"/>
          </w:tcPr>
          <w:p w14:paraId="21C4BF43" w14:textId="7612067D" w:rsidR="00D27709" w:rsidRPr="0021371F" w:rsidRDefault="00D27709" w:rsidP="00D27709">
            <w:pPr>
              <w:rPr>
                <w:rFonts w:ascii="Aptos" w:hAnsi="Aptos"/>
                <w:sz w:val="20"/>
                <w:szCs w:val="20"/>
              </w:rPr>
            </w:pPr>
            <w:r w:rsidRPr="00A06DCD">
              <w:rPr>
                <w:rFonts w:ascii="Aptos" w:hAnsi="Aptos"/>
                <w:sz w:val="20"/>
                <w:szCs w:val="20"/>
              </w:rPr>
              <w:t xml:space="preserve">5 Neponset Street </w:t>
            </w:r>
          </w:p>
        </w:tc>
        <w:tc>
          <w:tcPr>
            <w:tcW w:w="1322" w:type="dxa"/>
          </w:tcPr>
          <w:p w14:paraId="13EA21DE" w14:textId="2C8FEBDD" w:rsidR="00D27709" w:rsidRPr="0021371F" w:rsidRDefault="00D27709" w:rsidP="00D27709">
            <w:pPr>
              <w:rPr>
                <w:rFonts w:ascii="Aptos" w:hAnsi="Aptos"/>
                <w:sz w:val="20"/>
                <w:szCs w:val="20"/>
              </w:rPr>
            </w:pPr>
            <w:r w:rsidRPr="00A06DCD">
              <w:rPr>
                <w:rFonts w:ascii="Aptos" w:hAnsi="Aptos"/>
                <w:sz w:val="20"/>
                <w:szCs w:val="20"/>
              </w:rPr>
              <w:t>Worcester</w:t>
            </w:r>
          </w:p>
        </w:tc>
        <w:tc>
          <w:tcPr>
            <w:tcW w:w="700" w:type="dxa"/>
          </w:tcPr>
          <w:p w14:paraId="182201CA" w14:textId="285839E7" w:rsidR="00D27709" w:rsidRPr="0021371F" w:rsidRDefault="00D27709" w:rsidP="00D27709">
            <w:pPr>
              <w:rPr>
                <w:rFonts w:ascii="Aptos" w:hAnsi="Aptos"/>
                <w:sz w:val="20"/>
                <w:szCs w:val="20"/>
              </w:rPr>
            </w:pPr>
            <w:r w:rsidRPr="00A06DCD">
              <w:rPr>
                <w:rFonts w:ascii="Aptos" w:hAnsi="Aptos"/>
                <w:sz w:val="20"/>
                <w:szCs w:val="20"/>
              </w:rPr>
              <w:t>MA</w:t>
            </w:r>
          </w:p>
        </w:tc>
        <w:tc>
          <w:tcPr>
            <w:tcW w:w="1106" w:type="dxa"/>
          </w:tcPr>
          <w:p w14:paraId="6BAB6870" w14:textId="5BB22ABC" w:rsidR="00D27709" w:rsidRPr="0021371F" w:rsidRDefault="00D27709" w:rsidP="00D27709">
            <w:pPr>
              <w:rPr>
                <w:rFonts w:ascii="Aptos" w:hAnsi="Aptos"/>
                <w:sz w:val="20"/>
                <w:szCs w:val="20"/>
              </w:rPr>
            </w:pPr>
            <w:r w:rsidRPr="00A06DCD">
              <w:rPr>
                <w:rFonts w:ascii="Aptos" w:hAnsi="Aptos"/>
                <w:sz w:val="20"/>
                <w:szCs w:val="20"/>
              </w:rPr>
              <w:t>Reliant Medical Group, Inc.</w:t>
            </w:r>
          </w:p>
        </w:tc>
        <w:tc>
          <w:tcPr>
            <w:tcW w:w="1154" w:type="dxa"/>
          </w:tcPr>
          <w:p w14:paraId="29D28A86" w14:textId="21402E52" w:rsidR="00D27709" w:rsidRPr="0021371F" w:rsidRDefault="00D27709" w:rsidP="00D27709">
            <w:pPr>
              <w:rPr>
                <w:rFonts w:ascii="Aptos" w:hAnsi="Aptos"/>
                <w:sz w:val="20"/>
                <w:szCs w:val="20"/>
              </w:rPr>
            </w:pPr>
            <w:r w:rsidRPr="0089586E">
              <w:rPr>
                <w:rFonts w:ascii="Aptos" w:hAnsi="Aptos"/>
                <w:sz w:val="20"/>
                <w:szCs w:val="20"/>
              </w:rPr>
              <w:t>Assistant Secretary</w:t>
            </w:r>
          </w:p>
        </w:tc>
        <w:tc>
          <w:tcPr>
            <w:tcW w:w="1280" w:type="dxa"/>
          </w:tcPr>
          <w:p w14:paraId="0D18F7A5" w14:textId="6340EBFB" w:rsidR="00D27709" w:rsidRPr="0021371F" w:rsidRDefault="00D27709" w:rsidP="00D27709">
            <w:pPr>
              <w:rPr>
                <w:rFonts w:ascii="Aptos" w:hAnsi="Aptos"/>
                <w:sz w:val="20"/>
                <w:szCs w:val="20"/>
              </w:rPr>
            </w:pPr>
            <w:r>
              <w:rPr>
                <w:rFonts w:ascii="Aptos" w:hAnsi="Aptos"/>
                <w:sz w:val="20"/>
                <w:szCs w:val="20"/>
              </w:rPr>
              <w:t>N/A</w:t>
            </w:r>
          </w:p>
        </w:tc>
        <w:tc>
          <w:tcPr>
            <w:tcW w:w="1091" w:type="dxa"/>
          </w:tcPr>
          <w:p w14:paraId="11E13AED" w14:textId="4CA9F5A4" w:rsidR="00D27709" w:rsidRPr="0021371F" w:rsidRDefault="00D27709" w:rsidP="00D27709">
            <w:pPr>
              <w:rPr>
                <w:rFonts w:ascii="Aptos" w:hAnsi="Aptos"/>
                <w:sz w:val="20"/>
                <w:szCs w:val="20"/>
              </w:rPr>
            </w:pPr>
            <w:r>
              <w:rPr>
                <w:rFonts w:ascii="Aptos" w:hAnsi="Aptos"/>
                <w:sz w:val="20"/>
                <w:szCs w:val="20"/>
              </w:rPr>
              <w:t>0%</w:t>
            </w:r>
          </w:p>
        </w:tc>
        <w:tc>
          <w:tcPr>
            <w:tcW w:w="1309" w:type="dxa"/>
          </w:tcPr>
          <w:p w14:paraId="089E629A" w14:textId="2F417F47" w:rsidR="00D27709" w:rsidRPr="0021371F" w:rsidRDefault="00D27709" w:rsidP="00D27709">
            <w:pPr>
              <w:rPr>
                <w:rFonts w:ascii="Aptos" w:hAnsi="Aptos"/>
                <w:sz w:val="20"/>
                <w:szCs w:val="20"/>
              </w:rPr>
            </w:pPr>
            <w:r w:rsidRPr="0021371F">
              <w:rPr>
                <w:rFonts w:ascii="Aptos" w:hAnsi="Aptos"/>
                <w:sz w:val="20"/>
                <w:szCs w:val="20"/>
              </w:rPr>
              <w:t>No</w:t>
            </w:r>
          </w:p>
        </w:tc>
        <w:tc>
          <w:tcPr>
            <w:tcW w:w="1537" w:type="dxa"/>
          </w:tcPr>
          <w:p w14:paraId="3F3972E1" w14:textId="7EBC9371" w:rsidR="00D27709" w:rsidRPr="0021371F" w:rsidRDefault="00D27709" w:rsidP="00D27709">
            <w:pPr>
              <w:rPr>
                <w:rFonts w:ascii="Aptos" w:hAnsi="Aptos"/>
                <w:sz w:val="20"/>
                <w:szCs w:val="20"/>
              </w:rPr>
            </w:pPr>
            <w:r>
              <w:rPr>
                <w:rFonts w:ascii="Aptos" w:hAnsi="Aptos"/>
                <w:sz w:val="20"/>
                <w:szCs w:val="20"/>
              </w:rPr>
              <w:t>N/A</w:t>
            </w:r>
          </w:p>
        </w:tc>
        <w:tc>
          <w:tcPr>
            <w:tcW w:w="1316" w:type="dxa"/>
          </w:tcPr>
          <w:p w14:paraId="19F8FFC7" w14:textId="23714F49" w:rsidR="00D27709" w:rsidRPr="0021371F" w:rsidRDefault="00D27709" w:rsidP="00D27709">
            <w:pPr>
              <w:rPr>
                <w:rFonts w:ascii="Aptos" w:hAnsi="Aptos"/>
                <w:sz w:val="20"/>
                <w:szCs w:val="20"/>
              </w:rPr>
            </w:pPr>
            <w:r>
              <w:rPr>
                <w:rFonts w:ascii="Aptos" w:hAnsi="Aptos"/>
                <w:sz w:val="20"/>
                <w:szCs w:val="20"/>
              </w:rPr>
              <w:t>Yes</w:t>
            </w:r>
          </w:p>
        </w:tc>
      </w:tr>
      <w:tr w:rsidR="00D27709" w:rsidRPr="002E4C81" w14:paraId="34858772" w14:textId="77777777" w:rsidTr="00C96C11">
        <w:trPr>
          <w:cantSplit/>
          <w:trHeight w:val="266"/>
        </w:trPr>
        <w:tc>
          <w:tcPr>
            <w:tcW w:w="713" w:type="dxa"/>
          </w:tcPr>
          <w:p w14:paraId="0187C644" w14:textId="4817DC12" w:rsidR="00D27709" w:rsidRPr="0021371F" w:rsidRDefault="00D27709" w:rsidP="00D27709">
            <w:pPr>
              <w:rPr>
                <w:rFonts w:ascii="Aptos" w:hAnsi="Aptos"/>
                <w:sz w:val="20"/>
                <w:szCs w:val="20"/>
              </w:rPr>
            </w:pPr>
            <w:r w:rsidRPr="0021371F">
              <w:rPr>
                <w:rFonts w:ascii="Aptos" w:hAnsi="Aptos"/>
                <w:sz w:val="20"/>
                <w:szCs w:val="20"/>
              </w:rPr>
              <w:t>+/-</w:t>
            </w:r>
          </w:p>
        </w:tc>
        <w:tc>
          <w:tcPr>
            <w:tcW w:w="1275" w:type="dxa"/>
          </w:tcPr>
          <w:p w14:paraId="2A0AAE4D" w14:textId="77777777" w:rsidR="00D27709" w:rsidRPr="0021371F" w:rsidRDefault="00D27709" w:rsidP="00D27709">
            <w:pPr>
              <w:rPr>
                <w:rFonts w:ascii="Aptos" w:hAnsi="Aptos"/>
                <w:sz w:val="20"/>
                <w:szCs w:val="20"/>
              </w:rPr>
            </w:pPr>
            <w:r w:rsidRPr="0089586E">
              <w:rPr>
                <w:rFonts w:ascii="Aptos" w:hAnsi="Aptos"/>
                <w:sz w:val="20"/>
                <w:szCs w:val="20"/>
              </w:rPr>
              <w:t xml:space="preserve">Hirsch </w:t>
            </w:r>
          </w:p>
          <w:p w14:paraId="50CDC4EA" w14:textId="74500E0B" w:rsidR="00D27709" w:rsidRPr="0021371F" w:rsidRDefault="00D27709" w:rsidP="00D27709">
            <w:pPr>
              <w:rPr>
                <w:rFonts w:ascii="Aptos" w:hAnsi="Aptos"/>
                <w:sz w:val="20"/>
                <w:szCs w:val="20"/>
              </w:rPr>
            </w:pPr>
          </w:p>
        </w:tc>
        <w:tc>
          <w:tcPr>
            <w:tcW w:w="1247" w:type="dxa"/>
          </w:tcPr>
          <w:p w14:paraId="2EF8230F" w14:textId="77777777" w:rsidR="00D27709" w:rsidRPr="0089586E" w:rsidRDefault="00D27709" w:rsidP="00D27709">
            <w:pPr>
              <w:rPr>
                <w:rFonts w:ascii="Aptos" w:hAnsi="Aptos"/>
                <w:sz w:val="20"/>
                <w:szCs w:val="20"/>
              </w:rPr>
            </w:pPr>
            <w:r w:rsidRPr="0089586E">
              <w:rPr>
                <w:rFonts w:ascii="Aptos" w:hAnsi="Aptos"/>
                <w:sz w:val="20"/>
                <w:szCs w:val="20"/>
              </w:rPr>
              <w:t>Marilyn</w:t>
            </w:r>
          </w:p>
          <w:p w14:paraId="01083747" w14:textId="0065B624" w:rsidR="00D27709" w:rsidRPr="0021371F" w:rsidRDefault="00D27709" w:rsidP="00D27709">
            <w:pPr>
              <w:rPr>
                <w:rFonts w:ascii="Aptos" w:hAnsi="Aptos"/>
                <w:sz w:val="20"/>
                <w:szCs w:val="20"/>
              </w:rPr>
            </w:pPr>
            <w:r w:rsidRPr="0089586E">
              <w:rPr>
                <w:rFonts w:ascii="Aptos" w:hAnsi="Aptos"/>
                <w:sz w:val="20"/>
                <w:szCs w:val="20"/>
              </w:rPr>
              <w:t>Victoria</w:t>
            </w:r>
          </w:p>
        </w:tc>
        <w:tc>
          <w:tcPr>
            <w:tcW w:w="1183" w:type="dxa"/>
          </w:tcPr>
          <w:p w14:paraId="333D5DCF" w14:textId="5D1E43A4" w:rsidR="00D27709" w:rsidRPr="0021371F" w:rsidRDefault="00D27709" w:rsidP="00D27709">
            <w:pPr>
              <w:rPr>
                <w:rFonts w:ascii="Aptos" w:hAnsi="Aptos"/>
                <w:sz w:val="20"/>
                <w:szCs w:val="20"/>
              </w:rPr>
            </w:pPr>
            <w:r w:rsidRPr="00A06DCD">
              <w:rPr>
                <w:rFonts w:ascii="Aptos" w:hAnsi="Aptos"/>
                <w:sz w:val="20"/>
                <w:szCs w:val="20"/>
              </w:rPr>
              <w:t xml:space="preserve">5 Neponset Street </w:t>
            </w:r>
          </w:p>
        </w:tc>
        <w:tc>
          <w:tcPr>
            <w:tcW w:w="1322" w:type="dxa"/>
          </w:tcPr>
          <w:p w14:paraId="54449ED3" w14:textId="6D15C025" w:rsidR="00D27709" w:rsidRPr="0021371F" w:rsidRDefault="00D27709" w:rsidP="00D27709">
            <w:pPr>
              <w:rPr>
                <w:rFonts w:ascii="Aptos" w:hAnsi="Aptos"/>
                <w:sz w:val="20"/>
                <w:szCs w:val="20"/>
              </w:rPr>
            </w:pPr>
            <w:r w:rsidRPr="00A06DCD">
              <w:rPr>
                <w:rFonts w:ascii="Aptos" w:hAnsi="Aptos"/>
                <w:sz w:val="20"/>
                <w:szCs w:val="20"/>
              </w:rPr>
              <w:t>Worcester</w:t>
            </w:r>
          </w:p>
        </w:tc>
        <w:tc>
          <w:tcPr>
            <w:tcW w:w="700" w:type="dxa"/>
          </w:tcPr>
          <w:p w14:paraId="678DD4B6" w14:textId="767935E9" w:rsidR="00D27709" w:rsidRPr="0021371F" w:rsidRDefault="00D27709" w:rsidP="00D27709">
            <w:pPr>
              <w:rPr>
                <w:rFonts w:ascii="Aptos" w:hAnsi="Aptos"/>
                <w:sz w:val="20"/>
                <w:szCs w:val="20"/>
              </w:rPr>
            </w:pPr>
            <w:r w:rsidRPr="00A06DCD">
              <w:rPr>
                <w:rFonts w:ascii="Aptos" w:hAnsi="Aptos"/>
                <w:sz w:val="20"/>
                <w:szCs w:val="20"/>
              </w:rPr>
              <w:t>MA</w:t>
            </w:r>
          </w:p>
        </w:tc>
        <w:tc>
          <w:tcPr>
            <w:tcW w:w="1106" w:type="dxa"/>
          </w:tcPr>
          <w:p w14:paraId="47263A5C" w14:textId="23163032" w:rsidR="00D27709" w:rsidRPr="0021371F" w:rsidRDefault="00D27709" w:rsidP="00D27709">
            <w:pPr>
              <w:rPr>
                <w:rFonts w:ascii="Aptos" w:hAnsi="Aptos"/>
                <w:sz w:val="20"/>
                <w:szCs w:val="20"/>
              </w:rPr>
            </w:pPr>
            <w:r w:rsidRPr="00A06DCD">
              <w:rPr>
                <w:rFonts w:ascii="Aptos" w:hAnsi="Aptos"/>
                <w:sz w:val="20"/>
                <w:szCs w:val="20"/>
              </w:rPr>
              <w:t>Reliant Medical Group, Inc.</w:t>
            </w:r>
          </w:p>
        </w:tc>
        <w:tc>
          <w:tcPr>
            <w:tcW w:w="1154" w:type="dxa"/>
          </w:tcPr>
          <w:p w14:paraId="2099B902" w14:textId="63A0009C" w:rsidR="00D27709" w:rsidRPr="0021371F" w:rsidRDefault="00D27709" w:rsidP="00D27709">
            <w:pPr>
              <w:rPr>
                <w:rFonts w:ascii="Aptos" w:hAnsi="Aptos"/>
                <w:sz w:val="20"/>
                <w:szCs w:val="20"/>
              </w:rPr>
            </w:pPr>
            <w:r w:rsidRPr="0089586E">
              <w:rPr>
                <w:rFonts w:ascii="Aptos" w:hAnsi="Aptos"/>
                <w:sz w:val="20"/>
                <w:szCs w:val="20"/>
              </w:rPr>
              <w:t>Treasurer</w:t>
            </w:r>
          </w:p>
        </w:tc>
        <w:tc>
          <w:tcPr>
            <w:tcW w:w="1280" w:type="dxa"/>
          </w:tcPr>
          <w:p w14:paraId="445B568C" w14:textId="4CFB7976" w:rsidR="00D27709" w:rsidRPr="0021371F" w:rsidRDefault="00D27709" w:rsidP="00D27709">
            <w:pPr>
              <w:rPr>
                <w:rFonts w:ascii="Aptos" w:hAnsi="Aptos"/>
                <w:sz w:val="20"/>
                <w:szCs w:val="20"/>
              </w:rPr>
            </w:pPr>
            <w:r>
              <w:rPr>
                <w:rFonts w:ascii="Aptos" w:hAnsi="Aptos"/>
                <w:sz w:val="20"/>
                <w:szCs w:val="20"/>
              </w:rPr>
              <w:t>N/A</w:t>
            </w:r>
          </w:p>
        </w:tc>
        <w:tc>
          <w:tcPr>
            <w:tcW w:w="1091" w:type="dxa"/>
          </w:tcPr>
          <w:p w14:paraId="7F140402" w14:textId="666F8AD1" w:rsidR="00D27709" w:rsidRPr="0021371F" w:rsidRDefault="00D27709" w:rsidP="00D27709">
            <w:pPr>
              <w:rPr>
                <w:rFonts w:ascii="Aptos" w:hAnsi="Aptos"/>
                <w:sz w:val="20"/>
                <w:szCs w:val="20"/>
              </w:rPr>
            </w:pPr>
            <w:r>
              <w:rPr>
                <w:rFonts w:ascii="Aptos" w:hAnsi="Aptos"/>
                <w:sz w:val="20"/>
                <w:szCs w:val="20"/>
              </w:rPr>
              <w:t>0%</w:t>
            </w:r>
          </w:p>
        </w:tc>
        <w:tc>
          <w:tcPr>
            <w:tcW w:w="1309" w:type="dxa"/>
          </w:tcPr>
          <w:p w14:paraId="3DEAC80C" w14:textId="602D63CB" w:rsidR="00D27709" w:rsidRPr="0021371F" w:rsidRDefault="00D27709" w:rsidP="00D27709">
            <w:pPr>
              <w:rPr>
                <w:rFonts w:ascii="Aptos" w:hAnsi="Aptos"/>
                <w:sz w:val="20"/>
                <w:szCs w:val="20"/>
              </w:rPr>
            </w:pPr>
            <w:r w:rsidRPr="0021371F">
              <w:rPr>
                <w:rFonts w:ascii="Aptos" w:hAnsi="Aptos"/>
                <w:sz w:val="20"/>
                <w:szCs w:val="20"/>
              </w:rPr>
              <w:t>No</w:t>
            </w:r>
          </w:p>
        </w:tc>
        <w:tc>
          <w:tcPr>
            <w:tcW w:w="1537" w:type="dxa"/>
          </w:tcPr>
          <w:p w14:paraId="73094FFE" w14:textId="485A43DA" w:rsidR="00D27709" w:rsidRPr="0021371F" w:rsidRDefault="00D27709" w:rsidP="00D27709">
            <w:pPr>
              <w:rPr>
                <w:rFonts w:ascii="Aptos" w:hAnsi="Aptos"/>
                <w:sz w:val="20"/>
                <w:szCs w:val="20"/>
              </w:rPr>
            </w:pPr>
            <w:r>
              <w:rPr>
                <w:rFonts w:ascii="Aptos" w:hAnsi="Aptos"/>
                <w:sz w:val="20"/>
                <w:szCs w:val="20"/>
              </w:rPr>
              <w:t>N/A</w:t>
            </w:r>
          </w:p>
        </w:tc>
        <w:tc>
          <w:tcPr>
            <w:tcW w:w="1316" w:type="dxa"/>
          </w:tcPr>
          <w:p w14:paraId="474EC918" w14:textId="49E9EB9E" w:rsidR="00D27709" w:rsidRPr="0021371F" w:rsidRDefault="00D27709" w:rsidP="00D27709">
            <w:pPr>
              <w:rPr>
                <w:rFonts w:ascii="Aptos" w:hAnsi="Aptos"/>
                <w:sz w:val="20"/>
                <w:szCs w:val="20"/>
              </w:rPr>
            </w:pPr>
            <w:r>
              <w:rPr>
                <w:rFonts w:ascii="Aptos" w:hAnsi="Aptos"/>
                <w:sz w:val="20"/>
                <w:szCs w:val="20"/>
              </w:rPr>
              <w:t>Yes</w:t>
            </w:r>
          </w:p>
        </w:tc>
      </w:tr>
      <w:tr w:rsidR="00D27709" w:rsidRPr="002E4C81" w14:paraId="25FAAB80" w14:textId="77777777" w:rsidTr="00C96C11">
        <w:trPr>
          <w:cantSplit/>
          <w:trHeight w:val="266"/>
        </w:trPr>
        <w:tc>
          <w:tcPr>
            <w:tcW w:w="713" w:type="dxa"/>
          </w:tcPr>
          <w:p w14:paraId="27F261BB" w14:textId="56628869" w:rsidR="00D27709" w:rsidRPr="0021371F" w:rsidRDefault="00D27709" w:rsidP="00D27709">
            <w:pPr>
              <w:rPr>
                <w:rFonts w:ascii="Aptos" w:hAnsi="Aptos"/>
                <w:sz w:val="20"/>
                <w:szCs w:val="20"/>
              </w:rPr>
            </w:pPr>
            <w:r w:rsidRPr="0021371F">
              <w:rPr>
                <w:rFonts w:ascii="Aptos" w:hAnsi="Aptos"/>
                <w:sz w:val="20"/>
                <w:szCs w:val="20"/>
              </w:rPr>
              <w:t>+/-</w:t>
            </w:r>
          </w:p>
        </w:tc>
        <w:tc>
          <w:tcPr>
            <w:tcW w:w="1275" w:type="dxa"/>
          </w:tcPr>
          <w:p w14:paraId="189C0B64" w14:textId="72718FC7" w:rsidR="00D27709" w:rsidRPr="0021371F" w:rsidRDefault="00D27709" w:rsidP="00D27709">
            <w:pPr>
              <w:rPr>
                <w:rFonts w:ascii="Aptos" w:hAnsi="Aptos"/>
                <w:sz w:val="20"/>
                <w:szCs w:val="20"/>
              </w:rPr>
            </w:pPr>
            <w:r w:rsidRPr="0089586E">
              <w:rPr>
                <w:rFonts w:ascii="Aptos" w:hAnsi="Aptos"/>
                <w:sz w:val="20"/>
                <w:szCs w:val="20"/>
              </w:rPr>
              <w:t xml:space="preserve">Andreoli, M.D. </w:t>
            </w:r>
          </w:p>
        </w:tc>
        <w:tc>
          <w:tcPr>
            <w:tcW w:w="1247" w:type="dxa"/>
          </w:tcPr>
          <w:p w14:paraId="356DC79B" w14:textId="500E47FF" w:rsidR="00D27709" w:rsidRPr="0021371F" w:rsidRDefault="00D27709" w:rsidP="00D27709">
            <w:pPr>
              <w:rPr>
                <w:rFonts w:ascii="Aptos" w:hAnsi="Aptos"/>
                <w:sz w:val="20"/>
                <w:szCs w:val="20"/>
              </w:rPr>
            </w:pPr>
            <w:r w:rsidRPr="0089586E">
              <w:rPr>
                <w:rFonts w:ascii="Aptos" w:hAnsi="Aptos"/>
                <w:sz w:val="20"/>
                <w:szCs w:val="20"/>
              </w:rPr>
              <w:t>Christopher</w:t>
            </w:r>
          </w:p>
        </w:tc>
        <w:tc>
          <w:tcPr>
            <w:tcW w:w="1183" w:type="dxa"/>
          </w:tcPr>
          <w:p w14:paraId="4F8F5BB3" w14:textId="2543AE14" w:rsidR="00D27709" w:rsidRPr="0021371F" w:rsidRDefault="00D27709" w:rsidP="00D27709">
            <w:pPr>
              <w:rPr>
                <w:rFonts w:ascii="Aptos" w:hAnsi="Aptos"/>
                <w:sz w:val="20"/>
                <w:szCs w:val="20"/>
              </w:rPr>
            </w:pPr>
            <w:r w:rsidRPr="00A06DCD">
              <w:rPr>
                <w:rFonts w:ascii="Aptos" w:hAnsi="Aptos"/>
                <w:sz w:val="20"/>
                <w:szCs w:val="20"/>
              </w:rPr>
              <w:t xml:space="preserve">5 Neponset Street </w:t>
            </w:r>
          </w:p>
        </w:tc>
        <w:tc>
          <w:tcPr>
            <w:tcW w:w="1322" w:type="dxa"/>
          </w:tcPr>
          <w:p w14:paraId="49BDCC6D" w14:textId="307A0CC8" w:rsidR="00D27709" w:rsidRPr="0021371F" w:rsidRDefault="00D27709" w:rsidP="00D27709">
            <w:pPr>
              <w:rPr>
                <w:rFonts w:ascii="Aptos" w:hAnsi="Aptos"/>
                <w:sz w:val="20"/>
                <w:szCs w:val="20"/>
              </w:rPr>
            </w:pPr>
            <w:r w:rsidRPr="00A06DCD">
              <w:rPr>
                <w:rFonts w:ascii="Aptos" w:hAnsi="Aptos"/>
                <w:sz w:val="20"/>
                <w:szCs w:val="20"/>
              </w:rPr>
              <w:t>Worcester</w:t>
            </w:r>
          </w:p>
        </w:tc>
        <w:tc>
          <w:tcPr>
            <w:tcW w:w="700" w:type="dxa"/>
          </w:tcPr>
          <w:p w14:paraId="115848BE" w14:textId="5549347D" w:rsidR="00D27709" w:rsidRPr="0021371F" w:rsidRDefault="00D27709" w:rsidP="00D27709">
            <w:pPr>
              <w:rPr>
                <w:rFonts w:ascii="Aptos" w:hAnsi="Aptos"/>
                <w:sz w:val="20"/>
                <w:szCs w:val="20"/>
              </w:rPr>
            </w:pPr>
            <w:r w:rsidRPr="00A06DCD">
              <w:rPr>
                <w:rFonts w:ascii="Aptos" w:hAnsi="Aptos"/>
                <w:sz w:val="20"/>
                <w:szCs w:val="20"/>
              </w:rPr>
              <w:t>MA</w:t>
            </w:r>
          </w:p>
        </w:tc>
        <w:tc>
          <w:tcPr>
            <w:tcW w:w="1106" w:type="dxa"/>
          </w:tcPr>
          <w:p w14:paraId="02EB5E05" w14:textId="746F8576" w:rsidR="00D27709" w:rsidRPr="0021371F" w:rsidRDefault="00D27709" w:rsidP="00D27709">
            <w:pPr>
              <w:rPr>
                <w:rFonts w:ascii="Aptos" w:hAnsi="Aptos"/>
                <w:sz w:val="20"/>
                <w:szCs w:val="20"/>
              </w:rPr>
            </w:pPr>
            <w:r w:rsidRPr="00A06DCD">
              <w:rPr>
                <w:rFonts w:ascii="Aptos" w:hAnsi="Aptos"/>
                <w:sz w:val="20"/>
                <w:szCs w:val="20"/>
              </w:rPr>
              <w:t xml:space="preserve">Reliant Medical Group, </w:t>
            </w:r>
            <w:r w:rsidRPr="00A06DCD">
              <w:rPr>
                <w:rFonts w:ascii="Aptos" w:hAnsi="Aptos"/>
                <w:sz w:val="20"/>
                <w:szCs w:val="20"/>
              </w:rPr>
              <w:lastRenderedPageBreak/>
              <w:t>Inc.</w:t>
            </w:r>
          </w:p>
        </w:tc>
        <w:tc>
          <w:tcPr>
            <w:tcW w:w="1154" w:type="dxa"/>
          </w:tcPr>
          <w:p w14:paraId="1A8293C0" w14:textId="594E6CDD" w:rsidR="00D27709" w:rsidRPr="0021371F" w:rsidRDefault="00D27709" w:rsidP="00D27709">
            <w:pPr>
              <w:rPr>
                <w:rFonts w:ascii="Aptos" w:hAnsi="Aptos"/>
                <w:sz w:val="20"/>
                <w:szCs w:val="20"/>
              </w:rPr>
            </w:pPr>
            <w:r w:rsidRPr="0089586E">
              <w:rPr>
                <w:rFonts w:ascii="Aptos" w:hAnsi="Aptos"/>
                <w:sz w:val="20"/>
                <w:szCs w:val="20"/>
              </w:rPr>
              <w:lastRenderedPageBreak/>
              <w:t>Director</w:t>
            </w:r>
          </w:p>
        </w:tc>
        <w:tc>
          <w:tcPr>
            <w:tcW w:w="1280" w:type="dxa"/>
          </w:tcPr>
          <w:p w14:paraId="1E6AED7E" w14:textId="2E00FC0B" w:rsidR="00D27709" w:rsidRPr="0021371F" w:rsidRDefault="00D27709" w:rsidP="00D27709">
            <w:pPr>
              <w:rPr>
                <w:rFonts w:ascii="Aptos" w:hAnsi="Aptos"/>
                <w:sz w:val="20"/>
                <w:szCs w:val="20"/>
              </w:rPr>
            </w:pPr>
            <w:r>
              <w:rPr>
                <w:rFonts w:ascii="Aptos" w:hAnsi="Aptos"/>
                <w:sz w:val="20"/>
                <w:szCs w:val="20"/>
              </w:rPr>
              <w:t>N/A</w:t>
            </w:r>
          </w:p>
        </w:tc>
        <w:tc>
          <w:tcPr>
            <w:tcW w:w="1091" w:type="dxa"/>
          </w:tcPr>
          <w:p w14:paraId="0725C2DC" w14:textId="76D1FE32" w:rsidR="00D27709" w:rsidRPr="0021371F" w:rsidRDefault="00D27709" w:rsidP="00D27709">
            <w:pPr>
              <w:rPr>
                <w:rFonts w:ascii="Aptos" w:hAnsi="Aptos"/>
                <w:sz w:val="20"/>
                <w:szCs w:val="20"/>
              </w:rPr>
            </w:pPr>
            <w:r>
              <w:rPr>
                <w:rFonts w:ascii="Aptos" w:hAnsi="Aptos"/>
                <w:sz w:val="20"/>
                <w:szCs w:val="20"/>
              </w:rPr>
              <w:t>0%</w:t>
            </w:r>
          </w:p>
        </w:tc>
        <w:tc>
          <w:tcPr>
            <w:tcW w:w="1309" w:type="dxa"/>
          </w:tcPr>
          <w:p w14:paraId="4EB11B5B" w14:textId="7111B9F3" w:rsidR="00D27709" w:rsidRPr="0021371F" w:rsidRDefault="00D27709" w:rsidP="00D27709">
            <w:pPr>
              <w:rPr>
                <w:rFonts w:ascii="Aptos" w:hAnsi="Aptos"/>
                <w:sz w:val="20"/>
                <w:szCs w:val="20"/>
              </w:rPr>
            </w:pPr>
            <w:r w:rsidRPr="0021371F">
              <w:rPr>
                <w:rFonts w:ascii="Aptos" w:hAnsi="Aptos"/>
                <w:sz w:val="20"/>
                <w:szCs w:val="20"/>
              </w:rPr>
              <w:t>No</w:t>
            </w:r>
          </w:p>
        </w:tc>
        <w:tc>
          <w:tcPr>
            <w:tcW w:w="1537" w:type="dxa"/>
          </w:tcPr>
          <w:p w14:paraId="7B735D0E" w14:textId="50178DCC" w:rsidR="00D27709" w:rsidRPr="0021371F" w:rsidRDefault="00D27709" w:rsidP="00D27709">
            <w:pPr>
              <w:rPr>
                <w:rFonts w:ascii="Aptos" w:hAnsi="Aptos"/>
                <w:sz w:val="20"/>
                <w:szCs w:val="20"/>
              </w:rPr>
            </w:pPr>
            <w:r>
              <w:rPr>
                <w:rFonts w:ascii="Aptos" w:hAnsi="Aptos"/>
                <w:sz w:val="20"/>
                <w:szCs w:val="20"/>
              </w:rPr>
              <w:t>N/A</w:t>
            </w:r>
          </w:p>
        </w:tc>
        <w:tc>
          <w:tcPr>
            <w:tcW w:w="1316" w:type="dxa"/>
          </w:tcPr>
          <w:p w14:paraId="13C5CA9D" w14:textId="32A7A1F4" w:rsidR="00D27709" w:rsidRPr="0021371F" w:rsidRDefault="00D27709" w:rsidP="00D27709">
            <w:pPr>
              <w:rPr>
                <w:rFonts w:ascii="Aptos" w:hAnsi="Aptos"/>
                <w:sz w:val="20"/>
                <w:szCs w:val="20"/>
              </w:rPr>
            </w:pPr>
            <w:r>
              <w:rPr>
                <w:rFonts w:ascii="Aptos" w:hAnsi="Aptos"/>
                <w:sz w:val="20"/>
                <w:szCs w:val="20"/>
              </w:rPr>
              <w:t>Yes</w:t>
            </w:r>
          </w:p>
        </w:tc>
      </w:tr>
      <w:tr w:rsidR="00D27709" w:rsidRPr="002E4C81" w14:paraId="166046A9" w14:textId="77777777" w:rsidTr="00C96C11">
        <w:trPr>
          <w:cantSplit/>
          <w:trHeight w:val="266"/>
        </w:trPr>
        <w:tc>
          <w:tcPr>
            <w:tcW w:w="713" w:type="dxa"/>
          </w:tcPr>
          <w:p w14:paraId="1396340F" w14:textId="1D18173D" w:rsidR="00D27709" w:rsidRPr="0021371F" w:rsidRDefault="00D27709" w:rsidP="00D27709">
            <w:pPr>
              <w:rPr>
                <w:rFonts w:ascii="Aptos" w:hAnsi="Aptos"/>
                <w:sz w:val="20"/>
                <w:szCs w:val="20"/>
              </w:rPr>
            </w:pPr>
            <w:r w:rsidRPr="0021371F">
              <w:rPr>
                <w:rFonts w:ascii="Aptos" w:hAnsi="Aptos"/>
                <w:sz w:val="20"/>
                <w:szCs w:val="20"/>
              </w:rPr>
              <w:t>+/-</w:t>
            </w:r>
          </w:p>
        </w:tc>
        <w:tc>
          <w:tcPr>
            <w:tcW w:w="1275" w:type="dxa"/>
          </w:tcPr>
          <w:p w14:paraId="0457DD13" w14:textId="25D9B302" w:rsidR="00D27709" w:rsidRPr="0021371F" w:rsidRDefault="00D27709" w:rsidP="00D27709">
            <w:pPr>
              <w:rPr>
                <w:rFonts w:ascii="Aptos" w:hAnsi="Aptos"/>
                <w:sz w:val="20"/>
                <w:szCs w:val="20"/>
              </w:rPr>
            </w:pPr>
            <w:r w:rsidRPr="0089586E">
              <w:rPr>
                <w:rFonts w:ascii="Aptos" w:hAnsi="Aptos"/>
                <w:sz w:val="20"/>
                <w:szCs w:val="20"/>
              </w:rPr>
              <w:t xml:space="preserve">Sidari, M.D. </w:t>
            </w:r>
          </w:p>
        </w:tc>
        <w:tc>
          <w:tcPr>
            <w:tcW w:w="1247" w:type="dxa"/>
          </w:tcPr>
          <w:p w14:paraId="39C8C92A" w14:textId="2BB50C73" w:rsidR="00D27709" w:rsidRPr="0021371F" w:rsidRDefault="00D27709" w:rsidP="00D27709">
            <w:pPr>
              <w:rPr>
                <w:rFonts w:ascii="Aptos" w:hAnsi="Aptos"/>
                <w:sz w:val="20"/>
                <w:szCs w:val="20"/>
              </w:rPr>
            </w:pPr>
            <w:r w:rsidRPr="0089586E">
              <w:rPr>
                <w:rFonts w:ascii="Aptos" w:hAnsi="Aptos"/>
                <w:sz w:val="20"/>
                <w:szCs w:val="20"/>
              </w:rPr>
              <w:t>Joseph N.</w:t>
            </w:r>
          </w:p>
        </w:tc>
        <w:tc>
          <w:tcPr>
            <w:tcW w:w="1183" w:type="dxa"/>
          </w:tcPr>
          <w:p w14:paraId="66DA30FD" w14:textId="755FE8D7" w:rsidR="00D27709" w:rsidRPr="0021371F" w:rsidRDefault="00D27709" w:rsidP="00D27709">
            <w:pPr>
              <w:rPr>
                <w:rFonts w:ascii="Aptos" w:hAnsi="Aptos"/>
                <w:sz w:val="20"/>
                <w:szCs w:val="20"/>
              </w:rPr>
            </w:pPr>
            <w:r w:rsidRPr="00A06DCD">
              <w:rPr>
                <w:rFonts w:ascii="Aptos" w:hAnsi="Aptos"/>
                <w:sz w:val="20"/>
                <w:szCs w:val="20"/>
              </w:rPr>
              <w:t xml:space="preserve">5 Neponset Street </w:t>
            </w:r>
          </w:p>
        </w:tc>
        <w:tc>
          <w:tcPr>
            <w:tcW w:w="1322" w:type="dxa"/>
          </w:tcPr>
          <w:p w14:paraId="5B9646DB" w14:textId="7B746C60" w:rsidR="00D27709" w:rsidRPr="0021371F" w:rsidRDefault="00D27709" w:rsidP="00D27709">
            <w:pPr>
              <w:rPr>
                <w:rFonts w:ascii="Aptos" w:hAnsi="Aptos"/>
                <w:sz w:val="20"/>
                <w:szCs w:val="20"/>
              </w:rPr>
            </w:pPr>
            <w:r w:rsidRPr="00A06DCD">
              <w:rPr>
                <w:rFonts w:ascii="Aptos" w:hAnsi="Aptos"/>
                <w:sz w:val="20"/>
                <w:szCs w:val="20"/>
              </w:rPr>
              <w:t>Worcester</w:t>
            </w:r>
          </w:p>
        </w:tc>
        <w:tc>
          <w:tcPr>
            <w:tcW w:w="700" w:type="dxa"/>
          </w:tcPr>
          <w:p w14:paraId="2F291D72" w14:textId="3C6E8AD9" w:rsidR="00D27709" w:rsidRPr="0021371F" w:rsidRDefault="00D27709" w:rsidP="00D27709">
            <w:pPr>
              <w:rPr>
                <w:rFonts w:ascii="Aptos" w:hAnsi="Aptos"/>
                <w:sz w:val="20"/>
                <w:szCs w:val="20"/>
              </w:rPr>
            </w:pPr>
            <w:r w:rsidRPr="00A06DCD">
              <w:rPr>
                <w:rFonts w:ascii="Aptos" w:hAnsi="Aptos"/>
                <w:sz w:val="20"/>
                <w:szCs w:val="20"/>
              </w:rPr>
              <w:t>MA</w:t>
            </w:r>
          </w:p>
        </w:tc>
        <w:tc>
          <w:tcPr>
            <w:tcW w:w="1106" w:type="dxa"/>
          </w:tcPr>
          <w:p w14:paraId="575B68BE" w14:textId="77D176ED" w:rsidR="00D27709" w:rsidRPr="0021371F" w:rsidRDefault="00D27709" w:rsidP="00D27709">
            <w:pPr>
              <w:rPr>
                <w:rFonts w:ascii="Aptos" w:hAnsi="Aptos"/>
                <w:sz w:val="20"/>
                <w:szCs w:val="20"/>
              </w:rPr>
            </w:pPr>
            <w:r w:rsidRPr="00A06DCD">
              <w:rPr>
                <w:rFonts w:ascii="Aptos" w:hAnsi="Aptos"/>
                <w:sz w:val="20"/>
                <w:szCs w:val="20"/>
              </w:rPr>
              <w:t>Reliant Medical Group, Inc.</w:t>
            </w:r>
          </w:p>
        </w:tc>
        <w:tc>
          <w:tcPr>
            <w:tcW w:w="1154" w:type="dxa"/>
          </w:tcPr>
          <w:p w14:paraId="68CE220E" w14:textId="0CA23505" w:rsidR="00D27709" w:rsidRPr="0021371F" w:rsidRDefault="00D27709" w:rsidP="00D27709">
            <w:pPr>
              <w:rPr>
                <w:rFonts w:ascii="Aptos" w:hAnsi="Aptos"/>
                <w:sz w:val="20"/>
                <w:szCs w:val="20"/>
              </w:rPr>
            </w:pPr>
            <w:r w:rsidRPr="0089586E">
              <w:rPr>
                <w:rFonts w:ascii="Aptos" w:hAnsi="Aptos"/>
                <w:sz w:val="20"/>
                <w:szCs w:val="20"/>
              </w:rPr>
              <w:t>Director</w:t>
            </w:r>
          </w:p>
        </w:tc>
        <w:tc>
          <w:tcPr>
            <w:tcW w:w="1280" w:type="dxa"/>
          </w:tcPr>
          <w:p w14:paraId="46FD558B" w14:textId="18959D96" w:rsidR="00D27709" w:rsidRPr="0021371F" w:rsidRDefault="00D27709" w:rsidP="00D27709">
            <w:pPr>
              <w:rPr>
                <w:rFonts w:ascii="Aptos" w:hAnsi="Aptos"/>
                <w:sz w:val="20"/>
                <w:szCs w:val="20"/>
              </w:rPr>
            </w:pPr>
            <w:r>
              <w:rPr>
                <w:rFonts w:ascii="Aptos" w:hAnsi="Aptos"/>
                <w:sz w:val="20"/>
                <w:szCs w:val="20"/>
              </w:rPr>
              <w:t>N/A</w:t>
            </w:r>
          </w:p>
        </w:tc>
        <w:tc>
          <w:tcPr>
            <w:tcW w:w="1091" w:type="dxa"/>
          </w:tcPr>
          <w:p w14:paraId="7FC782E5" w14:textId="3ECB3F23" w:rsidR="00D27709" w:rsidRPr="0021371F" w:rsidRDefault="00D27709" w:rsidP="00D27709">
            <w:pPr>
              <w:rPr>
                <w:rFonts w:ascii="Aptos" w:hAnsi="Aptos"/>
                <w:sz w:val="20"/>
                <w:szCs w:val="20"/>
              </w:rPr>
            </w:pPr>
            <w:r>
              <w:rPr>
                <w:rFonts w:ascii="Aptos" w:hAnsi="Aptos"/>
                <w:sz w:val="20"/>
                <w:szCs w:val="20"/>
              </w:rPr>
              <w:t>0%</w:t>
            </w:r>
          </w:p>
        </w:tc>
        <w:tc>
          <w:tcPr>
            <w:tcW w:w="1309" w:type="dxa"/>
          </w:tcPr>
          <w:p w14:paraId="23F57D62" w14:textId="1641EBAC" w:rsidR="00D27709" w:rsidRPr="0021371F" w:rsidRDefault="00D27709" w:rsidP="00D27709">
            <w:pPr>
              <w:rPr>
                <w:rFonts w:ascii="Aptos" w:hAnsi="Aptos"/>
                <w:sz w:val="20"/>
                <w:szCs w:val="20"/>
              </w:rPr>
            </w:pPr>
            <w:r w:rsidRPr="0021371F">
              <w:rPr>
                <w:rFonts w:ascii="Aptos" w:hAnsi="Aptos"/>
                <w:sz w:val="20"/>
                <w:szCs w:val="20"/>
              </w:rPr>
              <w:t>No</w:t>
            </w:r>
          </w:p>
        </w:tc>
        <w:tc>
          <w:tcPr>
            <w:tcW w:w="1537" w:type="dxa"/>
          </w:tcPr>
          <w:p w14:paraId="1BD7EB8D" w14:textId="79FAE3AC" w:rsidR="00D27709" w:rsidRPr="0021371F" w:rsidRDefault="00D27709" w:rsidP="00D27709">
            <w:pPr>
              <w:rPr>
                <w:rFonts w:ascii="Aptos" w:hAnsi="Aptos"/>
                <w:sz w:val="20"/>
                <w:szCs w:val="20"/>
              </w:rPr>
            </w:pPr>
            <w:r>
              <w:rPr>
                <w:rFonts w:ascii="Aptos" w:hAnsi="Aptos"/>
                <w:sz w:val="20"/>
                <w:szCs w:val="20"/>
              </w:rPr>
              <w:t>N/A</w:t>
            </w:r>
          </w:p>
        </w:tc>
        <w:tc>
          <w:tcPr>
            <w:tcW w:w="1316" w:type="dxa"/>
          </w:tcPr>
          <w:p w14:paraId="4574369F" w14:textId="28FD348C" w:rsidR="00D27709" w:rsidRPr="0021371F" w:rsidRDefault="00D27709" w:rsidP="00D27709">
            <w:pPr>
              <w:rPr>
                <w:rFonts w:ascii="Aptos" w:hAnsi="Aptos"/>
                <w:sz w:val="20"/>
                <w:szCs w:val="20"/>
              </w:rPr>
            </w:pPr>
            <w:r>
              <w:rPr>
                <w:rFonts w:ascii="Aptos" w:hAnsi="Aptos"/>
                <w:sz w:val="20"/>
                <w:szCs w:val="20"/>
              </w:rPr>
              <w:t>Yes</w:t>
            </w:r>
          </w:p>
        </w:tc>
      </w:tr>
      <w:tr w:rsidR="00D27709" w:rsidRPr="002E4C81" w14:paraId="51162333" w14:textId="77777777" w:rsidTr="00C96C11">
        <w:trPr>
          <w:cantSplit/>
          <w:trHeight w:val="266"/>
        </w:trPr>
        <w:tc>
          <w:tcPr>
            <w:tcW w:w="713" w:type="dxa"/>
          </w:tcPr>
          <w:p w14:paraId="489B790E" w14:textId="404032A3" w:rsidR="00D27709" w:rsidRPr="0021371F" w:rsidRDefault="00D27709" w:rsidP="00D27709">
            <w:pPr>
              <w:rPr>
                <w:rFonts w:ascii="Aptos" w:hAnsi="Aptos"/>
                <w:sz w:val="20"/>
                <w:szCs w:val="20"/>
              </w:rPr>
            </w:pPr>
            <w:r w:rsidRPr="0021371F">
              <w:rPr>
                <w:rFonts w:ascii="Aptos" w:hAnsi="Aptos"/>
                <w:sz w:val="20"/>
                <w:szCs w:val="20"/>
              </w:rPr>
              <w:t>+/-</w:t>
            </w:r>
          </w:p>
        </w:tc>
        <w:tc>
          <w:tcPr>
            <w:tcW w:w="1275" w:type="dxa"/>
          </w:tcPr>
          <w:p w14:paraId="0F7FDC3D" w14:textId="6661BE21" w:rsidR="00D27709" w:rsidRPr="0021371F" w:rsidRDefault="00D27709" w:rsidP="00D27709">
            <w:pPr>
              <w:rPr>
                <w:rFonts w:ascii="Aptos" w:hAnsi="Aptos"/>
                <w:sz w:val="20"/>
                <w:szCs w:val="20"/>
              </w:rPr>
            </w:pPr>
            <w:r w:rsidRPr="0089586E">
              <w:rPr>
                <w:rFonts w:ascii="Aptos" w:hAnsi="Aptos"/>
                <w:sz w:val="20"/>
                <w:szCs w:val="20"/>
              </w:rPr>
              <w:t>Gilcrest, M.D.</w:t>
            </w:r>
          </w:p>
        </w:tc>
        <w:tc>
          <w:tcPr>
            <w:tcW w:w="1247" w:type="dxa"/>
          </w:tcPr>
          <w:p w14:paraId="3730D4F2" w14:textId="16309716" w:rsidR="00D27709" w:rsidRPr="0021371F" w:rsidRDefault="00D27709" w:rsidP="00D27709">
            <w:pPr>
              <w:rPr>
                <w:rFonts w:ascii="Aptos" w:hAnsi="Aptos"/>
                <w:sz w:val="20"/>
                <w:szCs w:val="20"/>
              </w:rPr>
            </w:pPr>
            <w:r w:rsidRPr="0089586E">
              <w:rPr>
                <w:rFonts w:ascii="Aptos" w:hAnsi="Aptos"/>
                <w:sz w:val="20"/>
                <w:szCs w:val="20"/>
              </w:rPr>
              <w:t>David</w:t>
            </w:r>
          </w:p>
        </w:tc>
        <w:tc>
          <w:tcPr>
            <w:tcW w:w="1183" w:type="dxa"/>
          </w:tcPr>
          <w:p w14:paraId="67661803" w14:textId="39CC68F8" w:rsidR="00D27709" w:rsidRPr="0021371F" w:rsidRDefault="00D27709" w:rsidP="00D27709">
            <w:pPr>
              <w:rPr>
                <w:rFonts w:ascii="Aptos" w:hAnsi="Aptos"/>
                <w:sz w:val="20"/>
                <w:szCs w:val="20"/>
              </w:rPr>
            </w:pPr>
            <w:r w:rsidRPr="00A06DCD">
              <w:rPr>
                <w:rFonts w:ascii="Aptos" w:hAnsi="Aptos"/>
                <w:sz w:val="20"/>
                <w:szCs w:val="20"/>
              </w:rPr>
              <w:t xml:space="preserve">5 Neponset Street </w:t>
            </w:r>
          </w:p>
        </w:tc>
        <w:tc>
          <w:tcPr>
            <w:tcW w:w="1322" w:type="dxa"/>
          </w:tcPr>
          <w:p w14:paraId="52B40B99" w14:textId="71E3CA22" w:rsidR="00D27709" w:rsidRPr="0021371F" w:rsidRDefault="00D27709" w:rsidP="00D27709">
            <w:pPr>
              <w:rPr>
                <w:rFonts w:ascii="Aptos" w:hAnsi="Aptos"/>
                <w:sz w:val="20"/>
                <w:szCs w:val="20"/>
              </w:rPr>
            </w:pPr>
            <w:r w:rsidRPr="00A06DCD">
              <w:rPr>
                <w:rFonts w:ascii="Aptos" w:hAnsi="Aptos"/>
                <w:sz w:val="20"/>
                <w:szCs w:val="20"/>
              </w:rPr>
              <w:t>Worcester</w:t>
            </w:r>
          </w:p>
        </w:tc>
        <w:tc>
          <w:tcPr>
            <w:tcW w:w="700" w:type="dxa"/>
          </w:tcPr>
          <w:p w14:paraId="602DC49F" w14:textId="4ACE6499" w:rsidR="00D27709" w:rsidRPr="0021371F" w:rsidRDefault="00D27709" w:rsidP="00D27709">
            <w:pPr>
              <w:rPr>
                <w:rFonts w:ascii="Aptos" w:hAnsi="Aptos"/>
                <w:sz w:val="20"/>
                <w:szCs w:val="20"/>
              </w:rPr>
            </w:pPr>
            <w:r w:rsidRPr="00A06DCD">
              <w:rPr>
                <w:rFonts w:ascii="Aptos" w:hAnsi="Aptos"/>
                <w:sz w:val="20"/>
                <w:szCs w:val="20"/>
              </w:rPr>
              <w:t>MA</w:t>
            </w:r>
          </w:p>
        </w:tc>
        <w:tc>
          <w:tcPr>
            <w:tcW w:w="1106" w:type="dxa"/>
          </w:tcPr>
          <w:p w14:paraId="56DCF202" w14:textId="6AF6314C" w:rsidR="00D27709" w:rsidRPr="0021371F" w:rsidRDefault="00D27709" w:rsidP="00D27709">
            <w:pPr>
              <w:rPr>
                <w:rFonts w:ascii="Aptos" w:hAnsi="Aptos"/>
                <w:sz w:val="20"/>
                <w:szCs w:val="20"/>
              </w:rPr>
            </w:pPr>
            <w:r w:rsidRPr="00A06DCD">
              <w:rPr>
                <w:rFonts w:ascii="Aptos" w:hAnsi="Aptos"/>
                <w:sz w:val="20"/>
                <w:szCs w:val="20"/>
              </w:rPr>
              <w:t>Reliant Medical Group, Inc.</w:t>
            </w:r>
          </w:p>
        </w:tc>
        <w:tc>
          <w:tcPr>
            <w:tcW w:w="1154" w:type="dxa"/>
          </w:tcPr>
          <w:p w14:paraId="753D264B" w14:textId="2B37EC9A" w:rsidR="00D27709" w:rsidRPr="0021371F" w:rsidRDefault="00D27709" w:rsidP="00D27709">
            <w:pPr>
              <w:rPr>
                <w:rFonts w:ascii="Aptos" w:hAnsi="Aptos"/>
                <w:sz w:val="20"/>
                <w:szCs w:val="20"/>
              </w:rPr>
            </w:pPr>
            <w:r w:rsidRPr="0089586E">
              <w:rPr>
                <w:rFonts w:ascii="Aptos" w:hAnsi="Aptos"/>
                <w:sz w:val="20"/>
                <w:szCs w:val="20"/>
              </w:rPr>
              <w:t>Director</w:t>
            </w:r>
          </w:p>
        </w:tc>
        <w:tc>
          <w:tcPr>
            <w:tcW w:w="1280" w:type="dxa"/>
          </w:tcPr>
          <w:p w14:paraId="45F2F6D8" w14:textId="14D5AA77" w:rsidR="00D27709" w:rsidRPr="0021371F" w:rsidRDefault="00D27709" w:rsidP="00D27709">
            <w:pPr>
              <w:rPr>
                <w:rFonts w:ascii="Aptos" w:hAnsi="Aptos"/>
                <w:sz w:val="20"/>
                <w:szCs w:val="20"/>
              </w:rPr>
            </w:pPr>
            <w:r>
              <w:rPr>
                <w:rFonts w:ascii="Aptos" w:hAnsi="Aptos"/>
                <w:sz w:val="20"/>
                <w:szCs w:val="20"/>
              </w:rPr>
              <w:t>N/A</w:t>
            </w:r>
          </w:p>
        </w:tc>
        <w:tc>
          <w:tcPr>
            <w:tcW w:w="1091" w:type="dxa"/>
          </w:tcPr>
          <w:p w14:paraId="14F49004" w14:textId="63F95545" w:rsidR="00D27709" w:rsidRPr="0021371F" w:rsidRDefault="00D27709" w:rsidP="00D27709">
            <w:pPr>
              <w:rPr>
                <w:rFonts w:ascii="Aptos" w:hAnsi="Aptos"/>
                <w:sz w:val="20"/>
                <w:szCs w:val="20"/>
              </w:rPr>
            </w:pPr>
            <w:r>
              <w:rPr>
                <w:rFonts w:ascii="Aptos" w:hAnsi="Aptos"/>
                <w:sz w:val="20"/>
                <w:szCs w:val="20"/>
              </w:rPr>
              <w:t>0%</w:t>
            </w:r>
          </w:p>
        </w:tc>
        <w:tc>
          <w:tcPr>
            <w:tcW w:w="1309" w:type="dxa"/>
          </w:tcPr>
          <w:p w14:paraId="0545B13D" w14:textId="6F492130" w:rsidR="00D27709" w:rsidRPr="0021371F" w:rsidRDefault="00D27709" w:rsidP="00D27709">
            <w:pPr>
              <w:rPr>
                <w:rFonts w:ascii="Aptos" w:hAnsi="Aptos"/>
                <w:sz w:val="20"/>
                <w:szCs w:val="20"/>
              </w:rPr>
            </w:pPr>
            <w:r w:rsidRPr="0021371F">
              <w:rPr>
                <w:rFonts w:ascii="Aptos" w:hAnsi="Aptos"/>
                <w:sz w:val="20"/>
                <w:szCs w:val="20"/>
              </w:rPr>
              <w:t>No</w:t>
            </w:r>
          </w:p>
        </w:tc>
        <w:tc>
          <w:tcPr>
            <w:tcW w:w="1537" w:type="dxa"/>
          </w:tcPr>
          <w:p w14:paraId="5DAD2515" w14:textId="638B2892" w:rsidR="00D27709" w:rsidRPr="0021371F" w:rsidRDefault="00D27709" w:rsidP="00D27709">
            <w:pPr>
              <w:rPr>
                <w:rFonts w:ascii="Aptos" w:hAnsi="Aptos"/>
                <w:sz w:val="20"/>
                <w:szCs w:val="20"/>
              </w:rPr>
            </w:pPr>
            <w:r>
              <w:rPr>
                <w:rFonts w:ascii="Aptos" w:hAnsi="Aptos"/>
                <w:sz w:val="20"/>
                <w:szCs w:val="20"/>
              </w:rPr>
              <w:t>N/A</w:t>
            </w:r>
          </w:p>
        </w:tc>
        <w:tc>
          <w:tcPr>
            <w:tcW w:w="1316" w:type="dxa"/>
          </w:tcPr>
          <w:p w14:paraId="5674921C" w14:textId="6CA045DF" w:rsidR="00D27709" w:rsidRPr="0021371F" w:rsidRDefault="00D27709" w:rsidP="00D27709">
            <w:pPr>
              <w:rPr>
                <w:rFonts w:ascii="Aptos" w:hAnsi="Aptos"/>
                <w:sz w:val="20"/>
                <w:szCs w:val="20"/>
              </w:rPr>
            </w:pPr>
            <w:r>
              <w:rPr>
                <w:rFonts w:ascii="Aptos" w:hAnsi="Aptos"/>
                <w:sz w:val="20"/>
                <w:szCs w:val="20"/>
              </w:rPr>
              <w:t>Yes</w:t>
            </w:r>
          </w:p>
        </w:tc>
      </w:tr>
      <w:tr w:rsidR="00D27709" w:rsidRPr="002E4C81" w14:paraId="26C99B22" w14:textId="77777777" w:rsidTr="00C96C11">
        <w:trPr>
          <w:cantSplit/>
          <w:trHeight w:val="266"/>
        </w:trPr>
        <w:tc>
          <w:tcPr>
            <w:tcW w:w="713" w:type="dxa"/>
          </w:tcPr>
          <w:p w14:paraId="5A96D8F0" w14:textId="243BA5DB" w:rsidR="00D27709" w:rsidRPr="0021371F" w:rsidRDefault="00D27709" w:rsidP="00D27709">
            <w:pPr>
              <w:rPr>
                <w:rFonts w:ascii="Aptos" w:hAnsi="Aptos"/>
                <w:sz w:val="20"/>
                <w:szCs w:val="20"/>
              </w:rPr>
            </w:pPr>
            <w:r w:rsidRPr="0021371F">
              <w:rPr>
                <w:rFonts w:ascii="Aptos" w:hAnsi="Aptos"/>
                <w:sz w:val="20"/>
                <w:szCs w:val="20"/>
              </w:rPr>
              <w:t>+/-</w:t>
            </w:r>
          </w:p>
        </w:tc>
        <w:tc>
          <w:tcPr>
            <w:tcW w:w="1275" w:type="dxa"/>
          </w:tcPr>
          <w:p w14:paraId="680D42A8" w14:textId="10BDD0AC" w:rsidR="00D27709" w:rsidRPr="0021371F" w:rsidRDefault="00D27709" w:rsidP="00D27709">
            <w:pPr>
              <w:rPr>
                <w:rFonts w:ascii="Aptos" w:hAnsi="Aptos"/>
                <w:sz w:val="20"/>
                <w:szCs w:val="20"/>
              </w:rPr>
            </w:pPr>
            <w:r w:rsidRPr="0089586E">
              <w:rPr>
                <w:rFonts w:ascii="Aptos" w:hAnsi="Aptos"/>
                <w:sz w:val="20"/>
                <w:szCs w:val="20"/>
              </w:rPr>
              <w:t xml:space="preserve">Schilling, M.D. </w:t>
            </w:r>
          </w:p>
        </w:tc>
        <w:tc>
          <w:tcPr>
            <w:tcW w:w="1247" w:type="dxa"/>
          </w:tcPr>
          <w:p w14:paraId="5FC30E35" w14:textId="381F4323" w:rsidR="00D27709" w:rsidRPr="0021371F" w:rsidRDefault="00D27709" w:rsidP="00D27709">
            <w:pPr>
              <w:rPr>
                <w:rFonts w:ascii="Aptos" w:hAnsi="Aptos"/>
                <w:sz w:val="20"/>
                <w:szCs w:val="20"/>
              </w:rPr>
            </w:pPr>
            <w:r w:rsidRPr="0089586E">
              <w:rPr>
                <w:rFonts w:ascii="Aptos" w:hAnsi="Aptos"/>
                <w:sz w:val="20"/>
                <w:szCs w:val="20"/>
              </w:rPr>
              <w:t>Thad</w:t>
            </w:r>
          </w:p>
        </w:tc>
        <w:tc>
          <w:tcPr>
            <w:tcW w:w="1183" w:type="dxa"/>
          </w:tcPr>
          <w:p w14:paraId="5904E5AA" w14:textId="01CE2A26" w:rsidR="00D27709" w:rsidRPr="0021371F" w:rsidRDefault="00D27709" w:rsidP="00D27709">
            <w:pPr>
              <w:rPr>
                <w:rFonts w:ascii="Aptos" w:hAnsi="Aptos"/>
                <w:sz w:val="20"/>
                <w:szCs w:val="20"/>
              </w:rPr>
            </w:pPr>
            <w:r w:rsidRPr="00A06DCD">
              <w:rPr>
                <w:rFonts w:ascii="Aptos" w:hAnsi="Aptos"/>
                <w:sz w:val="20"/>
                <w:szCs w:val="20"/>
              </w:rPr>
              <w:t xml:space="preserve">5 Neponset Street </w:t>
            </w:r>
          </w:p>
        </w:tc>
        <w:tc>
          <w:tcPr>
            <w:tcW w:w="1322" w:type="dxa"/>
          </w:tcPr>
          <w:p w14:paraId="2BEB7F81" w14:textId="5D3398E5" w:rsidR="00D27709" w:rsidRPr="0021371F" w:rsidRDefault="00D27709" w:rsidP="00D27709">
            <w:pPr>
              <w:rPr>
                <w:rFonts w:ascii="Aptos" w:hAnsi="Aptos"/>
                <w:sz w:val="20"/>
                <w:szCs w:val="20"/>
              </w:rPr>
            </w:pPr>
            <w:r w:rsidRPr="00A06DCD">
              <w:rPr>
                <w:rFonts w:ascii="Aptos" w:hAnsi="Aptos"/>
                <w:sz w:val="20"/>
                <w:szCs w:val="20"/>
              </w:rPr>
              <w:t>Worcester</w:t>
            </w:r>
          </w:p>
        </w:tc>
        <w:tc>
          <w:tcPr>
            <w:tcW w:w="700" w:type="dxa"/>
          </w:tcPr>
          <w:p w14:paraId="04873C0D" w14:textId="1F7D5FAA" w:rsidR="00D27709" w:rsidRPr="0021371F" w:rsidRDefault="00D27709" w:rsidP="00D27709">
            <w:pPr>
              <w:rPr>
                <w:rFonts w:ascii="Aptos" w:hAnsi="Aptos"/>
                <w:sz w:val="20"/>
                <w:szCs w:val="20"/>
              </w:rPr>
            </w:pPr>
            <w:r w:rsidRPr="00A06DCD">
              <w:rPr>
                <w:rFonts w:ascii="Aptos" w:hAnsi="Aptos"/>
                <w:sz w:val="20"/>
                <w:szCs w:val="20"/>
              </w:rPr>
              <w:t>MA</w:t>
            </w:r>
          </w:p>
        </w:tc>
        <w:tc>
          <w:tcPr>
            <w:tcW w:w="1106" w:type="dxa"/>
          </w:tcPr>
          <w:p w14:paraId="53177D70" w14:textId="27CBB867" w:rsidR="00D27709" w:rsidRPr="0021371F" w:rsidRDefault="00D27709" w:rsidP="00D27709">
            <w:pPr>
              <w:rPr>
                <w:rFonts w:ascii="Aptos" w:hAnsi="Aptos"/>
                <w:sz w:val="20"/>
                <w:szCs w:val="20"/>
              </w:rPr>
            </w:pPr>
            <w:r w:rsidRPr="00A06DCD">
              <w:rPr>
                <w:rFonts w:ascii="Aptos" w:hAnsi="Aptos"/>
                <w:sz w:val="20"/>
                <w:szCs w:val="20"/>
              </w:rPr>
              <w:t>Reliant Medical Group, Inc.</w:t>
            </w:r>
          </w:p>
        </w:tc>
        <w:tc>
          <w:tcPr>
            <w:tcW w:w="1154" w:type="dxa"/>
          </w:tcPr>
          <w:p w14:paraId="47340CCD" w14:textId="2B612406" w:rsidR="00D27709" w:rsidRPr="0021371F" w:rsidRDefault="00D27709" w:rsidP="00D27709">
            <w:pPr>
              <w:rPr>
                <w:rFonts w:ascii="Aptos" w:hAnsi="Aptos"/>
                <w:sz w:val="20"/>
                <w:szCs w:val="20"/>
              </w:rPr>
            </w:pPr>
            <w:r w:rsidRPr="005E3E84">
              <w:rPr>
                <w:rFonts w:ascii="Aptos" w:hAnsi="Aptos"/>
                <w:sz w:val="20"/>
                <w:szCs w:val="20"/>
              </w:rPr>
              <w:t>Director</w:t>
            </w:r>
          </w:p>
        </w:tc>
        <w:tc>
          <w:tcPr>
            <w:tcW w:w="1280" w:type="dxa"/>
          </w:tcPr>
          <w:p w14:paraId="32DBE984" w14:textId="5BA57E3C" w:rsidR="00D27709" w:rsidRPr="0021371F" w:rsidRDefault="00D27709" w:rsidP="00D27709">
            <w:pPr>
              <w:rPr>
                <w:rFonts w:ascii="Aptos" w:hAnsi="Aptos"/>
                <w:sz w:val="20"/>
                <w:szCs w:val="20"/>
              </w:rPr>
            </w:pPr>
            <w:r>
              <w:rPr>
                <w:rFonts w:ascii="Aptos" w:hAnsi="Aptos"/>
                <w:sz w:val="20"/>
                <w:szCs w:val="20"/>
              </w:rPr>
              <w:t>N/A</w:t>
            </w:r>
          </w:p>
        </w:tc>
        <w:tc>
          <w:tcPr>
            <w:tcW w:w="1091" w:type="dxa"/>
          </w:tcPr>
          <w:p w14:paraId="399A4D03" w14:textId="76E8B84F" w:rsidR="00D27709" w:rsidRPr="0021371F" w:rsidRDefault="00D27709" w:rsidP="00D27709">
            <w:pPr>
              <w:rPr>
                <w:rFonts w:ascii="Aptos" w:hAnsi="Aptos"/>
                <w:sz w:val="20"/>
                <w:szCs w:val="20"/>
              </w:rPr>
            </w:pPr>
            <w:r>
              <w:rPr>
                <w:rFonts w:ascii="Aptos" w:hAnsi="Aptos"/>
                <w:sz w:val="20"/>
                <w:szCs w:val="20"/>
              </w:rPr>
              <w:t>0%</w:t>
            </w:r>
          </w:p>
        </w:tc>
        <w:tc>
          <w:tcPr>
            <w:tcW w:w="1309" w:type="dxa"/>
          </w:tcPr>
          <w:p w14:paraId="6F8940AE" w14:textId="58F399D8" w:rsidR="00D27709" w:rsidRPr="0021371F" w:rsidRDefault="00D27709" w:rsidP="00D27709">
            <w:pPr>
              <w:rPr>
                <w:rFonts w:ascii="Aptos" w:hAnsi="Aptos"/>
                <w:sz w:val="20"/>
                <w:szCs w:val="20"/>
              </w:rPr>
            </w:pPr>
            <w:r w:rsidRPr="0021371F">
              <w:rPr>
                <w:rFonts w:ascii="Aptos" w:hAnsi="Aptos"/>
                <w:sz w:val="20"/>
                <w:szCs w:val="20"/>
              </w:rPr>
              <w:t>No</w:t>
            </w:r>
          </w:p>
        </w:tc>
        <w:tc>
          <w:tcPr>
            <w:tcW w:w="1537" w:type="dxa"/>
          </w:tcPr>
          <w:p w14:paraId="7F83562F" w14:textId="1461EA15" w:rsidR="00D27709" w:rsidRPr="0021371F" w:rsidRDefault="00D27709" w:rsidP="00D27709">
            <w:pPr>
              <w:rPr>
                <w:rFonts w:ascii="Aptos" w:hAnsi="Aptos"/>
                <w:sz w:val="20"/>
                <w:szCs w:val="20"/>
              </w:rPr>
            </w:pPr>
            <w:r>
              <w:rPr>
                <w:rFonts w:ascii="Aptos" w:hAnsi="Aptos"/>
                <w:sz w:val="20"/>
                <w:szCs w:val="20"/>
              </w:rPr>
              <w:t>N/A</w:t>
            </w:r>
          </w:p>
        </w:tc>
        <w:tc>
          <w:tcPr>
            <w:tcW w:w="1316" w:type="dxa"/>
          </w:tcPr>
          <w:p w14:paraId="6C8E3664" w14:textId="0B5DEFB7" w:rsidR="00D27709" w:rsidRPr="0021371F" w:rsidRDefault="00D27709" w:rsidP="00D27709">
            <w:pPr>
              <w:rPr>
                <w:rFonts w:ascii="Aptos" w:hAnsi="Aptos"/>
                <w:sz w:val="20"/>
                <w:szCs w:val="20"/>
              </w:rPr>
            </w:pPr>
            <w:r>
              <w:rPr>
                <w:rFonts w:ascii="Aptos" w:hAnsi="Aptos"/>
                <w:sz w:val="20"/>
                <w:szCs w:val="20"/>
              </w:rPr>
              <w:t>Yes</w:t>
            </w:r>
          </w:p>
        </w:tc>
      </w:tr>
      <w:tr w:rsidR="00D27709" w:rsidRPr="002E4C81" w14:paraId="60D2A174" w14:textId="77777777" w:rsidTr="00C96C11">
        <w:trPr>
          <w:cantSplit/>
          <w:trHeight w:val="266"/>
        </w:trPr>
        <w:tc>
          <w:tcPr>
            <w:tcW w:w="713" w:type="dxa"/>
          </w:tcPr>
          <w:p w14:paraId="7A1BDDA7" w14:textId="1F5690DC" w:rsidR="00D27709" w:rsidRPr="0021371F" w:rsidRDefault="00D27709" w:rsidP="00D27709">
            <w:pPr>
              <w:rPr>
                <w:rFonts w:ascii="Aptos" w:hAnsi="Aptos"/>
                <w:sz w:val="20"/>
                <w:szCs w:val="20"/>
              </w:rPr>
            </w:pPr>
            <w:r w:rsidRPr="0021371F">
              <w:rPr>
                <w:rFonts w:ascii="Aptos" w:hAnsi="Aptos"/>
                <w:sz w:val="20"/>
                <w:szCs w:val="20"/>
              </w:rPr>
              <w:t>+/-</w:t>
            </w:r>
          </w:p>
        </w:tc>
        <w:tc>
          <w:tcPr>
            <w:tcW w:w="1275" w:type="dxa"/>
          </w:tcPr>
          <w:p w14:paraId="1A13393F" w14:textId="762088FC" w:rsidR="00D27709" w:rsidRPr="0021371F" w:rsidRDefault="00D27709" w:rsidP="00D27709">
            <w:pPr>
              <w:rPr>
                <w:rFonts w:ascii="Aptos" w:hAnsi="Aptos"/>
                <w:sz w:val="20"/>
                <w:szCs w:val="20"/>
              </w:rPr>
            </w:pPr>
            <w:r w:rsidRPr="0089586E">
              <w:rPr>
                <w:rFonts w:ascii="Aptos" w:hAnsi="Aptos"/>
                <w:sz w:val="20"/>
                <w:szCs w:val="20"/>
              </w:rPr>
              <w:t xml:space="preserve">Schilling, M.D. </w:t>
            </w:r>
          </w:p>
        </w:tc>
        <w:tc>
          <w:tcPr>
            <w:tcW w:w="1247" w:type="dxa"/>
          </w:tcPr>
          <w:p w14:paraId="6E87D6D0" w14:textId="593417AB" w:rsidR="00D27709" w:rsidRPr="0021371F" w:rsidRDefault="00D27709" w:rsidP="00D27709">
            <w:pPr>
              <w:rPr>
                <w:rFonts w:ascii="Aptos" w:hAnsi="Aptos"/>
                <w:sz w:val="20"/>
                <w:szCs w:val="20"/>
              </w:rPr>
            </w:pPr>
            <w:r w:rsidRPr="0089586E">
              <w:rPr>
                <w:rFonts w:ascii="Aptos" w:hAnsi="Aptos"/>
                <w:sz w:val="20"/>
                <w:szCs w:val="20"/>
              </w:rPr>
              <w:t>Thad</w:t>
            </w:r>
          </w:p>
        </w:tc>
        <w:tc>
          <w:tcPr>
            <w:tcW w:w="1183" w:type="dxa"/>
          </w:tcPr>
          <w:p w14:paraId="6C48DADA" w14:textId="4D6E115F" w:rsidR="00D27709" w:rsidRPr="0021371F" w:rsidRDefault="00D27709" w:rsidP="00D27709">
            <w:pPr>
              <w:rPr>
                <w:rFonts w:ascii="Aptos" w:hAnsi="Aptos"/>
                <w:sz w:val="20"/>
                <w:szCs w:val="20"/>
              </w:rPr>
            </w:pPr>
            <w:r w:rsidRPr="00A06DCD">
              <w:rPr>
                <w:rFonts w:ascii="Aptos" w:hAnsi="Aptos"/>
                <w:sz w:val="20"/>
                <w:szCs w:val="20"/>
              </w:rPr>
              <w:t xml:space="preserve">5 Neponset Street </w:t>
            </w:r>
          </w:p>
        </w:tc>
        <w:tc>
          <w:tcPr>
            <w:tcW w:w="1322" w:type="dxa"/>
          </w:tcPr>
          <w:p w14:paraId="4200CF9C" w14:textId="129D4E12" w:rsidR="00D27709" w:rsidRPr="0021371F" w:rsidRDefault="00D27709" w:rsidP="00D27709">
            <w:pPr>
              <w:rPr>
                <w:rFonts w:ascii="Aptos" w:hAnsi="Aptos"/>
                <w:sz w:val="20"/>
                <w:szCs w:val="20"/>
              </w:rPr>
            </w:pPr>
            <w:r w:rsidRPr="00A06DCD">
              <w:rPr>
                <w:rFonts w:ascii="Aptos" w:hAnsi="Aptos"/>
                <w:sz w:val="20"/>
                <w:szCs w:val="20"/>
              </w:rPr>
              <w:t>Worcester</w:t>
            </w:r>
          </w:p>
        </w:tc>
        <w:tc>
          <w:tcPr>
            <w:tcW w:w="700" w:type="dxa"/>
          </w:tcPr>
          <w:p w14:paraId="34297B99" w14:textId="37C8B2E0" w:rsidR="00D27709" w:rsidRPr="0021371F" w:rsidRDefault="00D27709" w:rsidP="00D27709">
            <w:pPr>
              <w:rPr>
                <w:rFonts w:ascii="Aptos" w:hAnsi="Aptos"/>
                <w:sz w:val="20"/>
                <w:szCs w:val="20"/>
              </w:rPr>
            </w:pPr>
            <w:r w:rsidRPr="00A06DCD">
              <w:rPr>
                <w:rFonts w:ascii="Aptos" w:hAnsi="Aptos"/>
                <w:sz w:val="20"/>
                <w:szCs w:val="20"/>
              </w:rPr>
              <w:t>MA</w:t>
            </w:r>
          </w:p>
        </w:tc>
        <w:tc>
          <w:tcPr>
            <w:tcW w:w="1106" w:type="dxa"/>
          </w:tcPr>
          <w:p w14:paraId="367773F3" w14:textId="298306E8" w:rsidR="00D27709" w:rsidRPr="0021371F" w:rsidRDefault="00D27709" w:rsidP="00D27709">
            <w:pPr>
              <w:rPr>
                <w:rFonts w:ascii="Aptos" w:hAnsi="Aptos"/>
                <w:sz w:val="20"/>
                <w:szCs w:val="20"/>
              </w:rPr>
            </w:pPr>
            <w:r w:rsidRPr="00A06DCD">
              <w:rPr>
                <w:rFonts w:ascii="Aptos" w:hAnsi="Aptos"/>
                <w:sz w:val="20"/>
                <w:szCs w:val="20"/>
              </w:rPr>
              <w:t>Reliant Medical Group, Inc.</w:t>
            </w:r>
          </w:p>
        </w:tc>
        <w:tc>
          <w:tcPr>
            <w:tcW w:w="1154" w:type="dxa"/>
          </w:tcPr>
          <w:p w14:paraId="1FA8032D" w14:textId="34A3FC9E" w:rsidR="00D27709" w:rsidRPr="0021371F" w:rsidRDefault="00D27709" w:rsidP="00D27709">
            <w:pPr>
              <w:rPr>
                <w:rFonts w:ascii="Aptos" w:hAnsi="Aptos"/>
                <w:sz w:val="20"/>
                <w:szCs w:val="20"/>
              </w:rPr>
            </w:pPr>
            <w:r w:rsidRPr="00F007A1">
              <w:rPr>
                <w:rFonts w:ascii="Aptos" w:hAnsi="Aptos"/>
                <w:sz w:val="20"/>
                <w:szCs w:val="20"/>
              </w:rPr>
              <w:t>President and Member</w:t>
            </w:r>
          </w:p>
        </w:tc>
        <w:tc>
          <w:tcPr>
            <w:tcW w:w="1280" w:type="dxa"/>
          </w:tcPr>
          <w:p w14:paraId="0B8E9D48" w14:textId="2DC1E8EB" w:rsidR="00D27709" w:rsidRPr="0021371F" w:rsidRDefault="00D27709" w:rsidP="00D27709">
            <w:pPr>
              <w:rPr>
                <w:rFonts w:ascii="Aptos" w:hAnsi="Aptos"/>
                <w:sz w:val="20"/>
                <w:szCs w:val="20"/>
              </w:rPr>
            </w:pPr>
            <w:r>
              <w:rPr>
                <w:rFonts w:ascii="Aptos" w:hAnsi="Aptos"/>
                <w:sz w:val="20"/>
                <w:szCs w:val="20"/>
              </w:rPr>
              <w:t>N/A</w:t>
            </w:r>
          </w:p>
        </w:tc>
        <w:tc>
          <w:tcPr>
            <w:tcW w:w="1091" w:type="dxa"/>
          </w:tcPr>
          <w:p w14:paraId="79349504" w14:textId="03114402" w:rsidR="00D27709" w:rsidRPr="0021371F" w:rsidRDefault="00D27709" w:rsidP="00D27709">
            <w:pPr>
              <w:rPr>
                <w:rFonts w:ascii="Aptos" w:hAnsi="Aptos"/>
                <w:sz w:val="20"/>
                <w:szCs w:val="20"/>
              </w:rPr>
            </w:pPr>
            <w:r>
              <w:rPr>
                <w:rFonts w:ascii="Aptos" w:hAnsi="Aptos"/>
                <w:sz w:val="20"/>
                <w:szCs w:val="20"/>
              </w:rPr>
              <w:t>0%</w:t>
            </w:r>
          </w:p>
        </w:tc>
        <w:tc>
          <w:tcPr>
            <w:tcW w:w="1309" w:type="dxa"/>
          </w:tcPr>
          <w:p w14:paraId="7145ADB1" w14:textId="486AC2E3" w:rsidR="00D27709" w:rsidRPr="0021371F" w:rsidRDefault="00D27709" w:rsidP="00D27709">
            <w:pPr>
              <w:rPr>
                <w:rFonts w:ascii="Aptos" w:hAnsi="Aptos"/>
                <w:sz w:val="20"/>
                <w:szCs w:val="20"/>
              </w:rPr>
            </w:pPr>
            <w:r w:rsidRPr="0021371F">
              <w:rPr>
                <w:rFonts w:ascii="Aptos" w:hAnsi="Aptos"/>
                <w:sz w:val="20"/>
                <w:szCs w:val="20"/>
              </w:rPr>
              <w:t>No</w:t>
            </w:r>
          </w:p>
        </w:tc>
        <w:tc>
          <w:tcPr>
            <w:tcW w:w="1537" w:type="dxa"/>
          </w:tcPr>
          <w:p w14:paraId="1925473B" w14:textId="42C36738" w:rsidR="00D27709" w:rsidRPr="0021371F" w:rsidRDefault="00D27709" w:rsidP="00D27709">
            <w:pPr>
              <w:rPr>
                <w:rFonts w:ascii="Aptos" w:hAnsi="Aptos"/>
                <w:sz w:val="20"/>
                <w:szCs w:val="20"/>
              </w:rPr>
            </w:pPr>
            <w:r>
              <w:rPr>
                <w:rFonts w:ascii="Aptos" w:hAnsi="Aptos"/>
                <w:sz w:val="20"/>
                <w:szCs w:val="20"/>
              </w:rPr>
              <w:t>N/A</w:t>
            </w:r>
          </w:p>
        </w:tc>
        <w:tc>
          <w:tcPr>
            <w:tcW w:w="1316" w:type="dxa"/>
          </w:tcPr>
          <w:p w14:paraId="462A5383" w14:textId="5D5B9746" w:rsidR="00D27709" w:rsidRPr="0021371F" w:rsidRDefault="00D27709" w:rsidP="00D27709">
            <w:pPr>
              <w:rPr>
                <w:rFonts w:ascii="Aptos" w:hAnsi="Aptos"/>
                <w:sz w:val="20"/>
                <w:szCs w:val="20"/>
              </w:rPr>
            </w:pPr>
            <w:r>
              <w:rPr>
                <w:rFonts w:ascii="Aptos" w:hAnsi="Aptos"/>
                <w:sz w:val="20"/>
                <w:szCs w:val="20"/>
              </w:rPr>
              <w:t>Yes</w:t>
            </w:r>
          </w:p>
        </w:tc>
      </w:tr>
    </w:tbl>
    <w:p w14:paraId="67CCE77A" w14:textId="77777777" w:rsidR="002243B4" w:rsidRPr="002E4C81" w:rsidRDefault="002243B4" w:rsidP="002243B4">
      <w:pPr>
        <w:pStyle w:val="BodyText"/>
        <w:rPr>
          <w:rFonts w:ascii="Aptos" w:hAnsi="Aptos"/>
          <w:color w:val="231F20"/>
          <w:w w:val="105"/>
          <w:sz w:val="12"/>
        </w:rPr>
      </w:pPr>
    </w:p>
    <w:p w14:paraId="5223812C" w14:textId="77777777" w:rsidR="000A0877" w:rsidRPr="002E4C81" w:rsidRDefault="000A0877" w:rsidP="002243B4">
      <w:pPr>
        <w:pStyle w:val="BodyText"/>
        <w:rPr>
          <w:rFonts w:ascii="Aptos" w:hAnsi="Aptos"/>
          <w:color w:val="231F20"/>
          <w:w w:val="105"/>
          <w:sz w:val="12"/>
        </w:rPr>
      </w:pPr>
    </w:p>
    <w:p w14:paraId="3AD92177" w14:textId="77777777" w:rsidR="002243B4" w:rsidRPr="005469F2" w:rsidRDefault="002243B4" w:rsidP="005469F2">
      <w:pPr>
        <w:pStyle w:val="Heading2"/>
        <w:rPr>
          <w:rStyle w:val="Strong"/>
        </w:rPr>
      </w:pPr>
      <w:r w:rsidRPr="005469F2">
        <w:rPr>
          <w:rStyle w:val="Strong"/>
        </w:rPr>
        <w:t>Document Ready for Filing</w:t>
      </w:r>
    </w:p>
    <w:p w14:paraId="36E5AC85" w14:textId="77777777" w:rsidR="002243B4" w:rsidRPr="005469F2" w:rsidRDefault="002243B4" w:rsidP="002243B4">
      <w:pPr>
        <w:pStyle w:val="BodyText"/>
        <w:rPr>
          <w:rFonts w:ascii="Aptos" w:hAnsi="Aptos"/>
          <w:b/>
          <w:bCs/>
          <w:color w:val="231F20"/>
          <w:w w:val="105"/>
          <w:sz w:val="24"/>
          <w:szCs w:val="24"/>
        </w:rPr>
      </w:pPr>
      <w:r w:rsidRPr="005469F2">
        <w:rPr>
          <w:rFonts w:ascii="Aptos" w:hAnsi="Aptos"/>
          <w:color w:val="231F20"/>
          <w:w w:val="105"/>
          <w:sz w:val="24"/>
          <w:szCs w:val="24"/>
        </w:rPr>
        <w:t>When document is complete click on "document is ready to file". This will lock in the responses and date and time stamp the form. To make changes to the document un-check the "document is ready to file" box.</w:t>
      </w:r>
    </w:p>
    <w:p w14:paraId="24183F70" w14:textId="77777777" w:rsidR="002243B4" w:rsidRPr="005469F2" w:rsidRDefault="002243B4" w:rsidP="002243B4">
      <w:pPr>
        <w:pStyle w:val="BodyText"/>
        <w:rPr>
          <w:rFonts w:ascii="Aptos" w:hAnsi="Aptos"/>
          <w:b/>
          <w:bCs/>
          <w:color w:val="231F20"/>
          <w:w w:val="105"/>
          <w:sz w:val="24"/>
          <w:szCs w:val="24"/>
        </w:rPr>
      </w:pPr>
      <w:r w:rsidRPr="005469F2">
        <w:rPr>
          <w:rFonts w:ascii="Aptos" w:hAnsi="Aptos"/>
          <w:color w:val="231F20"/>
          <w:w w:val="105"/>
          <w:sz w:val="24"/>
          <w:szCs w:val="24"/>
        </w:rPr>
        <w:t>Edit document then lock file and submit Keep a copy for your records. Click on the "Save" button at the bottom of the page. To submit the application electronically, click on the "E-mail submission to Determination of Need" button.</w:t>
      </w:r>
    </w:p>
    <w:p w14:paraId="51466C5A" w14:textId="77777777" w:rsidR="002243B4" w:rsidRPr="005469F2" w:rsidRDefault="002243B4" w:rsidP="002243B4">
      <w:pPr>
        <w:pStyle w:val="BodyText"/>
        <w:rPr>
          <w:rFonts w:ascii="Aptos" w:hAnsi="Aptos"/>
          <w:b/>
          <w:bCs/>
          <w:color w:val="231F20"/>
          <w:w w:val="105"/>
          <w:sz w:val="24"/>
          <w:szCs w:val="24"/>
        </w:rPr>
      </w:pPr>
    </w:p>
    <w:p w14:paraId="15B7892C" w14:textId="77777777" w:rsidR="002243B4" w:rsidRPr="005469F2" w:rsidRDefault="002243B4" w:rsidP="002243B4">
      <w:pPr>
        <w:pStyle w:val="BodyText"/>
        <w:rPr>
          <w:rFonts w:ascii="Aptos" w:hAnsi="Aptos"/>
          <w:b/>
          <w:bCs/>
          <w:color w:val="231F20"/>
          <w:w w:val="105"/>
          <w:sz w:val="24"/>
          <w:szCs w:val="24"/>
        </w:rPr>
      </w:pPr>
      <w:proofErr w:type="gramStart"/>
      <w:r w:rsidRPr="005469F2">
        <w:rPr>
          <w:rFonts w:ascii="Aptos" w:hAnsi="Aptos"/>
          <w:color w:val="231F20"/>
          <w:w w:val="105"/>
          <w:sz w:val="24"/>
          <w:szCs w:val="24"/>
        </w:rPr>
        <w:t>This document is</w:t>
      </w:r>
      <w:proofErr w:type="gramEnd"/>
      <w:r w:rsidRPr="005469F2">
        <w:rPr>
          <w:rFonts w:ascii="Aptos" w:hAnsi="Aptos"/>
          <w:color w:val="231F20"/>
          <w:w w:val="105"/>
          <w:sz w:val="24"/>
          <w:szCs w:val="24"/>
        </w:rPr>
        <w:t xml:space="preserve"> ready to file? Yes</w:t>
      </w:r>
    </w:p>
    <w:p w14:paraId="337809D5" w14:textId="77777777" w:rsidR="00891F22" w:rsidRDefault="002243B4" w:rsidP="002243B4">
      <w:pPr>
        <w:pStyle w:val="BodyText"/>
        <w:rPr>
          <w:rFonts w:ascii="Aptos" w:hAnsi="Aptos"/>
          <w:color w:val="231F20"/>
          <w:w w:val="105"/>
          <w:sz w:val="24"/>
          <w:szCs w:val="24"/>
        </w:rPr>
      </w:pPr>
      <w:r w:rsidRPr="005469F2">
        <w:rPr>
          <w:rFonts w:ascii="Aptos" w:hAnsi="Aptos"/>
          <w:color w:val="231F20"/>
          <w:w w:val="105"/>
          <w:sz w:val="24"/>
          <w:szCs w:val="24"/>
        </w:rPr>
        <w:t xml:space="preserve">Date/time Stamp: </w:t>
      </w:r>
      <w:r w:rsidR="00891F22" w:rsidRPr="00891F22">
        <w:rPr>
          <w:rFonts w:ascii="Aptos" w:hAnsi="Aptos"/>
          <w:color w:val="231F20"/>
          <w:w w:val="105"/>
          <w:sz w:val="24"/>
          <w:szCs w:val="24"/>
        </w:rPr>
        <w:t>06/03/2026 2:04 pm</w:t>
      </w:r>
    </w:p>
    <w:p w14:paraId="12FB0B1C" w14:textId="21F79E13" w:rsidR="002243B4" w:rsidRPr="005469F2" w:rsidRDefault="002243B4" w:rsidP="002243B4">
      <w:pPr>
        <w:pStyle w:val="BodyText"/>
        <w:rPr>
          <w:rFonts w:ascii="Aptos" w:hAnsi="Aptos"/>
          <w:b/>
          <w:bCs/>
          <w:color w:val="231F20"/>
          <w:w w:val="105"/>
          <w:sz w:val="24"/>
          <w:szCs w:val="24"/>
        </w:rPr>
      </w:pPr>
      <w:r w:rsidRPr="005469F2">
        <w:rPr>
          <w:rFonts w:ascii="Aptos" w:hAnsi="Aptos"/>
          <w:color w:val="231F20"/>
          <w:w w:val="105"/>
          <w:sz w:val="24"/>
          <w:szCs w:val="24"/>
        </w:rPr>
        <w:t>E-mail submission to Determination of Need</w:t>
      </w:r>
    </w:p>
    <w:p w14:paraId="053FB252" w14:textId="77777777" w:rsidR="004929BE" w:rsidRPr="002E4C81" w:rsidRDefault="004929BE">
      <w:pPr>
        <w:rPr>
          <w:rFonts w:ascii="Aptos" w:hAnsi="Aptos"/>
        </w:rPr>
      </w:pPr>
    </w:p>
    <w:sectPr w:rsidR="004929BE" w:rsidRPr="002E4C81" w:rsidSect="001540F8">
      <w:footerReference w:type="default" r:id="rId9"/>
      <w:pgSz w:w="15840" w:h="12240" w:orient="landscape"/>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9DF76" w14:textId="77777777" w:rsidR="00F940EF" w:rsidRDefault="00F940EF" w:rsidP="0081527F">
      <w:r>
        <w:separator/>
      </w:r>
    </w:p>
  </w:endnote>
  <w:endnote w:type="continuationSeparator" w:id="0">
    <w:p w14:paraId="290D01B4" w14:textId="77777777" w:rsidR="00F940EF" w:rsidRDefault="00F940EF" w:rsidP="00815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2063901583"/>
      <w:docPartObj>
        <w:docPartGallery w:val="Page Numbers (Bottom of Page)"/>
        <w:docPartUnique/>
      </w:docPartObj>
    </w:sdtPr>
    <w:sdtContent>
      <w:sdt>
        <w:sdtPr>
          <w:rPr>
            <w:sz w:val="24"/>
            <w:szCs w:val="24"/>
          </w:rPr>
          <w:id w:val="-197553062"/>
          <w:docPartObj>
            <w:docPartGallery w:val="Page Numbers (Top of Page)"/>
            <w:docPartUnique/>
          </w:docPartObj>
        </w:sdtPr>
        <w:sdtContent>
          <w:p w14:paraId="589B412E" w14:textId="7B657D8E" w:rsidR="005044D8" w:rsidRPr="00D2516C" w:rsidRDefault="005044D8" w:rsidP="00535F19">
            <w:pPr>
              <w:tabs>
                <w:tab w:val="left" w:pos="1890"/>
                <w:tab w:val="left" w:pos="7290"/>
                <w:tab w:val="left" w:pos="10800"/>
              </w:tabs>
              <w:rPr>
                <w:sz w:val="24"/>
                <w:szCs w:val="24"/>
              </w:rPr>
            </w:pPr>
            <w:r w:rsidRPr="00D2516C">
              <w:rPr>
                <w:sz w:val="24"/>
                <w:szCs w:val="24"/>
              </w:rPr>
              <w:t xml:space="preserve">Affiliated Parties </w:t>
            </w:r>
            <w:r w:rsidRPr="00D2516C">
              <w:rPr>
                <w:sz w:val="24"/>
                <w:szCs w:val="24"/>
              </w:rPr>
              <w:tab/>
            </w:r>
            <w:r w:rsidR="00D2516C" w:rsidRPr="00D2516C">
              <w:rPr>
                <w:sz w:val="24"/>
                <w:szCs w:val="24"/>
              </w:rPr>
              <w:t xml:space="preserve">Reliant Medical Group, Inc. </w:t>
            </w:r>
            <w:r w:rsidR="00D2516C" w:rsidRPr="00D2516C">
              <w:rPr>
                <w:sz w:val="24"/>
                <w:szCs w:val="24"/>
              </w:rPr>
              <w:tab/>
            </w:r>
            <w:r w:rsidR="00891F22" w:rsidRPr="00891F22">
              <w:rPr>
                <w:sz w:val="24"/>
                <w:szCs w:val="24"/>
              </w:rPr>
              <w:t>06/03/2026 2:04 pm</w:t>
            </w:r>
            <w:r w:rsidRPr="00D2516C">
              <w:rPr>
                <w:sz w:val="24"/>
                <w:szCs w:val="24"/>
              </w:rPr>
              <w:tab/>
              <w:t xml:space="preserve">Page </w:t>
            </w:r>
            <w:r w:rsidRPr="00D2516C">
              <w:rPr>
                <w:sz w:val="24"/>
                <w:szCs w:val="24"/>
              </w:rPr>
              <w:fldChar w:fldCharType="begin"/>
            </w:r>
            <w:r w:rsidRPr="00D2516C">
              <w:rPr>
                <w:sz w:val="24"/>
                <w:szCs w:val="24"/>
              </w:rPr>
              <w:instrText xml:space="preserve"> PAGE </w:instrText>
            </w:r>
            <w:r w:rsidRPr="00D2516C">
              <w:rPr>
                <w:sz w:val="24"/>
                <w:szCs w:val="24"/>
              </w:rPr>
              <w:fldChar w:fldCharType="separate"/>
            </w:r>
            <w:r w:rsidRPr="00D2516C">
              <w:rPr>
                <w:sz w:val="24"/>
                <w:szCs w:val="24"/>
              </w:rPr>
              <w:t>2</w:t>
            </w:r>
            <w:r w:rsidRPr="00D2516C">
              <w:rPr>
                <w:sz w:val="24"/>
                <w:szCs w:val="24"/>
              </w:rPr>
              <w:fldChar w:fldCharType="end"/>
            </w:r>
            <w:r w:rsidRPr="00D2516C">
              <w:rPr>
                <w:sz w:val="24"/>
                <w:szCs w:val="24"/>
              </w:rPr>
              <w:t xml:space="preserve"> of </w:t>
            </w:r>
            <w:r w:rsidR="00691B69" w:rsidRPr="00D2516C">
              <w:rPr>
                <w:sz w:val="24"/>
                <w:szCs w:val="24"/>
              </w:rPr>
              <w:t>5</w:t>
            </w:r>
          </w:p>
        </w:sdtContent>
      </w:sdt>
    </w:sdtContent>
  </w:sdt>
  <w:p w14:paraId="57206810" w14:textId="77777777" w:rsidR="005044D8" w:rsidRPr="001540F8" w:rsidRDefault="005044D8" w:rsidP="001540F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31820" w14:textId="77777777" w:rsidR="00F940EF" w:rsidRDefault="00F940EF" w:rsidP="0081527F">
      <w:r>
        <w:separator/>
      </w:r>
    </w:p>
  </w:footnote>
  <w:footnote w:type="continuationSeparator" w:id="0">
    <w:p w14:paraId="702DA1BB" w14:textId="77777777" w:rsidR="00F940EF" w:rsidRDefault="00F940EF" w:rsidP="008152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3B4"/>
    <w:rsid w:val="00007D67"/>
    <w:rsid w:val="000144A9"/>
    <w:rsid w:val="00022268"/>
    <w:rsid w:val="00023CFB"/>
    <w:rsid w:val="000351E8"/>
    <w:rsid w:val="0003598F"/>
    <w:rsid w:val="00041465"/>
    <w:rsid w:val="00045D96"/>
    <w:rsid w:val="00046525"/>
    <w:rsid w:val="00051E99"/>
    <w:rsid w:val="0006035D"/>
    <w:rsid w:val="000663E9"/>
    <w:rsid w:val="000727A0"/>
    <w:rsid w:val="00072C25"/>
    <w:rsid w:val="00086938"/>
    <w:rsid w:val="00090E51"/>
    <w:rsid w:val="000916D2"/>
    <w:rsid w:val="00092125"/>
    <w:rsid w:val="000A0877"/>
    <w:rsid w:val="000B2FEC"/>
    <w:rsid w:val="000D3F25"/>
    <w:rsid w:val="00123524"/>
    <w:rsid w:val="00136F8A"/>
    <w:rsid w:val="001528AE"/>
    <w:rsid w:val="00157CE9"/>
    <w:rsid w:val="001609F2"/>
    <w:rsid w:val="00164E4D"/>
    <w:rsid w:val="001700CC"/>
    <w:rsid w:val="00174831"/>
    <w:rsid w:val="001969B5"/>
    <w:rsid w:val="001A1857"/>
    <w:rsid w:val="001A3BBC"/>
    <w:rsid w:val="001B3273"/>
    <w:rsid w:val="001B7622"/>
    <w:rsid w:val="001D75D7"/>
    <w:rsid w:val="001F768A"/>
    <w:rsid w:val="00202CFF"/>
    <w:rsid w:val="0020770C"/>
    <w:rsid w:val="0021371F"/>
    <w:rsid w:val="00215F90"/>
    <w:rsid w:val="002175BD"/>
    <w:rsid w:val="00221B6D"/>
    <w:rsid w:val="002243B4"/>
    <w:rsid w:val="002252B8"/>
    <w:rsid w:val="002264BF"/>
    <w:rsid w:val="0022676B"/>
    <w:rsid w:val="00227BD8"/>
    <w:rsid w:val="00244502"/>
    <w:rsid w:val="002555BC"/>
    <w:rsid w:val="00256CB1"/>
    <w:rsid w:val="002A5986"/>
    <w:rsid w:val="002B4EF2"/>
    <w:rsid w:val="002C085D"/>
    <w:rsid w:val="002C1900"/>
    <w:rsid w:val="002E1AC8"/>
    <w:rsid w:val="002E35EC"/>
    <w:rsid w:val="002E4C81"/>
    <w:rsid w:val="00302EB1"/>
    <w:rsid w:val="003208CB"/>
    <w:rsid w:val="00346A4D"/>
    <w:rsid w:val="00352BA8"/>
    <w:rsid w:val="00371C64"/>
    <w:rsid w:val="00374655"/>
    <w:rsid w:val="00377CEA"/>
    <w:rsid w:val="0038385E"/>
    <w:rsid w:val="00397AFF"/>
    <w:rsid w:val="003A031B"/>
    <w:rsid w:val="003A3F89"/>
    <w:rsid w:val="003B3E0C"/>
    <w:rsid w:val="003D1234"/>
    <w:rsid w:val="003D3FFF"/>
    <w:rsid w:val="003D4231"/>
    <w:rsid w:val="003E5089"/>
    <w:rsid w:val="003E5E50"/>
    <w:rsid w:val="003F0CF1"/>
    <w:rsid w:val="003F775B"/>
    <w:rsid w:val="004205B7"/>
    <w:rsid w:val="00420C2C"/>
    <w:rsid w:val="00433307"/>
    <w:rsid w:val="004479E6"/>
    <w:rsid w:val="004558DA"/>
    <w:rsid w:val="00482630"/>
    <w:rsid w:val="0048317C"/>
    <w:rsid w:val="0048646A"/>
    <w:rsid w:val="00491A7A"/>
    <w:rsid w:val="00491C2C"/>
    <w:rsid w:val="00492894"/>
    <w:rsid w:val="004929BE"/>
    <w:rsid w:val="00496970"/>
    <w:rsid w:val="004A75AD"/>
    <w:rsid w:val="004B6A3E"/>
    <w:rsid w:val="004C2A41"/>
    <w:rsid w:val="004C4C0F"/>
    <w:rsid w:val="004D1EE3"/>
    <w:rsid w:val="004D294B"/>
    <w:rsid w:val="004D5F23"/>
    <w:rsid w:val="004E5888"/>
    <w:rsid w:val="004F25FC"/>
    <w:rsid w:val="004F48B0"/>
    <w:rsid w:val="005044D8"/>
    <w:rsid w:val="005052D3"/>
    <w:rsid w:val="0051711D"/>
    <w:rsid w:val="00520F2B"/>
    <w:rsid w:val="00534C2C"/>
    <w:rsid w:val="00535F19"/>
    <w:rsid w:val="00536A00"/>
    <w:rsid w:val="00544B13"/>
    <w:rsid w:val="005458CD"/>
    <w:rsid w:val="005469F2"/>
    <w:rsid w:val="005510DE"/>
    <w:rsid w:val="005536AB"/>
    <w:rsid w:val="00576F8F"/>
    <w:rsid w:val="005775C8"/>
    <w:rsid w:val="00583241"/>
    <w:rsid w:val="005959A9"/>
    <w:rsid w:val="005A3BAD"/>
    <w:rsid w:val="005B11B9"/>
    <w:rsid w:val="005C09D1"/>
    <w:rsid w:val="005C4B3C"/>
    <w:rsid w:val="005C59EA"/>
    <w:rsid w:val="005C7DFB"/>
    <w:rsid w:val="005E2892"/>
    <w:rsid w:val="005E3E84"/>
    <w:rsid w:val="005E672E"/>
    <w:rsid w:val="005E72B3"/>
    <w:rsid w:val="00626C27"/>
    <w:rsid w:val="00646EA7"/>
    <w:rsid w:val="00653A30"/>
    <w:rsid w:val="0066432B"/>
    <w:rsid w:val="00674E07"/>
    <w:rsid w:val="006772E8"/>
    <w:rsid w:val="006911CB"/>
    <w:rsid w:val="00691B69"/>
    <w:rsid w:val="006A2DED"/>
    <w:rsid w:val="006B0CAE"/>
    <w:rsid w:val="006B3C9A"/>
    <w:rsid w:val="006C6108"/>
    <w:rsid w:val="006D2668"/>
    <w:rsid w:val="006D787F"/>
    <w:rsid w:val="006E6D9C"/>
    <w:rsid w:val="006F3C3D"/>
    <w:rsid w:val="006F45CA"/>
    <w:rsid w:val="006F7D1D"/>
    <w:rsid w:val="00707125"/>
    <w:rsid w:val="00707E24"/>
    <w:rsid w:val="00721C42"/>
    <w:rsid w:val="0072388D"/>
    <w:rsid w:val="00723EDD"/>
    <w:rsid w:val="007263CE"/>
    <w:rsid w:val="00734319"/>
    <w:rsid w:val="00740EAE"/>
    <w:rsid w:val="00750B12"/>
    <w:rsid w:val="00760A2E"/>
    <w:rsid w:val="00764B8E"/>
    <w:rsid w:val="0077038B"/>
    <w:rsid w:val="007812A8"/>
    <w:rsid w:val="007A0B24"/>
    <w:rsid w:val="007A5399"/>
    <w:rsid w:val="007B16D2"/>
    <w:rsid w:val="007B2547"/>
    <w:rsid w:val="007B343E"/>
    <w:rsid w:val="007B7A76"/>
    <w:rsid w:val="007C30C1"/>
    <w:rsid w:val="007D2C11"/>
    <w:rsid w:val="007D5B6B"/>
    <w:rsid w:val="007E3B12"/>
    <w:rsid w:val="007E4397"/>
    <w:rsid w:val="00805D45"/>
    <w:rsid w:val="00812D21"/>
    <w:rsid w:val="0081527F"/>
    <w:rsid w:val="00817E70"/>
    <w:rsid w:val="00820A88"/>
    <w:rsid w:val="00842B93"/>
    <w:rsid w:val="00855DD6"/>
    <w:rsid w:val="00857C47"/>
    <w:rsid w:val="00871E75"/>
    <w:rsid w:val="00884DDF"/>
    <w:rsid w:val="008852BC"/>
    <w:rsid w:val="00891F22"/>
    <w:rsid w:val="0089586E"/>
    <w:rsid w:val="008A1832"/>
    <w:rsid w:val="008B558E"/>
    <w:rsid w:val="008C1D3D"/>
    <w:rsid w:val="008C4909"/>
    <w:rsid w:val="008C7E00"/>
    <w:rsid w:val="008E0E54"/>
    <w:rsid w:val="008E27FA"/>
    <w:rsid w:val="008E6A0B"/>
    <w:rsid w:val="008F5745"/>
    <w:rsid w:val="008F5ACB"/>
    <w:rsid w:val="008F7F40"/>
    <w:rsid w:val="009109D6"/>
    <w:rsid w:val="009308CC"/>
    <w:rsid w:val="00934425"/>
    <w:rsid w:val="0094571D"/>
    <w:rsid w:val="009627ED"/>
    <w:rsid w:val="00986B22"/>
    <w:rsid w:val="009933A3"/>
    <w:rsid w:val="009C7129"/>
    <w:rsid w:val="009D1306"/>
    <w:rsid w:val="009D251F"/>
    <w:rsid w:val="009F2E49"/>
    <w:rsid w:val="009F5EF1"/>
    <w:rsid w:val="009F7FE3"/>
    <w:rsid w:val="00A06DCD"/>
    <w:rsid w:val="00A20139"/>
    <w:rsid w:val="00A22E50"/>
    <w:rsid w:val="00A300F3"/>
    <w:rsid w:val="00A30467"/>
    <w:rsid w:val="00A426F7"/>
    <w:rsid w:val="00A43AA9"/>
    <w:rsid w:val="00A44974"/>
    <w:rsid w:val="00A44A07"/>
    <w:rsid w:val="00A47161"/>
    <w:rsid w:val="00A471BC"/>
    <w:rsid w:val="00A47301"/>
    <w:rsid w:val="00A66FC0"/>
    <w:rsid w:val="00A77C7F"/>
    <w:rsid w:val="00A82AF0"/>
    <w:rsid w:val="00A85821"/>
    <w:rsid w:val="00A8650B"/>
    <w:rsid w:val="00A95663"/>
    <w:rsid w:val="00A97579"/>
    <w:rsid w:val="00AB0C68"/>
    <w:rsid w:val="00AB0DFC"/>
    <w:rsid w:val="00AD5A01"/>
    <w:rsid w:val="00AF1F55"/>
    <w:rsid w:val="00AF43DA"/>
    <w:rsid w:val="00B0444C"/>
    <w:rsid w:val="00B17090"/>
    <w:rsid w:val="00B17809"/>
    <w:rsid w:val="00B240FF"/>
    <w:rsid w:val="00B25B06"/>
    <w:rsid w:val="00B350D8"/>
    <w:rsid w:val="00B36329"/>
    <w:rsid w:val="00B627CA"/>
    <w:rsid w:val="00B6348D"/>
    <w:rsid w:val="00B64B49"/>
    <w:rsid w:val="00B71907"/>
    <w:rsid w:val="00B8338A"/>
    <w:rsid w:val="00B83475"/>
    <w:rsid w:val="00B90F83"/>
    <w:rsid w:val="00BA3390"/>
    <w:rsid w:val="00BA7428"/>
    <w:rsid w:val="00BA76C3"/>
    <w:rsid w:val="00BC6F02"/>
    <w:rsid w:val="00BC7BFB"/>
    <w:rsid w:val="00BD1722"/>
    <w:rsid w:val="00BE209D"/>
    <w:rsid w:val="00BF5FDD"/>
    <w:rsid w:val="00C00AEA"/>
    <w:rsid w:val="00C0524E"/>
    <w:rsid w:val="00C13572"/>
    <w:rsid w:val="00C312BA"/>
    <w:rsid w:val="00C41C23"/>
    <w:rsid w:val="00C67DE7"/>
    <w:rsid w:val="00C75651"/>
    <w:rsid w:val="00C81FF4"/>
    <w:rsid w:val="00C93E2A"/>
    <w:rsid w:val="00C96C11"/>
    <w:rsid w:val="00CA468C"/>
    <w:rsid w:val="00CA74F4"/>
    <w:rsid w:val="00CB091D"/>
    <w:rsid w:val="00CB3CD5"/>
    <w:rsid w:val="00CD0F0C"/>
    <w:rsid w:val="00CD11D1"/>
    <w:rsid w:val="00CD2F3A"/>
    <w:rsid w:val="00CF2F16"/>
    <w:rsid w:val="00D018DE"/>
    <w:rsid w:val="00D043EB"/>
    <w:rsid w:val="00D05513"/>
    <w:rsid w:val="00D168BB"/>
    <w:rsid w:val="00D2136D"/>
    <w:rsid w:val="00D2516C"/>
    <w:rsid w:val="00D27709"/>
    <w:rsid w:val="00D452A4"/>
    <w:rsid w:val="00D52BC7"/>
    <w:rsid w:val="00D9336D"/>
    <w:rsid w:val="00D97382"/>
    <w:rsid w:val="00DA16A1"/>
    <w:rsid w:val="00DA1FA9"/>
    <w:rsid w:val="00DA35D6"/>
    <w:rsid w:val="00DB15E5"/>
    <w:rsid w:val="00DB2E0C"/>
    <w:rsid w:val="00DB6A1E"/>
    <w:rsid w:val="00DB779F"/>
    <w:rsid w:val="00DC0FA9"/>
    <w:rsid w:val="00E11C0C"/>
    <w:rsid w:val="00E1631F"/>
    <w:rsid w:val="00E16421"/>
    <w:rsid w:val="00E17D3A"/>
    <w:rsid w:val="00E22C8A"/>
    <w:rsid w:val="00E53B57"/>
    <w:rsid w:val="00E53F06"/>
    <w:rsid w:val="00E75CDE"/>
    <w:rsid w:val="00E87F5A"/>
    <w:rsid w:val="00E91E99"/>
    <w:rsid w:val="00E947CC"/>
    <w:rsid w:val="00E9657E"/>
    <w:rsid w:val="00EB0FA6"/>
    <w:rsid w:val="00EC080A"/>
    <w:rsid w:val="00EC45EF"/>
    <w:rsid w:val="00ED0B7C"/>
    <w:rsid w:val="00EE40E8"/>
    <w:rsid w:val="00F007A1"/>
    <w:rsid w:val="00F05E60"/>
    <w:rsid w:val="00F06F92"/>
    <w:rsid w:val="00F07B05"/>
    <w:rsid w:val="00F16692"/>
    <w:rsid w:val="00F23FE4"/>
    <w:rsid w:val="00F24395"/>
    <w:rsid w:val="00F26352"/>
    <w:rsid w:val="00F26B66"/>
    <w:rsid w:val="00F4069C"/>
    <w:rsid w:val="00F42672"/>
    <w:rsid w:val="00F5416E"/>
    <w:rsid w:val="00F574E2"/>
    <w:rsid w:val="00F608A1"/>
    <w:rsid w:val="00F765EA"/>
    <w:rsid w:val="00F80EF0"/>
    <w:rsid w:val="00F8457A"/>
    <w:rsid w:val="00F90570"/>
    <w:rsid w:val="00F93710"/>
    <w:rsid w:val="00F940EF"/>
    <w:rsid w:val="00F97E62"/>
    <w:rsid w:val="00FA7936"/>
    <w:rsid w:val="00FD613A"/>
    <w:rsid w:val="00FF0F34"/>
    <w:rsid w:val="00FF3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820042"/>
  <w15:chartTrackingRefBased/>
  <w15:docId w15:val="{73B358BE-E4E7-4ECA-9526-916891CB4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3B4"/>
    <w:pPr>
      <w:widowControl w:val="0"/>
      <w:autoSpaceDE w:val="0"/>
      <w:autoSpaceDN w:val="0"/>
      <w:spacing w:after="0" w:line="240" w:lineRule="auto"/>
    </w:pPr>
    <w:rPr>
      <w:rFonts w:ascii="Arial" w:eastAsia="Arial" w:hAnsi="Arial" w:cs="Arial"/>
    </w:rPr>
  </w:style>
  <w:style w:type="paragraph" w:styleId="Heading1">
    <w:name w:val="heading 1"/>
    <w:basedOn w:val="BodyText"/>
    <w:next w:val="Normal"/>
    <w:link w:val="Heading1Char"/>
    <w:uiPriority w:val="9"/>
    <w:qFormat/>
    <w:rsid w:val="005469F2"/>
    <w:pPr>
      <w:spacing w:before="106" w:line="262" w:lineRule="exact"/>
      <w:jc w:val="center"/>
      <w:outlineLvl w:val="0"/>
    </w:pPr>
    <w:rPr>
      <w:rFonts w:ascii="Aptos" w:hAnsi="Aptos"/>
      <w:sz w:val="28"/>
      <w:szCs w:val="28"/>
    </w:rPr>
  </w:style>
  <w:style w:type="paragraph" w:styleId="Heading2">
    <w:name w:val="heading 2"/>
    <w:basedOn w:val="BodyText"/>
    <w:next w:val="Normal"/>
    <w:link w:val="Heading2Char"/>
    <w:uiPriority w:val="9"/>
    <w:unhideWhenUsed/>
    <w:qFormat/>
    <w:rsid w:val="005469F2"/>
    <w:pPr>
      <w:outlineLvl w:val="1"/>
    </w:pPr>
    <w:rPr>
      <w:rFonts w:ascii="Aptos" w:hAnsi="Apto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243B4"/>
    <w:rPr>
      <w:sz w:val="20"/>
      <w:szCs w:val="20"/>
    </w:rPr>
  </w:style>
  <w:style w:type="character" w:customStyle="1" w:styleId="BodyTextChar">
    <w:name w:val="Body Text Char"/>
    <w:basedOn w:val="DefaultParagraphFont"/>
    <w:link w:val="BodyText"/>
    <w:uiPriority w:val="1"/>
    <w:rsid w:val="002243B4"/>
    <w:rPr>
      <w:rFonts w:ascii="Arial" w:eastAsia="Arial" w:hAnsi="Arial" w:cs="Arial"/>
      <w:sz w:val="20"/>
      <w:szCs w:val="20"/>
    </w:rPr>
  </w:style>
  <w:style w:type="table" w:styleId="TableGrid">
    <w:name w:val="Table Grid"/>
    <w:basedOn w:val="TableNormal"/>
    <w:uiPriority w:val="39"/>
    <w:rsid w:val="002243B4"/>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243B4"/>
    <w:rPr>
      <w:b/>
      <w:bCs/>
    </w:rPr>
  </w:style>
  <w:style w:type="character" w:styleId="Hyperlink">
    <w:name w:val="Hyperlink"/>
    <w:basedOn w:val="DefaultParagraphFont"/>
    <w:uiPriority w:val="99"/>
    <w:unhideWhenUsed/>
    <w:rsid w:val="002243B4"/>
    <w:rPr>
      <w:color w:val="0563C1" w:themeColor="hyperlink"/>
      <w:u w:val="single"/>
    </w:rPr>
  </w:style>
  <w:style w:type="character" w:styleId="UnresolvedMention">
    <w:name w:val="Unresolved Mention"/>
    <w:basedOn w:val="DefaultParagraphFont"/>
    <w:uiPriority w:val="99"/>
    <w:semiHidden/>
    <w:unhideWhenUsed/>
    <w:rsid w:val="00707E24"/>
    <w:rPr>
      <w:color w:val="605E5C"/>
      <w:shd w:val="clear" w:color="auto" w:fill="E1DFDD"/>
    </w:rPr>
  </w:style>
  <w:style w:type="paragraph" w:styleId="Header">
    <w:name w:val="header"/>
    <w:basedOn w:val="Normal"/>
    <w:link w:val="HeaderChar"/>
    <w:uiPriority w:val="99"/>
    <w:unhideWhenUsed/>
    <w:rsid w:val="0081527F"/>
    <w:pPr>
      <w:tabs>
        <w:tab w:val="center" w:pos="4680"/>
        <w:tab w:val="right" w:pos="9360"/>
      </w:tabs>
    </w:pPr>
  </w:style>
  <w:style w:type="character" w:customStyle="1" w:styleId="HeaderChar">
    <w:name w:val="Header Char"/>
    <w:basedOn w:val="DefaultParagraphFont"/>
    <w:link w:val="Header"/>
    <w:uiPriority w:val="99"/>
    <w:rsid w:val="0081527F"/>
    <w:rPr>
      <w:rFonts w:ascii="Arial" w:eastAsia="Arial" w:hAnsi="Arial" w:cs="Arial"/>
    </w:rPr>
  </w:style>
  <w:style w:type="paragraph" w:styleId="Footer">
    <w:name w:val="footer"/>
    <w:basedOn w:val="Normal"/>
    <w:link w:val="FooterChar"/>
    <w:uiPriority w:val="99"/>
    <w:unhideWhenUsed/>
    <w:rsid w:val="0081527F"/>
    <w:pPr>
      <w:tabs>
        <w:tab w:val="center" w:pos="4680"/>
        <w:tab w:val="right" w:pos="9360"/>
      </w:tabs>
    </w:pPr>
  </w:style>
  <w:style w:type="character" w:customStyle="1" w:styleId="FooterChar">
    <w:name w:val="Footer Char"/>
    <w:basedOn w:val="DefaultParagraphFont"/>
    <w:link w:val="Footer"/>
    <w:uiPriority w:val="99"/>
    <w:rsid w:val="0081527F"/>
    <w:rPr>
      <w:rFonts w:ascii="Arial" w:eastAsia="Arial" w:hAnsi="Arial" w:cs="Arial"/>
    </w:rPr>
  </w:style>
  <w:style w:type="character" w:customStyle="1" w:styleId="Heading1Char">
    <w:name w:val="Heading 1 Char"/>
    <w:basedOn w:val="DefaultParagraphFont"/>
    <w:link w:val="Heading1"/>
    <w:uiPriority w:val="9"/>
    <w:rsid w:val="005469F2"/>
    <w:rPr>
      <w:rFonts w:ascii="Aptos" w:eastAsia="Arial" w:hAnsi="Aptos" w:cs="Arial"/>
      <w:sz w:val="28"/>
      <w:szCs w:val="28"/>
    </w:rPr>
  </w:style>
  <w:style w:type="character" w:customStyle="1" w:styleId="Heading2Char">
    <w:name w:val="Heading 2 Char"/>
    <w:basedOn w:val="DefaultParagraphFont"/>
    <w:link w:val="Heading2"/>
    <w:uiPriority w:val="9"/>
    <w:rsid w:val="005469F2"/>
    <w:rPr>
      <w:rFonts w:ascii="Aptos" w:eastAsia="Arial" w:hAnsi="Aptos"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tompkins@daypitney.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0DE452-E142-4A20-9EDB-3E0D508971F1}">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3139</TotalTime>
  <Pages>3</Pages>
  <Words>438</Words>
  <Characters>2501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Greater Boston Urology Affiliated Parties</vt:lpstr>
    </vt:vector>
  </TitlesOfParts>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Reliant Medical Affiliated Parties</dc:title>
  <dc:subject/>
  <dc:creator>Marks, Brett (DPH)</dc:creator>
  <cp:keywords/>
  <dc:description/>
  <cp:lastModifiedBy>Marks, Brett (DPH)</cp:lastModifiedBy>
  <cp:revision>291</cp:revision>
  <dcterms:created xsi:type="dcterms:W3CDTF">2022-08-25T12:35:00Z</dcterms:created>
  <dcterms:modified xsi:type="dcterms:W3CDTF">2026-08-13T12:42:00Z</dcterms:modified>
</cp:coreProperties>
</file>