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C071" w14:textId="38B53363" w:rsidR="00F90570" w:rsidRPr="002E4C81" w:rsidRDefault="002243B4" w:rsidP="008A1832">
      <w:pPr>
        <w:pStyle w:val="BodyText"/>
        <w:rPr>
          <w:rFonts w:ascii="Aptos" w:eastAsia="Verdana" w:hAnsi="Aptos"/>
          <w:b/>
          <w:color w:val="000000"/>
          <w:spacing w:val="-8"/>
          <w:w w:val="95"/>
          <w:sz w:val="19"/>
        </w:rPr>
      </w:pPr>
      <w:r w:rsidRPr="002E4C81">
        <w:rPr>
          <w:rFonts w:ascii="Aptos" w:hAnsi="Aptos"/>
          <w:sz w:val="5"/>
        </w:rPr>
        <w:t>r</w:t>
      </w:r>
    </w:p>
    <w:p w14:paraId="008E2721" w14:textId="0E28711E" w:rsidR="002243B4" w:rsidRPr="002E4C81" w:rsidRDefault="002243B4" w:rsidP="002243B4">
      <w:pPr>
        <w:pStyle w:val="BodyText"/>
        <w:tabs>
          <w:tab w:val="left" w:pos="9990"/>
        </w:tabs>
        <w:rPr>
          <w:rFonts w:ascii="Aptos" w:hAnsi="Aptos"/>
        </w:rPr>
      </w:pPr>
      <w:r w:rsidRPr="002E4C81">
        <w:rPr>
          <w:rFonts w:ascii="Aptos" w:hAnsi="Aptos"/>
          <w:noProof/>
        </w:rPr>
        <w:drawing>
          <wp:inline distT="0" distB="0" distL="0" distR="0" wp14:anchorId="25DAD452" wp14:editId="028E6842">
            <wp:extent cx="984595" cy="1000125"/>
            <wp:effectExtent l="0" t="0" r="6350" b="0"/>
            <wp:docPr id="1" name="image1.jpeg" descr="Department of Public Health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Department of Public Health seal"/>
                    <pic:cNvPicPr/>
                  </pic:nvPicPr>
                  <pic:blipFill>
                    <a:blip r:embed="rId7" cstate="print"/>
                    <a:stretch>
                      <a:fillRect/>
                    </a:stretch>
                  </pic:blipFill>
                  <pic:spPr>
                    <a:xfrm>
                      <a:off x="0" y="0"/>
                      <a:ext cx="998403" cy="1014151"/>
                    </a:xfrm>
                    <a:prstGeom prst="rect">
                      <a:avLst/>
                    </a:prstGeom>
                  </pic:spPr>
                </pic:pic>
              </a:graphicData>
            </a:graphic>
          </wp:inline>
        </w:drawing>
      </w:r>
      <w:r w:rsidRPr="002E4C81">
        <w:rPr>
          <w:rFonts w:ascii="Aptos" w:hAnsi="Aptos"/>
          <w:color w:val="231F20"/>
          <w:w w:val="105"/>
        </w:rPr>
        <w:tab/>
        <w:t>draft version 3-15-2017</w:t>
      </w:r>
    </w:p>
    <w:p w14:paraId="73659AAF" w14:textId="77777777" w:rsidR="00A30467" w:rsidRPr="00EC45EF" w:rsidRDefault="002243B4" w:rsidP="002243B4">
      <w:pPr>
        <w:pStyle w:val="BodyText"/>
        <w:spacing w:before="106" w:line="262" w:lineRule="exact"/>
        <w:jc w:val="center"/>
        <w:rPr>
          <w:rStyle w:val="Strong"/>
          <w:rFonts w:ascii="Aptos" w:hAnsi="Aptos"/>
          <w:sz w:val="28"/>
          <w:szCs w:val="28"/>
        </w:rPr>
      </w:pPr>
      <w:r w:rsidRPr="00EC45EF">
        <w:rPr>
          <w:rStyle w:val="Strong"/>
          <w:rFonts w:ascii="Aptos" w:hAnsi="Aptos"/>
          <w:sz w:val="28"/>
          <w:szCs w:val="28"/>
        </w:rPr>
        <w:t xml:space="preserve">Massachusetts Department of Public Health </w:t>
      </w:r>
    </w:p>
    <w:p w14:paraId="687FBAE2" w14:textId="624104E4" w:rsidR="002243B4" w:rsidRPr="00EC45EF" w:rsidRDefault="002243B4" w:rsidP="002243B4">
      <w:pPr>
        <w:pStyle w:val="BodyText"/>
        <w:spacing w:before="106" w:line="262" w:lineRule="exact"/>
        <w:jc w:val="center"/>
        <w:rPr>
          <w:rStyle w:val="Strong"/>
          <w:rFonts w:ascii="Aptos" w:hAnsi="Aptos"/>
          <w:sz w:val="28"/>
          <w:szCs w:val="28"/>
        </w:rPr>
      </w:pPr>
      <w:r w:rsidRPr="00EC45EF">
        <w:rPr>
          <w:rStyle w:val="Strong"/>
          <w:rFonts w:ascii="Aptos" w:hAnsi="Aptos"/>
          <w:sz w:val="28"/>
          <w:szCs w:val="28"/>
        </w:rPr>
        <w:t>Determination of Need</w:t>
      </w:r>
    </w:p>
    <w:p w14:paraId="07315C27" w14:textId="77777777" w:rsidR="002243B4" w:rsidRPr="005469F2" w:rsidRDefault="002243B4" w:rsidP="005469F2">
      <w:pPr>
        <w:pStyle w:val="Heading1"/>
        <w:rPr>
          <w:rStyle w:val="Strong"/>
        </w:rPr>
      </w:pPr>
      <w:r w:rsidRPr="005469F2">
        <w:rPr>
          <w:rStyle w:val="Strong"/>
        </w:rPr>
        <w:t>Affiliated Parties</w:t>
      </w:r>
    </w:p>
    <w:p w14:paraId="0BA90044" w14:textId="77777777" w:rsidR="002243B4" w:rsidRPr="002E4C81" w:rsidRDefault="002243B4" w:rsidP="002243B4">
      <w:pPr>
        <w:pStyle w:val="BodyText"/>
        <w:rPr>
          <w:rFonts w:ascii="Aptos" w:hAnsi="Aptos"/>
          <w:color w:val="231F20"/>
          <w:w w:val="105"/>
        </w:rPr>
      </w:pPr>
    </w:p>
    <w:p w14:paraId="6D7BD7BD" w14:textId="55FFB95A"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Application Date: </w:t>
      </w:r>
      <w:r w:rsidR="00803BB3" w:rsidRPr="00803BB3">
        <w:rPr>
          <w:rFonts w:ascii="Aptos" w:hAnsi="Aptos"/>
          <w:color w:val="231F20"/>
          <w:w w:val="105"/>
          <w:sz w:val="24"/>
          <w:szCs w:val="24"/>
        </w:rPr>
        <w:t>04/23/2026</w:t>
      </w:r>
    </w:p>
    <w:p w14:paraId="43105FDA" w14:textId="1A88F940"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Application Number: </w:t>
      </w:r>
      <w:r w:rsidR="00C46B2A" w:rsidRPr="00C46B2A">
        <w:rPr>
          <w:rFonts w:ascii="Aptos" w:hAnsi="Aptos"/>
          <w:color w:val="231F20"/>
          <w:w w:val="105"/>
          <w:sz w:val="24"/>
          <w:szCs w:val="24"/>
        </w:rPr>
        <w:t>HFCCA-26042113-RE</w:t>
      </w:r>
    </w:p>
    <w:p w14:paraId="0326EF77" w14:textId="77777777" w:rsidR="00086938" w:rsidRPr="00EC45EF" w:rsidRDefault="00086938" w:rsidP="002243B4">
      <w:pPr>
        <w:pStyle w:val="BodyText"/>
        <w:rPr>
          <w:rFonts w:ascii="Aptos" w:hAnsi="Aptos"/>
          <w:color w:val="231F20"/>
          <w:w w:val="105"/>
          <w:sz w:val="24"/>
          <w:szCs w:val="24"/>
        </w:rPr>
      </w:pPr>
    </w:p>
    <w:p w14:paraId="663A0124" w14:textId="77777777" w:rsidR="002243B4" w:rsidRPr="00EC45EF" w:rsidRDefault="002243B4" w:rsidP="002243B4">
      <w:pPr>
        <w:pStyle w:val="BodyText"/>
        <w:rPr>
          <w:rFonts w:ascii="Aptos" w:hAnsi="Aptos"/>
          <w:color w:val="231F20"/>
          <w:w w:val="105"/>
          <w:sz w:val="24"/>
          <w:szCs w:val="24"/>
        </w:rPr>
      </w:pPr>
    </w:p>
    <w:p w14:paraId="5A4A9ED7" w14:textId="77777777" w:rsidR="002243B4" w:rsidRPr="00EC45EF" w:rsidRDefault="002243B4" w:rsidP="005469F2">
      <w:pPr>
        <w:pStyle w:val="Heading2"/>
        <w:rPr>
          <w:rStyle w:val="Strong"/>
        </w:rPr>
      </w:pPr>
      <w:r w:rsidRPr="00EC45EF">
        <w:rPr>
          <w:rStyle w:val="Strong"/>
        </w:rPr>
        <w:t>Applicant Information</w:t>
      </w:r>
    </w:p>
    <w:p w14:paraId="7BBC72FF" w14:textId="77777777" w:rsidR="002243B4" w:rsidRPr="00EC45EF" w:rsidRDefault="002243B4" w:rsidP="002243B4">
      <w:pPr>
        <w:pStyle w:val="BodyText"/>
        <w:rPr>
          <w:rFonts w:ascii="Aptos" w:hAnsi="Aptos"/>
          <w:color w:val="231F20"/>
          <w:w w:val="105"/>
          <w:sz w:val="24"/>
          <w:szCs w:val="24"/>
        </w:rPr>
      </w:pPr>
    </w:p>
    <w:p w14:paraId="489E2C1E" w14:textId="61CABD41" w:rsidR="004A75AD" w:rsidRPr="00EC45EF" w:rsidRDefault="002243B4" w:rsidP="004A75AD">
      <w:pPr>
        <w:rPr>
          <w:rFonts w:ascii="Aptos" w:hAnsi="Aptos"/>
          <w:color w:val="231F20"/>
          <w:w w:val="105"/>
          <w:sz w:val="24"/>
          <w:szCs w:val="24"/>
        </w:rPr>
      </w:pPr>
      <w:r w:rsidRPr="00EC45EF">
        <w:rPr>
          <w:rFonts w:ascii="Aptos" w:hAnsi="Aptos"/>
          <w:color w:val="231F20"/>
          <w:w w:val="105"/>
          <w:sz w:val="24"/>
          <w:szCs w:val="24"/>
        </w:rPr>
        <w:t xml:space="preserve">Applicant Name: </w:t>
      </w:r>
      <w:r w:rsidR="00FA2E07" w:rsidRPr="00FA2E07">
        <w:rPr>
          <w:rFonts w:ascii="Aptos" w:hAnsi="Aptos"/>
          <w:color w:val="231F20"/>
          <w:w w:val="105"/>
          <w:sz w:val="24"/>
          <w:szCs w:val="24"/>
        </w:rPr>
        <w:t>Hampden &amp; Franklin County Cardiovascular Associates, P.C.</w:t>
      </w:r>
    </w:p>
    <w:p w14:paraId="6AC31718" w14:textId="55DB8D1B" w:rsidR="002243B4" w:rsidRPr="00EC45EF" w:rsidRDefault="002243B4" w:rsidP="004A75AD">
      <w:pPr>
        <w:rPr>
          <w:rFonts w:ascii="Aptos" w:hAnsi="Aptos"/>
          <w:color w:val="231F20"/>
          <w:w w:val="105"/>
          <w:sz w:val="24"/>
          <w:szCs w:val="24"/>
        </w:rPr>
      </w:pPr>
      <w:r w:rsidRPr="00EC45EF">
        <w:rPr>
          <w:rFonts w:ascii="Aptos" w:hAnsi="Aptos"/>
          <w:color w:val="231F20"/>
          <w:w w:val="105"/>
          <w:sz w:val="24"/>
          <w:szCs w:val="24"/>
        </w:rPr>
        <w:t xml:space="preserve">Contact Person:    </w:t>
      </w:r>
      <w:r w:rsidR="00FA2E07" w:rsidRPr="00FA2E07">
        <w:rPr>
          <w:rFonts w:ascii="Aptos" w:hAnsi="Aptos"/>
          <w:color w:val="231F20"/>
          <w:w w:val="105"/>
          <w:sz w:val="24"/>
          <w:szCs w:val="24"/>
        </w:rPr>
        <w:t>Diane McClellan</w:t>
      </w:r>
    </w:p>
    <w:p w14:paraId="5959F5F1" w14:textId="642C8DE4" w:rsidR="002243B4" w:rsidRPr="00EC45EF" w:rsidRDefault="002243B4" w:rsidP="002243B4">
      <w:pPr>
        <w:rPr>
          <w:rFonts w:ascii="Aptos" w:hAnsi="Aptos"/>
          <w:color w:val="231F20"/>
          <w:w w:val="105"/>
          <w:sz w:val="24"/>
          <w:szCs w:val="24"/>
        </w:rPr>
      </w:pPr>
      <w:r w:rsidRPr="00EC45EF">
        <w:rPr>
          <w:rFonts w:ascii="Aptos" w:hAnsi="Aptos"/>
          <w:color w:val="231F20"/>
          <w:w w:val="105"/>
          <w:sz w:val="24"/>
          <w:szCs w:val="24"/>
        </w:rPr>
        <w:t xml:space="preserve">Title: </w:t>
      </w:r>
      <w:r w:rsidR="00EB0FA6" w:rsidRPr="00EC45EF">
        <w:rPr>
          <w:rFonts w:ascii="Aptos" w:hAnsi="Aptos"/>
          <w:color w:val="231F20"/>
          <w:w w:val="105"/>
          <w:sz w:val="24"/>
          <w:szCs w:val="24"/>
        </w:rPr>
        <w:t>Chief Operating Officer</w:t>
      </w:r>
    </w:p>
    <w:p w14:paraId="6B3D12E9" w14:textId="155C4E49"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Phone: </w:t>
      </w:r>
      <w:r w:rsidR="00F1512D" w:rsidRPr="00F1512D">
        <w:rPr>
          <w:rFonts w:ascii="Aptos" w:hAnsi="Aptos"/>
          <w:color w:val="231F20"/>
          <w:w w:val="105"/>
          <w:sz w:val="24"/>
          <w:szCs w:val="24"/>
        </w:rPr>
        <w:t>4133425305</w:t>
      </w:r>
    </w:p>
    <w:p w14:paraId="210B7839" w14:textId="5313CDD3" w:rsidR="002243B4" w:rsidRPr="00EC45EF" w:rsidRDefault="002243B4" w:rsidP="002243B4">
      <w:pPr>
        <w:rPr>
          <w:rFonts w:ascii="Aptos" w:hAnsi="Aptos"/>
          <w:color w:val="231F20"/>
          <w:w w:val="105"/>
          <w:sz w:val="24"/>
          <w:szCs w:val="24"/>
        </w:rPr>
      </w:pPr>
      <w:r w:rsidRPr="00EC45EF">
        <w:rPr>
          <w:rFonts w:ascii="Aptos" w:hAnsi="Aptos"/>
          <w:color w:val="231F20"/>
          <w:w w:val="105"/>
          <w:sz w:val="24"/>
          <w:szCs w:val="24"/>
        </w:rPr>
        <w:t xml:space="preserve">E-mail: </w:t>
      </w:r>
      <w:hyperlink r:id="rId8" w:history="1">
        <w:r w:rsidR="00F1512D" w:rsidRPr="00495FE7">
          <w:rPr>
            <w:rStyle w:val="Hyperlink"/>
            <w:rFonts w:ascii="Aptos" w:hAnsi="Aptos"/>
            <w:w w:val="105"/>
            <w:sz w:val="24"/>
            <w:szCs w:val="24"/>
          </w:rPr>
          <w:t>diane.mcclellan@hfcca.com</w:t>
        </w:r>
      </w:hyperlink>
      <w:r w:rsidR="00F1512D">
        <w:rPr>
          <w:rFonts w:ascii="Aptos" w:hAnsi="Aptos"/>
          <w:color w:val="231F20"/>
          <w:w w:val="105"/>
          <w:sz w:val="24"/>
          <w:szCs w:val="24"/>
        </w:rPr>
        <w:t xml:space="preserve"> </w:t>
      </w:r>
    </w:p>
    <w:p w14:paraId="500FD4AF" w14:textId="77777777" w:rsidR="002243B4" w:rsidRPr="00EC45EF" w:rsidRDefault="002243B4" w:rsidP="002243B4">
      <w:pPr>
        <w:pStyle w:val="BodyText"/>
        <w:rPr>
          <w:rFonts w:ascii="Aptos" w:hAnsi="Aptos"/>
          <w:color w:val="231F20"/>
          <w:w w:val="105"/>
          <w:sz w:val="24"/>
          <w:szCs w:val="24"/>
        </w:rPr>
      </w:pPr>
    </w:p>
    <w:p w14:paraId="0A5F1D56" w14:textId="77777777" w:rsidR="002243B4" w:rsidRPr="00EC45EF" w:rsidRDefault="002243B4" w:rsidP="005469F2">
      <w:pPr>
        <w:pStyle w:val="Heading2"/>
        <w:rPr>
          <w:rStyle w:val="Strong"/>
        </w:rPr>
      </w:pPr>
      <w:r w:rsidRPr="00EC45EF">
        <w:rPr>
          <w:rStyle w:val="Strong"/>
        </w:rPr>
        <w:t>Affiliated Parties</w:t>
      </w:r>
    </w:p>
    <w:p w14:paraId="7DF524F6" w14:textId="77777777" w:rsidR="002243B4" w:rsidRPr="00EC45EF" w:rsidRDefault="002243B4" w:rsidP="002243B4">
      <w:pPr>
        <w:pStyle w:val="BodyText"/>
        <w:rPr>
          <w:rFonts w:ascii="Aptos" w:hAnsi="Aptos"/>
          <w:b/>
          <w:bCs/>
          <w:color w:val="231F20"/>
          <w:w w:val="105"/>
          <w:sz w:val="24"/>
          <w:szCs w:val="24"/>
        </w:rPr>
      </w:pPr>
      <w:r w:rsidRPr="00EC45EF">
        <w:rPr>
          <w:rFonts w:ascii="Aptos" w:hAnsi="Aptos"/>
          <w:color w:val="231F20"/>
          <w:w w:val="110"/>
          <w:sz w:val="24"/>
          <w:szCs w:val="24"/>
        </w:rPr>
        <w:t xml:space="preserve">1.9 Affiliated Parties: </w:t>
      </w:r>
      <w:r w:rsidRPr="00EC45EF">
        <w:rPr>
          <w:rFonts w:ascii="Aptos" w:hAnsi="Aptos"/>
          <w:color w:val="231F20"/>
          <w:w w:val="105"/>
          <w:sz w:val="24"/>
          <w:szCs w:val="24"/>
        </w:rPr>
        <w:t>List</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all</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officers,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members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the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board</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directors,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trustees,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stockholders,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partners,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and</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other</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Persons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who</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have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an</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equity</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or</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otherwise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controlling</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interest</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in</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the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application.</w:t>
      </w:r>
    </w:p>
    <w:tbl>
      <w:tblPr>
        <w:tblStyle w:val="TableGrid"/>
        <w:tblpPr w:leftFromText="180" w:rightFromText="180" w:vertAnchor="page" w:horzAnchor="page" w:tblpX="840" w:tblpY="666"/>
        <w:tblW w:w="14671" w:type="dxa"/>
        <w:tblLook w:val="04A0" w:firstRow="1" w:lastRow="0" w:firstColumn="1" w:lastColumn="0" w:noHBand="0" w:noVBand="1"/>
        <w:tblCaption w:val="Affiliated Parties Chart"/>
      </w:tblPr>
      <w:tblGrid>
        <w:gridCol w:w="713"/>
        <w:gridCol w:w="1153"/>
        <w:gridCol w:w="863"/>
        <w:gridCol w:w="1135"/>
        <w:gridCol w:w="1215"/>
        <w:gridCol w:w="700"/>
        <w:gridCol w:w="1106"/>
        <w:gridCol w:w="1506"/>
        <w:gridCol w:w="1280"/>
        <w:gridCol w:w="1091"/>
        <w:gridCol w:w="1309"/>
        <w:gridCol w:w="1284"/>
        <w:gridCol w:w="1316"/>
      </w:tblGrid>
      <w:tr w:rsidR="002243B4" w:rsidRPr="002E4C81" w14:paraId="51E3FF4F" w14:textId="77777777" w:rsidTr="00C713D5">
        <w:trPr>
          <w:cantSplit/>
          <w:trHeight w:val="547"/>
          <w:tblHeader/>
        </w:trPr>
        <w:tc>
          <w:tcPr>
            <w:tcW w:w="713" w:type="dxa"/>
          </w:tcPr>
          <w:p w14:paraId="4097DE77" w14:textId="77777777" w:rsidR="002243B4" w:rsidRPr="0021371F" w:rsidRDefault="002243B4" w:rsidP="003A031B">
            <w:pPr>
              <w:spacing w:before="1"/>
              <w:jc w:val="center"/>
              <w:rPr>
                <w:rStyle w:val="Strong"/>
                <w:rFonts w:ascii="Aptos" w:hAnsi="Aptos"/>
                <w:sz w:val="20"/>
                <w:szCs w:val="20"/>
              </w:rPr>
            </w:pPr>
            <w:r w:rsidRPr="0021371F">
              <w:rPr>
                <w:rStyle w:val="Strong"/>
                <w:rFonts w:ascii="Aptos" w:hAnsi="Aptos"/>
                <w:sz w:val="20"/>
                <w:szCs w:val="20"/>
              </w:rPr>
              <w:lastRenderedPageBreak/>
              <w:t>Add/ Del Rows</w:t>
            </w:r>
          </w:p>
        </w:tc>
        <w:tc>
          <w:tcPr>
            <w:tcW w:w="1153" w:type="dxa"/>
          </w:tcPr>
          <w:p w14:paraId="1D3E40B1" w14:textId="77777777" w:rsidR="002243B4" w:rsidRPr="0021371F" w:rsidRDefault="002243B4" w:rsidP="003A031B">
            <w:pPr>
              <w:spacing w:before="1"/>
              <w:ind w:hanging="14"/>
              <w:jc w:val="center"/>
              <w:rPr>
                <w:rStyle w:val="Strong"/>
                <w:rFonts w:ascii="Aptos" w:hAnsi="Aptos"/>
                <w:sz w:val="20"/>
                <w:szCs w:val="20"/>
              </w:rPr>
            </w:pPr>
            <w:r w:rsidRPr="0021371F">
              <w:rPr>
                <w:rStyle w:val="Strong"/>
                <w:rFonts w:ascii="Aptos" w:hAnsi="Aptos"/>
                <w:sz w:val="20"/>
                <w:szCs w:val="20"/>
              </w:rPr>
              <w:t>Name (Last)</w:t>
            </w:r>
          </w:p>
          <w:p w14:paraId="78448862" w14:textId="77777777" w:rsidR="002243B4" w:rsidRPr="0021371F" w:rsidRDefault="002243B4" w:rsidP="003A031B">
            <w:pPr>
              <w:pStyle w:val="BodyText"/>
              <w:jc w:val="center"/>
              <w:rPr>
                <w:rStyle w:val="Strong"/>
                <w:rFonts w:ascii="Aptos" w:hAnsi="Aptos"/>
              </w:rPr>
            </w:pPr>
          </w:p>
        </w:tc>
        <w:tc>
          <w:tcPr>
            <w:tcW w:w="863" w:type="dxa"/>
          </w:tcPr>
          <w:p w14:paraId="78311FBE" w14:textId="77777777" w:rsidR="002243B4" w:rsidRPr="0021371F" w:rsidRDefault="002243B4" w:rsidP="003A031B">
            <w:pPr>
              <w:spacing w:before="1"/>
              <w:ind w:hanging="8"/>
              <w:jc w:val="center"/>
              <w:rPr>
                <w:rStyle w:val="Strong"/>
                <w:rFonts w:ascii="Aptos" w:hAnsi="Aptos"/>
                <w:sz w:val="20"/>
                <w:szCs w:val="20"/>
              </w:rPr>
            </w:pPr>
            <w:r w:rsidRPr="0021371F">
              <w:rPr>
                <w:rStyle w:val="Strong"/>
                <w:rFonts w:ascii="Aptos" w:hAnsi="Aptos"/>
                <w:sz w:val="20"/>
                <w:szCs w:val="20"/>
              </w:rPr>
              <w:t>Name (First)</w:t>
            </w:r>
          </w:p>
        </w:tc>
        <w:tc>
          <w:tcPr>
            <w:tcW w:w="1135" w:type="dxa"/>
          </w:tcPr>
          <w:p w14:paraId="0F9BBDE1" w14:textId="30CC2997" w:rsidR="002243B4" w:rsidRPr="0021371F" w:rsidRDefault="002243B4" w:rsidP="003A031B">
            <w:pPr>
              <w:spacing w:before="1" w:line="145" w:lineRule="exact"/>
              <w:jc w:val="center"/>
              <w:rPr>
                <w:rStyle w:val="Strong"/>
                <w:rFonts w:ascii="Aptos" w:hAnsi="Aptos"/>
                <w:sz w:val="20"/>
                <w:szCs w:val="20"/>
              </w:rPr>
            </w:pPr>
            <w:r w:rsidRPr="0021371F">
              <w:rPr>
                <w:rStyle w:val="Strong"/>
                <w:rFonts w:ascii="Aptos" w:hAnsi="Aptos"/>
                <w:sz w:val="20"/>
                <w:szCs w:val="20"/>
              </w:rPr>
              <w:t>Mailing Address</w:t>
            </w:r>
          </w:p>
        </w:tc>
        <w:tc>
          <w:tcPr>
            <w:tcW w:w="1215" w:type="dxa"/>
          </w:tcPr>
          <w:p w14:paraId="64D00BF8" w14:textId="77777777" w:rsidR="002243B4" w:rsidRPr="0021371F" w:rsidRDefault="002243B4" w:rsidP="003A031B">
            <w:pPr>
              <w:spacing w:before="1" w:line="145" w:lineRule="exact"/>
              <w:jc w:val="center"/>
              <w:rPr>
                <w:rStyle w:val="Strong"/>
                <w:rFonts w:ascii="Aptos" w:hAnsi="Aptos"/>
                <w:sz w:val="20"/>
                <w:szCs w:val="20"/>
              </w:rPr>
            </w:pPr>
            <w:r w:rsidRPr="0021371F">
              <w:rPr>
                <w:rStyle w:val="Strong"/>
                <w:rFonts w:ascii="Aptos" w:hAnsi="Aptos"/>
                <w:sz w:val="20"/>
                <w:szCs w:val="20"/>
              </w:rPr>
              <w:t>City</w:t>
            </w:r>
          </w:p>
        </w:tc>
        <w:tc>
          <w:tcPr>
            <w:tcW w:w="700" w:type="dxa"/>
          </w:tcPr>
          <w:p w14:paraId="1C6821E1" w14:textId="77777777" w:rsidR="002243B4" w:rsidRPr="0021371F" w:rsidRDefault="002243B4" w:rsidP="003A031B">
            <w:pPr>
              <w:pStyle w:val="BodyText"/>
              <w:jc w:val="center"/>
              <w:rPr>
                <w:rStyle w:val="Strong"/>
                <w:rFonts w:ascii="Aptos" w:hAnsi="Aptos"/>
              </w:rPr>
            </w:pPr>
            <w:r w:rsidRPr="0021371F">
              <w:rPr>
                <w:rStyle w:val="Strong"/>
                <w:rFonts w:ascii="Aptos" w:hAnsi="Aptos"/>
              </w:rPr>
              <w:t>State</w:t>
            </w:r>
          </w:p>
        </w:tc>
        <w:tc>
          <w:tcPr>
            <w:tcW w:w="1106" w:type="dxa"/>
          </w:tcPr>
          <w:p w14:paraId="61E88715" w14:textId="77777777" w:rsidR="002243B4" w:rsidRPr="0021371F" w:rsidRDefault="002243B4" w:rsidP="003A031B">
            <w:pPr>
              <w:spacing w:before="1" w:line="145" w:lineRule="exact"/>
              <w:jc w:val="center"/>
              <w:rPr>
                <w:rStyle w:val="Strong"/>
                <w:rFonts w:ascii="Aptos" w:hAnsi="Aptos"/>
                <w:sz w:val="20"/>
                <w:szCs w:val="20"/>
              </w:rPr>
            </w:pPr>
            <w:r w:rsidRPr="0021371F">
              <w:rPr>
                <w:rStyle w:val="Strong"/>
                <w:rFonts w:ascii="Aptos" w:hAnsi="Aptos"/>
                <w:sz w:val="20"/>
                <w:szCs w:val="20"/>
              </w:rPr>
              <w:t>Affiliation</w:t>
            </w:r>
          </w:p>
        </w:tc>
        <w:tc>
          <w:tcPr>
            <w:tcW w:w="1506" w:type="dxa"/>
          </w:tcPr>
          <w:p w14:paraId="3093225F" w14:textId="77777777" w:rsidR="002243B4" w:rsidRPr="0021371F" w:rsidRDefault="002243B4" w:rsidP="003A031B">
            <w:pPr>
              <w:spacing w:before="1"/>
              <w:ind w:hanging="14"/>
              <w:jc w:val="center"/>
              <w:rPr>
                <w:rStyle w:val="Strong"/>
                <w:rFonts w:ascii="Aptos" w:hAnsi="Aptos"/>
                <w:sz w:val="20"/>
                <w:szCs w:val="20"/>
              </w:rPr>
            </w:pPr>
            <w:r w:rsidRPr="0021371F">
              <w:rPr>
                <w:rStyle w:val="Strong"/>
                <w:rFonts w:ascii="Aptos" w:hAnsi="Aptos"/>
                <w:sz w:val="20"/>
                <w:szCs w:val="20"/>
              </w:rPr>
              <w:t>Position with affiliated entity (or with Applicant)</w:t>
            </w:r>
          </w:p>
        </w:tc>
        <w:tc>
          <w:tcPr>
            <w:tcW w:w="1280" w:type="dxa"/>
          </w:tcPr>
          <w:p w14:paraId="179A6603" w14:textId="77777777" w:rsidR="002243B4" w:rsidRPr="0021371F" w:rsidRDefault="002243B4" w:rsidP="003A031B">
            <w:pPr>
              <w:spacing w:before="1"/>
              <w:ind w:hanging="1"/>
              <w:jc w:val="center"/>
              <w:rPr>
                <w:rStyle w:val="Strong"/>
                <w:rFonts w:ascii="Aptos" w:hAnsi="Aptos"/>
                <w:sz w:val="20"/>
                <w:szCs w:val="20"/>
              </w:rPr>
            </w:pPr>
            <w:r w:rsidRPr="0021371F">
              <w:rPr>
                <w:rStyle w:val="Strong"/>
                <w:rFonts w:ascii="Aptos" w:hAnsi="Aptos"/>
                <w:sz w:val="20"/>
                <w:szCs w:val="20"/>
              </w:rPr>
              <w:t>Stock, shares, or partnership</w:t>
            </w:r>
          </w:p>
        </w:tc>
        <w:tc>
          <w:tcPr>
            <w:tcW w:w="1091" w:type="dxa"/>
          </w:tcPr>
          <w:p w14:paraId="19485038" w14:textId="77777777" w:rsidR="002243B4" w:rsidRPr="0021371F" w:rsidRDefault="002243B4" w:rsidP="003A031B">
            <w:pPr>
              <w:spacing w:before="1"/>
              <w:jc w:val="center"/>
              <w:rPr>
                <w:rStyle w:val="Strong"/>
                <w:rFonts w:ascii="Aptos" w:hAnsi="Aptos"/>
                <w:sz w:val="20"/>
                <w:szCs w:val="20"/>
              </w:rPr>
            </w:pPr>
            <w:r w:rsidRPr="0021371F">
              <w:rPr>
                <w:rStyle w:val="Strong"/>
                <w:rFonts w:ascii="Aptos" w:hAnsi="Aptos"/>
                <w:sz w:val="20"/>
                <w:szCs w:val="20"/>
              </w:rPr>
              <w:t>Percent Equity (numbers only)</w:t>
            </w:r>
          </w:p>
        </w:tc>
        <w:tc>
          <w:tcPr>
            <w:tcW w:w="1309" w:type="dxa"/>
          </w:tcPr>
          <w:p w14:paraId="063A20A1" w14:textId="77777777" w:rsidR="002243B4" w:rsidRPr="0021371F" w:rsidRDefault="002243B4" w:rsidP="003A031B">
            <w:pPr>
              <w:spacing w:before="1"/>
              <w:jc w:val="center"/>
              <w:rPr>
                <w:rStyle w:val="Strong"/>
                <w:rFonts w:ascii="Aptos" w:hAnsi="Aptos"/>
                <w:sz w:val="20"/>
                <w:szCs w:val="20"/>
              </w:rPr>
            </w:pPr>
            <w:r w:rsidRPr="0021371F">
              <w:rPr>
                <w:rStyle w:val="Strong"/>
                <w:rFonts w:ascii="Aptos" w:hAnsi="Aptos"/>
                <w:sz w:val="20"/>
                <w:szCs w:val="20"/>
              </w:rPr>
              <w:t>Convictions or     violations</w:t>
            </w:r>
          </w:p>
        </w:tc>
        <w:tc>
          <w:tcPr>
            <w:tcW w:w="1284" w:type="dxa"/>
          </w:tcPr>
          <w:p w14:paraId="7F02815F" w14:textId="77777777" w:rsidR="002243B4" w:rsidRPr="0021371F" w:rsidRDefault="002243B4" w:rsidP="003A031B">
            <w:pPr>
              <w:spacing w:before="1"/>
              <w:ind w:firstLine="34"/>
              <w:jc w:val="center"/>
              <w:rPr>
                <w:rStyle w:val="Strong"/>
                <w:rFonts w:ascii="Aptos" w:hAnsi="Aptos"/>
                <w:sz w:val="20"/>
                <w:szCs w:val="20"/>
              </w:rPr>
            </w:pPr>
            <w:proofErr w:type="gramStart"/>
            <w:r w:rsidRPr="0021371F">
              <w:rPr>
                <w:rStyle w:val="Strong"/>
                <w:rFonts w:ascii="Aptos" w:hAnsi="Aptos"/>
                <w:sz w:val="20"/>
                <w:szCs w:val="20"/>
              </w:rPr>
              <w:t>List</w:t>
            </w:r>
            <w:proofErr w:type="gramEnd"/>
            <w:r w:rsidRPr="0021371F">
              <w:rPr>
                <w:rStyle w:val="Strong"/>
                <w:rFonts w:ascii="Aptos" w:hAnsi="Aptos"/>
                <w:sz w:val="20"/>
                <w:szCs w:val="20"/>
              </w:rPr>
              <w:t xml:space="preserve"> other health care facilities affiliated with</w:t>
            </w:r>
          </w:p>
        </w:tc>
        <w:tc>
          <w:tcPr>
            <w:tcW w:w="1316" w:type="dxa"/>
          </w:tcPr>
          <w:p w14:paraId="1E2A2541" w14:textId="77777777" w:rsidR="002243B4" w:rsidRPr="0021371F" w:rsidRDefault="002243B4" w:rsidP="003A031B">
            <w:pPr>
              <w:spacing w:before="1"/>
              <w:ind w:hanging="1"/>
              <w:jc w:val="center"/>
              <w:rPr>
                <w:rStyle w:val="Strong"/>
                <w:rFonts w:ascii="Aptos" w:hAnsi="Aptos"/>
                <w:sz w:val="20"/>
                <w:szCs w:val="20"/>
              </w:rPr>
            </w:pPr>
            <w:r w:rsidRPr="0021371F">
              <w:rPr>
                <w:rStyle w:val="Strong"/>
                <w:rFonts w:ascii="Aptos" w:hAnsi="Aptos"/>
                <w:sz w:val="20"/>
                <w:szCs w:val="20"/>
              </w:rPr>
              <w:t>Business relationship with Applicant</w:t>
            </w:r>
          </w:p>
        </w:tc>
      </w:tr>
      <w:tr w:rsidR="006A2DED" w:rsidRPr="002E4C81" w14:paraId="666712D7" w14:textId="77777777" w:rsidTr="00C713D5">
        <w:trPr>
          <w:cantSplit/>
          <w:trHeight w:val="399"/>
        </w:trPr>
        <w:tc>
          <w:tcPr>
            <w:tcW w:w="713" w:type="dxa"/>
          </w:tcPr>
          <w:p w14:paraId="32C66B97" w14:textId="77777777" w:rsidR="006A2DED" w:rsidRPr="0021371F" w:rsidRDefault="006A2DED" w:rsidP="006A2DED">
            <w:pPr>
              <w:rPr>
                <w:rFonts w:ascii="Aptos" w:hAnsi="Aptos"/>
                <w:sz w:val="20"/>
                <w:szCs w:val="20"/>
              </w:rPr>
            </w:pPr>
            <w:r w:rsidRPr="0021371F">
              <w:rPr>
                <w:rFonts w:ascii="Aptos" w:hAnsi="Aptos"/>
                <w:sz w:val="20"/>
                <w:szCs w:val="20"/>
              </w:rPr>
              <w:t>+/-</w:t>
            </w:r>
          </w:p>
        </w:tc>
        <w:tc>
          <w:tcPr>
            <w:tcW w:w="1153" w:type="dxa"/>
          </w:tcPr>
          <w:p w14:paraId="011A5D4C" w14:textId="3F46897A" w:rsidR="006A2DED" w:rsidRPr="0021371F" w:rsidRDefault="00A61466" w:rsidP="00DB6A1E">
            <w:pPr>
              <w:rPr>
                <w:rFonts w:ascii="Aptos" w:hAnsi="Aptos"/>
                <w:sz w:val="20"/>
                <w:szCs w:val="20"/>
              </w:rPr>
            </w:pPr>
            <w:r w:rsidRPr="00A61466">
              <w:rPr>
                <w:rFonts w:ascii="Aptos" w:hAnsi="Aptos"/>
                <w:sz w:val="20"/>
                <w:szCs w:val="20"/>
              </w:rPr>
              <w:t>Arcoleo</w:t>
            </w:r>
          </w:p>
        </w:tc>
        <w:tc>
          <w:tcPr>
            <w:tcW w:w="863" w:type="dxa"/>
          </w:tcPr>
          <w:p w14:paraId="6B79CD20" w14:textId="7DE48CC4" w:rsidR="006A2DED" w:rsidRPr="0021371F" w:rsidRDefault="00CE7DA0" w:rsidP="006A2DED">
            <w:pPr>
              <w:rPr>
                <w:rFonts w:ascii="Aptos" w:hAnsi="Aptos"/>
                <w:sz w:val="20"/>
                <w:szCs w:val="20"/>
              </w:rPr>
            </w:pPr>
            <w:r>
              <w:rPr>
                <w:rFonts w:ascii="Aptos" w:hAnsi="Aptos"/>
                <w:sz w:val="20"/>
                <w:szCs w:val="20"/>
              </w:rPr>
              <w:t>James</w:t>
            </w:r>
          </w:p>
        </w:tc>
        <w:tc>
          <w:tcPr>
            <w:tcW w:w="1135" w:type="dxa"/>
          </w:tcPr>
          <w:p w14:paraId="3ABF3E63" w14:textId="2C47F51F" w:rsidR="006A2DED" w:rsidRPr="0021371F" w:rsidRDefault="00CE7DA0" w:rsidP="006A2DED">
            <w:pPr>
              <w:rPr>
                <w:rFonts w:ascii="Aptos" w:hAnsi="Aptos"/>
                <w:sz w:val="20"/>
                <w:szCs w:val="20"/>
              </w:rPr>
            </w:pPr>
            <w:r w:rsidRPr="00CE7DA0">
              <w:rPr>
                <w:rFonts w:ascii="Aptos" w:hAnsi="Aptos"/>
                <w:sz w:val="20"/>
                <w:szCs w:val="20"/>
              </w:rPr>
              <w:t>50 Maple Street</w:t>
            </w:r>
          </w:p>
        </w:tc>
        <w:tc>
          <w:tcPr>
            <w:tcW w:w="1215" w:type="dxa"/>
          </w:tcPr>
          <w:p w14:paraId="55C9216C" w14:textId="3ADDF9C0" w:rsidR="006A2DED" w:rsidRPr="0021371F" w:rsidRDefault="00CE7DA0" w:rsidP="006A2DED">
            <w:pPr>
              <w:rPr>
                <w:rFonts w:ascii="Aptos" w:hAnsi="Aptos"/>
                <w:sz w:val="20"/>
                <w:szCs w:val="20"/>
              </w:rPr>
            </w:pPr>
            <w:r w:rsidRPr="00CE7DA0">
              <w:rPr>
                <w:rFonts w:ascii="Aptos" w:hAnsi="Aptos"/>
                <w:sz w:val="20"/>
                <w:szCs w:val="20"/>
              </w:rPr>
              <w:t>Springfield</w:t>
            </w:r>
          </w:p>
        </w:tc>
        <w:tc>
          <w:tcPr>
            <w:tcW w:w="700" w:type="dxa"/>
          </w:tcPr>
          <w:p w14:paraId="201414B0" w14:textId="2C66C012" w:rsidR="006A2DED" w:rsidRPr="0021371F" w:rsidRDefault="00491A7A" w:rsidP="006A2DED">
            <w:pPr>
              <w:rPr>
                <w:rFonts w:ascii="Aptos" w:hAnsi="Aptos"/>
                <w:sz w:val="20"/>
                <w:szCs w:val="20"/>
              </w:rPr>
            </w:pPr>
            <w:r w:rsidRPr="0021371F">
              <w:rPr>
                <w:rFonts w:ascii="Aptos" w:hAnsi="Aptos"/>
                <w:sz w:val="20"/>
                <w:szCs w:val="20"/>
              </w:rPr>
              <w:t>MA</w:t>
            </w:r>
          </w:p>
        </w:tc>
        <w:tc>
          <w:tcPr>
            <w:tcW w:w="1106" w:type="dxa"/>
          </w:tcPr>
          <w:p w14:paraId="3D6A5F5B" w14:textId="39C82519" w:rsidR="006A2DED" w:rsidRPr="0021371F" w:rsidRDefault="00CE7DA0" w:rsidP="00576F8F">
            <w:pPr>
              <w:rPr>
                <w:rFonts w:ascii="Aptos" w:hAnsi="Aptos"/>
                <w:sz w:val="20"/>
                <w:szCs w:val="20"/>
              </w:rPr>
            </w:pPr>
            <w:r>
              <w:rPr>
                <w:rFonts w:ascii="Aptos" w:hAnsi="Aptos"/>
                <w:sz w:val="20"/>
                <w:szCs w:val="20"/>
              </w:rPr>
              <w:t>Owner</w:t>
            </w:r>
          </w:p>
        </w:tc>
        <w:tc>
          <w:tcPr>
            <w:tcW w:w="1506" w:type="dxa"/>
          </w:tcPr>
          <w:p w14:paraId="34D90179" w14:textId="62A4EC6D" w:rsidR="006A2DED" w:rsidRPr="0021371F" w:rsidRDefault="00C713D5" w:rsidP="006A2DED">
            <w:pPr>
              <w:rPr>
                <w:rFonts w:ascii="Aptos" w:hAnsi="Aptos"/>
                <w:sz w:val="20"/>
                <w:szCs w:val="20"/>
              </w:rPr>
            </w:pPr>
            <w:r w:rsidRPr="00C713D5">
              <w:rPr>
                <w:rFonts w:ascii="Aptos" w:hAnsi="Aptos"/>
                <w:sz w:val="20"/>
                <w:szCs w:val="20"/>
              </w:rPr>
              <w:t>President/CEO</w:t>
            </w:r>
          </w:p>
        </w:tc>
        <w:tc>
          <w:tcPr>
            <w:tcW w:w="1280" w:type="dxa"/>
          </w:tcPr>
          <w:p w14:paraId="041A4984" w14:textId="072FCC31" w:rsidR="006A2DED" w:rsidRPr="0021371F" w:rsidRDefault="00C713D5" w:rsidP="006A2DED">
            <w:pPr>
              <w:rPr>
                <w:rFonts w:ascii="Aptos" w:hAnsi="Aptos"/>
                <w:sz w:val="20"/>
                <w:szCs w:val="20"/>
              </w:rPr>
            </w:pPr>
            <w:r>
              <w:rPr>
                <w:rFonts w:ascii="Aptos" w:hAnsi="Aptos"/>
                <w:sz w:val="20"/>
                <w:szCs w:val="20"/>
              </w:rPr>
              <w:t>Stock</w:t>
            </w:r>
          </w:p>
        </w:tc>
        <w:tc>
          <w:tcPr>
            <w:tcW w:w="1091" w:type="dxa"/>
          </w:tcPr>
          <w:p w14:paraId="7F82F629" w14:textId="6FFEF1A6" w:rsidR="006A2DED" w:rsidRPr="0021371F" w:rsidRDefault="00C713D5" w:rsidP="006A2DED">
            <w:pPr>
              <w:rPr>
                <w:rFonts w:ascii="Aptos" w:hAnsi="Aptos"/>
                <w:sz w:val="20"/>
                <w:szCs w:val="20"/>
              </w:rPr>
            </w:pPr>
            <w:r>
              <w:rPr>
                <w:rFonts w:ascii="Aptos" w:hAnsi="Aptos"/>
                <w:sz w:val="20"/>
                <w:szCs w:val="20"/>
              </w:rPr>
              <w:t>100%</w:t>
            </w:r>
          </w:p>
        </w:tc>
        <w:tc>
          <w:tcPr>
            <w:tcW w:w="1309" w:type="dxa"/>
          </w:tcPr>
          <w:p w14:paraId="5E2A7F59" w14:textId="78544F38" w:rsidR="006A2DED" w:rsidRPr="0021371F" w:rsidRDefault="00C713D5" w:rsidP="006A2DED">
            <w:pPr>
              <w:rPr>
                <w:rFonts w:ascii="Aptos" w:hAnsi="Aptos"/>
                <w:sz w:val="20"/>
                <w:szCs w:val="20"/>
              </w:rPr>
            </w:pPr>
            <w:r>
              <w:rPr>
                <w:rFonts w:ascii="Aptos" w:hAnsi="Aptos"/>
                <w:sz w:val="20"/>
                <w:szCs w:val="20"/>
              </w:rPr>
              <w:t>Yes</w:t>
            </w:r>
          </w:p>
        </w:tc>
        <w:tc>
          <w:tcPr>
            <w:tcW w:w="1284" w:type="dxa"/>
          </w:tcPr>
          <w:p w14:paraId="1BCDD655" w14:textId="082D05DA" w:rsidR="00B17809" w:rsidRPr="0021371F" w:rsidRDefault="00C713D5" w:rsidP="00B17809">
            <w:pPr>
              <w:rPr>
                <w:rFonts w:ascii="Aptos" w:hAnsi="Aptos"/>
                <w:sz w:val="20"/>
                <w:szCs w:val="20"/>
              </w:rPr>
            </w:pPr>
            <w:r>
              <w:rPr>
                <w:rFonts w:ascii="Aptos" w:hAnsi="Aptos"/>
                <w:sz w:val="20"/>
                <w:szCs w:val="20"/>
              </w:rPr>
              <w:t>n/a</w:t>
            </w:r>
          </w:p>
          <w:p w14:paraId="1F646E4C" w14:textId="027E5153" w:rsidR="006A2DED" w:rsidRPr="0021371F" w:rsidRDefault="006A2DED" w:rsidP="006A2DED">
            <w:pPr>
              <w:rPr>
                <w:rFonts w:ascii="Aptos" w:hAnsi="Aptos"/>
                <w:sz w:val="20"/>
                <w:szCs w:val="20"/>
              </w:rPr>
            </w:pPr>
          </w:p>
        </w:tc>
        <w:tc>
          <w:tcPr>
            <w:tcW w:w="1316" w:type="dxa"/>
          </w:tcPr>
          <w:p w14:paraId="6AE821D7" w14:textId="1B8AC1DE" w:rsidR="006A2DED" w:rsidRPr="0021371F" w:rsidRDefault="00C713D5" w:rsidP="006A2DED">
            <w:pPr>
              <w:rPr>
                <w:rFonts w:ascii="Aptos" w:hAnsi="Aptos"/>
                <w:sz w:val="20"/>
                <w:szCs w:val="20"/>
              </w:rPr>
            </w:pPr>
            <w:r>
              <w:rPr>
                <w:rFonts w:ascii="Aptos" w:hAnsi="Aptos"/>
                <w:sz w:val="20"/>
                <w:szCs w:val="20"/>
              </w:rPr>
              <w:t>Yes</w:t>
            </w:r>
          </w:p>
        </w:tc>
      </w:tr>
      <w:tr w:rsidR="00C713D5" w:rsidRPr="002E4C81" w14:paraId="60D2A174" w14:textId="77777777" w:rsidTr="00C713D5">
        <w:trPr>
          <w:cantSplit/>
          <w:trHeight w:val="264"/>
        </w:trPr>
        <w:tc>
          <w:tcPr>
            <w:tcW w:w="713" w:type="dxa"/>
          </w:tcPr>
          <w:p w14:paraId="7A1BDDA7" w14:textId="7820C757" w:rsidR="00C713D5" w:rsidRPr="0021371F" w:rsidRDefault="00C713D5" w:rsidP="00C713D5">
            <w:pPr>
              <w:rPr>
                <w:rFonts w:ascii="Aptos" w:hAnsi="Aptos"/>
                <w:sz w:val="20"/>
                <w:szCs w:val="20"/>
              </w:rPr>
            </w:pPr>
            <w:r>
              <w:rPr>
                <w:rFonts w:ascii="Aptos" w:hAnsi="Aptos"/>
                <w:sz w:val="20"/>
                <w:szCs w:val="20"/>
              </w:rPr>
              <w:t>[rest of table blank</w:t>
            </w:r>
          </w:p>
        </w:tc>
        <w:tc>
          <w:tcPr>
            <w:tcW w:w="1153" w:type="dxa"/>
          </w:tcPr>
          <w:p w14:paraId="1A13393F" w14:textId="674CCEE3" w:rsidR="00C713D5" w:rsidRPr="0021371F" w:rsidRDefault="00C713D5" w:rsidP="00C713D5">
            <w:pPr>
              <w:rPr>
                <w:rFonts w:ascii="Aptos" w:hAnsi="Aptos"/>
                <w:sz w:val="20"/>
                <w:szCs w:val="20"/>
              </w:rPr>
            </w:pPr>
            <w:r w:rsidRPr="005B3FB8">
              <w:rPr>
                <w:rFonts w:ascii="Aptos" w:hAnsi="Aptos"/>
                <w:sz w:val="20"/>
                <w:szCs w:val="20"/>
              </w:rPr>
              <w:t>n/a</w:t>
            </w:r>
          </w:p>
        </w:tc>
        <w:tc>
          <w:tcPr>
            <w:tcW w:w="863" w:type="dxa"/>
          </w:tcPr>
          <w:p w14:paraId="6E87D6D0" w14:textId="08A9BF66" w:rsidR="00C713D5" w:rsidRPr="0021371F" w:rsidRDefault="00C713D5" w:rsidP="00C713D5">
            <w:pPr>
              <w:rPr>
                <w:rFonts w:ascii="Aptos" w:hAnsi="Aptos"/>
                <w:sz w:val="20"/>
                <w:szCs w:val="20"/>
              </w:rPr>
            </w:pPr>
            <w:r w:rsidRPr="005B3FB8">
              <w:rPr>
                <w:rFonts w:ascii="Aptos" w:hAnsi="Aptos"/>
                <w:sz w:val="20"/>
                <w:szCs w:val="20"/>
              </w:rPr>
              <w:t>n/a</w:t>
            </w:r>
          </w:p>
        </w:tc>
        <w:tc>
          <w:tcPr>
            <w:tcW w:w="1135" w:type="dxa"/>
          </w:tcPr>
          <w:p w14:paraId="6C48DADA" w14:textId="732052DD" w:rsidR="00C713D5" w:rsidRPr="0021371F" w:rsidRDefault="00C713D5" w:rsidP="00C713D5">
            <w:pPr>
              <w:rPr>
                <w:rFonts w:ascii="Aptos" w:hAnsi="Aptos"/>
                <w:sz w:val="20"/>
                <w:szCs w:val="20"/>
              </w:rPr>
            </w:pPr>
            <w:r w:rsidRPr="005B3FB8">
              <w:rPr>
                <w:rFonts w:ascii="Aptos" w:hAnsi="Aptos"/>
                <w:sz w:val="20"/>
                <w:szCs w:val="20"/>
              </w:rPr>
              <w:t>n/a</w:t>
            </w:r>
          </w:p>
        </w:tc>
        <w:tc>
          <w:tcPr>
            <w:tcW w:w="1215" w:type="dxa"/>
          </w:tcPr>
          <w:p w14:paraId="4200CF9C" w14:textId="3A17EBEF" w:rsidR="00C713D5" w:rsidRPr="0021371F" w:rsidRDefault="00C713D5" w:rsidP="00C713D5">
            <w:pPr>
              <w:rPr>
                <w:rFonts w:ascii="Aptos" w:hAnsi="Aptos"/>
                <w:sz w:val="20"/>
                <w:szCs w:val="20"/>
              </w:rPr>
            </w:pPr>
            <w:r w:rsidRPr="005B3FB8">
              <w:rPr>
                <w:rFonts w:ascii="Aptos" w:hAnsi="Aptos"/>
                <w:sz w:val="20"/>
                <w:szCs w:val="20"/>
              </w:rPr>
              <w:t>n/a</w:t>
            </w:r>
          </w:p>
        </w:tc>
        <w:tc>
          <w:tcPr>
            <w:tcW w:w="700" w:type="dxa"/>
          </w:tcPr>
          <w:p w14:paraId="34297B99" w14:textId="42C30F35" w:rsidR="00C713D5" w:rsidRPr="0021371F" w:rsidRDefault="00C713D5" w:rsidP="00C713D5">
            <w:pPr>
              <w:rPr>
                <w:rFonts w:ascii="Aptos" w:hAnsi="Aptos"/>
                <w:sz w:val="20"/>
                <w:szCs w:val="20"/>
              </w:rPr>
            </w:pPr>
            <w:r w:rsidRPr="005B3FB8">
              <w:rPr>
                <w:rFonts w:ascii="Aptos" w:hAnsi="Aptos"/>
                <w:sz w:val="20"/>
                <w:szCs w:val="20"/>
              </w:rPr>
              <w:t>n/a</w:t>
            </w:r>
          </w:p>
        </w:tc>
        <w:tc>
          <w:tcPr>
            <w:tcW w:w="1106" w:type="dxa"/>
          </w:tcPr>
          <w:p w14:paraId="367773F3" w14:textId="502B46DC" w:rsidR="00C713D5" w:rsidRPr="0021371F" w:rsidRDefault="00C713D5" w:rsidP="00C713D5">
            <w:pPr>
              <w:rPr>
                <w:rFonts w:ascii="Aptos" w:hAnsi="Aptos"/>
                <w:sz w:val="20"/>
                <w:szCs w:val="20"/>
              </w:rPr>
            </w:pPr>
            <w:r w:rsidRPr="005B3FB8">
              <w:rPr>
                <w:rFonts w:ascii="Aptos" w:hAnsi="Aptos"/>
                <w:sz w:val="20"/>
                <w:szCs w:val="20"/>
              </w:rPr>
              <w:t>n/a</w:t>
            </w:r>
          </w:p>
        </w:tc>
        <w:tc>
          <w:tcPr>
            <w:tcW w:w="1506" w:type="dxa"/>
          </w:tcPr>
          <w:p w14:paraId="1FA8032D" w14:textId="274A4143" w:rsidR="00C713D5" w:rsidRPr="0021371F" w:rsidRDefault="00C713D5" w:rsidP="00C713D5">
            <w:pPr>
              <w:rPr>
                <w:rFonts w:ascii="Aptos" w:hAnsi="Aptos"/>
                <w:sz w:val="20"/>
                <w:szCs w:val="20"/>
              </w:rPr>
            </w:pPr>
            <w:r w:rsidRPr="005B3FB8">
              <w:rPr>
                <w:rFonts w:ascii="Aptos" w:hAnsi="Aptos"/>
                <w:sz w:val="20"/>
                <w:szCs w:val="20"/>
              </w:rPr>
              <w:t>n/a</w:t>
            </w:r>
          </w:p>
        </w:tc>
        <w:tc>
          <w:tcPr>
            <w:tcW w:w="1280" w:type="dxa"/>
          </w:tcPr>
          <w:p w14:paraId="0B8E9D48" w14:textId="66B66AEC" w:rsidR="00C713D5" w:rsidRPr="0021371F" w:rsidRDefault="00C713D5" w:rsidP="00C713D5">
            <w:pPr>
              <w:rPr>
                <w:rFonts w:ascii="Aptos" w:hAnsi="Aptos"/>
                <w:sz w:val="20"/>
                <w:szCs w:val="20"/>
              </w:rPr>
            </w:pPr>
            <w:r w:rsidRPr="005B3FB8">
              <w:rPr>
                <w:rFonts w:ascii="Aptos" w:hAnsi="Aptos"/>
                <w:sz w:val="20"/>
                <w:szCs w:val="20"/>
              </w:rPr>
              <w:t>n/a</w:t>
            </w:r>
          </w:p>
        </w:tc>
        <w:tc>
          <w:tcPr>
            <w:tcW w:w="1091" w:type="dxa"/>
          </w:tcPr>
          <w:p w14:paraId="79349504" w14:textId="7F30D9CA" w:rsidR="00C713D5" w:rsidRPr="0021371F" w:rsidRDefault="00C713D5" w:rsidP="00C713D5">
            <w:pPr>
              <w:rPr>
                <w:rFonts w:ascii="Aptos" w:hAnsi="Aptos"/>
                <w:sz w:val="20"/>
                <w:szCs w:val="20"/>
              </w:rPr>
            </w:pPr>
            <w:r w:rsidRPr="005B3FB8">
              <w:rPr>
                <w:rFonts w:ascii="Aptos" w:hAnsi="Aptos"/>
                <w:sz w:val="20"/>
                <w:szCs w:val="20"/>
              </w:rPr>
              <w:t>n/a</w:t>
            </w:r>
          </w:p>
        </w:tc>
        <w:tc>
          <w:tcPr>
            <w:tcW w:w="1309" w:type="dxa"/>
          </w:tcPr>
          <w:p w14:paraId="7145ADB1" w14:textId="10201678" w:rsidR="00C713D5" w:rsidRPr="0021371F" w:rsidRDefault="00C713D5" w:rsidP="00C713D5">
            <w:pPr>
              <w:rPr>
                <w:rFonts w:ascii="Aptos" w:hAnsi="Aptos"/>
                <w:sz w:val="20"/>
                <w:szCs w:val="20"/>
              </w:rPr>
            </w:pPr>
            <w:r w:rsidRPr="005B3FB8">
              <w:rPr>
                <w:rFonts w:ascii="Aptos" w:hAnsi="Aptos"/>
                <w:sz w:val="20"/>
                <w:szCs w:val="20"/>
              </w:rPr>
              <w:t>n/a</w:t>
            </w:r>
          </w:p>
        </w:tc>
        <w:tc>
          <w:tcPr>
            <w:tcW w:w="1284" w:type="dxa"/>
          </w:tcPr>
          <w:p w14:paraId="1925473B" w14:textId="3A0AA547" w:rsidR="00C713D5" w:rsidRPr="0021371F" w:rsidRDefault="00C713D5" w:rsidP="00C713D5">
            <w:pPr>
              <w:rPr>
                <w:rFonts w:ascii="Aptos" w:hAnsi="Aptos"/>
                <w:sz w:val="20"/>
                <w:szCs w:val="20"/>
              </w:rPr>
            </w:pPr>
            <w:r w:rsidRPr="005B3FB8">
              <w:rPr>
                <w:rFonts w:ascii="Aptos" w:hAnsi="Aptos"/>
                <w:sz w:val="20"/>
                <w:szCs w:val="20"/>
              </w:rPr>
              <w:t>n/a</w:t>
            </w:r>
          </w:p>
        </w:tc>
        <w:tc>
          <w:tcPr>
            <w:tcW w:w="1316" w:type="dxa"/>
          </w:tcPr>
          <w:p w14:paraId="462A5383" w14:textId="45736AA9" w:rsidR="00C713D5" w:rsidRPr="0021371F" w:rsidRDefault="00C713D5" w:rsidP="00C713D5">
            <w:pPr>
              <w:rPr>
                <w:rFonts w:ascii="Aptos" w:hAnsi="Aptos"/>
                <w:sz w:val="20"/>
                <w:szCs w:val="20"/>
              </w:rPr>
            </w:pPr>
            <w:r w:rsidRPr="005B3FB8">
              <w:rPr>
                <w:rFonts w:ascii="Aptos" w:hAnsi="Aptos"/>
                <w:sz w:val="20"/>
                <w:szCs w:val="20"/>
              </w:rPr>
              <w:t>n/a</w:t>
            </w:r>
          </w:p>
        </w:tc>
      </w:tr>
    </w:tbl>
    <w:p w14:paraId="67CCE77A" w14:textId="77777777" w:rsidR="002243B4" w:rsidRPr="002E4C81" w:rsidRDefault="002243B4" w:rsidP="002243B4">
      <w:pPr>
        <w:pStyle w:val="BodyText"/>
        <w:rPr>
          <w:rFonts w:ascii="Aptos" w:hAnsi="Aptos"/>
          <w:color w:val="231F20"/>
          <w:w w:val="105"/>
          <w:sz w:val="12"/>
        </w:rPr>
      </w:pPr>
    </w:p>
    <w:p w14:paraId="5223812C" w14:textId="77777777" w:rsidR="000A0877" w:rsidRPr="002E4C81" w:rsidRDefault="000A0877" w:rsidP="002243B4">
      <w:pPr>
        <w:pStyle w:val="BodyText"/>
        <w:rPr>
          <w:rFonts w:ascii="Aptos" w:hAnsi="Aptos"/>
          <w:color w:val="231F20"/>
          <w:w w:val="105"/>
          <w:sz w:val="12"/>
        </w:rPr>
      </w:pPr>
    </w:p>
    <w:p w14:paraId="3AD92177" w14:textId="77777777" w:rsidR="002243B4" w:rsidRPr="005469F2" w:rsidRDefault="002243B4" w:rsidP="005469F2">
      <w:pPr>
        <w:pStyle w:val="Heading2"/>
        <w:rPr>
          <w:rStyle w:val="Strong"/>
        </w:rPr>
      </w:pPr>
      <w:r w:rsidRPr="005469F2">
        <w:rPr>
          <w:rStyle w:val="Strong"/>
        </w:rPr>
        <w:t>Document Ready for Filing</w:t>
      </w:r>
    </w:p>
    <w:p w14:paraId="36E5AC85"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When document is complete click on "document is ready to file". This will lock in the responses and date and time stamp the form. To make changes to the document un-check the "document is ready to file" box.</w:t>
      </w:r>
    </w:p>
    <w:p w14:paraId="24183F70"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Edit document then lock file and submit Keep a copy for your records. Click on the "Save" button at the bottom of the page. To submit the application electronically, click on the "E-mail submission to Determination of Need" button.</w:t>
      </w:r>
    </w:p>
    <w:p w14:paraId="51466C5A" w14:textId="77777777" w:rsidR="002243B4" w:rsidRPr="005469F2" w:rsidRDefault="002243B4" w:rsidP="002243B4">
      <w:pPr>
        <w:pStyle w:val="BodyText"/>
        <w:rPr>
          <w:rFonts w:ascii="Aptos" w:hAnsi="Aptos"/>
          <w:b/>
          <w:bCs/>
          <w:color w:val="231F20"/>
          <w:w w:val="105"/>
          <w:sz w:val="24"/>
          <w:szCs w:val="24"/>
        </w:rPr>
      </w:pPr>
    </w:p>
    <w:p w14:paraId="15B7892C" w14:textId="77777777" w:rsidR="002243B4" w:rsidRPr="005469F2" w:rsidRDefault="002243B4" w:rsidP="002243B4">
      <w:pPr>
        <w:pStyle w:val="BodyText"/>
        <w:rPr>
          <w:rFonts w:ascii="Aptos" w:hAnsi="Aptos"/>
          <w:b/>
          <w:bCs/>
          <w:color w:val="231F20"/>
          <w:w w:val="105"/>
          <w:sz w:val="24"/>
          <w:szCs w:val="24"/>
        </w:rPr>
      </w:pPr>
      <w:proofErr w:type="gramStart"/>
      <w:r w:rsidRPr="005469F2">
        <w:rPr>
          <w:rFonts w:ascii="Aptos" w:hAnsi="Aptos"/>
          <w:color w:val="231F20"/>
          <w:w w:val="105"/>
          <w:sz w:val="24"/>
          <w:szCs w:val="24"/>
        </w:rPr>
        <w:t>This document is</w:t>
      </w:r>
      <w:proofErr w:type="gramEnd"/>
      <w:r w:rsidRPr="005469F2">
        <w:rPr>
          <w:rFonts w:ascii="Aptos" w:hAnsi="Aptos"/>
          <w:color w:val="231F20"/>
          <w:w w:val="105"/>
          <w:sz w:val="24"/>
          <w:szCs w:val="24"/>
        </w:rPr>
        <w:t xml:space="preserve"> ready to file? Yes</w:t>
      </w:r>
    </w:p>
    <w:p w14:paraId="3D16139C" w14:textId="410CBD4A"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 xml:space="preserve">Date/time Stamp: </w:t>
      </w:r>
      <w:r w:rsidR="002B538A" w:rsidRPr="002B538A">
        <w:rPr>
          <w:rFonts w:ascii="Aptos" w:hAnsi="Aptos"/>
          <w:color w:val="231F20"/>
          <w:w w:val="105"/>
          <w:sz w:val="24"/>
          <w:szCs w:val="24"/>
        </w:rPr>
        <w:t>06/23/2026 1:28 pm</w:t>
      </w:r>
    </w:p>
    <w:p w14:paraId="12FB0B1C"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E-mail submission to Determination of Need</w:t>
      </w:r>
    </w:p>
    <w:p w14:paraId="43E5F6EE" w14:textId="77777777" w:rsidR="002243B4" w:rsidRPr="002E4C81" w:rsidRDefault="002243B4" w:rsidP="002243B4">
      <w:pPr>
        <w:rPr>
          <w:rFonts w:ascii="Aptos" w:hAnsi="Aptos"/>
        </w:rPr>
      </w:pPr>
    </w:p>
    <w:p w14:paraId="683EE66B" w14:textId="77777777" w:rsidR="002243B4" w:rsidRPr="002E4C81" w:rsidRDefault="002243B4" w:rsidP="002243B4">
      <w:pPr>
        <w:spacing w:before="85" w:line="578" w:lineRule="auto"/>
        <w:ind w:firstLine="28"/>
        <w:jc w:val="center"/>
        <w:rPr>
          <w:rFonts w:ascii="Aptos" w:hAnsi="Aptos"/>
          <w:b/>
          <w:sz w:val="36"/>
        </w:rPr>
      </w:pPr>
    </w:p>
    <w:p w14:paraId="501A8E88" w14:textId="77777777" w:rsidR="002243B4" w:rsidRPr="002E4C81" w:rsidRDefault="002243B4" w:rsidP="002243B4">
      <w:pPr>
        <w:rPr>
          <w:rFonts w:ascii="Aptos" w:hAnsi="Aptos"/>
        </w:rPr>
      </w:pPr>
    </w:p>
    <w:p w14:paraId="053FB252" w14:textId="77777777" w:rsidR="004929BE" w:rsidRPr="002E4C81" w:rsidRDefault="004929BE">
      <w:pPr>
        <w:rPr>
          <w:rFonts w:ascii="Aptos" w:hAnsi="Aptos"/>
        </w:rPr>
      </w:pPr>
    </w:p>
    <w:sectPr w:rsidR="004929BE" w:rsidRPr="002E4C81" w:rsidSect="001540F8">
      <w:footerReference w:type="default" r:id="rId9"/>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D13E6" w14:textId="77777777" w:rsidR="009306EC" w:rsidRDefault="009306EC" w:rsidP="0081527F">
      <w:r>
        <w:separator/>
      </w:r>
    </w:p>
  </w:endnote>
  <w:endnote w:type="continuationSeparator" w:id="0">
    <w:p w14:paraId="17F606EF" w14:textId="77777777" w:rsidR="009306EC" w:rsidRDefault="009306EC" w:rsidP="0081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2063901583"/>
      <w:docPartObj>
        <w:docPartGallery w:val="Page Numbers (Bottom of Page)"/>
        <w:docPartUnique/>
      </w:docPartObj>
    </w:sdtPr>
    <w:sdtEndPr/>
    <w:sdtContent>
      <w:sdt>
        <w:sdtPr>
          <w:rPr>
            <w:rFonts w:ascii="Aptos" w:hAnsi="Aptos"/>
            <w:sz w:val="24"/>
            <w:szCs w:val="24"/>
          </w:rPr>
          <w:id w:val="-197553062"/>
          <w:docPartObj>
            <w:docPartGallery w:val="Page Numbers (Top of Page)"/>
            <w:docPartUnique/>
          </w:docPartObj>
        </w:sdtPr>
        <w:sdtEndPr/>
        <w:sdtContent>
          <w:p w14:paraId="589B412E" w14:textId="7AC71D97" w:rsidR="005044D8" w:rsidRPr="00A61466" w:rsidRDefault="005044D8" w:rsidP="00535F19">
            <w:pPr>
              <w:tabs>
                <w:tab w:val="left" w:pos="1890"/>
                <w:tab w:val="left" w:pos="7290"/>
                <w:tab w:val="left" w:pos="10800"/>
              </w:tabs>
              <w:rPr>
                <w:rFonts w:ascii="Aptos" w:hAnsi="Aptos"/>
                <w:sz w:val="24"/>
                <w:szCs w:val="24"/>
              </w:rPr>
            </w:pPr>
            <w:r w:rsidRPr="00A61466">
              <w:rPr>
                <w:rFonts w:ascii="Aptos" w:hAnsi="Aptos"/>
                <w:sz w:val="24"/>
                <w:szCs w:val="24"/>
              </w:rPr>
              <w:t xml:space="preserve">Affiliated Parties </w:t>
            </w:r>
            <w:r w:rsidRPr="00A61466">
              <w:rPr>
                <w:rFonts w:ascii="Aptos" w:hAnsi="Aptos"/>
                <w:sz w:val="24"/>
                <w:szCs w:val="24"/>
              </w:rPr>
              <w:tab/>
            </w:r>
            <w:r w:rsidR="00277DB1" w:rsidRPr="00A61466">
              <w:rPr>
                <w:rFonts w:ascii="Aptos" w:hAnsi="Aptos"/>
                <w:sz w:val="24"/>
                <w:szCs w:val="24"/>
              </w:rPr>
              <w:t>Hampden &amp; Franklin County Cardiovascular Associates, P.C.</w:t>
            </w:r>
            <w:r w:rsidR="00A44A07" w:rsidRPr="00A61466">
              <w:rPr>
                <w:rFonts w:ascii="Aptos" w:hAnsi="Aptos"/>
                <w:sz w:val="24"/>
                <w:szCs w:val="24"/>
              </w:rPr>
              <w:t xml:space="preserve"> </w:t>
            </w:r>
            <w:r w:rsidR="003270C3" w:rsidRPr="00A61466">
              <w:rPr>
                <w:rFonts w:ascii="Aptos" w:hAnsi="Aptos"/>
                <w:sz w:val="24"/>
                <w:szCs w:val="24"/>
              </w:rPr>
              <w:t>06/23/2026 1:28 pm</w:t>
            </w:r>
            <w:r w:rsidRPr="00A61466">
              <w:rPr>
                <w:rFonts w:ascii="Aptos" w:hAnsi="Aptos"/>
                <w:sz w:val="24"/>
                <w:szCs w:val="24"/>
              </w:rPr>
              <w:tab/>
              <w:t xml:space="preserve">Page </w:t>
            </w:r>
            <w:r w:rsidRPr="00A61466">
              <w:rPr>
                <w:rFonts w:ascii="Aptos" w:hAnsi="Aptos"/>
                <w:sz w:val="24"/>
                <w:szCs w:val="24"/>
              </w:rPr>
              <w:fldChar w:fldCharType="begin"/>
            </w:r>
            <w:r w:rsidRPr="00A61466">
              <w:rPr>
                <w:rFonts w:ascii="Aptos" w:hAnsi="Aptos"/>
                <w:sz w:val="24"/>
                <w:szCs w:val="24"/>
              </w:rPr>
              <w:instrText xml:space="preserve"> PAGE </w:instrText>
            </w:r>
            <w:r w:rsidRPr="00A61466">
              <w:rPr>
                <w:rFonts w:ascii="Aptos" w:hAnsi="Aptos"/>
                <w:sz w:val="24"/>
                <w:szCs w:val="24"/>
              </w:rPr>
              <w:fldChar w:fldCharType="separate"/>
            </w:r>
            <w:r w:rsidRPr="00A61466">
              <w:rPr>
                <w:rFonts w:ascii="Aptos" w:hAnsi="Aptos"/>
                <w:sz w:val="24"/>
                <w:szCs w:val="24"/>
              </w:rPr>
              <w:t>2</w:t>
            </w:r>
            <w:r w:rsidRPr="00A61466">
              <w:rPr>
                <w:rFonts w:ascii="Aptos" w:hAnsi="Aptos"/>
                <w:sz w:val="24"/>
                <w:szCs w:val="24"/>
              </w:rPr>
              <w:fldChar w:fldCharType="end"/>
            </w:r>
            <w:r w:rsidRPr="00A61466">
              <w:rPr>
                <w:rFonts w:ascii="Aptos" w:hAnsi="Aptos"/>
                <w:sz w:val="24"/>
                <w:szCs w:val="24"/>
              </w:rPr>
              <w:t xml:space="preserve"> of </w:t>
            </w:r>
            <w:r w:rsidR="00691B69" w:rsidRPr="00A61466">
              <w:rPr>
                <w:rFonts w:ascii="Aptos" w:hAnsi="Aptos"/>
                <w:sz w:val="24"/>
                <w:szCs w:val="24"/>
              </w:rPr>
              <w:t>5</w:t>
            </w:r>
          </w:p>
        </w:sdtContent>
      </w:sdt>
    </w:sdtContent>
  </w:sdt>
  <w:p w14:paraId="57206810" w14:textId="77777777" w:rsidR="005044D8" w:rsidRPr="001540F8" w:rsidRDefault="005044D8" w:rsidP="001540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BF56" w14:textId="77777777" w:rsidR="009306EC" w:rsidRDefault="009306EC" w:rsidP="0081527F">
      <w:r>
        <w:separator/>
      </w:r>
    </w:p>
  </w:footnote>
  <w:footnote w:type="continuationSeparator" w:id="0">
    <w:p w14:paraId="484935D2" w14:textId="77777777" w:rsidR="009306EC" w:rsidRDefault="009306EC" w:rsidP="00815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B4"/>
    <w:rsid w:val="00007D67"/>
    <w:rsid w:val="000144A9"/>
    <w:rsid w:val="00022268"/>
    <w:rsid w:val="00023CFB"/>
    <w:rsid w:val="000351E8"/>
    <w:rsid w:val="00041465"/>
    <w:rsid w:val="00045D96"/>
    <w:rsid w:val="00046525"/>
    <w:rsid w:val="00051E99"/>
    <w:rsid w:val="0006035D"/>
    <w:rsid w:val="000663E9"/>
    <w:rsid w:val="000727A0"/>
    <w:rsid w:val="00072C25"/>
    <w:rsid w:val="00086938"/>
    <w:rsid w:val="00090E51"/>
    <w:rsid w:val="000916D2"/>
    <w:rsid w:val="00092125"/>
    <w:rsid w:val="000A0877"/>
    <w:rsid w:val="000B2FEC"/>
    <w:rsid w:val="000D3F25"/>
    <w:rsid w:val="00123524"/>
    <w:rsid w:val="00136F8A"/>
    <w:rsid w:val="001528AE"/>
    <w:rsid w:val="00157CE9"/>
    <w:rsid w:val="001609F2"/>
    <w:rsid w:val="00164E4D"/>
    <w:rsid w:val="001700CC"/>
    <w:rsid w:val="00174831"/>
    <w:rsid w:val="001969B5"/>
    <w:rsid w:val="001A1857"/>
    <w:rsid w:val="001A3BBC"/>
    <w:rsid w:val="001B3273"/>
    <w:rsid w:val="001B7622"/>
    <w:rsid w:val="001D75D7"/>
    <w:rsid w:val="001F768A"/>
    <w:rsid w:val="00202CFF"/>
    <w:rsid w:val="0020770C"/>
    <w:rsid w:val="0021371F"/>
    <w:rsid w:val="002175BD"/>
    <w:rsid w:val="00221B6D"/>
    <w:rsid w:val="002243B4"/>
    <w:rsid w:val="002252B8"/>
    <w:rsid w:val="002264BF"/>
    <w:rsid w:val="0022676B"/>
    <w:rsid w:val="00227BD8"/>
    <w:rsid w:val="00244502"/>
    <w:rsid w:val="002555BC"/>
    <w:rsid w:val="00256CB1"/>
    <w:rsid w:val="00277DB1"/>
    <w:rsid w:val="002A5986"/>
    <w:rsid w:val="002B4EF2"/>
    <w:rsid w:val="002B538A"/>
    <w:rsid w:val="002C085D"/>
    <w:rsid w:val="002C1900"/>
    <w:rsid w:val="002E1AC8"/>
    <w:rsid w:val="002E35EC"/>
    <w:rsid w:val="002E4C81"/>
    <w:rsid w:val="00302EB1"/>
    <w:rsid w:val="003208CB"/>
    <w:rsid w:val="003270C3"/>
    <w:rsid w:val="00346A4D"/>
    <w:rsid w:val="00352BA8"/>
    <w:rsid w:val="00371C64"/>
    <w:rsid w:val="00374655"/>
    <w:rsid w:val="00377CEA"/>
    <w:rsid w:val="0038385E"/>
    <w:rsid w:val="00397AFF"/>
    <w:rsid w:val="003A031B"/>
    <w:rsid w:val="003A3F89"/>
    <w:rsid w:val="003D1234"/>
    <w:rsid w:val="003D4231"/>
    <w:rsid w:val="003E5089"/>
    <w:rsid w:val="003E5E50"/>
    <w:rsid w:val="003F0CF1"/>
    <w:rsid w:val="003F775B"/>
    <w:rsid w:val="004205B7"/>
    <w:rsid w:val="00433307"/>
    <w:rsid w:val="004479E6"/>
    <w:rsid w:val="004558DA"/>
    <w:rsid w:val="00482630"/>
    <w:rsid w:val="0048317C"/>
    <w:rsid w:val="0048646A"/>
    <w:rsid w:val="00491A7A"/>
    <w:rsid w:val="00491C2C"/>
    <w:rsid w:val="00492894"/>
    <w:rsid w:val="004929BE"/>
    <w:rsid w:val="00496970"/>
    <w:rsid w:val="004A75AD"/>
    <w:rsid w:val="004B6A3E"/>
    <w:rsid w:val="004C2A41"/>
    <w:rsid w:val="004C4C0F"/>
    <w:rsid w:val="004D1EE3"/>
    <w:rsid w:val="004D294B"/>
    <w:rsid w:val="004D5F23"/>
    <w:rsid w:val="004E5888"/>
    <w:rsid w:val="004F25FC"/>
    <w:rsid w:val="004F48B0"/>
    <w:rsid w:val="005044D8"/>
    <w:rsid w:val="0051711D"/>
    <w:rsid w:val="00534C2C"/>
    <w:rsid w:val="00535F19"/>
    <w:rsid w:val="00536A00"/>
    <w:rsid w:val="00544B13"/>
    <w:rsid w:val="005458CD"/>
    <w:rsid w:val="005469F2"/>
    <w:rsid w:val="005510DE"/>
    <w:rsid w:val="005536AB"/>
    <w:rsid w:val="00576F8F"/>
    <w:rsid w:val="005775C8"/>
    <w:rsid w:val="00583241"/>
    <w:rsid w:val="005855FE"/>
    <w:rsid w:val="005959A9"/>
    <w:rsid w:val="005A3BAD"/>
    <w:rsid w:val="005B11B9"/>
    <w:rsid w:val="005C09D1"/>
    <w:rsid w:val="005C59EA"/>
    <w:rsid w:val="005C7DFB"/>
    <w:rsid w:val="005E2892"/>
    <w:rsid w:val="005E672E"/>
    <w:rsid w:val="005E72B3"/>
    <w:rsid w:val="00626C27"/>
    <w:rsid w:val="00646EA7"/>
    <w:rsid w:val="00653A30"/>
    <w:rsid w:val="00674E07"/>
    <w:rsid w:val="006772E8"/>
    <w:rsid w:val="006911CB"/>
    <w:rsid w:val="00691B69"/>
    <w:rsid w:val="006A2DED"/>
    <w:rsid w:val="006B0CAE"/>
    <w:rsid w:val="006B3C9A"/>
    <w:rsid w:val="006C6108"/>
    <w:rsid w:val="006D787F"/>
    <w:rsid w:val="006E6D9C"/>
    <w:rsid w:val="006F45CA"/>
    <w:rsid w:val="006F7D1D"/>
    <w:rsid w:val="00707125"/>
    <w:rsid w:val="00707E24"/>
    <w:rsid w:val="00721C42"/>
    <w:rsid w:val="0072388D"/>
    <w:rsid w:val="00723EDD"/>
    <w:rsid w:val="007263CE"/>
    <w:rsid w:val="00734319"/>
    <w:rsid w:val="00740EAE"/>
    <w:rsid w:val="00750B12"/>
    <w:rsid w:val="00764B8E"/>
    <w:rsid w:val="0077038B"/>
    <w:rsid w:val="007812A8"/>
    <w:rsid w:val="007A0B24"/>
    <w:rsid w:val="007A5399"/>
    <w:rsid w:val="007B16D2"/>
    <w:rsid w:val="007B2547"/>
    <w:rsid w:val="007B343E"/>
    <w:rsid w:val="007D5B6B"/>
    <w:rsid w:val="007E3B12"/>
    <w:rsid w:val="007E4397"/>
    <w:rsid w:val="00803BB3"/>
    <w:rsid w:val="00805D45"/>
    <w:rsid w:val="00812D21"/>
    <w:rsid w:val="0081527F"/>
    <w:rsid w:val="00817E70"/>
    <w:rsid w:val="00820A88"/>
    <w:rsid w:val="00842B93"/>
    <w:rsid w:val="00855DD6"/>
    <w:rsid w:val="00857C47"/>
    <w:rsid w:val="00871E75"/>
    <w:rsid w:val="00884DDF"/>
    <w:rsid w:val="008852BC"/>
    <w:rsid w:val="008A1832"/>
    <w:rsid w:val="008B558E"/>
    <w:rsid w:val="008C4909"/>
    <w:rsid w:val="008D216D"/>
    <w:rsid w:val="008E27FA"/>
    <w:rsid w:val="008E6A0B"/>
    <w:rsid w:val="008F5745"/>
    <w:rsid w:val="008F5ACB"/>
    <w:rsid w:val="008F7F40"/>
    <w:rsid w:val="009109D6"/>
    <w:rsid w:val="009306EC"/>
    <w:rsid w:val="009308CC"/>
    <w:rsid w:val="00934425"/>
    <w:rsid w:val="0094571D"/>
    <w:rsid w:val="009627ED"/>
    <w:rsid w:val="00986B22"/>
    <w:rsid w:val="009933A3"/>
    <w:rsid w:val="009C7129"/>
    <w:rsid w:val="009D1306"/>
    <w:rsid w:val="009D251F"/>
    <w:rsid w:val="009F2E49"/>
    <w:rsid w:val="009F5EF1"/>
    <w:rsid w:val="009F7FE3"/>
    <w:rsid w:val="00A20139"/>
    <w:rsid w:val="00A22E50"/>
    <w:rsid w:val="00A300F3"/>
    <w:rsid w:val="00A30467"/>
    <w:rsid w:val="00A426F7"/>
    <w:rsid w:val="00A43AA9"/>
    <w:rsid w:val="00A44974"/>
    <w:rsid w:val="00A44A07"/>
    <w:rsid w:val="00A47161"/>
    <w:rsid w:val="00A471BC"/>
    <w:rsid w:val="00A47301"/>
    <w:rsid w:val="00A61466"/>
    <w:rsid w:val="00A66FC0"/>
    <w:rsid w:val="00A77C7F"/>
    <w:rsid w:val="00A82AF0"/>
    <w:rsid w:val="00A8650B"/>
    <w:rsid w:val="00A95663"/>
    <w:rsid w:val="00A97579"/>
    <w:rsid w:val="00AB0DFC"/>
    <w:rsid w:val="00AD355E"/>
    <w:rsid w:val="00AD5A01"/>
    <w:rsid w:val="00AF1F55"/>
    <w:rsid w:val="00AF43DA"/>
    <w:rsid w:val="00B0444C"/>
    <w:rsid w:val="00B17090"/>
    <w:rsid w:val="00B17809"/>
    <w:rsid w:val="00B240FF"/>
    <w:rsid w:val="00B25822"/>
    <w:rsid w:val="00B25B06"/>
    <w:rsid w:val="00B350D8"/>
    <w:rsid w:val="00B36329"/>
    <w:rsid w:val="00B627CA"/>
    <w:rsid w:val="00B6348D"/>
    <w:rsid w:val="00B64B49"/>
    <w:rsid w:val="00B71907"/>
    <w:rsid w:val="00B8338A"/>
    <w:rsid w:val="00B83475"/>
    <w:rsid w:val="00B90F83"/>
    <w:rsid w:val="00BA3390"/>
    <w:rsid w:val="00BA7428"/>
    <w:rsid w:val="00BA76C3"/>
    <w:rsid w:val="00BC6F02"/>
    <w:rsid w:val="00BC7BFB"/>
    <w:rsid w:val="00BD1722"/>
    <w:rsid w:val="00BE209D"/>
    <w:rsid w:val="00BF5FDD"/>
    <w:rsid w:val="00C00AEA"/>
    <w:rsid w:val="00C0524E"/>
    <w:rsid w:val="00C13572"/>
    <w:rsid w:val="00C312BA"/>
    <w:rsid w:val="00C41C23"/>
    <w:rsid w:val="00C46B2A"/>
    <w:rsid w:val="00C67DE7"/>
    <w:rsid w:val="00C713D5"/>
    <w:rsid w:val="00C75651"/>
    <w:rsid w:val="00C81FF4"/>
    <w:rsid w:val="00C93E2A"/>
    <w:rsid w:val="00CA468C"/>
    <w:rsid w:val="00CA74F4"/>
    <w:rsid w:val="00CB091D"/>
    <w:rsid w:val="00CB3CD5"/>
    <w:rsid w:val="00CD0F0C"/>
    <w:rsid w:val="00CD11D1"/>
    <w:rsid w:val="00CD2F3A"/>
    <w:rsid w:val="00CE7DA0"/>
    <w:rsid w:val="00CF2F16"/>
    <w:rsid w:val="00D018DE"/>
    <w:rsid w:val="00D043EB"/>
    <w:rsid w:val="00D05513"/>
    <w:rsid w:val="00D168BB"/>
    <w:rsid w:val="00D452A4"/>
    <w:rsid w:val="00D52BC7"/>
    <w:rsid w:val="00D9336D"/>
    <w:rsid w:val="00D97382"/>
    <w:rsid w:val="00DA16A1"/>
    <w:rsid w:val="00DA1FA9"/>
    <w:rsid w:val="00DA35D6"/>
    <w:rsid w:val="00DB15E5"/>
    <w:rsid w:val="00DB2E0C"/>
    <w:rsid w:val="00DB6A1E"/>
    <w:rsid w:val="00DB779F"/>
    <w:rsid w:val="00DC0FA9"/>
    <w:rsid w:val="00E11C0C"/>
    <w:rsid w:val="00E1631F"/>
    <w:rsid w:val="00E16421"/>
    <w:rsid w:val="00E17D3A"/>
    <w:rsid w:val="00E22C8A"/>
    <w:rsid w:val="00E53F06"/>
    <w:rsid w:val="00E75CDE"/>
    <w:rsid w:val="00E87F5A"/>
    <w:rsid w:val="00E91E99"/>
    <w:rsid w:val="00E947CC"/>
    <w:rsid w:val="00E9657E"/>
    <w:rsid w:val="00EB0FA6"/>
    <w:rsid w:val="00EC080A"/>
    <w:rsid w:val="00EC45EF"/>
    <w:rsid w:val="00EE40E8"/>
    <w:rsid w:val="00F05E60"/>
    <w:rsid w:val="00F06F92"/>
    <w:rsid w:val="00F07B05"/>
    <w:rsid w:val="00F1512D"/>
    <w:rsid w:val="00F16692"/>
    <w:rsid w:val="00F23FE4"/>
    <w:rsid w:val="00F24395"/>
    <w:rsid w:val="00F26352"/>
    <w:rsid w:val="00F26B66"/>
    <w:rsid w:val="00F4069C"/>
    <w:rsid w:val="00F42672"/>
    <w:rsid w:val="00F5416E"/>
    <w:rsid w:val="00F574E2"/>
    <w:rsid w:val="00F608A1"/>
    <w:rsid w:val="00F765EA"/>
    <w:rsid w:val="00F80EF0"/>
    <w:rsid w:val="00F8457A"/>
    <w:rsid w:val="00F90570"/>
    <w:rsid w:val="00F93710"/>
    <w:rsid w:val="00F97E62"/>
    <w:rsid w:val="00FA2E07"/>
    <w:rsid w:val="00FA7936"/>
    <w:rsid w:val="00FD613A"/>
    <w:rsid w:val="00FF0F34"/>
    <w:rsid w:val="00FF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20042"/>
  <w15:chartTrackingRefBased/>
  <w15:docId w15:val="{73B358BE-E4E7-4ECA-9526-916891CB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B4"/>
    <w:pPr>
      <w:widowControl w:val="0"/>
      <w:autoSpaceDE w:val="0"/>
      <w:autoSpaceDN w:val="0"/>
      <w:spacing w:after="0" w:line="240" w:lineRule="auto"/>
    </w:pPr>
    <w:rPr>
      <w:rFonts w:ascii="Arial" w:eastAsia="Arial" w:hAnsi="Arial" w:cs="Arial"/>
    </w:rPr>
  </w:style>
  <w:style w:type="paragraph" w:styleId="Heading1">
    <w:name w:val="heading 1"/>
    <w:basedOn w:val="BodyText"/>
    <w:next w:val="Normal"/>
    <w:link w:val="Heading1Char"/>
    <w:uiPriority w:val="9"/>
    <w:qFormat/>
    <w:rsid w:val="005469F2"/>
    <w:pPr>
      <w:spacing w:before="106" w:line="262" w:lineRule="exact"/>
      <w:jc w:val="center"/>
      <w:outlineLvl w:val="0"/>
    </w:pPr>
    <w:rPr>
      <w:rFonts w:ascii="Aptos" w:hAnsi="Aptos"/>
      <w:sz w:val="28"/>
      <w:szCs w:val="28"/>
    </w:rPr>
  </w:style>
  <w:style w:type="paragraph" w:styleId="Heading2">
    <w:name w:val="heading 2"/>
    <w:basedOn w:val="BodyText"/>
    <w:next w:val="Normal"/>
    <w:link w:val="Heading2Char"/>
    <w:uiPriority w:val="9"/>
    <w:unhideWhenUsed/>
    <w:qFormat/>
    <w:rsid w:val="005469F2"/>
    <w:pPr>
      <w:outlineLvl w:val="1"/>
    </w:pPr>
    <w:rPr>
      <w:rFonts w:ascii="Aptos" w:hAnsi="Apto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243B4"/>
    <w:rPr>
      <w:sz w:val="20"/>
      <w:szCs w:val="20"/>
    </w:rPr>
  </w:style>
  <w:style w:type="character" w:customStyle="1" w:styleId="BodyTextChar">
    <w:name w:val="Body Text Char"/>
    <w:basedOn w:val="DefaultParagraphFont"/>
    <w:link w:val="BodyText"/>
    <w:uiPriority w:val="1"/>
    <w:rsid w:val="002243B4"/>
    <w:rPr>
      <w:rFonts w:ascii="Arial" w:eastAsia="Arial" w:hAnsi="Arial" w:cs="Arial"/>
      <w:sz w:val="20"/>
      <w:szCs w:val="20"/>
    </w:rPr>
  </w:style>
  <w:style w:type="table" w:styleId="TableGrid">
    <w:name w:val="Table Grid"/>
    <w:basedOn w:val="TableNormal"/>
    <w:uiPriority w:val="39"/>
    <w:rsid w:val="002243B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43B4"/>
    <w:rPr>
      <w:b/>
      <w:bCs/>
    </w:rPr>
  </w:style>
  <w:style w:type="character" w:styleId="Hyperlink">
    <w:name w:val="Hyperlink"/>
    <w:basedOn w:val="DefaultParagraphFont"/>
    <w:uiPriority w:val="99"/>
    <w:unhideWhenUsed/>
    <w:rsid w:val="002243B4"/>
    <w:rPr>
      <w:color w:val="0563C1" w:themeColor="hyperlink"/>
      <w:u w:val="single"/>
    </w:rPr>
  </w:style>
  <w:style w:type="character" w:styleId="UnresolvedMention">
    <w:name w:val="Unresolved Mention"/>
    <w:basedOn w:val="DefaultParagraphFont"/>
    <w:uiPriority w:val="99"/>
    <w:semiHidden/>
    <w:unhideWhenUsed/>
    <w:rsid w:val="00707E24"/>
    <w:rPr>
      <w:color w:val="605E5C"/>
      <w:shd w:val="clear" w:color="auto" w:fill="E1DFDD"/>
    </w:rPr>
  </w:style>
  <w:style w:type="paragraph" w:styleId="Header">
    <w:name w:val="header"/>
    <w:basedOn w:val="Normal"/>
    <w:link w:val="HeaderChar"/>
    <w:uiPriority w:val="99"/>
    <w:unhideWhenUsed/>
    <w:rsid w:val="0081527F"/>
    <w:pPr>
      <w:tabs>
        <w:tab w:val="center" w:pos="4680"/>
        <w:tab w:val="right" w:pos="9360"/>
      </w:tabs>
    </w:pPr>
  </w:style>
  <w:style w:type="character" w:customStyle="1" w:styleId="HeaderChar">
    <w:name w:val="Header Char"/>
    <w:basedOn w:val="DefaultParagraphFont"/>
    <w:link w:val="Header"/>
    <w:uiPriority w:val="99"/>
    <w:rsid w:val="0081527F"/>
    <w:rPr>
      <w:rFonts w:ascii="Arial" w:eastAsia="Arial" w:hAnsi="Arial" w:cs="Arial"/>
    </w:rPr>
  </w:style>
  <w:style w:type="paragraph" w:styleId="Footer">
    <w:name w:val="footer"/>
    <w:basedOn w:val="Normal"/>
    <w:link w:val="FooterChar"/>
    <w:uiPriority w:val="99"/>
    <w:unhideWhenUsed/>
    <w:rsid w:val="0081527F"/>
    <w:pPr>
      <w:tabs>
        <w:tab w:val="center" w:pos="4680"/>
        <w:tab w:val="right" w:pos="9360"/>
      </w:tabs>
    </w:pPr>
  </w:style>
  <w:style w:type="character" w:customStyle="1" w:styleId="FooterChar">
    <w:name w:val="Footer Char"/>
    <w:basedOn w:val="DefaultParagraphFont"/>
    <w:link w:val="Footer"/>
    <w:uiPriority w:val="99"/>
    <w:rsid w:val="0081527F"/>
    <w:rPr>
      <w:rFonts w:ascii="Arial" w:eastAsia="Arial" w:hAnsi="Arial" w:cs="Arial"/>
    </w:rPr>
  </w:style>
  <w:style w:type="character" w:customStyle="1" w:styleId="Heading1Char">
    <w:name w:val="Heading 1 Char"/>
    <w:basedOn w:val="DefaultParagraphFont"/>
    <w:link w:val="Heading1"/>
    <w:uiPriority w:val="9"/>
    <w:rsid w:val="005469F2"/>
    <w:rPr>
      <w:rFonts w:ascii="Aptos" w:eastAsia="Arial" w:hAnsi="Aptos" w:cs="Arial"/>
      <w:sz w:val="28"/>
      <w:szCs w:val="28"/>
    </w:rPr>
  </w:style>
  <w:style w:type="character" w:customStyle="1" w:styleId="Heading2Char">
    <w:name w:val="Heading 2 Char"/>
    <w:basedOn w:val="DefaultParagraphFont"/>
    <w:link w:val="Heading2"/>
    <w:uiPriority w:val="9"/>
    <w:rsid w:val="005469F2"/>
    <w:rPr>
      <w:rFonts w:ascii="Aptos" w:eastAsia="Arial"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e.mcclellan@hfcc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DE452-E142-4A20-9EDB-3E0D508971F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3092</TotalTime>
  <Pages>2</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Greater Boston Urology Affiliated Parties</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Hampden &amp; Franklin Affiliated Parties</dc:title>
  <dc:subject/>
  <dc:creator>Marks, Brett (DPH)</dc:creator>
  <cp:keywords/>
  <dc:description/>
  <cp:lastModifiedBy>Marks, Brett (DPH)</cp:lastModifiedBy>
  <cp:revision>273</cp:revision>
  <dcterms:created xsi:type="dcterms:W3CDTF">2022-08-25T12:35:00Z</dcterms:created>
  <dcterms:modified xsi:type="dcterms:W3CDTF">2026-07-16T12:31:00Z</dcterms:modified>
</cp:coreProperties>
</file>