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EE4F" w14:textId="77777777" w:rsidR="00F57F2A" w:rsidRDefault="00F57F2A">
      <w:pPr>
        <w:pStyle w:val="BodyText"/>
        <w:spacing w:before="2"/>
        <w:rPr>
          <w:rFonts w:ascii="Times New Roman"/>
          <w:sz w:val="5"/>
        </w:rPr>
      </w:pPr>
    </w:p>
    <w:p w14:paraId="53CFEE50" w14:textId="79A3E01C" w:rsidR="00F57F2A" w:rsidRDefault="0096228E" w:rsidP="00F50ADF">
      <w:pPr>
        <w:pStyle w:val="BodyText"/>
        <w:ind w:left="720" w:right="1120"/>
        <w:rPr>
          <w:rFonts w:ascii="Times New Roman"/>
        </w:rPr>
      </w:pPr>
      <w:r>
        <w:rPr>
          <w:rFonts w:ascii="Times New Roman"/>
          <w:noProof/>
        </w:rPr>
        <w:drawing>
          <wp:inline distT="0" distB="0" distL="0" distR="0" wp14:anchorId="53CFEECA" wp14:editId="0DA09496">
            <wp:extent cx="984595" cy="1000125"/>
            <wp:effectExtent l="0" t="0" r="6350" b="0"/>
            <wp:docPr id="1" name="image1.jpeg" descr="Logo for Commonwealth of Massachusetts Dep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Commonwealth of Massachusetts Dept of Public Health"/>
                    <pic:cNvPicPr/>
                  </pic:nvPicPr>
                  <pic:blipFill>
                    <a:blip r:embed="rId9" cstate="print"/>
                    <a:stretch>
                      <a:fillRect/>
                    </a:stretch>
                  </pic:blipFill>
                  <pic:spPr>
                    <a:xfrm>
                      <a:off x="0" y="0"/>
                      <a:ext cx="998403" cy="1014151"/>
                    </a:xfrm>
                    <a:prstGeom prst="rect">
                      <a:avLst/>
                    </a:prstGeom>
                  </pic:spPr>
                </pic:pic>
              </a:graphicData>
            </a:graphic>
          </wp:inline>
        </w:drawing>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F50ADF">
        <w:rPr>
          <w:rFonts w:ascii="Arial" w:hAnsi="Arial" w:cs="Arial"/>
          <w:color w:val="231F20"/>
          <w:w w:val="105"/>
        </w:rPr>
        <w:tab/>
      </w:r>
      <w:r w:rsidR="00591958" w:rsidRPr="006B592E">
        <w:rPr>
          <w:rFonts w:ascii="Arial" w:hAnsi="Arial" w:cs="Arial"/>
          <w:color w:val="231F20"/>
          <w:w w:val="105"/>
        </w:rPr>
        <w:t>draft</w:t>
      </w:r>
      <w:r w:rsidR="006B592E" w:rsidRPr="006B592E">
        <w:rPr>
          <w:rFonts w:ascii="Arial" w:hAnsi="Arial" w:cs="Arial"/>
          <w:color w:val="231F20"/>
          <w:w w:val="105"/>
        </w:rPr>
        <w:t xml:space="preserve"> version 3-15-2017</w:t>
      </w:r>
    </w:p>
    <w:p w14:paraId="4259E35A" w14:textId="77777777" w:rsidR="00955383" w:rsidRPr="00E03B17" w:rsidRDefault="00955383" w:rsidP="00955383">
      <w:pPr>
        <w:pStyle w:val="BodyText"/>
        <w:spacing w:before="106" w:line="262" w:lineRule="exact"/>
        <w:ind w:right="430"/>
        <w:jc w:val="center"/>
        <w:rPr>
          <w:rFonts w:ascii="Arial" w:hAnsi="Arial" w:cs="Arial"/>
          <w:b/>
          <w:bCs/>
          <w:sz w:val="22"/>
          <w:szCs w:val="22"/>
        </w:rPr>
      </w:pPr>
      <w:r w:rsidRPr="00E03B17">
        <w:rPr>
          <w:rFonts w:ascii="Arial" w:hAnsi="Arial" w:cs="Arial"/>
          <w:b/>
          <w:bCs/>
          <w:color w:val="231F20"/>
          <w:w w:val="105"/>
          <w:sz w:val="24"/>
          <w:szCs w:val="24"/>
        </w:rPr>
        <w:t>Massachusetts Department of Public Health Determination of Need</w:t>
      </w:r>
    </w:p>
    <w:p w14:paraId="0D73BD0E" w14:textId="77777777" w:rsidR="00955383" w:rsidRPr="00E03B17" w:rsidRDefault="00955383" w:rsidP="00955383">
      <w:pPr>
        <w:pStyle w:val="BodyText"/>
        <w:spacing w:before="106" w:line="262" w:lineRule="exact"/>
        <w:jc w:val="center"/>
        <w:rPr>
          <w:rFonts w:ascii="Arial" w:hAnsi="Arial" w:cs="Arial"/>
          <w:b/>
          <w:bCs/>
          <w:sz w:val="24"/>
          <w:szCs w:val="24"/>
        </w:rPr>
      </w:pPr>
      <w:r w:rsidRPr="00E03B17">
        <w:rPr>
          <w:rFonts w:ascii="Arial" w:hAnsi="Arial" w:cs="Arial"/>
          <w:b/>
          <w:bCs/>
          <w:color w:val="231F20"/>
          <w:w w:val="105"/>
          <w:sz w:val="24"/>
          <w:szCs w:val="24"/>
        </w:rPr>
        <w:t>Affiliated Parties</w:t>
      </w:r>
    </w:p>
    <w:p w14:paraId="2C286EE5" w14:textId="77777777" w:rsidR="00955383" w:rsidRPr="007B5C95" w:rsidRDefault="00955383" w:rsidP="007B5C95">
      <w:pPr>
        <w:pStyle w:val="BodyText"/>
        <w:rPr>
          <w:rFonts w:ascii="Arial" w:hAnsi="Arial" w:cs="Arial"/>
          <w:color w:val="231F20"/>
          <w:w w:val="105"/>
        </w:rPr>
      </w:pPr>
    </w:p>
    <w:p w14:paraId="2633127F" w14:textId="0A3ACC4C" w:rsidR="00955383" w:rsidRPr="007B5C95" w:rsidRDefault="00955383" w:rsidP="000917FA">
      <w:pPr>
        <w:pStyle w:val="BodyText"/>
        <w:ind w:left="720" w:right="1660"/>
        <w:rPr>
          <w:rFonts w:ascii="Arial" w:hAnsi="Arial" w:cs="Arial"/>
          <w:color w:val="231F20"/>
          <w:w w:val="105"/>
        </w:rPr>
      </w:pPr>
      <w:r w:rsidRPr="00E03B17">
        <w:rPr>
          <w:rFonts w:ascii="Arial" w:hAnsi="Arial" w:cs="Arial"/>
          <w:color w:val="231F20"/>
          <w:w w:val="105"/>
        </w:rPr>
        <w:t>Application Date: 3/3</w:t>
      </w:r>
      <w:r w:rsidR="0053760B">
        <w:rPr>
          <w:rFonts w:ascii="Arial" w:hAnsi="Arial" w:cs="Arial"/>
          <w:color w:val="231F20"/>
          <w:w w:val="105"/>
        </w:rPr>
        <w:t>1</w:t>
      </w:r>
      <w:r w:rsidRPr="00E03B17">
        <w:rPr>
          <w:rFonts w:ascii="Arial" w:hAnsi="Arial" w:cs="Arial"/>
          <w:color w:val="231F20"/>
          <w:w w:val="105"/>
        </w:rPr>
        <w:t>/2022</w:t>
      </w:r>
    </w:p>
    <w:p w14:paraId="7AF19B50" w14:textId="21BFD90E" w:rsidR="00CD1920" w:rsidRPr="007B5C95" w:rsidRDefault="00955383" w:rsidP="000917FA">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Application Number: </w:t>
      </w:r>
      <w:r w:rsidR="00CD1920" w:rsidRPr="00CD1920">
        <w:rPr>
          <w:rFonts w:ascii="Arial" w:hAnsi="Arial" w:cs="Arial"/>
          <w:color w:val="231F20"/>
          <w:w w:val="105"/>
          <w:sz w:val="20"/>
          <w:szCs w:val="20"/>
        </w:rPr>
        <w:t>22031611-CL</w:t>
      </w:r>
    </w:p>
    <w:p w14:paraId="10595AAC" w14:textId="21E05569" w:rsidR="00955383" w:rsidRPr="007B5C95" w:rsidRDefault="00955383" w:rsidP="000917FA">
      <w:pPr>
        <w:pStyle w:val="BodyText"/>
        <w:ind w:left="720" w:right="1660"/>
        <w:rPr>
          <w:rFonts w:ascii="Arial" w:hAnsi="Arial" w:cs="Arial"/>
          <w:color w:val="231F20"/>
          <w:w w:val="105"/>
        </w:rPr>
      </w:pPr>
    </w:p>
    <w:p w14:paraId="4EF8255E" w14:textId="77777777" w:rsidR="00955383" w:rsidRPr="00E03B17" w:rsidRDefault="00955383" w:rsidP="000917FA">
      <w:pPr>
        <w:pStyle w:val="BodyText"/>
        <w:ind w:left="720" w:right="1660"/>
        <w:rPr>
          <w:rFonts w:ascii="Arial" w:hAnsi="Arial" w:cs="Arial"/>
          <w:color w:val="231F20"/>
          <w:w w:val="105"/>
        </w:rPr>
      </w:pPr>
    </w:p>
    <w:p w14:paraId="20BE596C" w14:textId="77777777" w:rsidR="00955383" w:rsidRPr="003E199D" w:rsidRDefault="00955383" w:rsidP="000917FA">
      <w:pPr>
        <w:pStyle w:val="BodyText"/>
        <w:ind w:left="720" w:right="1660"/>
        <w:rPr>
          <w:rFonts w:ascii="Arial" w:hAnsi="Arial" w:cs="Arial"/>
          <w:b/>
          <w:bCs/>
          <w:color w:val="231F20"/>
          <w:w w:val="105"/>
        </w:rPr>
      </w:pPr>
      <w:r w:rsidRPr="003E199D">
        <w:rPr>
          <w:rFonts w:ascii="Arial" w:hAnsi="Arial" w:cs="Arial"/>
          <w:b/>
          <w:bCs/>
          <w:color w:val="231F20"/>
          <w:w w:val="105"/>
        </w:rPr>
        <w:t>Applicant Information</w:t>
      </w:r>
    </w:p>
    <w:p w14:paraId="417948A5" w14:textId="77777777" w:rsidR="00955383" w:rsidRPr="00E03B17" w:rsidRDefault="00955383" w:rsidP="000917FA">
      <w:pPr>
        <w:pStyle w:val="BodyText"/>
        <w:ind w:left="720" w:right="1660"/>
        <w:rPr>
          <w:rFonts w:ascii="Arial" w:hAnsi="Arial" w:cs="Arial"/>
          <w:color w:val="231F20"/>
          <w:w w:val="105"/>
        </w:rPr>
      </w:pPr>
    </w:p>
    <w:p w14:paraId="70A908D2" w14:textId="77777777" w:rsidR="00CD1920" w:rsidRPr="007B5C95" w:rsidRDefault="00955383" w:rsidP="000917FA">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sidR="00CD1920" w:rsidRPr="007B5C95">
        <w:rPr>
          <w:rFonts w:ascii="Arial" w:hAnsi="Arial" w:cs="Arial"/>
          <w:color w:val="231F20"/>
          <w:w w:val="105"/>
          <w:sz w:val="20"/>
          <w:szCs w:val="20"/>
        </w:rPr>
        <w:t>Royal Norwell Nursing &amp; Rehabilitation Center, LLC</w:t>
      </w:r>
    </w:p>
    <w:p w14:paraId="35162410" w14:textId="73076CD5" w:rsidR="00955383" w:rsidRPr="007B5C95" w:rsidRDefault="00955383" w:rsidP="000917FA">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sidR="00CC2EB7">
        <w:rPr>
          <w:rFonts w:ascii="Arial" w:hAnsi="Arial" w:cs="Arial"/>
          <w:color w:val="231F20"/>
          <w:w w:val="105"/>
        </w:rPr>
        <w:t>Karen Koprowski</w:t>
      </w:r>
    </w:p>
    <w:p w14:paraId="2D724FFB" w14:textId="171B3335" w:rsidR="00955383" w:rsidRPr="007B5C95" w:rsidRDefault="00955383" w:rsidP="000917FA">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00CC2EB7" w:rsidRPr="007B5C95">
        <w:rPr>
          <w:rFonts w:ascii="Arial" w:hAnsi="Arial" w:cs="Arial"/>
          <w:color w:val="231F20"/>
          <w:w w:val="105"/>
          <w:sz w:val="20"/>
          <w:szCs w:val="20"/>
        </w:rPr>
        <w:t>Regulatory Advisor</w:t>
      </w:r>
    </w:p>
    <w:p w14:paraId="157325AE" w14:textId="38D58B96" w:rsidR="00955383" w:rsidRPr="007B5C95" w:rsidRDefault="00955383" w:rsidP="000917FA">
      <w:pPr>
        <w:pStyle w:val="BodyText"/>
        <w:ind w:left="720" w:right="1660"/>
        <w:rPr>
          <w:rFonts w:ascii="Arial" w:hAnsi="Arial" w:cs="Arial"/>
          <w:color w:val="231F20"/>
          <w:w w:val="105"/>
        </w:rPr>
      </w:pPr>
      <w:r w:rsidRPr="00E03B17">
        <w:rPr>
          <w:rFonts w:ascii="Arial" w:hAnsi="Arial" w:cs="Arial"/>
          <w:color w:val="231F20"/>
          <w:w w:val="105"/>
        </w:rPr>
        <w:t xml:space="preserve">Phone: </w:t>
      </w:r>
      <w:r w:rsidR="007B5C95">
        <w:rPr>
          <w:rFonts w:ascii="Arial" w:hAnsi="Arial" w:cs="Arial"/>
          <w:color w:val="231F20"/>
          <w:w w:val="105"/>
        </w:rPr>
        <w:t>7742395885</w:t>
      </w:r>
    </w:p>
    <w:p w14:paraId="4FBC2D7D" w14:textId="33BA4D75" w:rsidR="007B5C95" w:rsidRPr="007B5C95" w:rsidRDefault="00955383" w:rsidP="000917FA">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10">
        <w:r w:rsidR="007B5C95" w:rsidRPr="007B5C95">
          <w:rPr>
            <w:rFonts w:ascii="Arial" w:hAnsi="Arial" w:cs="Arial"/>
            <w:color w:val="231F20"/>
            <w:w w:val="105"/>
            <w:sz w:val="20"/>
            <w:szCs w:val="20"/>
          </w:rPr>
          <w:t>kkoprowski@strategiccares.com</w:t>
        </w:r>
      </w:hyperlink>
    </w:p>
    <w:p w14:paraId="748555AE" w14:textId="0129F213" w:rsidR="00E03B17" w:rsidRDefault="00E03B17" w:rsidP="000917FA">
      <w:pPr>
        <w:pStyle w:val="BodyText"/>
        <w:ind w:left="720" w:right="1660"/>
        <w:rPr>
          <w:rFonts w:ascii="Arial" w:hAnsi="Arial" w:cs="Arial"/>
          <w:color w:val="231F20"/>
          <w:w w:val="105"/>
        </w:rPr>
      </w:pPr>
    </w:p>
    <w:p w14:paraId="7835E94A" w14:textId="1C333BAE" w:rsidR="00230AC6" w:rsidRPr="00550847" w:rsidRDefault="00230AC6" w:rsidP="000917FA">
      <w:pPr>
        <w:pStyle w:val="BodyText"/>
        <w:ind w:left="720" w:right="1660"/>
        <w:rPr>
          <w:rFonts w:ascii="Arial" w:hAnsi="Arial" w:cs="Arial"/>
          <w:b/>
          <w:bCs/>
          <w:color w:val="231F20"/>
          <w:w w:val="105"/>
        </w:rPr>
      </w:pPr>
      <w:r w:rsidRPr="00550847">
        <w:rPr>
          <w:rFonts w:ascii="Arial" w:hAnsi="Arial" w:cs="Arial"/>
          <w:b/>
          <w:bCs/>
          <w:color w:val="231F20"/>
          <w:w w:val="105"/>
        </w:rPr>
        <w:t>Affiliated Parties</w:t>
      </w:r>
    </w:p>
    <w:p w14:paraId="4743BC3C" w14:textId="77777777" w:rsidR="00230AC6" w:rsidRPr="00550847" w:rsidRDefault="00230AC6" w:rsidP="000917FA">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0917FA" w:rsidRPr="00FD5174" w14:paraId="218FFDC1" w14:textId="77777777" w:rsidTr="001B33D6">
        <w:trPr>
          <w:cantSplit/>
          <w:trHeight w:val="650"/>
          <w:tblHeader/>
        </w:trPr>
        <w:tc>
          <w:tcPr>
            <w:tcW w:w="688" w:type="dxa"/>
          </w:tcPr>
          <w:p w14:paraId="0C99297C" w14:textId="77777777" w:rsidR="00230AC6" w:rsidRPr="000917FA" w:rsidRDefault="00230AC6" w:rsidP="00FC3244">
            <w:pPr>
              <w:spacing w:before="1"/>
              <w:ind w:right="18"/>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 xml:space="preserve">Add/ Del </w:t>
            </w:r>
            <w:r w:rsidRPr="000917FA">
              <w:rPr>
                <w:rFonts w:ascii="Arial" w:hAnsi="Arial" w:cs="Arial"/>
                <w:b/>
                <w:bCs/>
                <w:color w:val="000000" w:themeColor="text1"/>
                <w:sz w:val="16"/>
                <w:szCs w:val="16"/>
              </w:rPr>
              <w:t>Rows</w:t>
            </w:r>
          </w:p>
        </w:tc>
        <w:tc>
          <w:tcPr>
            <w:tcW w:w="1170" w:type="dxa"/>
          </w:tcPr>
          <w:p w14:paraId="6AD92BCC" w14:textId="77777777" w:rsidR="00230AC6" w:rsidRPr="000917FA" w:rsidRDefault="00230AC6" w:rsidP="00FC3244">
            <w:pPr>
              <w:spacing w:before="1"/>
              <w:ind w:right="6" w:hanging="14"/>
              <w:rPr>
                <w:rFonts w:ascii="Arial" w:hAnsi="Arial" w:cs="Arial"/>
                <w:b/>
                <w:bCs/>
                <w:color w:val="000000" w:themeColor="text1"/>
                <w:sz w:val="16"/>
                <w:szCs w:val="16"/>
              </w:rPr>
            </w:pPr>
            <w:r w:rsidRPr="000917FA">
              <w:rPr>
                <w:rFonts w:ascii="Arial" w:hAnsi="Arial" w:cs="Arial"/>
                <w:b/>
                <w:bCs/>
                <w:color w:val="000000" w:themeColor="text1"/>
                <w:sz w:val="16"/>
                <w:szCs w:val="16"/>
              </w:rPr>
              <w:t xml:space="preserve">Name </w:t>
            </w:r>
            <w:r w:rsidRPr="000917FA">
              <w:rPr>
                <w:rFonts w:ascii="Arial" w:hAnsi="Arial" w:cs="Arial"/>
                <w:b/>
                <w:bCs/>
                <w:color w:val="000000" w:themeColor="text1"/>
                <w:w w:val="105"/>
                <w:sz w:val="16"/>
                <w:szCs w:val="16"/>
              </w:rPr>
              <w:t>(Last)</w:t>
            </w:r>
          </w:p>
          <w:p w14:paraId="28722254" w14:textId="77777777" w:rsidR="00230AC6" w:rsidRPr="000917FA" w:rsidRDefault="00230AC6" w:rsidP="00FC3244">
            <w:pPr>
              <w:pStyle w:val="BodyText"/>
              <w:rPr>
                <w:rFonts w:ascii="Arial" w:hAnsi="Arial" w:cs="Arial"/>
                <w:b/>
                <w:bCs/>
                <w:color w:val="000000" w:themeColor="text1"/>
                <w:w w:val="105"/>
                <w:sz w:val="16"/>
                <w:szCs w:val="16"/>
              </w:rPr>
            </w:pPr>
          </w:p>
        </w:tc>
        <w:tc>
          <w:tcPr>
            <w:tcW w:w="1440" w:type="dxa"/>
          </w:tcPr>
          <w:p w14:paraId="3D9BB5AD" w14:textId="77777777" w:rsidR="00230AC6" w:rsidRPr="000917FA" w:rsidRDefault="00230AC6" w:rsidP="00FC3244">
            <w:pPr>
              <w:spacing w:before="1"/>
              <w:ind w:right="8" w:hanging="8"/>
              <w:rPr>
                <w:rFonts w:ascii="Arial" w:hAnsi="Arial" w:cs="Arial"/>
                <w:b/>
                <w:bCs/>
                <w:color w:val="000000" w:themeColor="text1"/>
                <w:sz w:val="16"/>
                <w:szCs w:val="16"/>
              </w:rPr>
            </w:pPr>
            <w:r w:rsidRPr="000917FA">
              <w:rPr>
                <w:rFonts w:ascii="Arial" w:hAnsi="Arial" w:cs="Arial"/>
                <w:b/>
                <w:bCs/>
                <w:color w:val="000000" w:themeColor="text1"/>
                <w:sz w:val="16"/>
                <w:szCs w:val="16"/>
              </w:rPr>
              <w:t>Name (First)</w:t>
            </w:r>
          </w:p>
        </w:tc>
        <w:tc>
          <w:tcPr>
            <w:tcW w:w="2082" w:type="dxa"/>
          </w:tcPr>
          <w:p w14:paraId="19957A6D" w14:textId="77777777" w:rsidR="00230AC6" w:rsidRPr="000917FA" w:rsidRDefault="00230AC6" w:rsidP="00FC3244">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Mailing Address</w:t>
            </w:r>
          </w:p>
        </w:tc>
        <w:tc>
          <w:tcPr>
            <w:tcW w:w="1358" w:type="dxa"/>
          </w:tcPr>
          <w:p w14:paraId="16867381" w14:textId="77777777" w:rsidR="00230AC6" w:rsidRPr="000917FA" w:rsidRDefault="00230AC6" w:rsidP="00FC3244">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City</w:t>
            </w:r>
          </w:p>
        </w:tc>
        <w:tc>
          <w:tcPr>
            <w:tcW w:w="756" w:type="dxa"/>
          </w:tcPr>
          <w:p w14:paraId="3F09CF6A" w14:textId="77777777" w:rsidR="00230AC6" w:rsidRPr="000917FA" w:rsidRDefault="00230AC6" w:rsidP="00FC3244">
            <w:pPr>
              <w:pStyle w:val="BodyText"/>
              <w:rPr>
                <w:rFonts w:ascii="Arial" w:hAnsi="Arial" w:cs="Arial"/>
                <w:b/>
                <w:bCs/>
                <w:color w:val="000000" w:themeColor="text1"/>
                <w:w w:val="105"/>
                <w:sz w:val="16"/>
                <w:szCs w:val="16"/>
              </w:rPr>
            </w:pPr>
            <w:r w:rsidRPr="000917FA">
              <w:rPr>
                <w:rFonts w:ascii="Arial" w:hAnsi="Arial" w:cs="Arial"/>
                <w:b/>
                <w:bCs/>
                <w:color w:val="000000" w:themeColor="text1"/>
                <w:w w:val="105"/>
                <w:sz w:val="16"/>
                <w:szCs w:val="16"/>
              </w:rPr>
              <w:t>State</w:t>
            </w:r>
          </w:p>
        </w:tc>
        <w:tc>
          <w:tcPr>
            <w:tcW w:w="1080" w:type="dxa"/>
          </w:tcPr>
          <w:p w14:paraId="7666EE25" w14:textId="77777777" w:rsidR="00230AC6" w:rsidRPr="000917FA" w:rsidRDefault="00230AC6" w:rsidP="00FC3244">
            <w:pPr>
              <w:spacing w:before="1" w:line="145" w:lineRule="exact"/>
              <w:rPr>
                <w:rFonts w:ascii="Arial" w:hAnsi="Arial" w:cs="Arial"/>
                <w:b/>
                <w:bCs/>
                <w:color w:val="000000" w:themeColor="text1"/>
                <w:sz w:val="16"/>
                <w:szCs w:val="16"/>
              </w:rPr>
            </w:pPr>
            <w:r w:rsidRPr="000917FA">
              <w:rPr>
                <w:rFonts w:ascii="Arial" w:hAnsi="Arial" w:cs="Arial"/>
                <w:b/>
                <w:bCs/>
                <w:color w:val="000000" w:themeColor="text1"/>
                <w:w w:val="105"/>
                <w:sz w:val="16"/>
                <w:szCs w:val="16"/>
              </w:rPr>
              <w:t>Affiliation</w:t>
            </w:r>
          </w:p>
        </w:tc>
        <w:tc>
          <w:tcPr>
            <w:tcW w:w="2283" w:type="dxa"/>
          </w:tcPr>
          <w:p w14:paraId="65CAFD12" w14:textId="77777777" w:rsidR="00230AC6" w:rsidRPr="000917FA" w:rsidRDefault="00230AC6" w:rsidP="00FC3244">
            <w:pPr>
              <w:spacing w:before="1"/>
              <w:ind w:right="1" w:hanging="14"/>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Position</w:t>
            </w:r>
            <w:r w:rsidRPr="000917FA">
              <w:rPr>
                <w:rFonts w:ascii="Arial" w:hAnsi="Arial" w:cs="Arial"/>
                <w:b/>
                <w:bCs/>
                <w:color w:val="000000" w:themeColor="text1"/>
                <w:spacing w:val="-12"/>
                <w:w w:val="105"/>
                <w:sz w:val="16"/>
                <w:szCs w:val="16"/>
              </w:rPr>
              <w:t xml:space="preserve"> </w:t>
            </w:r>
            <w:r w:rsidRPr="000917FA">
              <w:rPr>
                <w:rFonts w:ascii="Arial" w:hAnsi="Arial" w:cs="Arial"/>
                <w:b/>
                <w:bCs/>
                <w:color w:val="000000" w:themeColor="text1"/>
                <w:w w:val="105"/>
                <w:sz w:val="16"/>
                <w:szCs w:val="16"/>
              </w:rPr>
              <w:t>with affiliated entity (or with Applicant)</w:t>
            </w:r>
          </w:p>
        </w:tc>
        <w:tc>
          <w:tcPr>
            <w:tcW w:w="1298" w:type="dxa"/>
          </w:tcPr>
          <w:p w14:paraId="375B90A7" w14:textId="77777777" w:rsidR="00230AC6" w:rsidRPr="000917FA" w:rsidRDefault="00230AC6" w:rsidP="00FC3244">
            <w:pPr>
              <w:spacing w:before="1"/>
              <w:ind w:right="18" w:hanging="1"/>
              <w:jc w:val="center"/>
              <w:rPr>
                <w:rFonts w:ascii="Arial" w:hAnsi="Arial" w:cs="Arial"/>
                <w:b/>
                <w:bCs/>
                <w:color w:val="000000" w:themeColor="text1"/>
                <w:sz w:val="16"/>
                <w:szCs w:val="16"/>
              </w:rPr>
            </w:pPr>
            <w:r w:rsidRPr="000917FA">
              <w:rPr>
                <w:rFonts w:ascii="Arial" w:hAnsi="Arial" w:cs="Arial"/>
                <w:b/>
                <w:bCs/>
                <w:color w:val="000000" w:themeColor="text1"/>
                <w:sz w:val="16"/>
                <w:szCs w:val="16"/>
              </w:rPr>
              <w:t>Stock, shares, or partnership</w:t>
            </w:r>
          </w:p>
        </w:tc>
        <w:tc>
          <w:tcPr>
            <w:tcW w:w="1071" w:type="dxa"/>
          </w:tcPr>
          <w:p w14:paraId="4EC92CD6" w14:textId="77777777" w:rsidR="00230AC6" w:rsidRPr="000917FA" w:rsidRDefault="00230AC6" w:rsidP="00FC3244">
            <w:pPr>
              <w:spacing w:before="1"/>
              <w:rPr>
                <w:rFonts w:ascii="Arial" w:hAnsi="Arial" w:cs="Arial"/>
                <w:b/>
                <w:bCs/>
                <w:color w:val="000000" w:themeColor="text1"/>
                <w:sz w:val="16"/>
                <w:szCs w:val="16"/>
              </w:rPr>
            </w:pPr>
            <w:r w:rsidRPr="000917FA">
              <w:rPr>
                <w:rFonts w:ascii="Arial" w:hAnsi="Arial" w:cs="Arial"/>
                <w:b/>
                <w:bCs/>
                <w:color w:val="000000" w:themeColor="text1"/>
                <w:sz w:val="16"/>
                <w:szCs w:val="16"/>
              </w:rPr>
              <w:t>Percent Equity (numbers only)</w:t>
            </w:r>
          </w:p>
        </w:tc>
        <w:tc>
          <w:tcPr>
            <w:tcW w:w="1312" w:type="dxa"/>
          </w:tcPr>
          <w:p w14:paraId="16C9E33D" w14:textId="77777777" w:rsidR="00230AC6" w:rsidRPr="000917FA" w:rsidRDefault="00230AC6" w:rsidP="00FC3244">
            <w:pPr>
              <w:spacing w:before="1"/>
              <w:ind w:right="18"/>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Convictions or     violations</w:t>
            </w:r>
          </w:p>
        </w:tc>
        <w:tc>
          <w:tcPr>
            <w:tcW w:w="2029" w:type="dxa"/>
          </w:tcPr>
          <w:p w14:paraId="5A1F584D" w14:textId="77777777" w:rsidR="00230AC6" w:rsidRPr="000917FA" w:rsidRDefault="00230AC6" w:rsidP="00FC3244">
            <w:pPr>
              <w:spacing w:before="1"/>
              <w:ind w:right="2" w:firstLine="34"/>
              <w:rPr>
                <w:rFonts w:ascii="Arial" w:hAnsi="Arial" w:cs="Arial"/>
                <w:b/>
                <w:bCs/>
                <w:color w:val="000000" w:themeColor="text1"/>
                <w:sz w:val="16"/>
                <w:szCs w:val="16"/>
              </w:rPr>
            </w:pPr>
            <w:r w:rsidRPr="000917FA">
              <w:rPr>
                <w:rFonts w:ascii="Arial" w:hAnsi="Arial" w:cs="Arial"/>
                <w:b/>
                <w:bCs/>
                <w:color w:val="000000" w:themeColor="text1"/>
                <w:w w:val="105"/>
                <w:sz w:val="16"/>
                <w:szCs w:val="16"/>
              </w:rPr>
              <w:t>List other health care facilities</w:t>
            </w:r>
            <w:r w:rsidRPr="000917FA">
              <w:rPr>
                <w:rFonts w:ascii="Arial" w:hAnsi="Arial" w:cs="Arial"/>
                <w:b/>
                <w:bCs/>
                <w:color w:val="000000" w:themeColor="text1"/>
                <w:spacing w:val="-16"/>
                <w:w w:val="105"/>
                <w:sz w:val="16"/>
                <w:szCs w:val="16"/>
              </w:rPr>
              <w:t xml:space="preserve"> </w:t>
            </w:r>
            <w:r w:rsidRPr="000917FA">
              <w:rPr>
                <w:rFonts w:ascii="Arial" w:hAnsi="Arial" w:cs="Arial"/>
                <w:b/>
                <w:bCs/>
                <w:color w:val="000000" w:themeColor="text1"/>
                <w:w w:val="105"/>
                <w:sz w:val="16"/>
                <w:szCs w:val="16"/>
              </w:rPr>
              <w:t>affiliated</w:t>
            </w:r>
            <w:r w:rsidRPr="000917FA">
              <w:rPr>
                <w:rFonts w:ascii="Arial" w:hAnsi="Arial" w:cs="Arial"/>
                <w:b/>
                <w:bCs/>
                <w:color w:val="000000" w:themeColor="text1"/>
                <w:spacing w:val="-16"/>
                <w:w w:val="105"/>
                <w:sz w:val="16"/>
                <w:szCs w:val="16"/>
              </w:rPr>
              <w:t xml:space="preserve"> </w:t>
            </w:r>
            <w:r w:rsidRPr="000917FA">
              <w:rPr>
                <w:rFonts w:ascii="Arial" w:hAnsi="Arial" w:cs="Arial"/>
                <w:b/>
                <w:bCs/>
                <w:color w:val="000000" w:themeColor="text1"/>
                <w:w w:val="105"/>
                <w:sz w:val="16"/>
                <w:szCs w:val="16"/>
              </w:rPr>
              <w:t>with</w:t>
            </w:r>
          </w:p>
        </w:tc>
        <w:tc>
          <w:tcPr>
            <w:tcW w:w="1285" w:type="dxa"/>
          </w:tcPr>
          <w:p w14:paraId="7F8B6433" w14:textId="77777777" w:rsidR="00230AC6" w:rsidRPr="000917FA" w:rsidRDefault="00230AC6" w:rsidP="00FC3244">
            <w:pPr>
              <w:spacing w:before="1"/>
              <w:ind w:right="18" w:hanging="1"/>
              <w:jc w:val="center"/>
              <w:rPr>
                <w:rFonts w:ascii="Arial" w:hAnsi="Arial" w:cs="Arial"/>
                <w:b/>
                <w:bCs/>
                <w:color w:val="000000" w:themeColor="text1"/>
                <w:sz w:val="16"/>
                <w:szCs w:val="16"/>
              </w:rPr>
            </w:pPr>
            <w:r w:rsidRPr="000917FA">
              <w:rPr>
                <w:rFonts w:ascii="Arial" w:hAnsi="Arial" w:cs="Arial"/>
                <w:b/>
                <w:bCs/>
                <w:color w:val="000000" w:themeColor="text1"/>
                <w:w w:val="105"/>
                <w:sz w:val="16"/>
                <w:szCs w:val="16"/>
              </w:rPr>
              <w:t xml:space="preserve">Business </w:t>
            </w:r>
            <w:r w:rsidRPr="000917FA">
              <w:rPr>
                <w:rFonts w:ascii="Arial" w:hAnsi="Arial" w:cs="Arial"/>
                <w:b/>
                <w:bCs/>
                <w:color w:val="000000" w:themeColor="text1"/>
                <w:sz w:val="16"/>
                <w:szCs w:val="16"/>
              </w:rPr>
              <w:t xml:space="preserve">relationship </w:t>
            </w:r>
            <w:r w:rsidRPr="000917FA">
              <w:rPr>
                <w:rFonts w:ascii="Arial" w:hAnsi="Arial" w:cs="Arial"/>
                <w:b/>
                <w:bCs/>
                <w:color w:val="000000" w:themeColor="text1"/>
                <w:w w:val="105"/>
                <w:sz w:val="16"/>
                <w:szCs w:val="16"/>
              </w:rPr>
              <w:t>with Applicant</w:t>
            </w:r>
          </w:p>
        </w:tc>
      </w:tr>
      <w:tr w:rsidR="004C020C" w:rsidRPr="00FD5174" w14:paraId="68CB077E" w14:textId="77777777" w:rsidTr="004C020C">
        <w:trPr>
          <w:cantSplit/>
          <w:trHeight w:val="474"/>
        </w:trPr>
        <w:tc>
          <w:tcPr>
            <w:tcW w:w="688" w:type="dxa"/>
          </w:tcPr>
          <w:p w14:paraId="2C068718" w14:textId="77777777" w:rsidR="004C020C" w:rsidRPr="000917FA" w:rsidRDefault="004C020C" w:rsidP="004C020C">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11795D1E" w14:textId="35EC2B9A" w:rsidR="004C020C" w:rsidRPr="000917FA" w:rsidRDefault="004C020C" w:rsidP="004C020C">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Mamary, Sr.</w:t>
            </w:r>
          </w:p>
        </w:tc>
        <w:tc>
          <w:tcPr>
            <w:tcW w:w="1440" w:type="dxa"/>
          </w:tcPr>
          <w:p w14:paraId="77F6009E" w14:textId="122B7CDC" w:rsidR="004C020C" w:rsidRPr="000917FA" w:rsidRDefault="004C020C" w:rsidP="004C020C">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James</w:t>
            </w:r>
          </w:p>
        </w:tc>
        <w:tc>
          <w:tcPr>
            <w:tcW w:w="2082" w:type="dxa"/>
          </w:tcPr>
          <w:p w14:paraId="33829A7F" w14:textId="2729DA2F" w:rsidR="004C020C" w:rsidRPr="000917FA" w:rsidRDefault="004C020C" w:rsidP="004C020C">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42 Winter Street, Unit 1</w:t>
            </w:r>
          </w:p>
        </w:tc>
        <w:tc>
          <w:tcPr>
            <w:tcW w:w="1358" w:type="dxa"/>
          </w:tcPr>
          <w:p w14:paraId="346DBF99" w14:textId="2BEE3BC8" w:rsidR="004C020C" w:rsidRPr="000917FA" w:rsidRDefault="004C020C" w:rsidP="004C020C">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Pembroke</w:t>
            </w:r>
          </w:p>
        </w:tc>
        <w:tc>
          <w:tcPr>
            <w:tcW w:w="756" w:type="dxa"/>
          </w:tcPr>
          <w:p w14:paraId="715C12AB" w14:textId="39EB5182" w:rsidR="004C020C" w:rsidRPr="000917FA" w:rsidRDefault="004C020C" w:rsidP="004C020C">
            <w:pPr>
              <w:spacing w:before="6"/>
              <w:rPr>
                <w:rFonts w:ascii="Arial" w:hAnsi="Arial" w:cs="Arial"/>
                <w:color w:val="000000" w:themeColor="text1"/>
                <w:w w:val="105"/>
                <w:sz w:val="16"/>
                <w:szCs w:val="16"/>
              </w:rPr>
            </w:pPr>
            <w:r w:rsidRPr="004C020C">
              <w:rPr>
                <w:rFonts w:ascii="Arial" w:hAnsi="Arial" w:cs="Arial"/>
                <w:color w:val="000000" w:themeColor="text1"/>
                <w:w w:val="105"/>
                <w:sz w:val="16"/>
                <w:szCs w:val="16"/>
              </w:rPr>
              <w:t>MA</w:t>
            </w:r>
          </w:p>
        </w:tc>
        <w:tc>
          <w:tcPr>
            <w:tcW w:w="1080" w:type="dxa"/>
          </w:tcPr>
          <w:p w14:paraId="74450BE6" w14:textId="639A7343" w:rsidR="004C020C" w:rsidRPr="004C020C" w:rsidRDefault="004C020C" w:rsidP="004C020C">
            <w:pPr>
              <w:pStyle w:val="BodyText"/>
              <w:rPr>
                <w:rFonts w:ascii="Arial" w:hAnsi="Arial" w:cs="Arial"/>
                <w:color w:val="000000" w:themeColor="text1"/>
                <w:w w:val="105"/>
                <w:sz w:val="16"/>
                <w:szCs w:val="16"/>
              </w:rPr>
            </w:pPr>
            <w:r w:rsidRPr="004C020C">
              <w:rPr>
                <w:rFonts w:ascii="Arial" w:hAnsi="Arial" w:cs="Arial"/>
                <w:color w:val="000000" w:themeColor="text1"/>
                <w:w w:val="105"/>
                <w:sz w:val="16"/>
                <w:szCs w:val="16"/>
              </w:rPr>
              <w:t>Owner</w:t>
            </w:r>
          </w:p>
        </w:tc>
        <w:tc>
          <w:tcPr>
            <w:tcW w:w="2283" w:type="dxa"/>
          </w:tcPr>
          <w:p w14:paraId="17E67868" w14:textId="64C8E2F2" w:rsidR="004C020C" w:rsidRPr="004C020C" w:rsidRDefault="004C020C" w:rsidP="004C020C">
            <w:pPr>
              <w:pStyle w:val="BodyText"/>
              <w:rPr>
                <w:rFonts w:ascii="Arial" w:hAnsi="Arial" w:cs="Arial"/>
                <w:color w:val="000000" w:themeColor="text1"/>
                <w:w w:val="105"/>
                <w:sz w:val="16"/>
                <w:szCs w:val="16"/>
              </w:rPr>
            </w:pPr>
            <w:r w:rsidRPr="004C020C">
              <w:rPr>
                <w:rFonts w:ascii="Arial" w:hAnsi="Arial" w:cs="Arial"/>
                <w:color w:val="000000" w:themeColor="text1"/>
                <w:w w:val="105"/>
                <w:sz w:val="16"/>
                <w:szCs w:val="16"/>
              </w:rPr>
              <w:t>Owner</w:t>
            </w:r>
          </w:p>
        </w:tc>
        <w:tc>
          <w:tcPr>
            <w:tcW w:w="1298" w:type="dxa"/>
          </w:tcPr>
          <w:p w14:paraId="7FA5FF60" w14:textId="556CB294" w:rsidR="004C020C" w:rsidRPr="004C020C" w:rsidRDefault="004C020C" w:rsidP="004C020C">
            <w:pPr>
              <w:pStyle w:val="BodyText"/>
              <w:rPr>
                <w:rFonts w:ascii="Arial" w:hAnsi="Arial" w:cs="Arial"/>
                <w:color w:val="000000" w:themeColor="text1"/>
                <w:w w:val="105"/>
                <w:sz w:val="16"/>
                <w:szCs w:val="16"/>
              </w:rPr>
            </w:pPr>
            <w:r w:rsidRPr="004C020C">
              <w:rPr>
                <w:rFonts w:ascii="Arial" w:hAnsi="Arial" w:cs="Arial"/>
                <w:color w:val="000000" w:themeColor="text1"/>
                <w:w w:val="105"/>
                <w:sz w:val="16"/>
                <w:szCs w:val="16"/>
              </w:rPr>
              <w:t>Partnership</w:t>
            </w:r>
          </w:p>
        </w:tc>
        <w:tc>
          <w:tcPr>
            <w:tcW w:w="1071" w:type="dxa"/>
          </w:tcPr>
          <w:p w14:paraId="1E42FEA9" w14:textId="48B2241A" w:rsidR="004C020C" w:rsidRPr="000917FA" w:rsidRDefault="004C020C" w:rsidP="004C020C">
            <w:pPr>
              <w:spacing w:before="68"/>
              <w:rPr>
                <w:rFonts w:ascii="Arial" w:hAnsi="Arial" w:cs="Arial"/>
                <w:color w:val="000000" w:themeColor="text1"/>
                <w:w w:val="105"/>
                <w:sz w:val="16"/>
                <w:szCs w:val="16"/>
              </w:rPr>
            </w:pPr>
            <w:r w:rsidRPr="004C020C">
              <w:rPr>
                <w:rFonts w:ascii="Arial" w:hAnsi="Arial" w:cs="Arial"/>
                <w:color w:val="000000" w:themeColor="text1"/>
                <w:w w:val="105"/>
                <w:sz w:val="16"/>
                <w:szCs w:val="16"/>
              </w:rPr>
              <w:t>96%</w:t>
            </w:r>
          </w:p>
        </w:tc>
        <w:tc>
          <w:tcPr>
            <w:tcW w:w="1312" w:type="dxa"/>
          </w:tcPr>
          <w:p w14:paraId="0B306BBF" w14:textId="6246DA30" w:rsidR="004C020C" w:rsidRPr="004C020C" w:rsidRDefault="004C020C" w:rsidP="004C020C">
            <w:pPr>
              <w:pStyle w:val="BodyText"/>
              <w:rPr>
                <w:rFonts w:ascii="Arial" w:hAnsi="Arial" w:cs="Arial"/>
                <w:color w:val="000000" w:themeColor="text1"/>
                <w:w w:val="105"/>
                <w:sz w:val="16"/>
                <w:szCs w:val="16"/>
              </w:rPr>
            </w:pPr>
            <w:r w:rsidRPr="004C020C">
              <w:rPr>
                <w:rFonts w:ascii="Arial" w:hAnsi="Arial" w:cs="Arial"/>
                <w:color w:val="000000" w:themeColor="text1"/>
                <w:w w:val="105"/>
                <w:sz w:val="16"/>
                <w:szCs w:val="16"/>
              </w:rPr>
              <w:t>No</w:t>
            </w:r>
          </w:p>
        </w:tc>
        <w:tc>
          <w:tcPr>
            <w:tcW w:w="2029" w:type="dxa"/>
          </w:tcPr>
          <w:p w14:paraId="5BA22366" w14:textId="2BB9FE24" w:rsidR="004C020C" w:rsidRPr="004C020C" w:rsidRDefault="00372BCA" w:rsidP="004C020C">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85" w:type="dxa"/>
          </w:tcPr>
          <w:p w14:paraId="7634F5EA" w14:textId="506096E1" w:rsidR="004C020C" w:rsidRPr="004C020C" w:rsidRDefault="004C020C" w:rsidP="004C020C">
            <w:pPr>
              <w:pStyle w:val="BodyText"/>
              <w:rPr>
                <w:rFonts w:ascii="Arial" w:hAnsi="Arial" w:cs="Arial"/>
                <w:color w:val="000000" w:themeColor="text1"/>
                <w:w w:val="105"/>
                <w:sz w:val="16"/>
                <w:szCs w:val="16"/>
              </w:rPr>
            </w:pPr>
            <w:r w:rsidRPr="004C020C">
              <w:rPr>
                <w:rFonts w:ascii="Arial" w:hAnsi="Arial" w:cs="Arial"/>
                <w:color w:val="000000" w:themeColor="text1"/>
                <w:w w:val="105"/>
                <w:sz w:val="16"/>
                <w:szCs w:val="16"/>
              </w:rPr>
              <w:t>Yes</w:t>
            </w:r>
          </w:p>
        </w:tc>
      </w:tr>
      <w:tr w:rsidR="004C020C" w:rsidRPr="00FD5174" w14:paraId="1EFADD10" w14:textId="77777777" w:rsidTr="004C020C">
        <w:trPr>
          <w:cantSplit/>
          <w:trHeight w:val="315"/>
        </w:trPr>
        <w:tc>
          <w:tcPr>
            <w:tcW w:w="688" w:type="dxa"/>
          </w:tcPr>
          <w:p w14:paraId="4FEB65C8" w14:textId="77777777" w:rsidR="004C020C" w:rsidRPr="000917FA" w:rsidRDefault="004C020C" w:rsidP="004C020C">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14AC90E9" w14:textId="6DA7BB58" w:rsidR="004C020C" w:rsidRPr="000917FA" w:rsidRDefault="004C020C" w:rsidP="004C020C">
            <w:pPr>
              <w:spacing w:before="6"/>
              <w:rPr>
                <w:rFonts w:ascii="Arial" w:hAnsi="Arial" w:cs="Arial"/>
                <w:color w:val="000000" w:themeColor="text1"/>
                <w:w w:val="105"/>
                <w:sz w:val="16"/>
                <w:szCs w:val="16"/>
              </w:rPr>
            </w:pPr>
            <w:proofErr w:type="spellStart"/>
            <w:r w:rsidRPr="00DB3A71">
              <w:rPr>
                <w:rFonts w:ascii="Arial" w:hAnsi="Arial" w:cs="Arial"/>
                <w:color w:val="000000" w:themeColor="text1"/>
                <w:w w:val="105"/>
                <w:sz w:val="16"/>
                <w:szCs w:val="16"/>
              </w:rPr>
              <w:t>Megansett</w:t>
            </w:r>
            <w:proofErr w:type="spellEnd"/>
          </w:p>
        </w:tc>
        <w:tc>
          <w:tcPr>
            <w:tcW w:w="1440" w:type="dxa"/>
          </w:tcPr>
          <w:p w14:paraId="3B3FF9A9" w14:textId="492FD00A"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Ventures</w:t>
            </w:r>
          </w:p>
        </w:tc>
        <w:tc>
          <w:tcPr>
            <w:tcW w:w="2082" w:type="dxa"/>
          </w:tcPr>
          <w:p w14:paraId="20599905" w14:textId="03DC362D"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42 Winter Street, Unit 1</w:t>
            </w:r>
          </w:p>
        </w:tc>
        <w:tc>
          <w:tcPr>
            <w:tcW w:w="1358" w:type="dxa"/>
          </w:tcPr>
          <w:p w14:paraId="28501961" w14:textId="397946D1"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Pembroke</w:t>
            </w:r>
          </w:p>
        </w:tc>
        <w:tc>
          <w:tcPr>
            <w:tcW w:w="756" w:type="dxa"/>
          </w:tcPr>
          <w:p w14:paraId="23EA596F" w14:textId="6AD9ED3F"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MA</w:t>
            </w:r>
          </w:p>
        </w:tc>
        <w:tc>
          <w:tcPr>
            <w:tcW w:w="1080" w:type="dxa"/>
          </w:tcPr>
          <w:p w14:paraId="7075BDD4" w14:textId="5DF860D1"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Owner</w:t>
            </w:r>
          </w:p>
        </w:tc>
        <w:tc>
          <w:tcPr>
            <w:tcW w:w="2283" w:type="dxa"/>
          </w:tcPr>
          <w:p w14:paraId="70006B4B" w14:textId="4F2213E2"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Owner</w:t>
            </w:r>
          </w:p>
        </w:tc>
        <w:tc>
          <w:tcPr>
            <w:tcW w:w="1298" w:type="dxa"/>
          </w:tcPr>
          <w:p w14:paraId="5B21110F" w14:textId="62EFE024"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Partnership</w:t>
            </w:r>
          </w:p>
        </w:tc>
        <w:tc>
          <w:tcPr>
            <w:tcW w:w="1071" w:type="dxa"/>
          </w:tcPr>
          <w:p w14:paraId="1E984D2F" w14:textId="0F7BAF5D"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4%</w:t>
            </w:r>
          </w:p>
        </w:tc>
        <w:tc>
          <w:tcPr>
            <w:tcW w:w="1312" w:type="dxa"/>
          </w:tcPr>
          <w:p w14:paraId="53D5CAA8" w14:textId="6F5FAFDD"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No</w:t>
            </w:r>
          </w:p>
        </w:tc>
        <w:tc>
          <w:tcPr>
            <w:tcW w:w="2029" w:type="dxa"/>
          </w:tcPr>
          <w:p w14:paraId="4BCC6CEA" w14:textId="2569B253" w:rsidR="004C020C" w:rsidRPr="00DB3A71" w:rsidRDefault="00372BCA" w:rsidP="004C020C">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85" w:type="dxa"/>
          </w:tcPr>
          <w:p w14:paraId="7C7B3DB2" w14:textId="067A630A" w:rsidR="004C020C" w:rsidRPr="00DB3A71" w:rsidRDefault="004C020C" w:rsidP="004C020C">
            <w:pPr>
              <w:pStyle w:val="BodyText"/>
              <w:rPr>
                <w:rFonts w:ascii="Arial" w:hAnsi="Arial" w:cs="Arial"/>
                <w:color w:val="000000" w:themeColor="text1"/>
                <w:w w:val="105"/>
                <w:sz w:val="16"/>
                <w:szCs w:val="16"/>
              </w:rPr>
            </w:pPr>
            <w:r w:rsidRPr="00DB3A71">
              <w:rPr>
                <w:rFonts w:ascii="Arial" w:hAnsi="Arial" w:cs="Arial"/>
                <w:color w:val="000000" w:themeColor="text1"/>
                <w:w w:val="105"/>
                <w:sz w:val="16"/>
                <w:szCs w:val="16"/>
              </w:rPr>
              <w:t>Yes</w:t>
            </w:r>
          </w:p>
        </w:tc>
      </w:tr>
    </w:tbl>
    <w:p w14:paraId="18FF6AFC" w14:textId="77777777" w:rsidR="00230AC6" w:rsidRPr="00FD5174" w:rsidRDefault="00230AC6" w:rsidP="00230AC6">
      <w:pPr>
        <w:pStyle w:val="BodyText"/>
        <w:rPr>
          <w:rFonts w:ascii="Arial" w:hAnsi="Arial" w:cs="Arial"/>
          <w:color w:val="231F20"/>
          <w:w w:val="105"/>
          <w:sz w:val="12"/>
        </w:rPr>
      </w:pPr>
    </w:p>
    <w:p w14:paraId="19B7F38E" w14:textId="77777777" w:rsidR="00230AC6" w:rsidRPr="00550847" w:rsidRDefault="00230AC6" w:rsidP="000917FA">
      <w:pPr>
        <w:pStyle w:val="BodyText"/>
        <w:ind w:left="720" w:right="940"/>
        <w:rPr>
          <w:rFonts w:ascii="Arial" w:hAnsi="Arial" w:cs="Arial"/>
          <w:b/>
          <w:bCs/>
          <w:color w:val="231F20"/>
          <w:w w:val="105"/>
        </w:rPr>
      </w:pPr>
      <w:r w:rsidRPr="00550847">
        <w:rPr>
          <w:rFonts w:ascii="Arial" w:hAnsi="Arial" w:cs="Arial"/>
          <w:b/>
          <w:bCs/>
          <w:color w:val="231F20"/>
          <w:w w:val="105"/>
        </w:rPr>
        <w:t>Document Ready for Filing</w:t>
      </w:r>
    </w:p>
    <w:p w14:paraId="4107564B" w14:textId="77777777" w:rsidR="00230AC6" w:rsidRPr="00FD5174" w:rsidRDefault="00230AC6" w:rsidP="000917FA">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51864E91" w14:textId="77777777" w:rsidR="00230AC6" w:rsidRPr="00FD5174" w:rsidRDefault="00230AC6" w:rsidP="000917FA">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2880E9EB" w14:textId="77777777" w:rsidR="00230AC6" w:rsidRPr="00FD5174" w:rsidRDefault="00230AC6" w:rsidP="000917FA">
      <w:pPr>
        <w:pStyle w:val="BodyText"/>
        <w:ind w:left="720" w:right="940"/>
        <w:rPr>
          <w:rFonts w:ascii="Arial" w:hAnsi="Arial" w:cs="Arial"/>
          <w:b/>
          <w:bCs/>
          <w:color w:val="231F20"/>
          <w:w w:val="105"/>
        </w:rPr>
      </w:pPr>
    </w:p>
    <w:p w14:paraId="749A9CA8" w14:textId="77777777" w:rsidR="00230AC6" w:rsidRPr="00FD5174" w:rsidRDefault="00230AC6" w:rsidP="000917FA">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w:t>
      </w:r>
      <w:proofErr w:type="gramStart"/>
      <w:r w:rsidRPr="00FD5174">
        <w:rPr>
          <w:rFonts w:ascii="Arial" w:hAnsi="Arial" w:cs="Arial"/>
          <w:color w:val="231F20"/>
          <w:w w:val="105"/>
        </w:rPr>
        <w:t>file?</w:t>
      </w:r>
      <w:proofErr w:type="gramEnd"/>
      <w:r w:rsidRPr="00FD5174">
        <w:rPr>
          <w:rFonts w:ascii="Arial" w:hAnsi="Arial" w:cs="Arial"/>
          <w:color w:val="231F20"/>
          <w:w w:val="105"/>
        </w:rPr>
        <w:t xml:space="preserve"> </w:t>
      </w:r>
      <w:r w:rsidRPr="0004162E">
        <w:rPr>
          <w:rFonts w:ascii="Arial" w:hAnsi="Arial" w:cs="Arial"/>
          <w:color w:val="231F20"/>
          <w:w w:val="105"/>
        </w:rPr>
        <w:t>Yes</w:t>
      </w:r>
    </w:p>
    <w:p w14:paraId="6A78D363" w14:textId="5BAD475A" w:rsidR="00230AC6" w:rsidRPr="00FD5174" w:rsidRDefault="00230AC6" w:rsidP="000917FA">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04162E" w:rsidRPr="0004162E">
        <w:rPr>
          <w:rFonts w:ascii="Arial" w:hAnsi="Arial" w:cs="Arial"/>
          <w:color w:val="231F20"/>
          <w:w w:val="105"/>
        </w:rPr>
        <w:t>05/10</w:t>
      </w:r>
      <w:r w:rsidRPr="0004162E">
        <w:rPr>
          <w:rFonts w:ascii="Arial" w:hAnsi="Arial" w:cs="Arial"/>
          <w:color w:val="231F20"/>
          <w:w w:val="105"/>
        </w:rPr>
        <w:t xml:space="preserve">/2022 </w:t>
      </w:r>
      <w:r w:rsidR="0004162E" w:rsidRPr="0004162E">
        <w:rPr>
          <w:rFonts w:ascii="Arial" w:hAnsi="Arial" w:cs="Arial"/>
          <w:color w:val="231F20"/>
          <w:w w:val="105"/>
        </w:rPr>
        <w:t>4:36 p.m.</w:t>
      </w:r>
    </w:p>
    <w:p w14:paraId="38526EA2" w14:textId="77777777" w:rsidR="00230AC6" w:rsidRPr="00FD5174" w:rsidRDefault="00230AC6" w:rsidP="000917FA">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53CFEE59" w14:textId="77777777" w:rsidR="00F57F2A" w:rsidRDefault="00F57F2A">
      <w:pPr>
        <w:sectPr w:rsidR="00F57F2A" w:rsidSect="00F62EEC">
          <w:headerReference w:type="even" r:id="rId11"/>
          <w:headerReference w:type="default" r:id="rId12"/>
          <w:footerReference w:type="even" r:id="rId13"/>
          <w:footerReference w:type="default" r:id="rId14"/>
          <w:headerReference w:type="first" r:id="rId15"/>
          <w:footerReference w:type="first" r:id="rId16"/>
          <w:type w:val="continuous"/>
          <w:pgSz w:w="20160" w:h="12240" w:orient="landscape"/>
          <w:pgMar w:top="300" w:right="260" w:bottom="0" w:left="240" w:header="720" w:footer="720" w:gutter="0"/>
          <w:cols w:space="4173"/>
        </w:sectPr>
      </w:pPr>
    </w:p>
    <w:p w14:paraId="53CFEEC9" w14:textId="1B1DCEF7" w:rsidR="00F57F2A" w:rsidRDefault="00F57F2A" w:rsidP="00643C61">
      <w:pPr>
        <w:tabs>
          <w:tab w:val="left" w:pos="1961"/>
          <w:tab w:val="left" w:pos="18140"/>
        </w:tabs>
        <w:spacing w:before="50"/>
        <w:rPr>
          <w:sz w:val="20"/>
        </w:rPr>
      </w:pPr>
    </w:p>
    <w:sectPr w:rsidR="00F57F2A">
      <w:type w:val="continuous"/>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3563" w14:textId="77777777" w:rsidR="009D11A2" w:rsidRDefault="009D11A2" w:rsidP="00FC73AE">
      <w:r>
        <w:separator/>
      </w:r>
    </w:p>
  </w:endnote>
  <w:endnote w:type="continuationSeparator" w:id="0">
    <w:p w14:paraId="09EACD0B" w14:textId="77777777" w:rsidR="009D11A2" w:rsidRDefault="009D11A2" w:rsidP="00FC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4B67" w14:textId="77777777" w:rsidR="002D2D0D" w:rsidRDefault="002D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B919" w14:textId="525C6AA6" w:rsidR="00480046" w:rsidRPr="00480046" w:rsidRDefault="00480046" w:rsidP="00480046">
    <w:pPr>
      <w:pStyle w:val="BodyText"/>
      <w:spacing w:line="224" w:lineRule="exact"/>
      <w:ind w:left="720" w:right="960"/>
      <w:rPr>
        <w:rFonts w:ascii="Arial" w:hAnsi="Arial" w:cs="Arial"/>
      </w:rPr>
    </w:pPr>
    <w:r w:rsidRPr="00480046">
      <w:rPr>
        <w:rFonts w:ascii="Arial" w:hAnsi="Arial" w:cs="Arial"/>
      </w:rPr>
      <w:t>Application</w:t>
    </w:r>
    <w:r w:rsidRPr="00480046">
      <w:rPr>
        <w:rFonts w:ascii="Arial" w:hAnsi="Arial" w:cs="Arial"/>
        <w:spacing w:val="6"/>
      </w:rPr>
      <w:t xml:space="preserve"> </w:t>
    </w:r>
    <w:r w:rsidRPr="00480046">
      <w:rPr>
        <w:rFonts w:ascii="Arial" w:hAnsi="Arial" w:cs="Arial"/>
      </w:rPr>
      <w:t>Form</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sidRPr="00480046">
      <w:rPr>
        <w:rFonts w:ascii="Arial" w:hAnsi="Arial" w:cs="Arial"/>
      </w:rPr>
      <w:t>Royal</w:t>
    </w:r>
    <w:r w:rsidRPr="00480046">
      <w:rPr>
        <w:rFonts w:ascii="Arial" w:hAnsi="Arial" w:cs="Arial"/>
        <w:spacing w:val="5"/>
      </w:rPr>
      <w:t xml:space="preserve"> </w:t>
    </w:r>
    <w:r w:rsidRPr="00480046">
      <w:rPr>
        <w:rFonts w:ascii="Arial" w:hAnsi="Arial" w:cs="Arial"/>
      </w:rPr>
      <w:t>Norwell</w:t>
    </w:r>
    <w:r w:rsidRPr="00480046">
      <w:rPr>
        <w:rFonts w:ascii="Arial" w:hAnsi="Arial" w:cs="Arial"/>
        <w:spacing w:val="6"/>
      </w:rPr>
      <w:t xml:space="preserve"> </w:t>
    </w:r>
    <w:r w:rsidRPr="00480046">
      <w:rPr>
        <w:rFonts w:ascii="Arial" w:hAnsi="Arial" w:cs="Arial"/>
      </w:rPr>
      <w:t>Nursing</w:t>
    </w:r>
    <w:r w:rsidRPr="00480046">
      <w:rPr>
        <w:rFonts w:ascii="Arial" w:hAnsi="Arial" w:cs="Arial"/>
        <w:spacing w:val="5"/>
      </w:rPr>
      <w:t xml:space="preserve"> </w:t>
    </w:r>
    <w:r w:rsidRPr="00480046">
      <w:rPr>
        <w:rFonts w:ascii="Arial" w:hAnsi="Arial" w:cs="Arial"/>
      </w:rPr>
      <w:t>&amp;</w:t>
    </w:r>
    <w:r w:rsidRPr="00480046">
      <w:rPr>
        <w:rFonts w:ascii="Arial" w:hAnsi="Arial" w:cs="Arial"/>
        <w:spacing w:val="6"/>
      </w:rPr>
      <w:t xml:space="preserve"> </w:t>
    </w:r>
    <w:r w:rsidRPr="00480046">
      <w:rPr>
        <w:rFonts w:ascii="Arial" w:hAnsi="Arial" w:cs="Arial"/>
      </w:rPr>
      <w:t>Rehabilitation</w:t>
    </w:r>
    <w:r w:rsidRPr="00480046">
      <w:rPr>
        <w:rFonts w:ascii="Arial" w:hAnsi="Arial" w:cs="Arial"/>
        <w:spacing w:val="5"/>
      </w:rPr>
      <w:t xml:space="preserve"> </w:t>
    </w:r>
    <w:r w:rsidRPr="00480046">
      <w:rPr>
        <w:rFonts w:ascii="Arial" w:hAnsi="Arial" w:cs="Arial"/>
      </w:rPr>
      <w:t>Center,</w:t>
    </w:r>
    <w:r w:rsidRPr="00480046">
      <w:rPr>
        <w:rFonts w:ascii="Arial" w:hAnsi="Arial" w:cs="Arial"/>
        <w:spacing w:val="6"/>
      </w:rPr>
      <w:t xml:space="preserve"> </w:t>
    </w:r>
    <w:r w:rsidRPr="00480046">
      <w:rPr>
        <w:rFonts w:ascii="Arial" w:hAnsi="Arial" w:cs="Arial"/>
        <w:spacing w:val="-5"/>
      </w:rPr>
      <w:t>LLC</w:t>
    </w:r>
    <w:r w:rsidRPr="00480046">
      <w:rPr>
        <w:rFonts w:ascii="Arial" w:hAnsi="Arial" w:cs="Arial"/>
        <w:spacing w:val="-5"/>
      </w:rPr>
      <w:tab/>
    </w:r>
    <w:r>
      <w:rPr>
        <w:rFonts w:ascii="Arial" w:hAnsi="Arial" w:cs="Arial"/>
        <w:spacing w:val="-5"/>
      </w:rPr>
      <w:tab/>
    </w:r>
    <w:r w:rsidR="002D2D0D">
      <w:rPr>
        <w:rFonts w:ascii="Arial" w:hAnsi="Arial" w:cs="Arial"/>
      </w:rPr>
      <w:t>05/10/2022 4:36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sidRPr="00480046">
      <w:rPr>
        <w:rFonts w:ascii="Arial" w:hAnsi="Arial" w:cs="Arial"/>
        <w:spacing w:val="-5"/>
      </w:rPr>
      <w:fldChar w:fldCharType="begin"/>
    </w:r>
    <w:r w:rsidRPr="00480046">
      <w:rPr>
        <w:rFonts w:ascii="Arial" w:hAnsi="Arial" w:cs="Arial"/>
        <w:spacing w:val="-5"/>
      </w:rPr>
      <w:instrText xml:space="preserve"> NUMPAGES </w:instrText>
    </w:r>
    <w:r w:rsidRPr="00480046">
      <w:rPr>
        <w:rFonts w:ascii="Arial" w:hAnsi="Arial" w:cs="Arial"/>
        <w:spacing w:val="-5"/>
      </w:rPr>
      <w:fldChar w:fldCharType="separate"/>
    </w:r>
    <w:r w:rsidRPr="00480046">
      <w:rPr>
        <w:rFonts w:ascii="Arial" w:hAnsi="Arial" w:cs="Arial"/>
        <w:spacing w:val="-5"/>
      </w:rPr>
      <w:t>13</w:t>
    </w:r>
    <w:r w:rsidRPr="00480046">
      <w:rPr>
        <w:rFonts w:ascii="Arial" w:hAnsi="Arial" w:cs="Arial"/>
        <w:spacing w:val="-5"/>
      </w:rPr>
      <w:fldChar w:fldCharType="end"/>
    </w:r>
  </w:p>
  <w:p w14:paraId="47B3C832" w14:textId="12D1D057" w:rsidR="00FC73AE" w:rsidRPr="00480046" w:rsidRDefault="00480046" w:rsidP="00480046">
    <w:pPr>
      <w:spacing w:line="224" w:lineRule="exact"/>
      <w:ind w:left="720"/>
      <w:rPr>
        <w:rFonts w:ascii="Arial" w:hAnsi="Arial" w:cs="Arial"/>
        <w:spacing w:val="-5"/>
        <w:sz w:val="20"/>
        <w:szCs w:val="20"/>
      </w:rPr>
    </w:pPr>
    <w:r w:rsidRPr="00480046">
      <w:rPr>
        <w:rFonts w:ascii="Arial" w:hAnsi="Arial" w:cs="Arial"/>
        <w:spacing w:val="-5"/>
        <w:sz w:val="20"/>
        <w:szCs w:val="20"/>
      </w:rPr>
      <w:t xml:space="preserve">Save </w:t>
    </w:r>
    <w:r w:rsidRPr="00480046">
      <w:rPr>
        <w:rFonts w:ascii="Arial" w:hAnsi="Arial" w:cs="Arial"/>
        <w:spacing w:val="-5"/>
        <w:sz w:val="20"/>
        <w:szCs w:val="20"/>
      </w:rPr>
      <w:tab/>
      <w:t xml:space="preserve">Print Form </w:t>
    </w:r>
    <w:r w:rsidRPr="00480046">
      <w:rPr>
        <w:rFonts w:ascii="Arial" w:hAnsi="Arial" w:cs="Arial"/>
        <w:spacing w:val="-5"/>
        <w:sz w:val="20"/>
        <w:szCs w:val="20"/>
      </w:rPr>
      <w:tab/>
    </w:r>
    <w:r w:rsidRPr="00480046">
      <w:rPr>
        <w:rFonts w:ascii="Arial" w:hAnsi="Arial" w:cs="Arial"/>
        <w:spacing w:val="-5"/>
        <w:sz w:val="20"/>
        <w:szCs w:val="20"/>
      </w:rPr>
      <w:tab/>
      <w:t>Reset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2F3F" w14:textId="77777777" w:rsidR="002D2D0D" w:rsidRDefault="002D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B9F8" w14:textId="77777777" w:rsidR="009D11A2" w:rsidRDefault="009D11A2" w:rsidP="00FC73AE">
      <w:r>
        <w:separator/>
      </w:r>
    </w:p>
  </w:footnote>
  <w:footnote w:type="continuationSeparator" w:id="0">
    <w:p w14:paraId="530208DE" w14:textId="77777777" w:rsidR="009D11A2" w:rsidRDefault="009D11A2" w:rsidP="00FC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DCE7" w14:textId="77777777" w:rsidR="002D2D0D" w:rsidRDefault="002D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E71" w14:textId="77777777" w:rsidR="002D2D0D" w:rsidRDefault="002D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CCD7" w14:textId="77777777" w:rsidR="002D2D0D" w:rsidRDefault="002D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7F2A"/>
    <w:rsid w:val="000413ED"/>
    <w:rsid w:val="0004162E"/>
    <w:rsid w:val="00053660"/>
    <w:rsid w:val="000917FA"/>
    <w:rsid w:val="001B33D6"/>
    <w:rsid w:val="001C06AF"/>
    <w:rsid w:val="00230AC6"/>
    <w:rsid w:val="0023244D"/>
    <w:rsid w:val="002D2D0D"/>
    <w:rsid w:val="00372BCA"/>
    <w:rsid w:val="003E199D"/>
    <w:rsid w:val="00480046"/>
    <w:rsid w:val="004C020C"/>
    <w:rsid w:val="004C0F50"/>
    <w:rsid w:val="004E05FE"/>
    <w:rsid w:val="005160A8"/>
    <w:rsid w:val="0053760B"/>
    <w:rsid w:val="00550847"/>
    <w:rsid w:val="00591958"/>
    <w:rsid w:val="00643C61"/>
    <w:rsid w:val="006B592E"/>
    <w:rsid w:val="006F42C2"/>
    <w:rsid w:val="007B5C95"/>
    <w:rsid w:val="00826CFC"/>
    <w:rsid w:val="009308C2"/>
    <w:rsid w:val="00955383"/>
    <w:rsid w:val="0096228E"/>
    <w:rsid w:val="009B5D18"/>
    <w:rsid w:val="009D11A2"/>
    <w:rsid w:val="00AE4D57"/>
    <w:rsid w:val="00CC0900"/>
    <w:rsid w:val="00CC2EB7"/>
    <w:rsid w:val="00CD1920"/>
    <w:rsid w:val="00D966EC"/>
    <w:rsid w:val="00DB3A71"/>
    <w:rsid w:val="00E03B17"/>
    <w:rsid w:val="00E3486A"/>
    <w:rsid w:val="00F50ADF"/>
    <w:rsid w:val="00F57F2A"/>
    <w:rsid w:val="00F62EEC"/>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EE4F"/>
  <w15:docId w15:val="{CCCC5DB1-94F1-4B27-A1B6-8D8F7E65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
      <w:ind w:left="182"/>
    </w:pPr>
    <w:rPr>
      <w:rFonts w:ascii="Arial" w:eastAsia="Arial" w:hAnsi="Arial" w:cs="Arial"/>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3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3AE"/>
    <w:pPr>
      <w:tabs>
        <w:tab w:val="center" w:pos="4680"/>
        <w:tab w:val="right" w:pos="9360"/>
      </w:tabs>
    </w:pPr>
  </w:style>
  <w:style w:type="character" w:customStyle="1" w:styleId="HeaderChar">
    <w:name w:val="Header Char"/>
    <w:basedOn w:val="DefaultParagraphFont"/>
    <w:link w:val="Header"/>
    <w:uiPriority w:val="99"/>
    <w:rsid w:val="00FC73AE"/>
    <w:rPr>
      <w:rFonts w:ascii="Calibri" w:eastAsia="Calibri" w:hAnsi="Calibri" w:cs="Calibri"/>
    </w:rPr>
  </w:style>
  <w:style w:type="paragraph" w:styleId="Footer">
    <w:name w:val="footer"/>
    <w:basedOn w:val="Normal"/>
    <w:link w:val="FooterChar"/>
    <w:uiPriority w:val="99"/>
    <w:unhideWhenUsed/>
    <w:rsid w:val="00FC73AE"/>
    <w:pPr>
      <w:tabs>
        <w:tab w:val="center" w:pos="4680"/>
        <w:tab w:val="right" w:pos="9360"/>
      </w:tabs>
    </w:pPr>
  </w:style>
  <w:style w:type="character" w:customStyle="1" w:styleId="FooterChar">
    <w:name w:val="Footer Char"/>
    <w:basedOn w:val="DefaultParagraphFont"/>
    <w:link w:val="Footer"/>
    <w:uiPriority w:val="99"/>
    <w:rsid w:val="00FC73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9907">
      <w:bodyDiv w:val="1"/>
      <w:marLeft w:val="0"/>
      <w:marRight w:val="0"/>
      <w:marTop w:val="0"/>
      <w:marBottom w:val="0"/>
      <w:divBdr>
        <w:top w:val="none" w:sz="0" w:space="0" w:color="auto"/>
        <w:left w:val="none" w:sz="0" w:space="0" w:color="auto"/>
        <w:bottom w:val="none" w:sz="0" w:space="0" w:color="auto"/>
        <w:right w:val="none" w:sz="0" w:space="0" w:color="auto"/>
      </w:divBdr>
      <w:divsChild>
        <w:div w:id="45185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koprowski@strategiccar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4224558C8B7408D17BF1D61BAFCD1" ma:contentTypeVersion="12" ma:contentTypeDescription="Create a new document." ma:contentTypeScope="" ma:versionID="5bef6dfbfacf63dc7b9eb383ed883a3c">
  <xsd:schema xmlns:xsd="http://www.w3.org/2001/XMLSchema" xmlns:xs="http://www.w3.org/2001/XMLSchema" xmlns:p="http://schemas.microsoft.com/office/2006/metadata/properties" xmlns:ns2="6b0cf871-d571-4c18-b4bc-132b45a753b9" xmlns:ns3="7ecfcf7d-f3cd-4349-afe8-4c6536957f39" targetNamespace="http://schemas.microsoft.com/office/2006/metadata/properties" ma:root="true" ma:fieldsID="7249f2b34722f3cff278fb1528743aff" ns2:_="" ns3:_="">
    <xsd:import namespace="6b0cf871-d571-4c18-b4bc-132b45a753b9"/>
    <xsd:import namespace="7ecfcf7d-f3cd-4349-afe8-4c6536957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cf871-d571-4c18-b4bc-132b45a75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fcf7d-f3cd-4349-afe8-4c6536957f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7F8E5-4D31-42F3-8056-10807012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cf871-d571-4c18-b4bc-132b45a753b9"/>
    <ds:schemaRef ds:uri="7ecfcf7d-f3cd-4349-afe8-4c653695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3F5F6-2CF4-4E43-A43F-16E613342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A3923-CBFB-4CE3-A97C-B4AA792DE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cp:lastModifiedBy>Marks, Brett (DPH)</cp:lastModifiedBy>
  <cp:revision>40</cp:revision>
  <dcterms:created xsi:type="dcterms:W3CDTF">2022-05-02T13:56:00Z</dcterms:created>
  <dcterms:modified xsi:type="dcterms:W3CDTF">2022-05-11T14:24:00Z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LiveCycle Designer ES 9.0</vt:lpwstr>
  </property>
  <property fmtid="{D5CDD505-2E9C-101B-9397-08002B2CF9AE}" pid="4" name="LastSaved">
    <vt:filetime>2022-05-02T00:00:00Z</vt:filetime>
  </property>
  <property fmtid="{D5CDD505-2E9C-101B-9397-08002B2CF9AE}" pid="5" name="ContentTypeId">
    <vt:lpwstr>0x01010082B4224558C8B7408D17BF1D61BAFCD1</vt:lpwstr>
  </property>
</Properties>
</file>