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Pr="00203867" w:rsidRDefault="002243B4" w:rsidP="00203867">
      <w:pPr>
        <w:pStyle w:val="BodyText"/>
        <w:spacing w:before="2"/>
        <w:jc w:val="center"/>
        <w:rPr>
          <w:rFonts w:ascii="Times New Roman"/>
          <w:sz w:val="15"/>
          <w:szCs w:val="36"/>
        </w:rPr>
      </w:pPr>
      <w:r>
        <w:rPr>
          <w:rFonts w:ascii="Times New Roman"/>
          <w:sz w:val="5"/>
        </w:rPr>
        <w:t>r</w:t>
      </w:r>
    </w:p>
    <w:p w14:paraId="7D40A595" w14:textId="77777777" w:rsidR="00203867" w:rsidRPr="00203867" w:rsidRDefault="00203867" w:rsidP="00203867">
      <w:pPr>
        <w:pStyle w:val="BodyText"/>
        <w:tabs>
          <w:tab w:val="left" w:pos="9990"/>
        </w:tabs>
        <w:jc w:val="center"/>
        <w:rPr>
          <w:b/>
          <w:bCs/>
          <w:color w:val="231F20"/>
          <w:w w:val="105"/>
          <w:sz w:val="36"/>
          <w:szCs w:val="36"/>
        </w:rPr>
      </w:pPr>
      <w:r w:rsidRPr="00203867">
        <w:rPr>
          <w:b/>
          <w:bCs/>
          <w:color w:val="231F20"/>
          <w:w w:val="105"/>
          <w:sz w:val="36"/>
          <w:szCs w:val="36"/>
        </w:rPr>
        <w:t>APPENDIX 5</w:t>
      </w:r>
    </w:p>
    <w:p w14:paraId="7E1999C0" w14:textId="341D4508" w:rsidR="00262678" w:rsidRPr="00203867" w:rsidRDefault="00203867" w:rsidP="00203867">
      <w:pPr>
        <w:pStyle w:val="BodyText"/>
        <w:tabs>
          <w:tab w:val="left" w:pos="9990"/>
        </w:tabs>
        <w:jc w:val="center"/>
        <w:rPr>
          <w:color w:val="231F20"/>
          <w:w w:val="105"/>
          <w:sz w:val="36"/>
          <w:szCs w:val="36"/>
        </w:rPr>
        <w:sectPr w:rsidR="00262678" w:rsidRPr="00203867" w:rsidSect="001540F8">
          <w:footerReference w:type="default" r:id="rId7"/>
          <w:pgSz w:w="15840" w:h="12240" w:orient="landscape"/>
          <w:pgMar w:top="1440" w:right="1440" w:bottom="1440" w:left="1440" w:header="720" w:footer="720" w:gutter="0"/>
          <w:pgNumType w:start="1"/>
          <w:cols w:space="720"/>
          <w:docGrid w:linePitch="360"/>
        </w:sectPr>
      </w:pPr>
      <w:r w:rsidRPr="00203867">
        <w:rPr>
          <w:b/>
          <w:bCs/>
          <w:color w:val="231F20"/>
          <w:w w:val="105"/>
          <w:sz w:val="36"/>
          <w:szCs w:val="36"/>
        </w:rPr>
        <w:t>AFFILIATED PARTIES</w:t>
      </w: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86FA6CD" w:rsidR="002243B4" w:rsidRDefault="002243B4" w:rsidP="002243B4">
      <w:pPr>
        <w:pStyle w:val="BodyText"/>
        <w:rPr>
          <w:color w:val="231F20"/>
          <w:w w:val="105"/>
        </w:rPr>
      </w:pPr>
      <w:r w:rsidRPr="00E03B17">
        <w:rPr>
          <w:color w:val="231F20"/>
          <w:w w:val="105"/>
        </w:rPr>
        <w:t xml:space="preserve">Application Date: </w:t>
      </w:r>
      <w:r w:rsidR="00C95432" w:rsidRPr="00C95432">
        <w:rPr>
          <w:color w:val="231F20"/>
          <w:w w:val="105"/>
        </w:rPr>
        <w:t>09/02/2025</w:t>
      </w:r>
    </w:p>
    <w:p w14:paraId="0326EF77" w14:textId="15E20184" w:rsidR="00086938" w:rsidRPr="005F0EC5" w:rsidRDefault="002243B4" w:rsidP="002243B4">
      <w:pPr>
        <w:pStyle w:val="BodyText"/>
        <w:rPr>
          <w:color w:val="231F20"/>
          <w:w w:val="105"/>
        </w:rPr>
      </w:pPr>
      <w:r w:rsidRPr="00E03B17">
        <w:rPr>
          <w:color w:val="231F20"/>
          <w:w w:val="105"/>
        </w:rPr>
        <w:t xml:space="preserve">Application Number: </w:t>
      </w:r>
      <w:r w:rsidR="008F6111" w:rsidRPr="008F6111">
        <w:rPr>
          <w:color w:val="231F20"/>
          <w:w w:val="105"/>
        </w:rPr>
        <w:t>MGB-C-25070908-AS</w:t>
      </w: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7987CF95" w:rsidR="004A75AD" w:rsidRDefault="002243B4" w:rsidP="004A75AD">
      <w:pPr>
        <w:rPr>
          <w:color w:val="231F20"/>
          <w:w w:val="105"/>
          <w:sz w:val="20"/>
          <w:szCs w:val="20"/>
        </w:rPr>
      </w:pPr>
      <w:r w:rsidRPr="00E03B17">
        <w:rPr>
          <w:color w:val="231F20"/>
          <w:w w:val="105"/>
          <w:sz w:val="20"/>
          <w:szCs w:val="20"/>
        </w:rPr>
        <w:t xml:space="preserve">Applicant Name: </w:t>
      </w:r>
      <w:r w:rsidR="009F37C5" w:rsidRPr="009F37C5">
        <w:rPr>
          <w:color w:val="231F20"/>
          <w:w w:val="105"/>
        </w:rPr>
        <w:t>Mass General Brigham Ambulatory Surgery - Cambridge, LLC</w:t>
      </w:r>
    </w:p>
    <w:p w14:paraId="6AC31718" w14:textId="122063DE" w:rsidR="002243B4" w:rsidRPr="0081527F" w:rsidRDefault="002243B4" w:rsidP="004A75AD">
      <w:pPr>
        <w:rPr>
          <w:color w:val="231F20"/>
          <w:w w:val="105"/>
          <w:sz w:val="20"/>
          <w:szCs w:val="20"/>
        </w:rPr>
      </w:pPr>
      <w:r w:rsidRPr="0081527F">
        <w:rPr>
          <w:color w:val="231F20"/>
          <w:w w:val="105"/>
          <w:sz w:val="20"/>
          <w:szCs w:val="20"/>
        </w:rPr>
        <w:t xml:space="preserve">Contact Person:    </w:t>
      </w:r>
      <w:r w:rsidR="009F37C5" w:rsidRPr="009F37C5">
        <w:rPr>
          <w:color w:val="231F20"/>
          <w:w w:val="105"/>
          <w:sz w:val="20"/>
          <w:szCs w:val="20"/>
        </w:rPr>
        <w:t>Sean Welch</w:t>
      </w:r>
    </w:p>
    <w:p w14:paraId="5959F5F1" w14:textId="4B147C7E" w:rsidR="002243B4" w:rsidRPr="007B5C95" w:rsidRDefault="002243B4" w:rsidP="002243B4">
      <w:pPr>
        <w:rPr>
          <w:color w:val="231F20"/>
          <w:w w:val="105"/>
          <w:sz w:val="20"/>
          <w:szCs w:val="20"/>
        </w:rPr>
      </w:pPr>
      <w:r w:rsidRPr="00E03B17">
        <w:rPr>
          <w:color w:val="231F20"/>
          <w:w w:val="105"/>
          <w:sz w:val="20"/>
          <w:szCs w:val="20"/>
        </w:rPr>
        <w:t xml:space="preserve">Title: </w:t>
      </w:r>
      <w:r w:rsidR="008F6111" w:rsidRPr="008F6111">
        <w:rPr>
          <w:color w:val="231F20"/>
          <w:w w:val="105"/>
          <w:sz w:val="20"/>
          <w:szCs w:val="20"/>
        </w:rPr>
        <w:t>Senior Director, Development Finance</w:t>
      </w:r>
    </w:p>
    <w:p w14:paraId="6B3D12E9" w14:textId="4BF88865" w:rsidR="002243B4" w:rsidRDefault="002243B4" w:rsidP="002243B4">
      <w:pPr>
        <w:pStyle w:val="BodyText"/>
        <w:rPr>
          <w:color w:val="231F20"/>
          <w:w w:val="105"/>
        </w:rPr>
      </w:pPr>
      <w:r w:rsidRPr="00E03B17">
        <w:rPr>
          <w:color w:val="231F20"/>
          <w:w w:val="105"/>
        </w:rPr>
        <w:t xml:space="preserve">Phone: </w:t>
      </w:r>
      <w:r w:rsidR="008F6111" w:rsidRPr="008F6111">
        <w:rPr>
          <w:color w:val="231F20"/>
          <w:w w:val="105"/>
        </w:rPr>
        <w:t>6153141015</w:t>
      </w:r>
    </w:p>
    <w:p w14:paraId="4BC569FA" w14:textId="369589DA" w:rsidR="008F7C59" w:rsidRPr="007B5C95" w:rsidRDefault="008F7C59" w:rsidP="002243B4">
      <w:pPr>
        <w:pStyle w:val="BodyText"/>
        <w:rPr>
          <w:color w:val="231F20"/>
          <w:w w:val="105"/>
        </w:rPr>
      </w:pPr>
      <w:r>
        <w:rPr>
          <w:color w:val="231F20"/>
          <w:w w:val="105"/>
        </w:rPr>
        <w:t xml:space="preserve">Ext: </w:t>
      </w:r>
      <w:r w:rsidR="004718A2">
        <w:rPr>
          <w:color w:val="231F20"/>
          <w:w w:val="105"/>
        </w:rPr>
        <w:t>[blank]</w:t>
      </w:r>
    </w:p>
    <w:p w14:paraId="210B7839" w14:textId="0BA23912" w:rsidR="002243B4" w:rsidRPr="007B5C95" w:rsidRDefault="002243B4" w:rsidP="002243B4">
      <w:pPr>
        <w:rPr>
          <w:color w:val="231F20"/>
          <w:w w:val="105"/>
          <w:sz w:val="20"/>
          <w:szCs w:val="20"/>
        </w:rPr>
      </w:pPr>
      <w:r w:rsidRPr="00E03B17">
        <w:rPr>
          <w:color w:val="231F20"/>
          <w:w w:val="105"/>
          <w:sz w:val="20"/>
          <w:szCs w:val="20"/>
        </w:rPr>
        <w:t xml:space="preserve">E-mail: </w:t>
      </w:r>
      <w:hyperlink r:id="rId9" w:history="1">
        <w:r w:rsidR="00A25D6F" w:rsidRPr="005C55C3">
          <w:rPr>
            <w:rStyle w:val="Hyperlink"/>
          </w:rPr>
          <w:t>Sean.Welch@RegentSH.com</w:t>
        </w:r>
      </w:hyperlink>
      <w:r w:rsidR="00A25D6F">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8043C6" w:rsidRPr="00FD5174" w14:paraId="666712D7" w14:textId="77777777" w:rsidTr="000A0877">
        <w:trPr>
          <w:cantSplit/>
          <w:trHeight w:val="432"/>
        </w:trPr>
        <w:tc>
          <w:tcPr>
            <w:tcW w:w="711" w:type="dxa"/>
          </w:tcPr>
          <w:p w14:paraId="32C66B97" w14:textId="77777777" w:rsidR="008043C6" w:rsidRPr="00F447F7" w:rsidRDefault="008043C6" w:rsidP="008043C6">
            <w:pPr>
              <w:rPr>
                <w:sz w:val="16"/>
                <w:szCs w:val="16"/>
              </w:rPr>
            </w:pPr>
            <w:r w:rsidRPr="00F447F7">
              <w:rPr>
                <w:sz w:val="16"/>
                <w:szCs w:val="16"/>
              </w:rPr>
              <w:t>+/-</w:t>
            </w:r>
          </w:p>
        </w:tc>
        <w:tc>
          <w:tcPr>
            <w:tcW w:w="1080" w:type="dxa"/>
          </w:tcPr>
          <w:p w14:paraId="011A5D4C" w14:textId="6073D0AD" w:rsidR="008043C6" w:rsidRPr="00223A2A" w:rsidRDefault="007C03E4" w:rsidP="008043C6">
            <w:pPr>
              <w:rPr>
                <w:sz w:val="14"/>
                <w:szCs w:val="24"/>
              </w:rPr>
            </w:pPr>
            <w:r w:rsidRPr="007C03E4">
              <w:rPr>
                <w:color w:val="010202"/>
                <w:sz w:val="12"/>
              </w:rPr>
              <w:t>Walls, M.D.</w:t>
            </w:r>
          </w:p>
        </w:tc>
        <w:tc>
          <w:tcPr>
            <w:tcW w:w="940" w:type="dxa"/>
          </w:tcPr>
          <w:p w14:paraId="6B79CD20" w14:textId="63F3A586" w:rsidR="008043C6" w:rsidRPr="00223A2A" w:rsidRDefault="00A744E3" w:rsidP="008043C6">
            <w:pPr>
              <w:rPr>
                <w:sz w:val="14"/>
                <w:szCs w:val="24"/>
              </w:rPr>
            </w:pPr>
            <w:r w:rsidRPr="00A744E3">
              <w:rPr>
                <w:sz w:val="14"/>
                <w:szCs w:val="24"/>
              </w:rPr>
              <w:t>Ron</w:t>
            </w:r>
          </w:p>
        </w:tc>
        <w:tc>
          <w:tcPr>
            <w:tcW w:w="1133" w:type="dxa"/>
          </w:tcPr>
          <w:p w14:paraId="3ABF3E63" w14:textId="795FC10F" w:rsidR="008043C6" w:rsidRPr="00223A2A" w:rsidRDefault="00090D47" w:rsidP="008043C6">
            <w:pPr>
              <w:rPr>
                <w:sz w:val="14"/>
                <w:szCs w:val="24"/>
              </w:rPr>
            </w:pPr>
            <w:r w:rsidRPr="00090D47">
              <w:rPr>
                <w:sz w:val="14"/>
                <w:szCs w:val="24"/>
              </w:rPr>
              <w:t>800 Boylston Street, Suite 1150</w:t>
            </w:r>
          </w:p>
        </w:tc>
        <w:tc>
          <w:tcPr>
            <w:tcW w:w="1148" w:type="dxa"/>
          </w:tcPr>
          <w:p w14:paraId="55C9216C" w14:textId="51F1B287" w:rsidR="008043C6" w:rsidRPr="00223A2A" w:rsidRDefault="00090D47" w:rsidP="008043C6">
            <w:pPr>
              <w:rPr>
                <w:sz w:val="14"/>
                <w:szCs w:val="24"/>
              </w:rPr>
            </w:pPr>
            <w:r w:rsidRPr="00090D47">
              <w:rPr>
                <w:sz w:val="14"/>
                <w:szCs w:val="24"/>
              </w:rPr>
              <w:t>Boston</w:t>
            </w:r>
          </w:p>
        </w:tc>
        <w:tc>
          <w:tcPr>
            <w:tcW w:w="671" w:type="dxa"/>
          </w:tcPr>
          <w:p w14:paraId="201414B0" w14:textId="4A28E9C3" w:rsidR="008043C6" w:rsidRPr="00223A2A" w:rsidRDefault="00090D47" w:rsidP="008043C6">
            <w:pPr>
              <w:rPr>
                <w:sz w:val="14"/>
                <w:szCs w:val="24"/>
              </w:rPr>
            </w:pPr>
            <w:r w:rsidRPr="00090D47">
              <w:rPr>
                <w:sz w:val="14"/>
                <w:szCs w:val="24"/>
              </w:rPr>
              <w:t>MA</w:t>
            </w:r>
          </w:p>
        </w:tc>
        <w:tc>
          <w:tcPr>
            <w:tcW w:w="1053" w:type="dxa"/>
          </w:tcPr>
          <w:p w14:paraId="3D6A5F5B" w14:textId="1E558C8A" w:rsidR="008043C6" w:rsidRPr="00223A2A" w:rsidRDefault="00FA4D6B" w:rsidP="00FA4D6B">
            <w:pPr>
              <w:rPr>
                <w:sz w:val="14"/>
                <w:szCs w:val="24"/>
              </w:rPr>
            </w:pPr>
            <w:r w:rsidRPr="00FA4D6B">
              <w:rPr>
                <w:sz w:val="14"/>
                <w:szCs w:val="24"/>
              </w:rPr>
              <w:t>Mass General Brigham</w:t>
            </w:r>
            <w:r w:rsidR="00C10254">
              <w:rPr>
                <w:sz w:val="14"/>
                <w:szCs w:val="24"/>
              </w:rPr>
              <w:t xml:space="preserve"> </w:t>
            </w:r>
            <w:r w:rsidRPr="00FA4D6B">
              <w:rPr>
                <w:sz w:val="14"/>
                <w:szCs w:val="24"/>
              </w:rPr>
              <w:t>Incorporated</w:t>
            </w:r>
          </w:p>
        </w:tc>
        <w:tc>
          <w:tcPr>
            <w:tcW w:w="1174" w:type="dxa"/>
          </w:tcPr>
          <w:p w14:paraId="34D90179" w14:textId="20E662B1" w:rsidR="008043C6" w:rsidRPr="00223A2A" w:rsidRDefault="00FA4D6B" w:rsidP="008043C6">
            <w:pPr>
              <w:rPr>
                <w:sz w:val="14"/>
                <w:szCs w:val="24"/>
              </w:rPr>
            </w:pPr>
            <w:r w:rsidRPr="00FA4D6B">
              <w:rPr>
                <w:sz w:val="14"/>
                <w:szCs w:val="24"/>
              </w:rPr>
              <w:t>Chief Operating Officer</w:t>
            </w:r>
          </w:p>
        </w:tc>
        <w:tc>
          <w:tcPr>
            <w:tcW w:w="1211" w:type="dxa"/>
          </w:tcPr>
          <w:p w14:paraId="041A4984" w14:textId="768C9CBE" w:rsidR="008043C6" w:rsidRPr="00223A2A" w:rsidRDefault="008043C6" w:rsidP="008043C6">
            <w:pPr>
              <w:rPr>
                <w:sz w:val="14"/>
                <w:szCs w:val="24"/>
              </w:rPr>
            </w:pPr>
          </w:p>
        </w:tc>
        <w:tc>
          <w:tcPr>
            <w:tcW w:w="1044" w:type="dxa"/>
          </w:tcPr>
          <w:p w14:paraId="7F82F629" w14:textId="68BFA40D" w:rsidR="008043C6" w:rsidRPr="00223A2A" w:rsidRDefault="00FA4D6B" w:rsidP="008043C6">
            <w:pPr>
              <w:rPr>
                <w:sz w:val="14"/>
                <w:szCs w:val="24"/>
              </w:rPr>
            </w:pPr>
            <w:r>
              <w:rPr>
                <w:sz w:val="14"/>
                <w:szCs w:val="24"/>
              </w:rPr>
              <w:t>0</w:t>
            </w:r>
            <w:r w:rsidR="008043C6">
              <w:rPr>
                <w:sz w:val="14"/>
                <w:szCs w:val="24"/>
              </w:rPr>
              <w:t>%</w:t>
            </w:r>
          </w:p>
        </w:tc>
        <w:tc>
          <w:tcPr>
            <w:tcW w:w="1132" w:type="dxa"/>
          </w:tcPr>
          <w:p w14:paraId="5E2A7F59" w14:textId="487B077E" w:rsidR="008043C6" w:rsidRPr="00223A2A" w:rsidRDefault="00B11719" w:rsidP="008043C6">
            <w:pPr>
              <w:rPr>
                <w:sz w:val="14"/>
                <w:szCs w:val="24"/>
              </w:rPr>
            </w:pPr>
            <w:r>
              <w:rPr>
                <w:sz w:val="14"/>
                <w:szCs w:val="24"/>
              </w:rPr>
              <w:t>No</w:t>
            </w:r>
          </w:p>
        </w:tc>
        <w:tc>
          <w:tcPr>
            <w:tcW w:w="1739" w:type="dxa"/>
          </w:tcPr>
          <w:p w14:paraId="1F646E4C" w14:textId="00F14850" w:rsidR="008043C6" w:rsidRPr="00223A2A" w:rsidRDefault="008043C6" w:rsidP="008043C6">
            <w:pPr>
              <w:rPr>
                <w:sz w:val="14"/>
                <w:szCs w:val="24"/>
              </w:rPr>
            </w:pPr>
          </w:p>
        </w:tc>
        <w:tc>
          <w:tcPr>
            <w:tcW w:w="1240" w:type="dxa"/>
          </w:tcPr>
          <w:p w14:paraId="6AE821D7" w14:textId="6B06114B" w:rsidR="008043C6" w:rsidRPr="00223A2A" w:rsidRDefault="00B11719" w:rsidP="008043C6">
            <w:pPr>
              <w:rPr>
                <w:sz w:val="14"/>
                <w:szCs w:val="24"/>
              </w:rPr>
            </w:pPr>
            <w:r>
              <w:rPr>
                <w:sz w:val="14"/>
                <w:szCs w:val="24"/>
              </w:rPr>
              <w:t>No</w:t>
            </w:r>
          </w:p>
        </w:tc>
      </w:tr>
      <w:tr w:rsidR="00C43154" w:rsidRPr="00FD5174" w14:paraId="36F65F65" w14:textId="77777777" w:rsidTr="000A0877">
        <w:trPr>
          <w:cantSplit/>
          <w:trHeight w:val="287"/>
        </w:trPr>
        <w:tc>
          <w:tcPr>
            <w:tcW w:w="711" w:type="dxa"/>
          </w:tcPr>
          <w:p w14:paraId="679BEC41" w14:textId="77777777" w:rsidR="00C43154" w:rsidRPr="00F447F7" w:rsidRDefault="00C43154" w:rsidP="00C43154">
            <w:pPr>
              <w:rPr>
                <w:sz w:val="16"/>
                <w:szCs w:val="16"/>
              </w:rPr>
            </w:pPr>
            <w:r w:rsidRPr="00F447F7">
              <w:rPr>
                <w:sz w:val="16"/>
                <w:szCs w:val="16"/>
              </w:rPr>
              <w:t>+/-</w:t>
            </w:r>
          </w:p>
        </w:tc>
        <w:tc>
          <w:tcPr>
            <w:tcW w:w="1080" w:type="dxa"/>
          </w:tcPr>
          <w:p w14:paraId="63C374B8" w14:textId="5DDB34BB" w:rsidR="00C43154" w:rsidRPr="00223A2A" w:rsidRDefault="00C43154" w:rsidP="00C43154">
            <w:pPr>
              <w:rPr>
                <w:sz w:val="14"/>
                <w:szCs w:val="24"/>
              </w:rPr>
            </w:pPr>
            <w:r w:rsidRPr="007C03E4">
              <w:rPr>
                <w:color w:val="010202"/>
                <w:spacing w:val="-2"/>
                <w:sz w:val="12"/>
              </w:rPr>
              <w:t>Gandhi</w:t>
            </w:r>
          </w:p>
        </w:tc>
        <w:tc>
          <w:tcPr>
            <w:tcW w:w="940" w:type="dxa"/>
          </w:tcPr>
          <w:p w14:paraId="5C61A164" w14:textId="69F52281" w:rsidR="00C43154" w:rsidRPr="00223A2A" w:rsidRDefault="008142CD" w:rsidP="00C43154">
            <w:pPr>
              <w:rPr>
                <w:sz w:val="14"/>
                <w:szCs w:val="24"/>
              </w:rPr>
            </w:pPr>
            <w:proofErr w:type="spellStart"/>
            <w:r w:rsidRPr="008142CD">
              <w:rPr>
                <w:sz w:val="14"/>
                <w:szCs w:val="24"/>
              </w:rPr>
              <w:t>Niyum</w:t>
            </w:r>
            <w:proofErr w:type="spellEnd"/>
          </w:p>
        </w:tc>
        <w:tc>
          <w:tcPr>
            <w:tcW w:w="1133" w:type="dxa"/>
          </w:tcPr>
          <w:p w14:paraId="28795E68" w14:textId="357AA63F" w:rsidR="00C43154" w:rsidRPr="00223A2A" w:rsidRDefault="00C43154" w:rsidP="00C43154">
            <w:pPr>
              <w:rPr>
                <w:sz w:val="14"/>
                <w:szCs w:val="24"/>
              </w:rPr>
            </w:pPr>
            <w:r w:rsidRPr="00090D47">
              <w:rPr>
                <w:sz w:val="14"/>
                <w:szCs w:val="24"/>
              </w:rPr>
              <w:t>800 Boylston Street, Suite 1150</w:t>
            </w:r>
          </w:p>
        </w:tc>
        <w:tc>
          <w:tcPr>
            <w:tcW w:w="1148" w:type="dxa"/>
          </w:tcPr>
          <w:p w14:paraId="532796E5" w14:textId="21C50F86" w:rsidR="00C43154" w:rsidRPr="00223A2A" w:rsidRDefault="00C43154" w:rsidP="00C43154">
            <w:pPr>
              <w:rPr>
                <w:sz w:val="14"/>
                <w:szCs w:val="24"/>
              </w:rPr>
            </w:pPr>
            <w:r w:rsidRPr="00090D47">
              <w:rPr>
                <w:sz w:val="14"/>
                <w:szCs w:val="24"/>
              </w:rPr>
              <w:t>Boston</w:t>
            </w:r>
          </w:p>
        </w:tc>
        <w:tc>
          <w:tcPr>
            <w:tcW w:w="671" w:type="dxa"/>
          </w:tcPr>
          <w:p w14:paraId="30D4A43C" w14:textId="08FACB38" w:rsidR="00C43154" w:rsidRPr="00223A2A" w:rsidRDefault="00C43154" w:rsidP="00C43154">
            <w:pPr>
              <w:rPr>
                <w:sz w:val="14"/>
                <w:szCs w:val="24"/>
              </w:rPr>
            </w:pPr>
            <w:r w:rsidRPr="00090D47">
              <w:rPr>
                <w:sz w:val="14"/>
                <w:szCs w:val="24"/>
              </w:rPr>
              <w:t>MA</w:t>
            </w:r>
          </w:p>
        </w:tc>
        <w:tc>
          <w:tcPr>
            <w:tcW w:w="1053" w:type="dxa"/>
          </w:tcPr>
          <w:p w14:paraId="68AD71DA" w14:textId="41130CBF" w:rsidR="00C43154" w:rsidRPr="00223A2A" w:rsidRDefault="00C43154" w:rsidP="00C43154">
            <w:pPr>
              <w:rPr>
                <w:sz w:val="14"/>
                <w:szCs w:val="24"/>
              </w:rPr>
            </w:pPr>
            <w:r w:rsidRPr="00FA4D6B">
              <w:rPr>
                <w:sz w:val="14"/>
                <w:szCs w:val="24"/>
              </w:rPr>
              <w:t>Mass General Brigham</w:t>
            </w:r>
            <w:r w:rsidRPr="005E1DCB">
              <w:rPr>
                <w:sz w:val="14"/>
                <w:szCs w:val="24"/>
              </w:rPr>
              <w:t xml:space="preserve"> Incorporated</w:t>
            </w:r>
          </w:p>
        </w:tc>
        <w:tc>
          <w:tcPr>
            <w:tcW w:w="1174" w:type="dxa"/>
          </w:tcPr>
          <w:p w14:paraId="4B13A51C" w14:textId="77777777" w:rsidR="00B408F4" w:rsidRPr="00B408F4" w:rsidRDefault="00B408F4" w:rsidP="00B408F4">
            <w:pPr>
              <w:rPr>
                <w:sz w:val="14"/>
                <w:szCs w:val="24"/>
              </w:rPr>
            </w:pPr>
            <w:r w:rsidRPr="00B408F4">
              <w:rPr>
                <w:sz w:val="14"/>
                <w:szCs w:val="24"/>
              </w:rPr>
              <w:t>Chief Financial Officer and</w:t>
            </w:r>
          </w:p>
          <w:p w14:paraId="60F5B327" w14:textId="4BB1F511" w:rsidR="00C43154" w:rsidRPr="00223A2A" w:rsidRDefault="00B408F4" w:rsidP="00B408F4">
            <w:pPr>
              <w:rPr>
                <w:sz w:val="14"/>
                <w:szCs w:val="24"/>
              </w:rPr>
            </w:pPr>
            <w:r w:rsidRPr="00B408F4">
              <w:rPr>
                <w:sz w:val="14"/>
                <w:szCs w:val="24"/>
              </w:rPr>
              <w:t>Treasurer</w:t>
            </w:r>
          </w:p>
        </w:tc>
        <w:tc>
          <w:tcPr>
            <w:tcW w:w="1211" w:type="dxa"/>
          </w:tcPr>
          <w:p w14:paraId="4CE6BBC7" w14:textId="6888FCED" w:rsidR="00C43154" w:rsidRPr="00223A2A" w:rsidRDefault="00C43154" w:rsidP="00C43154">
            <w:pPr>
              <w:rPr>
                <w:sz w:val="14"/>
                <w:szCs w:val="24"/>
              </w:rPr>
            </w:pPr>
          </w:p>
        </w:tc>
        <w:tc>
          <w:tcPr>
            <w:tcW w:w="1044" w:type="dxa"/>
          </w:tcPr>
          <w:p w14:paraId="4ABEAE9D" w14:textId="71E87AF4" w:rsidR="00C43154" w:rsidRPr="00223A2A" w:rsidRDefault="00C43154" w:rsidP="00C43154">
            <w:pPr>
              <w:rPr>
                <w:sz w:val="14"/>
                <w:szCs w:val="24"/>
              </w:rPr>
            </w:pPr>
            <w:r>
              <w:rPr>
                <w:sz w:val="14"/>
                <w:szCs w:val="24"/>
              </w:rPr>
              <w:t>0%</w:t>
            </w:r>
          </w:p>
        </w:tc>
        <w:tc>
          <w:tcPr>
            <w:tcW w:w="1132" w:type="dxa"/>
          </w:tcPr>
          <w:p w14:paraId="103D9767" w14:textId="6AD2D310" w:rsidR="00C43154" w:rsidRPr="00223A2A" w:rsidRDefault="00C43154" w:rsidP="00C43154">
            <w:pPr>
              <w:rPr>
                <w:sz w:val="14"/>
                <w:szCs w:val="24"/>
              </w:rPr>
            </w:pPr>
            <w:r>
              <w:rPr>
                <w:sz w:val="14"/>
                <w:szCs w:val="24"/>
              </w:rPr>
              <w:t>No</w:t>
            </w:r>
          </w:p>
        </w:tc>
        <w:tc>
          <w:tcPr>
            <w:tcW w:w="1739" w:type="dxa"/>
          </w:tcPr>
          <w:p w14:paraId="25E60025" w14:textId="5F11934F" w:rsidR="00C43154" w:rsidRPr="00223A2A" w:rsidRDefault="00C43154" w:rsidP="00C43154">
            <w:pPr>
              <w:rPr>
                <w:sz w:val="14"/>
                <w:szCs w:val="24"/>
              </w:rPr>
            </w:pPr>
          </w:p>
        </w:tc>
        <w:tc>
          <w:tcPr>
            <w:tcW w:w="1240" w:type="dxa"/>
          </w:tcPr>
          <w:p w14:paraId="03A047FD" w14:textId="3B08C998" w:rsidR="00C43154" w:rsidRPr="00223A2A" w:rsidRDefault="00C43154" w:rsidP="00C43154">
            <w:pPr>
              <w:rPr>
                <w:sz w:val="14"/>
                <w:szCs w:val="24"/>
              </w:rPr>
            </w:pPr>
            <w:r>
              <w:rPr>
                <w:sz w:val="14"/>
                <w:szCs w:val="24"/>
              </w:rPr>
              <w:t>No</w:t>
            </w:r>
          </w:p>
        </w:tc>
      </w:tr>
      <w:tr w:rsidR="00C43154" w:rsidRPr="00FD5174" w14:paraId="6705CA0C" w14:textId="77777777" w:rsidTr="000A0877">
        <w:trPr>
          <w:cantSplit/>
          <w:trHeight w:val="287"/>
        </w:trPr>
        <w:tc>
          <w:tcPr>
            <w:tcW w:w="711" w:type="dxa"/>
          </w:tcPr>
          <w:p w14:paraId="37C79177" w14:textId="5F97A9D5" w:rsidR="00C43154" w:rsidRPr="00682AF4" w:rsidRDefault="00C43154" w:rsidP="00C43154">
            <w:pPr>
              <w:rPr>
                <w:sz w:val="16"/>
                <w:szCs w:val="16"/>
              </w:rPr>
            </w:pPr>
            <w:r w:rsidRPr="007F7D50">
              <w:rPr>
                <w:sz w:val="16"/>
                <w:szCs w:val="16"/>
              </w:rPr>
              <w:t>+/-</w:t>
            </w:r>
          </w:p>
        </w:tc>
        <w:tc>
          <w:tcPr>
            <w:tcW w:w="1080" w:type="dxa"/>
          </w:tcPr>
          <w:p w14:paraId="7E244909" w14:textId="68E12E93" w:rsidR="00C43154" w:rsidRPr="00223A2A" w:rsidRDefault="00C43154" w:rsidP="00C43154">
            <w:pPr>
              <w:rPr>
                <w:sz w:val="14"/>
                <w:szCs w:val="24"/>
              </w:rPr>
            </w:pPr>
            <w:r w:rsidRPr="007C03E4">
              <w:rPr>
                <w:color w:val="010202"/>
                <w:spacing w:val="-2"/>
                <w:sz w:val="12"/>
              </w:rPr>
              <w:t>Williams</w:t>
            </w:r>
          </w:p>
        </w:tc>
        <w:tc>
          <w:tcPr>
            <w:tcW w:w="940" w:type="dxa"/>
          </w:tcPr>
          <w:p w14:paraId="5112D10F" w14:textId="73FFED70" w:rsidR="00C43154" w:rsidRPr="00223A2A" w:rsidRDefault="008142CD" w:rsidP="00C43154">
            <w:pPr>
              <w:rPr>
                <w:sz w:val="14"/>
                <w:szCs w:val="24"/>
              </w:rPr>
            </w:pPr>
            <w:proofErr w:type="spellStart"/>
            <w:r w:rsidRPr="008142CD">
              <w:rPr>
                <w:sz w:val="14"/>
                <w:szCs w:val="24"/>
              </w:rPr>
              <w:t>CarolAnn</w:t>
            </w:r>
            <w:proofErr w:type="spellEnd"/>
          </w:p>
        </w:tc>
        <w:tc>
          <w:tcPr>
            <w:tcW w:w="1133" w:type="dxa"/>
          </w:tcPr>
          <w:p w14:paraId="59EB10C7" w14:textId="3BE894E5" w:rsidR="00C43154" w:rsidRPr="001528AE" w:rsidRDefault="00C43154" w:rsidP="00C43154">
            <w:pPr>
              <w:rPr>
                <w:sz w:val="14"/>
                <w:szCs w:val="24"/>
              </w:rPr>
            </w:pPr>
            <w:r w:rsidRPr="00090D47">
              <w:rPr>
                <w:sz w:val="14"/>
                <w:szCs w:val="24"/>
              </w:rPr>
              <w:t>800 Boylston Street, Suite 1150</w:t>
            </w:r>
          </w:p>
        </w:tc>
        <w:tc>
          <w:tcPr>
            <w:tcW w:w="1148" w:type="dxa"/>
          </w:tcPr>
          <w:p w14:paraId="29EF8473" w14:textId="24E6296D" w:rsidR="00C43154" w:rsidRDefault="00C43154" w:rsidP="00C43154">
            <w:pPr>
              <w:rPr>
                <w:sz w:val="14"/>
                <w:szCs w:val="24"/>
              </w:rPr>
            </w:pPr>
            <w:r w:rsidRPr="00090D47">
              <w:rPr>
                <w:sz w:val="14"/>
                <w:szCs w:val="24"/>
              </w:rPr>
              <w:t>Boston</w:t>
            </w:r>
          </w:p>
        </w:tc>
        <w:tc>
          <w:tcPr>
            <w:tcW w:w="671" w:type="dxa"/>
          </w:tcPr>
          <w:p w14:paraId="64B907AB" w14:textId="4498EAC6" w:rsidR="00C43154" w:rsidRPr="002D4ABF" w:rsidRDefault="00C43154" w:rsidP="00C43154">
            <w:pPr>
              <w:rPr>
                <w:sz w:val="14"/>
                <w:szCs w:val="24"/>
              </w:rPr>
            </w:pPr>
            <w:r w:rsidRPr="00090D47">
              <w:rPr>
                <w:sz w:val="14"/>
                <w:szCs w:val="24"/>
              </w:rPr>
              <w:t>MA</w:t>
            </w:r>
          </w:p>
        </w:tc>
        <w:tc>
          <w:tcPr>
            <w:tcW w:w="1053" w:type="dxa"/>
          </w:tcPr>
          <w:p w14:paraId="2968076F" w14:textId="12DCE5A3" w:rsidR="00C43154" w:rsidRPr="001528AE" w:rsidRDefault="00C43154" w:rsidP="00C43154">
            <w:pPr>
              <w:rPr>
                <w:sz w:val="14"/>
                <w:szCs w:val="24"/>
              </w:rPr>
            </w:pPr>
            <w:r w:rsidRPr="00FA4D6B">
              <w:rPr>
                <w:sz w:val="14"/>
                <w:szCs w:val="24"/>
              </w:rPr>
              <w:t>Mass General Brigham</w:t>
            </w:r>
            <w:r w:rsidRPr="005E1DCB">
              <w:rPr>
                <w:sz w:val="14"/>
                <w:szCs w:val="24"/>
              </w:rPr>
              <w:t xml:space="preserve"> Incorporated</w:t>
            </w:r>
          </w:p>
        </w:tc>
        <w:tc>
          <w:tcPr>
            <w:tcW w:w="1174" w:type="dxa"/>
          </w:tcPr>
          <w:p w14:paraId="36F5E813" w14:textId="77777777" w:rsidR="00B408F4" w:rsidRPr="00B408F4" w:rsidRDefault="00B408F4" w:rsidP="00B408F4">
            <w:pPr>
              <w:rPr>
                <w:sz w:val="14"/>
                <w:szCs w:val="24"/>
              </w:rPr>
            </w:pPr>
            <w:r w:rsidRPr="00B408F4">
              <w:rPr>
                <w:sz w:val="14"/>
                <w:szCs w:val="24"/>
              </w:rPr>
              <w:t>President, Community</w:t>
            </w:r>
          </w:p>
          <w:p w14:paraId="16F1FEC6" w14:textId="12D50502" w:rsidR="00C43154" w:rsidRPr="00223A2A" w:rsidRDefault="00B408F4" w:rsidP="00B408F4">
            <w:pPr>
              <w:rPr>
                <w:sz w:val="14"/>
                <w:szCs w:val="24"/>
              </w:rPr>
            </w:pPr>
            <w:r w:rsidRPr="00B408F4">
              <w:rPr>
                <w:sz w:val="14"/>
                <w:szCs w:val="24"/>
              </w:rPr>
              <w:t>Division; SVP Operations</w:t>
            </w:r>
          </w:p>
        </w:tc>
        <w:tc>
          <w:tcPr>
            <w:tcW w:w="1211" w:type="dxa"/>
          </w:tcPr>
          <w:p w14:paraId="5CC7B66A" w14:textId="77777777" w:rsidR="00C43154" w:rsidRPr="00223A2A" w:rsidRDefault="00C43154" w:rsidP="00C43154">
            <w:pPr>
              <w:rPr>
                <w:sz w:val="14"/>
                <w:szCs w:val="24"/>
              </w:rPr>
            </w:pPr>
          </w:p>
        </w:tc>
        <w:tc>
          <w:tcPr>
            <w:tcW w:w="1044" w:type="dxa"/>
          </w:tcPr>
          <w:p w14:paraId="74ADDB18" w14:textId="269A57EF" w:rsidR="00C43154" w:rsidRDefault="00C43154" w:rsidP="00C43154">
            <w:pPr>
              <w:rPr>
                <w:sz w:val="14"/>
                <w:szCs w:val="24"/>
              </w:rPr>
            </w:pPr>
            <w:r>
              <w:rPr>
                <w:sz w:val="14"/>
                <w:szCs w:val="24"/>
              </w:rPr>
              <w:t>0%</w:t>
            </w:r>
          </w:p>
        </w:tc>
        <w:tc>
          <w:tcPr>
            <w:tcW w:w="1132" w:type="dxa"/>
          </w:tcPr>
          <w:p w14:paraId="4CBB18B6" w14:textId="5A85B576" w:rsidR="00C43154" w:rsidRDefault="00C43154" w:rsidP="00C43154">
            <w:pPr>
              <w:rPr>
                <w:sz w:val="14"/>
                <w:szCs w:val="24"/>
              </w:rPr>
            </w:pPr>
            <w:r>
              <w:rPr>
                <w:sz w:val="14"/>
                <w:szCs w:val="24"/>
              </w:rPr>
              <w:t>No</w:t>
            </w:r>
          </w:p>
        </w:tc>
        <w:tc>
          <w:tcPr>
            <w:tcW w:w="1739" w:type="dxa"/>
          </w:tcPr>
          <w:p w14:paraId="40AFD4A9" w14:textId="00929235" w:rsidR="00C43154" w:rsidRDefault="00C43154" w:rsidP="00C43154">
            <w:pPr>
              <w:rPr>
                <w:sz w:val="14"/>
                <w:szCs w:val="24"/>
              </w:rPr>
            </w:pPr>
            <w:r w:rsidRPr="00C10254">
              <w:rPr>
                <w:sz w:val="14"/>
                <w:szCs w:val="24"/>
              </w:rPr>
              <w:t>Mass Eye and Ear</w:t>
            </w:r>
          </w:p>
        </w:tc>
        <w:tc>
          <w:tcPr>
            <w:tcW w:w="1240" w:type="dxa"/>
          </w:tcPr>
          <w:p w14:paraId="347E295E" w14:textId="34BC6FB3" w:rsidR="00C43154" w:rsidRDefault="00C43154" w:rsidP="00C43154">
            <w:pPr>
              <w:rPr>
                <w:sz w:val="14"/>
                <w:szCs w:val="24"/>
              </w:rPr>
            </w:pPr>
            <w:r w:rsidRPr="000F7267">
              <w:rPr>
                <w:sz w:val="14"/>
                <w:szCs w:val="24"/>
              </w:rPr>
              <w:t>No</w:t>
            </w:r>
          </w:p>
        </w:tc>
      </w:tr>
      <w:tr w:rsidR="00C10254" w:rsidRPr="00FD5174" w14:paraId="2DB3C7FF" w14:textId="77777777" w:rsidTr="000A0877">
        <w:trPr>
          <w:cantSplit/>
          <w:trHeight w:val="287"/>
        </w:trPr>
        <w:tc>
          <w:tcPr>
            <w:tcW w:w="711" w:type="dxa"/>
          </w:tcPr>
          <w:p w14:paraId="0147698D" w14:textId="32571337" w:rsidR="00C10254" w:rsidRPr="00682AF4" w:rsidRDefault="00C10254" w:rsidP="00C10254">
            <w:pPr>
              <w:rPr>
                <w:sz w:val="16"/>
                <w:szCs w:val="16"/>
              </w:rPr>
            </w:pPr>
            <w:r w:rsidRPr="003E07C9">
              <w:rPr>
                <w:sz w:val="16"/>
                <w:szCs w:val="16"/>
              </w:rPr>
              <w:t>+/-</w:t>
            </w:r>
          </w:p>
        </w:tc>
        <w:tc>
          <w:tcPr>
            <w:tcW w:w="1080" w:type="dxa"/>
          </w:tcPr>
          <w:p w14:paraId="2BA8EC83" w14:textId="576D4502" w:rsidR="00C10254" w:rsidRPr="00223A2A" w:rsidRDefault="00C10254" w:rsidP="00C10254">
            <w:pPr>
              <w:rPr>
                <w:sz w:val="14"/>
                <w:szCs w:val="24"/>
              </w:rPr>
            </w:pPr>
            <w:r w:rsidRPr="000F3466">
              <w:rPr>
                <w:sz w:val="14"/>
                <w:szCs w:val="24"/>
              </w:rPr>
              <w:t>Messina</w:t>
            </w:r>
          </w:p>
        </w:tc>
        <w:tc>
          <w:tcPr>
            <w:tcW w:w="940" w:type="dxa"/>
          </w:tcPr>
          <w:p w14:paraId="55DC0F74" w14:textId="20F6786F" w:rsidR="00C10254" w:rsidRDefault="00B408F4" w:rsidP="00C10254">
            <w:pPr>
              <w:rPr>
                <w:sz w:val="14"/>
                <w:szCs w:val="24"/>
              </w:rPr>
            </w:pPr>
            <w:r w:rsidRPr="00B408F4">
              <w:rPr>
                <w:sz w:val="14"/>
                <w:szCs w:val="24"/>
              </w:rPr>
              <w:t>Travis</w:t>
            </w:r>
          </w:p>
          <w:p w14:paraId="0A863077" w14:textId="399E45ED" w:rsidR="00B408F4" w:rsidRPr="00B408F4" w:rsidRDefault="00B408F4" w:rsidP="00B408F4">
            <w:pPr>
              <w:rPr>
                <w:sz w:val="14"/>
                <w:szCs w:val="24"/>
              </w:rPr>
            </w:pPr>
          </w:p>
        </w:tc>
        <w:tc>
          <w:tcPr>
            <w:tcW w:w="1133" w:type="dxa"/>
          </w:tcPr>
          <w:p w14:paraId="58FE0029" w14:textId="322D015E" w:rsidR="00C10254" w:rsidRPr="001528AE" w:rsidRDefault="00C43154" w:rsidP="00C10254">
            <w:pPr>
              <w:rPr>
                <w:sz w:val="14"/>
                <w:szCs w:val="24"/>
              </w:rPr>
            </w:pPr>
            <w:r w:rsidRPr="00C43154">
              <w:rPr>
                <w:sz w:val="14"/>
                <w:szCs w:val="24"/>
              </w:rPr>
              <w:t>1150 W. McEwen Drive, Suite 350</w:t>
            </w:r>
          </w:p>
        </w:tc>
        <w:tc>
          <w:tcPr>
            <w:tcW w:w="1148" w:type="dxa"/>
          </w:tcPr>
          <w:p w14:paraId="23590C8F" w14:textId="377901E1" w:rsidR="00C10254" w:rsidRDefault="008142CD" w:rsidP="00C10254">
            <w:pPr>
              <w:rPr>
                <w:sz w:val="14"/>
                <w:szCs w:val="24"/>
              </w:rPr>
            </w:pPr>
            <w:r w:rsidRPr="008142CD">
              <w:rPr>
                <w:sz w:val="14"/>
                <w:szCs w:val="24"/>
              </w:rPr>
              <w:t>Franklin</w:t>
            </w:r>
          </w:p>
        </w:tc>
        <w:tc>
          <w:tcPr>
            <w:tcW w:w="671" w:type="dxa"/>
          </w:tcPr>
          <w:p w14:paraId="2A439C13" w14:textId="22B078FE" w:rsidR="00C10254" w:rsidRPr="002D4ABF" w:rsidRDefault="008142CD" w:rsidP="00C10254">
            <w:pPr>
              <w:rPr>
                <w:sz w:val="14"/>
                <w:szCs w:val="24"/>
              </w:rPr>
            </w:pPr>
            <w:r>
              <w:rPr>
                <w:sz w:val="14"/>
                <w:szCs w:val="24"/>
              </w:rPr>
              <w:t>TN</w:t>
            </w:r>
          </w:p>
        </w:tc>
        <w:tc>
          <w:tcPr>
            <w:tcW w:w="1053" w:type="dxa"/>
          </w:tcPr>
          <w:p w14:paraId="7EC73B5F" w14:textId="59D5C358" w:rsidR="00C10254" w:rsidRPr="001528AE" w:rsidRDefault="00C10254" w:rsidP="00C10254">
            <w:pPr>
              <w:rPr>
                <w:sz w:val="14"/>
                <w:szCs w:val="24"/>
              </w:rPr>
            </w:pPr>
            <w:r w:rsidRPr="00C10254">
              <w:rPr>
                <w:sz w:val="14"/>
                <w:szCs w:val="24"/>
              </w:rPr>
              <w:t>Regent Surgical</w:t>
            </w:r>
          </w:p>
        </w:tc>
        <w:tc>
          <w:tcPr>
            <w:tcW w:w="1174" w:type="dxa"/>
          </w:tcPr>
          <w:p w14:paraId="3C3DADBD" w14:textId="29EF7AFC" w:rsidR="00C10254" w:rsidRPr="00223A2A" w:rsidRDefault="006E6FA6" w:rsidP="00C10254">
            <w:pPr>
              <w:rPr>
                <w:sz w:val="14"/>
                <w:szCs w:val="24"/>
              </w:rPr>
            </w:pPr>
            <w:r w:rsidRPr="006E6FA6">
              <w:rPr>
                <w:sz w:val="14"/>
                <w:szCs w:val="24"/>
              </w:rPr>
              <w:t>Chief Executive Officer</w:t>
            </w:r>
          </w:p>
        </w:tc>
        <w:tc>
          <w:tcPr>
            <w:tcW w:w="1211" w:type="dxa"/>
          </w:tcPr>
          <w:p w14:paraId="253EF9D0" w14:textId="77777777" w:rsidR="00C10254" w:rsidRPr="00223A2A" w:rsidRDefault="00C10254" w:rsidP="00C10254">
            <w:pPr>
              <w:rPr>
                <w:sz w:val="14"/>
                <w:szCs w:val="24"/>
              </w:rPr>
            </w:pPr>
          </w:p>
        </w:tc>
        <w:tc>
          <w:tcPr>
            <w:tcW w:w="1044" w:type="dxa"/>
          </w:tcPr>
          <w:p w14:paraId="7C026558" w14:textId="568F5791" w:rsidR="00C10254" w:rsidRDefault="00C10254" w:rsidP="00C10254">
            <w:pPr>
              <w:rPr>
                <w:sz w:val="14"/>
                <w:szCs w:val="24"/>
              </w:rPr>
            </w:pPr>
            <w:r>
              <w:rPr>
                <w:sz w:val="14"/>
                <w:szCs w:val="24"/>
              </w:rPr>
              <w:t>0%</w:t>
            </w:r>
          </w:p>
        </w:tc>
        <w:tc>
          <w:tcPr>
            <w:tcW w:w="1132" w:type="dxa"/>
          </w:tcPr>
          <w:p w14:paraId="02F6D76F" w14:textId="541F3E80" w:rsidR="00C10254" w:rsidRDefault="00C10254" w:rsidP="00C10254">
            <w:pPr>
              <w:rPr>
                <w:sz w:val="14"/>
                <w:szCs w:val="24"/>
              </w:rPr>
            </w:pPr>
            <w:r>
              <w:rPr>
                <w:sz w:val="14"/>
                <w:szCs w:val="24"/>
              </w:rPr>
              <w:t>No</w:t>
            </w:r>
          </w:p>
        </w:tc>
        <w:tc>
          <w:tcPr>
            <w:tcW w:w="1739" w:type="dxa"/>
          </w:tcPr>
          <w:p w14:paraId="52B3778B" w14:textId="2E07C375" w:rsidR="00C10254" w:rsidRDefault="00C10254" w:rsidP="00C10254">
            <w:pPr>
              <w:rPr>
                <w:sz w:val="14"/>
                <w:szCs w:val="24"/>
              </w:rPr>
            </w:pPr>
          </w:p>
        </w:tc>
        <w:tc>
          <w:tcPr>
            <w:tcW w:w="1240" w:type="dxa"/>
          </w:tcPr>
          <w:p w14:paraId="49FDEE82" w14:textId="3C15F3CE" w:rsidR="00C10254" w:rsidRDefault="00C10254" w:rsidP="00C10254">
            <w:pPr>
              <w:rPr>
                <w:sz w:val="14"/>
                <w:szCs w:val="24"/>
              </w:rPr>
            </w:pPr>
            <w:r w:rsidRPr="000F7267">
              <w:rPr>
                <w:sz w:val="14"/>
                <w:szCs w:val="24"/>
              </w:rPr>
              <w:t>No</w:t>
            </w:r>
          </w:p>
        </w:tc>
      </w:tr>
      <w:tr w:rsidR="008142CD" w:rsidRPr="00FD5174" w14:paraId="6DC34597" w14:textId="77777777" w:rsidTr="000A0877">
        <w:trPr>
          <w:cantSplit/>
          <w:trHeight w:val="287"/>
        </w:trPr>
        <w:tc>
          <w:tcPr>
            <w:tcW w:w="711" w:type="dxa"/>
          </w:tcPr>
          <w:p w14:paraId="7865A81A" w14:textId="5188FCFC" w:rsidR="008142CD" w:rsidRPr="00682AF4" w:rsidRDefault="008142CD" w:rsidP="008142CD">
            <w:pPr>
              <w:rPr>
                <w:sz w:val="16"/>
                <w:szCs w:val="16"/>
              </w:rPr>
            </w:pPr>
            <w:r w:rsidRPr="003E07C9">
              <w:rPr>
                <w:sz w:val="16"/>
                <w:szCs w:val="16"/>
              </w:rPr>
              <w:t>+/-</w:t>
            </w:r>
          </w:p>
        </w:tc>
        <w:tc>
          <w:tcPr>
            <w:tcW w:w="1080" w:type="dxa"/>
          </w:tcPr>
          <w:p w14:paraId="6EEED392" w14:textId="42908DC0" w:rsidR="008142CD" w:rsidRPr="00223A2A" w:rsidRDefault="008142CD" w:rsidP="008142CD">
            <w:pPr>
              <w:rPr>
                <w:sz w:val="14"/>
                <w:szCs w:val="24"/>
              </w:rPr>
            </w:pPr>
            <w:r w:rsidRPr="000F3466">
              <w:rPr>
                <w:sz w:val="14"/>
                <w:szCs w:val="24"/>
              </w:rPr>
              <w:t>Gibson</w:t>
            </w:r>
          </w:p>
        </w:tc>
        <w:tc>
          <w:tcPr>
            <w:tcW w:w="940" w:type="dxa"/>
          </w:tcPr>
          <w:p w14:paraId="68CE0CC9" w14:textId="3F61C2A6" w:rsidR="008142CD" w:rsidRDefault="00B408F4" w:rsidP="008142CD">
            <w:pPr>
              <w:rPr>
                <w:sz w:val="14"/>
                <w:szCs w:val="24"/>
              </w:rPr>
            </w:pPr>
            <w:r w:rsidRPr="00B408F4">
              <w:rPr>
                <w:sz w:val="14"/>
                <w:szCs w:val="24"/>
              </w:rPr>
              <w:t>Claire</w:t>
            </w:r>
          </w:p>
          <w:p w14:paraId="5B378398" w14:textId="583490EC" w:rsidR="00B408F4" w:rsidRPr="00B408F4" w:rsidRDefault="00B408F4" w:rsidP="00B408F4">
            <w:pPr>
              <w:rPr>
                <w:sz w:val="14"/>
                <w:szCs w:val="24"/>
              </w:rPr>
            </w:pPr>
          </w:p>
        </w:tc>
        <w:tc>
          <w:tcPr>
            <w:tcW w:w="1133" w:type="dxa"/>
          </w:tcPr>
          <w:p w14:paraId="7BC04C49" w14:textId="5259952C" w:rsidR="008142CD" w:rsidRPr="001528AE" w:rsidRDefault="008142CD" w:rsidP="008142CD">
            <w:pPr>
              <w:rPr>
                <w:sz w:val="14"/>
                <w:szCs w:val="24"/>
              </w:rPr>
            </w:pPr>
            <w:r w:rsidRPr="00C43154">
              <w:rPr>
                <w:sz w:val="14"/>
                <w:szCs w:val="24"/>
              </w:rPr>
              <w:t>1150 W. McEwen Drive, Suite 350</w:t>
            </w:r>
          </w:p>
        </w:tc>
        <w:tc>
          <w:tcPr>
            <w:tcW w:w="1148" w:type="dxa"/>
          </w:tcPr>
          <w:p w14:paraId="1B3B8635" w14:textId="6191119B" w:rsidR="008142CD" w:rsidRDefault="008142CD" w:rsidP="008142CD">
            <w:pPr>
              <w:rPr>
                <w:sz w:val="14"/>
                <w:szCs w:val="24"/>
              </w:rPr>
            </w:pPr>
            <w:r w:rsidRPr="008142CD">
              <w:rPr>
                <w:sz w:val="14"/>
                <w:szCs w:val="24"/>
              </w:rPr>
              <w:t>Franklin</w:t>
            </w:r>
          </w:p>
        </w:tc>
        <w:tc>
          <w:tcPr>
            <w:tcW w:w="671" w:type="dxa"/>
          </w:tcPr>
          <w:p w14:paraId="55985221" w14:textId="155D46FF" w:rsidR="008142CD" w:rsidRPr="002D4ABF" w:rsidRDefault="008142CD" w:rsidP="008142CD">
            <w:pPr>
              <w:rPr>
                <w:sz w:val="14"/>
                <w:szCs w:val="24"/>
              </w:rPr>
            </w:pPr>
            <w:r>
              <w:rPr>
                <w:sz w:val="14"/>
                <w:szCs w:val="24"/>
              </w:rPr>
              <w:t>TN</w:t>
            </w:r>
          </w:p>
        </w:tc>
        <w:tc>
          <w:tcPr>
            <w:tcW w:w="1053" w:type="dxa"/>
          </w:tcPr>
          <w:p w14:paraId="4F93A2A4" w14:textId="19212848" w:rsidR="008142CD" w:rsidRPr="001528AE" w:rsidRDefault="008142CD" w:rsidP="008142CD">
            <w:pPr>
              <w:rPr>
                <w:sz w:val="14"/>
                <w:szCs w:val="24"/>
              </w:rPr>
            </w:pPr>
            <w:r w:rsidRPr="00C10254">
              <w:rPr>
                <w:sz w:val="14"/>
                <w:szCs w:val="24"/>
              </w:rPr>
              <w:t>Regent Surgical</w:t>
            </w:r>
          </w:p>
        </w:tc>
        <w:tc>
          <w:tcPr>
            <w:tcW w:w="1174" w:type="dxa"/>
          </w:tcPr>
          <w:p w14:paraId="2198F6B3" w14:textId="77777777" w:rsidR="006E6FA6" w:rsidRPr="006E6FA6" w:rsidRDefault="006E6FA6" w:rsidP="006E6FA6">
            <w:pPr>
              <w:rPr>
                <w:sz w:val="14"/>
                <w:szCs w:val="24"/>
              </w:rPr>
            </w:pPr>
            <w:r w:rsidRPr="006E6FA6">
              <w:rPr>
                <w:sz w:val="14"/>
                <w:szCs w:val="24"/>
              </w:rPr>
              <w:t>Senior Vice President</w:t>
            </w:r>
          </w:p>
          <w:p w14:paraId="6DD34192" w14:textId="043D070D" w:rsidR="008142CD" w:rsidRPr="00223A2A" w:rsidRDefault="006E6FA6" w:rsidP="006E6FA6">
            <w:pPr>
              <w:rPr>
                <w:sz w:val="14"/>
                <w:szCs w:val="24"/>
              </w:rPr>
            </w:pPr>
            <w:r w:rsidRPr="006E6FA6">
              <w:rPr>
                <w:sz w:val="14"/>
                <w:szCs w:val="24"/>
              </w:rPr>
              <w:t>Operations</w:t>
            </w:r>
          </w:p>
        </w:tc>
        <w:tc>
          <w:tcPr>
            <w:tcW w:w="1211" w:type="dxa"/>
          </w:tcPr>
          <w:p w14:paraId="5C876FA1" w14:textId="77777777" w:rsidR="008142CD" w:rsidRPr="00223A2A" w:rsidRDefault="008142CD" w:rsidP="008142CD">
            <w:pPr>
              <w:rPr>
                <w:sz w:val="14"/>
                <w:szCs w:val="24"/>
              </w:rPr>
            </w:pPr>
          </w:p>
        </w:tc>
        <w:tc>
          <w:tcPr>
            <w:tcW w:w="1044" w:type="dxa"/>
          </w:tcPr>
          <w:p w14:paraId="52D25B6A" w14:textId="4DAD92C2" w:rsidR="008142CD" w:rsidRDefault="008142CD" w:rsidP="008142CD">
            <w:pPr>
              <w:rPr>
                <w:sz w:val="14"/>
                <w:szCs w:val="24"/>
              </w:rPr>
            </w:pPr>
            <w:r>
              <w:rPr>
                <w:sz w:val="14"/>
                <w:szCs w:val="24"/>
              </w:rPr>
              <w:t>0%</w:t>
            </w:r>
          </w:p>
        </w:tc>
        <w:tc>
          <w:tcPr>
            <w:tcW w:w="1132" w:type="dxa"/>
          </w:tcPr>
          <w:p w14:paraId="6B09C8DF" w14:textId="16E409A6" w:rsidR="008142CD" w:rsidRDefault="008142CD" w:rsidP="008142CD">
            <w:pPr>
              <w:rPr>
                <w:sz w:val="14"/>
                <w:szCs w:val="24"/>
              </w:rPr>
            </w:pPr>
            <w:r>
              <w:rPr>
                <w:sz w:val="14"/>
                <w:szCs w:val="24"/>
              </w:rPr>
              <w:t>No</w:t>
            </w:r>
          </w:p>
        </w:tc>
        <w:tc>
          <w:tcPr>
            <w:tcW w:w="1739" w:type="dxa"/>
          </w:tcPr>
          <w:p w14:paraId="716C0B45" w14:textId="08A4ABF8" w:rsidR="008142CD" w:rsidRDefault="008142CD" w:rsidP="008142CD">
            <w:pPr>
              <w:rPr>
                <w:sz w:val="14"/>
                <w:szCs w:val="24"/>
              </w:rPr>
            </w:pPr>
          </w:p>
        </w:tc>
        <w:tc>
          <w:tcPr>
            <w:tcW w:w="1240" w:type="dxa"/>
          </w:tcPr>
          <w:p w14:paraId="58F9446F" w14:textId="3136EE25" w:rsidR="008142CD" w:rsidRDefault="008142CD" w:rsidP="008142CD">
            <w:pPr>
              <w:rPr>
                <w:sz w:val="14"/>
                <w:szCs w:val="24"/>
              </w:rPr>
            </w:pPr>
            <w:r w:rsidRPr="000F7267">
              <w:rPr>
                <w:sz w:val="14"/>
                <w:szCs w:val="24"/>
              </w:rPr>
              <w:t>No</w:t>
            </w:r>
          </w:p>
        </w:tc>
      </w:tr>
      <w:tr w:rsidR="00CB0561" w:rsidRPr="00FD5174" w14:paraId="7ED34DBD" w14:textId="77777777" w:rsidTr="000A0877">
        <w:trPr>
          <w:cantSplit/>
          <w:trHeight w:val="287"/>
        </w:trPr>
        <w:tc>
          <w:tcPr>
            <w:tcW w:w="711" w:type="dxa"/>
          </w:tcPr>
          <w:p w14:paraId="2651F5EE" w14:textId="77777777" w:rsidR="00CB0561" w:rsidRPr="00682AF4" w:rsidRDefault="00CB0561" w:rsidP="00CB0561">
            <w:pPr>
              <w:rPr>
                <w:sz w:val="16"/>
                <w:szCs w:val="16"/>
              </w:rPr>
            </w:pPr>
          </w:p>
        </w:tc>
        <w:tc>
          <w:tcPr>
            <w:tcW w:w="1080" w:type="dxa"/>
          </w:tcPr>
          <w:p w14:paraId="31546B4D" w14:textId="77777777" w:rsidR="00CB0561" w:rsidRPr="00223A2A" w:rsidRDefault="00CB0561" w:rsidP="00CB0561">
            <w:pPr>
              <w:rPr>
                <w:sz w:val="14"/>
                <w:szCs w:val="24"/>
              </w:rPr>
            </w:pPr>
          </w:p>
        </w:tc>
        <w:tc>
          <w:tcPr>
            <w:tcW w:w="940" w:type="dxa"/>
          </w:tcPr>
          <w:p w14:paraId="0EA53986" w14:textId="77777777" w:rsidR="00CB0561" w:rsidRPr="00223A2A" w:rsidRDefault="00CB0561" w:rsidP="00CB0561">
            <w:pPr>
              <w:rPr>
                <w:sz w:val="14"/>
                <w:szCs w:val="24"/>
              </w:rPr>
            </w:pPr>
          </w:p>
        </w:tc>
        <w:tc>
          <w:tcPr>
            <w:tcW w:w="1133" w:type="dxa"/>
          </w:tcPr>
          <w:p w14:paraId="739C8745" w14:textId="77777777" w:rsidR="00CB0561" w:rsidRPr="001528AE" w:rsidRDefault="00CB0561" w:rsidP="00CB0561">
            <w:pPr>
              <w:rPr>
                <w:sz w:val="14"/>
                <w:szCs w:val="24"/>
              </w:rPr>
            </w:pPr>
          </w:p>
        </w:tc>
        <w:tc>
          <w:tcPr>
            <w:tcW w:w="1148" w:type="dxa"/>
          </w:tcPr>
          <w:p w14:paraId="56FE47BE" w14:textId="77777777" w:rsidR="00CB0561" w:rsidRDefault="00CB0561" w:rsidP="00CB0561">
            <w:pPr>
              <w:rPr>
                <w:sz w:val="14"/>
                <w:szCs w:val="24"/>
              </w:rPr>
            </w:pPr>
          </w:p>
        </w:tc>
        <w:tc>
          <w:tcPr>
            <w:tcW w:w="671" w:type="dxa"/>
          </w:tcPr>
          <w:p w14:paraId="74133097" w14:textId="77777777" w:rsidR="00CB0561" w:rsidRPr="002D4ABF" w:rsidRDefault="00CB0561" w:rsidP="00CB0561">
            <w:pPr>
              <w:rPr>
                <w:sz w:val="14"/>
                <w:szCs w:val="24"/>
              </w:rPr>
            </w:pPr>
          </w:p>
        </w:tc>
        <w:tc>
          <w:tcPr>
            <w:tcW w:w="1053" w:type="dxa"/>
          </w:tcPr>
          <w:p w14:paraId="1F3C18A1" w14:textId="77777777" w:rsidR="00CB0561" w:rsidRPr="001528AE" w:rsidRDefault="00CB0561" w:rsidP="00CB0561">
            <w:pPr>
              <w:rPr>
                <w:sz w:val="14"/>
                <w:szCs w:val="24"/>
              </w:rPr>
            </w:pPr>
          </w:p>
        </w:tc>
        <w:tc>
          <w:tcPr>
            <w:tcW w:w="1174" w:type="dxa"/>
          </w:tcPr>
          <w:p w14:paraId="5F89910F" w14:textId="77777777" w:rsidR="00CB0561" w:rsidRPr="00223A2A" w:rsidRDefault="00CB0561" w:rsidP="00CB0561">
            <w:pPr>
              <w:rPr>
                <w:sz w:val="14"/>
                <w:szCs w:val="24"/>
              </w:rPr>
            </w:pPr>
          </w:p>
        </w:tc>
        <w:tc>
          <w:tcPr>
            <w:tcW w:w="1211" w:type="dxa"/>
          </w:tcPr>
          <w:p w14:paraId="3B8ECB9C" w14:textId="77777777" w:rsidR="00CB0561" w:rsidRPr="00223A2A" w:rsidRDefault="00CB0561" w:rsidP="00CB0561">
            <w:pPr>
              <w:rPr>
                <w:sz w:val="14"/>
                <w:szCs w:val="24"/>
              </w:rPr>
            </w:pPr>
          </w:p>
        </w:tc>
        <w:tc>
          <w:tcPr>
            <w:tcW w:w="1044" w:type="dxa"/>
          </w:tcPr>
          <w:p w14:paraId="7025ED5F" w14:textId="77777777" w:rsidR="00CB0561" w:rsidRDefault="00CB0561" w:rsidP="00CB0561">
            <w:pPr>
              <w:rPr>
                <w:sz w:val="14"/>
                <w:szCs w:val="24"/>
              </w:rPr>
            </w:pPr>
          </w:p>
        </w:tc>
        <w:tc>
          <w:tcPr>
            <w:tcW w:w="1132" w:type="dxa"/>
          </w:tcPr>
          <w:p w14:paraId="7A103D36" w14:textId="77777777" w:rsidR="00CB0561" w:rsidRDefault="00CB0561" w:rsidP="00CB0561">
            <w:pPr>
              <w:rPr>
                <w:sz w:val="14"/>
                <w:szCs w:val="24"/>
              </w:rPr>
            </w:pPr>
          </w:p>
        </w:tc>
        <w:tc>
          <w:tcPr>
            <w:tcW w:w="1739" w:type="dxa"/>
          </w:tcPr>
          <w:p w14:paraId="5C092971" w14:textId="77777777" w:rsidR="00CB0561" w:rsidRDefault="00CB0561" w:rsidP="00CB0561">
            <w:pPr>
              <w:rPr>
                <w:sz w:val="14"/>
                <w:szCs w:val="24"/>
              </w:rPr>
            </w:pPr>
          </w:p>
        </w:tc>
        <w:tc>
          <w:tcPr>
            <w:tcW w:w="1240" w:type="dxa"/>
          </w:tcPr>
          <w:p w14:paraId="6687B262" w14:textId="77777777" w:rsidR="00CB0561" w:rsidRDefault="00CB0561" w:rsidP="00CB0561">
            <w:pPr>
              <w:rPr>
                <w:sz w:val="14"/>
                <w:szCs w:val="24"/>
              </w:rPr>
            </w:pPr>
          </w:p>
        </w:tc>
      </w:tr>
      <w:tr w:rsidR="00CB0561" w:rsidRPr="00FD5174" w14:paraId="43FDBDA1" w14:textId="77777777" w:rsidTr="000A0877">
        <w:trPr>
          <w:cantSplit/>
          <w:trHeight w:val="287"/>
        </w:trPr>
        <w:tc>
          <w:tcPr>
            <w:tcW w:w="711" w:type="dxa"/>
          </w:tcPr>
          <w:p w14:paraId="0A0DD8C3" w14:textId="77777777" w:rsidR="00CB0561" w:rsidRPr="00682AF4" w:rsidRDefault="00CB0561" w:rsidP="00CB0561">
            <w:pPr>
              <w:rPr>
                <w:sz w:val="16"/>
                <w:szCs w:val="16"/>
              </w:rPr>
            </w:pPr>
          </w:p>
        </w:tc>
        <w:tc>
          <w:tcPr>
            <w:tcW w:w="1080" w:type="dxa"/>
          </w:tcPr>
          <w:p w14:paraId="50415F4B" w14:textId="77777777" w:rsidR="00CB0561" w:rsidRPr="00223A2A" w:rsidRDefault="00CB0561" w:rsidP="00CB0561">
            <w:pPr>
              <w:rPr>
                <w:sz w:val="14"/>
                <w:szCs w:val="24"/>
              </w:rPr>
            </w:pPr>
          </w:p>
        </w:tc>
        <w:tc>
          <w:tcPr>
            <w:tcW w:w="940" w:type="dxa"/>
          </w:tcPr>
          <w:p w14:paraId="76F1B1C2" w14:textId="77777777" w:rsidR="00CB0561" w:rsidRPr="00223A2A" w:rsidRDefault="00CB0561" w:rsidP="00CB0561">
            <w:pPr>
              <w:rPr>
                <w:sz w:val="14"/>
                <w:szCs w:val="24"/>
              </w:rPr>
            </w:pPr>
          </w:p>
        </w:tc>
        <w:tc>
          <w:tcPr>
            <w:tcW w:w="1133" w:type="dxa"/>
          </w:tcPr>
          <w:p w14:paraId="313D66CC" w14:textId="77777777" w:rsidR="00CB0561" w:rsidRPr="001528AE" w:rsidRDefault="00CB0561" w:rsidP="00CB0561">
            <w:pPr>
              <w:rPr>
                <w:sz w:val="14"/>
                <w:szCs w:val="24"/>
              </w:rPr>
            </w:pPr>
          </w:p>
        </w:tc>
        <w:tc>
          <w:tcPr>
            <w:tcW w:w="1148" w:type="dxa"/>
          </w:tcPr>
          <w:p w14:paraId="1B9D7BC0" w14:textId="77777777" w:rsidR="00CB0561" w:rsidRDefault="00CB0561" w:rsidP="00CB0561">
            <w:pPr>
              <w:rPr>
                <w:sz w:val="14"/>
                <w:szCs w:val="24"/>
              </w:rPr>
            </w:pPr>
          </w:p>
        </w:tc>
        <w:tc>
          <w:tcPr>
            <w:tcW w:w="671" w:type="dxa"/>
          </w:tcPr>
          <w:p w14:paraId="03A12DD9" w14:textId="77777777" w:rsidR="00CB0561" w:rsidRPr="002D4ABF" w:rsidRDefault="00CB0561" w:rsidP="00CB0561">
            <w:pPr>
              <w:rPr>
                <w:sz w:val="14"/>
                <w:szCs w:val="24"/>
              </w:rPr>
            </w:pPr>
          </w:p>
        </w:tc>
        <w:tc>
          <w:tcPr>
            <w:tcW w:w="1053" w:type="dxa"/>
          </w:tcPr>
          <w:p w14:paraId="5968A10B" w14:textId="77777777" w:rsidR="00CB0561" w:rsidRPr="001528AE" w:rsidRDefault="00CB0561" w:rsidP="00CB0561">
            <w:pPr>
              <w:rPr>
                <w:sz w:val="14"/>
                <w:szCs w:val="24"/>
              </w:rPr>
            </w:pPr>
          </w:p>
        </w:tc>
        <w:tc>
          <w:tcPr>
            <w:tcW w:w="1174" w:type="dxa"/>
          </w:tcPr>
          <w:p w14:paraId="1DF6FA37" w14:textId="77777777" w:rsidR="00CB0561" w:rsidRPr="00223A2A" w:rsidRDefault="00CB0561" w:rsidP="00CB0561">
            <w:pPr>
              <w:rPr>
                <w:sz w:val="14"/>
                <w:szCs w:val="24"/>
              </w:rPr>
            </w:pPr>
          </w:p>
        </w:tc>
        <w:tc>
          <w:tcPr>
            <w:tcW w:w="1211" w:type="dxa"/>
          </w:tcPr>
          <w:p w14:paraId="26E9D3F1" w14:textId="77777777" w:rsidR="00CB0561" w:rsidRPr="00223A2A" w:rsidRDefault="00CB0561" w:rsidP="00CB0561">
            <w:pPr>
              <w:rPr>
                <w:sz w:val="14"/>
                <w:szCs w:val="24"/>
              </w:rPr>
            </w:pPr>
          </w:p>
        </w:tc>
        <w:tc>
          <w:tcPr>
            <w:tcW w:w="1044" w:type="dxa"/>
          </w:tcPr>
          <w:p w14:paraId="737494B9" w14:textId="77777777" w:rsidR="00CB0561" w:rsidRDefault="00CB0561" w:rsidP="00CB0561">
            <w:pPr>
              <w:rPr>
                <w:sz w:val="14"/>
                <w:szCs w:val="24"/>
              </w:rPr>
            </w:pPr>
          </w:p>
        </w:tc>
        <w:tc>
          <w:tcPr>
            <w:tcW w:w="1132" w:type="dxa"/>
          </w:tcPr>
          <w:p w14:paraId="5A7A64AF" w14:textId="77777777" w:rsidR="00CB0561" w:rsidRDefault="00CB0561" w:rsidP="00CB0561">
            <w:pPr>
              <w:rPr>
                <w:sz w:val="14"/>
                <w:szCs w:val="24"/>
              </w:rPr>
            </w:pPr>
          </w:p>
        </w:tc>
        <w:tc>
          <w:tcPr>
            <w:tcW w:w="1739" w:type="dxa"/>
          </w:tcPr>
          <w:p w14:paraId="24756192" w14:textId="77777777" w:rsidR="00CB0561" w:rsidRDefault="00CB0561" w:rsidP="00CB0561">
            <w:pPr>
              <w:rPr>
                <w:sz w:val="14"/>
                <w:szCs w:val="24"/>
              </w:rPr>
            </w:pPr>
          </w:p>
        </w:tc>
        <w:tc>
          <w:tcPr>
            <w:tcW w:w="1240" w:type="dxa"/>
          </w:tcPr>
          <w:p w14:paraId="462CE944" w14:textId="77777777" w:rsidR="00CB0561" w:rsidRDefault="00CB0561" w:rsidP="00CB0561">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5F0B0F3C" w:rsidR="002243B4" w:rsidRPr="00FD5174" w:rsidRDefault="002243B4" w:rsidP="002243B4">
      <w:pPr>
        <w:pStyle w:val="BodyText"/>
        <w:rPr>
          <w:b/>
          <w:bCs/>
          <w:color w:val="231F20"/>
          <w:w w:val="105"/>
        </w:rPr>
      </w:pPr>
      <w:r w:rsidRPr="0004162E">
        <w:rPr>
          <w:color w:val="231F20"/>
          <w:w w:val="105"/>
        </w:rPr>
        <w:t xml:space="preserve">Date/time Stamp: </w:t>
      </w:r>
      <w:r w:rsidR="006E6FA6" w:rsidRPr="006E6FA6">
        <w:rPr>
          <w:color w:val="231F20"/>
          <w:w w:val="105"/>
        </w:rPr>
        <w:t>08/21/2025 4:10 pm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footerReference w:type="default" r:id="rId10"/>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51BA1" w14:textId="77777777" w:rsidR="00A47161" w:rsidRDefault="00A47161" w:rsidP="0081527F">
      <w:r>
        <w:separator/>
      </w:r>
    </w:p>
  </w:endnote>
  <w:endnote w:type="continuationSeparator" w:id="0">
    <w:p w14:paraId="2CC77FD0" w14:textId="77777777" w:rsidR="00A47161" w:rsidRDefault="00A47161"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381C" w14:textId="733F376E" w:rsidR="00BE09F7" w:rsidRPr="001540F8" w:rsidRDefault="00BE09F7" w:rsidP="00535F19">
    <w:pPr>
      <w:tabs>
        <w:tab w:val="left" w:pos="1890"/>
        <w:tab w:val="left" w:pos="7290"/>
        <w:tab w:val="left" w:pos="10800"/>
      </w:tabs>
      <w:rPr>
        <w:sz w:val="18"/>
        <w:szCs w:val="18"/>
      </w:rPr>
    </w:pPr>
  </w:p>
  <w:p w14:paraId="791E7A1D" w14:textId="77777777" w:rsidR="00BE09F7" w:rsidRPr="001540F8" w:rsidRDefault="00BE09F7"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405224194"/>
      <w:docPartObj>
        <w:docPartGallery w:val="Page Numbers (Bottom of Page)"/>
        <w:docPartUnique/>
      </w:docPartObj>
    </w:sdtPr>
    <w:sdtContent>
      <w:sdt>
        <w:sdtPr>
          <w:rPr>
            <w:sz w:val="18"/>
            <w:szCs w:val="18"/>
          </w:rPr>
          <w:id w:val="1077714931"/>
          <w:docPartObj>
            <w:docPartGallery w:val="Page Numbers (Top of Page)"/>
            <w:docPartUnique/>
          </w:docPartObj>
        </w:sdtPr>
        <w:sdtContent>
          <w:p w14:paraId="3EE3BE93" w14:textId="401FBBB5" w:rsidR="00262678" w:rsidRPr="001540F8" w:rsidRDefault="00262678"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C42CA4" w:rsidRPr="00C42CA4">
              <w:rPr>
                <w:sz w:val="18"/>
                <w:szCs w:val="18"/>
              </w:rPr>
              <w:t xml:space="preserve">Mass General Brigham Ambulatory Surgery - </w:t>
            </w:r>
            <w:proofErr w:type="spellStart"/>
            <w:r w:rsidR="00C42CA4" w:rsidRPr="00C42CA4">
              <w:rPr>
                <w:sz w:val="18"/>
                <w:szCs w:val="18"/>
              </w:rPr>
              <w:t>Cambridg</w:t>
            </w:r>
            <w:proofErr w:type="spellEnd"/>
            <w:r w:rsidR="00C42CA4" w:rsidRPr="00C42CA4">
              <w:rPr>
                <w:sz w:val="18"/>
                <w:szCs w:val="18"/>
              </w:rPr>
              <w:t xml:space="preserve"> </w:t>
            </w:r>
            <w:r w:rsidR="00C42CA4">
              <w:rPr>
                <w:sz w:val="18"/>
                <w:szCs w:val="18"/>
              </w:rPr>
              <w:tab/>
            </w:r>
            <w:r w:rsidR="00C42CA4" w:rsidRPr="00C42CA4">
              <w:rPr>
                <w:sz w:val="18"/>
                <w:szCs w:val="18"/>
              </w:rPr>
              <w:t>08/21/2025 4:10 pm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Pr>
                <w:sz w:val="18"/>
                <w:szCs w:val="18"/>
              </w:rPr>
              <w:t>2</w:t>
            </w:r>
          </w:p>
        </w:sdtContent>
      </w:sdt>
    </w:sdtContent>
  </w:sdt>
  <w:p w14:paraId="4212ED89" w14:textId="77777777" w:rsidR="00262678" w:rsidRPr="001540F8" w:rsidRDefault="00262678"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4B8E" w14:textId="77777777" w:rsidR="00A47161" w:rsidRDefault="00A47161" w:rsidP="0081527F">
      <w:r>
        <w:separator/>
      </w:r>
    </w:p>
  </w:footnote>
  <w:footnote w:type="continuationSeparator" w:id="0">
    <w:p w14:paraId="1A3E794E" w14:textId="77777777" w:rsidR="00A47161" w:rsidRDefault="00A47161" w:rsidP="00815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129A"/>
    <w:rsid w:val="00046525"/>
    <w:rsid w:val="00051E99"/>
    <w:rsid w:val="0006035D"/>
    <w:rsid w:val="000727A0"/>
    <w:rsid w:val="00072C25"/>
    <w:rsid w:val="00086938"/>
    <w:rsid w:val="00090D47"/>
    <w:rsid w:val="000A0877"/>
    <w:rsid w:val="000F3466"/>
    <w:rsid w:val="001528AE"/>
    <w:rsid w:val="00157CE9"/>
    <w:rsid w:val="0016136A"/>
    <w:rsid w:val="00174831"/>
    <w:rsid w:val="001969B5"/>
    <w:rsid w:val="001B7622"/>
    <w:rsid w:val="001C484A"/>
    <w:rsid w:val="00202CFF"/>
    <w:rsid w:val="00203867"/>
    <w:rsid w:val="0020770C"/>
    <w:rsid w:val="00221B6D"/>
    <w:rsid w:val="002243B4"/>
    <w:rsid w:val="0022676B"/>
    <w:rsid w:val="00227BD8"/>
    <w:rsid w:val="0023683C"/>
    <w:rsid w:val="00262678"/>
    <w:rsid w:val="002B4EF2"/>
    <w:rsid w:val="002C085D"/>
    <w:rsid w:val="002C1900"/>
    <w:rsid w:val="002D5A64"/>
    <w:rsid w:val="002E35EC"/>
    <w:rsid w:val="00302EB1"/>
    <w:rsid w:val="0033304A"/>
    <w:rsid w:val="003349CB"/>
    <w:rsid w:val="00352BA8"/>
    <w:rsid w:val="003574DD"/>
    <w:rsid w:val="00377CEA"/>
    <w:rsid w:val="0038385E"/>
    <w:rsid w:val="003A3F89"/>
    <w:rsid w:val="003D1234"/>
    <w:rsid w:val="003D4231"/>
    <w:rsid w:val="003E5089"/>
    <w:rsid w:val="003F0CF1"/>
    <w:rsid w:val="003F775B"/>
    <w:rsid w:val="004205B7"/>
    <w:rsid w:val="00442AFF"/>
    <w:rsid w:val="0045272A"/>
    <w:rsid w:val="00467324"/>
    <w:rsid w:val="004718A2"/>
    <w:rsid w:val="0048317C"/>
    <w:rsid w:val="0048646A"/>
    <w:rsid w:val="00492894"/>
    <w:rsid w:val="004929BE"/>
    <w:rsid w:val="004948C8"/>
    <w:rsid w:val="00496970"/>
    <w:rsid w:val="004A75AD"/>
    <w:rsid w:val="004B1095"/>
    <w:rsid w:val="004B6A3E"/>
    <w:rsid w:val="004C2A41"/>
    <w:rsid w:val="004C4C0F"/>
    <w:rsid w:val="004D294B"/>
    <w:rsid w:val="004F25FC"/>
    <w:rsid w:val="004F48B0"/>
    <w:rsid w:val="0051711D"/>
    <w:rsid w:val="00534C2C"/>
    <w:rsid w:val="00535F19"/>
    <w:rsid w:val="005510DE"/>
    <w:rsid w:val="005536AB"/>
    <w:rsid w:val="00583241"/>
    <w:rsid w:val="005922A3"/>
    <w:rsid w:val="005C09D1"/>
    <w:rsid w:val="005D4E02"/>
    <w:rsid w:val="005E2892"/>
    <w:rsid w:val="005E72B3"/>
    <w:rsid w:val="00665CA3"/>
    <w:rsid w:val="00674E07"/>
    <w:rsid w:val="006911CB"/>
    <w:rsid w:val="006A2DED"/>
    <w:rsid w:val="006B3C9A"/>
    <w:rsid w:val="006E6FA6"/>
    <w:rsid w:val="00707E24"/>
    <w:rsid w:val="00721C42"/>
    <w:rsid w:val="00723589"/>
    <w:rsid w:val="00736507"/>
    <w:rsid w:val="00745C7C"/>
    <w:rsid w:val="00750B12"/>
    <w:rsid w:val="00764B8E"/>
    <w:rsid w:val="007708FA"/>
    <w:rsid w:val="007812A8"/>
    <w:rsid w:val="007A5399"/>
    <w:rsid w:val="007C03E4"/>
    <w:rsid w:val="008043C6"/>
    <w:rsid w:val="00805D45"/>
    <w:rsid w:val="00812D21"/>
    <w:rsid w:val="008142CD"/>
    <w:rsid w:val="0081527F"/>
    <w:rsid w:val="00817E70"/>
    <w:rsid w:val="00871E75"/>
    <w:rsid w:val="008D5B48"/>
    <w:rsid w:val="008E58C8"/>
    <w:rsid w:val="008F6111"/>
    <w:rsid w:val="008F7C59"/>
    <w:rsid w:val="009109D6"/>
    <w:rsid w:val="009438D8"/>
    <w:rsid w:val="0095049D"/>
    <w:rsid w:val="00956EC1"/>
    <w:rsid w:val="00972569"/>
    <w:rsid w:val="00982395"/>
    <w:rsid w:val="00985FEF"/>
    <w:rsid w:val="009933A3"/>
    <w:rsid w:val="009A49F1"/>
    <w:rsid w:val="009F2E49"/>
    <w:rsid w:val="009F37C5"/>
    <w:rsid w:val="009F5EF1"/>
    <w:rsid w:val="00A22E50"/>
    <w:rsid w:val="00A25D6F"/>
    <w:rsid w:val="00A30467"/>
    <w:rsid w:val="00A43AA9"/>
    <w:rsid w:val="00A47161"/>
    <w:rsid w:val="00A471BC"/>
    <w:rsid w:val="00A744E3"/>
    <w:rsid w:val="00A8650B"/>
    <w:rsid w:val="00A95663"/>
    <w:rsid w:val="00A97579"/>
    <w:rsid w:val="00B11719"/>
    <w:rsid w:val="00B16CBB"/>
    <w:rsid w:val="00B240FF"/>
    <w:rsid w:val="00B36329"/>
    <w:rsid w:val="00B408F4"/>
    <w:rsid w:val="00B8338A"/>
    <w:rsid w:val="00B83475"/>
    <w:rsid w:val="00B94708"/>
    <w:rsid w:val="00BA7428"/>
    <w:rsid w:val="00BC6F02"/>
    <w:rsid w:val="00BC7BFB"/>
    <w:rsid w:val="00BE09F7"/>
    <w:rsid w:val="00BE209D"/>
    <w:rsid w:val="00BE7567"/>
    <w:rsid w:val="00C0524E"/>
    <w:rsid w:val="00C10254"/>
    <w:rsid w:val="00C41C23"/>
    <w:rsid w:val="00C42CA4"/>
    <w:rsid w:val="00C43154"/>
    <w:rsid w:val="00C81FF4"/>
    <w:rsid w:val="00C93E2A"/>
    <w:rsid w:val="00C95432"/>
    <w:rsid w:val="00CB0561"/>
    <w:rsid w:val="00CD11D1"/>
    <w:rsid w:val="00CD2F3A"/>
    <w:rsid w:val="00D04BC6"/>
    <w:rsid w:val="00D9336D"/>
    <w:rsid w:val="00D948F1"/>
    <w:rsid w:val="00D97382"/>
    <w:rsid w:val="00DA16A1"/>
    <w:rsid w:val="00DA35D6"/>
    <w:rsid w:val="00DB2E0C"/>
    <w:rsid w:val="00DB779F"/>
    <w:rsid w:val="00DD4DAA"/>
    <w:rsid w:val="00E11C0C"/>
    <w:rsid w:val="00E1631F"/>
    <w:rsid w:val="00E7707A"/>
    <w:rsid w:val="00E87F5A"/>
    <w:rsid w:val="00F04FD4"/>
    <w:rsid w:val="00F06F92"/>
    <w:rsid w:val="00F07B05"/>
    <w:rsid w:val="00F153BF"/>
    <w:rsid w:val="00F26352"/>
    <w:rsid w:val="00F26B66"/>
    <w:rsid w:val="00F33A9C"/>
    <w:rsid w:val="00F4069C"/>
    <w:rsid w:val="00F42672"/>
    <w:rsid w:val="00F5416E"/>
    <w:rsid w:val="00F608A1"/>
    <w:rsid w:val="00F80EF0"/>
    <w:rsid w:val="00F93710"/>
    <w:rsid w:val="00F97E62"/>
    <w:rsid w:val="00FA4D6B"/>
    <w:rsid w:val="00FC5A32"/>
    <w:rsid w:val="00FD613A"/>
    <w:rsid w:val="00FE129C"/>
    <w:rsid w:val="00FF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Sean.Welch@RegentS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3</Pages>
  <Words>347</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157</cp:revision>
  <dcterms:created xsi:type="dcterms:W3CDTF">2022-08-25T12:35:00Z</dcterms:created>
  <dcterms:modified xsi:type="dcterms:W3CDTF">2025-09-23T11:48:00Z</dcterms:modified>
</cp:coreProperties>
</file>