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84C4" w14:textId="77777777" w:rsidR="002243B4" w:rsidRDefault="002243B4" w:rsidP="002243B4">
      <w:pPr>
        <w:pStyle w:val="BodyText"/>
        <w:spacing w:before="2"/>
        <w:rPr>
          <w:rFonts w:ascii="Times New Roman"/>
          <w:sz w:val="5"/>
        </w:rPr>
      </w:pPr>
      <w:r>
        <w:rPr>
          <w:rFonts w:ascii="Times New Roman"/>
          <w:sz w:val="5"/>
        </w:rPr>
        <w:t>r</w:t>
      </w:r>
    </w:p>
    <w:p w14:paraId="008E2721" w14:textId="0E28711E" w:rsidR="002243B4" w:rsidRDefault="002243B4" w:rsidP="002243B4">
      <w:pPr>
        <w:pStyle w:val="BodyText"/>
        <w:tabs>
          <w:tab w:val="left" w:pos="9990"/>
        </w:tabs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5DAD452" wp14:editId="57100A41">
            <wp:extent cx="984595" cy="1000125"/>
            <wp:effectExtent l="0" t="0" r="6350" b="0"/>
            <wp:docPr id="1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403" cy="101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w w:val="105"/>
        </w:rPr>
        <w:tab/>
      </w:r>
      <w:r w:rsidRPr="006B592E">
        <w:rPr>
          <w:color w:val="231F20"/>
          <w:w w:val="105"/>
        </w:rPr>
        <w:t>draft version 3-15-2017</w:t>
      </w:r>
    </w:p>
    <w:p w14:paraId="73659AAF" w14:textId="77777777" w:rsidR="00A30467" w:rsidRDefault="002243B4" w:rsidP="002243B4">
      <w:pPr>
        <w:pStyle w:val="BodyText"/>
        <w:spacing w:before="106" w:line="262" w:lineRule="exact"/>
        <w:jc w:val="center"/>
        <w:rPr>
          <w:rStyle w:val="Strong"/>
          <w:sz w:val="24"/>
          <w:szCs w:val="24"/>
        </w:rPr>
      </w:pPr>
      <w:r w:rsidRPr="006C09BA">
        <w:rPr>
          <w:rStyle w:val="Strong"/>
          <w:sz w:val="24"/>
          <w:szCs w:val="24"/>
        </w:rPr>
        <w:t xml:space="preserve">Massachusetts Department of Public Health </w:t>
      </w:r>
    </w:p>
    <w:p w14:paraId="687FBAE2" w14:textId="624104E4" w:rsidR="002243B4" w:rsidRPr="006C09BA" w:rsidRDefault="002243B4" w:rsidP="002243B4">
      <w:pPr>
        <w:pStyle w:val="BodyText"/>
        <w:spacing w:before="106" w:line="262" w:lineRule="exact"/>
        <w:jc w:val="center"/>
        <w:rPr>
          <w:rStyle w:val="Strong"/>
          <w:sz w:val="24"/>
          <w:szCs w:val="24"/>
        </w:rPr>
      </w:pPr>
      <w:r w:rsidRPr="006C09BA">
        <w:rPr>
          <w:rStyle w:val="Strong"/>
          <w:sz w:val="24"/>
          <w:szCs w:val="24"/>
        </w:rPr>
        <w:t>Determination of Need</w:t>
      </w:r>
    </w:p>
    <w:p w14:paraId="07315C27" w14:textId="77777777" w:rsidR="002243B4" w:rsidRPr="006C09BA" w:rsidRDefault="002243B4" w:rsidP="002243B4">
      <w:pPr>
        <w:pStyle w:val="BodyText"/>
        <w:spacing w:before="106" w:line="262" w:lineRule="exact"/>
        <w:jc w:val="center"/>
        <w:rPr>
          <w:rStyle w:val="Strong"/>
          <w:sz w:val="24"/>
          <w:szCs w:val="24"/>
        </w:rPr>
      </w:pPr>
      <w:r w:rsidRPr="006C09BA">
        <w:rPr>
          <w:rStyle w:val="Strong"/>
          <w:sz w:val="24"/>
          <w:szCs w:val="24"/>
        </w:rPr>
        <w:t>Affiliated Parties</w:t>
      </w:r>
    </w:p>
    <w:p w14:paraId="0BA90044" w14:textId="77777777" w:rsidR="002243B4" w:rsidRPr="007B5C95" w:rsidRDefault="002243B4" w:rsidP="002243B4">
      <w:pPr>
        <w:pStyle w:val="BodyText"/>
        <w:rPr>
          <w:color w:val="231F20"/>
          <w:w w:val="105"/>
        </w:rPr>
      </w:pPr>
    </w:p>
    <w:p w14:paraId="6D7BD7BD" w14:textId="4DA4DCB2" w:rsidR="002243B4" w:rsidRDefault="002243B4" w:rsidP="002243B4">
      <w:pPr>
        <w:pStyle w:val="BodyText"/>
        <w:rPr>
          <w:color w:val="231F20"/>
          <w:w w:val="105"/>
        </w:rPr>
      </w:pPr>
      <w:r w:rsidRPr="00E03B17">
        <w:rPr>
          <w:color w:val="231F20"/>
          <w:w w:val="105"/>
        </w:rPr>
        <w:t xml:space="preserve">Application Date: </w:t>
      </w:r>
      <w:r w:rsidR="00037C5E" w:rsidRPr="00037C5E">
        <w:rPr>
          <w:color w:val="231F20"/>
          <w:w w:val="105"/>
        </w:rPr>
        <w:t>09/</w:t>
      </w:r>
      <w:r w:rsidR="00403970">
        <w:rPr>
          <w:color w:val="231F20"/>
          <w:w w:val="105"/>
        </w:rPr>
        <w:t>2</w:t>
      </w:r>
      <w:r w:rsidR="00037C5E" w:rsidRPr="00037C5E">
        <w:rPr>
          <w:color w:val="231F20"/>
          <w:w w:val="105"/>
        </w:rPr>
        <w:t>6/2023</w:t>
      </w:r>
    </w:p>
    <w:p w14:paraId="43105FDA" w14:textId="202456F7" w:rsidR="002243B4" w:rsidRDefault="002243B4" w:rsidP="002243B4">
      <w:pPr>
        <w:pStyle w:val="BodyText"/>
        <w:rPr>
          <w:color w:val="231F20"/>
          <w:w w:val="105"/>
        </w:rPr>
      </w:pPr>
      <w:r w:rsidRPr="00E03B17">
        <w:rPr>
          <w:color w:val="231F20"/>
          <w:w w:val="105"/>
        </w:rPr>
        <w:t xml:space="preserve">Application Number: </w:t>
      </w:r>
      <w:r w:rsidR="00062E7F" w:rsidRPr="00062E7F">
        <w:rPr>
          <w:color w:val="231F20"/>
          <w:w w:val="105"/>
        </w:rPr>
        <w:t>BCH-23090808-HS</w:t>
      </w:r>
    </w:p>
    <w:p w14:paraId="0326EF77" w14:textId="77777777" w:rsidR="00086938" w:rsidRPr="005F0EC5" w:rsidRDefault="00086938" w:rsidP="002243B4">
      <w:pPr>
        <w:pStyle w:val="BodyText"/>
        <w:rPr>
          <w:color w:val="231F20"/>
          <w:w w:val="105"/>
        </w:rPr>
      </w:pPr>
    </w:p>
    <w:p w14:paraId="663A0124" w14:textId="77777777" w:rsidR="002243B4" w:rsidRPr="00E03B17" w:rsidRDefault="002243B4" w:rsidP="002243B4">
      <w:pPr>
        <w:pStyle w:val="BodyText"/>
        <w:rPr>
          <w:color w:val="231F20"/>
          <w:w w:val="105"/>
        </w:rPr>
      </w:pPr>
    </w:p>
    <w:p w14:paraId="5A4A9ED7" w14:textId="77777777" w:rsidR="002243B4" w:rsidRPr="006C09BA" w:rsidRDefault="002243B4" w:rsidP="002243B4">
      <w:pPr>
        <w:pStyle w:val="BodyText"/>
        <w:rPr>
          <w:rStyle w:val="Strong"/>
        </w:rPr>
      </w:pPr>
      <w:r w:rsidRPr="006C09BA">
        <w:rPr>
          <w:rStyle w:val="Strong"/>
        </w:rPr>
        <w:t>Applicant Information</w:t>
      </w:r>
    </w:p>
    <w:p w14:paraId="7BBC72FF" w14:textId="77777777" w:rsidR="002243B4" w:rsidRPr="00E03B17" w:rsidRDefault="002243B4" w:rsidP="002243B4">
      <w:pPr>
        <w:pStyle w:val="BodyText"/>
        <w:rPr>
          <w:color w:val="231F20"/>
          <w:w w:val="105"/>
        </w:rPr>
      </w:pPr>
    </w:p>
    <w:p w14:paraId="489E2C1E" w14:textId="0E6058DE" w:rsidR="004A75AD" w:rsidRDefault="002243B4" w:rsidP="004A75AD">
      <w:pPr>
        <w:rPr>
          <w:color w:val="231F20"/>
          <w:w w:val="105"/>
          <w:sz w:val="20"/>
          <w:szCs w:val="20"/>
        </w:rPr>
      </w:pPr>
      <w:r w:rsidRPr="00E03B17">
        <w:rPr>
          <w:color w:val="231F20"/>
          <w:w w:val="105"/>
          <w:sz w:val="20"/>
          <w:szCs w:val="20"/>
        </w:rPr>
        <w:t xml:space="preserve">Applicant Name: </w:t>
      </w:r>
      <w:r w:rsidR="00243069" w:rsidRPr="00243069">
        <w:rPr>
          <w:color w:val="231F20"/>
          <w:w w:val="105"/>
          <w:sz w:val="20"/>
          <w:szCs w:val="20"/>
        </w:rPr>
        <w:t>The Children's Medical Center Corporation</w:t>
      </w:r>
    </w:p>
    <w:p w14:paraId="6AC31718" w14:textId="48192299" w:rsidR="002243B4" w:rsidRPr="0081527F" w:rsidRDefault="002243B4" w:rsidP="004A75AD">
      <w:pPr>
        <w:rPr>
          <w:color w:val="231F20"/>
          <w:w w:val="105"/>
          <w:sz w:val="20"/>
          <w:szCs w:val="20"/>
        </w:rPr>
      </w:pPr>
      <w:r w:rsidRPr="0081527F">
        <w:rPr>
          <w:color w:val="231F20"/>
          <w:w w:val="105"/>
          <w:sz w:val="20"/>
          <w:szCs w:val="20"/>
        </w:rPr>
        <w:t xml:space="preserve">Contact Person:    </w:t>
      </w:r>
      <w:r w:rsidR="00A22B19" w:rsidRPr="00A22B19">
        <w:rPr>
          <w:color w:val="231F20"/>
          <w:w w:val="105"/>
          <w:sz w:val="20"/>
          <w:szCs w:val="20"/>
        </w:rPr>
        <w:t>Donna M. Casey</w:t>
      </w:r>
    </w:p>
    <w:p w14:paraId="5959F5F1" w14:textId="62B005FC" w:rsidR="002243B4" w:rsidRPr="007B5C95" w:rsidRDefault="002243B4" w:rsidP="002243B4">
      <w:pPr>
        <w:rPr>
          <w:color w:val="231F20"/>
          <w:w w:val="105"/>
          <w:sz w:val="20"/>
          <w:szCs w:val="20"/>
        </w:rPr>
      </w:pPr>
      <w:r w:rsidRPr="00E03B17">
        <w:rPr>
          <w:color w:val="231F20"/>
          <w:w w:val="105"/>
          <w:sz w:val="20"/>
          <w:szCs w:val="20"/>
        </w:rPr>
        <w:t xml:space="preserve">Title: </w:t>
      </w:r>
      <w:r w:rsidR="00A22B19" w:rsidRPr="00A22B19">
        <w:rPr>
          <w:color w:val="231F20"/>
          <w:w w:val="105"/>
          <w:sz w:val="20"/>
          <w:szCs w:val="20"/>
        </w:rPr>
        <w:t>Senior Vice President, Strategic Business Planning</w:t>
      </w:r>
    </w:p>
    <w:p w14:paraId="6B3D12E9" w14:textId="62EDA3AF" w:rsidR="002243B4" w:rsidRPr="007B5C95" w:rsidRDefault="002243B4" w:rsidP="002243B4">
      <w:pPr>
        <w:pStyle w:val="BodyText"/>
        <w:rPr>
          <w:color w:val="231F20"/>
          <w:w w:val="105"/>
        </w:rPr>
      </w:pPr>
      <w:r w:rsidRPr="00E03B17">
        <w:rPr>
          <w:color w:val="231F20"/>
          <w:w w:val="105"/>
        </w:rPr>
        <w:t xml:space="preserve">Phone: </w:t>
      </w:r>
      <w:r w:rsidR="00A22B19" w:rsidRPr="00A22B19">
        <w:rPr>
          <w:color w:val="231F20"/>
          <w:w w:val="105"/>
        </w:rPr>
        <w:t>6173552683</w:t>
      </w:r>
    </w:p>
    <w:p w14:paraId="210B7839" w14:textId="46D2F6B7" w:rsidR="002243B4" w:rsidRPr="007B5C95" w:rsidRDefault="002243B4" w:rsidP="002243B4">
      <w:pPr>
        <w:rPr>
          <w:color w:val="231F20"/>
          <w:w w:val="105"/>
          <w:sz w:val="20"/>
          <w:szCs w:val="20"/>
        </w:rPr>
      </w:pPr>
      <w:r w:rsidRPr="00E03B17">
        <w:rPr>
          <w:color w:val="231F20"/>
          <w:w w:val="105"/>
          <w:sz w:val="20"/>
          <w:szCs w:val="20"/>
        </w:rPr>
        <w:t xml:space="preserve">E-mail: </w:t>
      </w:r>
      <w:hyperlink r:id="rId7" w:history="1">
        <w:r w:rsidR="00A22B19" w:rsidRPr="005842E1">
          <w:rPr>
            <w:rStyle w:val="Hyperlink"/>
            <w:w w:val="105"/>
            <w:sz w:val="20"/>
            <w:szCs w:val="20"/>
          </w:rPr>
          <w:t>donna.casey@childrens.harvard.edu</w:t>
        </w:r>
      </w:hyperlink>
      <w:r w:rsidR="00A22B19">
        <w:rPr>
          <w:color w:val="231F20"/>
          <w:w w:val="105"/>
          <w:sz w:val="20"/>
          <w:szCs w:val="20"/>
        </w:rPr>
        <w:t xml:space="preserve"> </w:t>
      </w:r>
    </w:p>
    <w:p w14:paraId="500FD4AF" w14:textId="77777777" w:rsidR="002243B4" w:rsidRDefault="002243B4" w:rsidP="002243B4">
      <w:pPr>
        <w:pStyle w:val="BodyText"/>
        <w:rPr>
          <w:color w:val="231F20"/>
          <w:w w:val="105"/>
        </w:rPr>
      </w:pPr>
    </w:p>
    <w:p w14:paraId="0A5F1D56" w14:textId="77777777" w:rsidR="002243B4" w:rsidRPr="00365C15" w:rsidRDefault="002243B4" w:rsidP="002243B4">
      <w:pPr>
        <w:pStyle w:val="BodyText"/>
        <w:rPr>
          <w:rStyle w:val="Strong"/>
        </w:rPr>
      </w:pPr>
      <w:r w:rsidRPr="00365C15">
        <w:rPr>
          <w:rStyle w:val="Strong"/>
        </w:rPr>
        <w:t>Affiliated Parties</w:t>
      </w:r>
    </w:p>
    <w:p w14:paraId="7DF524F6" w14:textId="77777777" w:rsidR="002243B4" w:rsidRPr="00550847" w:rsidRDefault="002243B4" w:rsidP="002243B4">
      <w:pPr>
        <w:pStyle w:val="BodyText"/>
        <w:rPr>
          <w:b/>
          <w:bCs/>
          <w:color w:val="231F20"/>
          <w:w w:val="105"/>
          <w:sz w:val="32"/>
          <w:szCs w:val="32"/>
        </w:rPr>
      </w:pPr>
      <w:r w:rsidRPr="00550847">
        <w:rPr>
          <w:color w:val="231F20"/>
          <w:w w:val="110"/>
          <w:szCs w:val="32"/>
        </w:rPr>
        <w:t xml:space="preserve">1.9 Affiliated Parties: </w:t>
      </w:r>
      <w:r w:rsidRPr="00550847">
        <w:rPr>
          <w:color w:val="231F20"/>
          <w:w w:val="105"/>
          <w:szCs w:val="32"/>
        </w:rPr>
        <w:t>List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all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officers,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members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of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the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board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of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directors,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trustees,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stockholders,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partners,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and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other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Persons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who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have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an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equity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or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otherwise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controlling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interest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in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the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application.</w:t>
      </w:r>
    </w:p>
    <w:tbl>
      <w:tblPr>
        <w:tblStyle w:val="TableGrid"/>
        <w:tblpPr w:leftFromText="180" w:rightFromText="180" w:vertAnchor="page" w:horzAnchor="page" w:tblpX="840" w:tblpY="666"/>
        <w:tblW w:w="14276" w:type="dxa"/>
        <w:tblLook w:val="04A0" w:firstRow="1" w:lastRow="0" w:firstColumn="1" w:lastColumn="0" w:noHBand="0" w:noVBand="1"/>
      </w:tblPr>
      <w:tblGrid>
        <w:gridCol w:w="712"/>
        <w:gridCol w:w="1076"/>
        <w:gridCol w:w="844"/>
        <w:gridCol w:w="1214"/>
        <w:gridCol w:w="1148"/>
        <w:gridCol w:w="672"/>
        <w:gridCol w:w="1054"/>
        <w:gridCol w:w="1181"/>
        <w:gridCol w:w="1212"/>
        <w:gridCol w:w="1044"/>
        <w:gridCol w:w="1132"/>
        <w:gridCol w:w="1746"/>
        <w:gridCol w:w="1241"/>
      </w:tblGrid>
      <w:tr w:rsidR="002243B4" w:rsidRPr="00FD5174" w14:paraId="51E3FF4F" w14:textId="77777777" w:rsidTr="00C27EDC">
        <w:trPr>
          <w:cantSplit/>
          <w:trHeight w:val="592"/>
          <w:tblHeader/>
        </w:trPr>
        <w:tc>
          <w:tcPr>
            <w:tcW w:w="712" w:type="dxa"/>
          </w:tcPr>
          <w:p w14:paraId="4097DE77" w14:textId="77777777" w:rsidR="002243B4" w:rsidRPr="00365C15" w:rsidRDefault="002243B4" w:rsidP="00AB4F15">
            <w:pPr>
              <w:spacing w:before="1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lastRenderedPageBreak/>
              <w:t>Add/ Del Rows</w:t>
            </w:r>
          </w:p>
        </w:tc>
        <w:tc>
          <w:tcPr>
            <w:tcW w:w="1076" w:type="dxa"/>
          </w:tcPr>
          <w:p w14:paraId="1D3E40B1" w14:textId="77777777" w:rsidR="002243B4" w:rsidRPr="00365C15" w:rsidRDefault="002243B4" w:rsidP="00AB4F15">
            <w:pPr>
              <w:spacing w:before="1"/>
              <w:ind w:hanging="14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Name (Last)</w:t>
            </w:r>
          </w:p>
          <w:p w14:paraId="78448862" w14:textId="77777777" w:rsidR="002243B4" w:rsidRPr="00365C15" w:rsidRDefault="002243B4" w:rsidP="00AB4F15">
            <w:pPr>
              <w:pStyle w:val="BodyText"/>
              <w:rPr>
                <w:rStyle w:val="Strong"/>
                <w:sz w:val="16"/>
                <w:szCs w:val="16"/>
              </w:rPr>
            </w:pPr>
          </w:p>
        </w:tc>
        <w:tc>
          <w:tcPr>
            <w:tcW w:w="844" w:type="dxa"/>
          </w:tcPr>
          <w:p w14:paraId="78311FBE" w14:textId="77777777" w:rsidR="002243B4" w:rsidRPr="00365C15" w:rsidRDefault="002243B4" w:rsidP="00AB4F15">
            <w:pPr>
              <w:spacing w:before="1"/>
              <w:ind w:hanging="8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Name (First)</w:t>
            </w:r>
          </w:p>
        </w:tc>
        <w:tc>
          <w:tcPr>
            <w:tcW w:w="1214" w:type="dxa"/>
          </w:tcPr>
          <w:p w14:paraId="0F9BBDE1" w14:textId="30CC2997" w:rsidR="002243B4" w:rsidRPr="00365C15" w:rsidRDefault="002243B4" w:rsidP="00AB4F15">
            <w:pPr>
              <w:spacing w:before="1" w:line="145" w:lineRule="exact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Mailing Address</w:t>
            </w:r>
          </w:p>
        </w:tc>
        <w:tc>
          <w:tcPr>
            <w:tcW w:w="1148" w:type="dxa"/>
          </w:tcPr>
          <w:p w14:paraId="64D00BF8" w14:textId="77777777" w:rsidR="002243B4" w:rsidRPr="00365C15" w:rsidRDefault="002243B4" w:rsidP="00AB4F15">
            <w:pPr>
              <w:spacing w:before="1" w:line="145" w:lineRule="exact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City</w:t>
            </w:r>
          </w:p>
        </w:tc>
        <w:tc>
          <w:tcPr>
            <w:tcW w:w="672" w:type="dxa"/>
          </w:tcPr>
          <w:p w14:paraId="1C6821E1" w14:textId="77777777" w:rsidR="002243B4" w:rsidRPr="00365C15" w:rsidRDefault="002243B4" w:rsidP="00AB4F15">
            <w:pPr>
              <w:pStyle w:val="BodyText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State</w:t>
            </w:r>
          </w:p>
        </w:tc>
        <w:tc>
          <w:tcPr>
            <w:tcW w:w="1054" w:type="dxa"/>
          </w:tcPr>
          <w:p w14:paraId="61E88715" w14:textId="77777777" w:rsidR="002243B4" w:rsidRPr="00365C15" w:rsidRDefault="002243B4" w:rsidP="00AB4F15">
            <w:pPr>
              <w:spacing w:before="1" w:line="145" w:lineRule="exact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Affiliation</w:t>
            </w:r>
          </w:p>
        </w:tc>
        <w:tc>
          <w:tcPr>
            <w:tcW w:w="1181" w:type="dxa"/>
          </w:tcPr>
          <w:p w14:paraId="3093225F" w14:textId="77777777" w:rsidR="002243B4" w:rsidRPr="00365C15" w:rsidRDefault="002243B4" w:rsidP="00AB4F15">
            <w:pPr>
              <w:spacing w:before="1"/>
              <w:ind w:hanging="14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Position with affiliated entity (or with Applicant)</w:t>
            </w:r>
          </w:p>
        </w:tc>
        <w:tc>
          <w:tcPr>
            <w:tcW w:w="1212" w:type="dxa"/>
          </w:tcPr>
          <w:p w14:paraId="179A6603" w14:textId="77777777" w:rsidR="002243B4" w:rsidRPr="00365C15" w:rsidRDefault="002243B4" w:rsidP="00AB4F15">
            <w:pPr>
              <w:spacing w:before="1"/>
              <w:ind w:hanging="1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Stock, shares, or partnership</w:t>
            </w:r>
          </w:p>
        </w:tc>
        <w:tc>
          <w:tcPr>
            <w:tcW w:w="1044" w:type="dxa"/>
          </w:tcPr>
          <w:p w14:paraId="19485038" w14:textId="77777777" w:rsidR="002243B4" w:rsidRPr="00365C15" w:rsidRDefault="002243B4" w:rsidP="00AB4F15">
            <w:pPr>
              <w:spacing w:before="1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Percent Equity (numbers only)</w:t>
            </w:r>
          </w:p>
        </w:tc>
        <w:tc>
          <w:tcPr>
            <w:tcW w:w="1132" w:type="dxa"/>
          </w:tcPr>
          <w:p w14:paraId="063A20A1" w14:textId="77777777" w:rsidR="002243B4" w:rsidRPr="00365C15" w:rsidRDefault="002243B4" w:rsidP="00AB4F15">
            <w:pPr>
              <w:spacing w:before="1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Convictions or     violations</w:t>
            </w:r>
          </w:p>
        </w:tc>
        <w:tc>
          <w:tcPr>
            <w:tcW w:w="1746" w:type="dxa"/>
          </w:tcPr>
          <w:p w14:paraId="7F02815F" w14:textId="77777777" w:rsidR="002243B4" w:rsidRPr="00365C15" w:rsidRDefault="002243B4" w:rsidP="00AB4F15">
            <w:pPr>
              <w:spacing w:before="1"/>
              <w:ind w:firstLine="34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List other health care facilities affiliated with</w:t>
            </w:r>
          </w:p>
        </w:tc>
        <w:tc>
          <w:tcPr>
            <w:tcW w:w="1241" w:type="dxa"/>
          </w:tcPr>
          <w:p w14:paraId="1E2A2541" w14:textId="77777777" w:rsidR="002243B4" w:rsidRPr="00365C15" w:rsidRDefault="002243B4" w:rsidP="00AB4F15">
            <w:pPr>
              <w:spacing w:before="1"/>
              <w:ind w:hanging="1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Business relationship with Applicant</w:t>
            </w:r>
          </w:p>
        </w:tc>
      </w:tr>
      <w:tr w:rsidR="008B56CA" w:rsidRPr="00FD5174" w14:paraId="666712D7" w14:textId="77777777" w:rsidTr="00C27EDC">
        <w:trPr>
          <w:cantSplit/>
          <w:trHeight w:val="432"/>
        </w:trPr>
        <w:tc>
          <w:tcPr>
            <w:tcW w:w="712" w:type="dxa"/>
          </w:tcPr>
          <w:p w14:paraId="32C66B97" w14:textId="77777777" w:rsidR="008B56CA" w:rsidRPr="00F447F7" w:rsidRDefault="008B56CA" w:rsidP="008B56CA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011A5D4C" w14:textId="21A27E8C" w:rsidR="008B56CA" w:rsidRPr="00223A2A" w:rsidRDefault="008B56CA" w:rsidP="008B56CA">
            <w:pPr>
              <w:rPr>
                <w:sz w:val="14"/>
                <w:szCs w:val="24"/>
              </w:rPr>
            </w:pPr>
            <w:r w:rsidRPr="00531203">
              <w:rPr>
                <w:sz w:val="14"/>
                <w:szCs w:val="24"/>
              </w:rPr>
              <w:t>Berthiaume</w:t>
            </w:r>
          </w:p>
        </w:tc>
        <w:tc>
          <w:tcPr>
            <w:tcW w:w="844" w:type="dxa"/>
          </w:tcPr>
          <w:p w14:paraId="6B79CD20" w14:textId="70C2EE2C" w:rsidR="008B56CA" w:rsidRPr="00223A2A" w:rsidRDefault="008B56CA" w:rsidP="008B56CA">
            <w:pPr>
              <w:rPr>
                <w:sz w:val="14"/>
                <w:szCs w:val="24"/>
              </w:rPr>
            </w:pPr>
            <w:r w:rsidRPr="00531203">
              <w:rPr>
                <w:sz w:val="14"/>
                <w:szCs w:val="24"/>
              </w:rPr>
              <w:t>Douglas</w:t>
            </w:r>
          </w:p>
        </w:tc>
        <w:tc>
          <w:tcPr>
            <w:tcW w:w="1214" w:type="dxa"/>
          </w:tcPr>
          <w:p w14:paraId="3ABF3E63" w14:textId="07FB8E52" w:rsidR="008B56CA" w:rsidRPr="00223A2A" w:rsidRDefault="008B56CA" w:rsidP="008B56CA">
            <w:pPr>
              <w:rPr>
                <w:sz w:val="14"/>
                <w:szCs w:val="24"/>
              </w:rPr>
            </w:pPr>
            <w:r w:rsidRPr="008815E7">
              <w:rPr>
                <w:sz w:val="14"/>
                <w:szCs w:val="24"/>
              </w:rPr>
              <w:t>18 Buttonwood Drive</w:t>
            </w:r>
          </w:p>
        </w:tc>
        <w:tc>
          <w:tcPr>
            <w:tcW w:w="1148" w:type="dxa"/>
          </w:tcPr>
          <w:p w14:paraId="55C9216C" w14:textId="674B980A" w:rsidR="008B56CA" w:rsidRPr="00223A2A" w:rsidRDefault="008B56CA" w:rsidP="008B56CA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Andover</w:t>
            </w:r>
          </w:p>
        </w:tc>
        <w:tc>
          <w:tcPr>
            <w:tcW w:w="672" w:type="dxa"/>
          </w:tcPr>
          <w:p w14:paraId="201414B0" w14:textId="4F6D4B97" w:rsidR="008B56CA" w:rsidRPr="00223A2A" w:rsidRDefault="008B56CA" w:rsidP="008B56CA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3D6A5F5B" w14:textId="2020091D" w:rsidR="008B56CA" w:rsidRPr="00223A2A" w:rsidRDefault="008B56CA" w:rsidP="008B56CA">
            <w:pPr>
              <w:rPr>
                <w:sz w:val="14"/>
                <w:szCs w:val="24"/>
              </w:rPr>
            </w:pPr>
            <w:r w:rsidRPr="00622305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34D90179" w14:textId="2E3EAB68" w:rsidR="008B56CA" w:rsidRPr="00223A2A" w:rsidRDefault="005D6F9B" w:rsidP="008B56CA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Director</w:t>
            </w:r>
            <w:r w:rsidR="008B56CA">
              <w:rPr>
                <w:sz w:val="14"/>
                <w:szCs w:val="24"/>
              </w:rPr>
              <w:t>/Officer</w:t>
            </w:r>
          </w:p>
        </w:tc>
        <w:tc>
          <w:tcPr>
            <w:tcW w:w="1212" w:type="dxa"/>
          </w:tcPr>
          <w:p w14:paraId="041A4984" w14:textId="77777777" w:rsidR="008B56CA" w:rsidRPr="00223A2A" w:rsidRDefault="008B56CA" w:rsidP="008B56CA">
            <w:pPr>
              <w:rPr>
                <w:sz w:val="14"/>
                <w:szCs w:val="24"/>
              </w:rPr>
            </w:pPr>
          </w:p>
        </w:tc>
        <w:tc>
          <w:tcPr>
            <w:tcW w:w="1044" w:type="dxa"/>
          </w:tcPr>
          <w:p w14:paraId="7F82F629" w14:textId="30088477" w:rsidR="008B56CA" w:rsidRPr="00223A2A" w:rsidRDefault="008B56CA" w:rsidP="008B56CA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5E2A7F59" w14:textId="7C4D7DFF" w:rsidR="008B56CA" w:rsidRPr="00223A2A" w:rsidRDefault="008B56CA" w:rsidP="008B56CA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1F646E4C" w14:textId="6562E127" w:rsidR="008B56CA" w:rsidRPr="00223A2A" w:rsidRDefault="008B56CA" w:rsidP="008B56CA">
            <w:pPr>
              <w:rPr>
                <w:sz w:val="14"/>
                <w:szCs w:val="24"/>
              </w:rPr>
            </w:pPr>
          </w:p>
        </w:tc>
        <w:tc>
          <w:tcPr>
            <w:tcW w:w="1241" w:type="dxa"/>
          </w:tcPr>
          <w:p w14:paraId="6AE821D7" w14:textId="7A9659DC" w:rsidR="008B56CA" w:rsidRPr="00223A2A" w:rsidRDefault="008B56CA" w:rsidP="008B56CA">
            <w:pPr>
              <w:rPr>
                <w:sz w:val="14"/>
                <w:szCs w:val="24"/>
              </w:rPr>
            </w:pPr>
            <w:r w:rsidRPr="00330614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962610" w:rsidRPr="00FD5174" w14:paraId="43486248" w14:textId="77777777" w:rsidTr="00C27EDC">
        <w:trPr>
          <w:cantSplit/>
          <w:trHeight w:val="287"/>
        </w:trPr>
        <w:tc>
          <w:tcPr>
            <w:tcW w:w="712" w:type="dxa"/>
          </w:tcPr>
          <w:p w14:paraId="1B4AA4F0" w14:textId="77777777" w:rsidR="00962610" w:rsidRPr="00F447F7" w:rsidRDefault="00962610" w:rsidP="00962610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19A65512" w14:textId="27DCA508" w:rsidR="00962610" w:rsidRPr="00223A2A" w:rsidRDefault="00962610" w:rsidP="00962610">
            <w:pPr>
              <w:rPr>
                <w:sz w:val="14"/>
                <w:szCs w:val="24"/>
              </w:rPr>
            </w:pPr>
            <w:proofErr w:type="spellStart"/>
            <w:r w:rsidRPr="00531203">
              <w:rPr>
                <w:sz w:val="14"/>
                <w:szCs w:val="24"/>
              </w:rPr>
              <w:t>Bufferd</w:t>
            </w:r>
            <w:proofErr w:type="spellEnd"/>
          </w:p>
        </w:tc>
        <w:tc>
          <w:tcPr>
            <w:tcW w:w="844" w:type="dxa"/>
          </w:tcPr>
          <w:p w14:paraId="1D1A4AC4" w14:textId="7A63DEBD" w:rsidR="00962610" w:rsidRPr="00223A2A" w:rsidRDefault="00962610" w:rsidP="00962610">
            <w:pPr>
              <w:rPr>
                <w:sz w:val="14"/>
                <w:szCs w:val="24"/>
              </w:rPr>
            </w:pPr>
            <w:r w:rsidRPr="00531203">
              <w:rPr>
                <w:sz w:val="14"/>
                <w:szCs w:val="24"/>
              </w:rPr>
              <w:t>Allan</w:t>
            </w:r>
          </w:p>
        </w:tc>
        <w:tc>
          <w:tcPr>
            <w:tcW w:w="1214" w:type="dxa"/>
          </w:tcPr>
          <w:p w14:paraId="14B2EFA9" w14:textId="03BE3A73" w:rsidR="00962610" w:rsidRPr="00223A2A" w:rsidRDefault="00962610" w:rsidP="00962610">
            <w:pPr>
              <w:rPr>
                <w:sz w:val="14"/>
                <w:szCs w:val="24"/>
              </w:rPr>
            </w:pPr>
            <w:r w:rsidRPr="00DF764E">
              <w:rPr>
                <w:sz w:val="14"/>
                <w:szCs w:val="24"/>
              </w:rPr>
              <w:t>8 Whitney Road</w:t>
            </w:r>
          </w:p>
        </w:tc>
        <w:tc>
          <w:tcPr>
            <w:tcW w:w="1148" w:type="dxa"/>
          </w:tcPr>
          <w:p w14:paraId="2FA0F18D" w14:textId="7CDFA86A" w:rsidR="00962610" w:rsidRPr="00223A2A" w:rsidRDefault="00962610" w:rsidP="00962610">
            <w:pPr>
              <w:rPr>
                <w:sz w:val="14"/>
                <w:szCs w:val="24"/>
              </w:rPr>
            </w:pPr>
            <w:proofErr w:type="spellStart"/>
            <w:r>
              <w:rPr>
                <w:sz w:val="14"/>
                <w:szCs w:val="24"/>
              </w:rPr>
              <w:t>Newtonville</w:t>
            </w:r>
            <w:proofErr w:type="spellEnd"/>
          </w:p>
        </w:tc>
        <w:tc>
          <w:tcPr>
            <w:tcW w:w="672" w:type="dxa"/>
          </w:tcPr>
          <w:p w14:paraId="4C5F68D1" w14:textId="1BCDC3A2" w:rsidR="00962610" w:rsidRPr="00223A2A" w:rsidRDefault="00962610" w:rsidP="0096261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0344F56B" w14:textId="12A41CCC" w:rsidR="00962610" w:rsidRPr="00223A2A" w:rsidRDefault="00962610" w:rsidP="00962610">
            <w:pPr>
              <w:rPr>
                <w:sz w:val="14"/>
                <w:szCs w:val="24"/>
              </w:rPr>
            </w:pPr>
            <w:r w:rsidRPr="00622305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0787B509" w14:textId="44FFF4AD" w:rsidR="00962610" w:rsidRPr="00223A2A" w:rsidRDefault="00962610" w:rsidP="0096261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Director/Officer</w:t>
            </w:r>
          </w:p>
        </w:tc>
        <w:tc>
          <w:tcPr>
            <w:tcW w:w="1212" w:type="dxa"/>
          </w:tcPr>
          <w:p w14:paraId="7C38BF5C" w14:textId="77777777" w:rsidR="00962610" w:rsidRPr="00223A2A" w:rsidRDefault="00962610" w:rsidP="00962610">
            <w:pPr>
              <w:rPr>
                <w:sz w:val="14"/>
                <w:szCs w:val="24"/>
              </w:rPr>
            </w:pPr>
          </w:p>
        </w:tc>
        <w:tc>
          <w:tcPr>
            <w:tcW w:w="1044" w:type="dxa"/>
          </w:tcPr>
          <w:p w14:paraId="281219E2" w14:textId="27423469" w:rsidR="00962610" w:rsidRPr="00223A2A" w:rsidRDefault="00962610" w:rsidP="00962610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5977CC31" w14:textId="2E31D6D6" w:rsidR="00962610" w:rsidRPr="00223A2A" w:rsidRDefault="00962610" w:rsidP="00962610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63E14C84" w14:textId="504A4FAF" w:rsidR="00962610" w:rsidRPr="00223A2A" w:rsidRDefault="00962610" w:rsidP="00962610">
            <w:pPr>
              <w:rPr>
                <w:sz w:val="14"/>
                <w:szCs w:val="24"/>
              </w:rPr>
            </w:pPr>
          </w:p>
        </w:tc>
        <w:tc>
          <w:tcPr>
            <w:tcW w:w="1241" w:type="dxa"/>
          </w:tcPr>
          <w:p w14:paraId="55414030" w14:textId="73921F2A" w:rsidR="00962610" w:rsidRPr="00223A2A" w:rsidRDefault="00962610" w:rsidP="00962610">
            <w:pPr>
              <w:rPr>
                <w:sz w:val="14"/>
                <w:szCs w:val="24"/>
              </w:rPr>
            </w:pPr>
            <w:r w:rsidRPr="00330614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962610" w:rsidRPr="00FD5174" w14:paraId="7AD0598E" w14:textId="77777777" w:rsidTr="00C27EDC">
        <w:trPr>
          <w:cantSplit/>
          <w:trHeight w:val="287"/>
        </w:trPr>
        <w:tc>
          <w:tcPr>
            <w:tcW w:w="712" w:type="dxa"/>
          </w:tcPr>
          <w:p w14:paraId="63E6B0C9" w14:textId="5ABB6D11" w:rsidR="00962610" w:rsidRPr="00F447F7" w:rsidRDefault="00962610" w:rsidP="00962610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24190C60" w14:textId="74499920" w:rsidR="00962610" w:rsidRDefault="00962610" w:rsidP="00962610">
            <w:pPr>
              <w:rPr>
                <w:sz w:val="14"/>
                <w:szCs w:val="24"/>
              </w:rPr>
            </w:pPr>
            <w:r w:rsidRPr="005460EB">
              <w:rPr>
                <w:sz w:val="14"/>
                <w:szCs w:val="24"/>
              </w:rPr>
              <w:t>Churchwell</w:t>
            </w:r>
          </w:p>
        </w:tc>
        <w:tc>
          <w:tcPr>
            <w:tcW w:w="844" w:type="dxa"/>
          </w:tcPr>
          <w:p w14:paraId="6FFC944A" w14:textId="1B711230" w:rsidR="00962610" w:rsidRDefault="00962610" w:rsidP="00962610">
            <w:pPr>
              <w:rPr>
                <w:sz w:val="14"/>
                <w:szCs w:val="24"/>
              </w:rPr>
            </w:pPr>
            <w:r w:rsidRPr="005460EB">
              <w:rPr>
                <w:sz w:val="14"/>
                <w:szCs w:val="24"/>
              </w:rPr>
              <w:t>Kevin</w:t>
            </w:r>
          </w:p>
        </w:tc>
        <w:tc>
          <w:tcPr>
            <w:tcW w:w="1214" w:type="dxa"/>
          </w:tcPr>
          <w:p w14:paraId="47D1DDC8" w14:textId="11346C15" w:rsidR="00962610" w:rsidRDefault="00962610" w:rsidP="00962610">
            <w:pPr>
              <w:rPr>
                <w:sz w:val="14"/>
                <w:szCs w:val="24"/>
              </w:rPr>
            </w:pPr>
            <w:r w:rsidRPr="00DF764E">
              <w:rPr>
                <w:sz w:val="14"/>
                <w:szCs w:val="24"/>
              </w:rPr>
              <w:t>14 Baldpate Hill Road</w:t>
            </w:r>
          </w:p>
        </w:tc>
        <w:tc>
          <w:tcPr>
            <w:tcW w:w="1148" w:type="dxa"/>
          </w:tcPr>
          <w:p w14:paraId="59362815" w14:textId="33ED477F" w:rsidR="00962610" w:rsidRDefault="00962610" w:rsidP="0096261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Newton Center</w:t>
            </w:r>
          </w:p>
        </w:tc>
        <w:tc>
          <w:tcPr>
            <w:tcW w:w="672" w:type="dxa"/>
          </w:tcPr>
          <w:p w14:paraId="0DAC9316" w14:textId="5B35EDEB" w:rsidR="00962610" w:rsidRDefault="00962610" w:rsidP="0096261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30936439" w14:textId="16EFAA09" w:rsidR="00962610" w:rsidRPr="00F559BE" w:rsidRDefault="00962610" w:rsidP="00962610">
            <w:pPr>
              <w:rPr>
                <w:sz w:val="14"/>
                <w:szCs w:val="24"/>
              </w:rPr>
            </w:pPr>
            <w:r w:rsidRPr="00622305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21789F26" w14:textId="03FC7C25" w:rsidR="00962610" w:rsidRDefault="00962610" w:rsidP="0096261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Officer</w:t>
            </w:r>
          </w:p>
        </w:tc>
        <w:tc>
          <w:tcPr>
            <w:tcW w:w="1212" w:type="dxa"/>
          </w:tcPr>
          <w:p w14:paraId="2B7E3060" w14:textId="77777777" w:rsidR="00962610" w:rsidRPr="00223A2A" w:rsidRDefault="00962610" w:rsidP="00962610">
            <w:pPr>
              <w:rPr>
                <w:sz w:val="14"/>
                <w:szCs w:val="24"/>
              </w:rPr>
            </w:pPr>
          </w:p>
        </w:tc>
        <w:tc>
          <w:tcPr>
            <w:tcW w:w="1044" w:type="dxa"/>
          </w:tcPr>
          <w:p w14:paraId="231295DD" w14:textId="5FBD6791" w:rsidR="00962610" w:rsidRDefault="00962610" w:rsidP="00962610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1B0C0199" w14:textId="003B0B22" w:rsidR="00962610" w:rsidRDefault="00962610" w:rsidP="00962610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36A61AE8" w14:textId="4DDFD28D" w:rsidR="00962610" w:rsidRPr="00223A2A" w:rsidRDefault="00962610" w:rsidP="00962610">
            <w:pPr>
              <w:rPr>
                <w:sz w:val="14"/>
                <w:szCs w:val="24"/>
              </w:rPr>
            </w:pPr>
          </w:p>
        </w:tc>
        <w:tc>
          <w:tcPr>
            <w:tcW w:w="1241" w:type="dxa"/>
          </w:tcPr>
          <w:p w14:paraId="1D630555" w14:textId="47C27A61" w:rsidR="00962610" w:rsidRPr="007D539B" w:rsidRDefault="00962610" w:rsidP="00962610">
            <w:pPr>
              <w:rPr>
                <w:sz w:val="14"/>
                <w:szCs w:val="24"/>
              </w:rPr>
            </w:pPr>
            <w:r w:rsidRPr="00330614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962610" w:rsidRPr="00FD5174" w14:paraId="02B45DA6" w14:textId="77777777" w:rsidTr="00C27EDC">
        <w:trPr>
          <w:cantSplit/>
          <w:trHeight w:val="287"/>
        </w:trPr>
        <w:tc>
          <w:tcPr>
            <w:tcW w:w="712" w:type="dxa"/>
          </w:tcPr>
          <w:p w14:paraId="4AEF2CC3" w14:textId="77777777" w:rsidR="00962610" w:rsidRPr="00F447F7" w:rsidRDefault="00962610" w:rsidP="00962610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323D8979" w14:textId="3A094593" w:rsidR="00962610" w:rsidRDefault="00962610" w:rsidP="00962610">
            <w:pPr>
              <w:rPr>
                <w:sz w:val="14"/>
                <w:szCs w:val="24"/>
              </w:rPr>
            </w:pPr>
            <w:r w:rsidRPr="009D62F7">
              <w:rPr>
                <w:sz w:val="14"/>
                <w:szCs w:val="24"/>
              </w:rPr>
              <w:t>Fishman</w:t>
            </w:r>
          </w:p>
          <w:p w14:paraId="54950F0D" w14:textId="31555FE4" w:rsidR="00962610" w:rsidRPr="009D62F7" w:rsidRDefault="00962610" w:rsidP="00962610">
            <w:pPr>
              <w:rPr>
                <w:sz w:val="14"/>
                <w:szCs w:val="24"/>
              </w:rPr>
            </w:pPr>
          </w:p>
        </w:tc>
        <w:tc>
          <w:tcPr>
            <w:tcW w:w="844" w:type="dxa"/>
          </w:tcPr>
          <w:p w14:paraId="756F5A3C" w14:textId="1ADADAAA" w:rsidR="00962610" w:rsidRPr="00223A2A" w:rsidRDefault="00962610" w:rsidP="00962610">
            <w:pPr>
              <w:rPr>
                <w:sz w:val="14"/>
                <w:szCs w:val="24"/>
              </w:rPr>
            </w:pPr>
            <w:r w:rsidRPr="00813D15">
              <w:rPr>
                <w:sz w:val="14"/>
                <w:szCs w:val="24"/>
              </w:rPr>
              <w:t>Steven</w:t>
            </w:r>
          </w:p>
        </w:tc>
        <w:tc>
          <w:tcPr>
            <w:tcW w:w="1214" w:type="dxa"/>
          </w:tcPr>
          <w:p w14:paraId="4BE59AF2" w14:textId="6BFEE00C" w:rsidR="00962610" w:rsidRPr="00223A2A" w:rsidRDefault="00962610" w:rsidP="00962610">
            <w:pPr>
              <w:rPr>
                <w:sz w:val="14"/>
                <w:szCs w:val="24"/>
              </w:rPr>
            </w:pPr>
            <w:r w:rsidRPr="00DF764E">
              <w:rPr>
                <w:sz w:val="14"/>
                <w:szCs w:val="24"/>
              </w:rPr>
              <w:t>11 Bradford Road</w:t>
            </w:r>
          </w:p>
        </w:tc>
        <w:tc>
          <w:tcPr>
            <w:tcW w:w="1148" w:type="dxa"/>
          </w:tcPr>
          <w:p w14:paraId="4276062A" w14:textId="4B74C7E8" w:rsidR="00962610" w:rsidRPr="00223A2A" w:rsidRDefault="00962610" w:rsidP="0096261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Weston</w:t>
            </w:r>
          </w:p>
        </w:tc>
        <w:tc>
          <w:tcPr>
            <w:tcW w:w="672" w:type="dxa"/>
          </w:tcPr>
          <w:p w14:paraId="44D74157" w14:textId="108A143F" w:rsidR="00962610" w:rsidRPr="00223A2A" w:rsidRDefault="00962610" w:rsidP="0096261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10F27668" w14:textId="50244B41" w:rsidR="00962610" w:rsidRPr="00223A2A" w:rsidRDefault="00962610" w:rsidP="00962610">
            <w:pPr>
              <w:rPr>
                <w:sz w:val="14"/>
                <w:szCs w:val="24"/>
              </w:rPr>
            </w:pPr>
            <w:r w:rsidRPr="00622305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40B5386A" w14:textId="774E53B3" w:rsidR="00962610" w:rsidRPr="00223A2A" w:rsidRDefault="0016717B" w:rsidP="0096261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03422309" w14:textId="77777777" w:rsidR="00962610" w:rsidRPr="00223A2A" w:rsidRDefault="00962610" w:rsidP="00962610">
            <w:pPr>
              <w:rPr>
                <w:sz w:val="14"/>
                <w:szCs w:val="24"/>
              </w:rPr>
            </w:pPr>
          </w:p>
        </w:tc>
        <w:tc>
          <w:tcPr>
            <w:tcW w:w="1044" w:type="dxa"/>
          </w:tcPr>
          <w:p w14:paraId="1B46D2A9" w14:textId="0EE9BC92" w:rsidR="00962610" w:rsidRPr="00223A2A" w:rsidRDefault="00962610" w:rsidP="00962610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070C4E54" w14:textId="255752D4" w:rsidR="00962610" w:rsidRPr="00223A2A" w:rsidRDefault="00962610" w:rsidP="00962610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7E25A815" w14:textId="13E14F23" w:rsidR="00962610" w:rsidRPr="00223A2A" w:rsidRDefault="00962610" w:rsidP="00962610">
            <w:pPr>
              <w:rPr>
                <w:sz w:val="14"/>
                <w:szCs w:val="24"/>
              </w:rPr>
            </w:pPr>
          </w:p>
        </w:tc>
        <w:tc>
          <w:tcPr>
            <w:tcW w:w="1241" w:type="dxa"/>
          </w:tcPr>
          <w:p w14:paraId="05AE16FB" w14:textId="77198AB1" w:rsidR="00962610" w:rsidRPr="00223A2A" w:rsidRDefault="00962610" w:rsidP="00962610">
            <w:pPr>
              <w:rPr>
                <w:sz w:val="14"/>
                <w:szCs w:val="24"/>
              </w:rPr>
            </w:pPr>
            <w:r w:rsidRPr="00330614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16717B" w:rsidRPr="00FD5174" w14:paraId="492BD76A" w14:textId="77777777" w:rsidTr="00C27EDC">
        <w:trPr>
          <w:cantSplit/>
          <w:trHeight w:val="287"/>
        </w:trPr>
        <w:tc>
          <w:tcPr>
            <w:tcW w:w="712" w:type="dxa"/>
          </w:tcPr>
          <w:p w14:paraId="5C796133" w14:textId="77777777" w:rsidR="0016717B" w:rsidRPr="00F447F7" w:rsidRDefault="0016717B" w:rsidP="0016717B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3792CEB3" w14:textId="3CAC2F2F" w:rsidR="0016717B" w:rsidRPr="00223A2A" w:rsidRDefault="0016717B" w:rsidP="0016717B">
            <w:pPr>
              <w:rPr>
                <w:sz w:val="14"/>
                <w:szCs w:val="24"/>
              </w:rPr>
            </w:pPr>
            <w:r w:rsidRPr="00813D15">
              <w:rPr>
                <w:sz w:val="14"/>
                <w:szCs w:val="24"/>
              </w:rPr>
              <w:t>Fleisher</w:t>
            </w:r>
          </w:p>
        </w:tc>
        <w:tc>
          <w:tcPr>
            <w:tcW w:w="844" w:type="dxa"/>
          </w:tcPr>
          <w:p w14:paraId="16108C76" w14:textId="15E0BB64" w:rsidR="0016717B" w:rsidRPr="00223A2A" w:rsidRDefault="0016717B" w:rsidP="0016717B">
            <w:pPr>
              <w:rPr>
                <w:sz w:val="14"/>
                <w:szCs w:val="24"/>
              </w:rPr>
            </w:pPr>
            <w:r w:rsidRPr="00813D15">
              <w:rPr>
                <w:sz w:val="14"/>
                <w:szCs w:val="24"/>
              </w:rPr>
              <w:t>Gary</w:t>
            </w:r>
          </w:p>
        </w:tc>
        <w:tc>
          <w:tcPr>
            <w:tcW w:w="1214" w:type="dxa"/>
          </w:tcPr>
          <w:p w14:paraId="13E93FC5" w14:textId="01365551" w:rsidR="0016717B" w:rsidRPr="00223A2A" w:rsidRDefault="0016717B" w:rsidP="0016717B">
            <w:pPr>
              <w:rPr>
                <w:sz w:val="14"/>
                <w:szCs w:val="24"/>
              </w:rPr>
            </w:pPr>
            <w:r w:rsidRPr="00233956">
              <w:rPr>
                <w:sz w:val="14"/>
                <w:szCs w:val="24"/>
              </w:rPr>
              <w:t>101 Waban Park</w:t>
            </w:r>
          </w:p>
        </w:tc>
        <w:tc>
          <w:tcPr>
            <w:tcW w:w="1148" w:type="dxa"/>
          </w:tcPr>
          <w:p w14:paraId="7640252E" w14:textId="4508A862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Newton</w:t>
            </w:r>
          </w:p>
        </w:tc>
        <w:tc>
          <w:tcPr>
            <w:tcW w:w="672" w:type="dxa"/>
          </w:tcPr>
          <w:p w14:paraId="15DF53E5" w14:textId="09D0AE6D" w:rsidR="0016717B" w:rsidRPr="00223A2A" w:rsidRDefault="0016717B" w:rsidP="0016717B">
            <w:pPr>
              <w:rPr>
                <w:sz w:val="14"/>
                <w:szCs w:val="24"/>
              </w:rPr>
            </w:pPr>
            <w:r w:rsidRPr="00E77A8F">
              <w:rPr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33A2272C" w14:textId="78FCD8EC" w:rsidR="0016717B" w:rsidRPr="00223A2A" w:rsidRDefault="0016717B" w:rsidP="0016717B">
            <w:pPr>
              <w:rPr>
                <w:sz w:val="14"/>
                <w:szCs w:val="24"/>
              </w:rPr>
            </w:pPr>
            <w:r w:rsidRPr="00622305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6EC5988D" w14:textId="4FAB25E8" w:rsidR="0016717B" w:rsidRPr="00223A2A" w:rsidRDefault="0016717B" w:rsidP="0016717B">
            <w:pPr>
              <w:rPr>
                <w:sz w:val="14"/>
                <w:szCs w:val="24"/>
              </w:rPr>
            </w:pPr>
            <w:r w:rsidRPr="00175A0E"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2D7A43B2" w14:textId="77777777" w:rsidR="0016717B" w:rsidRPr="00223A2A" w:rsidRDefault="0016717B" w:rsidP="0016717B">
            <w:pPr>
              <w:rPr>
                <w:sz w:val="14"/>
                <w:szCs w:val="24"/>
              </w:rPr>
            </w:pPr>
          </w:p>
        </w:tc>
        <w:tc>
          <w:tcPr>
            <w:tcW w:w="1044" w:type="dxa"/>
          </w:tcPr>
          <w:p w14:paraId="4683E1D9" w14:textId="0F91BB03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4C7C2809" w14:textId="38922724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5218B1D1" w14:textId="1E9D4D3B" w:rsidR="0016717B" w:rsidRPr="00223A2A" w:rsidRDefault="0016717B" w:rsidP="0016717B">
            <w:pPr>
              <w:rPr>
                <w:sz w:val="14"/>
                <w:szCs w:val="24"/>
              </w:rPr>
            </w:pPr>
          </w:p>
        </w:tc>
        <w:tc>
          <w:tcPr>
            <w:tcW w:w="1241" w:type="dxa"/>
          </w:tcPr>
          <w:p w14:paraId="186A82E2" w14:textId="2A26F06C" w:rsidR="0016717B" w:rsidRPr="00223A2A" w:rsidRDefault="0016717B" w:rsidP="0016717B">
            <w:pPr>
              <w:rPr>
                <w:sz w:val="14"/>
                <w:szCs w:val="24"/>
              </w:rPr>
            </w:pPr>
            <w:r w:rsidRPr="00330614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16717B" w:rsidRPr="00FD5174" w14:paraId="7C1FB627" w14:textId="77777777" w:rsidTr="00C27EDC">
        <w:trPr>
          <w:cantSplit/>
          <w:trHeight w:val="287"/>
        </w:trPr>
        <w:tc>
          <w:tcPr>
            <w:tcW w:w="712" w:type="dxa"/>
          </w:tcPr>
          <w:p w14:paraId="31F3EA01" w14:textId="77777777" w:rsidR="0016717B" w:rsidRPr="00F447F7" w:rsidRDefault="0016717B" w:rsidP="0016717B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756502CC" w14:textId="0DDD4A7A" w:rsidR="0016717B" w:rsidRPr="00223A2A" w:rsidRDefault="0016717B" w:rsidP="0016717B">
            <w:pPr>
              <w:rPr>
                <w:sz w:val="14"/>
                <w:szCs w:val="24"/>
              </w:rPr>
            </w:pPr>
            <w:r w:rsidRPr="00813D15">
              <w:rPr>
                <w:sz w:val="14"/>
                <w:szCs w:val="24"/>
              </w:rPr>
              <w:t>Henderson</w:t>
            </w:r>
          </w:p>
        </w:tc>
        <w:tc>
          <w:tcPr>
            <w:tcW w:w="844" w:type="dxa"/>
          </w:tcPr>
          <w:p w14:paraId="3F295587" w14:textId="7F2313E1" w:rsidR="0016717B" w:rsidRPr="00223A2A" w:rsidRDefault="0016717B" w:rsidP="0016717B">
            <w:pPr>
              <w:rPr>
                <w:sz w:val="14"/>
                <w:szCs w:val="24"/>
              </w:rPr>
            </w:pPr>
            <w:r w:rsidRPr="00AF4AA5">
              <w:rPr>
                <w:sz w:val="14"/>
                <w:szCs w:val="24"/>
              </w:rPr>
              <w:t>Winston</w:t>
            </w:r>
          </w:p>
        </w:tc>
        <w:tc>
          <w:tcPr>
            <w:tcW w:w="1214" w:type="dxa"/>
          </w:tcPr>
          <w:p w14:paraId="2FC2FAFA" w14:textId="695190EE" w:rsidR="0016717B" w:rsidRPr="00223A2A" w:rsidRDefault="0016717B" w:rsidP="0016717B">
            <w:pPr>
              <w:rPr>
                <w:sz w:val="14"/>
                <w:szCs w:val="24"/>
              </w:rPr>
            </w:pPr>
            <w:r w:rsidRPr="00233956">
              <w:rPr>
                <w:sz w:val="14"/>
                <w:szCs w:val="24"/>
              </w:rPr>
              <w:t>70 Northampton Street, Apt 101</w:t>
            </w:r>
          </w:p>
        </w:tc>
        <w:tc>
          <w:tcPr>
            <w:tcW w:w="1148" w:type="dxa"/>
          </w:tcPr>
          <w:p w14:paraId="662327FA" w14:textId="17C527A6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Roxbury</w:t>
            </w:r>
          </w:p>
        </w:tc>
        <w:tc>
          <w:tcPr>
            <w:tcW w:w="672" w:type="dxa"/>
          </w:tcPr>
          <w:p w14:paraId="6DC195E2" w14:textId="25C04226" w:rsidR="0016717B" w:rsidRPr="00223A2A" w:rsidRDefault="0016717B" w:rsidP="0016717B">
            <w:pPr>
              <w:rPr>
                <w:sz w:val="14"/>
                <w:szCs w:val="24"/>
              </w:rPr>
            </w:pPr>
            <w:r w:rsidRPr="00E77A8F">
              <w:rPr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369FE6CE" w14:textId="7AF5D0DC" w:rsidR="0016717B" w:rsidRPr="00223A2A" w:rsidRDefault="0016717B" w:rsidP="0016717B">
            <w:pPr>
              <w:rPr>
                <w:sz w:val="14"/>
                <w:szCs w:val="24"/>
              </w:rPr>
            </w:pPr>
            <w:r w:rsidRPr="00622305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2F662F4C" w14:textId="10B67C19" w:rsidR="0016717B" w:rsidRPr="00223A2A" w:rsidRDefault="0016717B" w:rsidP="0016717B">
            <w:pPr>
              <w:rPr>
                <w:sz w:val="14"/>
                <w:szCs w:val="24"/>
              </w:rPr>
            </w:pPr>
            <w:r w:rsidRPr="00175A0E"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7E3154DE" w14:textId="77777777" w:rsidR="0016717B" w:rsidRPr="00223A2A" w:rsidRDefault="0016717B" w:rsidP="0016717B">
            <w:pPr>
              <w:rPr>
                <w:sz w:val="14"/>
                <w:szCs w:val="24"/>
              </w:rPr>
            </w:pPr>
          </w:p>
        </w:tc>
        <w:tc>
          <w:tcPr>
            <w:tcW w:w="1044" w:type="dxa"/>
          </w:tcPr>
          <w:p w14:paraId="4591B5D2" w14:textId="0F98F92B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01F905CC" w14:textId="3FC0F3C1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496001AE" w14:textId="13A89A64" w:rsidR="0016717B" w:rsidRPr="00223A2A" w:rsidRDefault="0016717B" w:rsidP="0016717B">
            <w:pPr>
              <w:rPr>
                <w:sz w:val="14"/>
                <w:szCs w:val="24"/>
              </w:rPr>
            </w:pPr>
          </w:p>
        </w:tc>
        <w:tc>
          <w:tcPr>
            <w:tcW w:w="1241" w:type="dxa"/>
          </w:tcPr>
          <w:p w14:paraId="032D4E41" w14:textId="29D4552C" w:rsidR="0016717B" w:rsidRPr="00223A2A" w:rsidRDefault="0016717B" w:rsidP="0016717B">
            <w:pPr>
              <w:rPr>
                <w:sz w:val="14"/>
                <w:szCs w:val="24"/>
              </w:rPr>
            </w:pPr>
            <w:r w:rsidRPr="00330614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16717B" w:rsidRPr="00FD5174" w14:paraId="36F65F65" w14:textId="77777777" w:rsidTr="00C27EDC">
        <w:trPr>
          <w:cantSplit/>
          <w:trHeight w:val="287"/>
        </w:trPr>
        <w:tc>
          <w:tcPr>
            <w:tcW w:w="712" w:type="dxa"/>
          </w:tcPr>
          <w:p w14:paraId="679BEC41" w14:textId="77777777" w:rsidR="0016717B" w:rsidRPr="00F447F7" w:rsidRDefault="0016717B" w:rsidP="0016717B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63C374B8" w14:textId="753549FB" w:rsidR="0016717B" w:rsidRPr="00223A2A" w:rsidRDefault="0016717B" w:rsidP="0016717B">
            <w:pPr>
              <w:rPr>
                <w:sz w:val="14"/>
                <w:szCs w:val="24"/>
              </w:rPr>
            </w:pPr>
            <w:r w:rsidRPr="007733BD">
              <w:rPr>
                <w:sz w:val="14"/>
                <w:szCs w:val="24"/>
              </w:rPr>
              <w:t>Horn</w:t>
            </w:r>
          </w:p>
        </w:tc>
        <w:tc>
          <w:tcPr>
            <w:tcW w:w="844" w:type="dxa"/>
          </w:tcPr>
          <w:p w14:paraId="5C61A164" w14:textId="0307C400" w:rsidR="0016717B" w:rsidRPr="00223A2A" w:rsidRDefault="0016717B" w:rsidP="0016717B">
            <w:pPr>
              <w:rPr>
                <w:sz w:val="14"/>
                <w:szCs w:val="24"/>
              </w:rPr>
            </w:pPr>
            <w:r w:rsidRPr="00CE5276">
              <w:rPr>
                <w:sz w:val="14"/>
                <w:szCs w:val="24"/>
              </w:rPr>
              <w:t>Ivor</w:t>
            </w:r>
          </w:p>
        </w:tc>
        <w:tc>
          <w:tcPr>
            <w:tcW w:w="1214" w:type="dxa"/>
          </w:tcPr>
          <w:p w14:paraId="28795E68" w14:textId="50420CAD" w:rsidR="0016717B" w:rsidRPr="00223A2A" w:rsidRDefault="0016717B" w:rsidP="0016717B">
            <w:pPr>
              <w:rPr>
                <w:sz w:val="14"/>
                <w:szCs w:val="24"/>
              </w:rPr>
            </w:pPr>
            <w:r w:rsidRPr="00233956">
              <w:rPr>
                <w:sz w:val="14"/>
                <w:szCs w:val="24"/>
              </w:rPr>
              <w:t>581 Marion Ave</w:t>
            </w:r>
          </w:p>
        </w:tc>
        <w:tc>
          <w:tcPr>
            <w:tcW w:w="1148" w:type="dxa"/>
          </w:tcPr>
          <w:p w14:paraId="532796E5" w14:textId="4E60BE65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Palo Alto</w:t>
            </w:r>
          </w:p>
        </w:tc>
        <w:tc>
          <w:tcPr>
            <w:tcW w:w="672" w:type="dxa"/>
          </w:tcPr>
          <w:p w14:paraId="30D4A43C" w14:textId="07DF5A16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CA</w:t>
            </w:r>
          </w:p>
        </w:tc>
        <w:tc>
          <w:tcPr>
            <w:tcW w:w="1054" w:type="dxa"/>
          </w:tcPr>
          <w:p w14:paraId="68AD71DA" w14:textId="0367227A" w:rsidR="0016717B" w:rsidRPr="00223A2A" w:rsidRDefault="0016717B" w:rsidP="0016717B">
            <w:pPr>
              <w:rPr>
                <w:sz w:val="14"/>
                <w:szCs w:val="24"/>
              </w:rPr>
            </w:pPr>
            <w:r w:rsidRPr="00622305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60F5B327" w14:textId="40B524C6" w:rsidR="0016717B" w:rsidRPr="00223A2A" w:rsidRDefault="0016717B" w:rsidP="0016717B">
            <w:pPr>
              <w:rPr>
                <w:sz w:val="14"/>
                <w:szCs w:val="24"/>
              </w:rPr>
            </w:pPr>
            <w:r w:rsidRPr="00175A0E"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4CE6BBC7" w14:textId="77777777" w:rsidR="0016717B" w:rsidRPr="00223A2A" w:rsidRDefault="0016717B" w:rsidP="0016717B">
            <w:pPr>
              <w:rPr>
                <w:sz w:val="14"/>
                <w:szCs w:val="24"/>
              </w:rPr>
            </w:pPr>
          </w:p>
        </w:tc>
        <w:tc>
          <w:tcPr>
            <w:tcW w:w="1044" w:type="dxa"/>
          </w:tcPr>
          <w:p w14:paraId="4ABEAE9D" w14:textId="78CFDD59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103D9767" w14:textId="0F80EBC8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25E60025" w14:textId="4637AC85" w:rsidR="0016717B" w:rsidRPr="00223A2A" w:rsidRDefault="0016717B" w:rsidP="0016717B">
            <w:pPr>
              <w:rPr>
                <w:sz w:val="14"/>
                <w:szCs w:val="24"/>
              </w:rPr>
            </w:pPr>
          </w:p>
        </w:tc>
        <w:tc>
          <w:tcPr>
            <w:tcW w:w="1241" w:type="dxa"/>
          </w:tcPr>
          <w:p w14:paraId="03A047FD" w14:textId="590FDF1C" w:rsidR="0016717B" w:rsidRPr="00223A2A" w:rsidRDefault="0016717B" w:rsidP="0016717B">
            <w:pPr>
              <w:rPr>
                <w:sz w:val="14"/>
                <w:szCs w:val="24"/>
              </w:rPr>
            </w:pPr>
            <w:r w:rsidRPr="00330614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16717B" w:rsidRPr="00FD5174" w14:paraId="5A0B8094" w14:textId="77777777" w:rsidTr="00C27EDC">
        <w:trPr>
          <w:cantSplit/>
          <w:trHeight w:val="287"/>
        </w:trPr>
        <w:tc>
          <w:tcPr>
            <w:tcW w:w="712" w:type="dxa"/>
          </w:tcPr>
          <w:p w14:paraId="24B67F28" w14:textId="77777777" w:rsidR="0016717B" w:rsidRPr="00F447F7" w:rsidRDefault="0016717B" w:rsidP="0016717B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0838F6BA" w14:textId="7A7B85DD" w:rsidR="0016717B" w:rsidRPr="00223A2A" w:rsidRDefault="0016717B" w:rsidP="0016717B">
            <w:pPr>
              <w:rPr>
                <w:sz w:val="14"/>
                <w:szCs w:val="24"/>
              </w:rPr>
            </w:pPr>
            <w:r w:rsidRPr="00B5539C">
              <w:rPr>
                <w:sz w:val="14"/>
                <w:szCs w:val="24"/>
              </w:rPr>
              <w:t>Karp</w:t>
            </w:r>
          </w:p>
        </w:tc>
        <w:tc>
          <w:tcPr>
            <w:tcW w:w="844" w:type="dxa"/>
          </w:tcPr>
          <w:p w14:paraId="0C5E0535" w14:textId="2AC65D4C" w:rsidR="0016717B" w:rsidRPr="00223A2A" w:rsidRDefault="0016717B" w:rsidP="0016717B">
            <w:pPr>
              <w:rPr>
                <w:sz w:val="14"/>
                <w:szCs w:val="24"/>
              </w:rPr>
            </w:pPr>
            <w:r w:rsidRPr="00B5539C">
              <w:rPr>
                <w:sz w:val="14"/>
                <w:szCs w:val="24"/>
              </w:rPr>
              <w:t>Stephen</w:t>
            </w:r>
          </w:p>
        </w:tc>
        <w:tc>
          <w:tcPr>
            <w:tcW w:w="1214" w:type="dxa"/>
          </w:tcPr>
          <w:p w14:paraId="0DFA683F" w14:textId="10008333" w:rsidR="0016717B" w:rsidRPr="00223A2A" w:rsidRDefault="0016717B" w:rsidP="0016717B">
            <w:pPr>
              <w:rPr>
                <w:sz w:val="14"/>
                <w:szCs w:val="24"/>
              </w:rPr>
            </w:pPr>
            <w:r w:rsidRPr="005D09D5">
              <w:rPr>
                <w:sz w:val="14"/>
                <w:szCs w:val="24"/>
              </w:rPr>
              <w:t>3 Possum Road</w:t>
            </w:r>
          </w:p>
        </w:tc>
        <w:tc>
          <w:tcPr>
            <w:tcW w:w="1148" w:type="dxa"/>
          </w:tcPr>
          <w:p w14:paraId="5A7DEFE2" w14:textId="5B15E01E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Weston</w:t>
            </w:r>
          </w:p>
        </w:tc>
        <w:tc>
          <w:tcPr>
            <w:tcW w:w="672" w:type="dxa"/>
          </w:tcPr>
          <w:p w14:paraId="2C689761" w14:textId="7FCB0F4E" w:rsidR="0016717B" w:rsidRPr="00223A2A" w:rsidRDefault="0016717B" w:rsidP="0016717B">
            <w:pPr>
              <w:rPr>
                <w:sz w:val="14"/>
                <w:szCs w:val="24"/>
              </w:rPr>
            </w:pPr>
            <w:r w:rsidRPr="00E77A8F">
              <w:rPr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43843BC1" w14:textId="3C12ECAC" w:rsidR="0016717B" w:rsidRPr="00223A2A" w:rsidRDefault="0016717B" w:rsidP="0016717B">
            <w:pPr>
              <w:rPr>
                <w:sz w:val="14"/>
                <w:szCs w:val="24"/>
              </w:rPr>
            </w:pPr>
            <w:r w:rsidRPr="00622305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42F53AF2" w14:textId="2D72FFE6" w:rsidR="0016717B" w:rsidRPr="00223A2A" w:rsidRDefault="0016717B" w:rsidP="0016717B">
            <w:pPr>
              <w:rPr>
                <w:sz w:val="14"/>
                <w:szCs w:val="24"/>
              </w:rPr>
            </w:pPr>
            <w:r w:rsidRPr="00175A0E"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54E33BF7" w14:textId="77777777" w:rsidR="0016717B" w:rsidRPr="00223A2A" w:rsidRDefault="0016717B" w:rsidP="0016717B">
            <w:pPr>
              <w:rPr>
                <w:sz w:val="14"/>
                <w:szCs w:val="24"/>
              </w:rPr>
            </w:pPr>
          </w:p>
        </w:tc>
        <w:tc>
          <w:tcPr>
            <w:tcW w:w="1044" w:type="dxa"/>
          </w:tcPr>
          <w:p w14:paraId="2C805BB5" w14:textId="7CEED33D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534AF496" w14:textId="0EC34366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7D96036B" w14:textId="60E23B03" w:rsidR="0016717B" w:rsidRPr="00223A2A" w:rsidRDefault="0016717B" w:rsidP="0016717B">
            <w:pPr>
              <w:rPr>
                <w:sz w:val="14"/>
                <w:szCs w:val="24"/>
              </w:rPr>
            </w:pPr>
          </w:p>
        </w:tc>
        <w:tc>
          <w:tcPr>
            <w:tcW w:w="1241" w:type="dxa"/>
          </w:tcPr>
          <w:p w14:paraId="7F0E1368" w14:textId="7DE91A37" w:rsidR="0016717B" w:rsidRPr="00223A2A" w:rsidRDefault="0016717B" w:rsidP="0016717B">
            <w:pPr>
              <w:rPr>
                <w:sz w:val="14"/>
                <w:szCs w:val="24"/>
              </w:rPr>
            </w:pPr>
            <w:r w:rsidRPr="00330614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16717B" w:rsidRPr="00FD5174" w14:paraId="33D8BD5E" w14:textId="77777777" w:rsidTr="00C27EDC">
        <w:trPr>
          <w:cantSplit/>
          <w:trHeight w:val="287"/>
        </w:trPr>
        <w:tc>
          <w:tcPr>
            <w:tcW w:w="712" w:type="dxa"/>
          </w:tcPr>
          <w:p w14:paraId="06509B17" w14:textId="77777777" w:rsidR="0016717B" w:rsidRPr="00F447F7" w:rsidRDefault="0016717B" w:rsidP="0016717B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5D5A755B" w14:textId="03070EAE" w:rsidR="0016717B" w:rsidRPr="00223A2A" w:rsidRDefault="0016717B" w:rsidP="0016717B">
            <w:pPr>
              <w:rPr>
                <w:sz w:val="14"/>
                <w:szCs w:val="24"/>
              </w:rPr>
            </w:pPr>
            <w:r w:rsidRPr="00B5539C">
              <w:rPr>
                <w:sz w:val="14"/>
                <w:szCs w:val="24"/>
              </w:rPr>
              <w:t>Krichmar</w:t>
            </w:r>
          </w:p>
        </w:tc>
        <w:tc>
          <w:tcPr>
            <w:tcW w:w="844" w:type="dxa"/>
          </w:tcPr>
          <w:p w14:paraId="72550025" w14:textId="0941D563" w:rsidR="0016717B" w:rsidRPr="00223A2A" w:rsidRDefault="0016717B" w:rsidP="0016717B">
            <w:pPr>
              <w:rPr>
                <w:sz w:val="14"/>
                <w:szCs w:val="24"/>
              </w:rPr>
            </w:pPr>
            <w:r w:rsidRPr="00B5539C">
              <w:rPr>
                <w:sz w:val="14"/>
                <w:szCs w:val="24"/>
              </w:rPr>
              <w:t>Steve</w:t>
            </w:r>
          </w:p>
        </w:tc>
        <w:tc>
          <w:tcPr>
            <w:tcW w:w="1214" w:type="dxa"/>
          </w:tcPr>
          <w:p w14:paraId="41F36E59" w14:textId="1D7428A6" w:rsidR="0016717B" w:rsidRPr="00223A2A" w:rsidRDefault="0016717B" w:rsidP="0016717B">
            <w:pPr>
              <w:rPr>
                <w:sz w:val="14"/>
                <w:szCs w:val="24"/>
              </w:rPr>
            </w:pPr>
            <w:r w:rsidRPr="00C8671C">
              <w:rPr>
                <w:sz w:val="14"/>
                <w:szCs w:val="24"/>
              </w:rPr>
              <w:t>5 Preston Circle</w:t>
            </w:r>
          </w:p>
        </w:tc>
        <w:tc>
          <w:tcPr>
            <w:tcW w:w="1148" w:type="dxa"/>
          </w:tcPr>
          <w:p w14:paraId="32DD1D2E" w14:textId="095140A2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Andover</w:t>
            </w:r>
          </w:p>
        </w:tc>
        <w:tc>
          <w:tcPr>
            <w:tcW w:w="672" w:type="dxa"/>
          </w:tcPr>
          <w:p w14:paraId="67B5472C" w14:textId="2C172749" w:rsidR="0016717B" w:rsidRPr="00223A2A" w:rsidRDefault="0016717B" w:rsidP="0016717B">
            <w:pPr>
              <w:rPr>
                <w:sz w:val="14"/>
                <w:szCs w:val="24"/>
              </w:rPr>
            </w:pPr>
            <w:r w:rsidRPr="00E77A8F">
              <w:rPr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30785E8B" w14:textId="68552C37" w:rsidR="0016717B" w:rsidRPr="00223A2A" w:rsidRDefault="0016717B" w:rsidP="0016717B">
            <w:pPr>
              <w:rPr>
                <w:sz w:val="14"/>
                <w:szCs w:val="24"/>
              </w:rPr>
            </w:pPr>
            <w:r w:rsidRPr="00622305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14CFC221" w14:textId="53F19403" w:rsidR="0016717B" w:rsidRPr="00223A2A" w:rsidRDefault="0016717B" w:rsidP="0016717B">
            <w:pPr>
              <w:rPr>
                <w:sz w:val="14"/>
                <w:szCs w:val="24"/>
              </w:rPr>
            </w:pPr>
            <w:r w:rsidRPr="00175A0E"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01573858" w14:textId="77777777" w:rsidR="0016717B" w:rsidRPr="00223A2A" w:rsidRDefault="0016717B" w:rsidP="0016717B">
            <w:pPr>
              <w:rPr>
                <w:sz w:val="14"/>
                <w:szCs w:val="24"/>
              </w:rPr>
            </w:pPr>
          </w:p>
        </w:tc>
        <w:tc>
          <w:tcPr>
            <w:tcW w:w="1044" w:type="dxa"/>
          </w:tcPr>
          <w:p w14:paraId="0A193EF8" w14:textId="59EA4986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05917003" w14:textId="62A7F6F3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3782DFBF" w14:textId="61FED3FB" w:rsidR="0016717B" w:rsidRPr="00223A2A" w:rsidRDefault="0016717B" w:rsidP="0016717B">
            <w:pPr>
              <w:rPr>
                <w:sz w:val="14"/>
                <w:szCs w:val="24"/>
              </w:rPr>
            </w:pPr>
          </w:p>
        </w:tc>
        <w:tc>
          <w:tcPr>
            <w:tcW w:w="1241" w:type="dxa"/>
          </w:tcPr>
          <w:p w14:paraId="32CE6A82" w14:textId="7361EAF4" w:rsidR="0016717B" w:rsidRPr="00223A2A" w:rsidRDefault="0016717B" w:rsidP="0016717B">
            <w:pPr>
              <w:rPr>
                <w:sz w:val="14"/>
                <w:szCs w:val="24"/>
              </w:rPr>
            </w:pPr>
            <w:r w:rsidRPr="00330614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16717B" w:rsidRPr="00FD5174" w14:paraId="40BF878F" w14:textId="77777777" w:rsidTr="00C27EDC">
        <w:trPr>
          <w:cantSplit/>
          <w:trHeight w:val="287"/>
        </w:trPr>
        <w:tc>
          <w:tcPr>
            <w:tcW w:w="712" w:type="dxa"/>
          </w:tcPr>
          <w:p w14:paraId="1CE58535" w14:textId="77777777" w:rsidR="0016717B" w:rsidRPr="00F447F7" w:rsidRDefault="0016717B" w:rsidP="0016717B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2C3415BA" w14:textId="45B60357" w:rsidR="0016717B" w:rsidRPr="00223A2A" w:rsidRDefault="0016717B" w:rsidP="0016717B">
            <w:pPr>
              <w:rPr>
                <w:sz w:val="14"/>
                <w:szCs w:val="24"/>
              </w:rPr>
            </w:pPr>
            <w:r w:rsidRPr="00B5539C">
              <w:rPr>
                <w:sz w:val="14"/>
                <w:szCs w:val="24"/>
              </w:rPr>
              <w:t>Langer</w:t>
            </w:r>
          </w:p>
        </w:tc>
        <w:tc>
          <w:tcPr>
            <w:tcW w:w="844" w:type="dxa"/>
          </w:tcPr>
          <w:p w14:paraId="65324162" w14:textId="04FE9F28" w:rsidR="0016717B" w:rsidRPr="00223A2A" w:rsidRDefault="0016717B" w:rsidP="0016717B">
            <w:pPr>
              <w:rPr>
                <w:sz w:val="14"/>
                <w:szCs w:val="24"/>
              </w:rPr>
            </w:pPr>
            <w:r w:rsidRPr="00B5539C">
              <w:rPr>
                <w:sz w:val="14"/>
                <w:szCs w:val="24"/>
              </w:rPr>
              <w:t>Robert</w:t>
            </w:r>
          </w:p>
        </w:tc>
        <w:tc>
          <w:tcPr>
            <w:tcW w:w="1214" w:type="dxa"/>
          </w:tcPr>
          <w:p w14:paraId="54032B03" w14:textId="3BB83B0A" w:rsidR="0016717B" w:rsidRPr="00223A2A" w:rsidRDefault="0016717B" w:rsidP="0016717B">
            <w:pPr>
              <w:rPr>
                <w:sz w:val="14"/>
                <w:szCs w:val="24"/>
              </w:rPr>
            </w:pPr>
            <w:r w:rsidRPr="00C8671C">
              <w:rPr>
                <w:sz w:val="14"/>
                <w:szCs w:val="24"/>
              </w:rPr>
              <w:t>98 Montvale Road</w:t>
            </w:r>
          </w:p>
        </w:tc>
        <w:tc>
          <w:tcPr>
            <w:tcW w:w="1148" w:type="dxa"/>
          </w:tcPr>
          <w:p w14:paraId="1895E6D6" w14:textId="195B166C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Newton</w:t>
            </w:r>
          </w:p>
        </w:tc>
        <w:tc>
          <w:tcPr>
            <w:tcW w:w="672" w:type="dxa"/>
          </w:tcPr>
          <w:p w14:paraId="49C563ED" w14:textId="0F4AF06B" w:rsidR="0016717B" w:rsidRPr="00223A2A" w:rsidRDefault="0016717B" w:rsidP="0016717B">
            <w:pPr>
              <w:rPr>
                <w:sz w:val="14"/>
                <w:szCs w:val="24"/>
              </w:rPr>
            </w:pPr>
            <w:r w:rsidRPr="00E77A8F">
              <w:rPr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3497602D" w14:textId="34F14192" w:rsidR="0016717B" w:rsidRPr="00223A2A" w:rsidRDefault="0016717B" w:rsidP="0016717B">
            <w:pPr>
              <w:rPr>
                <w:sz w:val="14"/>
                <w:szCs w:val="24"/>
              </w:rPr>
            </w:pPr>
            <w:r w:rsidRPr="00622305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2E517976" w14:textId="19E4AD9D" w:rsidR="0016717B" w:rsidRPr="00223A2A" w:rsidRDefault="0016717B" w:rsidP="0016717B">
            <w:pPr>
              <w:rPr>
                <w:sz w:val="14"/>
                <w:szCs w:val="24"/>
              </w:rPr>
            </w:pPr>
            <w:r w:rsidRPr="00175A0E"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06AD78EA" w14:textId="77777777" w:rsidR="0016717B" w:rsidRPr="00223A2A" w:rsidRDefault="0016717B" w:rsidP="0016717B">
            <w:pPr>
              <w:rPr>
                <w:sz w:val="14"/>
                <w:szCs w:val="24"/>
              </w:rPr>
            </w:pPr>
          </w:p>
        </w:tc>
        <w:tc>
          <w:tcPr>
            <w:tcW w:w="1044" w:type="dxa"/>
          </w:tcPr>
          <w:p w14:paraId="480462B4" w14:textId="50643E57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6B4B67FB" w14:textId="2F21FB89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46E10B28" w14:textId="6CCAA0C7" w:rsidR="0016717B" w:rsidRPr="00223A2A" w:rsidRDefault="0016717B" w:rsidP="0016717B">
            <w:pPr>
              <w:rPr>
                <w:sz w:val="14"/>
                <w:szCs w:val="24"/>
              </w:rPr>
            </w:pPr>
          </w:p>
        </w:tc>
        <w:tc>
          <w:tcPr>
            <w:tcW w:w="1241" w:type="dxa"/>
          </w:tcPr>
          <w:p w14:paraId="4275EADA" w14:textId="4DB5CB49" w:rsidR="0016717B" w:rsidRPr="00223A2A" w:rsidRDefault="0016717B" w:rsidP="0016717B">
            <w:pPr>
              <w:rPr>
                <w:sz w:val="14"/>
                <w:szCs w:val="24"/>
              </w:rPr>
            </w:pPr>
            <w:r w:rsidRPr="00330614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16717B" w:rsidRPr="00FD5174" w14:paraId="329D666F" w14:textId="77777777" w:rsidTr="00C27EDC">
        <w:trPr>
          <w:cantSplit/>
          <w:trHeight w:val="287"/>
        </w:trPr>
        <w:tc>
          <w:tcPr>
            <w:tcW w:w="712" w:type="dxa"/>
          </w:tcPr>
          <w:p w14:paraId="0EC0550A" w14:textId="77777777" w:rsidR="0016717B" w:rsidRPr="00F447F7" w:rsidRDefault="0016717B" w:rsidP="0016717B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038B1D2E" w14:textId="680B27BE" w:rsidR="0016717B" w:rsidRPr="00223A2A" w:rsidRDefault="0016717B" w:rsidP="0016717B">
            <w:pPr>
              <w:rPr>
                <w:sz w:val="14"/>
                <w:szCs w:val="24"/>
              </w:rPr>
            </w:pPr>
            <w:proofErr w:type="spellStart"/>
            <w:r w:rsidRPr="00B5539C">
              <w:rPr>
                <w:sz w:val="14"/>
                <w:szCs w:val="24"/>
              </w:rPr>
              <w:t>Laussen</w:t>
            </w:r>
            <w:proofErr w:type="spellEnd"/>
          </w:p>
        </w:tc>
        <w:tc>
          <w:tcPr>
            <w:tcW w:w="844" w:type="dxa"/>
          </w:tcPr>
          <w:p w14:paraId="0AEB1833" w14:textId="638BB6D8" w:rsidR="0016717B" w:rsidRPr="00223A2A" w:rsidRDefault="0016717B" w:rsidP="0016717B">
            <w:pPr>
              <w:rPr>
                <w:sz w:val="14"/>
                <w:szCs w:val="24"/>
              </w:rPr>
            </w:pPr>
            <w:r w:rsidRPr="00B5539C">
              <w:rPr>
                <w:sz w:val="14"/>
                <w:szCs w:val="24"/>
              </w:rPr>
              <w:t>Peter</w:t>
            </w:r>
          </w:p>
        </w:tc>
        <w:tc>
          <w:tcPr>
            <w:tcW w:w="1214" w:type="dxa"/>
          </w:tcPr>
          <w:p w14:paraId="780C0FA0" w14:textId="59378582" w:rsidR="0016717B" w:rsidRPr="00223A2A" w:rsidRDefault="0016717B" w:rsidP="0016717B">
            <w:pPr>
              <w:rPr>
                <w:sz w:val="14"/>
                <w:szCs w:val="24"/>
              </w:rPr>
            </w:pPr>
            <w:r w:rsidRPr="00A71F78">
              <w:rPr>
                <w:sz w:val="14"/>
                <w:szCs w:val="24"/>
              </w:rPr>
              <w:t>419 Commonwealth Avenue, Unit 3</w:t>
            </w:r>
          </w:p>
        </w:tc>
        <w:tc>
          <w:tcPr>
            <w:tcW w:w="1148" w:type="dxa"/>
          </w:tcPr>
          <w:p w14:paraId="01C068B0" w14:textId="03728A0A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72" w:type="dxa"/>
          </w:tcPr>
          <w:p w14:paraId="4D7CC948" w14:textId="6142E395" w:rsidR="0016717B" w:rsidRPr="00223A2A" w:rsidRDefault="0016717B" w:rsidP="0016717B">
            <w:pPr>
              <w:rPr>
                <w:sz w:val="14"/>
                <w:szCs w:val="24"/>
              </w:rPr>
            </w:pPr>
            <w:r w:rsidRPr="00CA1F8A">
              <w:rPr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4742A27B" w14:textId="4CFEF6D5" w:rsidR="0016717B" w:rsidRPr="00223A2A" w:rsidRDefault="0016717B" w:rsidP="0016717B">
            <w:pPr>
              <w:rPr>
                <w:sz w:val="14"/>
                <w:szCs w:val="24"/>
              </w:rPr>
            </w:pPr>
            <w:r w:rsidRPr="00622305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62601290" w14:textId="16D92FD8" w:rsidR="0016717B" w:rsidRPr="00223A2A" w:rsidRDefault="0016717B" w:rsidP="0016717B">
            <w:pPr>
              <w:rPr>
                <w:sz w:val="14"/>
                <w:szCs w:val="24"/>
              </w:rPr>
            </w:pPr>
            <w:r w:rsidRPr="00175A0E"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1AB4FBE7" w14:textId="77777777" w:rsidR="0016717B" w:rsidRPr="00223A2A" w:rsidRDefault="0016717B" w:rsidP="0016717B">
            <w:pPr>
              <w:rPr>
                <w:sz w:val="14"/>
                <w:szCs w:val="24"/>
              </w:rPr>
            </w:pPr>
          </w:p>
        </w:tc>
        <w:tc>
          <w:tcPr>
            <w:tcW w:w="1044" w:type="dxa"/>
          </w:tcPr>
          <w:p w14:paraId="2C307B60" w14:textId="434674C8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5AF9DD07" w14:textId="3622BF92" w:rsidR="0016717B" w:rsidRPr="00223A2A" w:rsidRDefault="0016717B" w:rsidP="0016717B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3EA13680" w14:textId="0817219F" w:rsidR="0016717B" w:rsidRPr="00223A2A" w:rsidRDefault="0016717B" w:rsidP="0016717B">
            <w:pPr>
              <w:rPr>
                <w:sz w:val="14"/>
                <w:szCs w:val="24"/>
              </w:rPr>
            </w:pPr>
          </w:p>
        </w:tc>
        <w:tc>
          <w:tcPr>
            <w:tcW w:w="1241" w:type="dxa"/>
          </w:tcPr>
          <w:p w14:paraId="49B4A7FD" w14:textId="2C58E8F2" w:rsidR="0016717B" w:rsidRPr="00223A2A" w:rsidRDefault="0016717B" w:rsidP="0016717B">
            <w:pPr>
              <w:rPr>
                <w:sz w:val="14"/>
                <w:szCs w:val="24"/>
              </w:rPr>
            </w:pPr>
            <w:r w:rsidRPr="00330614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5145CE" w:rsidRPr="00FD5174" w14:paraId="01EAAC46" w14:textId="77777777" w:rsidTr="00C27EDC">
        <w:trPr>
          <w:cantSplit/>
          <w:trHeight w:val="287"/>
        </w:trPr>
        <w:tc>
          <w:tcPr>
            <w:tcW w:w="712" w:type="dxa"/>
          </w:tcPr>
          <w:p w14:paraId="5B6F7BC7" w14:textId="77777777" w:rsidR="005145CE" w:rsidRPr="00F447F7" w:rsidRDefault="005145CE" w:rsidP="005145CE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5EEC57C2" w14:textId="016A9D32" w:rsidR="005145CE" w:rsidRPr="00223A2A" w:rsidRDefault="005145CE" w:rsidP="005145CE">
            <w:pPr>
              <w:rPr>
                <w:sz w:val="14"/>
                <w:szCs w:val="24"/>
              </w:rPr>
            </w:pPr>
            <w:r w:rsidRPr="00CF33E6">
              <w:rPr>
                <w:sz w:val="14"/>
                <w:szCs w:val="24"/>
              </w:rPr>
              <w:t>Lee</w:t>
            </w:r>
          </w:p>
        </w:tc>
        <w:tc>
          <w:tcPr>
            <w:tcW w:w="844" w:type="dxa"/>
          </w:tcPr>
          <w:p w14:paraId="2BEF9ED8" w14:textId="52AF9190" w:rsidR="005145CE" w:rsidRPr="00223A2A" w:rsidRDefault="005145CE" w:rsidP="005145CE">
            <w:pPr>
              <w:rPr>
                <w:sz w:val="14"/>
                <w:szCs w:val="24"/>
              </w:rPr>
            </w:pPr>
            <w:r w:rsidRPr="00A32251">
              <w:rPr>
                <w:sz w:val="14"/>
                <w:szCs w:val="24"/>
              </w:rPr>
              <w:t>Vivian</w:t>
            </w:r>
          </w:p>
        </w:tc>
        <w:tc>
          <w:tcPr>
            <w:tcW w:w="1214" w:type="dxa"/>
          </w:tcPr>
          <w:p w14:paraId="22AD977E" w14:textId="7A4BEC94" w:rsidR="005145CE" w:rsidRPr="00223A2A" w:rsidRDefault="005145CE" w:rsidP="005145CE">
            <w:pPr>
              <w:rPr>
                <w:sz w:val="14"/>
                <w:szCs w:val="24"/>
              </w:rPr>
            </w:pPr>
            <w:r w:rsidRPr="00C8671C">
              <w:rPr>
                <w:sz w:val="14"/>
                <w:szCs w:val="24"/>
              </w:rPr>
              <w:t>240 Mercier Street #301</w:t>
            </w:r>
          </w:p>
        </w:tc>
        <w:tc>
          <w:tcPr>
            <w:tcW w:w="1148" w:type="dxa"/>
          </w:tcPr>
          <w:p w14:paraId="78997A23" w14:textId="3F06FDA1" w:rsidR="005145CE" w:rsidRPr="00223A2A" w:rsidRDefault="005145CE" w:rsidP="005145CE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New York</w:t>
            </w:r>
          </w:p>
        </w:tc>
        <w:tc>
          <w:tcPr>
            <w:tcW w:w="672" w:type="dxa"/>
          </w:tcPr>
          <w:p w14:paraId="32EF87DA" w14:textId="63A8D880" w:rsidR="005145CE" w:rsidRPr="00223A2A" w:rsidRDefault="005145CE" w:rsidP="005145CE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NY</w:t>
            </w:r>
          </w:p>
        </w:tc>
        <w:tc>
          <w:tcPr>
            <w:tcW w:w="1054" w:type="dxa"/>
          </w:tcPr>
          <w:p w14:paraId="2A3B88D8" w14:textId="57B7A049" w:rsidR="005145CE" w:rsidRPr="00223A2A" w:rsidRDefault="005145CE" w:rsidP="005145CE">
            <w:pPr>
              <w:rPr>
                <w:sz w:val="14"/>
                <w:szCs w:val="24"/>
              </w:rPr>
            </w:pPr>
            <w:r w:rsidRPr="00622305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48FD875B" w14:textId="5F0518A1" w:rsidR="005145CE" w:rsidRPr="00223A2A" w:rsidRDefault="005145CE" w:rsidP="005145CE">
            <w:pPr>
              <w:rPr>
                <w:sz w:val="14"/>
                <w:szCs w:val="24"/>
              </w:rPr>
            </w:pPr>
            <w:r w:rsidRPr="00ED3CDF"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413E9370" w14:textId="77777777" w:rsidR="005145CE" w:rsidRPr="00223A2A" w:rsidRDefault="005145CE" w:rsidP="005145CE">
            <w:pPr>
              <w:rPr>
                <w:sz w:val="14"/>
                <w:szCs w:val="24"/>
              </w:rPr>
            </w:pPr>
          </w:p>
        </w:tc>
        <w:tc>
          <w:tcPr>
            <w:tcW w:w="1044" w:type="dxa"/>
          </w:tcPr>
          <w:p w14:paraId="18AB0050" w14:textId="44718361" w:rsidR="005145CE" w:rsidRPr="00223A2A" w:rsidRDefault="005145CE" w:rsidP="005145CE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7337C19E" w14:textId="4C29E756" w:rsidR="005145CE" w:rsidRPr="00223A2A" w:rsidRDefault="005145CE" w:rsidP="005145CE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3D0BD252" w14:textId="742D9A4C" w:rsidR="005145CE" w:rsidRPr="00223A2A" w:rsidRDefault="005145CE" w:rsidP="005145CE">
            <w:pPr>
              <w:rPr>
                <w:sz w:val="14"/>
                <w:szCs w:val="24"/>
              </w:rPr>
            </w:pPr>
          </w:p>
        </w:tc>
        <w:tc>
          <w:tcPr>
            <w:tcW w:w="1241" w:type="dxa"/>
          </w:tcPr>
          <w:p w14:paraId="09905A73" w14:textId="5203DEB1" w:rsidR="005145CE" w:rsidRPr="00223A2A" w:rsidRDefault="005145CE" w:rsidP="005145CE">
            <w:pPr>
              <w:rPr>
                <w:sz w:val="14"/>
                <w:szCs w:val="24"/>
              </w:rPr>
            </w:pPr>
            <w:r w:rsidRPr="00330614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5145CE" w:rsidRPr="00FD5174" w14:paraId="4E947206" w14:textId="77777777" w:rsidTr="00C27EDC">
        <w:trPr>
          <w:cantSplit/>
          <w:trHeight w:val="287"/>
        </w:trPr>
        <w:tc>
          <w:tcPr>
            <w:tcW w:w="712" w:type="dxa"/>
          </w:tcPr>
          <w:p w14:paraId="22DF9947" w14:textId="77777777" w:rsidR="005145CE" w:rsidRPr="00F447F7" w:rsidRDefault="005145CE" w:rsidP="005145CE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7707F3D6" w14:textId="467632BA" w:rsidR="005145CE" w:rsidRPr="00223A2A" w:rsidRDefault="005145CE" w:rsidP="005145CE">
            <w:pPr>
              <w:rPr>
                <w:sz w:val="14"/>
                <w:szCs w:val="24"/>
              </w:rPr>
            </w:pPr>
            <w:r w:rsidRPr="00A32251">
              <w:rPr>
                <w:sz w:val="14"/>
                <w:szCs w:val="24"/>
              </w:rPr>
              <w:t>Lodish</w:t>
            </w:r>
          </w:p>
        </w:tc>
        <w:tc>
          <w:tcPr>
            <w:tcW w:w="844" w:type="dxa"/>
          </w:tcPr>
          <w:p w14:paraId="07224EAF" w14:textId="443FD06D" w:rsidR="005145CE" w:rsidRPr="00223A2A" w:rsidRDefault="005145CE" w:rsidP="005145CE">
            <w:pPr>
              <w:rPr>
                <w:sz w:val="14"/>
                <w:szCs w:val="24"/>
              </w:rPr>
            </w:pPr>
            <w:r w:rsidRPr="00A32251">
              <w:rPr>
                <w:sz w:val="14"/>
                <w:szCs w:val="24"/>
              </w:rPr>
              <w:t>Havey</w:t>
            </w:r>
          </w:p>
        </w:tc>
        <w:tc>
          <w:tcPr>
            <w:tcW w:w="1214" w:type="dxa"/>
          </w:tcPr>
          <w:p w14:paraId="4A313F74" w14:textId="3AABD3BE" w:rsidR="005145CE" w:rsidRPr="00223A2A" w:rsidRDefault="005145CE" w:rsidP="005145CE">
            <w:pPr>
              <w:rPr>
                <w:sz w:val="14"/>
                <w:szCs w:val="24"/>
              </w:rPr>
            </w:pPr>
            <w:r w:rsidRPr="005C5F3D">
              <w:rPr>
                <w:sz w:val="14"/>
                <w:szCs w:val="24"/>
              </w:rPr>
              <w:t xml:space="preserve">120 Seaver Street, Unit </w:t>
            </w:r>
            <w:r w:rsidRPr="005C5F3D">
              <w:rPr>
                <w:sz w:val="14"/>
                <w:szCs w:val="24"/>
              </w:rPr>
              <w:lastRenderedPageBreak/>
              <w:t>C202</w:t>
            </w:r>
          </w:p>
        </w:tc>
        <w:tc>
          <w:tcPr>
            <w:tcW w:w="1148" w:type="dxa"/>
          </w:tcPr>
          <w:p w14:paraId="5E5C219A" w14:textId="14554F07" w:rsidR="005145CE" w:rsidRPr="00223A2A" w:rsidRDefault="005145CE" w:rsidP="005145CE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lastRenderedPageBreak/>
              <w:t>Brookline</w:t>
            </w:r>
          </w:p>
        </w:tc>
        <w:tc>
          <w:tcPr>
            <w:tcW w:w="672" w:type="dxa"/>
          </w:tcPr>
          <w:p w14:paraId="0F81F055" w14:textId="180E4DFC" w:rsidR="005145CE" w:rsidRPr="00223A2A" w:rsidRDefault="005145CE" w:rsidP="005145CE">
            <w:pPr>
              <w:rPr>
                <w:sz w:val="14"/>
                <w:szCs w:val="24"/>
              </w:rPr>
            </w:pPr>
            <w:r w:rsidRPr="00E77A8F">
              <w:rPr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06EDA920" w14:textId="4B01DD5A" w:rsidR="005145CE" w:rsidRPr="00223A2A" w:rsidRDefault="005145CE" w:rsidP="005145CE">
            <w:pPr>
              <w:rPr>
                <w:sz w:val="14"/>
                <w:szCs w:val="24"/>
              </w:rPr>
            </w:pPr>
            <w:r w:rsidRPr="00622305">
              <w:rPr>
                <w:sz w:val="14"/>
                <w:szCs w:val="24"/>
              </w:rPr>
              <w:t xml:space="preserve">The Children's </w:t>
            </w:r>
            <w:r w:rsidRPr="00622305">
              <w:rPr>
                <w:sz w:val="14"/>
                <w:szCs w:val="24"/>
              </w:rPr>
              <w:lastRenderedPageBreak/>
              <w:t>Hospital Corporation</w:t>
            </w:r>
          </w:p>
        </w:tc>
        <w:tc>
          <w:tcPr>
            <w:tcW w:w="1181" w:type="dxa"/>
          </w:tcPr>
          <w:p w14:paraId="667DE599" w14:textId="3D4490B1" w:rsidR="005145CE" w:rsidRPr="00223A2A" w:rsidRDefault="005145CE" w:rsidP="005145CE">
            <w:pPr>
              <w:rPr>
                <w:sz w:val="14"/>
                <w:szCs w:val="24"/>
              </w:rPr>
            </w:pPr>
            <w:r w:rsidRPr="00ED3CDF">
              <w:rPr>
                <w:sz w:val="14"/>
                <w:szCs w:val="24"/>
              </w:rPr>
              <w:lastRenderedPageBreak/>
              <w:t>Director</w:t>
            </w:r>
          </w:p>
        </w:tc>
        <w:tc>
          <w:tcPr>
            <w:tcW w:w="1212" w:type="dxa"/>
          </w:tcPr>
          <w:p w14:paraId="06DE0889" w14:textId="77777777" w:rsidR="005145CE" w:rsidRPr="00223A2A" w:rsidRDefault="005145CE" w:rsidP="005145CE">
            <w:pPr>
              <w:rPr>
                <w:sz w:val="14"/>
                <w:szCs w:val="24"/>
              </w:rPr>
            </w:pPr>
          </w:p>
        </w:tc>
        <w:tc>
          <w:tcPr>
            <w:tcW w:w="1044" w:type="dxa"/>
          </w:tcPr>
          <w:p w14:paraId="0EFA1D1B" w14:textId="3B50EE8B" w:rsidR="005145CE" w:rsidRPr="00223A2A" w:rsidRDefault="005145CE" w:rsidP="005145CE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2C3B442A" w14:textId="5B4AFED3" w:rsidR="005145CE" w:rsidRPr="00223A2A" w:rsidRDefault="005145CE" w:rsidP="005145CE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78B2D14D" w14:textId="7A7197A4" w:rsidR="005145CE" w:rsidRPr="00223A2A" w:rsidRDefault="005145CE" w:rsidP="005145CE">
            <w:pPr>
              <w:rPr>
                <w:sz w:val="14"/>
                <w:szCs w:val="24"/>
              </w:rPr>
            </w:pPr>
          </w:p>
        </w:tc>
        <w:tc>
          <w:tcPr>
            <w:tcW w:w="1241" w:type="dxa"/>
          </w:tcPr>
          <w:p w14:paraId="7F147333" w14:textId="33B7776E" w:rsidR="005145CE" w:rsidRPr="00223A2A" w:rsidRDefault="005145CE" w:rsidP="005145CE">
            <w:pPr>
              <w:rPr>
                <w:sz w:val="14"/>
                <w:szCs w:val="24"/>
              </w:rPr>
            </w:pPr>
            <w:r w:rsidRPr="00330614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5145CE" w:rsidRPr="00FD5174" w14:paraId="2A09DFAE" w14:textId="77777777" w:rsidTr="00C27EDC">
        <w:trPr>
          <w:cantSplit/>
          <w:trHeight w:val="287"/>
        </w:trPr>
        <w:tc>
          <w:tcPr>
            <w:tcW w:w="712" w:type="dxa"/>
          </w:tcPr>
          <w:p w14:paraId="2FE72BD1" w14:textId="77777777" w:rsidR="005145CE" w:rsidRPr="00F447F7" w:rsidRDefault="005145CE" w:rsidP="005145CE">
            <w:pPr>
              <w:rPr>
                <w:sz w:val="16"/>
                <w:szCs w:val="16"/>
              </w:rPr>
            </w:pPr>
            <w:r w:rsidRPr="0011671E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5288D062" w14:textId="7772A8A8" w:rsidR="005145CE" w:rsidRPr="00223A2A" w:rsidRDefault="005145CE" w:rsidP="005145CE">
            <w:pPr>
              <w:rPr>
                <w:sz w:val="14"/>
                <w:szCs w:val="24"/>
              </w:rPr>
            </w:pPr>
            <w:proofErr w:type="spellStart"/>
            <w:r w:rsidRPr="00A32251">
              <w:rPr>
                <w:sz w:val="14"/>
                <w:szCs w:val="24"/>
              </w:rPr>
              <w:t>Love</w:t>
            </w:r>
            <w:r>
              <w:rPr>
                <w:sz w:val="14"/>
                <w:szCs w:val="24"/>
              </w:rPr>
              <w:t>r</w:t>
            </w:r>
            <w:r w:rsidRPr="00A32251">
              <w:rPr>
                <w:sz w:val="14"/>
                <w:szCs w:val="24"/>
              </w:rPr>
              <w:t>man</w:t>
            </w:r>
            <w:proofErr w:type="spellEnd"/>
          </w:p>
        </w:tc>
        <w:tc>
          <w:tcPr>
            <w:tcW w:w="844" w:type="dxa"/>
          </w:tcPr>
          <w:p w14:paraId="65AF292C" w14:textId="30F71807" w:rsidR="005145CE" w:rsidRPr="00223A2A" w:rsidRDefault="005145CE" w:rsidP="005145CE">
            <w:pPr>
              <w:rPr>
                <w:sz w:val="14"/>
                <w:szCs w:val="24"/>
              </w:rPr>
            </w:pPr>
            <w:r w:rsidRPr="00A32251">
              <w:rPr>
                <w:sz w:val="14"/>
                <w:szCs w:val="24"/>
              </w:rPr>
              <w:t>Gary</w:t>
            </w:r>
          </w:p>
        </w:tc>
        <w:tc>
          <w:tcPr>
            <w:tcW w:w="1214" w:type="dxa"/>
          </w:tcPr>
          <w:p w14:paraId="0BCB7A91" w14:textId="4B2F121E" w:rsidR="005145CE" w:rsidRPr="00223A2A" w:rsidRDefault="005145CE" w:rsidP="005145CE">
            <w:pPr>
              <w:rPr>
                <w:sz w:val="14"/>
                <w:szCs w:val="24"/>
              </w:rPr>
            </w:pPr>
            <w:r w:rsidRPr="0079738D">
              <w:rPr>
                <w:sz w:val="14"/>
                <w:szCs w:val="24"/>
              </w:rPr>
              <w:t>5 Sabrina Farm Road</w:t>
            </w:r>
          </w:p>
        </w:tc>
        <w:tc>
          <w:tcPr>
            <w:tcW w:w="1148" w:type="dxa"/>
          </w:tcPr>
          <w:p w14:paraId="1829D0A3" w14:textId="60BB2686" w:rsidR="005145CE" w:rsidRPr="00223A2A" w:rsidRDefault="005145CE" w:rsidP="005145CE">
            <w:pPr>
              <w:rPr>
                <w:sz w:val="14"/>
                <w:szCs w:val="24"/>
              </w:rPr>
            </w:pPr>
            <w:r w:rsidRPr="000133BA">
              <w:rPr>
                <w:sz w:val="14"/>
                <w:szCs w:val="24"/>
              </w:rPr>
              <w:t>Wellesley</w:t>
            </w:r>
          </w:p>
        </w:tc>
        <w:tc>
          <w:tcPr>
            <w:tcW w:w="672" w:type="dxa"/>
          </w:tcPr>
          <w:p w14:paraId="1735CD64" w14:textId="634DB7BE" w:rsidR="005145CE" w:rsidRPr="00223A2A" w:rsidRDefault="005145CE" w:rsidP="005145CE">
            <w:pPr>
              <w:rPr>
                <w:sz w:val="14"/>
                <w:szCs w:val="24"/>
              </w:rPr>
            </w:pPr>
            <w:r w:rsidRPr="00E77A8F">
              <w:rPr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06153672" w14:textId="05410EFF" w:rsidR="005145CE" w:rsidRPr="00223A2A" w:rsidRDefault="005145CE" w:rsidP="005145CE">
            <w:pPr>
              <w:rPr>
                <w:sz w:val="14"/>
                <w:szCs w:val="24"/>
              </w:rPr>
            </w:pPr>
            <w:r w:rsidRPr="00622305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76D660F8" w14:textId="7AB97BC1" w:rsidR="005145CE" w:rsidRPr="00223A2A" w:rsidRDefault="005145CE" w:rsidP="005145CE">
            <w:pPr>
              <w:rPr>
                <w:sz w:val="14"/>
                <w:szCs w:val="24"/>
              </w:rPr>
            </w:pPr>
            <w:r w:rsidRPr="00ED3CDF"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1952F4B8" w14:textId="77777777" w:rsidR="005145CE" w:rsidRPr="00223A2A" w:rsidRDefault="005145CE" w:rsidP="005145CE">
            <w:pPr>
              <w:rPr>
                <w:sz w:val="14"/>
                <w:szCs w:val="24"/>
              </w:rPr>
            </w:pPr>
          </w:p>
        </w:tc>
        <w:tc>
          <w:tcPr>
            <w:tcW w:w="1044" w:type="dxa"/>
          </w:tcPr>
          <w:p w14:paraId="1E82FC9B" w14:textId="24FF9119" w:rsidR="005145CE" w:rsidRPr="00223A2A" w:rsidRDefault="005145CE" w:rsidP="005145CE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22217DE8" w14:textId="4D752353" w:rsidR="005145CE" w:rsidRPr="00223A2A" w:rsidRDefault="005145CE" w:rsidP="005145CE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79E7FE93" w14:textId="72D36855" w:rsidR="005145CE" w:rsidRPr="00223A2A" w:rsidRDefault="005145CE" w:rsidP="005145CE">
            <w:pPr>
              <w:rPr>
                <w:sz w:val="14"/>
                <w:szCs w:val="24"/>
              </w:rPr>
            </w:pPr>
          </w:p>
        </w:tc>
        <w:tc>
          <w:tcPr>
            <w:tcW w:w="1241" w:type="dxa"/>
          </w:tcPr>
          <w:p w14:paraId="541E50AD" w14:textId="1D9BE362" w:rsidR="005145CE" w:rsidRPr="00223A2A" w:rsidRDefault="005145CE" w:rsidP="005145CE">
            <w:pPr>
              <w:rPr>
                <w:sz w:val="14"/>
                <w:szCs w:val="24"/>
              </w:rPr>
            </w:pPr>
            <w:r w:rsidRPr="00AD5CF2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5145CE" w:rsidRPr="00FD5174" w14:paraId="5BF9F78C" w14:textId="77777777" w:rsidTr="00C27EDC">
        <w:trPr>
          <w:cantSplit/>
          <w:trHeight w:val="287"/>
        </w:trPr>
        <w:tc>
          <w:tcPr>
            <w:tcW w:w="712" w:type="dxa"/>
          </w:tcPr>
          <w:p w14:paraId="57D6E017" w14:textId="77777777" w:rsidR="005145CE" w:rsidRPr="00F447F7" w:rsidRDefault="005145CE" w:rsidP="005145CE">
            <w:pPr>
              <w:rPr>
                <w:sz w:val="16"/>
                <w:szCs w:val="16"/>
              </w:rPr>
            </w:pPr>
            <w:r w:rsidRPr="0011671E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695FAFF0" w14:textId="115CC688" w:rsidR="005145CE" w:rsidRPr="00223A2A" w:rsidRDefault="005145CE" w:rsidP="005145CE">
            <w:pPr>
              <w:rPr>
                <w:sz w:val="14"/>
                <w:szCs w:val="24"/>
              </w:rPr>
            </w:pPr>
            <w:r w:rsidRPr="00A32251">
              <w:rPr>
                <w:sz w:val="14"/>
                <w:szCs w:val="24"/>
              </w:rPr>
              <w:t>Martin</w:t>
            </w:r>
          </w:p>
        </w:tc>
        <w:tc>
          <w:tcPr>
            <w:tcW w:w="844" w:type="dxa"/>
          </w:tcPr>
          <w:p w14:paraId="16ED855F" w14:textId="38802D30" w:rsidR="005145CE" w:rsidRPr="00223A2A" w:rsidRDefault="005145CE" w:rsidP="005145CE">
            <w:pPr>
              <w:rPr>
                <w:sz w:val="14"/>
                <w:szCs w:val="24"/>
              </w:rPr>
            </w:pPr>
            <w:r w:rsidRPr="001A17B4">
              <w:rPr>
                <w:sz w:val="14"/>
                <w:szCs w:val="24"/>
              </w:rPr>
              <w:t>Ralph</w:t>
            </w:r>
          </w:p>
        </w:tc>
        <w:tc>
          <w:tcPr>
            <w:tcW w:w="1214" w:type="dxa"/>
          </w:tcPr>
          <w:p w14:paraId="312258AB" w14:textId="0D2C5BD1" w:rsidR="005145CE" w:rsidRPr="00223A2A" w:rsidRDefault="005145CE" w:rsidP="005145CE">
            <w:pPr>
              <w:rPr>
                <w:sz w:val="14"/>
                <w:szCs w:val="24"/>
              </w:rPr>
            </w:pPr>
            <w:r w:rsidRPr="000133BA">
              <w:rPr>
                <w:sz w:val="14"/>
                <w:szCs w:val="24"/>
              </w:rPr>
              <w:t>202B Allandale Road</w:t>
            </w:r>
          </w:p>
        </w:tc>
        <w:tc>
          <w:tcPr>
            <w:tcW w:w="1148" w:type="dxa"/>
          </w:tcPr>
          <w:p w14:paraId="0DB052B8" w14:textId="592B2746" w:rsidR="005145CE" w:rsidRPr="00223A2A" w:rsidRDefault="005145CE" w:rsidP="005145CE">
            <w:pPr>
              <w:rPr>
                <w:sz w:val="14"/>
                <w:szCs w:val="24"/>
              </w:rPr>
            </w:pPr>
            <w:r w:rsidRPr="000133BA">
              <w:rPr>
                <w:sz w:val="14"/>
                <w:szCs w:val="24"/>
              </w:rPr>
              <w:t>Chestnut Hill</w:t>
            </w:r>
          </w:p>
        </w:tc>
        <w:tc>
          <w:tcPr>
            <w:tcW w:w="672" w:type="dxa"/>
          </w:tcPr>
          <w:p w14:paraId="406211F8" w14:textId="7CAA66E2" w:rsidR="005145CE" w:rsidRPr="00223A2A" w:rsidRDefault="005145CE" w:rsidP="005145CE">
            <w:pPr>
              <w:rPr>
                <w:sz w:val="14"/>
                <w:szCs w:val="24"/>
              </w:rPr>
            </w:pPr>
            <w:r w:rsidRPr="00E77A8F">
              <w:rPr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0D58289F" w14:textId="23A7F65E" w:rsidR="005145CE" w:rsidRPr="00223A2A" w:rsidRDefault="005145CE" w:rsidP="005145CE">
            <w:pPr>
              <w:rPr>
                <w:sz w:val="14"/>
                <w:szCs w:val="24"/>
              </w:rPr>
            </w:pPr>
            <w:r w:rsidRPr="00622305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0A1B00DB" w14:textId="41FA6DB0" w:rsidR="005145CE" w:rsidRPr="00223A2A" w:rsidRDefault="005145CE" w:rsidP="005145CE">
            <w:pPr>
              <w:rPr>
                <w:sz w:val="14"/>
                <w:szCs w:val="24"/>
              </w:rPr>
            </w:pPr>
            <w:r w:rsidRPr="00ED3CDF"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48FC81AA" w14:textId="77777777" w:rsidR="005145CE" w:rsidRPr="00223A2A" w:rsidRDefault="005145CE" w:rsidP="005145CE">
            <w:pPr>
              <w:rPr>
                <w:sz w:val="14"/>
                <w:szCs w:val="24"/>
              </w:rPr>
            </w:pPr>
          </w:p>
        </w:tc>
        <w:tc>
          <w:tcPr>
            <w:tcW w:w="1044" w:type="dxa"/>
          </w:tcPr>
          <w:p w14:paraId="1A0721C4" w14:textId="1CFC6277" w:rsidR="005145CE" w:rsidRPr="00223A2A" w:rsidRDefault="005145CE" w:rsidP="005145CE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1EA708DD" w14:textId="34596FC0" w:rsidR="005145CE" w:rsidRPr="00223A2A" w:rsidRDefault="005145CE" w:rsidP="005145CE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090BC3A8" w14:textId="33568B87" w:rsidR="005145CE" w:rsidRPr="00223A2A" w:rsidRDefault="005145CE" w:rsidP="005145CE">
            <w:pPr>
              <w:rPr>
                <w:sz w:val="14"/>
                <w:szCs w:val="24"/>
              </w:rPr>
            </w:pPr>
          </w:p>
        </w:tc>
        <w:tc>
          <w:tcPr>
            <w:tcW w:w="1241" w:type="dxa"/>
          </w:tcPr>
          <w:p w14:paraId="235DAE71" w14:textId="3701AAD4" w:rsidR="005145CE" w:rsidRPr="00223A2A" w:rsidRDefault="005145CE" w:rsidP="005145CE">
            <w:pPr>
              <w:rPr>
                <w:sz w:val="14"/>
                <w:szCs w:val="24"/>
              </w:rPr>
            </w:pPr>
            <w:r w:rsidRPr="00AD5CF2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5145CE" w:rsidRPr="00FD5174" w14:paraId="475E70EC" w14:textId="77777777" w:rsidTr="00C27EDC">
        <w:trPr>
          <w:cantSplit/>
          <w:trHeight w:val="287"/>
        </w:trPr>
        <w:tc>
          <w:tcPr>
            <w:tcW w:w="712" w:type="dxa"/>
          </w:tcPr>
          <w:p w14:paraId="1F9A8F2D" w14:textId="77777777" w:rsidR="005145CE" w:rsidRPr="00F447F7" w:rsidRDefault="005145CE" w:rsidP="005145CE">
            <w:pPr>
              <w:rPr>
                <w:sz w:val="16"/>
                <w:szCs w:val="16"/>
              </w:rPr>
            </w:pPr>
            <w:r w:rsidRPr="0011671E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0773789C" w14:textId="349A09AD" w:rsidR="005145CE" w:rsidRPr="00223A2A" w:rsidRDefault="005145CE" w:rsidP="005145CE">
            <w:pPr>
              <w:rPr>
                <w:sz w:val="14"/>
                <w:szCs w:val="24"/>
              </w:rPr>
            </w:pPr>
            <w:r w:rsidRPr="00677F72">
              <w:rPr>
                <w:sz w:val="14"/>
                <w:szCs w:val="24"/>
              </w:rPr>
              <w:t>Melendez</w:t>
            </w:r>
          </w:p>
        </w:tc>
        <w:tc>
          <w:tcPr>
            <w:tcW w:w="844" w:type="dxa"/>
          </w:tcPr>
          <w:p w14:paraId="73E6A22E" w14:textId="4A3B35A9" w:rsidR="005145CE" w:rsidRPr="00223A2A" w:rsidRDefault="005145CE" w:rsidP="005145CE">
            <w:pPr>
              <w:rPr>
                <w:sz w:val="14"/>
                <w:szCs w:val="24"/>
              </w:rPr>
            </w:pPr>
            <w:r w:rsidRPr="009C222F">
              <w:rPr>
                <w:sz w:val="14"/>
                <w:szCs w:val="24"/>
              </w:rPr>
              <w:t>Thomas</w:t>
            </w:r>
          </w:p>
        </w:tc>
        <w:tc>
          <w:tcPr>
            <w:tcW w:w="1214" w:type="dxa"/>
          </w:tcPr>
          <w:p w14:paraId="71E8B0AD" w14:textId="3B7E3F00" w:rsidR="005145CE" w:rsidRPr="00223A2A" w:rsidRDefault="005145CE" w:rsidP="005145CE">
            <w:pPr>
              <w:rPr>
                <w:sz w:val="14"/>
                <w:szCs w:val="24"/>
              </w:rPr>
            </w:pPr>
            <w:r w:rsidRPr="000133BA">
              <w:rPr>
                <w:sz w:val="14"/>
                <w:szCs w:val="24"/>
              </w:rPr>
              <w:t>88 Exeter Street</w:t>
            </w:r>
          </w:p>
        </w:tc>
        <w:tc>
          <w:tcPr>
            <w:tcW w:w="1148" w:type="dxa"/>
          </w:tcPr>
          <w:p w14:paraId="06CEC155" w14:textId="454D7463" w:rsidR="005145CE" w:rsidRPr="00223A2A" w:rsidRDefault="005145CE" w:rsidP="005145CE">
            <w:pPr>
              <w:rPr>
                <w:sz w:val="14"/>
                <w:szCs w:val="24"/>
              </w:rPr>
            </w:pPr>
            <w:r w:rsidRPr="000133BA">
              <w:rPr>
                <w:sz w:val="14"/>
                <w:szCs w:val="24"/>
              </w:rPr>
              <w:t>West Newton</w:t>
            </w:r>
          </w:p>
        </w:tc>
        <w:tc>
          <w:tcPr>
            <w:tcW w:w="672" w:type="dxa"/>
          </w:tcPr>
          <w:p w14:paraId="44DB7D52" w14:textId="3AB7EC3D" w:rsidR="005145CE" w:rsidRPr="00223A2A" w:rsidRDefault="005145CE" w:rsidP="005145CE">
            <w:pPr>
              <w:rPr>
                <w:sz w:val="14"/>
                <w:szCs w:val="24"/>
              </w:rPr>
            </w:pPr>
            <w:r w:rsidRPr="00E77A8F">
              <w:rPr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33638968" w14:textId="77B2711A" w:rsidR="005145CE" w:rsidRPr="00223A2A" w:rsidRDefault="005145CE" w:rsidP="005145CE">
            <w:pPr>
              <w:rPr>
                <w:sz w:val="14"/>
                <w:szCs w:val="24"/>
              </w:rPr>
            </w:pPr>
            <w:r w:rsidRPr="00622305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0C9B33B9" w14:textId="4F158129" w:rsidR="005145CE" w:rsidRPr="00223A2A" w:rsidRDefault="005145CE" w:rsidP="005145CE">
            <w:pPr>
              <w:rPr>
                <w:sz w:val="14"/>
                <w:szCs w:val="24"/>
              </w:rPr>
            </w:pPr>
            <w:r w:rsidRPr="00ED3CDF"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391C0AFC" w14:textId="77777777" w:rsidR="005145CE" w:rsidRPr="00223A2A" w:rsidRDefault="005145CE" w:rsidP="005145CE">
            <w:pPr>
              <w:rPr>
                <w:sz w:val="14"/>
                <w:szCs w:val="24"/>
              </w:rPr>
            </w:pPr>
          </w:p>
        </w:tc>
        <w:tc>
          <w:tcPr>
            <w:tcW w:w="1044" w:type="dxa"/>
          </w:tcPr>
          <w:p w14:paraId="03DE4A08" w14:textId="19075C88" w:rsidR="005145CE" w:rsidRPr="00223A2A" w:rsidRDefault="005145CE" w:rsidP="005145CE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01CAB847" w14:textId="18CCF08D" w:rsidR="005145CE" w:rsidRPr="00223A2A" w:rsidRDefault="005145CE" w:rsidP="005145CE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590C2514" w14:textId="1A337D42" w:rsidR="005145CE" w:rsidRPr="00223A2A" w:rsidRDefault="005145CE" w:rsidP="005145CE">
            <w:pPr>
              <w:rPr>
                <w:sz w:val="14"/>
                <w:szCs w:val="24"/>
              </w:rPr>
            </w:pPr>
          </w:p>
        </w:tc>
        <w:tc>
          <w:tcPr>
            <w:tcW w:w="1241" w:type="dxa"/>
          </w:tcPr>
          <w:p w14:paraId="41F74D54" w14:textId="58040D16" w:rsidR="005145CE" w:rsidRPr="00223A2A" w:rsidRDefault="005145CE" w:rsidP="005145CE">
            <w:pPr>
              <w:rPr>
                <w:sz w:val="14"/>
                <w:szCs w:val="24"/>
              </w:rPr>
            </w:pPr>
            <w:r w:rsidRPr="00AD5CF2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5145CE" w:rsidRPr="00FD5174" w14:paraId="0956F2D2" w14:textId="77777777" w:rsidTr="00C27EDC">
        <w:trPr>
          <w:cantSplit/>
          <w:trHeight w:val="287"/>
        </w:trPr>
        <w:tc>
          <w:tcPr>
            <w:tcW w:w="712" w:type="dxa"/>
          </w:tcPr>
          <w:p w14:paraId="0D1EECAC" w14:textId="77777777" w:rsidR="005145CE" w:rsidRPr="00F447F7" w:rsidRDefault="005145CE" w:rsidP="005145CE">
            <w:pPr>
              <w:rPr>
                <w:sz w:val="16"/>
                <w:szCs w:val="16"/>
              </w:rPr>
            </w:pPr>
            <w:r w:rsidRPr="0011671E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766A3B47" w14:textId="07E80311" w:rsidR="005145CE" w:rsidRPr="00223A2A" w:rsidRDefault="005145CE" w:rsidP="005145CE">
            <w:pPr>
              <w:rPr>
                <w:sz w:val="14"/>
                <w:szCs w:val="24"/>
              </w:rPr>
            </w:pPr>
            <w:proofErr w:type="spellStart"/>
            <w:r w:rsidRPr="009C222F">
              <w:rPr>
                <w:sz w:val="14"/>
                <w:szCs w:val="24"/>
              </w:rPr>
              <w:t>Pappendick</w:t>
            </w:r>
            <w:proofErr w:type="spellEnd"/>
          </w:p>
        </w:tc>
        <w:tc>
          <w:tcPr>
            <w:tcW w:w="844" w:type="dxa"/>
          </w:tcPr>
          <w:p w14:paraId="647106DB" w14:textId="2185D558" w:rsidR="005145CE" w:rsidRPr="00223A2A" w:rsidRDefault="005145CE" w:rsidP="005145CE">
            <w:pPr>
              <w:rPr>
                <w:sz w:val="14"/>
                <w:szCs w:val="24"/>
              </w:rPr>
            </w:pPr>
            <w:r w:rsidRPr="009C222F">
              <w:rPr>
                <w:sz w:val="14"/>
                <w:szCs w:val="24"/>
              </w:rPr>
              <w:t>William</w:t>
            </w:r>
          </w:p>
        </w:tc>
        <w:tc>
          <w:tcPr>
            <w:tcW w:w="1214" w:type="dxa"/>
          </w:tcPr>
          <w:p w14:paraId="5F20E755" w14:textId="5B621985" w:rsidR="005145CE" w:rsidRPr="00223A2A" w:rsidRDefault="005145CE" w:rsidP="005145CE">
            <w:pPr>
              <w:rPr>
                <w:sz w:val="14"/>
                <w:szCs w:val="24"/>
              </w:rPr>
            </w:pPr>
            <w:r w:rsidRPr="00481E3B">
              <w:rPr>
                <w:sz w:val="14"/>
                <w:szCs w:val="24"/>
              </w:rPr>
              <w:t>164 Brattle Street</w:t>
            </w:r>
          </w:p>
        </w:tc>
        <w:tc>
          <w:tcPr>
            <w:tcW w:w="1148" w:type="dxa"/>
          </w:tcPr>
          <w:p w14:paraId="0C5797AD" w14:textId="2A20E690" w:rsidR="005145CE" w:rsidRPr="00223A2A" w:rsidRDefault="005145CE" w:rsidP="005145CE">
            <w:pPr>
              <w:rPr>
                <w:sz w:val="14"/>
                <w:szCs w:val="24"/>
              </w:rPr>
            </w:pPr>
            <w:r w:rsidRPr="00481E3B">
              <w:rPr>
                <w:sz w:val="14"/>
                <w:szCs w:val="24"/>
              </w:rPr>
              <w:t>Cambridge</w:t>
            </w:r>
          </w:p>
        </w:tc>
        <w:tc>
          <w:tcPr>
            <w:tcW w:w="672" w:type="dxa"/>
          </w:tcPr>
          <w:p w14:paraId="17627BA0" w14:textId="0EF6E61A" w:rsidR="005145CE" w:rsidRPr="00223A2A" w:rsidRDefault="005145CE" w:rsidP="005145CE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382D704F" w14:textId="6BEE4E6F" w:rsidR="005145CE" w:rsidRPr="00223A2A" w:rsidRDefault="005145CE" w:rsidP="005145CE">
            <w:pPr>
              <w:rPr>
                <w:sz w:val="14"/>
                <w:szCs w:val="24"/>
              </w:rPr>
            </w:pPr>
            <w:r w:rsidRPr="002800D6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423A4F9B" w14:textId="7BEAD58F" w:rsidR="005145CE" w:rsidRPr="00223A2A" w:rsidRDefault="005145CE" w:rsidP="005145CE">
            <w:pPr>
              <w:rPr>
                <w:sz w:val="14"/>
                <w:szCs w:val="24"/>
              </w:rPr>
            </w:pPr>
            <w:r w:rsidRPr="00ED3CDF"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520CBD08" w14:textId="77777777" w:rsidR="005145CE" w:rsidRPr="00223A2A" w:rsidRDefault="005145CE" w:rsidP="005145CE">
            <w:pPr>
              <w:rPr>
                <w:sz w:val="14"/>
                <w:szCs w:val="24"/>
              </w:rPr>
            </w:pPr>
          </w:p>
        </w:tc>
        <w:tc>
          <w:tcPr>
            <w:tcW w:w="1044" w:type="dxa"/>
          </w:tcPr>
          <w:p w14:paraId="4DBCBFEF" w14:textId="55A56ECC" w:rsidR="005145CE" w:rsidRPr="00223A2A" w:rsidRDefault="005145CE" w:rsidP="005145CE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5D1C2078" w14:textId="6000ACCA" w:rsidR="005145CE" w:rsidRPr="00223A2A" w:rsidRDefault="005145CE" w:rsidP="005145CE">
            <w:pPr>
              <w:rPr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1B1683F9" w14:textId="78D95AE9" w:rsidR="005145CE" w:rsidRPr="00223A2A" w:rsidRDefault="005145CE" w:rsidP="005145CE">
            <w:pPr>
              <w:rPr>
                <w:sz w:val="14"/>
                <w:szCs w:val="24"/>
              </w:rPr>
            </w:pPr>
          </w:p>
        </w:tc>
        <w:tc>
          <w:tcPr>
            <w:tcW w:w="1241" w:type="dxa"/>
          </w:tcPr>
          <w:p w14:paraId="49D19BE8" w14:textId="2171E180" w:rsidR="005145CE" w:rsidRPr="00223A2A" w:rsidRDefault="005145CE" w:rsidP="005145CE">
            <w:pPr>
              <w:rPr>
                <w:sz w:val="14"/>
                <w:szCs w:val="24"/>
              </w:rPr>
            </w:pPr>
            <w:r w:rsidRPr="00AD5CF2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5145CE" w:rsidRPr="00FD5174" w14:paraId="5555771E" w14:textId="77777777" w:rsidTr="00C27EDC">
        <w:trPr>
          <w:cantSplit/>
          <w:trHeight w:val="287"/>
        </w:trPr>
        <w:tc>
          <w:tcPr>
            <w:tcW w:w="712" w:type="dxa"/>
          </w:tcPr>
          <w:p w14:paraId="00D28992" w14:textId="77777777" w:rsidR="005145CE" w:rsidRPr="00F447F7" w:rsidRDefault="005145CE" w:rsidP="005145CE">
            <w:pPr>
              <w:rPr>
                <w:sz w:val="16"/>
                <w:szCs w:val="16"/>
              </w:rPr>
            </w:pPr>
            <w:r w:rsidRPr="0011671E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27F46475" w14:textId="590F86F3" w:rsidR="005145CE" w:rsidRPr="00BE642A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9C222F">
              <w:rPr>
                <w:color w:val="231F20"/>
                <w:spacing w:val="-2"/>
                <w:w w:val="105"/>
                <w:sz w:val="14"/>
                <w:szCs w:val="24"/>
              </w:rPr>
              <w:t>Proctor</w:t>
            </w:r>
          </w:p>
        </w:tc>
        <w:tc>
          <w:tcPr>
            <w:tcW w:w="844" w:type="dxa"/>
          </w:tcPr>
          <w:p w14:paraId="65BE9BBE" w14:textId="1B444435" w:rsidR="005145CE" w:rsidRPr="00BE642A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9C222F">
              <w:rPr>
                <w:color w:val="231F20"/>
                <w:spacing w:val="-2"/>
                <w:w w:val="105"/>
                <w:sz w:val="14"/>
                <w:szCs w:val="24"/>
              </w:rPr>
              <w:t>Mark</w:t>
            </w:r>
          </w:p>
        </w:tc>
        <w:tc>
          <w:tcPr>
            <w:tcW w:w="1214" w:type="dxa"/>
          </w:tcPr>
          <w:p w14:paraId="5C69B90D" w14:textId="50EEE8A8" w:rsidR="005145CE" w:rsidRPr="00BE642A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481E3B">
              <w:rPr>
                <w:color w:val="231F20"/>
                <w:spacing w:val="-2"/>
                <w:w w:val="105"/>
                <w:sz w:val="14"/>
                <w:szCs w:val="24"/>
              </w:rPr>
              <w:t>470 Commonwealth Ave</w:t>
            </w:r>
          </w:p>
        </w:tc>
        <w:tc>
          <w:tcPr>
            <w:tcW w:w="1148" w:type="dxa"/>
          </w:tcPr>
          <w:p w14:paraId="5EED14F7" w14:textId="319BBDE5" w:rsidR="005145CE" w:rsidRPr="00BE642A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481E3B">
              <w:rPr>
                <w:color w:val="231F20"/>
                <w:spacing w:val="-2"/>
                <w:w w:val="105"/>
                <w:sz w:val="14"/>
                <w:szCs w:val="24"/>
              </w:rPr>
              <w:t>Newton</w:t>
            </w:r>
          </w:p>
        </w:tc>
        <w:tc>
          <w:tcPr>
            <w:tcW w:w="672" w:type="dxa"/>
          </w:tcPr>
          <w:p w14:paraId="484A417D" w14:textId="76796E0D" w:rsidR="005145CE" w:rsidRPr="00BE642A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63BF389E" w14:textId="550FE7D0" w:rsidR="005145CE" w:rsidRPr="00BE642A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D004DE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39EBE7EE" w14:textId="25ED1B20" w:rsidR="005145CE" w:rsidRPr="00BE642A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ED3CDF"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2A2D69D5" w14:textId="77777777" w:rsidR="005145CE" w:rsidRPr="00BE642A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44" w:type="dxa"/>
          </w:tcPr>
          <w:p w14:paraId="2B41D816" w14:textId="18FB7069" w:rsidR="005145CE" w:rsidRPr="00BE642A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180B9751" w14:textId="7C13A82C" w:rsidR="005145CE" w:rsidRPr="00BE642A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0FB8B14E" w14:textId="4458FDD4" w:rsidR="005145CE" w:rsidRPr="00BE642A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41" w:type="dxa"/>
          </w:tcPr>
          <w:p w14:paraId="3B76BDA0" w14:textId="69B8C031" w:rsidR="005145CE" w:rsidRPr="00BE642A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AD5CF2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5145CE" w:rsidRPr="00FD5174" w14:paraId="50049D81" w14:textId="77777777" w:rsidTr="00C27EDC">
        <w:trPr>
          <w:cantSplit/>
          <w:trHeight w:val="287"/>
        </w:trPr>
        <w:tc>
          <w:tcPr>
            <w:tcW w:w="712" w:type="dxa"/>
          </w:tcPr>
          <w:p w14:paraId="6F155F58" w14:textId="60A26C74" w:rsidR="005145CE" w:rsidRPr="0011671E" w:rsidRDefault="005145CE" w:rsidP="005145CE">
            <w:pPr>
              <w:rPr>
                <w:sz w:val="16"/>
                <w:szCs w:val="16"/>
              </w:rPr>
            </w:pPr>
            <w:r w:rsidRPr="0011671E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21F797F9" w14:textId="1D0A4866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785F11">
              <w:rPr>
                <w:color w:val="231F20"/>
                <w:spacing w:val="-2"/>
                <w:w w:val="105"/>
                <w:sz w:val="14"/>
                <w:szCs w:val="24"/>
              </w:rPr>
              <w:t>Regan</w:t>
            </w:r>
          </w:p>
        </w:tc>
        <w:tc>
          <w:tcPr>
            <w:tcW w:w="844" w:type="dxa"/>
          </w:tcPr>
          <w:p w14:paraId="328DFF9A" w14:textId="4FC84109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785F11">
              <w:rPr>
                <w:color w:val="231F20"/>
                <w:spacing w:val="-2"/>
                <w:w w:val="105"/>
                <w:sz w:val="14"/>
                <w:szCs w:val="24"/>
              </w:rPr>
              <w:t>Kath</w:t>
            </w:r>
            <w:r>
              <w:rPr>
                <w:color w:val="231F20"/>
                <w:spacing w:val="-2"/>
                <w:w w:val="105"/>
                <w:sz w:val="14"/>
                <w:szCs w:val="24"/>
              </w:rPr>
              <w:t>leen</w:t>
            </w:r>
          </w:p>
        </w:tc>
        <w:tc>
          <w:tcPr>
            <w:tcW w:w="1214" w:type="dxa"/>
          </w:tcPr>
          <w:p w14:paraId="0C93901D" w14:textId="037C6CE6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481E3B">
              <w:rPr>
                <w:color w:val="231F20"/>
                <w:spacing w:val="-2"/>
                <w:w w:val="105"/>
                <w:sz w:val="14"/>
                <w:szCs w:val="24"/>
              </w:rPr>
              <w:t>72 Willow Street</w:t>
            </w:r>
          </w:p>
        </w:tc>
        <w:tc>
          <w:tcPr>
            <w:tcW w:w="1148" w:type="dxa"/>
          </w:tcPr>
          <w:p w14:paraId="140C61DC" w14:textId="652B0E84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5655BF">
              <w:rPr>
                <w:color w:val="231F20"/>
                <w:spacing w:val="-2"/>
                <w:w w:val="105"/>
                <w:sz w:val="14"/>
                <w:szCs w:val="24"/>
              </w:rPr>
              <w:t>Brooklyn</w:t>
            </w:r>
          </w:p>
        </w:tc>
        <w:tc>
          <w:tcPr>
            <w:tcW w:w="672" w:type="dxa"/>
          </w:tcPr>
          <w:p w14:paraId="3A12E6AD" w14:textId="5A9E015E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NY</w:t>
            </w:r>
          </w:p>
        </w:tc>
        <w:tc>
          <w:tcPr>
            <w:tcW w:w="1054" w:type="dxa"/>
          </w:tcPr>
          <w:p w14:paraId="022845B5" w14:textId="626C7643" w:rsidR="005145CE" w:rsidRPr="00F559BE" w:rsidRDefault="005145CE" w:rsidP="005145CE">
            <w:pPr>
              <w:rPr>
                <w:sz w:val="14"/>
                <w:szCs w:val="24"/>
              </w:rPr>
            </w:pPr>
            <w:r w:rsidRPr="00D004DE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5E06CF79" w14:textId="049273C6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ED3CDF"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465240EE" w14:textId="77777777" w:rsidR="005145CE" w:rsidRPr="00BE642A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44" w:type="dxa"/>
          </w:tcPr>
          <w:p w14:paraId="5C91D17C" w14:textId="19279780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611E78E2" w14:textId="1EEBBDBA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69105316" w14:textId="77777777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41" w:type="dxa"/>
          </w:tcPr>
          <w:p w14:paraId="32505CCB" w14:textId="6FB20605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AD5CF2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5145CE" w:rsidRPr="00FD5174" w14:paraId="3B7D0AD9" w14:textId="77777777" w:rsidTr="00C27EDC">
        <w:trPr>
          <w:cantSplit/>
          <w:trHeight w:val="287"/>
        </w:trPr>
        <w:tc>
          <w:tcPr>
            <w:tcW w:w="712" w:type="dxa"/>
          </w:tcPr>
          <w:p w14:paraId="34FFE35D" w14:textId="32D00EFF" w:rsidR="005145CE" w:rsidRPr="00595ED3" w:rsidRDefault="005145CE" w:rsidP="005145CE">
            <w:pPr>
              <w:rPr>
                <w:sz w:val="16"/>
                <w:szCs w:val="16"/>
              </w:rPr>
            </w:pPr>
            <w:r w:rsidRPr="00595ED3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57C247AB" w14:textId="72DC231A" w:rsidR="005145CE" w:rsidRPr="00C04633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04633">
              <w:rPr>
                <w:color w:val="231F20"/>
                <w:spacing w:val="-2"/>
                <w:w w:val="105"/>
                <w:sz w:val="14"/>
                <w:szCs w:val="24"/>
              </w:rPr>
              <w:t>Taunton-Rigby</w:t>
            </w:r>
          </w:p>
        </w:tc>
        <w:tc>
          <w:tcPr>
            <w:tcW w:w="844" w:type="dxa"/>
          </w:tcPr>
          <w:p w14:paraId="53443FA4" w14:textId="023B8DD1" w:rsidR="005145CE" w:rsidRPr="00C04633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04633">
              <w:rPr>
                <w:color w:val="231F20"/>
                <w:spacing w:val="-2"/>
                <w:w w:val="105"/>
                <w:sz w:val="14"/>
                <w:szCs w:val="24"/>
              </w:rPr>
              <w:t>Alison</w:t>
            </w:r>
          </w:p>
        </w:tc>
        <w:tc>
          <w:tcPr>
            <w:tcW w:w="1214" w:type="dxa"/>
          </w:tcPr>
          <w:p w14:paraId="7C4A4C38" w14:textId="41BC37A8" w:rsidR="005145CE" w:rsidRPr="00B424E1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B424E1">
              <w:rPr>
                <w:color w:val="231F20"/>
                <w:spacing w:val="-2"/>
                <w:w w:val="105"/>
                <w:sz w:val="14"/>
                <w:szCs w:val="24"/>
              </w:rPr>
              <w:t>8 Farrar Road</w:t>
            </w:r>
          </w:p>
        </w:tc>
        <w:tc>
          <w:tcPr>
            <w:tcW w:w="1148" w:type="dxa"/>
          </w:tcPr>
          <w:p w14:paraId="495AF1C9" w14:textId="6CB012BB" w:rsidR="005145CE" w:rsidRPr="00B424E1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B424E1">
              <w:rPr>
                <w:color w:val="231F20"/>
                <w:spacing w:val="-2"/>
                <w:w w:val="105"/>
                <w:sz w:val="14"/>
                <w:szCs w:val="24"/>
              </w:rPr>
              <w:t>Lincoln</w:t>
            </w:r>
          </w:p>
        </w:tc>
        <w:tc>
          <w:tcPr>
            <w:tcW w:w="672" w:type="dxa"/>
          </w:tcPr>
          <w:p w14:paraId="40FA8629" w14:textId="39CB7397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65F99A13" w14:textId="4D1E31CF" w:rsidR="005145CE" w:rsidRPr="00D004DE" w:rsidRDefault="005145CE" w:rsidP="005145CE">
            <w:pPr>
              <w:rPr>
                <w:sz w:val="14"/>
                <w:szCs w:val="24"/>
              </w:rPr>
            </w:pPr>
            <w:r w:rsidRPr="00D004DE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3398BA2C" w14:textId="461C79DA" w:rsidR="005145CE" w:rsidRDefault="005145CE" w:rsidP="005145CE">
            <w:pPr>
              <w:rPr>
                <w:sz w:val="14"/>
                <w:szCs w:val="24"/>
              </w:rPr>
            </w:pPr>
            <w:r w:rsidRPr="00ED3CDF"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052AF9B6" w14:textId="77777777" w:rsidR="005145CE" w:rsidRPr="00BE642A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44" w:type="dxa"/>
          </w:tcPr>
          <w:p w14:paraId="5CBA78C8" w14:textId="6494DACF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78B87D4D" w14:textId="3D9B2917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58ABDB59" w14:textId="77777777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41" w:type="dxa"/>
          </w:tcPr>
          <w:p w14:paraId="540AC038" w14:textId="048434CC" w:rsidR="005145CE" w:rsidRPr="00AD5CF2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AD5CF2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5145CE" w:rsidRPr="00FD5174" w14:paraId="261202F6" w14:textId="77777777" w:rsidTr="00C27EDC">
        <w:trPr>
          <w:cantSplit/>
          <w:trHeight w:val="287"/>
        </w:trPr>
        <w:tc>
          <w:tcPr>
            <w:tcW w:w="712" w:type="dxa"/>
          </w:tcPr>
          <w:p w14:paraId="0DF11A9A" w14:textId="33138D71" w:rsidR="005145CE" w:rsidRPr="0011671E" w:rsidRDefault="005145CE" w:rsidP="005145CE">
            <w:pPr>
              <w:rPr>
                <w:sz w:val="16"/>
                <w:szCs w:val="16"/>
              </w:rPr>
            </w:pPr>
            <w:r w:rsidRPr="00595ED3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75963CDD" w14:textId="33F2E34C" w:rsidR="005145CE" w:rsidRPr="00785F11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04633">
              <w:rPr>
                <w:color w:val="231F20"/>
                <w:spacing w:val="-2"/>
                <w:w w:val="105"/>
                <w:sz w:val="14"/>
                <w:szCs w:val="24"/>
              </w:rPr>
              <w:t>Smith</w:t>
            </w:r>
          </w:p>
        </w:tc>
        <w:tc>
          <w:tcPr>
            <w:tcW w:w="844" w:type="dxa"/>
          </w:tcPr>
          <w:p w14:paraId="1FA9EFF6" w14:textId="393CB590" w:rsidR="005145CE" w:rsidRPr="00785F11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04633">
              <w:rPr>
                <w:color w:val="231F20"/>
                <w:spacing w:val="-2"/>
                <w:w w:val="105"/>
                <w:sz w:val="14"/>
                <w:szCs w:val="24"/>
              </w:rPr>
              <w:t>Rob</w:t>
            </w:r>
            <w:r>
              <w:rPr>
                <w:color w:val="231F20"/>
                <w:spacing w:val="-2"/>
                <w:w w:val="105"/>
                <w:sz w:val="14"/>
                <w:szCs w:val="24"/>
              </w:rPr>
              <w:t>ert</w:t>
            </w:r>
          </w:p>
        </w:tc>
        <w:tc>
          <w:tcPr>
            <w:tcW w:w="1214" w:type="dxa"/>
          </w:tcPr>
          <w:p w14:paraId="556765A4" w14:textId="2A063D4B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D87A6A">
              <w:rPr>
                <w:color w:val="231F20"/>
                <w:spacing w:val="-2"/>
                <w:w w:val="105"/>
                <w:sz w:val="14"/>
                <w:szCs w:val="24"/>
              </w:rPr>
              <w:t>35 Carisbrooke Road</w:t>
            </w:r>
          </w:p>
        </w:tc>
        <w:tc>
          <w:tcPr>
            <w:tcW w:w="1148" w:type="dxa"/>
          </w:tcPr>
          <w:p w14:paraId="7AB32409" w14:textId="356D6CCF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B424E1">
              <w:rPr>
                <w:color w:val="231F20"/>
                <w:spacing w:val="-2"/>
                <w:w w:val="105"/>
                <w:sz w:val="14"/>
                <w:szCs w:val="24"/>
              </w:rPr>
              <w:t>Wellesley</w:t>
            </w:r>
          </w:p>
        </w:tc>
        <w:tc>
          <w:tcPr>
            <w:tcW w:w="672" w:type="dxa"/>
          </w:tcPr>
          <w:p w14:paraId="457A56D8" w14:textId="78DC909E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016273C4" w14:textId="7601CD1E" w:rsidR="005145CE" w:rsidRPr="00F559BE" w:rsidRDefault="005145CE" w:rsidP="005145CE">
            <w:pPr>
              <w:rPr>
                <w:sz w:val="14"/>
                <w:szCs w:val="24"/>
              </w:rPr>
            </w:pPr>
            <w:r w:rsidRPr="00D004DE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38FFCAC5" w14:textId="577A5AC1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ED3CDF">
              <w:rPr>
                <w:sz w:val="14"/>
                <w:szCs w:val="24"/>
              </w:rPr>
              <w:t>Director</w:t>
            </w:r>
            <w:r>
              <w:rPr>
                <w:sz w:val="14"/>
                <w:szCs w:val="24"/>
              </w:rPr>
              <w:t>/Officer</w:t>
            </w:r>
          </w:p>
        </w:tc>
        <w:tc>
          <w:tcPr>
            <w:tcW w:w="1212" w:type="dxa"/>
          </w:tcPr>
          <w:p w14:paraId="4812B39F" w14:textId="77777777" w:rsidR="005145CE" w:rsidRPr="00BE642A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44" w:type="dxa"/>
          </w:tcPr>
          <w:p w14:paraId="1081A7B7" w14:textId="54DA5333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590BDFDC" w14:textId="56B6A212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3797E698" w14:textId="77777777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41" w:type="dxa"/>
          </w:tcPr>
          <w:p w14:paraId="59762FBB" w14:textId="1B9DCF13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AD5CF2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5145CE" w:rsidRPr="00FD5174" w14:paraId="375C109E" w14:textId="77777777" w:rsidTr="00C27EDC">
        <w:trPr>
          <w:cantSplit/>
          <w:trHeight w:val="287"/>
        </w:trPr>
        <w:tc>
          <w:tcPr>
            <w:tcW w:w="712" w:type="dxa"/>
          </w:tcPr>
          <w:p w14:paraId="100ED4F8" w14:textId="1B462EF8" w:rsidR="005145CE" w:rsidRPr="0011671E" w:rsidRDefault="005145CE" w:rsidP="005145CE">
            <w:pPr>
              <w:rPr>
                <w:sz w:val="16"/>
                <w:szCs w:val="16"/>
              </w:rPr>
            </w:pPr>
            <w:r w:rsidRPr="00595ED3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240CEEDF" w14:textId="7BE57CCF" w:rsidR="005145CE" w:rsidRPr="00785F11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proofErr w:type="spellStart"/>
            <w:r w:rsidRPr="00C04633">
              <w:rPr>
                <w:color w:val="231F20"/>
                <w:spacing w:val="-2"/>
                <w:w w:val="105"/>
                <w:sz w:val="14"/>
                <w:szCs w:val="24"/>
              </w:rPr>
              <w:t>Wielan</w:t>
            </w:r>
            <w:proofErr w:type="spellEnd"/>
          </w:p>
        </w:tc>
        <w:tc>
          <w:tcPr>
            <w:tcW w:w="844" w:type="dxa"/>
          </w:tcPr>
          <w:p w14:paraId="1F34A8C2" w14:textId="57504B54" w:rsidR="005145CE" w:rsidRPr="00785F11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04633">
              <w:rPr>
                <w:color w:val="231F20"/>
                <w:spacing w:val="-2"/>
                <w:w w:val="105"/>
                <w:sz w:val="14"/>
                <w:szCs w:val="24"/>
              </w:rPr>
              <w:t>Lisa</w:t>
            </w:r>
          </w:p>
        </w:tc>
        <w:tc>
          <w:tcPr>
            <w:tcW w:w="1214" w:type="dxa"/>
          </w:tcPr>
          <w:p w14:paraId="423ADE19" w14:textId="18890D14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B424E1">
              <w:rPr>
                <w:color w:val="231F20"/>
                <w:spacing w:val="-2"/>
                <w:w w:val="105"/>
                <w:sz w:val="14"/>
                <w:szCs w:val="24"/>
              </w:rPr>
              <w:t>16 Elm Street</w:t>
            </w:r>
          </w:p>
        </w:tc>
        <w:tc>
          <w:tcPr>
            <w:tcW w:w="1148" w:type="dxa"/>
          </w:tcPr>
          <w:p w14:paraId="67674F71" w14:textId="658077C5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B424E1">
              <w:rPr>
                <w:color w:val="231F20"/>
                <w:spacing w:val="-2"/>
                <w:w w:val="105"/>
                <w:sz w:val="14"/>
                <w:szCs w:val="24"/>
              </w:rPr>
              <w:t>Wellesley</w:t>
            </w:r>
          </w:p>
        </w:tc>
        <w:tc>
          <w:tcPr>
            <w:tcW w:w="672" w:type="dxa"/>
          </w:tcPr>
          <w:p w14:paraId="015F88DB" w14:textId="11887264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4911F520" w14:textId="740C5D06" w:rsidR="005145CE" w:rsidRPr="00F559BE" w:rsidRDefault="005145CE" w:rsidP="005145CE">
            <w:pPr>
              <w:rPr>
                <w:sz w:val="14"/>
                <w:szCs w:val="24"/>
              </w:rPr>
            </w:pPr>
            <w:r w:rsidRPr="00D004DE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50F5B5FA" w14:textId="5B9449BD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ED3CDF"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7D530598" w14:textId="77777777" w:rsidR="005145CE" w:rsidRPr="00BE642A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44" w:type="dxa"/>
          </w:tcPr>
          <w:p w14:paraId="750A86E3" w14:textId="5C4C1D83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2FE5973F" w14:textId="6F151E34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15E80B34" w14:textId="77777777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41" w:type="dxa"/>
          </w:tcPr>
          <w:p w14:paraId="02029007" w14:textId="64B60AB2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AD5CF2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5145CE" w:rsidRPr="00FD5174" w14:paraId="590E4F5E" w14:textId="77777777" w:rsidTr="00C27EDC">
        <w:trPr>
          <w:cantSplit/>
          <w:trHeight w:val="287"/>
        </w:trPr>
        <w:tc>
          <w:tcPr>
            <w:tcW w:w="712" w:type="dxa"/>
          </w:tcPr>
          <w:p w14:paraId="1AFE9880" w14:textId="6E84B309" w:rsidR="005145CE" w:rsidRPr="0011671E" w:rsidRDefault="005145CE" w:rsidP="005145CE">
            <w:pPr>
              <w:rPr>
                <w:sz w:val="16"/>
                <w:szCs w:val="16"/>
              </w:rPr>
            </w:pPr>
            <w:r w:rsidRPr="00595ED3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342D1FE6" w14:textId="5ACCF61F" w:rsidR="005145CE" w:rsidRPr="00785F11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6526D2">
              <w:rPr>
                <w:color w:val="231F20"/>
                <w:spacing w:val="-2"/>
                <w:w w:val="105"/>
                <w:sz w:val="14"/>
                <w:szCs w:val="24"/>
              </w:rPr>
              <w:t>Wood</w:t>
            </w:r>
          </w:p>
        </w:tc>
        <w:tc>
          <w:tcPr>
            <w:tcW w:w="844" w:type="dxa"/>
          </w:tcPr>
          <w:p w14:paraId="422D81A9" w14:textId="67D56758" w:rsidR="005145CE" w:rsidRPr="00785F11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6526D2">
              <w:rPr>
                <w:color w:val="231F20"/>
                <w:spacing w:val="-2"/>
                <w:w w:val="105"/>
                <w:sz w:val="14"/>
                <w:szCs w:val="24"/>
              </w:rPr>
              <w:t>Laura</w:t>
            </w:r>
          </w:p>
        </w:tc>
        <w:tc>
          <w:tcPr>
            <w:tcW w:w="1214" w:type="dxa"/>
          </w:tcPr>
          <w:p w14:paraId="66D418B1" w14:textId="73F56EE0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97798">
              <w:rPr>
                <w:color w:val="231F20"/>
                <w:spacing w:val="-2"/>
                <w:w w:val="105"/>
                <w:sz w:val="14"/>
                <w:szCs w:val="24"/>
              </w:rPr>
              <w:t>59 South Cottage Road</w:t>
            </w:r>
          </w:p>
        </w:tc>
        <w:tc>
          <w:tcPr>
            <w:tcW w:w="1148" w:type="dxa"/>
          </w:tcPr>
          <w:p w14:paraId="71C43882" w14:textId="4BFAF319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97798">
              <w:rPr>
                <w:color w:val="231F20"/>
                <w:spacing w:val="-2"/>
                <w:w w:val="105"/>
                <w:sz w:val="14"/>
                <w:szCs w:val="24"/>
              </w:rPr>
              <w:t>Belmont</w:t>
            </w:r>
          </w:p>
        </w:tc>
        <w:tc>
          <w:tcPr>
            <w:tcW w:w="672" w:type="dxa"/>
          </w:tcPr>
          <w:p w14:paraId="0FB8B6E2" w14:textId="3A9912D6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3C4CC60E" w14:textId="1959B41B" w:rsidR="005145CE" w:rsidRPr="00F559BE" w:rsidRDefault="005145CE" w:rsidP="005145CE">
            <w:pPr>
              <w:rPr>
                <w:sz w:val="14"/>
                <w:szCs w:val="24"/>
              </w:rPr>
            </w:pPr>
            <w:r w:rsidRPr="00D004DE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6856EBA3" w14:textId="6E092C01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ED3CDF"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699AC346" w14:textId="77777777" w:rsidR="005145CE" w:rsidRPr="00BE642A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44" w:type="dxa"/>
          </w:tcPr>
          <w:p w14:paraId="71424651" w14:textId="18349526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1690953A" w14:textId="344A87C8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43B99907" w14:textId="77777777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41" w:type="dxa"/>
          </w:tcPr>
          <w:p w14:paraId="42307BE8" w14:textId="36C539BD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AD5CF2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5145CE" w:rsidRPr="00FD5174" w14:paraId="7C1B2C3C" w14:textId="77777777" w:rsidTr="00C27EDC">
        <w:trPr>
          <w:cantSplit/>
          <w:trHeight w:val="287"/>
        </w:trPr>
        <w:tc>
          <w:tcPr>
            <w:tcW w:w="712" w:type="dxa"/>
          </w:tcPr>
          <w:p w14:paraId="6F4CB2A1" w14:textId="73D56364" w:rsidR="005145CE" w:rsidRPr="0011671E" w:rsidRDefault="005145CE" w:rsidP="005145CE">
            <w:pPr>
              <w:rPr>
                <w:sz w:val="16"/>
                <w:szCs w:val="16"/>
              </w:rPr>
            </w:pPr>
            <w:r w:rsidRPr="00595ED3">
              <w:rPr>
                <w:sz w:val="16"/>
                <w:szCs w:val="16"/>
              </w:rPr>
              <w:t>+/-</w:t>
            </w:r>
          </w:p>
        </w:tc>
        <w:tc>
          <w:tcPr>
            <w:tcW w:w="1076" w:type="dxa"/>
          </w:tcPr>
          <w:p w14:paraId="6C6DBED9" w14:textId="0081B49A" w:rsidR="005145CE" w:rsidRPr="00785F11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6526D2">
              <w:rPr>
                <w:color w:val="231F20"/>
                <w:spacing w:val="-2"/>
                <w:w w:val="105"/>
                <w:sz w:val="14"/>
                <w:szCs w:val="24"/>
              </w:rPr>
              <w:t>Young</w:t>
            </w:r>
          </w:p>
        </w:tc>
        <w:tc>
          <w:tcPr>
            <w:tcW w:w="844" w:type="dxa"/>
          </w:tcPr>
          <w:p w14:paraId="493F8E7B" w14:textId="7E3F1F55" w:rsidR="005145CE" w:rsidRPr="00785F11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6526D2">
              <w:rPr>
                <w:color w:val="231F20"/>
                <w:spacing w:val="-2"/>
                <w:w w:val="105"/>
                <w:sz w:val="14"/>
                <w:szCs w:val="24"/>
              </w:rPr>
              <w:t>Gregory</w:t>
            </w:r>
          </w:p>
        </w:tc>
        <w:tc>
          <w:tcPr>
            <w:tcW w:w="1214" w:type="dxa"/>
          </w:tcPr>
          <w:p w14:paraId="2649E412" w14:textId="51335815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97798">
              <w:rPr>
                <w:color w:val="231F20"/>
                <w:spacing w:val="-2"/>
                <w:w w:val="105"/>
                <w:sz w:val="14"/>
                <w:szCs w:val="24"/>
              </w:rPr>
              <w:t>4 Sundance Way</w:t>
            </w:r>
          </w:p>
        </w:tc>
        <w:tc>
          <w:tcPr>
            <w:tcW w:w="1148" w:type="dxa"/>
          </w:tcPr>
          <w:p w14:paraId="7BBF42C7" w14:textId="0868A675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97798">
              <w:rPr>
                <w:color w:val="231F20"/>
                <w:spacing w:val="-2"/>
                <w:w w:val="105"/>
                <w:sz w:val="14"/>
                <w:szCs w:val="24"/>
              </w:rPr>
              <w:t>Natick</w:t>
            </w:r>
          </w:p>
        </w:tc>
        <w:tc>
          <w:tcPr>
            <w:tcW w:w="672" w:type="dxa"/>
          </w:tcPr>
          <w:p w14:paraId="7371CDFE" w14:textId="1D74718A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MA</w:t>
            </w:r>
          </w:p>
        </w:tc>
        <w:tc>
          <w:tcPr>
            <w:tcW w:w="1054" w:type="dxa"/>
          </w:tcPr>
          <w:p w14:paraId="6FF8734B" w14:textId="215F2C47" w:rsidR="005145CE" w:rsidRPr="00F559BE" w:rsidRDefault="005145CE" w:rsidP="005145CE">
            <w:pPr>
              <w:rPr>
                <w:sz w:val="14"/>
                <w:szCs w:val="24"/>
              </w:rPr>
            </w:pPr>
            <w:r w:rsidRPr="00D004DE">
              <w:rPr>
                <w:sz w:val="14"/>
                <w:szCs w:val="24"/>
              </w:rPr>
              <w:t>The Children's Hospital Corporation</w:t>
            </w:r>
          </w:p>
        </w:tc>
        <w:tc>
          <w:tcPr>
            <w:tcW w:w="1181" w:type="dxa"/>
          </w:tcPr>
          <w:p w14:paraId="296C0559" w14:textId="615C8513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ED3CDF">
              <w:rPr>
                <w:sz w:val="14"/>
                <w:szCs w:val="24"/>
              </w:rPr>
              <w:t>Director</w:t>
            </w:r>
          </w:p>
        </w:tc>
        <w:tc>
          <w:tcPr>
            <w:tcW w:w="1212" w:type="dxa"/>
          </w:tcPr>
          <w:p w14:paraId="3015FFF9" w14:textId="77777777" w:rsidR="005145CE" w:rsidRPr="00BE642A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44" w:type="dxa"/>
          </w:tcPr>
          <w:p w14:paraId="5709C8B9" w14:textId="2A47C73E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0%</w:t>
            </w:r>
          </w:p>
        </w:tc>
        <w:tc>
          <w:tcPr>
            <w:tcW w:w="1132" w:type="dxa"/>
          </w:tcPr>
          <w:p w14:paraId="2D66562C" w14:textId="1EB36938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  <w:tc>
          <w:tcPr>
            <w:tcW w:w="1746" w:type="dxa"/>
          </w:tcPr>
          <w:p w14:paraId="4A049E37" w14:textId="77777777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41" w:type="dxa"/>
          </w:tcPr>
          <w:p w14:paraId="2E3681B8" w14:textId="4744D0CA" w:rsidR="005145CE" w:rsidRDefault="005145CE" w:rsidP="005145CE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AD5CF2">
              <w:rPr>
                <w:color w:val="231F20"/>
                <w:spacing w:val="-2"/>
                <w:w w:val="105"/>
                <w:sz w:val="14"/>
                <w:szCs w:val="24"/>
              </w:rPr>
              <w:t>No</w:t>
            </w:r>
          </w:p>
        </w:tc>
      </w:tr>
      <w:tr w:rsidR="00962610" w:rsidRPr="00FD5174" w14:paraId="24024F5D" w14:textId="77777777" w:rsidTr="00C27EDC">
        <w:trPr>
          <w:cantSplit/>
          <w:trHeight w:val="287"/>
        </w:trPr>
        <w:tc>
          <w:tcPr>
            <w:tcW w:w="712" w:type="dxa"/>
          </w:tcPr>
          <w:p w14:paraId="459D6FC2" w14:textId="77777777" w:rsidR="00962610" w:rsidRPr="0011671E" w:rsidRDefault="00962610" w:rsidP="00962610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14:paraId="43D543D0" w14:textId="77777777" w:rsidR="00962610" w:rsidRPr="00785F11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844" w:type="dxa"/>
          </w:tcPr>
          <w:p w14:paraId="67975056" w14:textId="77777777" w:rsidR="00962610" w:rsidRPr="00785F11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4" w:type="dxa"/>
          </w:tcPr>
          <w:p w14:paraId="32F1E1EA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48" w:type="dxa"/>
          </w:tcPr>
          <w:p w14:paraId="04748C5A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672" w:type="dxa"/>
          </w:tcPr>
          <w:p w14:paraId="063910F8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54" w:type="dxa"/>
          </w:tcPr>
          <w:p w14:paraId="564CBD61" w14:textId="77777777" w:rsidR="00962610" w:rsidRPr="00F559BE" w:rsidRDefault="00962610" w:rsidP="00962610">
            <w:pPr>
              <w:rPr>
                <w:sz w:val="14"/>
                <w:szCs w:val="24"/>
              </w:rPr>
            </w:pPr>
          </w:p>
        </w:tc>
        <w:tc>
          <w:tcPr>
            <w:tcW w:w="1181" w:type="dxa"/>
          </w:tcPr>
          <w:p w14:paraId="590A106C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2" w:type="dxa"/>
          </w:tcPr>
          <w:p w14:paraId="7224E56F" w14:textId="77777777" w:rsidR="00962610" w:rsidRPr="00BE642A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44" w:type="dxa"/>
          </w:tcPr>
          <w:p w14:paraId="0C82CA3D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109543D4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746" w:type="dxa"/>
          </w:tcPr>
          <w:p w14:paraId="4957E24C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41" w:type="dxa"/>
          </w:tcPr>
          <w:p w14:paraId="4B9165FC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962610" w:rsidRPr="00FD5174" w14:paraId="4447C9B1" w14:textId="77777777" w:rsidTr="00C27EDC">
        <w:trPr>
          <w:cantSplit/>
          <w:trHeight w:val="287"/>
        </w:trPr>
        <w:tc>
          <w:tcPr>
            <w:tcW w:w="712" w:type="dxa"/>
          </w:tcPr>
          <w:p w14:paraId="53F3C93A" w14:textId="77777777" w:rsidR="00962610" w:rsidRPr="0011671E" w:rsidRDefault="00962610" w:rsidP="00962610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14:paraId="4A7B8C03" w14:textId="77777777" w:rsidR="00962610" w:rsidRPr="00785F11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844" w:type="dxa"/>
          </w:tcPr>
          <w:p w14:paraId="00B7360C" w14:textId="77777777" w:rsidR="00962610" w:rsidRPr="00785F11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4" w:type="dxa"/>
          </w:tcPr>
          <w:p w14:paraId="0FA10D81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48" w:type="dxa"/>
          </w:tcPr>
          <w:p w14:paraId="308FC89C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672" w:type="dxa"/>
          </w:tcPr>
          <w:p w14:paraId="170FD73D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54" w:type="dxa"/>
          </w:tcPr>
          <w:p w14:paraId="55C0F0B9" w14:textId="77777777" w:rsidR="00962610" w:rsidRPr="00F559BE" w:rsidRDefault="00962610" w:rsidP="00962610">
            <w:pPr>
              <w:rPr>
                <w:sz w:val="14"/>
                <w:szCs w:val="24"/>
              </w:rPr>
            </w:pPr>
          </w:p>
        </w:tc>
        <w:tc>
          <w:tcPr>
            <w:tcW w:w="1181" w:type="dxa"/>
          </w:tcPr>
          <w:p w14:paraId="65DFDC2F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2" w:type="dxa"/>
          </w:tcPr>
          <w:p w14:paraId="580ED9AE" w14:textId="77777777" w:rsidR="00962610" w:rsidRPr="00BE642A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44" w:type="dxa"/>
          </w:tcPr>
          <w:p w14:paraId="4CC1C38C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4077BBCF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746" w:type="dxa"/>
          </w:tcPr>
          <w:p w14:paraId="4C6CC7E5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41" w:type="dxa"/>
          </w:tcPr>
          <w:p w14:paraId="043D71EA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962610" w:rsidRPr="00FD5174" w14:paraId="0FB9887C" w14:textId="77777777" w:rsidTr="00C27EDC">
        <w:trPr>
          <w:cantSplit/>
          <w:trHeight w:val="287"/>
        </w:trPr>
        <w:tc>
          <w:tcPr>
            <w:tcW w:w="712" w:type="dxa"/>
          </w:tcPr>
          <w:p w14:paraId="601A5620" w14:textId="77777777" w:rsidR="00962610" w:rsidRPr="0011671E" w:rsidRDefault="00962610" w:rsidP="00962610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14:paraId="6D67021B" w14:textId="77777777" w:rsidR="00962610" w:rsidRPr="00785F11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844" w:type="dxa"/>
          </w:tcPr>
          <w:p w14:paraId="23C8C903" w14:textId="77777777" w:rsidR="00962610" w:rsidRPr="00785F11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4" w:type="dxa"/>
          </w:tcPr>
          <w:p w14:paraId="68D42DA9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48" w:type="dxa"/>
          </w:tcPr>
          <w:p w14:paraId="2EE8A7BA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672" w:type="dxa"/>
          </w:tcPr>
          <w:p w14:paraId="2E7763A9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54" w:type="dxa"/>
          </w:tcPr>
          <w:p w14:paraId="3537231C" w14:textId="77777777" w:rsidR="00962610" w:rsidRPr="00F559BE" w:rsidRDefault="00962610" w:rsidP="00962610">
            <w:pPr>
              <w:rPr>
                <w:sz w:val="14"/>
                <w:szCs w:val="24"/>
              </w:rPr>
            </w:pPr>
          </w:p>
        </w:tc>
        <w:tc>
          <w:tcPr>
            <w:tcW w:w="1181" w:type="dxa"/>
          </w:tcPr>
          <w:p w14:paraId="1F4AC569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2" w:type="dxa"/>
          </w:tcPr>
          <w:p w14:paraId="128417A0" w14:textId="77777777" w:rsidR="00962610" w:rsidRPr="00BE642A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44" w:type="dxa"/>
          </w:tcPr>
          <w:p w14:paraId="708B1DBA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24006926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746" w:type="dxa"/>
          </w:tcPr>
          <w:p w14:paraId="3ECEA4F5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41" w:type="dxa"/>
          </w:tcPr>
          <w:p w14:paraId="189B0FCA" w14:textId="77777777" w:rsidR="00962610" w:rsidRDefault="00962610" w:rsidP="00962610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</w:tbl>
    <w:p w14:paraId="67CCE77A" w14:textId="77777777" w:rsidR="002243B4" w:rsidRPr="00FD5174" w:rsidRDefault="002243B4" w:rsidP="002243B4">
      <w:pPr>
        <w:pStyle w:val="BodyText"/>
        <w:rPr>
          <w:color w:val="231F20"/>
          <w:w w:val="105"/>
          <w:sz w:val="12"/>
        </w:rPr>
      </w:pPr>
    </w:p>
    <w:p w14:paraId="3AD92177" w14:textId="77777777" w:rsidR="002243B4" w:rsidRPr="00365C15" w:rsidRDefault="002243B4" w:rsidP="002243B4">
      <w:pPr>
        <w:pStyle w:val="BodyText"/>
        <w:rPr>
          <w:rStyle w:val="Strong"/>
        </w:rPr>
      </w:pPr>
      <w:r w:rsidRPr="00365C15">
        <w:rPr>
          <w:rStyle w:val="Strong"/>
        </w:rPr>
        <w:t>Document Ready for Filing</w:t>
      </w:r>
    </w:p>
    <w:p w14:paraId="36E5AC85" w14:textId="77777777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  <w:r w:rsidRPr="00FD5174">
        <w:rPr>
          <w:color w:val="231F20"/>
          <w:w w:val="105"/>
        </w:rPr>
        <w:t xml:space="preserve">When </w:t>
      </w:r>
      <w:proofErr w:type="gramStart"/>
      <w:r w:rsidRPr="00FD5174">
        <w:rPr>
          <w:color w:val="231F20"/>
          <w:w w:val="105"/>
        </w:rPr>
        <w:t>document</w:t>
      </w:r>
      <w:proofErr w:type="gramEnd"/>
      <w:r w:rsidRPr="00FD5174">
        <w:rPr>
          <w:color w:val="231F20"/>
          <w:w w:val="105"/>
        </w:rPr>
        <w:t xml:space="preserve"> is complete click on "document is ready to file". This will lock in the responses and date and time stamp the form. To make changes to the document un-check the "document is ready to file" box.</w:t>
      </w:r>
    </w:p>
    <w:p w14:paraId="24183F70" w14:textId="77777777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  <w:r w:rsidRPr="00FD5174">
        <w:rPr>
          <w:color w:val="231F20"/>
          <w:w w:val="105"/>
        </w:rPr>
        <w:t>Edit document then lock file and submit Keep a copy for your records. Click on the "Save" button at the bottom of the page.</w:t>
      </w:r>
      <w:r>
        <w:rPr>
          <w:color w:val="231F20"/>
          <w:w w:val="105"/>
        </w:rPr>
        <w:t xml:space="preserve"> </w:t>
      </w:r>
      <w:r w:rsidRPr="00FD5174">
        <w:rPr>
          <w:color w:val="231F20"/>
          <w:w w:val="105"/>
        </w:rPr>
        <w:t>To submit the application electronically, click on the</w:t>
      </w:r>
      <w:r>
        <w:rPr>
          <w:color w:val="231F20"/>
          <w:w w:val="105"/>
        </w:rPr>
        <w:t xml:space="preserve"> </w:t>
      </w:r>
      <w:r w:rsidRPr="00FD5174">
        <w:rPr>
          <w:color w:val="231F20"/>
          <w:w w:val="105"/>
        </w:rPr>
        <w:t>"E-mail submission to Determination of Need" button.</w:t>
      </w:r>
    </w:p>
    <w:p w14:paraId="51466C5A" w14:textId="77777777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</w:p>
    <w:p w14:paraId="15B7892C" w14:textId="77777777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  <w:r w:rsidRPr="00FD5174">
        <w:rPr>
          <w:color w:val="231F20"/>
          <w:w w:val="105"/>
        </w:rPr>
        <w:t xml:space="preserve">This document is ready to </w:t>
      </w:r>
      <w:proofErr w:type="gramStart"/>
      <w:r w:rsidRPr="00FD5174">
        <w:rPr>
          <w:color w:val="231F20"/>
          <w:w w:val="105"/>
        </w:rPr>
        <w:t>file?</w:t>
      </w:r>
      <w:proofErr w:type="gramEnd"/>
      <w:r w:rsidRPr="00FD5174">
        <w:rPr>
          <w:color w:val="231F20"/>
          <w:w w:val="105"/>
        </w:rPr>
        <w:t xml:space="preserve"> </w:t>
      </w:r>
      <w:r>
        <w:rPr>
          <w:color w:val="231F20"/>
          <w:w w:val="105"/>
        </w:rPr>
        <w:t>Yes</w:t>
      </w:r>
    </w:p>
    <w:p w14:paraId="00478512" w14:textId="77777777" w:rsidR="00226E72" w:rsidRDefault="002243B4" w:rsidP="002243B4">
      <w:pPr>
        <w:pStyle w:val="BodyText"/>
        <w:rPr>
          <w:color w:val="231F20"/>
          <w:w w:val="105"/>
        </w:rPr>
      </w:pPr>
      <w:r w:rsidRPr="0004162E">
        <w:rPr>
          <w:color w:val="231F20"/>
          <w:w w:val="105"/>
        </w:rPr>
        <w:t xml:space="preserve">Date/time Stamp: </w:t>
      </w:r>
      <w:r w:rsidR="00226E72" w:rsidRPr="00226E72">
        <w:rPr>
          <w:color w:val="231F20"/>
          <w:w w:val="105"/>
        </w:rPr>
        <w:t>09/26/2023 6:50 am</w:t>
      </w:r>
    </w:p>
    <w:p w14:paraId="12FB0B1C" w14:textId="3C9D7969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  <w:r w:rsidRPr="00FD5174">
        <w:rPr>
          <w:color w:val="231F20"/>
          <w:w w:val="105"/>
        </w:rPr>
        <w:t>E-mail submission to Determination of Need</w:t>
      </w:r>
    </w:p>
    <w:p w14:paraId="43E5F6EE" w14:textId="77777777" w:rsidR="002243B4" w:rsidRDefault="002243B4" w:rsidP="002243B4"/>
    <w:p w14:paraId="683EE66B" w14:textId="77777777" w:rsidR="002243B4" w:rsidRDefault="002243B4" w:rsidP="002243B4">
      <w:pPr>
        <w:spacing w:before="85" w:line="578" w:lineRule="auto"/>
        <w:ind w:firstLine="28"/>
        <w:jc w:val="center"/>
        <w:rPr>
          <w:rFonts w:ascii="Times New Roman"/>
          <w:b/>
          <w:sz w:val="36"/>
        </w:rPr>
      </w:pPr>
    </w:p>
    <w:p w14:paraId="501A8E88" w14:textId="77777777" w:rsidR="002243B4" w:rsidRDefault="002243B4" w:rsidP="002243B4"/>
    <w:p w14:paraId="053FB252" w14:textId="77777777" w:rsidR="004929BE" w:rsidRDefault="004929BE"/>
    <w:sectPr w:rsidR="004929BE" w:rsidSect="001540F8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7E32F" w14:textId="77777777" w:rsidR="003344C3" w:rsidRDefault="003344C3" w:rsidP="0081527F">
      <w:r>
        <w:separator/>
      </w:r>
    </w:p>
  </w:endnote>
  <w:endnote w:type="continuationSeparator" w:id="0">
    <w:p w14:paraId="629B9253" w14:textId="77777777" w:rsidR="003344C3" w:rsidRDefault="003344C3" w:rsidP="0081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91585479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664FDC" w14:textId="66052B64" w:rsidR="001540F8" w:rsidRPr="001540F8" w:rsidRDefault="00086938" w:rsidP="001540F8">
            <w:pPr>
              <w:tabs>
                <w:tab w:val="left" w:pos="2880"/>
                <w:tab w:val="left" w:pos="7290"/>
                <w:tab w:val="left" w:pos="10800"/>
              </w:tabs>
              <w:rPr>
                <w:sz w:val="18"/>
                <w:szCs w:val="18"/>
              </w:rPr>
            </w:pPr>
            <w:r w:rsidRPr="001540F8">
              <w:rPr>
                <w:sz w:val="18"/>
                <w:szCs w:val="18"/>
              </w:rPr>
              <w:t xml:space="preserve">Affiliated Parties </w:t>
            </w:r>
            <w:r w:rsidRPr="001540F8">
              <w:rPr>
                <w:sz w:val="18"/>
                <w:szCs w:val="18"/>
              </w:rPr>
              <w:tab/>
            </w:r>
            <w:proofErr w:type="gramStart"/>
            <w:r w:rsidR="00FC7761" w:rsidRPr="00FC7761">
              <w:rPr>
                <w:sz w:val="18"/>
                <w:szCs w:val="18"/>
              </w:rPr>
              <w:t>The</w:t>
            </w:r>
            <w:proofErr w:type="gramEnd"/>
            <w:r w:rsidR="00FC7761" w:rsidRPr="00FC7761">
              <w:rPr>
                <w:sz w:val="18"/>
                <w:szCs w:val="18"/>
              </w:rPr>
              <w:t xml:space="preserve"> Children's Medical Center Corporation</w:t>
            </w:r>
            <w:r w:rsidRPr="001540F8">
              <w:rPr>
                <w:sz w:val="18"/>
                <w:szCs w:val="18"/>
              </w:rPr>
              <w:tab/>
            </w:r>
            <w:r w:rsidR="00226E72" w:rsidRPr="00226E72">
              <w:rPr>
                <w:sz w:val="18"/>
                <w:szCs w:val="18"/>
              </w:rPr>
              <w:t>09/26/2023 6:50 am</w:t>
            </w:r>
            <w:r w:rsidRPr="001540F8">
              <w:rPr>
                <w:sz w:val="18"/>
                <w:szCs w:val="18"/>
              </w:rPr>
              <w:tab/>
              <w:t xml:space="preserve">Page </w:t>
            </w:r>
            <w:r w:rsidRPr="001540F8">
              <w:rPr>
                <w:sz w:val="18"/>
                <w:szCs w:val="18"/>
              </w:rPr>
              <w:fldChar w:fldCharType="begin"/>
            </w:r>
            <w:r w:rsidRPr="001540F8">
              <w:rPr>
                <w:sz w:val="18"/>
                <w:szCs w:val="18"/>
              </w:rPr>
              <w:instrText xml:space="preserve"> PAGE </w:instrText>
            </w:r>
            <w:r w:rsidRPr="001540F8">
              <w:rPr>
                <w:sz w:val="18"/>
                <w:szCs w:val="18"/>
              </w:rPr>
              <w:fldChar w:fldCharType="separate"/>
            </w:r>
            <w:r w:rsidRPr="001540F8">
              <w:rPr>
                <w:sz w:val="18"/>
                <w:szCs w:val="18"/>
              </w:rPr>
              <w:t>2</w:t>
            </w:r>
            <w:r w:rsidRPr="001540F8">
              <w:rPr>
                <w:sz w:val="18"/>
                <w:szCs w:val="18"/>
              </w:rPr>
              <w:fldChar w:fldCharType="end"/>
            </w:r>
            <w:r w:rsidRPr="001540F8">
              <w:rPr>
                <w:sz w:val="18"/>
                <w:szCs w:val="18"/>
              </w:rPr>
              <w:t xml:space="preserve"> of </w:t>
            </w:r>
            <w:r w:rsidR="002E2E9B">
              <w:rPr>
                <w:sz w:val="18"/>
                <w:szCs w:val="18"/>
              </w:rPr>
              <w:t>4</w:t>
            </w:r>
          </w:p>
        </w:sdtContent>
      </w:sdt>
    </w:sdtContent>
  </w:sdt>
  <w:p w14:paraId="79126224" w14:textId="77777777" w:rsidR="00CA4862" w:rsidRPr="001540F8" w:rsidRDefault="002E2E9B" w:rsidP="001540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D248" w14:textId="77777777" w:rsidR="003344C3" w:rsidRDefault="003344C3" w:rsidP="0081527F">
      <w:r>
        <w:separator/>
      </w:r>
    </w:p>
  </w:footnote>
  <w:footnote w:type="continuationSeparator" w:id="0">
    <w:p w14:paraId="12CF829F" w14:textId="77777777" w:rsidR="003344C3" w:rsidRDefault="003344C3" w:rsidP="00815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B4"/>
    <w:rsid w:val="000133BA"/>
    <w:rsid w:val="00037C5E"/>
    <w:rsid w:val="0006035D"/>
    <w:rsid w:val="00062E7F"/>
    <w:rsid w:val="00072C25"/>
    <w:rsid w:val="00086938"/>
    <w:rsid w:val="0016717B"/>
    <w:rsid w:val="00174831"/>
    <w:rsid w:val="001969B5"/>
    <w:rsid w:val="001A17B4"/>
    <w:rsid w:val="0020770C"/>
    <w:rsid w:val="00221B6D"/>
    <w:rsid w:val="002243B4"/>
    <w:rsid w:val="00226E72"/>
    <w:rsid w:val="00227BD8"/>
    <w:rsid w:val="00233956"/>
    <w:rsid w:val="00243069"/>
    <w:rsid w:val="002800D6"/>
    <w:rsid w:val="002A18EF"/>
    <w:rsid w:val="002E2E9B"/>
    <w:rsid w:val="003344C3"/>
    <w:rsid w:val="00377CEA"/>
    <w:rsid w:val="0038385E"/>
    <w:rsid w:val="00397798"/>
    <w:rsid w:val="003C1B29"/>
    <w:rsid w:val="003C7D47"/>
    <w:rsid w:val="003F775B"/>
    <w:rsid w:val="00403970"/>
    <w:rsid w:val="004205B7"/>
    <w:rsid w:val="00481E3B"/>
    <w:rsid w:val="0048646A"/>
    <w:rsid w:val="00492894"/>
    <w:rsid w:val="004929BE"/>
    <w:rsid w:val="004A75AD"/>
    <w:rsid w:val="004C4C0F"/>
    <w:rsid w:val="004F25FC"/>
    <w:rsid w:val="004F48B0"/>
    <w:rsid w:val="005145CE"/>
    <w:rsid w:val="00531203"/>
    <w:rsid w:val="005460EB"/>
    <w:rsid w:val="005536AB"/>
    <w:rsid w:val="005655BF"/>
    <w:rsid w:val="00587F90"/>
    <w:rsid w:val="005C5F3D"/>
    <w:rsid w:val="005D09D5"/>
    <w:rsid w:val="005D6F9B"/>
    <w:rsid w:val="006210D5"/>
    <w:rsid w:val="006526D2"/>
    <w:rsid w:val="00677F72"/>
    <w:rsid w:val="006F264B"/>
    <w:rsid w:val="00707E24"/>
    <w:rsid w:val="007733BD"/>
    <w:rsid w:val="00785F11"/>
    <w:rsid w:val="0079738D"/>
    <w:rsid w:val="0080110C"/>
    <w:rsid w:val="00813D15"/>
    <w:rsid w:val="0081527F"/>
    <w:rsid w:val="00817E70"/>
    <w:rsid w:val="00871E75"/>
    <w:rsid w:val="008815E7"/>
    <w:rsid w:val="008B56CA"/>
    <w:rsid w:val="00962610"/>
    <w:rsid w:val="009933A3"/>
    <w:rsid w:val="009B6F94"/>
    <w:rsid w:val="009C222F"/>
    <w:rsid w:val="009D62F7"/>
    <w:rsid w:val="009F2E49"/>
    <w:rsid w:val="009F5EF1"/>
    <w:rsid w:val="00A07012"/>
    <w:rsid w:val="00A22B19"/>
    <w:rsid w:val="00A22E50"/>
    <w:rsid w:val="00A30467"/>
    <w:rsid w:val="00A32251"/>
    <w:rsid w:val="00A71F78"/>
    <w:rsid w:val="00AF4AA5"/>
    <w:rsid w:val="00B424E1"/>
    <w:rsid w:val="00B5539C"/>
    <w:rsid w:val="00B8338A"/>
    <w:rsid w:val="00BC6F02"/>
    <w:rsid w:val="00BE209D"/>
    <w:rsid w:val="00C04633"/>
    <w:rsid w:val="00C0524E"/>
    <w:rsid w:val="00C27EDC"/>
    <w:rsid w:val="00C81FF4"/>
    <w:rsid w:val="00C8671C"/>
    <w:rsid w:val="00C93E2A"/>
    <w:rsid w:val="00CE5276"/>
    <w:rsid w:val="00CF33E6"/>
    <w:rsid w:val="00D33EC0"/>
    <w:rsid w:val="00D87A6A"/>
    <w:rsid w:val="00D9336D"/>
    <w:rsid w:val="00DA16A1"/>
    <w:rsid w:val="00DB2E0C"/>
    <w:rsid w:val="00DB779F"/>
    <w:rsid w:val="00DF764E"/>
    <w:rsid w:val="00E11C0C"/>
    <w:rsid w:val="00E720DC"/>
    <w:rsid w:val="00E746AA"/>
    <w:rsid w:val="00E85E03"/>
    <w:rsid w:val="00E87F5A"/>
    <w:rsid w:val="00F5416E"/>
    <w:rsid w:val="00F93710"/>
    <w:rsid w:val="00FA0087"/>
    <w:rsid w:val="00FC7761"/>
    <w:rsid w:val="00FD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0042"/>
  <w15:chartTrackingRefBased/>
  <w15:docId w15:val="{73B358BE-E4E7-4ECA-9526-916891CB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43B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243B4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2243B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243B4"/>
    <w:rPr>
      <w:b/>
      <w:bCs/>
    </w:rPr>
  </w:style>
  <w:style w:type="character" w:styleId="Hyperlink">
    <w:name w:val="Hyperlink"/>
    <w:basedOn w:val="DefaultParagraphFont"/>
    <w:uiPriority w:val="99"/>
    <w:unhideWhenUsed/>
    <w:rsid w:val="00224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E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5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27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152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2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onna.casey@childrens.harvar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84</cp:revision>
  <dcterms:created xsi:type="dcterms:W3CDTF">2022-08-25T12:35:00Z</dcterms:created>
  <dcterms:modified xsi:type="dcterms:W3CDTF">2023-10-20T15:04:00Z</dcterms:modified>
</cp:coreProperties>
</file>