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3229D" w14:textId="77777777" w:rsidR="007A77A7" w:rsidRPr="005E2F87" w:rsidRDefault="007A77A7" w:rsidP="007A77A7">
      <w:pPr>
        <w:shd w:val="clear" w:color="auto" w:fill="FFFFFF"/>
        <w:jc w:val="center"/>
        <w:rPr>
          <w:color w:val="000000"/>
          <w:sz w:val="24"/>
          <w:szCs w:val="24"/>
        </w:rPr>
      </w:pPr>
      <w:r w:rsidRPr="005E2F87">
        <w:rPr>
          <w:rStyle w:val="Strong"/>
          <w:color w:val="212121"/>
          <w:sz w:val="24"/>
          <w:szCs w:val="24"/>
        </w:rPr>
        <w:t>MCDHH Statewide Advisory Council Meeting Agenda</w:t>
      </w:r>
    </w:p>
    <w:p w14:paraId="2F93CE95" w14:textId="77777777" w:rsidR="007A77A7" w:rsidRPr="005E2F87" w:rsidRDefault="007A77A7" w:rsidP="007A77A7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5E2F87">
        <w:rPr>
          <w:rStyle w:val="Strong"/>
          <w:b w:val="0"/>
          <w:bCs w:val="0"/>
          <w:color w:val="212121"/>
          <w:sz w:val="24"/>
          <w:szCs w:val="24"/>
        </w:rPr>
        <w:t>Zoom - Remote</w:t>
      </w:r>
    </w:p>
    <w:p w14:paraId="776BB9E5" w14:textId="1ADFC3D5" w:rsidR="007A77A7" w:rsidRPr="005E2F87" w:rsidRDefault="00E62CA1" w:rsidP="007A77A7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January 16</w:t>
      </w:r>
      <w:r w:rsidR="002B58DC" w:rsidRPr="005E2F87">
        <w:rPr>
          <w:rStyle w:val="Strong"/>
          <w:b w:val="0"/>
          <w:bCs w:val="0"/>
          <w:color w:val="212121"/>
          <w:sz w:val="24"/>
          <w:szCs w:val="24"/>
        </w:rPr>
        <w:t>,</w:t>
      </w:r>
      <w:r w:rsidR="00CA4667" w:rsidRPr="005E2F87">
        <w:rPr>
          <w:rStyle w:val="Strong"/>
          <w:b w:val="0"/>
          <w:bCs w:val="0"/>
          <w:color w:val="212121"/>
          <w:sz w:val="24"/>
          <w:szCs w:val="24"/>
        </w:rPr>
        <w:t xml:space="preserve"> 202</w:t>
      </w:r>
      <w:r>
        <w:rPr>
          <w:rStyle w:val="Strong"/>
          <w:b w:val="0"/>
          <w:bCs w:val="0"/>
          <w:color w:val="212121"/>
          <w:sz w:val="24"/>
          <w:szCs w:val="24"/>
        </w:rPr>
        <w:t>5</w:t>
      </w:r>
    </w:p>
    <w:p w14:paraId="21E7D9F8" w14:textId="28A39CB5" w:rsidR="007018D0" w:rsidRPr="005E2F87" w:rsidRDefault="007A77A7" w:rsidP="00AC060B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  <w:r w:rsidRPr="005E2F87">
        <w:rPr>
          <w:rStyle w:val="Strong"/>
          <w:b w:val="0"/>
          <w:bCs w:val="0"/>
          <w:color w:val="212121"/>
          <w:sz w:val="24"/>
          <w:szCs w:val="24"/>
        </w:rPr>
        <w:t xml:space="preserve">5:30 – 7:30 </w:t>
      </w:r>
      <w:r w:rsidR="00570DD2">
        <w:rPr>
          <w:rStyle w:val="Strong"/>
          <w:b w:val="0"/>
          <w:bCs w:val="0"/>
          <w:color w:val="212121"/>
          <w:sz w:val="24"/>
          <w:szCs w:val="24"/>
        </w:rPr>
        <w:t>PM</w:t>
      </w:r>
    </w:p>
    <w:p w14:paraId="18E407D2" w14:textId="77777777" w:rsidR="00993FEE" w:rsidRPr="005E2F87" w:rsidRDefault="00993FEE" w:rsidP="00AC060B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</w:p>
    <w:p w14:paraId="3B7C9059" w14:textId="5815F715" w:rsidR="00C37AD5" w:rsidRPr="005E2F87" w:rsidRDefault="00C37AD5" w:rsidP="009543D8">
      <w:pPr>
        <w:rPr>
          <w:b/>
          <w:bCs/>
          <w:sz w:val="24"/>
          <w:szCs w:val="24"/>
        </w:rPr>
        <w:sectPr w:rsidR="00C37AD5" w:rsidRPr="005E2F87" w:rsidSect="007018D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A8F2C6" w14:textId="4F9E947D" w:rsidR="00047A93" w:rsidRDefault="005506BB" w:rsidP="00FA72DB">
      <w:pPr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 xml:space="preserve">CART: </w:t>
      </w:r>
      <w:hyperlink r:id="rId5" w:history="1">
        <w:r w:rsidRPr="005506BB">
          <w:rPr>
            <w:rStyle w:val="Hyperlink"/>
            <w:sz w:val="24"/>
            <w:szCs w:val="24"/>
          </w:rPr>
          <w:t>https://www.streamtext.net/player?event=SAC</w:t>
        </w:r>
      </w:hyperlink>
    </w:p>
    <w:p w14:paraId="17FEFAFB" w14:textId="77777777" w:rsidR="005506BB" w:rsidRPr="005E2F87" w:rsidRDefault="005506BB" w:rsidP="00FA72DB">
      <w:pPr>
        <w:rPr>
          <w:rStyle w:val="Strong"/>
          <w:b w:val="0"/>
          <w:bCs w:val="0"/>
          <w:color w:val="212121"/>
          <w:sz w:val="24"/>
          <w:szCs w:val="24"/>
        </w:rPr>
      </w:pPr>
    </w:p>
    <w:p w14:paraId="3DDE0B70" w14:textId="77777777" w:rsidR="007A77A7" w:rsidRPr="005E2F87" w:rsidRDefault="007A77A7" w:rsidP="007A77A7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bookmarkStart w:id="0" w:name="_Hlk177566268"/>
      <w:r w:rsidRPr="005E2F87">
        <w:rPr>
          <w:rStyle w:val="Strong"/>
          <w:rFonts w:eastAsia="Times New Roman"/>
          <w:color w:val="212121"/>
          <w:sz w:val="24"/>
          <w:szCs w:val="24"/>
        </w:rPr>
        <w:t>Welcome </w:t>
      </w:r>
    </w:p>
    <w:p w14:paraId="0AB37A37" w14:textId="72A73895" w:rsidR="0042709D" w:rsidRDefault="0042709D" w:rsidP="007A77A7">
      <w:pPr>
        <w:pStyle w:val="ListParagraph"/>
        <w:shd w:val="clear" w:color="auto" w:fill="FFFFFF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Established Quorum</w:t>
      </w:r>
    </w:p>
    <w:p w14:paraId="0A699C96" w14:textId="3F11032C" w:rsidR="007A77A7" w:rsidRPr="005E2F87" w:rsidRDefault="007A77A7" w:rsidP="007A77A7">
      <w:pPr>
        <w:pStyle w:val="ListParagraph"/>
        <w:shd w:val="clear" w:color="auto" w:fill="FFFFFF"/>
        <w:rPr>
          <w:color w:val="000000"/>
          <w:sz w:val="24"/>
          <w:szCs w:val="24"/>
        </w:rPr>
      </w:pPr>
      <w:r w:rsidRPr="005E2F87">
        <w:rPr>
          <w:color w:val="212121"/>
          <w:sz w:val="24"/>
          <w:szCs w:val="24"/>
        </w:rPr>
        <w:t xml:space="preserve">Communication </w:t>
      </w:r>
      <w:r w:rsidR="00D80A19" w:rsidRPr="005E2F87">
        <w:rPr>
          <w:color w:val="212121"/>
          <w:sz w:val="24"/>
          <w:szCs w:val="24"/>
        </w:rPr>
        <w:t>P</w:t>
      </w:r>
      <w:r w:rsidRPr="005E2F87">
        <w:rPr>
          <w:color w:val="212121"/>
          <w:sz w:val="24"/>
          <w:szCs w:val="24"/>
        </w:rPr>
        <w:t>ro</w:t>
      </w:r>
      <w:r w:rsidR="00D80A19" w:rsidRPr="005E2F87">
        <w:rPr>
          <w:color w:val="212121"/>
          <w:sz w:val="24"/>
          <w:szCs w:val="24"/>
        </w:rPr>
        <w:t>tocols</w:t>
      </w:r>
    </w:p>
    <w:p w14:paraId="10A8D241" w14:textId="77777777" w:rsidR="007A77A7" w:rsidRPr="005E2F87" w:rsidRDefault="007A77A7" w:rsidP="007A77A7">
      <w:pPr>
        <w:pStyle w:val="ListParagraph"/>
        <w:shd w:val="clear" w:color="auto" w:fill="FFFFFF"/>
        <w:rPr>
          <w:color w:val="000000"/>
          <w:sz w:val="24"/>
          <w:szCs w:val="24"/>
        </w:rPr>
      </w:pPr>
      <w:r w:rsidRPr="005E2F87">
        <w:rPr>
          <w:color w:val="212121"/>
          <w:sz w:val="24"/>
          <w:szCs w:val="24"/>
        </w:rPr>
        <w:t>Introductions</w:t>
      </w:r>
    </w:p>
    <w:p w14:paraId="0A2697AC" w14:textId="19BC077A" w:rsidR="007A77A7" w:rsidRPr="005E2F87" w:rsidRDefault="007A77A7" w:rsidP="00AD50D8">
      <w:pPr>
        <w:pStyle w:val="ListParagraph"/>
        <w:shd w:val="clear" w:color="auto" w:fill="FFFFFF"/>
        <w:rPr>
          <w:rStyle w:val="Strong"/>
          <w:rFonts w:eastAsia="Times New Roman"/>
          <w:b w:val="0"/>
          <w:bCs w:val="0"/>
          <w:color w:val="000000"/>
          <w:sz w:val="24"/>
          <w:szCs w:val="24"/>
        </w:rPr>
      </w:pPr>
      <w:r w:rsidRPr="005E2F87">
        <w:rPr>
          <w:color w:val="212121"/>
          <w:sz w:val="24"/>
          <w:szCs w:val="24"/>
        </w:rPr>
        <w:t>Review of Agend</w:t>
      </w:r>
      <w:r w:rsidR="00AD50D8" w:rsidRPr="005E2F87">
        <w:rPr>
          <w:color w:val="212121"/>
          <w:sz w:val="24"/>
          <w:szCs w:val="24"/>
        </w:rPr>
        <w:t>a</w:t>
      </w:r>
    </w:p>
    <w:p w14:paraId="508BCE79" w14:textId="77777777" w:rsidR="00AD50D8" w:rsidRPr="005E2F87" w:rsidRDefault="00AD50D8" w:rsidP="00AD50D8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</w:p>
    <w:p w14:paraId="6C717898" w14:textId="4A16AC03" w:rsidR="00A33F12" w:rsidRPr="005E2F87" w:rsidRDefault="00A33F12" w:rsidP="00A33F12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b/>
          <w:bCs/>
          <w:color w:val="000000"/>
          <w:sz w:val="24"/>
          <w:szCs w:val="24"/>
        </w:rPr>
      </w:pPr>
      <w:r w:rsidRPr="005E2F87">
        <w:rPr>
          <w:rFonts w:eastAsia="Times New Roman"/>
          <w:b/>
          <w:bCs/>
          <w:color w:val="212121"/>
          <w:sz w:val="24"/>
          <w:szCs w:val="24"/>
        </w:rPr>
        <w:t xml:space="preserve">Review of Minutes from </w:t>
      </w:r>
      <w:r w:rsidR="009E6391">
        <w:rPr>
          <w:rFonts w:eastAsia="Times New Roman"/>
          <w:b/>
          <w:bCs/>
          <w:color w:val="212121"/>
          <w:sz w:val="24"/>
          <w:szCs w:val="24"/>
        </w:rPr>
        <w:t>December 19</w:t>
      </w:r>
      <w:r w:rsidR="00A2553A">
        <w:rPr>
          <w:rFonts w:eastAsia="Times New Roman"/>
          <w:b/>
          <w:bCs/>
          <w:color w:val="212121"/>
          <w:sz w:val="24"/>
          <w:szCs w:val="24"/>
        </w:rPr>
        <w:t>, 2024</w:t>
      </w:r>
    </w:p>
    <w:p w14:paraId="7277F4CF" w14:textId="77777777" w:rsidR="007A449F" w:rsidRPr="00A2553A" w:rsidRDefault="007A449F" w:rsidP="00A2553A">
      <w:pPr>
        <w:rPr>
          <w:rStyle w:val="Strong"/>
          <w:rFonts w:eastAsia="Times New Roman"/>
          <w:color w:val="212121"/>
          <w:sz w:val="24"/>
          <w:szCs w:val="24"/>
        </w:rPr>
      </w:pPr>
    </w:p>
    <w:p w14:paraId="38B48B39" w14:textId="5E97B6B4" w:rsidR="00A33F12" w:rsidRPr="005E2F87" w:rsidRDefault="00A33F12" w:rsidP="00A33F12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  <w:sz w:val="24"/>
          <w:szCs w:val="24"/>
        </w:rPr>
      </w:pPr>
      <w:r w:rsidRPr="005E2F87">
        <w:rPr>
          <w:rStyle w:val="Strong"/>
          <w:rFonts w:eastAsia="Times New Roman"/>
          <w:color w:val="212121"/>
          <w:sz w:val="24"/>
          <w:szCs w:val="24"/>
        </w:rPr>
        <w:t>Chairperson’s Report </w:t>
      </w:r>
      <w:r w:rsidRPr="005E2F87">
        <w:rPr>
          <w:rStyle w:val="Strong"/>
          <w:rFonts w:eastAsia="Times New Roman"/>
          <w:color w:val="212121"/>
          <w:sz w:val="24"/>
          <w:szCs w:val="24"/>
        </w:rPr>
        <w:br/>
      </w:r>
      <w:r w:rsidRPr="005E2F87">
        <w:rPr>
          <w:color w:val="212121"/>
          <w:sz w:val="24"/>
          <w:szCs w:val="24"/>
        </w:rPr>
        <w:t>​</w:t>
      </w:r>
    </w:p>
    <w:p w14:paraId="014DEAAB" w14:textId="77777777" w:rsidR="00A33F12" w:rsidRPr="005E2F87" w:rsidRDefault="00A33F12" w:rsidP="00A33F12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5E2F87">
        <w:rPr>
          <w:rStyle w:val="Strong"/>
          <w:rFonts w:eastAsia="Times New Roman"/>
          <w:color w:val="212121"/>
          <w:sz w:val="24"/>
          <w:szCs w:val="24"/>
        </w:rPr>
        <w:t>Legislative Task Force Report </w:t>
      </w:r>
    </w:p>
    <w:p w14:paraId="2530573F" w14:textId="61179C15" w:rsidR="00A33F12" w:rsidRPr="005E2F87" w:rsidRDefault="00A33F12" w:rsidP="00A33F12">
      <w:pPr>
        <w:shd w:val="clear" w:color="auto" w:fill="FFFFFF"/>
        <w:ind w:firstLine="720"/>
        <w:rPr>
          <w:i/>
          <w:iCs/>
          <w:color w:val="212121"/>
          <w:sz w:val="24"/>
          <w:szCs w:val="24"/>
        </w:rPr>
      </w:pPr>
      <w:r w:rsidRPr="005E2F87">
        <w:rPr>
          <w:color w:val="212121"/>
          <w:sz w:val="24"/>
          <w:szCs w:val="24"/>
        </w:rPr>
        <w:t xml:space="preserve">Tracking Bills for </w:t>
      </w:r>
      <w:r w:rsidR="00495060">
        <w:rPr>
          <w:color w:val="212121"/>
          <w:sz w:val="24"/>
          <w:szCs w:val="24"/>
        </w:rPr>
        <w:t>2025 - 2026</w:t>
      </w:r>
      <w:r w:rsidRPr="005E2F87">
        <w:rPr>
          <w:color w:val="212121"/>
          <w:sz w:val="24"/>
          <w:szCs w:val="24"/>
        </w:rPr>
        <w:t xml:space="preserve"> – </w:t>
      </w:r>
      <w:r w:rsidRPr="005E2F87">
        <w:rPr>
          <w:i/>
          <w:iCs/>
          <w:color w:val="212121"/>
          <w:sz w:val="24"/>
          <w:szCs w:val="24"/>
        </w:rPr>
        <w:t>Brock Cordeiro</w:t>
      </w:r>
    </w:p>
    <w:p w14:paraId="4A8FDD69" w14:textId="77777777" w:rsidR="00A33F12" w:rsidRPr="005E2F87" w:rsidRDefault="00A33F12" w:rsidP="00A33F12">
      <w:pPr>
        <w:pStyle w:val="ListParagraph"/>
        <w:shd w:val="clear" w:color="auto" w:fill="FFFFFF"/>
        <w:rPr>
          <w:rStyle w:val="Strong"/>
          <w:rFonts w:eastAsia="Times New Roman"/>
          <w:b w:val="0"/>
          <w:bCs w:val="0"/>
          <w:color w:val="212121"/>
          <w:sz w:val="24"/>
          <w:szCs w:val="24"/>
        </w:rPr>
      </w:pPr>
    </w:p>
    <w:p w14:paraId="6E9BD4B1" w14:textId="7264C25B" w:rsidR="007A449F" w:rsidRPr="007A449F" w:rsidRDefault="00A33F12" w:rsidP="007A449F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  <w:sz w:val="24"/>
          <w:szCs w:val="24"/>
        </w:rPr>
      </w:pPr>
      <w:r w:rsidRPr="005E2F87">
        <w:rPr>
          <w:rStyle w:val="Strong"/>
          <w:rFonts w:eastAsia="Times New Roman"/>
          <w:color w:val="212121"/>
          <w:sz w:val="24"/>
          <w:szCs w:val="24"/>
        </w:rPr>
        <w:t>Commissioner’s Report</w:t>
      </w:r>
    </w:p>
    <w:p w14:paraId="6B3B778B" w14:textId="77777777" w:rsidR="007A449F" w:rsidRPr="007A449F" w:rsidRDefault="007A449F" w:rsidP="007A449F">
      <w:pPr>
        <w:pStyle w:val="ListParagraph"/>
        <w:rPr>
          <w:rStyle w:val="Strong"/>
          <w:rFonts w:eastAsia="Times New Roman"/>
          <w:color w:val="000000"/>
          <w:sz w:val="24"/>
          <w:szCs w:val="24"/>
        </w:rPr>
      </w:pPr>
    </w:p>
    <w:p w14:paraId="13BD3A90" w14:textId="1762832E" w:rsidR="009A74DD" w:rsidRPr="009A74DD" w:rsidRDefault="00A33F12" w:rsidP="009A74DD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color w:val="000000"/>
          <w:sz w:val="24"/>
          <w:szCs w:val="24"/>
        </w:rPr>
      </w:pPr>
      <w:r w:rsidRPr="005E2F87">
        <w:rPr>
          <w:rStyle w:val="Strong"/>
          <w:rFonts w:eastAsia="Times New Roman"/>
          <w:color w:val="000000"/>
          <w:sz w:val="24"/>
          <w:szCs w:val="24"/>
        </w:rPr>
        <w:t xml:space="preserve">SAC Members </w:t>
      </w:r>
      <w:r w:rsidR="005E2F87" w:rsidRPr="00570DD2">
        <w:rPr>
          <w:rStyle w:val="Strong"/>
          <w:rFonts w:eastAsia="Times New Roman"/>
          <w:b w:val="0"/>
          <w:bCs w:val="0"/>
          <w:color w:val="000000"/>
          <w:sz w:val="24"/>
          <w:szCs w:val="24"/>
        </w:rPr>
        <w:t xml:space="preserve"> </w:t>
      </w:r>
    </w:p>
    <w:p w14:paraId="4674BA93" w14:textId="67B2CE82" w:rsidR="00A33F12" w:rsidRDefault="009A74DD" w:rsidP="001C2882">
      <w:pPr>
        <w:shd w:val="clear" w:color="auto" w:fill="FFFFFF"/>
        <w:ind w:left="720"/>
        <w:rPr>
          <w:rFonts w:eastAsia="Times New Roman"/>
          <w:color w:val="000000"/>
          <w:sz w:val="24"/>
          <w:szCs w:val="24"/>
        </w:rPr>
      </w:pPr>
      <w:r w:rsidRPr="001C2882">
        <w:rPr>
          <w:rStyle w:val="Strong"/>
          <w:rFonts w:eastAsia="Times New Roman"/>
          <w:color w:val="000000"/>
          <w:sz w:val="24"/>
          <w:szCs w:val="24"/>
        </w:rPr>
        <w:t>Community Engagement with SAC - Probing Questions</w:t>
      </w:r>
      <w:r w:rsidR="00663F88" w:rsidRPr="001C2882">
        <w:rPr>
          <w:rStyle w:val="Strong"/>
          <w:rFonts w:eastAsia="Times New Roman"/>
          <w:color w:val="000000"/>
          <w:sz w:val="24"/>
          <w:szCs w:val="24"/>
        </w:rPr>
        <w:t xml:space="preserve"> </w:t>
      </w:r>
      <w:r w:rsidR="00663F88" w:rsidRPr="001C2882">
        <w:rPr>
          <w:rStyle w:val="Strong"/>
          <w:rFonts w:eastAsia="Times New Roman"/>
          <w:b w:val="0"/>
          <w:bCs w:val="0"/>
          <w:color w:val="000000"/>
          <w:sz w:val="24"/>
          <w:szCs w:val="24"/>
        </w:rPr>
        <w:t>(</w:t>
      </w:r>
      <w:r w:rsidR="00663F88" w:rsidRPr="001C2882">
        <w:rPr>
          <w:rFonts w:eastAsia="Times New Roman"/>
          <w:color w:val="000000"/>
          <w:sz w:val="24"/>
          <w:szCs w:val="24"/>
        </w:rPr>
        <w:t>How can we engage the community more effectively with SAC?</w:t>
      </w:r>
      <w:r w:rsidR="00384C1C" w:rsidRPr="001C2882">
        <w:rPr>
          <w:rFonts w:eastAsia="Times New Roman"/>
          <w:color w:val="000000"/>
          <w:sz w:val="24"/>
          <w:szCs w:val="24"/>
        </w:rPr>
        <w:t xml:space="preserve"> </w:t>
      </w:r>
      <w:r w:rsidR="00663F88" w:rsidRPr="001C2882">
        <w:rPr>
          <w:rFonts w:eastAsia="Times New Roman"/>
          <w:color w:val="000000"/>
          <w:sz w:val="24"/>
          <w:szCs w:val="24"/>
        </w:rPr>
        <w:t>What are the roadblocks to greater engagement?</w:t>
      </w:r>
      <w:r w:rsidR="00384C1C" w:rsidRPr="001C2882">
        <w:rPr>
          <w:rFonts w:eastAsia="Times New Roman"/>
          <w:color w:val="000000"/>
          <w:sz w:val="24"/>
          <w:szCs w:val="24"/>
        </w:rPr>
        <w:t xml:space="preserve"> </w:t>
      </w:r>
      <w:r w:rsidR="00663F88" w:rsidRPr="001C2882">
        <w:rPr>
          <w:rFonts w:eastAsia="Times New Roman"/>
          <w:color w:val="000000"/>
          <w:sz w:val="24"/>
          <w:szCs w:val="24"/>
        </w:rPr>
        <w:t>What is the "word on the street" about MCDHH and/or SAC?</w:t>
      </w:r>
      <w:r w:rsidR="00384C1C" w:rsidRPr="001C2882">
        <w:rPr>
          <w:rFonts w:eastAsia="Times New Roman"/>
          <w:color w:val="000000"/>
          <w:sz w:val="24"/>
          <w:szCs w:val="24"/>
        </w:rPr>
        <w:t>)</w:t>
      </w:r>
    </w:p>
    <w:p w14:paraId="365AD1B6" w14:textId="77777777" w:rsidR="000C1936" w:rsidRDefault="000C1936" w:rsidP="001C2882">
      <w:pPr>
        <w:shd w:val="clear" w:color="auto" w:fill="FFFFFF"/>
        <w:ind w:left="720"/>
        <w:rPr>
          <w:rStyle w:val="Strong"/>
          <w:rFonts w:eastAsia="Times New Roman"/>
          <w:color w:val="000000"/>
          <w:sz w:val="24"/>
          <w:szCs w:val="24"/>
        </w:rPr>
      </w:pPr>
    </w:p>
    <w:p w14:paraId="3110D0BC" w14:textId="0BFC7F8A" w:rsidR="009A74DD" w:rsidRDefault="00E9325B" w:rsidP="009A74DD">
      <w:pPr>
        <w:pStyle w:val="ListParagraph"/>
        <w:shd w:val="clear" w:color="auto" w:fill="FFFFFF"/>
        <w:rPr>
          <w:rFonts w:eastAsia="Times New Roman"/>
          <w:b/>
          <w:bCs/>
          <w:color w:val="000000"/>
          <w:sz w:val="24"/>
          <w:szCs w:val="24"/>
        </w:rPr>
      </w:pPr>
      <w:r w:rsidRPr="00E9325B">
        <w:rPr>
          <w:rFonts w:eastAsia="Times New Roman"/>
          <w:b/>
          <w:bCs/>
          <w:color w:val="000000"/>
          <w:sz w:val="24"/>
          <w:szCs w:val="24"/>
        </w:rPr>
        <w:t>Deaf and Hard of Hearing Constituents' Annual Day</w:t>
      </w:r>
    </w:p>
    <w:p w14:paraId="1C0CFE23" w14:textId="77777777" w:rsidR="00E9325B" w:rsidRPr="009A74DD" w:rsidRDefault="00E9325B" w:rsidP="009A74DD">
      <w:pPr>
        <w:pStyle w:val="ListParagraph"/>
        <w:shd w:val="clear" w:color="auto" w:fill="FFFFFF"/>
        <w:rPr>
          <w:rStyle w:val="Strong"/>
          <w:rFonts w:eastAsia="Times New Roman"/>
          <w:b w:val="0"/>
          <w:bCs w:val="0"/>
          <w:color w:val="000000"/>
          <w:sz w:val="24"/>
          <w:szCs w:val="24"/>
        </w:rPr>
      </w:pPr>
    </w:p>
    <w:p w14:paraId="0595685F" w14:textId="394F44D7" w:rsidR="007A77A7" w:rsidRPr="005E2F87" w:rsidRDefault="00674881" w:rsidP="007A77A7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000000"/>
          <w:sz w:val="24"/>
          <w:szCs w:val="24"/>
        </w:rPr>
      </w:pPr>
      <w:r w:rsidRPr="005E2F87">
        <w:rPr>
          <w:rStyle w:val="Strong"/>
          <w:rFonts w:eastAsia="Times New Roman"/>
          <w:color w:val="212121"/>
          <w:sz w:val="24"/>
          <w:szCs w:val="24"/>
        </w:rPr>
        <w:t xml:space="preserve">SAC </w:t>
      </w:r>
      <w:r w:rsidR="007A77A7" w:rsidRPr="005E2F87">
        <w:rPr>
          <w:rStyle w:val="Strong"/>
          <w:rFonts w:eastAsia="Times New Roman"/>
          <w:color w:val="212121"/>
          <w:sz w:val="24"/>
          <w:szCs w:val="24"/>
        </w:rPr>
        <w:t>Announcements</w:t>
      </w:r>
      <w:r w:rsidRPr="005E2F87">
        <w:rPr>
          <w:rStyle w:val="Strong"/>
          <w:rFonts w:eastAsia="Times New Roman"/>
          <w:color w:val="212121"/>
          <w:sz w:val="24"/>
          <w:szCs w:val="24"/>
        </w:rPr>
        <w:t xml:space="preserve">, Next Meeting </w:t>
      </w:r>
    </w:p>
    <w:bookmarkEnd w:id="0"/>
    <w:p w14:paraId="1D6BA1B7" w14:textId="585F7562" w:rsidR="00A912ED" w:rsidRDefault="00A912ED" w:rsidP="00DF69DE"/>
    <w:p w14:paraId="5BAB5A20" w14:textId="77777777" w:rsidR="00E929CB" w:rsidRDefault="00E929CB" w:rsidP="00E929CB"/>
    <w:p w14:paraId="6EEF2548" w14:textId="7D5038A8" w:rsidR="00E929CB" w:rsidRDefault="00E929CB" w:rsidP="00E929CB"/>
    <w:sectPr w:rsidR="00E929CB" w:rsidSect="004F526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6BCDF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56946"/>
    <w:multiLevelType w:val="hybridMultilevel"/>
    <w:tmpl w:val="FFC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5347"/>
    <w:multiLevelType w:val="hybridMultilevel"/>
    <w:tmpl w:val="3AF8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C3711"/>
    <w:multiLevelType w:val="multilevel"/>
    <w:tmpl w:val="6678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EB5F91"/>
    <w:multiLevelType w:val="hybridMultilevel"/>
    <w:tmpl w:val="2550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36621"/>
    <w:multiLevelType w:val="hybridMultilevel"/>
    <w:tmpl w:val="8F94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42C14"/>
    <w:multiLevelType w:val="hybridMultilevel"/>
    <w:tmpl w:val="4CF83278"/>
    <w:lvl w:ilvl="0" w:tplc="FBCA103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F4CC35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A3C78"/>
    <w:multiLevelType w:val="hybridMultilevel"/>
    <w:tmpl w:val="EDCAE612"/>
    <w:lvl w:ilvl="0" w:tplc="DDA6A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E8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CC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4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C4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8A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2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6C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20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8732F"/>
    <w:multiLevelType w:val="hybridMultilevel"/>
    <w:tmpl w:val="9548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33ACB"/>
    <w:multiLevelType w:val="hybridMultilevel"/>
    <w:tmpl w:val="5C105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F90ACF"/>
    <w:multiLevelType w:val="hybridMultilevel"/>
    <w:tmpl w:val="A8CADE9A"/>
    <w:lvl w:ilvl="0" w:tplc="7B447B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ECC9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BACC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C0BE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7A64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AE0C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8820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0E05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7841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7A18A2"/>
    <w:multiLevelType w:val="hybridMultilevel"/>
    <w:tmpl w:val="4CBC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41E67"/>
    <w:multiLevelType w:val="hybridMultilevel"/>
    <w:tmpl w:val="4BE03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64675"/>
    <w:multiLevelType w:val="hybridMultilevel"/>
    <w:tmpl w:val="69B6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7277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09808">
    <w:abstractNumId w:val="0"/>
  </w:num>
  <w:num w:numId="3" w16cid:durableId="1978879773">
    <w:abstractNumId w:val="10"/>
  </w:num>
  <w:num w:numId="4" w16cid:durableId="1581017734">
    <w:abstractNumId w:val="7"/>
  </w:num>
  <w:num w:numId="5" w16cid:durableId="1554150014">
    <w:abstractNumId w:val="2"/>
  </w:num>
  <w:num w:numId="6" w16cid:durableId="1635481787">
    <w:abstractNumId w:val="13"/>
  </w:num>
  <w:num w:numId="7" w16cid:durableId="2106070688">
    <w:abstractNumId w:val="5"/>
  </w:num>
  <w:num w:numId="8" w16cid:durableId="974023279">
    <w:abstractNumId w:val="1"/>
  </w:num>
  <w:num w:numId="9" w16cid:durableId="2106459516">
    <w:abstractNumId w:val="4"/>
  </w:num>
  <w:num w:numId="10" w16cid:durableId="1623807423">
    <w:abstractNumId w:val="6"/>
  </w:num>
  <w:num w:numId="11" w16cid:durableId="1201478155">
    <w:abstractNumId w:val="8"/>
  </w:num>
  <w:num w:numId="12" w16cid:durableId="1055934368">
    <w:abstractNumId w:val="11"/>
  </w:num>
  <w:num w:numId="13" w16cid:durableId="1298297781">
    <w:abstractNumId w:val="12"/>
  </w:num>
  <w:num w:numId="14" w16cid:durableId="113720773">
    <w:abstractNumId w:val="3"/>
  </w:num>
  <w:num w:numId="15" w16cid:durableId="10898104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A7"/>
    <w:rsid w:val="00000FF7"/>
    <w:rsid w:val="000038AE"/>
    <w:rsid w:val="00017F5E"/>
    <w:rsid w:val="00023074"/>
    <w:rsid w:val="00047A93"/>
    <w:rsid w:val="00062157"/>
    <w:rsid w:val="00074194"/>
    <w:rsid w:val="000C1936"/>
    <w:rsid w:val="000C7CAD"/>
    <w:rsid w:val="000E6DDD"/>
    <w:rsid w:val="00120802"/>
    <w:rsid w:val="001230D3"/>
    <w:rsid w:val="00174DCD"/>
    <w:rsid w:val="001C2882"/>
    <w:rsid w:val="00203F8D"/>
    <w:rsid w:val="00210303"/>
    <w:rsid w:val="0021363F"/>
    <w:rsid w:val="002242DD"/>
    <w:rsid w:val="00233AB5"/>
    <w:rsid w:val="00244A5B"/>
    <w:rsid w:val="00286E78"/>
    <w:rsid w:val="00293E8B"/>
    <w:rsid w:val="00297F1E"/>
    <w:rsid w:val="002A1AEE"/>
    <w:rsid w:val="002B58DC"/>
    <w:rsid w:val="002E5BC4"/>
    <w:rsid w:val="002E6D0E"/>
    <w:rsid w:val="00301072"/>
    <w:rsid w:val="00384C1C"/>
    <w:rsid w:val="003C489F"/>
    <w:rsid w:val="00400459"/>
    <w:rsid w:val="0042709D"/>
    <w:rsid w:val="00477E12"/>
    <w:rsid w:val="0048002A"/>
    <w:rsid w:val="00495060"/>
    <w:rsid w:val="004A367B"/>
    <w:rsid w:val="004E504B"/>
    <w:rsid w:val="004F526E"/>
    <w:rsid w:val="005417A3"/>
    <w:rsid w:val="005506BB"/>
    <w:rsid w:val="0055225B"/>
    <w:rsid w:val="00570DD2"/>
    <w:rsid w:val="005748AC"/>
    <w:rsid w:val="005E0063"/>
    <w:rsid w:val="005E2F87"/>
    <w:rsid w:val="0060465B"/>
    <w:rsid w:val="006150E8"/>
    <w:rsid w:val="006455A6"/>
    <w:rsid w:val="00651F5D"/>
    <w:rsid w:val="00663F88"/>
    <w:rsid w:val="00674881"/>
    <w:rsid w:val="006804F9"/>
    <w:rsid w:val="00682C9E"/>
    <w:rsid w:val="006E482F"/>
    <w:rsid w:val="007018D0"/>
    <w:rsid w:val="0072602D"/>
    <w:rsid w:val="007525C4"/>
    <w:rsid w:val="00785106"/>
    <w:rsid w:val="007A449F"/>
    <w:rsid w:val="007A77A7"/>
    <w:rsid w:val="007F4AA2"/>
    <w:rsid w:val="008267C7"/>
    <w:rsid w:val="00890EB0"/>
    <w:rsid w:val="008945AD"/>
    <w:rsid w:val="009019BC"/>
    <w:rsid w:val="00931140"/>
    <w:rsid w:val="009543D8"/>
    <w:rsid w:val="009750DB"/>
    <w:rsid w:val="009866F3"/>
    <w:rsid w:val="00993FEE"/>
    <w:rsid w:val="009A35F5"/>
    <w:rsid w:val="009A672C"/>
    <w:rsid w:val="009A74DD"/>
    <w:rsid w:val="009A7C3F"/>
    <w:rsid w:val="009C0D27"/>
    <w:rsid w:val="009C1664"/>
    <w:rsid w:val="009D1245"/>
    <w:rsid w:val="009E1B42"/>
    <w:rsid w:val="009E6391"/>
    <w:rsid w:val="009F31EA"/>
    <w:rsid w:val="00A21D60"/>
    <w:rsid w:val="00A23BAF"/>
    <w:rsid w:val="00A2553A"/>
    <w:rsid w:val="00A32071"/>
    <w:rsid w:val="00A33F12"/>
    <w:rsid w:val="00A912ED"/>
    <w:rsid w:val="00AA4CAC"/>
    <w:rsid w:val="00AB7BFD"/>
    <w:rsid w:val="00AC060B"/>
    <w:rsid w:val="00AD50D8"/>
    <w:rsid w:val="00AD5D0C"/>
    <w:rsid w:val="00B32DA6"/>
    <w:rsid w:val="00B376CC"/>
    <w:rsid w:val="00BF3C67"/>
    <w:rsid w:val="00C0403B"/>
    <w:rsid w:val="00C16048"/>
    <w:rsid w:val="00C166FD"/>
    <w:rsid w:val="00C179C7"/>
    <w:rsid w:val="00C37AD5"/>
    <w:rsid w:val="00C47A07"/>
    <w:rsid w:val="00C8774D"/>
    <w:rsid w:val="00CA4667"/>
    <w:rsid w:val="00CB2217"/>
    <w:rsid w:val="00CF3A27"/>
    <w:rsid w:val="00D20AE4"/>
    <w:rsid w:val="00D34058"/>
    <w:rsid w:val="00D51456"/>
    <w:rsid w:val="00D80A19"/>
    <w:rsid w:val="00D92035"/>
    <w:rsid w:val="00D9480A"/>
    <w:rsid w:val="00DF2291"/>
    <w:rsid w:val="00DF2EDF"/>
    <w:rsid w:val="00DF69DE"/>
    <w:rsid w:val="00E137FC"/>
    <w:rsid w:val="00E255DD"/>
    <w:rsid w:val="00E344DC"/>
    <w:rsid w:val="00E45873"/>
    <w:rsid w:val="00E54905"/>
    <w:rsid w:val="00E62CA1"/>
    <w:rsid w:val="00E929CB"/>
    <w:rsid w:val="00E9325B"/>
    <w:rsid w:val="00EB7CA9"/>
    <w:rsid w:val="00ED1743"/>
    <w:rsid w:val="00EE31B8"/>
    <w:rsid w:val="00F020B0"/>
    <w:rsid w:val="00F4306B"/>
    <w:rsid w:val="00F5046D"/>
    <w:rsid w:val="00F55E15"/>
    <w:rsid w:val="00F65107"/>
    <w:rsid w:val="00F66470"/>
    <w:rsid w:val="00F676CA"/>
    <w:rsid w:val="00F90EAD"/>
    <w:rsid w:val="00FA01C9"/>
    <w:rsid w:val="00FA72DB"/>
    <w:rsid w:val="00FC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3842"/>
  <w15:chartTrackingRefBased/>
  <w15:docId w15:val="{68C02A38-1324-40E7-9503-AEE232A9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7A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7A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A77A7"/>
    <w:rPr>
      <w:b/>
      <w:bCs/>
    </w:rPr>
  </w:style>
  <w:style w:type="character" w:styleId="Hyperlink">
    <w:name w:val="Hyperlink"/>
    <w:basedOn w:val="DefaultParagraphFont"/>
    <w:uiPriority w:val="99"/>
    <w:unhideWhenUsed/>
    <w:rsid w:val="007A77A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7FC"/>
    <w:rPr>
      <w:color w:val="605E5C"/>
      <w:shd w:val="clear" w:color="auto" w:fill="E1DFDD"/>
    </w:rPr>
  </w:style>
  <w:style w:type="paragraph" w:customStyle="1" w:styleId="Default">
    <w:name w:val="Default"/>
    <w:rsid w:val="00EB7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4587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8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www.streamtext.net/player?event=SAC__;!!CPANwP4y!S79IKd73ZQcLyvzDF_l1RzDVgBKpT3_mJh47QqIej6W12NdNWFjEKaQijRG_8l9xx7bWX8Ds19DJI_95qr4w5jE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Daley, Heather L (MCD)</dc:creator>
  <cp:keywords/>
  <dc:description/>
  <cp:lastModifiedBy>Daley, Heather L (MCD)</cp:lastModifiedBy>
  <cp:revision>21</cp:revision>
  <dcterms:created xsi:type="dcterms:W3CDTF">2024-11-14T17:12:00Z</dcterms:created>
  <dcterms:modified xsi:type="dcterms:W3CDTF">2025-01-16T22:18:00Z</dcterms:modified>
</cp:coreProperties>
</file>