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42DB9" w14:textId="77777777" w:rsidR="0061708F" w:rsidRDefault="0061708F" w:rsidP="0061708F">
      <w:pPr>
        <w:pStyle w:val="Body"/>
        <w:jc w:val="center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 wp14:anchorId="6619655C" wp14:editId="77527A06">
            <wp:extent cx="2082912" cy="1041456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82912" cy="10414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5BABFFE" w14:textId="77777777" w:rsidR="0061708F" w:rsidRDefault="0061708F" w:rsidP="0061708F">
      <w:pPr>
        <w:pStyle w:val="Body"/>
        <w:jc w:val="center"/>
        <w:rPr>
          <w:sz w:val="30"/>
          <w:szCs w:val="30"/>
        </w:rPr>
      </w:pPr>
    </w:p>
    <w:p w14:paraId="68642613" w14:textId="77777777" w:rsidR="0061708F" w:rsidRDefault="0061708F" w:rsidP="0061708F">
      <w:pPr>
        <w:pStyle w:val="Body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Mandated Reporter Commission</w:t>
      </w:r>
    </w:p>
    <w:p w14:paraId="65158695" w14:textId="77777777" w:rsidR="0061708F" w:rsidRDefault="0061708F" w:rsidP="0061708F">
      <w:pPr>
        <w:pStyle w:val="Body"/>
        <w:jc w:val="center"/>
        <w:rPr>
          <w:b/>
          <w:bCs/>
          <w:sz w:val="30"/>
          <w:szCs w:val="30"/>
        </w:rPr>
      </w:pPr>
    </w:p>
    <w:p w14:paraId="05D9009D" w14:textId="1AE0A8E7" w:rsidR="0061708F" w:rsidRDefault="0064346F" w:rsidP="0061708F">
      <w:pPr>
        <w:pStyle w:val="Body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June </w:t>
      </w:r>
      <w:r w:rsidR="007F2A4D">
        <w:rPr>
          <w:b/>
          <w:bCs/>
          <w:sz w:val="30"/>
          <w:szCs w:val="30"/>
        </w:rPr>
        <w:t>2</w:t>
      </w:r>
      <w:r w:rsidR="00841B12">
        <w:rPr>
          <w:b/>
          <w:bCs/>
          <w:sz w:val="30"/>
          <w:szCs w:val="30"/>
        </w:rPr>
        <w:t>8</w:t>
      </w:r>
      <w:r w:rsidR="005573E2">
        <w:rPr>
          <w:b/>
          <w:bCs/>
          <w:sz w:val="30"/>
          <w:szCs w:val="30"/>
        </w:rPr>
        <w:t>, 2021</w:t>
      </w:r>
    </w:p>
    <w:p w14:paraId="70F92B86" w14:textId="6237EF9F" w:rsidR="0061708F" w:rsidRDefault="005573E2" w:rsidP="0061708F">
      <w:pPr>
        <w:pStyle w:val="Body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10</w:t>
      </w:r>
      <w:r w:rsidR="0061708F">
        <w:rPr>
          <w:b/>
          <w:bCs/>
          <w:sz w:val="30"/>
          <w:szCs w:val="30"/>
        </w:rPr>
        <w:t>:00</w:t>
      </w:r>
      <w:r>
        <w:rPr>
          <w:b/>
          <w:bCs/>
          <w:sz w:val="30"/>
          <w:szCs w:val="30"/>
        </w:rPr>
        <w:t>A</w:t>
      </w:r>
      <w:r w:rsidR="0061708F">
        <w:rPr>
          <w:b/>
          <w:bCs/>
          <w:sz w:val="30"/>
          <w:szCs w:val="30"/>
        </w:rPr>
        <w:t xml:space="preserve">M to </w:t>
      </w:r>
      <w:r>
        <w:rPr>
          <w:b/>
          <w:bCs/>
          <w:sz w:val="30"/>
          <w:szCs w:val="30"/>
        </w:rPr>
        <w:t>1</w:t>
      </w:r>
      <w:r w:rsidR="00841B12">
        <w:rPr>
          <w:b/>
          <w:bCs/>
          <w:sz w:val="30"/>
          <w:szCs w:val="30"/>
        </w:rPr>
        <w:t>1</w:t>
      </w:r>
      <w:r w:rsidR="0061708F">
        <w:rPr>
          <w:b/>
          <w:bCs/>
          <w:sz w:val="30"/>
          <w:szCs w:val="30"/>
        </w:rPr>
        <w:t>:00</w:t>
      </w:r>
      <w:r w:rsidR="00841B12">
        <w:rPr>
          <w:b/>
          <w:bCs/>
          <w:sz w:val="30"/>
          <w:szCs w:val="30"/>
        </w:rPr>
        <w:t>A</w:t>
      </w:r>
      <w:r w:rsidR="0061708F">
        <w:rPr>
          <w:b/>
          <w:bCs/>
          <w:sz w:val="30"/>
          <w:szCs w:val="30"/>
        </w:rPr>
        <w:t>M</w:t>
      </w:r>
    </w:p>
    <w:p w14:paraId="22079F21" w14:textId="07FD8A4E" w:rsidR="0061708F" w:rsidRDefault="0061708F" w:rsidP="0061708F">
      <w:pPr>
        <w:pStyle w:val="Body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Virtual Meeting</w:t>
      </w:r>
    </w:p>
    <w:p w14:paraId="24AF8E5B" w14:textId="7DF4FF7D" w:rsidR="0061708F" w:rsidRDefault="0061708F" w:rsidP="0061708F">
      <w:pPr>
        <w:pStyle w:val="Body"/>
        <w:jc w:val="center"/>
        <w:rPr>
          <w:b/>
          <w:bCs/>
          <w:sz w:val="30"/>
          <w:szCs w:val="30"/>
        </w:rPr>
      </w:pPr>
    </w:p>
    <w:p w14:paraId="0067E5B2" w14:textId="77777777" w:rsidR="0061708F" w:rsidRDefault="0061708F" w:rsidP="0061708F">
      <w:pPr>
        <w:pStyle w:val="Body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Webex Video Call</w:t>
      </w:r>
    </w:p>
    <w:p w14:paraId="2CE39A35" w14:textId="3F668D4F" w:rsidR="0061708F" w:rsidRPr="0061708F" w:rsidRDefault="0061708F" w:rsidP="0061708F">
      <w:pPr>
        <w:jc w:val="center"/>
        <w:rPr>
          <w:rFonts w:ascii="Helvetica" w:hAnsi="Helvetica" w:cs="Helvetica"/>
          <w:b/>
          <w:bCs/>
          <w:sz w:val="30"/>
          <w:szCs w:val="30"/>
        </w:rPr>
      </w:pPr>
      <w:r w:rsidRPr="0061708F">
        <w:rPr>
          <w:rFonts w:ascii="Helvetica" w:hAnsi="Helvetica" w:cs="Helvetica"/>
          <w:b/>
          <w:bCs/>
          <w:sz w:val="30"/>
          <w:szCs w:val="30"/>
        </w:rPr>
        <w:t xml:space="preserve">Meeting number: </w:t>
      </w:r>
      <w:r w:rsidR="0091152F">
        <w:rPr>
          <w:rFonts w:ascii="Helvetica" w:hAnsi="Helvetica" w:cs="Helvetica"/>
          <w:b/>
          <w:bCs/>
          <w:sz w:val="30"/>
          <w:szCs w:val="30"/>
        </w:rPr>
        <w:t>161 564 6626</w:t>
      </w:r>
    </w:p>
    <w:p w14:paraId="329FB41B" w14:textId="20024714" w:rsidR="0061708F" w:rsidRPr="0061708F" w:rsidRDefault="0061708F" w:rsidP="0061708F">
      <w:pPr>
        <w:pStyle w:val="Body"/>
        <w:jc w:val="center"/>
        <w:rPr>
          <w:rFonts w:cs="Helvetica"/>
          <w:b/>
          <w:bCs/>
          <w:sz w:val="30"/>
          <w:szCs w:val="30"/>
        </w:rPr>
      </w:pPr>
      <w:r w:rsidRPr="0061708F">
        <w:rPr>
          <w:rFonts w:cs="Helvetica"/>
          <w:b/>
          <w:bCs/>
          <w:sz w:val="30"/>
          <w:szCs w:val="30"/>
        </w:rPr>
        <w:t xml:space="preserve">Meeting password: </w:t>
      </w:r>
      <w:r w:rsidR="00923D81">
        <w:rPr>
          <w:rFonts w:cs="Helvetica"/>
          <w:b/>
          <w:bCs/>
          <w:sz w:val="30"/>
          <w:szCs w:val="30"/>
        </w:rPr>
        <w:t>ZmZmDfMg365</w:t>
      </w:r>
    </w:p>
    <w:p w14:paraId="33CD314C" w14:textId="77777777" w:rsidR="0061708F" w:rsidRDefault="0061708F" w:rsidP="0061708F">
      <w:pPr>
        <w:pStyle w:val="Body"/>
        <w:jc w:val="center"/>
        <w:rPr>
          <w:b/>
          <w:bCs/>
          <w:sz w:val="30"/>
          <w:szCs w:val="30"/>
        </w:rPr>
      </w:pPr>
    </w:p>
    <w:p w14:paraId="61E90101" w14:textId="77777777" w:rsidR="0061708F" w:rsidRDefault="0061708F" w:rsidP="0061708F">
      <w:pPr>
        <w:pStyle w:val="Body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Webex Audio Call Number</w:t>
      </w:r>
    </w:p>
    <w:p w14:paraId="42D87FBF" w14:textId="77777777" w:rsidR="0061708F" w:rsidRDefault="0061708F" w:rsidP="0061708F">
      <w:pPr>
        <w:pStyle w:val="Body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+1-866-692-3580 </w:t>
      </w:r>
    </w:p>
    <w:p w14:paraId="3AFA54B9" w14:textId="77777777" w:rsidR="0061708F" w:rsidRDefault="0061708F" w:rsidP="0061708F">
      <w:pPr>
        <w:pStyle w:val="Body"/>
        <w:jc w:val="center"/>
        <w:rPr>
          <w:b/>
          <w:bCs/>
          <w:sz w:val="30"/>
          <w:szCs w:val="30"/>
        </w:rPr>
      </w:pPr>
    </w:p>
    <w:p w14:paraId="19707AC0" w14:textId="77777777" w:rsidR="0061708F" w:rsidRDefault="0061708F" w:rsidP="0061708F">
      <w:pPr>
        <w:pStyle w:val="Body"/>
        <w:jc w:val="center"/>
        <w:rPr>
          <w:b/>
          <w:bCs/>
          <w:sz w:val="30"/>
          <w:szCs w:val="30"/>
        </w:rPr>
      </w:pPr>
    </w:p>
    <w:p w14:paraId="0B21CF5A" w14:textId="77777777" w:rsidR="0061708F" w:rsidRDefault="0061708F" w:rsidP="0061708F">
      <w:pPr>
        <w:pStyle w:val="Body"/>
        <w:jc w:val="center"/>
        <w:rPr>
          <w:b/>
          <w:bCs/>
          <w:sz w:val="30"/>
          <w:szCs w:val="30"/>
        </w:rPr>
      </w:pPr>
    </w:p>
    <w:p w14:paraId="2B1C5AA1" w14:textId="77777777" w:rsidR="0061708F" w:rsidRPr="004655D4" w:rsidRDefault="0061708F" w:rsidP="0061708F">
      <w:pPr>
        <w:pStyle w:val="Body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Introductions and Welcome</w:t>
      </w:r>
    </w:p>
    <w:p w14:paraId="79CDAF65" w14:textId="77777777" w:rsidR="0061708F" w:rsidRDefault="0061708F" w:rsidP="0061708F">
      <w:pPr>
        <w:pStyle w:val="ListParagraph"/>
        <w:rPr>
          <w:sz w:val="30"/>
          <w:szCs w:val="30"/>
        </w:rPr>
      </w:pPr>
    </w:p>
    <w:p w14:paraId="62CEBEE2" w14:textId="4291222E" w:rsidR="0061708F" w:rsidRDefault="0061708F" w:rsidP="0061708F">
      <w:pPr>
        <w:pStyle w:val="Body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 xml:space="preserve">Vote on Draft Meeting Minutes for </w:t>
      </w:r>
      <w:r w:rsidR="00270499">
        <w:rPr>
          <w:sz w:val="30"/>
          <w:szCs w:val="30"/>
        </w:rPr>
        <w:t>June 24, 2021</w:t>
      </w:r>
    </w:p>
    <w:p w14:paraId="6680101C" w14:textId="77777777" w:rsidR="00A0272F" w:rsidRPr="00036B68" w:rsidRDefault="00A0272F" w:rsidP="00036B68">
      <w:pPr>
        <w:rPr>
          <w:sz w:val="30"/>
          <w:szCs w:val="30"/>
        </w:rPr>
      </w:pPr>
    </w:p>
    <w:p w14:paraId="0D62A553" w14:textId="2DC3F531" w:rsidR="000A0A0B" w:rsidRDefault="000A0A0B" w:rsidP="000A0A0B">
      <w:pPr>
        <w:pStyle w:val="Body"/>
        <w:numPr>
          <w:ilvl w:val="0"/>
          <w:numId w:val="1"/>
        </w:numPr>
        <w:rPr>
          <w:sz w:val="30"/>
          <w:szCs w:val="30"/>
        </w:rPr>
      </w:pPr>
      <w:r w:rsidRPr="002A7528">
        <w:rPr>
          <w:sz w:val="30"/>
          <w:szCs w:val="30"/>
        </w:rPr>
        <w:t xml:space="preserve">Review and Discuss </w:t>
      </w:r>
      <w:r w:rsidR="00731790">
        <w:rPr>
          <w:sz w:val="30"/>
          <w:szCs w:val="30"/>
        </w:rPr>
        <w:t>Draft Final Report of the Mandated Reporter Commission</w:t>
      </w:r>
      <w:r w:rsidR="002A7528" w:rsidRPr="002A7528">
        <w:rPr>
          <w:sz w:val="30"/>
          <w:szCs w:val="30"/>
        </w:rPr>
        <w:t xml:space="preserve"> </w:t>
      </w:r>
    </w:p>
    <w:p w14:paraId="7D5830C9" w14:textId="2FB57322" w:rsidR="002A7528" w:rsidRPr="002A7528" w:rsidRDefault="002A7528" w:rsidP="002A7528">
      <w:pPr>
        <w:pStyle w:val="Body"/>
        <w:rPr>
          <w:sz w:val="30"/>
          <w:szCs w:val="30"/>
        </w:rPr>
      </w:pPr>
    </w:p>
    <w:p w14:paraId="29BCC61C" w14:textId="77777777" w:rsidR="0061708F" w:rsidRPr="00563CBD" w:rsidRDefault="0061708F" w:rsidP="0061708F">
      <w:pPr>
        <w:pStyle w:val="Body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Other Items Not Reasonably Anticipated by the Chair 48 Hours in Advance</w:t>
      </w:r>
      <w:r>
        <w:rPr>
          <w:sz w:val="30"/>
          <w:szCs w:val="30"/>
        </w:rPr>
        <w:br/>
      </w:r>
    </w:p>
    <w:p w14:paraId="4A08DC57" w14:textId="77777777" w:rsidR="0061708F" w:rsidRDefault="0061708F" w:rsidP="0061708F">
      <w:pPr>
        <w:pStyle w:val="Body"/>
        <w:rPr>
          <w:sz w:val="30"/>
          <w:szCs w:val="30"/>
        </w:rPr>
      </w:pPr>
    </w:p>
    <w:p w14:paraId="150B9617" w14:textId="1E9426CA" w:rsidR="007814B0" w:rsidRDefault="007814B0"/>
    <w:p w14:paraId="34A0DDB6" w14:textId="1A667027" w:rsidR="00A17BFF" w:rsidRDefault="00A17BFF"/>
    <w:p w14:paraId="66E94442" w14:textId="74A7EA7E" w:rsidR="00A17BFF" w:rsidRDefault="00A17BFF">
      <w:r>
        <w:t>Posted online June 24, 2021 at 12:30 PM</w:t>
      </w:r>
      <w:bookmarkStart w:id="0" w:name="_GoBack"/>
      <w:bookmarkEnd w:id="0"/>
    </w:p>
    <w:sectPr w:rsidR="00A17BFF">
      <w:pgSz w:w="12240" w:h="15840"/>
      <w:pgMar w:top="1440" w:right="1440" w:bottom="1440" w:left="1440" w:header="720" w:footer="8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714B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08F"/>
    <w:rsid w:val="00026D88"/>
    <w:rsid w:val="00036B68"/>
    <w:rsid w:val="000558C9"/>
    <w:rsid w:val="000A0A0B"/>
    <w:rsid w:val="000B2EA3"/>
    <w:rsid w:val="000C53EF"/>
    <w:rsid w:val="00131186"/>
    <w:rsid w:val="00140EBB"/>
    <w:rsid w:val="00160543"/>
    <w:rsid w:val="001C1507"/>
    <w:rsid w:val="001D6298"/>
    <w:rsid w:val="002418C2"/>
    <w:rsid w:val="00270499"/>
    <w:rsid w:val="0029123A"/>
    <w:rsid w:val="00297785"/>
    <w:rsid w:val="002A7528"/>
    <w:rsid w:val="002F05DE"/>
    <w:rsid w:val="0039262C"/>
    <w:rsid w:val="003A5E94"/>
    <w:rsid w:val="003E6FA9"/>
    <w:rsid w:val="003F0A8F"/>
    <w:rsid w:val="004975C8"/>
    <w:rsid w:val="004A4B7B"/>
    <w:rsid w:val="004D3B50"/>
    <w:rsid w:val="004F0879"/>
    <w:rsid w:val="004F1FC0"/>
    <w:rsid w:val="005573E2"/>
    <w:rsid w:val="00565E57"/>
    <w:rsid w:val="0061708F"/>
    <w:rsid w:val="0064346F"/>
    <w:rsid w:val="006B63AA"/>
    <w:rsid w:val="006D1E46"/>
    <w:rsid w:val="006E33D0"/>
    <w:rsid w:val="006F4BA2"/>
    <w:rsid w:val="00731790"/>
    <w:rsid w:val="007814B0"/>
    <w:rsid w:val="007A6F4D"/>
    <w:rsid w:val="007F2A4D"/>
    <w:rsid w:val="00841063"/>
    <w:rsid w:val="00841B12"/>
    <w:rsid w:val="00900877"/>
    <w:rsid w:val="00901CBD"/>
    <w:rsid w:val="0091152F"/>
    <w:rsid w:val="00923D81"/>
    <w:rsid w:val="00995568"/>
    <w:rsid w:val="009A3309"/>
    <w:rsid w:val="009C5026"/>
    <w:rsid w:val="00A0272F"/>
    <w:rsid w:val="00A17BFF"/>
    <w:rsid w:val="00A308A6"/>
    <w:rsid w:val="00A66A90"/>
    <w:rsid w:val="00B71EAB"/>
    <w:rsid w:val="00C257CC"/>
    <w:rsid w:val="00C745BD"/>
    <w:rsid w:val="00C901C1"/>
    <w:rsid w:val="00CE6940"/>
    <w:rsid w:val="00DE1E8F"/>
    <w:rsid w:val="00E24488"/>
    <w:rsid w:val="00E47108"/>
    <w:rsid w:val="00E67965"/>
    <w:rsid w:val="00F02B4A"/>
    <w:rsid w:val="00F2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079BE"/>
  <w15:chartTrackingRefBased/>
  <w15:docId w15:val="{1F6EA2C3-9C58-4DA0-A317-6B3EDE68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170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170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styleId="ListParagraph">
    <w:name w:val="List Paragraph"/>
    <w:basedOn w:val="Normal"/>
    <w:uiPriority w:val="34"/>
    <w:qFormat/>
    <w:rsid w:val="006170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3B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B50"/>
    <w:rPr>
      <w:rFonts w:ascii="Segoe UI" w:eastAsia="Arial Unicode MS" w:hAnsi="Segoe UI" w:cs="Segoe UI"/>
      <w:sz w:val="18"/>
      <w:szCs w:val="18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Goldman, Cristine M. (OCA)</dc:creator>
  <cp:keywords/>
  <dc:description/>
  <cp:lastModifiedBy>Clements, Jean (OCA)</cp:lastModifiedBy>
  <cp:revision>3</cp:revision>
  <cp:lastPrinted>2021-02-09T12:09:00Z</cp:lastPrinted>
  <dcterms:created xsi:type="dcterms:W3CDTF">2021-06-24T16:28:00Z</dcterms:created>
  <dcterms:modified xsi:type="dcterms:W3CDTF">2021-06-24T16:30:00Z</dcterms:modified>
</cp:coreProperties>
</file>