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E3540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505D8DC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3013CCC0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2A2BEF7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3884BBB5" w14:textId="6D3DC45E" w:rsidR="00BA4055" w:rsidRDefault="00217BB4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6C8AE2C5" wp14:editId="0C2E74A6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1EE83" w14:textId="07CC4E8C" w:rsidR="009908FF" w:rsidRDefault="00217BB4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2A8DCA" wp14:editId="485F0363">
                <wp:simplePos x="0" y="0"/>
                <wp:positionH relativeFrom="column">
                  <wp:posOffset>-442595</wp:posOffset>
                </wp:positionH>
                <wp:positionV relativeFrom="paragraph">
                  <wp:posOffset>596900</wp:posOffset>
                </wp:positionV>
                <wp:extent cx="1572895" cy="802005"/>
                <wp:effectExtent l="0" t="0" r="2540" b="12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EE7BAD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600B692C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30CEA835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0317D053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439FB62D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2A8D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4.85pt;margin-top:47pt;width:123.85pt;height:63.1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" stroked="f">
                <v:textbox style="mso-fit-shape-to-text:t">
                  <w:txbxContent>
                    <w:p w14:paraId="28EE7BAD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600B692C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30CEA835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0317D053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439FB62D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4BC80DAD" w14:textId="168F8D11" w:rsidR="00FC6B42" w:rsidRDefault="00217BB4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8E395A" wp14:editId="78FCD54B">
                <wp:simplePos x="0" y="0"/>
                <wp:positionH relativeFrom="column">
                  <wp:posOffset>4572000</wp:posOffset>
                </wp:positionH>
                <wp:positionV relativeFrom="paragraph">
                  <wp:posOffset>145415</wp:posOffset>
                </wp:positionV>
                <wp:extent cx="1828800" cy="1285875"/>
                <wp:effectExtent l="9525" t="9525" r="9525" b="952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F9A92" w14:textId="77777777" w:rsidR="00C7619F" w:rsidRDefault="00C7619F" w:rsidP="00C7619F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BETSY L. SCHWECHHEIMER</w:t>
                            </w:r>
                          </w:p>
                          <w:p w14:paraId="79E9A4EF" w14:textId="77777777" w:rsidR="00C7619F" w:rsidRPr="00035BDA" w:rsidRDefault="00C7619F" w:rsidP="00C7619F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035BDA">
                              <w:rPr>
                                <w:sz w:val="16"/>
                                <w:szCs w:val="16"/>
                              </w:rPr>
                              <w:t>CHIEF EXECUTIVE OFFICER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35BD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369531F" w14:textId="77777777" w:rsidR="00C7619F" w:rsidRPr="00035BDA" w:rsidRDefault="00C7619F" w:rsidP="00C7619F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035BDA">
                              <w:rPr>
                                <w:sz w:val="16"/>
                                <w:szCs w:val="16"/>
                              </w:rPr>
                              <w:t>TEWKSBURY HOSPITAL</w:t>
                            </w:r>
                          </w:p>
                          <w:p w14:paraId="4AA68E20" w14:textId="77777777" w:rsidR="00C7619F" w:rsidRPr="00035BDA" w:rsidRDefault="00C7619F" w:rsidP="00C7619F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035BDA">
                              <w:rPr>
                                <w:sz w:val="16"/>
                                <w:szCs w:val="16"/>
                              </w:rPr>
                              <w:t>365 EAST STREET</w:t>
                            </w:r>
                          </w:p>
                          <w:p w14:paraId="72A72E80" w14:textId="77777777" w:rsidR="00C7619F" w:rsidRPr="00035BDA" w:rsidRDefault="00C7619F" w:rsidP="00C7619F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035BDA">
                              <w:rPr>
                                <w:sz w:val="16"/>
                                <w:szCs w:val="16"/>
                              </w:rPr>
                              <w:t>TEWKSBURY, MA 01876</w:t>
                            </w:r>
                          </w:p>
                          <w:p w14:paraId="12AFCC47" w14:textId="77777777" w:rsidR="00C7619F" w:rsidRPr="00035BDA" w:rsidRDefault="00C7619F" w:rsidP="00C7619F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D3C894B" w14:textId="77777777" w:rsidR="00C7619F" w:rsidRPr="00035BDA" w:rsidRDefault="00C7619F" w:rsidP="00C7619F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TEL: 978-851-7321 x2047</w:t>
                            </w:r>
                          </w:p>
                          <w:p w14:paraId="166C09B8" w14:textId="77777777" w:rsidR="00C7619F" w:rsidRPr="00035BDA" w:rsidRDefault="00C7619F" w:rsidP="00C7619F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035BDA">
                              <w:rPr>
                                <w:sz w:val="16"/>
                                <w:szCs w:val="16"/>
                              </w:rPr>
                              <w:t>FAX: 978-858-3829</w:t>
                            </w:r>
                          </w:p>
                          <w:p w14:paraId="49BD9AE8" w14:textId="77777777" w:rsidR="00A26D0E" w:rsidRPr="00C7619F" w:rsidRDefault="00A26D0E" w:rsidP="00A26D0E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E395A" id="Rectangle 6" o:spid="_x0000_s1027" style="position:absolute;margin-left:5in;margin-top:11.45pt;width:2in;height:10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" strokecolor="white">
                <v:textbox>
                  <w:txbxContent>
                    <w:p w14:paraId="254F9A92" w14:textId="77777777" w:rsidR="00C7619F" w:rsidRDefault="00C7619F" w:rsidP="00C7619F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BETSY L. SCHWECHHEIMER</w:t>
                      </w:r>
                    </w:p>
                    <w:p w14:paraId="79E9A4EF" w14:textId="77777777" w:rsidR="00C7619F" w:rsidRPr="00035BDA" w:rsidRDefault="00C7619F" w:rsidP="00C7619F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035BDA">
                        <w:rPr>
                          <w:sz w:val="16"/>
                          <w:szCs w:val="16"/>
                        </w:rPr>
                        <w:t>CHIEF EXECUTIVE OFFICER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035BDA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369531F" w14:textId="77777777" w:rsidR="00C7619F" w:rsidRPr="00035BDA" w:rsidRDefault="00C7619F" w:rsidP="00C7619F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035BDA">
                        <w:rPr>
                          <w:sz w:val="16"/>
                          <w:szCs w:val="16"/>
                        </w:rPr>
                        <w:t>TEWKSBURY HOSPITAL</w:t>
                      </w:r>
                    </w:p>
                    <w:p w14:paraId="4AA68E20" w14:textId="77777777" w:rsidR="00C7619F" w:rsidRPr="00035BDA" w:rsidRDefault="00C7619F" w:rsidP="00C7619F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035BDA">
                        <w:rPr>
                          <w:sz w:val="16"/>
                          <w:szCs w:val="16"/>
                        </w:rPr>
                        <w:t>365 EAST STREET</w:t>
                      </w:r>
                    </w:p>
                    <w:p w14:paraId="72A72E80" w14:textId="77777777" w:rsidR="00C7619F" w:rsidRPr="00035BDA" w:rsidRDefault="00C7619F" w:rsidP="00C7619F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035BDA">
                        <w:rPr>
                          <w:sz w:val="16"/>
                          <w:szCs w:val="16"/>
                        </w:rPr>
                        <w:t>TEWKSBURY, MA 01876</w:t>
                      </w:r>
                    </w:p>
                    <w:p w14:paraId="12AFCC47" w14:textId="77777777" w:rsidR="00C7619F" w:rsidRPr="00035BDA" w:rsidRDefault="00C7619F" w:rsidP="00C7619F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7D3C894B" w14:textId="77777777" w:rsidR="00C7619F" w:rsidRPr="00035BDA" w:rsidRDefault="00C7619F" w:rsidP="00C7619F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TEL: 978-851-7321 x2047</w:t>
                      </w:r>
                    </w:p>
                    <w:p w14:paraId="166C09B8" w14:textId="77777777" w:rsidR="00C7619F" w:rsidRPr="00035BDA" w:rsidRDefault="00C7619F" w:rsidP="00C7619F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035BDA">
                        <w:rPr>
                          <w:sz w:val="16"/>
                          <w:szCs w:val="16"/>
                        </w:rPr>
                        <w:t>FAX: 978-858-3829</w:t>
                      </w:r>
                    </w:p>
                    <w:p w14:paraId="49BD9AE8" w14:textId="77777777" w:rsidR="00A26D0E" w:rsidRPr="00C7619F" w:rsidRDefault="00A26D0E" w:rsidP="00A26D0E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C189E0" w14:textId="77777777" w:rsidR="00FC6B42" w:rsidRDefault="00FC6B42" w:rsidP="0072610D"/>
    <w:p w14:paraId="1FD34306" w14:textId="77777777" w:rsidR="00033154" w:rsidRDefault="00033154" w:rsidP="0072610D"/>
    <w:p w14:paraId="06BEFF32" w14:textId="7C60EBBC" w:rsidR="00033154" w:rsidRDefault="00217BB4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3B09A9" wp14:editId="77C5DA9F">
                <wp:simplePos x="0" y="0"/>
                <wp:positionH relativeFrom="column">
                  <wp:posOffset>-542925</wp:posOffset>
                </wp:positionH>
                <wp:positionV relativeFrom="paragraph">
                  <wp:posOffset>142240</wp:posOffset>
                </wp:positionV>
                <wp:extent cx="1814195" cy="110871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08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E68384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36502E61" w14:textId="77777777" w:rsidR="00FC6B42" w:rsidRPr="003A7AFC" w:rsidRDefault="00FC6B42" w:rsidP="00FC6B42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3D100765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2AF88476" w14:textId="77777777" w:rsidR="00FC6B42" w:rsidRDefault="004B763E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MARGRET R. COOKE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Acting C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ommissioner</w:t>
                            </w:r>
                          </w:p>
                          <w:p w14:paraId="1AFE6362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2C376924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64C948F1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19002E9A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B09A9" id="_x0000_s1028" type="#_x0000_t202" style="position:absolute;margin-left:-42.75pt;margin-top:11.2pt;width:142.85pt;height:8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" stroked="f">
                <v:textbox>
                  <w:txbxContent>
                    <w:p w14:paraId="50E68384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36502E61" w14:textId="77777777" w:rsidR="00FC6B42" w:rsidRPr="003A7AFC" w:rsidRDefault="00FC6B42" w:rsidP="00FC6B42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3D100765" w14:textId="77777777" w:rsidR="00FC6B42" w:rsidRDefault="00FC6B42" w:rsidP="00FC6B42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2AF88476" w14:textId="77777777" w:rsidR="00FC6B42" w:rsidRDefault="004B763E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MARGRET R. COOKE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                      </w:t>
                      </w: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Acting C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ommissioner</w:t>
                      </w:r>
                    </w:p>
                    <w:p w14:paraId="1AFE6362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2C376924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64C948F1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19002E9A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50D59D" w14:textId="77777777" w:rsidR="00033154" w:rsidRDefault="00033154" w:rsidP="0072610D"/>
    <w:p w14:paraId="001FC793" w14:textId="77777777" w:rsidR="00033154" w:rsidRDefault="00033154" w:rsidP="0072610D"/>
    <w:p w14:paraId="5E37F637" w14:textId="77777777" w:rsidR="00945A24" w:rsidRDefault="00A26158" w:rsidP="00BD6FF4">
      <w:r>
        <w:t xml:space="preserve"> </w:t>
      </w:r>
    </w:p>
    <w:p w14:paraId="23ED9571" w14:textId="7F3EADE1" w:rsidR="00BD6FF4" w:rsidRDefault="00BD6FF4" w:rsidP="0072610D"/>
    <w:p w14:paraId="22A187E0" w14:textId="29E66F06" w:rsidR="00217BB4" w:rsidRDefault="00217BB4" w:rsidP="0072610D"/>
    <w:p w14:paraId="083DFA12" w14:textId="4CAF438E" w:rsidR="00217BB4" w:rsidRDefault="00217BB4" w:rsidP="0072610D"/>
    <w:p w14:paraId="7ABF6F35" w14:textId="1D1A2F2E" w:rsidR="00217BB4" w:rsidRDefault="00217BB4" w:rsidP="0072610D"/>
    <w:p w14:paraId="1A2F14A9" w14:textId="77777777" w:rsidR="00217BB4" w:rsidRPr="00D4755C" w:rsidRDefault="00217BB4" w:rsidP="00217BB4">
      <w:pPr>
        <w:rPr>
          <w:b/>
        </w:rPr>
      </w:pPr>
      <w:smartTag w:uri="urn:schemas-microsoft-com:office:smarttags" w:element="place">
        <w:smartTag w:uri="urn:schemas-microsoft-com:office:smarttags" w:element="PlaceName">
          <w:r w:rsidRPr="00D4755C">
            <w:rPr>
              <w:b/>
            </w:rPr>
            <w:t>Tewksbury</w:t>
          </w:r>
        </w:smartTag>
        <w:r w:rsidRPr="00D4755C">
          <w:rPr>
            <w:b/>
          </w:rPr>
          <w:t xml:space="preserve"> </w:t>
        </w:r>
        <w:smartTag w:uri="urn:schemas-microsoft-com:office:smarttags" w:element="PlaceType">
          <w:r w:rsidRPr="00D4755C">
            <w:rPr>
              <w:b/>
            </w:rPr>
            <w:t>Hospital</w:t>
          </w:r>
        </w:smartTag>
      </w:smartTag>
      <w:r w:rsidRPr="00D4755C">
        <w:rPr>
          <w:b/>
        </w:rPr>
        <w:t xml:space="preserve"> Board of Trustees</w:t>
      </w:r>
    </w:p>
    <w:p w14:paraId="1B386A31" w14:textId="77777777" w:rsidR="00217BB4" w:rsidRPr="00D4755C" w:rsidRDefault="00217BB4" w:rsidP="00217BB4">
      <w:pPr>
        <w:rPr>
          <w:b/>
        </w:rPr>
      </w:pPr>
    </w:p>
    <w:p w14:paraId="5E4EA8A0" w14:textId="77777777" w:rsidR="00217BB4" w:rsidRPr="00D4755C" w:rsidRDefault="00217BB4" w:rsidP="00217BB4">
      <w:r w:rsidRPr="00D4755C">
        <w:t>This Constitutes Notice of the Regularly Scheduled Meeting of the Tewksbury Hospital Board of Trustees in Compliance with the Open Meeting Law, G.L., c. 30A, § 20.</w:t>
      </w:r>
    </w:p>
    <w:p w14:paraId="0AA7DF44" w14:textId="77777777" w:rsidR="00217BB4" w:rsidRPr="00D4755C" w:rsidRDefault="00217BB4" w:rsidP="00217BB4"/>
    <w:p w14:paraId="652CDEB6" w14:textId="77777777" w:rsidR="00217BB4" w:rsidRPr="00D4755C" w:rsidRDefault="00217BB4" w:rsidP="00217BB4">
      <w:pPr>
        <w:rPr>
          <w:b/>
        </w:rPr>
      </w:pPr>
      <w:r w:rsidRPr="00D4755C">
        <w:rPr>
          <w:b/>
        </w:rPr>
        <w:t>Meeting Information</w:t>
      </w:r>
    </w:p>
    <w:p w14:paraId="0568D000" w14:textId="77777777" w:rsidR="00217BB4" w:rsidRDefault="00217BB4" w:rsidP="00217BB4"/>
    <w:p w14:paraId="21004859" w14:textId="08B29F2C" w:rsidR="00217BB4" w:rsidRPr="00D4755C" w:rsidRDefault="00FB475B" w:rsidP="00217BB4">
      <w:r>
        <w:t>January 11, 2022</w:t>
      </w:r>
    </w:p>
    <w:p w14:paraId="22E44897" w14:textId="37362A85" w:rsidR="00217BB4" w:rsidRDefault="00217BB4" w:rsidP="00217BB4">
      <w:r w:rsidRPr="00D4755C">
        <w:t>8:00 a.m.</w:t>
      </w:r>
      <w:r w:rsidR="00C8787B">
        <w:t xml:space="preserve"> – 10:00 a.m.</w:t>
      </w:r>
      <w:bookmarkStart w:id="0" w:name="_GoBack"/>
      <w:bookmarkEnd w:id="0"/>
    </w:p>
    <w:p w14:paraId="2AC17C8F" w14:textId="77777777" w:rsidR="00217BB4" w:rsidRPr="00D4755C" w:rsidRDefault="00217BB4" w:rsidP="00217BB4">
      <w:r>
        <w:t xml:space="preserve">Via WebEx </w:t>
      </w:r>
    </w:p>
    <w:p w14:paraId="5BD43A29" w14:textId="77777777" w:rsidR="00217BB4" w:rsidRPr="00D4755C" w:rsidRDefault="00217BB4" w:rsidP="00217BB4">
      <w:r w:rsidRPr="00D4755C">
        <w:t>Tewksbury Hospital</w:t>
      </w:r>
    </w:p>
    <w:p w14:paraId="77C82A48" w14:textId="77777777" w:rsidR="00217BB4" w:rsidRPr="00D4755C" w:rsidRDefault="00217BB4" w:rsidP="00217BB4">
      <w:r w:rsidRPr="00D4755C">
        <w:t>365 East Street</w:t>
      </w:r>
    </w:p>
    <w:p w14:paraId="550B01DE" w14:textId="77777777" w:rsidR="00217BB4" w:rsidRPr="00D4755C" w:rsidRDefault="00217BB4" w:rsidP="00217BB4">
      <w:smartTag w:uri="urn:schemas-microsoft-com:office:smarttags" w:element="place">
        <w:smartTag w:uri="urn:schemas-microsoft-com:office:smarttags" w:element="City">
          <w:r w:rsidRPr="00D4755C">
            <w:t>Tewksbury</w:t>
          </w:r>
        </w:smartTag>
        <w:r w:rsidRPr="00D4755C">
          <w:t xml:space="preserve">, </w:t>
        </w:r>
        <w:smartTag w:uri="urn:schemas-microsoft-com:office:smarttags" w:element="State">
          <w:r w:rsidRPr="00D4755C">
            <w:t>MA</w:t>
          </w:r>
        </w:smartTag>
        <w:r w:rsidRPr="00D4755C">
          <w:t xml:space="preserve">  </w:t>
        </w:r>
        <w:smartTag w:uri="urn:schemas-microsoft-com:office:smarttags" w:element="PostalCode">
          <w:r w:rsidRPr="00D4755C">
            <w:t>01876</w:t>
          </w:r>
        </w:smartTag>
      </w:smartTag>
      <w:r w:rsidRPr="00D4755C">
        <w:t>-1998</w:t>
      </w:r>
    </w:p>
    <w:p w14:paraId="22538947" w14:textId="77777777" w:rsidR="00217BB4" w:rsidRDefault="00217BB4" w:rsidP="00217BB4"/>
    <w:p w14:paraId="79C62448" w14:textId="77777777" w:rsidR="00217BB4" w:rsidRDefault="00217BB4" w:rsidP="00217BB4"/>
    <w:p w14:paraId="416AE6E7" w14:textId="77777777" w:rsidR="00217BB4" w:rsidRPr="00D4755C" w:rsidRDefault="00217BB4" w:rsidP="00217BB4"/>
    <w:p w14:paraId="3D28F26D" w14:textId="77777777" w:rsidR="00217BB4" w:rsidRDefault="00217BB4" w:rsidP="00217BB4">
      <w:pPr>
        <w:rPr>
          <w:b/>
        </w:rPr>
      </w:pPr>
      <w:r w:rsidRPr="00D4755C">
        <w:rPr>
          <w:b/>
        </w:rPr>
        <w:t>Agenda</w:t>
      </w:r>
    </w:p>
    <w:p w14:paraId="66E91683" w14:textId="77777777" w:rsidR="00217BB4" w:rsidRPr="00D4755C" w:rsidRDefault="00217BB4" w:rsidP="00217BB4">
      <w:pPr>
        <w:rPr>
          <w:b/>
        </w:rPr>
      </w:pPr>
    </w:p>
    <w:p w14:paraId="17119468" w14:textId="77777777" w:rsidR="00217BB4" w:rsidRDefault="00217BB4" w:rsidP="00217BB4">
      <w:pPr>
        <w:numPr>
          <w:ilvl w:val="0"/>
          <w:numId w:val="2"/>
        </w:numPr>
      </w:pPr>
      <w:r w:rsidRPr="00D4755C">
        <w:t>Call to Order</w:t>
      </w:r>
    </w:p>
    <w:p w14:paraId="18771414" w14:textId="77777777" w:rsidR="00217BB4" w:rsidRDefault="00217BB4" w:rsidP="00217BB4"/>
    <w:p w14:paraId="2B4A02E2" w14:textId="443BAEF8" w:rsidR="00217BB4" w:rsidRDefault="00217BB4" w:rsidP="00217BB4">
      <w:pPr>
        <w:numPr>
          <w:ilvl w:val="0"/>
          <w:numId w:val="2"/>
        </w:numPr>
      </w:pPr>
      <w:r w:rsidRPr="00D4755C">
        <w:t>Approval of Minutes</w:t>
      </w:r>
      <w:r>
        <w:t xml:space="preserve"> of the </w:t>
      </w:r>
      <w:r w:rsidR="00FB475B">
        <w:t>December 14</w:t>
      </w:r>
      <w:r>
        <w:t xml:space="preserve">, 2021 </w:t>
      </w:r>
      <w:r w:rsidRPr="00D4755C">
        <w:t>Meeting</w:t>
      </w:r>
    </w:p>
    <w:p w14:paraId="515D53BE" w14:textId="77777777" w:rsidR="00217BB4" w:rsidRDefault="00217BB4" w:rsidP="00217BB4">
      <w:pPr>
        <w:ind w:left="720"/>
      </w:pPr>
    </w:p>
    <w:p w14:paraId="04629058" w14:textId="77777777" w:rsidR="00217BB4" w:rsidRDefault="00217BB4" w:rsidP="00217BB4">
      <w:pPr>
        <w:numPr>
          <w:ilvl w:val="0"/>
          <w:numId w:val="2"/>
        </w:numPr>
      </w:pPr>
      <w:r>
        <w:t>Chief Executive Officer Update</w:t>
      </w:r>
    </w:p>
    <w:p w14:paraId="54483E29" w14:textId="77777777" w:rsidR="00217BB4" w:rsidRDefault="00217BB4" w:rsidP="00217BB4">
      <w:pPr>
        <w:numPr>
          <w:ilvl w:val="1"/>
          <w:numId w:val="2"/>
        </w:numPr>
      </w:pPr>
      <w:r>
        <w:t>Operational Report</w:t>
      </w:r>
    </w:p>
    <w:p w14:paraId="72857B97" w14:textId="77777777" w:rsidR="00217BB4" w:rsidRPr="00AB4E51" w:rsidRDefault="00217BB4" w:rsidP="00217BB4">
      <w:pPr>
        <w:ind w:left="360"/>
        <w:rPr>
          <w:sz w:val="16"/>
          <w:szCs w:val="16"/>
        </w:rPr>
      </w:pPr>
    </w:p>
    <w:p w14:paraId="05E341C0" w14:textId="77777777" w:rsidR="00217BB4" w:rsidRDefault="00217BB4" w:rsidP="00217BB4">
      <w:pPr>
        <w:numPr>
          <w:ilvl w:val="0"/>
          <w:numId w:val="2"/>
        </w:numPr>
      </w:pPr>
      <w:r>
        <w:t>Director of Mental Health Services Update</w:t>
      </w:r>
    </w:p>
    <w:p w14:paraId="7A5E19D2" w14:textId="77777777" w:rsidR="00217BB4" w:rsidRDefault="00217BB4" w:rsidP="00217BB4">
      <w:pPr>
        <w:ind w:left="720"/>
      </w:pPr>
    </w:p>
    <w:p w14:paraId="07117A8A" w14:textId="77777777" w:rsidR="00217BB4" w:rsidRDefault="00217BB4" w:rsidP="00217BB4">
      <w:pPr>
        <w:numPr>
          <w:ilvl w:val="0"/>
          <w:numId w:val="2"/>
        </w:numPr>
      </w:pPr>
      <w:r>
        <w:t>Open Discussion</w:t>
      </w:r>
    </w:p>
    <w:p w14:paraId="4496AD51" w14:textId="77777777" w:rsidR="00217BB4" w:rsidRDefault="00217BB4" w:rsidP="00217BB4">
      <w:pPr>
        <w:ind w:left="720"/>
      </w:pPr>
    </w:p>
    <w:p w14:paraId="6383C435" w14:textId="77777777" w:rsidR="00217BB4" w:rsidRPr="00D4755C" w:rsidRDefault="00217BB4" w:rsidP="00217BB4">
      <w:pPr>
        <w:numPr>
          <w:ilvl w:val="0"/>
          <w:numId w:val="2"/>
        </w:numPr>
      </w:pPr>
      <w:r w:rsidRPr="00D4755C">
        <w:t>Adjourn</w:t>
      </w:r>
    </w:p>
    <w:p w14:paraId="510AFF8B" w14:textId="77777777" w:rsidR="00217BB4" w:rsidRDefault="00217BB4" w:rsidP="00217BB4">
      <w:pPr>
        <w:rPr>
          <w:rFonts w:ascii="Calibri" w:hAnsi="Calibri"/>
          <w:b/>
          <w:sz w:val="28"/>
          <w:szCs w:val="28"/>
        </w:rPr>
      </w:pPr>
    </w:p>
    <w:p w14:paraId="1090B2FC" w14:textId="77777777" w:rsidR="00217BB4" w:rsidRDefault="00217BB4" w:rsidP="0072610D"/>
    <w:sectPr w:rsidR="00217BB4" w:rsidSect="00CC536F"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448BC"/>
    <w:multiLevelType w:val="hybridMultilevel"/>
    <w:tmpl w:val="45B24D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3A193E"/>
    <w:multiLevelType w:val="hybridMultilevel"/>
    <w:tmpl w:val="1BE8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33154"/>
    <w:rsid w:val="00042048"/>
    <w:rsid w:val="000537DA"/>
    <w:rsid w:val="000545A8"/>
    <w:rsid w:val="000F315B"/>
    <w:rsid w:val="00134659"/>
    <w:rsid w:val="0015268B"/>
    <w:rsid w:val="0017047F"/>
    <w:rsid w:val="00177C77"/>
    <w:rsid w:val="00182503"/>
    <w:rsid w:val="00217BB4"/>
    <w:rsid w:val="00276957"/>
    <w:rsid w:val="00276DCC"/>
    <w:rsid w:val="00385812"/>
    <w:rsid w:val="00392D0B"/>
    <w:rsid w:val="003A7AFC"/>
    <w:rsid w:val="003C60EF"/>
    <w:rsid w:val="0048097B"/>
    <w:rsid w:val="004813AC"/>
    <w:rsid w:val="004B37A0"/>
    <w:rsid w:val="004B763E"/>
    <w:rsid w:val="004D6B39"/>
    <w:rsid w:val="005448AA"/>
    <w:rsid w:val="00585417"/>
    <w:rsid w:val="00684251"/>
    <w:rsid w:val="006D06D9"/>
    <w:rsid w:val="006D77A6"/>
    <w:rsid w:val="00702109"/>
    <w:rsid w:val="0072610D"/>
    <w:rsid w:val="007B3F4B"/>
    <w:rsid w:val="007B7347"/>
    <w:rsid w:val="007D10F3"/>
    <w:rsid w:val="00945A24"/>
    <w:rsid w:val="009908FF"/>
    <w:rsid w:val="00995505"/>
    <w:rsid w:val="00A26158"/>
    <w:rsid w:val="00A26D0E"/>
    <w:rsid w:val="00A65101"/>
    <w:rsid w:val="00AE3A17"/>
    <w:rsid w:val="00AE46E5"/>
    <w:rsid w:val="00B403BF"/>
    <w:rsid w:val="00B608D9"/>
    <w:rsid w:val="00B66332"/>
    <w:rsid w:val="00BA1AD3"/>
    <w:rsid w:val="00BA4055"/>
    <w:rsid w:val="00BA7FB6"/>
    <w:rsid w:val="00BD6FF4"/>
    <w:rsid w:val="00C20BFE"/>
    <w:rsid w:val="00C24EE2"/>
    <w:rsid w:val="00C36AE4"/>
    <w:rsid w:val="00C40C1E"/>
    <w:rsid w:val="00C7619F"/>
    <w:rsid w:val="00C832EB"/>
    <w:rsid w:val="00C8787B"/>
    <w:rsid w:val="00CC1778"/>
    <w:rsid w:val="00CC536F"/>
    <w:rsid w:val="00CE575B"/>
    <w:rsid w:val="00CF3DE8"/>
    <w:rsid w:val="00D0493F"/>
    <w:rsid w:val="00D56F91"/>
    <w:rsid w:val="00D642F2"/>
    <w:rsid w:val="00D8671C"/>
    <w:rsid w:val="00DA57C3"/>
    <w:rsid w:val="00DC3855"/>
    <w:rsid w:val="00DF4BC6"/>
    <w:rsid w:val="00E242A8"/>
    <w:rsid w:val="00E274B8"/>
    <w:rsid w:val="00E72707"/>
    <w:rsid w:val="00F0586E"/>
    <w:rsid w:val="00F43932"/>
    <w:rsid w:val="00FB475B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619F33E"/>
  <w15:chartTrackingRefBased/>
  <w15:docId w15:val="{07009B2D-4F33-4537-AC70-E2020587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6332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B663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9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386F0-F050-4116-BE60-140D665A9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2</TotalTime>
  <Pages>1</Pages>
  <Words>107</Words>
  <Characters>601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Trudelle, Joanne (DPH)</cp:lastModifiedBy>
  <cp:revision>2</cp:revision>
  <cp:lastPrinted>2021-09-27T18:23:00Z</cp:lastPrinted>
  <dcterms:created xsi:type="dcterms:W3CDTF">2022-01-09T19:40:00Z</dcterms:created>
  <dcterms:modified xsi:type="dcterms:W3CDTF">2022-01-09T19:40:00Z</dcterms:modified>
</cp:coreProperties>
</file>