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0585" w14:textId="74C98C1F" w:rsidR="00664CB9" w:rsidRPr="00C56AAD" w:rsidRDefault="00D3233D" w:rsidP="00F413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 xml:space="preserve">MassHealth </w:t>
      </w:r>
      <w:r w:rsidR="00F4139D" w:rsidRPr="00C56AAD">
        <w:rPr>
          <w:rFonts w:ascii="Arial" w:hAnsi="Arial" w:cs="Arial"/>
          <w:b/>
          <w:sz w:val="24"/>
          <w:szCs w:val="24"/>
        </w:rPr>
        <w:t xml:space="preserve">Duals Demonstration 2.0 </w:t>
      </w:r>
    </w:p>
    <w:p w14:paraId="5D3A438F" w14:textId="53D89C2B" w:rsidR="001D4F14" w:rsidRPr="00C56AAD" w:rsidRDefault="00F4139D" w:rsidP="00C56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 xml:space="preserve">One Care and </w:t>
      </w:r>
      <w:r w:rsidR="001D4F14" w:rsidRPr="00C56AAD">
        <w:rPr>
          <w:rFonts w:ascii="Arial" w:hAnsi="Arial" w:cs="Arial"/>
          <w:b/>
          <w:sz w:val="24"/>
          <w:szCs w:val="24"/>
        </w:rPr>
        <w:t>Senior Care Options (</w:t>
      </w:r>
      <w:r w:rsidRPr="00C56AAD">
        <w:rPr>
          <w:rFonts w:ascii="Arial" w:hAnsi="Arial" w:cs="Arial"/>
          <w:b/>
          <w:sz w:val="24"/>
          <w:szCs w:val="24"/>
        </w:rPr>
        <w:t>SCO</w:t>
      </w:r>
      <w:r w:rsidR="001D4F14" w:rsidRPr="00C56AAD">
        <w:rPr>
          <w:rFonts w:ascii="Arial" w:hAnsi="Arial" w:cs="Arial"/>
          <w:b/>
          <w:sz w:val="24"/>
          <w:szCs w:val="24"/>
        </w:rPr>
        <w:t>)</w:t>
      </w:r>
    </w:p>
    <w:p w14:paraId="402641CA" w14:textId="77777777" w:rsidR="000A0FEA" w:rsidRDefault="000A0FEA" w:rsidP="00C56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B6B183" w14:textId="46D0300D" w:rsidR="000A0FEA" w:rsidRDefault="00F4139D" w:rsidP="00C56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 xml:space="preserve">Listening Session </w:t>
      </w:r>
      <w:r w:rsidR="007C63B8" w:rsidRPr="00C56AAD">
        <w:rPr>
          <w:rFonts w:ascii="Arial" w:hAnsi="Arial" w:cs="Arial"/>
          <w:b/>
          <w:sz w:val="24"/>
          <w:szCs w:val="24"/>
        </w:rPr>
        <w:t>#</w:t>
      </w:r>
      <w:r w:rsidR="00E857F9">
        <w:rPr>
          <w:rFonts w:ascii="Arial" w:hAnsi="Arial" w:cs="Arial"/>
          <w:b/>
          <w:sz w:val="24"/>
          <w:szCs w:val="24"/>
        </w:rPr>
        <w:t>3</w:t>
      </w:r>
      <w:r w:rsidR="007C63B8" w:rsidRPr="00C56AAD">
        <w:rPr>
          <w:rFonts w:ascii="Arial" w:hAnsi="Arial" w:cs="Arial"/>
          <w:b/>
          <w:sz w:val="24"/>
          <w:szCs w:val="24"/>
        </w:rPr>
        <w:t xml:space="preserve"> </w:t>
      </w:r>
    </w:p>
    <w:p w14:paraId="079C6590" w14:textId="79C49ADF" w:rsidR="00F4139D" w:rsidRPr="00C56AAD" w:rsidRDefault="00F4139D" w:rsidP="00C56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>Agenda</w:t>
      </w:r>
    </w:p>
    <w:p w14:paraId="16623E42" w14:textId="51FB31D5" w:rsidR="00F4139D" w:rsidRPr="00C56AAD" w:rsidRDefault="00F4139D" w:rsidP="00F413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399A3" w14:textId="71C8DEF4" w:rsidR="00F4139D" w:rsidRPr="00C56AAD" w:rsidRDefault="000C0232" w:rsidP="00F41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F4139D" w:rsidRPr="00C56AAD">
        <w:rPr>
          <w:rFonts w:ascii="Arial" w:hAnsi="Arial" w:cs="Arial"/>
          <w:sz w:val="24"/>
          <w:szCs w:val="24"/>
        </w:rPr>
        <w:t xml:space="preserve">, </w:t>
      </w:r>
      <w:r w:rsidR="00ED188D">
        <w:rPr>
          <w:rFonts w:ascii="Arial" w:hAnsi="Arial" w:cs="Arial"/>
          <w:sz w:val="24"/>
          <w:szCs w:val="24"/>
        </w:rPr>
        <w:t>August</w:t>
      </w:r>
      <w:r w:rsidR="00F4139D" w:rsidRPr="00C56A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F4139D" w:rsidRPr="00C56AAD">
        <w:rPr>
          <w:rFonts w:ascii="Arial" w:hAnsi="Arial" w:cs="Arial"/>
          <w:sz w:val="24"/>
          <w:szCs w:val="24"/>
        </w:rPr>
        <w:t>, 2018</w:t>
      </w:r>
    </w:p>
    <w:p w14:paraId="750C93BC" w14:textId="095B65D7" w:rsidR="00F4139D" w:rsidRPr="00C56AAD" w:rsidRDefault="00F4139D" w:rsidP="00F41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AAD">
        <w:rPr>
          <w:rFonts w:ascii="Arial" w:hAnsi="Arial" w:cs="Arial"/>
          <w:sz w:val="24"/>
          <w:szCs w:val="24"/>
        </w:rPr>
        <w:t>2:00 pm – 4:00 pm</w:t>
      </w:r>
    </w:p>
    <w:p w14:paraId="125E91CB" w14:textId="24D12A76" w:rsidR="00F4139D" w:rsidRPr="00C56AAD" w:rsidRDefault="00F4139D" w:rsidP="00F41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AAD">
        <w:rPr>
          <w:rFonts w:ascii="Arial" w:hAnsi="Arial" w:cs="Arial"/>
          <w:sz w:val="24"/>
          <w:szCs w:val="24"/>
        </w:rPr>
        <w:t>1 Ashburton Place, 21</w:t>
      </w:r>
      <w:r w:rsidRPr="00C56AAD">
        <w:rPr>
          <w:rFonts w:ascii="Arial" w:hAnsi="Arial" w:cs="Arial"/>
          <w:sz w:val="24"/>
          <w:szCs w:val="24"/>
          <w:vertAlign w:val="superscript"/>
        </w:rPr>
        <w:t>st</w:t>
      </w:r>
      <w:r w:rsidRPr="00C56AAD">
        <w:rPr>
          <w:rFonts w:ascii="Arial" w:hAnsi="Arial" w:cs="Arial"/>
          <w:sz w:val="24"/>
          <w:szCs w:val="24"/>
        </w:rPr>
        <w:t xml:space="preserve"> Floor, Boston, MA</w:t>
      </w:r>
    </w:p>
    <w:p w14:paraId="2BE25002" w14:textId="77777777" w:rsidR="00ED5C6A" w:rsidRPr="00C56AAD" w:rsidRDefault="00ED5C6A" w:rsidP="00F413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FBCE4F" w14:textId="77777777" w:rsidR="000C0232" w:rsidRDefault="000C0232" w:rsidP="000C023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2681AA" w14:textId="77777777" w:rsidR="000C0232" w:rsidRDefault="000C0232" w:rsidP="000C023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60B2">
        <w:rPr>
          <w:rFonts w:ascii="Arial" w:hAnsi="Arial" w:cs="Arial"/>
          <w:b/>
          <w:sz w:val="24"/>
          <w:szCs w:val="24"/>
        </w:rPr>
        <w:t>Webinar access</w:t>
      </w:r>
      <w:r>
        <w:rPr>
          <w:rFonts w:ascii="Arial" w:hAnsi="Arial" w:cs="Arial"/>
          <w:sz w:val="24"/>
          <w:szCs w:val="24"/>
        </w:rPr>
        <w:t xml:space="preserve"> will be made available: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https://eohhs.webex.com/eohhs/j.php?MTID=m98e8c7588440482d9fd14d5ff7de22f2</w:t>
        </w:r>
      </w:hyperlink>
    </w:p>
    <w:p w14:paraId="6E495635" w14:textId="77777777" w:rsidR="000C0232" w:rsidRDefault="000C0232" w:rsidP="000C023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number: </w:t>
      </w:r>
      <w:r>
        <w:rPr>
          <w:rFonts w:ascii="Arial" w:hAnsi="Arial" w:cs="Arial"/>
          <w:sz w:val="24"/>
          <w:szCs w:val="24"/>
          <w:shd w:val="clear" w:color="auto" w:fill="FFFFFF"/>
        </w:rPr>
        <w:t>738 353 636</w:t>
      </w:r>
      <w:r>
        <w:rPr>
          <w:rFonts w:ascii="Arial" w:hAnsi="Arial" w:cs="Arial"/>
          <w:sz w:val="24"/>
          <w:szCs w:val="24"/>
        </w:rPr>
        <w:t xml:space="preserve"> Password: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pafvqtBU</w:t>
      </w:r>
      <w:proofErr w:type="spellEnd"/>
    </w:p>
    <w:p w14:paraId="0E7D2E56" w14:textId="77777777" w:rsidR="000C0232" w:rsidRDefault="000C0232" w:rsidP="000C0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674F1D" w14:textId="77777777" w:rsidR="000C0232" w:rsidRDefault="000C0232" w:rsidP="000C0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60B2">
        <w:rPr>
          <w:rFonts w:ascii="Arial" w:hAnsi="Arial" w:cs="Arial"/>
          <w:b/>
          <w:sz w:val="24"/>
          <w:szCs w:val="24"/>
        </w:rPr>
        <w:t>Or join by</w:t>
      </w:r>
      <w:r>
        <w:rPr>
          <w:rFonts w:ascii="Arial" w:hAnsi="Arial" w:cs="Arial"/>
          <w:sz w:val="24"/>
          <w:szCs w:val="24"/>
        </w:rPr>
        <w:t xml:space="preserve"> </w:t>
      </w:r>
      <w:r w:rsidRPr="00A860B2">
        <w:rPr>
          <w:rFonts w:ascii="Arial" w:hAnsi="Arial" w:cs="Arial"/>
          <w:b/>
          <w:sz w:val="24"/>
          <w:szCs w:val="24"/>
        </w:rPr>
        <w:t xml:space="preserve">phone </w:t>
      </w:r>
      <w:r>
        <w:rPr>
          <w:rFonts w:ascii="Arial" w:hAnsi="Arial" w:cs="Arial"/>
          <w:sz w:val="24"/>
          <w:szCs w:val="24"/>
        </w:rPr>
        <w:t>1-240-454-0887 US Toll</w:t>
      </w:r>
    </w:p>
    <w:p w14:paraId="5D52FC60" w14:textId="77777777" w:rsidR="000C0232" w:rsidRDefault="000C0232" w:rsidP="000C02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 code: </w:t>
      </w:r>
      <w:r>
        <w:rPr>
          <w:rFonts w:ascii="Arial" w:hAnsi="Arial" w:cs="Arial"/>
          <w:sz w:val="24"/>
          <w:szCs w:val="24"/>
          <w:shd w:val="clear" w:color="auto" w:fill="FFFFFF"/>
        </w:rPr>
        <w:t>738 353 636</w:t>
      </w:r>
    </w:p>
    <w:p w14:paraId="53A8DDFE" w14:textId="77777777" w:rsidR="000C0232" w:rsidRPr="00C56AAD" w:rsidRDefault="000C0232" w:rsidP="000C0232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6A0E42D1" w14:textId="77777777" w:rsidR="000A0FEA" w:rsidRPr="00C56AAD" w:rsidRDefault="000A0FEA" w:rsidP="000A0FEA">
      <w:pPr>
        <w:spacing w:afterLines="80" w:after="192" w:line="23" w:lineRule="atLeast"/>
        <w:rPr>
          <w:rFonts w:ascii="Arial" w:hAnsi="Arial" w:cs="Arial"/>
          <w:sz w:val="24"/>
          <w:szCs w:val="24"/>
        </w:rPr>
      </w:pPr>
    </w:p>
    <w:p w14:paraId="752BAD49" w14:textId="4015C827" w:rsidR="002324E5" w:rsidRDefault="00F4139D" w:rsidP="000C0232">
      <w:pPr>
        <w:pStyle w:val="ListParagraph"/>
        <w:numPr>
          <w:ilvl w:val="0"/>
          <w:numId w:val="6"/>
        </w:numPr>
        <w:spacing w:after="40" w:line="276" w:lineRule="auto"/>
        <w:contextualSpacing w:val="0"/>
        <w:rPr>
          <w:rFonts w:ascii="Arial" w:hAnsi="Arial" w:cs="Arial"/>
          <w:b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>Opening Remarks</w:t>
      </w:r>
    </w:p>
    <w:p w14:paraId="1ED348AE" w14:textId="77777777" w:rsidR="000A0FEA" w:rsidRPr="00C56AAD" w:rsidRDefault="000A0FEA" w:rsidP="000C0232">
      <w:pPr>
        <w:pStyle w:val="ListParagraph"/>
        <w:spacing w:after="40" w:line="276" w:lineRule="auto"/>
        <w:ind w:left="1080"/>
        <w:contextualSpacing w:val="0"/>
        <w:rPr>
          <w:rFonts w:ascii="Arial" w:hAnsi="Arial" w:cs="Arial"/>
          <w:b/>
          <w:sz w:val="24"/>
          <w:szCs w:val="24"/>
        </w:rPr>
      </w:pPr>
    </w:p>
    <w:p w14:paraId="2DEAB029" w14:textId="4D7C22D0" w:rsidR="002324E5" w:rsidRPr="00C56AAD" w:rsidRDefault="009A5EFE" w:rsidP="000C0232">
      <w:pPr>
        <w:pStyle w:val="ListParagraph"/>
        <w:numPr>
          <w:ilvl w:val="0"/>
          <w:numId w:val="1"/>
        </w:numPr>
        <w:spacing w:after="40" w:line="276" w:lineRule="auto"/>
        <w:ind w:left="14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and i</w:t>
      </w:r>
      <w:r w:rsidR="002324E5" w:rsidRPr="00C56AAD">
        <w:rPr>
          <w:rFonts w:ascii="Arial" w:hAnsi="Arial" w:cs="Arial"/>
          <w:sz w:val="24"/>
          <w:szCs w:val="24"/>
        </w:rPr>
        <w:t>ntroductions</w:t>
      </w:r>
      <w:r w:rsidR="00A6190E" w:rsidRPr="00C56AAD">
        <w:rPr>
          <w:rFonts w:ascii="Arial" w:hAnsi="Arial" w:cs="Arial"/>
          <w:sz w:val="24"/>
          <w:szCs w:val="24"/>
        </w:rPr>
        <w:t xml:space="preserve"> </w:t>
      </w:r>
    </w:p>
    <w:p w14:paraId="45D6C19C" w14:textId="6631F20C" w:rsidR="00B5038A" w:rsidRPr="00C56AAD" w:rsidRDefault="00D3233D" w:rsidP="000C0232">
      <w:pPr>
        <w:pStyle w:val="ListParagraph"/>
        <w:numPr>
          <w:ilvl w:val="0"/>
          <w:numId w:val="1"/>
        </w:numPr>
        <w:spacing w:after="40" w:line="276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56AAD">
        <w:rPr>
          <w:rFonts w:ascii="Arial" w:hAnsi="Arial" w:cs="Arial"/>
          <w:sz w:val="24"/>
          <w:szCs w:val="24"/>
        </w:rPr>
        <w:t>Updates</w:t>
      </w:r>
    </w:p>
    <w:p w14:paraId="28A0096A" w14:textId="3C9F0306" w:rsidR="002324E5" w:rsidRPr="00C56AAD" w:rsidRDefault="002324E5" w:rsidP="000C0232">
      <w:pPr>
        <w:pStyle w:val="ListParagraph"/>
        <w:spacing w:after="40" w:line="276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25725BBA" w14:textId="0FB158B2" w:rsidR="002324E5" w:rsidRDefault="00F4139D" w:rsidP="000C0232">
      <w:pPr>
        <w:pStyle w:val="ListParagraph"/>
        <w:numPr>
          <w:ilvl w:val="0"/>
          <w:numId w:val="6"/>
        </w:numPr>
        <w:spacing w:after="40" w:line="276" w:lineRule="auto"/>
        <w:contextualSpacing w:val="0"/>
        <w:rPr>
          <w:rFonts w:ascii="Arial" w:hAnsi="Arial" w:cs="Arial"/>
          <w:b/>
          <w:sz w:val="24"/>
          <w:szCs w:val="24"/>
        </w:rPr>
      </w:pPr>
      <w:r w:rsidRPr="00C56AAD">
        <w:rPr>
          <w:rFonts w:ascii="Arial" w:hAnsi="Arial" w:cs="Arial"/>
          <w:b/>
          <w:sz w:val="24"/>
          <w:szCs w:val="24"/>
        </w:rPr>
        <w:t xml:space="preserve">Presentation and </w:t>
      </w:r>
      <w:r w:rsidR="00B5038A" w:rsidRPr="00C56AAD">
        <w:rPr>
          <w:rFonts w:ascii="Arial" w:hAnsi="Arial" w:cs="Arial"/>
          <w:b/>
          <w:sz w:val="24"/>
          <w:szCs w:val="24"/>
        </w:rPr>
        <w:t xml:space="preserve">Topic </w:t>
      </w:r>
      <w:r w:rsidRPr="00C56AAD">
        <w:rPr>
          <w:rFonts w:ascii="Arial" w:hAnsi="Arial" w:cs="Arial"/>
          <w:b/>
          <w:sz w:val="24"/>
          <w:szCs w:val="24"/>
        </w:rPr>
        <w:t>Discussion</w:t>
      </w:r>
    </w:p>
    <w:p w14:paraId="2A97F01D" w14:textId="77777777" w:rsidR="000A0FEA" w:rsidRPr="00C56AAD" w:rsidRDefault="000A0FEA" w:rsidP="000C0232">
      <w:pPr>
        <w:pStyle w:val="ListParagraph"/>
        <w:spacing w:after="40" w:line="276" w:lineRule="auto"/>
        <w:ind w:left="1080"/>
        <w:contextualSpacing w:val="0"/>
        <w:rPr>
          <w:rFonts w:ascii="Arial" w:hAnsi="Arial" w:cs="Arial"/>
          <w:b/>
          <w:sz w:val="24"/>
          <w:szCs w:val="24"/>
        </w:rPr>
      </w:pPr>
    </w:p>
    <w:p w14:paraId="147BAEF4" w14:textId="1628D839" w:rsidR="00B678F7" w:rsidRPr="00B678F7" w:rsidRDefault="00B678F7" w:rsidP="00B678F7">
      <w:pPr>
        <w:pStyle w:val="ListParagraph"/>
        <w:numPr>
          <w:ilvl w:val="0"/>
          <w:numId w:val="5"/>
        </w:numPr>
        <w:spacing w:after="40" w:line="276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D7C3C">
        <w:rPr>
          <w:rFonts w:ascii="Arial" w:hAnsi="Arial" w:cs="Arial"/>
          <w:sz w:val="24"/>
          <w:szCs w:val="24"/>
        </w:rPr>
        <w:t>Passive enrollment</w:t>
      </w:r>
    </w:p>
    <w:p w14:paraId="384123A1" w14:textId="78C63E9F" w:rsidR="000C0232" w:rsidRDefault="000C0232" w:rsidP="000C0232">
      <w:pPr>
        <w:pStyle w:val="ListParagraph"/>
        <w:numPr>
          <w:ilvl w:val="0"/>
          <w:numId w:val="5"/>
        </w:numPr>
        <w:spacing w:after="40" w:line="276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D7C3C">
        <w:rPr>
          <w:rFonts w:ascii="Arial" w:hAnsi="Arial" w:cs="Arial"/>
          <w:sz w:val="24"/>
          <w:szCs w:val="24"/>
        </w:rPr>
        <w:t xml:space="preserve">Continuity of </w:t>
      </w:r>
      <w:r>
        <w:rPr>
          <w:rFonts w:ascii="Arial" w:hAnsi="Arial" w:cs="Arial"/>
          <w:sz w:val="24"/>
          <w:szCs w:val="24"/>
        </w:rPr>
        <w:t>c</w:t>
      </w:r>
      <w:r w:rsidRPr="00CD7C3C">
        <w:rPr>
          <w:rFonts w:ascii="Arial" w:hAnsi="Arial" w:cs="Arial"/>
          <w:sz w:val="24"/>
          <w:szCs w:val="24"/>
        </w:rPr>
        <w:t>are</w:t>
      </w:r>
    </w:p>
    <w:p w14:paraId="4C8B9EF6" w14:textId="669E3E5F" w:rsidR="00B678F7" w:rsidRPr="00B678F7" w:rsidRDefault="00B678F7" w:rsidP="00B678F7">
      <w:pPr>
        <w:pStyle w:val="ListParagraph"/>
        <w:numPr>
          <w:ilvl w:val="0"/>
          <w:numId w:val="5"/>
        </w:numPr>
        <w:spacing w:after="40" w:line="276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D7C3C">
        <w:rPr>
          <w:rFonts w:ascii="Arial" w:hAnsi="Arial" w:cs="Arial"/>
          <w:sz w:val="24"/>
          <w:szCs w:val="24"/>
        </w:rPr>
        <w:t>Special E</w:t>
      </w:r>
      <w:r w:rsidR="00E80C10">
        <w:rPr>
          <w:rFonts w:ascii="Arial" w:hAnsi="Arial" w:cs="Arial"/>
          <w:sz w:val="24"/>
          <w:szCs w:val="24"/>
        </w:rPr>
        <w:t>lection</w:t>
      </w:r>
      <w:r w:rsidRPr="00CD7C3C">
        <w:rPr>
          <w:rFonts w:ascii="Arial" w:hAnsi="Arial" w:cs="Arial"/>
          <w:sz w:val="24"/>
          <w:szCs w:val="24"/>
        </w:rPr>
        <w:t xml:space="preserve"> Periods </w:t>
      </w:r>
      <w:r>
        <w:rPr>
          <w:rFonts w:ascii="Arial" w:hAnsi="Arial" w:cs="Arial"/>
          <w:sz w:val="24"/>
          <w:szCs w:val="24"/>
        </w:rPr>
        <w:t xml:space="preserve">/ </w:t>
      </w:r>
      <w:r w:rsidRPr="00CD7C3C">
        <w:rPr>
          <w:rFonts w:ascii="Arial" w:hAnsi="Arial" w:cs="Arial"/>
          <w:sz w:val="24"/>
          <w:szCs w:val="24"/>
        </w:rPr>
        <w:t xml:space="preserve">Fixed </w:t>
      </w:r>
      <w:r>
        <w:rPr>
          <w:rFonts w:ascii="Arial" w:hAnsi="Arial" w:cs="Arial"/>
          <w:sz w:val="24"/>
          <w:szCs w:val="24"/>
        </w:rPr>
        <w:t>E</w:t>
      </w:r>
      <w:r w:rsidRPr="00CD7C3C">
        <w:rPr>
          <w:rFonts w:ascii="Arial" w:hAnsi="Arial" w:cs="Arial"/>
          <w:sz w:val="24"/>
          <w:szCs w:val="24"/>
        </w:rPr>
        <w:t xml:space="preserve">nrollment </w:t>
      </w:r>
      <w:r w:rsidR="00E80C10">
        <w:rPr>
          <w:rFonts w:ascii="Arial" w:hAnsi="Arial" w:cs="Arial"/>
          <w:sz w:val="24"/>
          <w:szCs w:val="24"/>
        </w:rPr>
        <w:t>Periods</w:t>
      </w:r>
    </w:p>
    <w:p w14:paraId="51834D80" w14:textId="77777777" w:rsidR="000C0232" w:rsidRPr="00CD7C3C" w:rsidRDefault="000C0232" w:rsidP="000C0232">
      <w:pPr>
        <w:pStyle w:val="ListParagraph"/>
        <w:numPr>
          <w:ilvl w:val="0"/>
          <w:numId w:val="5"/>
        </w:numPr>
        <w:spacing w:after="40" w:line="276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D7C3C">
        <w:rPr>
          <w:rFonts w:ascii="Arial" w:hAnsi="Arial" w:cs="Arial"/>
          <w:sz w:val="24"/>
          <w:szCs w:val="24"/>
        </w:rPr>
        <w:t>Enrollment churn</w:t>
      </w:r>
    </w:p>
    <w:p w14:paraId="1AEB6C20" w14:textId="7F747DAD" w:rsidR="000C0232" w:rsidRPr="00AD0880" w:rsidRDefault="000C0232" w:rsidP="000C0232">
      <w:pPr>
        <w:pStyle w:val="ListParagraph"/>
        <w:numPr>
          <w:ilvl w:val="0"/>
          <w:numId w:val="5"/>
        </w:numPr>
        <w:spacing w:after="40" w:line="276" w:lineRule="auto"/>
        <w:ind w:left="1440"/>
        <w:contextualSpacing w:val="0"/>
        <w:rPr>
          <w:rFonts w:ascii="Arial" w:hAnsi="Arial" w:cs="Arial"/>
          <w:b/>
          <w:sz w:val="24"/>
          <w:szCs w:val="24"/>
        </w:rPr>
      </w:pPr>
      <w:r w:rsidRPr="00CD7C3C">
        <w:rPr>
          <w:rFonts w:ascii="Arial" w:hAnsi="Arial" w:cs="Arial"/>
          <w:sz w:val="24"/>
          <w:szCs w:val="24"/>
        </w:rPr>
        <w:t xml:space="preserve">HCBS Waiver </w:t>
      </w:r>
      <w:r w:rsidR="00E80C10">
        <w:rPr>
          <w:rFonts w:ascii="Arial" w:hAnsi="Arial" w:cs="Arial"/>
          <w:sz w:val="24"/>
          <w:szCs w:val="24"/>
        </w:rPr>
        <w:t xml:space="preserve">participant </w:t>
      </w:r>
      <w:bookmarkStart w:id="0" w:name="_GoBack"/>
      <w:bookmarkEnd w:id="0"/>
      <w:r w:rsidRPr="00CD7C3C">
        <w:rPr>
          <w:rFonts w:ascii="Arial" w:hAnsi="Arial" w:cs="Arial"/>
          <w:sz w:val="24"/>
          <w:szCs w:val="24"/>
        </w:rPr>
        <w:t>access to integrated care in the future</w:t>
      </w:r>
    </w:p>
    <w:p w14:paraId="62D6BFC6" w14:textId="77777777" w:rsidR="00D3233D" w:rsidRPr="00C56AAD" w:rsidRDefault="00D3233D" w:rsidP="000C0232">
      <w:pPr>
        <w:pStyle w:val="ListParagraph"/>
        <w:spacing w:after="40" w:line="276" w:lineRule="auto"/>
        <w:contextualSpacing w:val="0"/>
        <w:rPr>
          <w:rFonts w:ascii="Arial" w:hAnsi="Arial" w:cs="Arial"/>
          <w:sz w:val="24"/>
          <w:szCs w:val="24"/>
        </w:rPr>
      </w:pPr>
    </w:p>
    <w:p w14:paraId="5D959DD5" w14:textId="02CD233A" w:rsidR="000A0FEA" w:rsidRPr="000C0232" w:rsidRDefault="00185AD9" w:rsidP="000C023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C0232">
        <w:rPr>
          <w:rFonts w:ascii="Arial" w:hAnsi="Arial" w:cs="Arial"/>
          <w:b/>
          <w:sz w:val="24"/>
          <w:szCs w:val="24"/>
        </w:rPr>
        <w:t>Next Steps</w:t>
      </w:r>
    </w:p>
    <w:sectPr w:rsidR="000A0FEA" w:rsidRPr="000C0232" w:rsidSect="00CD7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0795A" w14:textId="77777777" w:rsidR="009B43BC" w:rsidRDefault="009B43BC" w:rsidP="00ED5C6A">
      <w:pPr>
        <w:spacing w:after="0" w:line="240" w:lineRule="auto"/>
      </w:pPr>
      <w:r>
        <w:separator/>
      </w:r>
    </w:p>
  </w:endnote>
  <w:endnote w:type="continuationSeparator" w:id="0">
    <w:p w14:paraId="0A925A41" w14:textId="77777777" w:rsidR="009B43BC" w:rsidRDefault="009B43BC" w:rsidP="00ED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8BDAB" w14:textId="77777777" w:rsidR="0084200D" w:rsidRDefault="00842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FB30" w14:textId="77777777" w:rsidR="009E3FEF" w:rsidRPr="000A0FEA" w:rsidRDefault="009E3FEF" w:rsidP="009E3FE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A0FEA">
      <w:rPr>
        <w:rFonts w:ascii="Arial" w:hAnsi="Arial" w:cs="Arial"/>
        <w:b/>
        <w:sz w:val="20"/>
        <w:szCs w:val="20"/>
      </w:rPr>
      <w:t xml:space="preserve">Email us: </w:t>
    </w:r>
    <w:hyperlink r:id="rId1" w:history="1">
      <w:r w:rsidRPr="000A0FEA">
        <w:rPr>
          <w:rStyle w:val="Hyperlink"/>
          <w:rFonts w:ascii="Arial" w:hAnsi="Arial" w:cs="Arial"/>
          <w:b/>
          <w:sz w:val="20"/>
          <w:szCs w:val="20"/>
        </w:rPr>
        <w:t>OneCare@state.ma.us</w:t>
      </w:r>
    </w:hyperlink>
  </w:p>
  <w:p w14:paraId="04E3113A" w14:textId="7BD9C44D" w:rsidR="00ED5C6A" w:rsidRPr="000A0FEA" w:rsidRDefault="009E3FEF" w:rsidP="009E3FE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A0FEA">
      <w:rPr>
        <w:rFonts w:ascii="Arial" w:hAnsi="Arial" w:cs="Arial"/>
        <w:b/>
        <w:sz w:val="20"/>
        <w:szCs w:val="20"/>
      </w:rPr>
      <w:t>Visit us:</w:t>
    </w:r>
    <w:r w:rsidR="00C56AAD" w:rsidRPr="000A0FEA">
      <w:rPr>
        <w:rFonts w:ascii="Arial" w:hAnsi="Arial" w:cs="Arial"/>
        <w:b/>
        <w:sz w:val="20"/>
        <w:szCs w:val="20"/>
      </w:rPr>
      <w:t xml:space="preserve"> </w:t>
    </w:r>
    <w:hyperlink r:id="rId2" w:history="1">
      <w:r w:rsidRPr="000A0FEA">
        <w:rPr>
          <w:rStyle w:val="Hyperlink"/>
          <w:rFonts w:ascii="Arial" w:hAnsi="Arial" w:cs="Arial"/>
          <w:b/>
          <w:sz w:val="20"/>
          <w:szCs w:val="20"/>
        </w:rPr>
        <w:t>www.mass.gov/duals-demonstration-20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EB337" w14:textId="77777777" w:rsidR="0084200D" w:rsidRDefault="00842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E9C94" w14:textId="77777777" w:rsidR="009B43BC" w:rsidRDefault="009B43BC" w:rsidP="00ED5C6A">
      <w:pPr>
        <w:spacing w:after="0" w:line="240" w:lineRule="auto"/>
      </w:pPr>
      <w:r>
        <w:separator/>
      </w:r>
    </w:p>
  </w:footnote>
  <w:footnote w:type="continuationSeparator" w:id="0">
    <w:p w14:paraId="5E8C27C9" w14:textId="77777777" w:rsidR="009B43BC" w:rsidRDefault="009B43BC" w:rsidP="00ED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9C66" w14:textId="77777777" w:rsidR="0084200D" w:rsidRDefault="00842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C1DC" w14:textId="704905AE" w:rsidR="0084200D" w:rsidRDefault="00842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F21DF" w14:textId="77777777" w:rsidR="0084200D" w:rsidRDefault="00842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A7E"/>
    <w:multiLevelType w:val="hybridMultilevel"/>
    <w:tmpl w:val="0CF2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85B"/>
    <w:multiLevelType w:val="hybridMultilevel"/>
    <w:tmpl w:val="DD16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40B07"/>
    <w:multiLevelType w:val="hybridMultilevel"/>
    <w:tmpl w:val="7416F96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33050B7E"/>
    <w:multiLevelType w:val="hybridMultilevel"/>
    <w:tmpl w:val="29C6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4526C"/>
    <w:multiLevelType w:val="hybridMultilevel"/>
    <w:tmpl w:val="87A8E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7C052D"/>
    <w:multiLevelType w:val="hybridMultilevel"/>
    <w:tmpl w:val="302C6B10"/>
    <w:lvl w:ilvl="0" w:tplc="854E9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E09DE"/>
    <w:multiLevelType w:val="hybridMultilevel"/>
    <w:tmpl w:val="847A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C3261"/>
    <w:multiLevelType w:val="hybridMultilevel"/>
    <w:tmpl w:val="9500A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B74DE5"/>
    <w:multiLevelType w:val="hybridMultilevel"/>
    <w:tmpl w:val="77CAE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0NzM2NLI0N7ewNLJU0lEKTi0uzszPAykwrgUA3hNBSCwAAAA="/>
  </w:docVars>
  <w:rsids>
    <w:rsidRoot w:val="00F4139D"/>
    <w:rsid w:val="00017246"/>
    <w:rsid w:val="00032709"/>
    <w:rsid w:val="00082E89"/>
    <w:rsid w:val="000A0FEA"/>
    <w:rsid w:val="000C0232"/>
    <w:rsid w:val="00185AD9"/>
    <w:rsid w:val="001D4F14"/>
    <w:rsid w:val="001E6B15"/>
    <w:rsid w:val="002324E5"/>
    <w:rsid w:val="0026361D"/>
    <w:rsid w:val="00292FF8"/>
    <w:rsid w:val="003326B0"/>
    <w:rsid w:val="0038156D"/>
    <w:rsid w:val="00460E40"/>
    <w:rsid w:val="00486AA6"/>
    <w:rsid w:val="00664CB9"/>
    <w:rsid w:val="00740C56"/>
    <w:rsid w:val="007C63B8"/>
    <w:rsid w:val="007F3818"/>
    <w:rsid w:val="0084200D"/>
    <w:rsid w:val="00937A17"/>
    <w:rsid w:val="00984AEE"/>
    <w:rsid w:val="0099799D"/>
    <w:rsid w:val="009A5EFE"/>
    <w:rsid w:val="009B43BC"/>
    <w:rsid w:val="009E3FEF"/>
    <w:rsid w:val="00A6190E"/>
    <w:rsid w:val="00A76EA1"/>
    <w:rsid w:val="00A860B2"/>
    <w:rsid w:val="00A86FC8"/>
    <w:rsid w:val="00AD0880"/>
    <w:rsid w:val="00B058A1"/>
    <w:rsid w:val="00B46EA9"/>
    <w:rsid w:val="00B5038A"/>
    <w:rsid w:val="00B678F7"/>
    <w:rsid w:val="00BE144C"/>
    <w:rsid w:val="00C23EC9"/>
    <w:rsid w:val="00C415CF"/>
    <w:rsid w:val="00C46117"/>
    <w:rsid w:val="00C56AAD"/>
    <w:rsid w:val="00CC0589"/>
    <w:rsid w:val="00CD0ABA"/>
    <w:rsid w:val="00CD7C3C"/>
    <w:rsid w:val="00D3233D"/>
    <w:rsid w:val="00D32F84"/>
    <w:rsid w:val="00E07803"/>
    <w:rsid w:val="00E343F4"/>
    <w:rsid w:val="00E80C10"/>
    <w:rsid w:val="00E857F9"/>
    <w:rsid w:val="00EA6346"/>
    <w:rsid w:val="00ED188D"/>
    <w:rsid w:val="00ED5C6A"/>
    <w:rsid w:val="00F04327"/>
    <w:rsid w:val="00F4139D"/>
    <w:rsid w:val="00F9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2361AA"/>
  <w15:docId w15:val="{D7049BB5-4743-44B4-A42B-FAC068FD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4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4E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D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6A"/>
  </w:style>
  <w:style w:type="paragraph" w:styleId="Footer">
    <w:name w:val="footer"/>
    <w:basedOn w:val="Normal"/>
    <w:link w:val="FooterChar"/>
    <w:uiPriority w:val="99"/>
    <w:unhideWhenUsed/>
    <w:rsid w:val="00ED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6A"/>
  </w:style>
  <w:style w:type="paragraph" w:styleId="BalloonText">
    <w:name w:val="Balloon Text"/>
    <w:basedOn w:val="Normal"/>
    <w:link w:val="BalloonTextChar"/>
    <w:uiPriority w:val="99"/>
    <w:semiHidden/>
    <w:unhideWhenUsed/>
    <w:rsid w:val="0066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CB9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7A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eohhs.webex.com_eohhs_j.php-3FMTID-3Dm98e8c7588440482d9fd14d5ff7de22f2&amp;d=DwMFAg&amp;c=WJBj9sUF1mbpVIAf3biu3CPHX4MeRjY_w4DerPlOmhQ&amp;r=wLj7Yj2tckdA4NV_TXF7dGNtRT-rpJMyf6Rnp_NBlQU&amp;m=4Byh_uP2qnyrc9TmEY9BBUNyieFrfIKtxNn716wl9tE&amp;s=Ogb6bJ-D8xbtDo6SUvPceh6ga3YF1lxmLGtecufHElI&amp;e=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caltmanmoore\AppData\Local\Microsoft\Windows\Temporary%20Internet%20Files\Content.Outlook\V47ABMEF\www.mass.gov\duals-demonstration-20" TargetMode="External"/><Relationship Id="rId1" Type="http://schemas.openxmlformats.org/officeDocument/2006/relationships/hyperlink" Target="mailto:OneCare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Deignan, Hilary</dc:creator>
  <cp:lastModifiedBy>McDowell, Lisa</cp:lastModifiedBy>
  <cp:revision>2</cp:revision>
  <cp:lastPrinted>2018-07-27T15:07:00Z</cp:lastPrinted>
  <dcterms:created xsi:type="dcterms:W3CDTF">2018-08-17T17:32:00Z</dcterms:created>
  <dcterms:modified xsi:type="dcterms:W3CDTF">2018-08-17T17:32:00Z</dcterms:modified>
</cp:coreProperties>
</file>