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D4" w:rsidRDefault="00AE0751" w:rsidP="00AE0751">
      <w:pPr>
        <w:jc w:val="center"/>
        <w:rPr>
          <w:sz w:val="36"/>
          <w:szCs w:val="36"/>
        </w:rPr>
      </w:pPr>
      <w:r>
        <w:rPr>
          <w:sz w:val="36"/>
          <w:szCs w:val="36"/>
        </w:rPr>
        <w:t>HOUSING SUBCOMMITTEE AGENDA</w:t>
      </w:r>
    </w:p>
    <w:p w:rsidR="00AE0751" w:rsidRDefault="00AE0751" w:rsidP="00AE0751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WEDNESDAY, OCTOBER 17, 2018</w:t>
      </w:r>
    </w:p>
    <w:p w:rsidR="00AE0751" w:rsidRDefault="00AE0751" w:rsidP="00AE0751">
      <w:pPr>
        <w:rPr>
          <w:sz w:val="36"/>
          <w:szCs w:val="36"/>
        </w:rPr>
      </w:pPr>
    </w:p>
    <w:p w:rsidR="00AE0751" w:rsidRDefault="00AE0751" w:rsidP="00AE0751">
      <w:pPr>
        <w:rPr>
          <w:sz w:val="36"/>
          <w:szCs w:val="36"/>
        </w:rPr>
      </w:pPr>
      <w:bookmarkStart w:id="0" w:name="_GoBack"/>
    </w:p>
    <w:bookmarkEnd w:id="0"/>
    <w:p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Welcome – vote to approve telephone and video participation if applicable ~ 11:00 a.m.</w:t>
      </w:r>
    </w:p>
    <w:p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Approval of August 8</w:t>
      </w:r>
      <w:r w:rsidRPr="00AE0751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Minutes </w:t>
      </w:r>
    </w:p>
    <w:p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Follow up on last meeting</w:t>
      </w:r>
    </w:p>
    <w:p w:rsid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Further discussion on themes and review recommendations that went to the Autism Commission</w:t>
      </w:r>
    </w:p>
    <w:p w:rsidR="00AE0751" w:rsidRPr="00AE0751" w:rsidRDefault="00AE0751" w:rsidP="00AE075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How to calculate financial costs and implications regarding the recommendations.</w:t>
      </w:r>
    </w:p>
    <w:sectPr w:rsidR="00AE0751" w:rsidRPr="00AE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5F3"/>
    <w:multiLevelType w:val="hybridMultilevel"/>
    <w:tmpl w:val="1E7C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51"/>
    <w:rsid w:val="00061308"/>
    <w:rsid w:val="00AE0751"/>
    <w:rsid w:val="00E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stern</dc:creator>
  <cp:lastModifiedBy> kathy stern</cp:lastModifiedBy>
  <cp:revision>1</cp:revision>
  <dcterms:created xsi:type="dcterms:W3CDTF">2018-10-12T19:17:00Z</dcterms:created>
  <dcterms:modified xsi:type="dcterms:W3CDTF">2018-10-12T19:26:00Z</dcterms:modified>
</cp:coreProperties>
</file>