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C4B2C" w14:textId="602A0FAC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713DCD" wp14:editId="5D5CCE7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BBC3A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2CE0EF44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2713D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542BBC3A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2CE0EF44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C6A9CA0" wp14:editId="310792B3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A939813" wp14:editId="5B3DC979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0DFCA3A4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301E7716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1BCB5CCA" w14:textId="77777777" w:rsidR="006D3F15" w:rsidRPr="00777A22" w:rsidRDefault="000643B9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3B3640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74117F03" w14:textId="1EB6B1B6" w:rsidR="00F664CC" w:rsidRPr="005B27F1" w:rsidRDefault="00CD22DC" w:rsidP="005B27F1">
      <w:pPr>
        <w:pStyle w:val="Heading1"/>
      </w:pPr>
      <w:r>
        <w:t>All Provider</w:t>
      </w:r>
      <w:r w:rsidR="00F664CC" w:rsidRPr="005B27F1">
        <w:t xml:space="preserve"> Bulletin</w:t>
      </w:r>
      <w:r w:rsidR="00A14BB0">
        <w:t xml:space="preserve"> </w:t>
      </w:r>
      <w:r w:rsidR="00EC15B3">
        <w:t>311</w:t>
      </w:r>
    </w:p>
    <w:p w14:paraId="3C86A1D1" w14:textId="01641F8D" w:rsidR="00F664CC" w:rsidRDefault="00F03A76" w:rsidP="002D677C">
      <w:pPr>
        <w:pStyle w:val="BullsHeading"/>
        <w:spacing w:after="360"/>
      </w:pPr>
      <w:r>
        <w:t>Febr</w:t>
      </w:r>
      <w:r w:rsidR="00D0113A">
        <w:t>uary 2021</w:t>
      </w:r>
    </w:p>
    <w:p w14:paraId="13FAA8FE" w14:textId="77777777" w:rsidR="00F664CC" w:rsidRDefault="00F664CC" w:rsidP="00E27CD8">
      <w:pPr>
        <w:sectPr w:rsidR="00F664CC" w:rsidSect="0059142C">
          <w:headerReference w:type="default" r:id="rId11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231D87D" w14:textId="7480E85F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CD22DC">
        <w:t>All Providers</w:t>
      </w:r>
      <w:r w:rsidRPr="00F664CC">
        <w:t xml:space="preserve"> Participating in MassHealth</w:t>
      </w:r>
    </w:p>
    <w:p w14:paraId="1D4B0070" w14:textId="319C7DD4" w:rsidR="00F664CC" w:rsidRPr="00026ECB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</w:t>
      </w:r>
      <w:r w:rsidR="00F03A76">
        <w:t>iel</w:t>
      </w:r>
      <w:r w:rsidR="00AA6085">
        <w:t xml:space="preserve"> Tsai, Assistant Secretary for MassHealth</w:t>
      </w:r>
      <w:r w:rsidR="00A76602">
        <w:t xml:space="preserve"> </w:t>
      </w:r>
      <w:r w:rsidR="00DE6A7A" w:rsidRPr="00026ECB">
        <w:t>[signature of Dan</w:t>
      </w:r>
      <w:r w:rsidR="00F03A76" w:rsidRPr="00026ECB">
        <w:t>iel</w:t>
      </w:r>
      <w:r w:rsidR="00DE6A7A" w:rsidRPr="00026ECB">
        <w:t xml:space="preserve"> Tsai]</w:t>
      </w:r>
    </w:p>
    <w:p w14:paraId="615C9809" w14:textId="268657EF" w:rsidR="00F664CC" w:rsidRPr="00CC0FC8" w:rsidRDefault="00F664CC" w:rsidP="009A40E8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1B4903" w:rsidRPr="001B4903">
        <w:t xml:space="preserve">Temporary Extension of Timely Reply for Initial Notices of Overpayment </w:t>
      </w:r>
    </w:p>
    <w:p w14:paraId="5E75A312" w14:textId="77777777" w:rsidR="00F03A76" w:rsidRPr="000D20B1" w:rsidRDefault="00F03A76" w:rsidP="00F03A76">
      <w:pPr>
        <w:pStyle w:val="Heading2"/>
      </w:pPr>
      <w:r w:rsidRPr="000D20B1">
        <w:t>Background</w:t>
      </w:r>
      <w:bookmarkStart w:id="0" w:name="_GoBack"/>
      <w:bookmarkEnd w:id="0"/>
    </w:p>
    <w:p w14:paraId="61FDD4AF" w14:textId="14F6DCDA" w:rsidR="00F03A76" w:rsidRPr="00D42BAA" w:rsidRDefault="00F03A76" w:rsidP="00F03A76">
      <w:pPr>
        <w:pStyle w:val="NoSpacing"/>
      </w:pPr>
      <w:r w:rsidRPr="00D42BAA">
        <w:t>MassHealth providers who wish to dispute overpayments and sanctions identified in an Initial Notice of Overpayment (</w:t>
      </w:r>
      <w:r w:rsidRPr="00B958E2">
        <w:t xml:space="preserve">INOP) </w:t>
      </w:r>
      <w:r w:rsidR="00A976C4">
        <w:t>and/</w:t>
      </w:r>
      <w:r w:rsidR="002A1CCD">
        <w:t xml:space="preserve">or a Notice of Proposed Sanction </w:t>
      </w:r>
      <w:r w:rsidRPr="00B958E2">
        <w:t>as a result of an audit must reply</w:t>
      </w:r>
      <w:r w:rsidRPr="00D42BAA">
        <w:t xml:space="preserve"> in writing to MassHealth, and MassHealth must receive such reply within 30 calendar days of the date of notice. </w:t>
      </w:r>
      <w:r w:rsidR="001B4903">
        <w:t>These rules are p</w:t>
      </w:r>
      <w:r w:rsidR="001B4903" w:rsidRPr="00D42BAA">
        <w:t>ursuant to 130 CMR 450.237(B) and 130 CMR 450.240(C)</w:t>
      </w:r>
      <w:r w:rsidR="00CB048B">
        <w:t>.</w:t>
      </w:r>
    </w:p>
    <w:p w14:paraId="61D53409" w14:textId="77777777" w:rsidR="00F03A76" w:rsidRPr="00C8000E" w:rsidRDefault="00F03A76" w:rsidP="00F03A76">
      <w:pPr>
        <w:pStyle w:val="Heading2"/>
      </w:pPr>
      <w:r w:rsidRPr="005464B9">
        <w:t>Temporary Extension of Timely Reply</w:t>
      </w:r>
    </w:p>
    <w:p w14:paraId="4B3A1DC7" w14:textId="7AE20C24" w:rsidR="00F03A76" w:rsidRDefault="00F03A76" w:rsidP="00F03A76">
      <w:pPr>
        <w:pStyle w:val="NoSpacing"/>
      </w:pPr>
      <w:r w:rsidRPr="00C7339B">
        <w:t xml:space="preserve">Due to the COVID-19 emergency, as declared in the Governor’s March 10, 2020, Declaration of a State of Emergency within the Commonwealth, </w:t>
      </w:r>
      <w:r>
        <w:t xml:space="preserve">MassHealth is extending the deadline for providers to submit a dispute </w:t>
      </w:r>
      <w:r w:rsidR="002A1CCD">
        <w:t xml:space="preserve">in writing </w:t>
      </w:r>
      <w:r>
        <w:t>by adding 15 calendar days to the process</w:t>
      </w:r>
      <w:r w:rsidR="002A1CCD">
        <w:t xml:space="preserve"> described in 130 CMR 450.237(B) and 130 CMR 450.240(C)</w:t>
      </w:r>
      <w:r>
        <w:t xml:space="preserve">. </w:t>
      </w:r>
      <w:r w:rsidR="002A1CCD">
        <w:t xml:space="preserve">Pursuant to this bulletin, </w:t>
      </w:r>
      <w:r w:rsidR="005E6719">
        <w:t>p</w:t>
      </w:r>
      <w:r>
        <w:t>roviders have 45 calendar days total to dispute the findings identified in an Initial Notice of Overpayment (INOP)</w:t>
      </w:r>
      <w:r w:rsidR="002A1CCD">
        <w:t xml:space="preserve"> under 130 CMR 450.237(B) or a </w:t>
      </w:r>
      <w:r w:rsidR="00A976C4">
        <w:t>N</w:t>
      </w:r>
      <w:r w:rsidR="002A1CCD">
        <w:t xml:space="preserve">otice </w:t>
      </w:r>
      <w:r w:rsidR="00A976C4">
        <w:t>of P</w:t>
      </w:r>
      <w:r w:rsidR="002A1CCD">
        <w:t xml:space="preserve">roposed </w:t>
      </w:r>
      <w:r w:rsidR="00A976C4">
        <w:t>S</w:t>
      </w:r>
      <w:r w:rsidR="002A1CCD">
        <w:t>anction under 130 CMR 450.240(C)</w:t>
      </w:r>
      <w:r>
        <w:t xml:space="preserve">. </w:t>
      </w:r>
    </w:p>
    <w:p w14:paraId="0F953356" w14:textId="349A0690" w:rsidR="00F03A76" w:rsidRDefault="00F03A76" w:rsidP="00F03A76">
      <w:pPr>
        <w:pStyle w:val="NoSpacing"/>
      </w:pPr>
      <w:r>
        <w:t xml:space="preserve">This change is effective for all INOPs </w:t>
      </w:r>
      <w:r w:rsidR="002A1CCD">
        <w:t xml:space="preserve">and Notices of Proposed Sanction </w:t>
      </w:r>
      <w:r>
        <w:t>that were mailed to providers on or after January 1, 2021.</w:t>
      </w:r>
    </w:p>
    <w:p w14:paraId="69DF2E20" w14:textId="77777777" w:rsidR="00F03A76" w:rsidRPr="004802E3" w:rsidRDefault="00F03A76" w:rsidP="00F03A76">
      <w:pPr>
        <w:pStyle w:val="Heading2"/>
      </w:pPr>
      <w:r w:rsidRPr="004802E3">
        <w:t>MassHealth Website</w:t>
      </w:r>
    </w:p>
    <w:p w14:paraId="31F97132" w14:textId="77777777" w:rsidR="00F03A76" w:rsidRPr="004802E3" w:rsidRDefault="00F03A76" w:rsidP="00F03A76">
      <w:pPr>
        <w:pStyle w:val="BodyTextIndent"/>
        <w:spacing w:before="0" w:after="240" w:afterAutospacing="0"/>
      </w:pPr>
      <w:r w:rsidRPr="004802E3">
        <w:t xml:space="preserve">This bulletin is available on the </w:t>
      </w:r>
      <w:hyperlink r:id="rId12" w:history="1">
        <w:r w:rsidRPr="004802E3">
          <w:rPr>
            <w:rStyle w:val="Hyperlink"/>
          </w:rPr>
          <w:t>MassHealth Provider Bulletins</w:t>
        </w:r>
      </w:hyperlink>
      <w:r w:rsidRPr="004802E3">
        <w:t xml:space="preserve"> web page.</w:t>
      </w:r>
    </w:p>
    <w:p w14:paraId="49785066" w14:textId="77777777" w:rsidR="00F03A76" w:rsidRPr="004802E3" w:rsidRDefault="00F03A76" w:rsidP="00F03A76">
      <w:pPr>
        <w:pStyle w:val="BodyTextIndent"/>
      </w:pPr>
      <w:r w:rsidRPr="004802E3">
        <w:t>To sign up to receive email alerts when MassHealth issues new bulletins and transmittal letters, send a blank email to</w:t>
      </w:r>
      <w:r>
        <w:t xml:space="preserve"> </w:t>
      </w:r>
      <w:hyperlink r:id="rId13" w:history="1">
        <w:r w:rsidRPr="00B51B53">
          <w:rPr>
            <w:rStyle w:val="Hyperlink"/>
          </w:rPr>
          <w:t>join-masshealth-provider-pubs@listserv.state.ma.us</w:t>
        </w:r>
      </w:hyperlink>
      <w:r w:rsidRPr="004802E3">
        <w:t>. No text in the body or subject line is needed.</w:t>
      </w:r>
    </w:p>
    <w:p w14:paraId="27B12C9A" w14:textId="77777777" w:rsidR="00F03A76" w:rsidRPr="00F03A76" w:rsidRDefault="00F03A76" w:rsidP="00F03A76">
      <w:pPr>
        <w:pStyle w:val="Heading2"/>
      </w:pPr>
      <w:r w:rsidRPr="00F03A76">
        <w:t xml:space="preserve">Questions </w:t>
      </w:r>
    </w:p>
    <w:p w14:paraId="6714650B" w14:textId="479D7A34" w:rsidR="008D576D" w:rsidRDefault="00F03A76" w:rsidP="00731C63">
      <w:r w:rsidRPr="00BB0CDE">
        <w:t xml:space="preserve">If you have any questions about the information in this bulletin, please contact </w:t>
      </w:r>
      <w:r>
        <w:t>the phone number listed on your Initial Notice of Overpayment.</w:t>
      </w:r>
    </w:p>
    <w:sectPr w:rsidR="008D576D" w:rsidSect="00C20F3B">
      <w:type w:val="continuous"/>
      <w:pgSz w:w="12240" w:h="15840" w:code="1"/>
      <w:pgMar w:top="144" w:right="1080" w:bottom="720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67FEB" w14:textId="77777777" w:rsidR="008231BD" w:rsidRDefault="008231BD" w:rsidP="00E27CD8">
      <w:r>
        <w:separator/>
      </w:r>
    </w:p>
  </w:endnote>
  <w:endnote w:type="continuationSeparator" w:id="0">
    <w:p w14:paraId="71CBEC53" w14:textId="77777777" w:rsidR="008231BD" w:rsidRDefault="008231BD" w:rsidP="00E27CD8">
      <w:r>
        <w:continuationSeparator/>
      </w:r>
    </w:p>
  </w:endnote>
  <w:endnote w:type="continuationNotice" w:id="1">
    <w:p w14:paraId="32FD56FF" w14:textId="77777777" w:rsidR="008231BD" w:rsidRDefault="008231B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425BC" w14:textId="77777777" w:rsidR="008231BD" w:rsidRDefault="008231BD" w:rsidP="00E27CD8">
      <w:r>
        <w:separator/>
      </w:r>
    </w:p>
  </w:footnote>
  <w:footnote w:type="continuationSeparator" w:id="0">
    <w:p w14:paraId="10C9452F" w14:textId="77777777" w:rsidR="008231BD" w:rsidRDefault="008231BD" w:rsidP="00E27CD8">
      <w:r>
        <w:continuationSeparator/>
      </w:r>
    </w:p>
  </w:footnote>
  <w:footnote w:type="continuationNotice" w:id="1">
    <w:p w14:paraId="1F82F105" w14:textId="77777777" w:rsidR="008231BD" w:rsidRDefault="008231B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0867A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2B53F4A7" w14:textId="1A7B2AE8" w:rsidR="00AD204A" w:rsidRPr="00F664CC" w:rsidRDefault="003574B0" w:rsidP="00AD204A">
    <w:pPr>
      <w:pStyle w:val="BullsHeading"/>
    </w:pPr>
    <w:r>
      <w:t xml:space="preserve">All </w:t>
    </w:r>
    <w:r w:rsidR="00AD204A" w:rsidRPr="00F664CC">
      <w:t xml:space="preserve">Provider Bulletin </w:t>
    </w:r>
    <w:r w:rsidR="0006427A">
      <w:t>307</w:t>
    </w:r>
  </w:p>
  <w:p w14:paraId="4EDD6796" w14:textId="0EE60D54" w:rsidR="00AD204A" w:rsidRDefault="00CD4BFA" w:rsidP="00AD204A">
    <w:pPr>
      <w:pStyle w:val="BullsHeading"/>
    </w:pPr>
    <w:r>
      <w:t xml:space="preserve">January </w:t>
    </w:r>
    <w:r w:rsidR="00D0113A">
      <w:t>2021</w:t>
    </w:r>
  </w:p>
  <w:p w14:paraId="1EDBB2D2" w14:textId="3E316359" w:rsidR="00AD204A" w:rsidRDefault="00AD204A" w:rsidP="002D677C">
    <w:pPr>
      <w:pStyle w:val="BullsHeading"/>
      <w:spacing w:after="24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D677C">
      <w:rPr>
        <w:noProof/>
      </w:rPr>
      <w:t>2</w:t>
    </w:r>
    <w:r>
      <w:fldChar w:fldCharType="end"/>
    </w:r>
    <w:r>
      <w:t xml:space="preserve"> of </w:t>
    </w:r>
    <w:r w:rsidR="00AB672A">
      <w:rPr>
        <w:noProof/>
      </w:rPr>
      <w:fldChar w:fldCharType="begin"/>
    </w:r>
    <w:r w:rsidR="00AB672A">
      <w:rPr>
        <w:noProof/>
      </w:rPr>
      <w:instrText xml:space="preserve"> NUMPAGES  \* Arabic  \* MERGEFORMAT </w:instrText>
    </w:r>
    <w:r w:rsidR="00AB672A">
      <w:rPr>
        <w:noProof/>
      </w:rPr>
      <w:fldChar w:fldCharType="separate"/>
    </w:r>
    <w:r w:rsidR="002D677C">
      <w:rPr>
        <w:noProof/>
      </w:rPr>
      <w:t>4</w:t>
    </w:r>
    <w:r w:rsidR="00AB672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23E79"/>
    <w:multiLevelType w:val="hybridMultilevel"/>
    <w:tmpl w:val="C4D49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CC524B"/>
    <w:multiLevelType w:val="hybridMultilevel"/>
    <w:tmpl w:val="5D340B9A"/>
    <w:lvl w:ilvl="0" w:tplc="65B2BC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378B8"/>
    <w:multiLevelType w:val="hybridMultilevel"/>
    <w:tmpl w:val="F38E30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6F3B43"/>
    <w:multiLevelType w:val="hybridMultilevel"/>
    <w:tmpl w:val="801E9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ff clausen">
    <w15:presenceInfo w15:providerId="Windows Live" w15:userId="1964a1938899aa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07DA"/>
    <w:rsid w:val="0001673C"/>
    <w:rsid w:val="00026ECB"/>
    <w:rsid w:val="00031082"/>
    <w:rsid w:val="0004721E"/>
    <w:rsid w:val="00057CCF"/>
    <w:rsid w:val="0006427A"/>
    <w:rsid w:val="000643B9"/>
    <w:rsid w:val="00073BE8"/>
    <w:rsid w:val="000761CD"/>
    <w:rsid w:val="00096D3B"/>
    <w:rsid w:val="0009708C"/>
    <w:rsid w:val="000D1A7B"/>
    <w:rsid w:val="000D3DB5"/>
    <w:rsid w:val="000E5BA6"/>
    <w:rsid w:val="000F0BB1"/>
    <w:rsid w:val="00100755"/>
    <w:rsid w:val="00100A64"/>
    <w:rsid w:val="00100F26"/>
    <w:rsid w:val="0010132F"/>
    <w:rsid w:val="00105B80"/>
    <w:rsid w:val="00122B78"/>
    <w:rsid w:val="00126061"/>
    <w:rsid w:val="001265B3"/>
    <w:rsid w:val="001454FD"/>
    <w:rsid w:val="001509AE"/>
    <w:rsid w:val="00150BCC"/>
    <w:rsid w:val="001554E7"/>
    <w:rsid w:val="0016021C"/>
    <w:rsid w:val="001634DD"/>
    <w:rsid w:val="00173B3A"/>
    <w:rsid w:val="001745AE"/>
    <w:rsid w:val="001A3408"/>
    <w:rsid w:val="001B4903"/>
    <w:rsid w:val="001C162F"/>
    <w:rsid w:val="001D2A00"/>
    <w:rsid w:val="001D362A"/>
    <w:rsid w:val="001F31EA"/>
    <w:rsid w:val="001F7CF6"/>
    <w:rsid w:val="00200475"/>
    <w:rsid w:val="00214C52"/>
    <w:rsid w:val="00220747"/>
    <w:rsid w:val="00221556"/>
    <w:rsid w:val="002266DE"/>
    <w:rsid w:val="00233E33"/>
    <w:rsid w:val="00236856"/>
    <w:rsid w:val="002426E6"/>
    <w:rsid w:val="00250EB6"/>
    <w:rsid w:val="002525B7"/>
    <w:rsid w:val="00274003"/>
    <w:rsid w:val="002746DB"/>
    <w:rsid w:val="002851ED"/>
    <w:rsid w:val="0028720F"/>
    <w:rsid w:val="002A1105"/>
    <w:rsid w:val="002A1782"/>
    <w:rsid w:val="002A1CCD"/>
    <w:rsid w:val="002B3561"/>
    <w:rsid w:val="002C57A4"/>
    <w:rsid w:val="002D12A5"/>
    <w:rsid w:val="002D677C"/>
    <w:rsid w:val="002F2993"/>
    <w:rsid w:val="0033519C"/>
    <w:rsid w:val="00353E63"/>
    <w:rsid w:val="003574B0"/>
    <w:rsid w:val="003653F6"/>
    <w:rsid w:val="00374ADE"/>
    <w:rsid w:val="00375C83"/>
    <w:rsid w:val="003A1D80"/>
    <w:rsid w:val="003A26C9"/>
    <w:rsid w:val="003A7588"/>
    <w:rsid w:val="003B2917"/>
    <w:rsid w:val="003D50F0"/>
    <w:rsid w:val="003E2878"/>
    <w:rsid w:val="003E4951"/>
    <w:rsid w:val="003E59F1"/>
    <w:rsid w:val="003F4D5F"/>
    <w:rsid w:val="00402DE8"/>
    <w:rsid w:val="00404C94"/>
    <w:rsid w:val="00413041"/>
    <w:rsid w:val="00416488"/>
    <w:rsid w:val="00422118"/>
    <w:rsid w:val="00424B67"/>
    <w:rsid w:val="004303C9"/>
    <w:rsid w:val="00444527"/>
    <w:rsid w:val="004470CA"/>
    <w:rsid w:val="0045193F"/>
    <w:rsid w:val="0045199D"/>
    <w:rsid w:val="004571C2"/>
    <w:rsid w:val="00465C8D"/>
    <w:rsid w:val="004670B8"/>
    <w:rsid w:val="004924F1"/>
    <w:rsid w:val="00495855"/>
    <w:rsid w:val="004971D3"/>
    <w:rsid w:val="004A7718"/>
    <w:rsid w:val="004C5BC0"/>
    <w:rsid w:val="004C7F79"/>
    <w:rsid w:val="004D66FA"/>
    <w:rsid w:val="004D7268"/>
    <w:rsid w:val="004E1F57"/>
    <w:rsid w:val="004E4F2D"/>
    <w:rsid w:val="004F3EE7"/>
    <w:rsid w:val="004F4B9A"/>
    <w:rsid w:val="005068BD"/>
    <w:rsid w:val="00507CFF"/>
    <w:rsid w:val="00513D1E"/>
    <w:rsid w:val="00532E3C"/>
    <w:rsid w:val="00537B32"/>
    <w:rsid w:val="00541B5E"/>
    <w:rsid w:val="005461AB"/>
    <w:rsid w:val="00554DC6"/>
    <w:rsid w:val="00557B85"/>
    <w:rsid w:val="0056272D"/>
    <w:rsid w:val="00563BB6"/>
    <w:rsid w:val="00567B04"/>
    <w:rsid w:val="00570294"/>
    <w:rsid w:val="0058634E"/>
    <w:rsid w:val="00587F72"/>
    <w:rsid w:val="0059142C"/>
    <w:rsid w:val="005A3A8D"/>
    <w:rsid w:val="005B24C2"/>
    <w:rsid w:val="005B27F1"/>
    <w:rsid w:val="005B6AB4"/>
    <w:rsid w:val="005D2C2F"/>
    <w:rsid w:val="005E2ABA"/>
    <w:rsid w:val="005E3289"/>
    <w:rsid w:val="005E3E20"/>
    <w:rsid w:val="005E4B62"/>
    <w:rsid w:val="005E6719"/>
    <w:rsid w:val="005E67C3"/>
    <w:rsid w:val="005F1609"/>
    <w:rsid w:val="005F2B69"/>
    <w:rsid w:val="00600278"/>
    <w:rsid w:val="00625870"/>
    <w:rsid w:val="00646DF0"/>
    <w:rsid w:val="006640DD"/>
    <w:rsid w:val="0067042F"/>
    <w:rsid w:val="0067137F"/>
    <w:rsid w:val="00681238"/>
    <w:rsid w:val="006941BF"/>
    <w:rsid w:val="006A06C7"/>
    <w:rsid w:val="006C4260"/>
    <w:rsid w:val="006C70F9"/>
    <w:rsid w:val="006D3F15"/>
    <w:rsid w:val="006F2CB3"/>
    <w:rsid w:val="00702F44"/>
    <w:rsid w:val="00706438"/>
    <w:rsid w:val="007075E3"/>
    <w:rsid w:val="00712A8E"/>
    <w:rsid w:val="0071393C"/>
    <w:rsid w:val="00723774"/>
    <w:rsid w:val="00731C63"/>
    <w:rsid w:val="007437BC"/>
    <w:rsid w:val="00750476"/>
    <w:rsid w:val="00764B66"/>
    <w:rsid w:val="0077623C"/>
    <w:rsid w:val="00777A22"/>
    <w:rsid w:val="00795E06"/>
    <w:rsid w:val="007C27CC"/>
    <w:rsid w:val="007C54B8"/>
    <w:rsid w:val="007C7F3F"/>
    <w:rsid w:val="007E4322"/>
    <w:rsid w:val="007F6E36"/>
    <w:rsid w:val="007F7DBF"/>
    <w:rsid w:val="008128B5"/>
    <w:rsid w:val="008201CC"/>
    <w:rsid w:val="00822C7D"/>
    <w:rsid w:val="008231BD"/>
    <w:rsid w:val="008428C0"/>
    <w:rsid w:val="00843CC5"/>
    <w:rsid w:val="008555F6"/>
    <w:rsid w:val="00857C76"/>
    <w:rsid w:val="008608B8"/>
    <w:rsid w:val="0086221D"/>
    <w:rsid w:val="00863041"/>
    <w:rsid w:val="008721A5"/>
    <w:rsid w:val="00880BD9"/>
    <w:rsid w:val="008B2928"/>
    <w:rsid w:val="008B6E51"/>
    <w:rsid w:val="008C54C0"/>
    <w:rsid w:val="008D3170"/>
    <w:rsid w:val="008D576D"/>
    <w:rsid w:val="008D6A22"/>
    <w:rsid w:val="008F0A8C"/>
    <w:rsid w:val="008F0CD1"/>
    <w:rsid w:val="009056C1"/>
    <w:rsid w:val="00914588"/>
    <w:rsid w:val="00922F04"/>
    <w:rsid w:val="00936648"/>
    <w:rsid w:val="00941EE7"/>
    <w:rsid w:val="00961ECE"/>
    <w:rsid w:val="00972D5D"/>
    <w:rsid w:val="009750EE"/>
    <w:rsid w:val="00975370"/>
    <w:rsid w:val="00982839"/>
    <w:rsid w:val="009A089D"/>
    <w:rsid w:val="009A1CA8"/>
    <w:rsid w:val="009A40E8"/>
    <w:rsid w:val="009C76E4"/>
    <w:rsid w:val="009F3E14"/>
    <w:rsid w:val="00A14BB0"/>
    <w:rsid w:val="00A17019"/>
    <w:rsid w:val="00A22FDD"/>
    <w:rsid w:val="00A33933"/>
    <w:rsid w:val="00A404CD"/>
    <w:rsid w:val="00A4695D"/>
    <w:rsid w:val="00A50E6A"/>
    <w:rsid w:val="00A51A3D"/>
    <w:rsid w:val="00A54782"/>
    <w:rsid w:val="00A567AC"/>
    <w:rsid w:val="00A6036F"/>
    <w:rsid w:val="00A662A5"/>
    <w:rsid w:val="00A66CF2"/>
    <w:rsid w:val="00A70F36"/>
    <w:rsid w:val="00A76602"/>
    <w:rsid w:val="00A772C1"/>
    <w:rsid w:val="00A95FC1"/>
    <w:rsid w:val="00A976C4"/>
    <w:rsid w:val="00AA6085"/>
    <w:rsid w:val="00AB672A"/>
    <w:rsid w:val="00AB7471"/>
    <w:rsid w:val="00AC316A"/>
    <w:rsid w:val="00AC59EC"/>
    <w:rsid w:val="00AD204A"/>
    <w:rsid w:val="00AD6899"/>
    <w:rsid w:val="00AD6917"/>
    <w:rsid w:val="00AD6E4B"/>
    <w:rsid w:val="00AD7F44"/>
    <w:rsid w:val="00AE1B2F"/>
    <w:rsid w:val="00AE4C65"/>
    <w:rsid w:val="00AF6448"/>
    <w:rsid w:val="00B070AF"/>
    <w:rsid w:val="00B31B71"/>
    <w:rsid w:val="00B36070"/>
    <w:rsid w:val="00B40BE7"/>
    <w:rsid w:val="00B509D0"/>
    <w:rsid w:val="00B73653"/>
    <w:rsid w:val="00B80B1D"/>
    <w:rsid w:val="00B844A9"/>
    <w:rsid w:val="00B84616"/>
    <w:rsid w:val="00B958E2"/>
    <w:rsid w:val="00BA6349"/>
    <w:rsid w:val="00BC0A2B"/>
    <w:rsid w:val="00BC1C6E"/>
    <w:rsid w:val="00BC3755"/>
    <w:rsid w:val="00BC5ABD"/>
    <w:rsid w:val="00BC648A"/>
    <w:rsid w:val="00BD0A39"/>
    <w:rsid w:val="00BD2DAF"/>
    <w:rsid w:val="00C024A2"/>
    <w:rsid w:val="00C1291D"/>
    <w:rsid w:val="00C20F3B"/>
    <w:rsid w:val="00C41256"/>
    <w:rsid w:val="00C50F8D"/>
    <w:rsid w:val="00C636FD"/>
    <w:rsid w:val="00C71961"/>
    <w:rsid w:val="00C75B20"/>
    <w:rsid w:val="00C81F50"/>
    <w:rsid w:val="00C90DE9"/>
    <w:rsid w:val="00C95CA3"/>
    <w:rsid w:val="00CB048B"/>
    <w:rsid w:val="00CC0FC8"/>
    <w:rsid w:val="00CC1E11"/>
    <w:rsid w:val="00CC523B"/>
    <w:rsid w:val="00CD0273"/>
    <w:rsid w:val="00CD22DC"/>
    <w:rsid w:val="00CD456D"/>
    <w:rsid w:val="00CD4BFA"/>
    <w:rsid w:val="00D0113A"/>
    <w:rsid w:val="00D35595"/>
    <w:rsid w:val="00D44933"/>
    <w:rsid w:val="00D451BB"/>
    <w:rsid w:val="00D56CB5"/>
    <w:rsid w:val="00D613A9"/>
    <w:rsid w:val="00D634F4"/>
    <w:rsid w:val="00D640D8"/>
    <w:rsid w:val="00D67D80"/>
    <w:rsid w:val="00DD1F39"/>
    <w:rsid w:val="00DE6A7A"/>
    <w:rsid w:val="00E01D80"/>
    <w:rsid w:val="00E0411D"/>
    <w:rsid w:val="00E04FEF"/>
    <w:rsid w:val="00E11C36"/>
    <w:rsid w:val="00E17119"/>
    <w:rsid w:val="00E27CD8"/>
    <w:rsid w:val="00E33BF9"/>
    <w:rsid w:val="00E4157F"/>
    <w:rsid w:val="00E83F82"/>
    <w:rsid w:val="00E9275C"/>
    <w:rsid w:val="00EA1180"/>
    <w:rsid w:val="00EB4798"/>
    <w:rsid w:val="00EC15B3"/>
    <w:rsid w:val="00EC448B"/>
    <w:rsid w:val="00ED1037"/>
    <w:rsid w:val="00ED42AD"/>
    <w:rsid w:val="00ED497C"/>
    <w:rsid w:val="00EF32DB"/>
    <w:rsid w:val="00EF6211"/>
    <w:rsid w:val="00F00954"/>
    <w:rsid w:val="00F03A76"/>
    <w:rsid w:val="00F0455D"/>
    <w:rsid w:val="00F152E3"/>
    <w:rsid w:val="00F34FCE"/>
    <w:rsid w:val="00F60574"/>
    <w:rsid w:val="00F664CC"/>
    <w:rsid w:val="00F73D6F"/>
    <w:rsid w:val="00F74F30"/>
    <w:rsid w:val="00F76D48"/>
    <w:rsid w:val="00F92E3F"/>
    <w:rsid w:val="00FB2A94"/>
    <w:rsid w:val="00FB6243"/>
    <w:rsid w:val="00FC2AF2"/>
    <w:rsid w:val="00FD521E"/>
    <w:rsid w:val="00FD5BB4"/>
    <w:rsid w:val="00FD5E79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B11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E4157F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50EB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0EB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50EB6"/>
    <w:rPr>
      <w:vertAlign w:val="superscript"/>
    </w:rPr>
  </w:style>
  <w:style w:type="table" w:styleId="TableGrid">
    <w:name w:val="Table Grid"/>
    <w:basedOn w:val="TableNormal"/>
    <w:rsid w:val="0025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250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50EB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EB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0EB6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4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14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7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12A8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3E33"/>
    <w:rPr>
      <w:color w:val="605E5C"/>
      <w:shd w:val="clear" w:color="auto" w:fill="E1DFDD"/>
    </w:rPr>
  </w:style>
  <w:style w:type="paragraph" w:styleId="NoSpacing">
    <w:name w:val="No Spacing"/>
    <w:basedOn w:val="BullsHeading"/>
    <w:uiPriority w:val="1"/>
    <w:qFormat/>
    <w:rsid w:val="00F03A76"/>
    <w:pPr>
      <w:spacing w:before="120" w:after="240" w:line="240" w:lineRule="auto"/>
      <w:ind w:left="360"/>
    </w:pPr>
    <w:rPr>
      <w:b w:val="0"/>
      <w:bCs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NormalWeb">
    <w:name w:val="Normal (Web)"/>
    <w:basedOn w:val="Normal"/>
    <w:uiPriority w:val="99"/>
    <w:semiHidden/>
    <w:unhideWhenUsed/>
    <w:rsid w:val="00E4157F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250EB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0EB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250EB6"/>
    <w:rPr>
      <w:vertAlign w:val="superscript"/>
    </w:rPr>
  </w:style>
  <w:style w:type="table" w:styleId="TableGrid">
    <w:name w:val="Table Grid"/>
    <w:basedOn w:val="TableNormal"/>
    <w:rsid w:val="0025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250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50EB6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EB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50EB6"/>
    <w:pPr>
      <w:spacing w:before="0" w:after="0" w:afterAutospacing="0"/>
      <w:ind w:left="720"/>
      <w:contextualSpacing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14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14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47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12A8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3E33"/>
    <w:rPr>
      <w:color w:val="605E5C"/>
      <w:shd w:val="clear" w:color="auto" w:fill="E1DFDD"/>
    </w:rPr>
  </w:style>
  <w:style w:type="paragraph" w:styleId="NoSpacing">
    <w:name w:val="No Spacing"/>
    <w:basedOn w:val="BullsHeading"/>
    <w:uiPriority w:val="1"/>
    <w:qFormat/>
    <w:rsid w:val="00F03A76"/>
    <w:pPr>
      <w:spacing w:before="120" w:after="240" w:line="240" w:lineRule="auto"/>
      <w:ind w:left="360"/>
    </w:pPr>
    <w:rPr>
      <w:b w:val="0"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in-masshealth-provider-pubs@listserv.state.ma.u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-provider-bulletins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mass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DCECA-0F73-4D9B-B055-04A542A5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53</TotalTime>
  <Pages>1</Pages>
  <Words>296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Administrator</cp:lastModifiedBy>
  <cp:revision>4</cp:revision>
  <cp:lastPrinted>2020-12-17T19:34:00Z</cp:lastPrinted>
  <dcterms:created xsi:type="dcterms:W3CDTF">2021-02-05T20:35:00Z</dcterms:created>
  <dcterms:modified xsi:type="dcterms:W3CDTF">2021-02-19T20:51:00Z</dcterms:modified>
</cp:coreProperties>
</file>