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53269" w14:textId="77777777" w:rsidR="00D050EA" w:rsidRPr="00D050EA" w:rsidRDefault="00D050EA" w:rsidP="00D050EA">
      <w:pPr>
        <w:pStyle w:val="Heading1"/>
        <w:spacing w:before="0"/>
        <w:rPr>
          <w:rFonts w:asciiTheme="minorHAnsi" w:hAnsiTheme="minorHAnsi" w:cstheme="minorBidi"/>
          <w:sz w:val="24"/>
          <w:szCs w:val="24"/>
        </w:rPr>
      </w:pPr>
      <w:bookmarkStart w:id="0" w:name="_Toc123291951"/>
      <w:r w:rsidRPr="00D050EA">
        <w:rPr>
          <w:rFonts w:asciiTheme="minorHAnsi" w:hAnsiTheme="minorHAnsi" w:cstheme="minorBidi"/>
          <w:sz w:val="24"/>
          <w:szCs w:val="24"/>
        </w:rPr>
        <w:t>SOCIAL MEDIA TEXT</w:t>
      </w:r>
      <w:bookmarkEnd w:id="0"/>
    </w:p>
    <w:p w14:paraId="7D3BAD06" w14:textId="77777777" w:rsidR="00D050EA" w:rsidRPr="00D050EA" w:rsidRDefault="00D050EA" w:rsidP="00D050EA">
      <w:pPr>
        <w:spacing w:after="0"/>
        <w:rPr>
          <w:rFonts w:cstheme="minorHAnsi"/>
          <w:b/>
          <w:bCs/>
        </w:rPr>
      </w:pPr>
      <w:r w:rsidRPr="00D050EA">
        <w:rPr>
          <w:rFonts w:cstheme="minorHAnsi"/>
          <w:b/>
          <w:bCs/>
        </w:rPr>
        <w:t>Tweet 1:</w:t>
      </w:r>
    </w:p>
    <w:p w14:paraId="7569B8EF" w14:textId="77777777" w:rsidR="00D050EA" w:rsidRPr="00D050EA" w:rsidRDefault="00D050EA" w:rsidP="00D050EA">
      <w:pPr>
        <w:bidi/>
        <w:spacing w:after="0"/>
      </w:pPr>
      <w:r w:rsidRPr="00D050EA">
        <w:rPr>
          <w:rtl/>
          <w:lang w:bidi="ar"/>
        </w:rPr>
        <w:t xml:space="preserve">نظرًا للإجراءات الفيدرالية الأخيرة، تنتهي مزايا برنامج المساعدة الغذائية التكميلية أثناء جائحة كورونا الإضافية في 2 مارس 2023 في ماساتشوستس. ستستمر الأسر في الحصول على المبلغ العادي لإعانات برنامج المساعدة الغذائية التكميلية. يرجى زيارة </w:t>
      </w:r>
      <w:r w:rsidRPr="00D050EA">
        <w:t>Mass.gov/</w:t>
      </w:r>
      <w:proofErr w:type="spellStart"/>
      <w:r w:rsidRPr="00D050EA">
        <w:t>ExtraCOVIDSNAP</w:t>
      </w:r>
      <w:proofErr w:type="spellEnd"/>
      <w:r w:rsidRPr="00D050EA">
        <w:rPr>
          <w:rtl/>
          <w:lang w:bidi="ar"/>
        </w:rPr>
        <w:t xml:space="preserve"> لمعرفة كيف يمكنك تحقيق أقصى استفادة ممكنة من برنامج المساعدة الغذائية التكميلية وحفظ بعضه للمساعدة بعد 2 مارس.</w:t>
      </w:r>
    </w:p>
    <w:p w14:paraId="73E8AF78" w14:textId="77777777" w:rsidR="00D050EA" w:rsidRPr="00D050EA" w:rsidRDefault="00D050EA" w:rsidP="00D050EA">
      <w:pPr>
        <w:spacing w:after="0"/>
        <w:rPr>
          <w:rFonts w:cstheme="minorHAnsi"/>
          <w:b/>
          <w:bCs/>
        </w:rPr>
      </w:pPr>
    </w:p>
    <w:p w14:paraId="40A0782B" w14:textId="77777777" w:rsidR="00D050EA" w:rsidRPr="00D050EA" w:rsidRDefault="00D050EA" w:rsidP="00D050EA">
      <w:pPr>
        <w:spacing w:after="0"/>
        <w:rPr>
          <w:rFonts w:cstheme="minorHAnsi"/>
          <w:b/>
          <w:bCs/>
        </w:rPr>
      </w:pPr>
      <w:r w:rsidRPr="00D050EA">
        <w:rPr>
          <w:rFonts w:cstheme="minorHAnsi"/>
          <w:b/>
          <w:bCs/>
        </w:rPr>
        <w:t>Instagram/Facebook 1:</w:t>
      </w:r>
    </w:p>
    <w:p w14:paraId="672EE0E9" w14:textId="77777777" w:rsidR="00D050EA" w:rsidRPr="00D050EA" w:rsidRDefault="00D050EA" w:rsidP="00D050EA">
      <w:pPr>
        <w:bidi/>
      </w:pPr>
      <w:r w:rsidRPr="00D050EA">
        <w:rPr>
          <w:rtl/>
          <w:lang w:bidi="ar"/>
        </w:rPr>
        <w:t xml:space="preserve">نظرًا للإجراءات الأخيرة التي اتخذتها الحكومة الفيدرالية، تنتهي إعانات برنامج المساعدة الغذائية التكميلية الإضافي أثناء جائحة كوفيد في 2 مارس 2023 في ماساتشوستس. بداية من أبريل، ستحصل على دفعة شهرية واحدة فقط. هذه هي إعانتك العادية. احصل على مبلغك العادي من خلال الموقع الإلكتروني </w:t>
      </w:r>
      <w:r w:rsidRPr="00D050EA">
        <w:t>DTA Connect</w:t>
      </w:r>
      <w:r w:rsidRPr="00D050EA">
        <w:rPr>
          <w:rtl/>
          <w:lang w:bidi="ar"/>
        </w:rPr>
        <w:t xml:space="preserve"> أو الاستماع إلى المعلومات عن حالتك من خلال الاتصال على الرقم </w:t>
      </w:r>
      <w:r w:rsidRPr="00D050EA">
        <w:t>877-382-2363</w:t>
      </w:r>
      <w:r w:rsidRPr="00D050EA">
        <w:rPr>
          <w:rtl/>
          <w:lang w:bidi="ar"/>
        </w:rPr>
        <w:t>.</w:t>
      </w:r>
    </w:p>
    <w:p w14:paraId="0C773BF1" w14:textId="77777777" w:rsidR="00D050EA" w:rsidRPr="00D050EA" w:rsidRDefault="00D050EA" w:rsidP="00D050EA">
      <w:pPr>
        <w:bidi/>
      </w:pPr>
      <w:r w:rsidRPr="00D050EA">
        <w:rPr>
          <w:rtl/>
          <w:lang w:bidi="ar"/>
        </w:rPr>
        <w:t xml:space="preserve">تذكير: يتم ترحيل إعانات برنامج المساعدات الغذائية التكميلية غير المستخدمة من الشهر إلى الشهر التالي. أيضا، قم بتغيير رقم التعريف الشخصي </w:t>
      </w:r>
      <w:r w:rsidRPr="00D050EA">
        <w:t>PIN</w:t>
      </w:r>
      <w:r w:rsidRPr="00D050EA">
        <w:rPr>
          <w:rtl/>
          <w:lang w:bidi="ar"/>
        </w:rPr>
        <w:t xml:space="preserve"> على بطاقة تحويل الإعانات إلكترونيًا (</w:t>
      </w:r>
      <w:r w:rsidRPr="00D050EA">
        <w:t>EBT</w:t>
      </w:r>
      <w:r w:rsidRPr="00D050EA">
        <w:rPr>
          <w:rtl/>
          <w:lang w:bidi="ar"/>
        </w:rPr>
        <w:t>) الخاصة بك بانتظام لحماية الإعانات التي تحصل عليها!</w:t>
      </w:r>
    </w:p>
    <w:p w14:paraId="5543323D" w14:textId="77777777" w:rsidR="00D050EA" w:rsidRPr="00D050EA" w:rsidRDefault="00D050EA" w:rsidP="00D050EA">
      <w:pPr>
        <w:bidi/>
        <w:rPr>
          <w:rFonts w:cstheme="minorHAnsi"/>
        </w:rPr>
      </w:pPr>
      <w:r w:rsidRPr="00D050EA">
        <w:rPr>
          <w:rFonts w:cstheme="minorHAnsi" w:hint="cs"/>
          <w:rtl/>
          <w:lang w:bidi="ar"/>
        </w:rPr>
        <w:t xml:space="preserve">يرجى زيارة </w:t>
      </w:r>
      <w:r w:rsidRPr="00D050EA">
        <w:rPr>
          <w:rFonts w:cstheme="minorHAnsi" w:hint="cs"/>
        </w:rPr>
        <w:t>Mass.gov/</w:t>
      </w:r>
      <w:proofErr w:type="spellStart"/>
      <w:r w:rsidRPr="00D050EA">
        <w:rPr>
          <w:rFonts w:cstheme="minorHAnsi" w:hint="cs"/>
        </w:rPr>
        <w:t>ExtraCOVIDSNAP</w:t>
      </w:r>
      <w:proofErr w:type="spellEnd"/>
      <w:r w:rsidRPr="00D050EA">
        <w:rPr>
          <w:rFonts w:cstheme="minorHAnsi" w:hint="cs"/>
          <w:rtl/>
          <w:lang w:bidi="ar"/>
        </w:rPr>
        <w:t xml:space="preserve"> لمزيد من المعلومات ولمعرفة كيف يمكنك تحقيق أقصى استفادة ممكنة من برنامج المساعدة الغذائية التكميلية وحفظ بعضه للمساعدة بعد 2 مارس.</w:t>
      </w:r>
    </w:p>
    <w:p w14:paraId="0DEB3604" w14:textId="77777777" w:rsidR="00D050EA" w:rsidRPr="00D050EA" w:rsidRDefault="00D050EA" w:rsidP="00D050EA">
      <w:pPr>
        <w:pStyle w:val="NormalWeb"/>
        <w:spacing w:before="0" w:beforeAutospacing="0" w:after="0" w:afterAutospacing="0"/>
        <w:rPr>
          <w:rFonts w:asciiTheme="minorHAnsi" w:hAnsiTheme="minorHAnsi" w:cstheme="minorHAnsi"/>
          <w:b/>
          <w:bCs/>
          <w:sz w:val="22"/>
          <w:szCs w:val="22"/>
        </w:rPr>
      </w:pPr>
      <w:r w:rsidRPr="00D050EA">
        <w:rPr>
          <w:rFonts w:asciiTheme="minorHAnsi" w:hAnsiTheme="minorHAnsi" w:cstheme="minorHAnsi"/>
          <w:b/>
          <w:bCs/>
          <w:sz w:val="22"/>
          <w:szCs w:val="22"/>
        </w:rPr>
        <w:t>Tweet 2: HIP</w:t>
      </w:r>
    </w:p>
    <w:p w14:paraId="1383E17E" w14:textId="77777777" w:rsidR="00D050EA" w:rsidRPr="00D050EA" w:rsidRDefault="00D050EA" w:rsidP="00D050EA">
      <w:pPr>
        <w:pStyle w:val="NormalWeb"/>
        <w:bidi/>
        <w:spacing w:before="0" w:beforeAutospacing="0" w:after="0" w:afterAutospacing="0"/>
        <w:rPr>
          <w:rFonts w:asciiTheme="minorHAnsi" w:hAnsiTheme="minorHAnsi" w:cstheme="minorHAnsi"/>
          <w:sz w:val="22"/>
          <w:szCs w:val="22"/>
        </w:rPr>
      </w:pPr>
      <w:r w:rsidRPr="00D050EA">
        <w:rPr>
          <w:rFonts w:asciiTheme="minorHAnsi" w:hAnsiTheme="minorHAnsi" w:cstheme="minorHAnsi"/>
          <w:sz w:val="22"/>
          <w:szCs w:val="22"/>
          <w:rtl/>
          <w:lang w:bidi="ar"/>
        </w:rPr>
        <w:t xml:space="preserve">تنتهي إعانات برنامج المساعدات الغذائية التكميلية الإضافي في 2 مارس، نتيجةً للإجراء الفيدرالي. زيادة ميزانية الغذاء مع برنامج الحوافز الصحية! إذا حصلت على برنامج المساعدات الغذائية التكميلية، يمكنك تلقائيًا الحصول على برنامج الحوافز الصحية. يقوم برنامج الحوافز الصحية بإعادة الأموال إلى بطاقة تحويل الإعانات إلكترونيًا عند شراء منتج من خلال برنامج المساعدات الغذائية التكميلية من بائعي برنامج الحوافز الصحية، بمبلغ شهري يصل إلى: </w:t>
      </w:r>
      <w:r w:rsidRPr="00D050EA">
        <w:rPr>
          <w:rFonts w:asciiTheme="minorHAnsi" w:hAnsiTheme="minorHAnsi" w:cstheme="minorHAnsi"/>
          <w:sz w:val="22"/>
          <w:szCs w:val="22"/>
        </w:rPr>
        <w:t>DTAFinder.com</w:t>
      </w:r>
    </w:p>
    <w:p w14:paraId="456E4E6E" w14:textId="77777777" w:rsidR="00D050EA" w:rsidRPr="00D050EA" w:rsidRDefault="00D050EA" w:rsidP="00D050EA">
      <w:pPr>
        <w:pStyle w:val="NormalWeb"/>
        <w:spacing w:before="0" w:beforeAutospacing="0" w:after="0" w:afterAutospacing="0"/>
        <w:rPr>
          <w:rFonts w:asciiTheme="minorHAnsi" w:hAnsiTheme="minorHAnsi" w:cstheme="minorHAnsi"/>
          <w:color w:val="141414"/>
          <w:sz w:val="22"/>
          <w:szCs w:val="22"/>
        </w:rPr>
      </w:pPr>
    </w:p>
    <w:p w14:paraId="33C39985" w14:textId="77777777" w:rsidR="00D050EA" w:rsidRPr="00D050EA" w:rsidRDefault="00D050EA" w:rsidP="00D050EA">
      <w:pPr>
        <w:pStyle w:val="NormalWeb"/>
        <w:spacing w:before="0" w:beforeAutospacing="0" w:after="0" w:afterAutospacing="0"/>
        <w:rPr>
          <w:rFonts w:asciiTheme="minorHAnsi" w:hAnsiTheme="minorHAnsi" w:cstheme="minorHAnsi"/>
          <w:b/>
          <w:bCs/>
          <w:color w:val="141414"/>
          <w:sz w:val="22"/>
          <w:szCs w:val="22"/>
        </w:rPr>
      </w:pPr>
      <w:r w:rsidRPr="00D050EA">
        <w:rPr>
          <w:rFonts w:asciiTheme="minorHAnsi" w:hAnsiTheme="minorHAnsi" w:cstheme="minorHAnsi"/>
          <w:b/>
          <w:bCs/>
          <w:color w:val="141414"/>
          <w:sz w:val="22"/>
          <w:szCs w:val="22"/>
        </w:rPr>
        <w:t>Instagram/Facebook 2: HIP</w:t>
      </w:r>
    </w:p>
    <w:p w14:paraId="71E548B3" w14:textId="77777777" w:rsidR="00D050EA" w:rsidRPr="00D050EA" w:rsidRDefault="00D050EA" w:rsidP="00D050EA">
      <w:pPr>
        <w:pStyle w:val="NormalWeb"/>
        <w:bidi/>
        <w:spacing w:before="0" w:beforeAutospacing="0" w:after="0" w:afterAutospacing="0"/>
        <w:rPr>
          <w:rFonts w:asciiTheme="minorHAnsi" w:hAnsiTheme="minorHAnsi" w:cstheme="minorHAnsi"/>
          <w:sz w:val="22"/>
          <w:szCs w:val="22"/>
        </w:rPr>
      </w:pPr>
      <w:r w:rsidRPr="00D050EA">
        <w:rPr>
          <w:rFonts w:asciiTheme="minorHAnsi" w:hAnsiTheme="minorHAnsi" w:cstheme="minorHAnsi"/>
          <w:sz w:val="22"/>
          <w:szCs w:val="22"/>
          <w:rtl/>
          <w:lang w:bidi="ar"/>
        </w:rPr>
        <w:t xml:space="preserve">نظرًا للإجراءات الأخيرة التي اتخذتها الحكومة الفيدرالية، تنتهي إعانات برنامج المساعدة الغذائية التكميلية الإضافي أثناء جائحة كوفيد في 2 مارس 2023. هل تتطلع إلى زيادة ميزانية الغذاء؟ في ماساتشوستس، إذا حصلت على برنامج المساعدات الغذائية التكميلية، يمكنك تلقائيًا الحصول على برنامج الحوافز الصحية. يقوم برنامج الحوافز الصحية بإعادة الأموال إلى بطاقة تحويل الإعانات إلكترونيًا عند شراء الفواكه والخضروات المحلية من خلال برنامج المساعدات الغذائية التكميلية من بائعي مزارع برنامج الحوافز الصحية. ما يصل إلى 40 دولارًا، أو 60 دولارًا، أو 80 دولارًا شهريًا بناء على حجم أسرتك. يمكنك إيجاد بائعين محليين عبر </w:t>
      </w:r>
      <w:r w:rsidRPr="00D050EA">
        <w:rPr>
          <w:rFonts w:asciiTheme="minorHAnsi" w:hAnsiTheme="minorHAnsi" w:cstheme="minorHAnsi"/>
          <w:sz w:val="22"/>
          <w:szCs w:val="22"/>
        </w:rPr>
        <w:t>DTAFinder.com</w:t>
      </w:r>
      <w:r w:rsidRPr="00D050EA">
        <w:rPr>
          <w:rFonts w:asciiTheme="minorHAnsi" w:hAnsiTheme="minorHAnsi" w:cstheme="minorHAnsi"/>
          <w:sz w:val="22"/>
          <w:szCs w:val="22"/>
          <w:rtl/>
          <w:lang w:bidi="ar"/>
        </w:rPr>
        <w:t>.</w:t>
      </w:r>
    </w:p>
    <w:p w14:paraId="0422DC83" w14:textId="77777777" w:rsidR="00D050EA" w:rsidRPr="00D050EA" w:rsidRDefault="00D050EA" w:rsidP="00D050EA">
      <w:pPr>
        <w:pStyle w:val="NormalWeb"/>
        <w:spacing w:before="0" w:beforeAutospacing="0" w:after="0" w:afterAutospacing="0"/>
        <w:rPr>
          <w:rFonts w:asciiTheme="minorHAnsi" w:hAnsiTheme="minorHAnsi" w:cstheme="minorHAnsi"/>
          <w:sz w:val="22"/>
          <w:szCs w:val="22"/>
        </w:rPr>
      </w:pPr>
    </w:p>
    <w:p w14:paraId="48724D34" w14:textId="77777777" w:rsidR="00D050EA" w:rsidRPr="00D050EA" w:rsidRDefault="00D050EA" w:rsidP="00D050EA">
      <w:pPr>
        <w:spacing w:after="0"/>
        <w:rPr>
          <w:rFonts w:eastAsia="Times New Roman" w:cstheme="minorHAnsi"/>
          <w:b/>
          <w:bCs/>
          <w:color w:val="141414"/>
        </w:rPr>
      </w:pPr>
      <w:r w:rsidRPr="00D050EA">
        <w:rPr>
          <w:rFonts w:eastAsia="Times New Roman" w:cstheme="minorHAnsi"/>
          <w:b/>
          <w:bCs/>
          <w:color w:val="141414"/>
        </w:rPr>
        <w:t>Tweet 3. Medical Deduction</w:t>
      </w:r>
    </w:p>
    <w:p w14:paraId="6408A5E5" w14:textId="77777777" w:rsidR="00D050EA" w:rsidRPr="00D050EA" w:rsidRDefault="00D050EA" w:rsidP="00D050EA">
      <w:pPr>
        <w:bidi/>
        <w:spacing w:after="0"/>
      </w:pPr>
      <w:r w:rsidRPr="00D050EA">
        <w:rPr>
          <w:rtl/>
          <w:lang w:bidi="ar"/>
        </w:rPr>
        <w:t xml:space="preserve">نظرًا للإجراءات الفيدرالية الأخيرة، تنتهي إعانات برنامج المساعدة الغذائية التكميلية الإضافي أثناء جائحة كورونا في ماساتشوستس في 2 مارس 2023. يمكنك زيادة إعانات برنامج المساعدات الغذائية التكميلية الخاص بك إذا كان أي شخص في أسرتك في البرنامج يبلغ من العمر 60 عامًا أو أكثر، أو يعاني من إعاقة ولديه تكاليف طبية تزيد عن 35 دولارًا شهريًا. تعرّف على المزيد: </w:t>
      </w:r>
      <w:hyperlink r:id="rId4" w:history="1">
        <w:r w:rsidRPr="00D050EA">
          <w:rPr>
            <w:rStyle w:val="Hyperlink"/>
          </w:rPr>
          <w:t>https://Mass.gov/ExtraCOVIDSNAP</w:t>
        </w:r>
      </w:hyperlink>
    </w:p>
    <w:p w14:paraId="3AD13282" w14:textId="77777777" w:rsidR="00D050EA" w:rsidRPr="00D050EA" w:rsidRDefault="00D050EA" w:rsidP="00D050EA">
      <w:pPr>
        <w:spacing w:after="0"/>
        <w:rPr>
          <w:rFonts w:cstheme="minorHAnsi"/>
        </w:rPr>
      </w:pPr>
    </w:p>
    <w:p w14:paraId="068B89C9" w14:textId="77777777" w:rsidR="00D050EA" w:rsidRPr="00D050EA" w:rsidRDefault="00D050EA" w:rsidP="00D050EA">
      <w:pPr>
        <w:spacing w:after="0"/>
        <w:rPr>
          <w:rFonts w:cstheme="minorHAnsi"/>
          <w:b/>
          <w:bCs/>
        </w:rPr>
      </w:pPr>
      <w:r w:rsidRPr="00D050EA">
        <w:rPr>
          <w:rFonts w:cstheme="minorHAnsi"/>
          <w:b/>
          <w:bCs/>
        </w:rPr>
        <w:t>Instagram/Facebook 3. Medical Deduction</w:t>
      </w:r>
    </w:p>
    <w:p w14:paraId="32318E5B" w14:textId="77777777" w:rsidR="00D050EA" w:rsidRPr="00D050EA" w:rsidRDefault="00D050EA" w:rsidP="00D050EA">
      <w:pPr>
        <w:bidi/>
        <w:spacing w:after="0"/>
      </w:pPr>
      <w:r w:rsidRPr="00D050EA">
        <w:rPr>
          <w:rtl/>
          <w:lang w:bidi="ar"/>
        </w:rPr>
        <w:t xml:space="preserve">نظرًا للإجراءات الأخيرة التي اتخذتها الحكومة الفيدرالية، تنتهي الإعانات برنامج المساعدة الغذائية التكميلية الإضافي أثناء جائحة كوفيد في ماساتشوستس في 2 مارس 2023. قد تتمكن من زيادة الإعانات العادية الشهرية لبرنامج المساعدات الغذائية التكميلية الشهرية </w:t>
      </w:r>
      <w:r w:rsidRPr="00D050EA">
        <w:rPr>
          <w:color w:val="141414"/>
          <w:rtl/>
          <w:lang w:bidi="ar"/>
        </w:rPr>
        <w:t xml:space="preserve">إذا كان أي شخص في أسرتك في البرنامج يبلغ من العمر 60 عامًا أو أكثر، أو يعاني من إعاقة ولديه تكاليف طبية تزيد عن 35 دولارًا شهرياً. لست بحاجة إلى إرسال دليل لإدارة المساعدة الانتقالية إذا كانت التكاليف الطبية الشهرية أقل من 190 دولارًا شهريًا. </w:t>
      </w:r>
      <w:r w:rsidRPr="00D050EA">
        <w:rPr>
          <w:rtl/>
          <w:lang w:bidi="ar"/>
        </w:rPr>
        <w:t xml:space="preserve">أرسل ملاحظة مكتوبة عن هذه التكاليف عبر الموقع الإلكتروني </w:t>
      </w:r>
      <w:r w:rsidRPr="00D050EA">
        <w:t>DTA Connect</w:t>
      </w:r>
      <w:r w:rsidRPr="00D050EA">
        <w:rPr>
          <w:rtl/>
          <w:lang w:bidi="ar"/>
        </w:rPr>
        <w:t xml:space="preserve"> أو اتصل على إدارة المساعدة الانتقالية على الرقم </w:t>
      </w:r>
      <w:r w:rsidRPr="00D050EA">
        <w:t>877-382-2363</w:t>
      </w:r>
      <w:r w:rsidRPr="00D050EA">
        <w:rPr>
          <w:rtl/>
          <w:lang w:bidi="ar"/>
        </w:rPr>
        <w:t>.</w:t>
      </w:r>
      <w:r w:rsidRPr="00D050EA">
        <w:rPr>
          <w:color w:val="141414"/>
          <w:rtl/>
          <w:lang w:bidi="ar"/>
        </w:rPr>
        <w:t xml:space="preserve"> تعرّف على المزيد على </w:t>
      </w:r>
      <w:hyperlink r:id="rId5" w:history="1">
        <w:r w:rsidRPr="00D050EA">
          <w:rPr>
            <w:rStyle w:val="Hyperlink"/>
          </w:rPr>
          <w:t>https://Mass.gov/ExtraCOVIDSNAP</w:t>
        </w:r>
      </w:hyperlink>
    </w:p>
    <w:p w14:paraId="322F0496" w14:textId="77777777" w:rsidR="00D050EA" w:rsidRPr="00D050EA" w:rsidRDefault="00D050EA" w:rsidP="00D050EA">
      <w:pPr>
        <w:spacing w:after="0"/>
      </w:pPr>
    </w:p>
    <w:p w14:paraId="50CFCBED" w14:textId="77777777" w:rsidR="00D050EA" w:rsidRPr="00D050EA" w:rsidRDefault="00D050EA" w:rsidP="00D050EA">
      <w:pPr>
        <w:spacing w:after="0"/>
        <w:rPr>
          <w:rFonts w:eastAsia="Times New Roman" w:cstheme="minorHAnsi"/>
          <w:b/>
          <w:bCs/>
          <w:color w:val="141414"/>
        </w:rPr>
      </w:pPr>
      <w:r w:rsidRPr="00D050EA">
        <w:rPr>
          <w:rFonts w:eastAsia="Times New Roman" w:cstheme="minorHAnsi"/>
          <w:b/>
          <w:bCs/>
          <w:color w:val="141414"/>
        </w:rPr>
        <w:t>Tweet 4. Child/adult care Deduction</w:t>
      </w:r>
    </w:p>
    <w:p w14:paraId="4ECF3058" w14:textId="77777777" w:rsidR="00D050EA" w:rsidRPr="00D050EA" w:rsidRDefault="00D050EA" w:rsidP="00D050EA">
      <w:pPr>
        <w:bidi/>
        <w:spacing w:after="0"/>
        <w:rPr>
          <w:rFonts w:eastAsia="Times New Roman"/>
          <w:color w:val="141414"/>
        </w:rPr>
      </w:pPr>
      <w:r w:rsidRPr="00D050EA">
        <w:rPr>
          <w:rFonts w:eastAsia="Times New Roman"/>
          <w:color w:val="141414"/>
          <w:rtl/>
          <w:lang w:bidi="ar"/>
        </w:rPr>
        <w:lastRenderedPageBreak/>
        <w:t xml:space="preserve">نظرًا للإجراءات الفيدرالية الأخيرة، تنتهي إعانات برنامج المساعدة الغذائية التكميلية الإضافي أثناء جائحة كورونا في ماساتشوستس في 2 مارس 2023. يمكنك زيادة مبلغ الإعانات العادية الشهرية لبرنامج المساعدة الغذائية التكميلية عن طريق إبلاغ إدارة المساعدة الانتقالية، إذا كان لديك تكاليف رعاية أطفال أو رعاية بالغين من ذوي الإعاقة. تعرّف على المزيد: </w:t>
      </w:r>
      <w:hyperlink r:id="rId6" w:history="1">
        <w:r w:rsidRPr="00D050EA">
          <w:rPr>
            <w:rStyle w:val="Hyperlink"/>
            <w:rFonts w:eastAsia="Times New Roman"/>
          </w:rPr>
          <w:t>https://Mass.gov/ExtraCOVIDSNAP</w:t>
        </w:r>
      </w:hyperlink>
    </w:p>
    <w:p w14:paraId="7D7E735C" w14:textId="77777777" w:rsidR="00D050EA" w:rsidRPr="00D050EA" w:rsidRDefault="00D050EA" w:rsidP="00D050EA">
      <w:pPr>
        <w:spacing w:after="0"/>
        <w:rPr>
          <w:rFonts w:eastAsia="Times New Roman" w:cstheme="minorHAnsi"/>
          <w:color w:val="141414"/>
        </w:rPr>
      </w:pPr>
    </w:p>
    <w:p w14:paraId="771C96FD" w14:textId="77777777" w:rsidR="00D050EA" w:rsidRPr="00D050EA" w:rsidRDefault="00D050EA" w:rsidP="00D050EA">
      <w:pPr>
        <w:spacing w:after="0"/>
        <w:rPr>
          <w:rFonts w:eastAsia="Times New Roman" w:cstheme="minorHAnsi"/>
          <w:b/>
          <w:bCs/>
          <w:color w:val="141414"/>
        </w:rPr>
      </w:pPr>
      <w:r w:rsidRPr="00D050EA">
        <w:rPr>
          <w:rFonts w:eastAsia="Times New Roman" w:cstheme="minorHAnsi"/>
          <w:b/>
          <w:bCs/>
          <w:color w:val="141414"/>
        </w:rPr>
        <w:t>Instagram/Facebook Post 4:</w:t>
      </w:r>
    </w:p>
    <w:p w14:paraId="1ED970CE" w14:textId="77777777" w:rsidR="00D050EA" w:rsidRPr="00D050EA" w:rsidRDefault="00D050EA" w:rsidP="00D050EA">
      <w:pPr>
        <w:bidi/>
        <w:spacing w:after="0"/>
      </w:pPr>
      <w:r w:rsidRPr="00D050EA">
        <w:rPr>
          <w:rtl/>
          <w:lang w:bidi="ar"/>
        </w:rPr>
        <w:t>نظرًا للإجراءات الأخيرة التي اتخذتها الحكومة الفيدرالية</w:t>
      </w:r>
      <w:r w:rsidRPr="00D050EA">
        <w:rPr>
          <w:color w:val="141414"/>
          <w:rtl/>
          <w:lang w:bidi="ar"/>
        </w:rPr>
        <w:t xml:space="preserve">، تنتهي إعانات برنامج المساعدة الغذائية التكميلية الإضافي أثناء جائحة كوفيد في ماساتشوستس في 2 مارس 2023. </w:t>
      </w:r>
      <w:r w:rsidRPr="00D050EA">
        <w:rPr>
          <w:rtl/>
          <w:lang w:bidi="ar"/>
        </w:rPr>
        <w:t>قد تتمكن من زيادة إعانات برنامج المساعدات الغذائية التكميلية الشهرية العادية الخاصة بك</w:t>
      </w:r>
      <w:r w:rsidRPr="00D050EA">
        <w:rPr>
          <w:color w:val="141414"/>
          <w:rtl/>
          <w:lang w:bidi="ar"/>
        </w:rPr>
        <w:t xml:space="preserve"> </w:t>
      </w:r>
      <w:r w:rsidRPr="00D050EA">
        <w:rPr>
          <w:rtl/>
          <w:lang w:bidi="ar"/>
        </w:rPr>
        <w:t>إذا كان لديك تكاليف رعاية أطفال أو رعاية بالغين من ذوي الإعاقة (</w:t>
      </w:r>
      <w:r w:rsidRPr="00D050EA">
        <w:rPr>
          <w:color w:val="141414"/>
          <w:rtl/>
          <w:lang w:bidi="ar"/>
        </w:rPr>
        <w:t>إذا كان أي شخص في أسرتك في برنامج المساعدات الغذائية التكميلية يعمل أو يبحث عن عمل أو في المدرسة)</w:t>
      </w:r>
      <w:r w:rsidRPr="00D050EA">
        <w:rPr>
          <w:rtl/>
          <w:lang w:bidi="ar"/>
        </w:rPr>
        <w:t xml:space="preserve">. تعرّف على المزيد على </w:t>
      </w:r>
      <w:hyperlink r:id="rId7" w:history="1">
        <w:r w:rsidRPr="00D050EA">
          <w:rPr>
            <w:rStyle w:val="Hyperlink"/>
          </w:rPr>
          <w:t>https://Mass.gov/ExtraCOVIDSNAP</w:t>
        </w:r>
      </w:hyperlink>
    </w:p>
    <w:p w14:paraId="16C96348" w14:textId="77777777" w:rsidR="00D050EA" w:rsidRPr="00D050EA" w:rsidRDefault="00D050EA" w:rsidP="00D050EA">
      <w:pPr>
        <w:pStyle w:val="NormalWeb"/>
        <w:spacing w:before="0" w:beforeAutospacing="0" w:after="0" w:afterAutospacing="0"/>
        <w:rPr>
          <w:rFonts w:asciiTheme="minorHAnsi" w:hAnsiTheme="minorHAnsi" w:cstheme="minorHAnsi"/>
          <w:b/>
          <w:bCs/>
          <w:sz w:val="22"/>
          <w:szCs w:val="22"/>
        </w:rPr>
      </w:pPr>
    </w:p>
    <w:p w14:paraId="46F28FD5" w14:textId="77777777" w:rsidR="00D050EA" w:rsidRPr="00D050EA" w:rsidRDefault="00D050EA" w:rsidP="00D050EA">
      <w:pPr>
        <w:pStyle w:val="NormalWeb"/>
        <w:spacing w:before="0" w:beforeAutospacing="0" w:after="0" w:afterAutospacing="0"/>
        <w:rPr>
          <w:rFonts w:asciiTheme="minorHAnsi" w:hAnsiTheme="minorHAnsi" w:cstheme="minorHAnsi"/>
          <w:b/>
          <w:bCs/>
          <w:sz w:val="22"/>
          <w:szCs w:val="22"/>
        </w:rPr>
      </w:pPr>
      <w:r w:rsidRPr="00D050EA">
        <w:rPr>
          <w:rFonts w:asciiTheme="minorHAnsi" w:hAnsiTheme="minorHAnsi" w:cstheme="minorHAnsi"/>
          <w:b/>
          <w:bCs/>
          <w:sz w:val="22"/>
          <w:szCs w:val="22"/>
        </w:rPr>
        <w:t>Tweet 5: Housing Deduction</w:t>
      </w:r>
    </w:p>
    <w:p w14:paraId="6284AD94" w14:textId="77777777" w:rsidR="00D050EA" w:rsidRPr="00D050EA" w:rsidRDefault="00D050EA" w:rsidP="00D050EA">
      <w:pPr>
        <w:bidi/>
        <w:spacing w:after="0"/>
      </w:pPr>
      <w:r w:rsidRPr="00D050EA">
        <w:rPr>
          <w:rtl/>
          <w:lang w:bidi="ar"/>
        </w:rPr>
        <w:t xml:space="preserve">نظرًا للإجراءات الفيدرالية الأخيرة، تنتهي إعانات برنامج المساعدة الغذائية التكميلية الإضافي أثناء جائحة كورونا في ماساتشوستس في 2 مارس 2023. يمكنك زيادة إعانات برنامج المساعدة الغذائية التكميلية من خلال إبلاغ إدارة المساعدة الانتقالية، إذا ارتفعت تكاليف الإيجار أو الرهن العقاري. تعرّف على المزيد: </w:t>
      </w:r>
      <w:r w:rsidRPr="00D050EA">
        <w:t>Mass.gov/</w:t>
      </w:r>
      <w:proofErr w:type="spellStart"/>
      <w:r w:rsidRPr="00D050EA">
        <w:t>ExtraCOVIDSNAP</w:t>
      </w:r>
      <w:proofErr w:type="spellEnd"/>
    </w:p>
    <w:p w14:paraId="1703E062" w14:textId="77777777" w:rsidR="00D050EA" w:rsidRPr="00D050EA" w:rsidRDefault="00D050EA" w:rsidP="00D050EA">
      <w:pPr>
        <w:spacing w:after="0"/>
        <w:rPr>
          <w:rFonts w:cstheme="minorHAnsi"/>
        </w:rPr>
      </w:pPr>
    </w:p>
    <w:p w14:paraId="0AC3CC5F" w14:textId="77777777" w:rsidR="00D050EA" w:rsidRPr="00D050EA" w:rsidRDefault="00D050EA" w:rsidP="00D050EA">
      <w:pPr>
        <w:spacing w:after="0"/>
        <w:rPr>
          <w:rFonts w:cstheme="minorHAnsi"/>
          <w:b/>
          <w:bCs/>
        </w:rPr>
      </w:pPr>
      <w:r w:rsidRPr="00D050EA">
        <w:rPr>
          <w:rFonts w:cstheme="minorHAnsi"/>
          <w:b/>
          <w:bCs/>
        </w:rPr>
        <w:t>Instagram/Facebook 5: Housing Deduction</w:t>
      </w:r>
    </w:p>
    <w:p w14:paraId="148417E7" w14:textId="77777777" w:rsidR="00D050EA" w:rsidRPr="00D050EA" w:rsidRDefault="00D050EA" w:rsidP="00D050EA">
      <w:pPr>
        <w:bidi/>
        <w:spacing w:after="0"/>
      </w:pPr>
      <w:r w:rsidRPr="00D050EA">
        <w:rPr>
          <w:rtl/>
          <w:lang w:bidi="ar"/>
        </w:rPr>
        <w:t>نظرًا للإجراءات الأخيرة التي اتخذتها الحكومة الفيدرالية</w:t>
      </w:r>
      <w:r w:rsidRPr="00D050EA">
        <w:rPr>
          <w:color w:val="141414"/>
          <w:rtl/>
          <w:lang w:bidi="ar"/>
        </w:rPr>
        <w:t>،</w:t>
      </w:r>
      <w:r w:rsidRPr="00D050EA">
        <w:rPr>
          <w:rtl/>
          <w:lang w:bidi="ar"/>
        </w:rPr>
        <w:t xml:space="preserve"> تنتهي إعانات برنامج المساعدة الغذائية التكميلية الإضافي أثناء جائحة كوفيد في ماساتشوستس في 2 مارس 2023. يمكن زيادة الإعانات الشهرية العادية لبرنامج المساعدة الغذائية التكميلية من خلال إبلاغ إدارة المساعدة الانتقالية، إذا ارتفعت تكاليف الإيجار أو الرهن العقاري. </w:t>
      </w:r>
      <w:r w:rsidRPr="00D050EA">
        <w:rPr>
          <w:color w:val="141414"/>
          <w:rtl/>
          <w:lang w:bidi="ar"/>
        </w:rPr>
        <w:t xml:space="preserve">أخبر إدارة المساعدة الانتقالية بهذه التكاليف عن طريق إرسال ملاحظة مكتوبة عبر الموقع الإلكتروني </w:t>
      </w:r>
      <w:r w:rsidRPr="00D050EA">
        <w:rPr>
          <w:color w:val="141414"/>
        </w:rPr>
        <w:t>DTA Connect</w:t>
      </w:r>
      <w:r w:rsidRPr="00D050EA">
        <w:rPr>
          <w:color w:val="141414"/>
          <w:rtl/>
          <w:lang w:bidi="ar"/>
        </w:rPr>
        <w:t xml:space="preserve"> أو الاتصال على إدارة المساعدة الانتقالية على الرقم </w:t>
      </w:r>
      <w:r w:rsidRPr="00D050EA">
        <w:rPr>
          <w:color w:val="141414"/>
        </w:rPr>
        <w:t>877-382-2363</w:t>
      </w:r>
      <w:r w:rsidRPr="00D050EA">
        <w:rPr>
          <w:color w:val="141414"/>
          <w:rtl/>
          <w:lang w:bidi="ar"/>
        </w:rPr>
        <w:t xml:space="preserve">. </w:t>
      </w:r>
      <w:r w:rsidRPr="00D050EA">
        <w:rPr>
          <w:rtl/>
          <w:lang w:bidi="ar"/>
        </w:rPr>
        <w:t xml:space="preserve">تعرّف على المزيد على </w:t>
      </w:r>
      <w:hyperlink r:id="rId8" w:history="1">
        <w:r w:rsidRPr="00D050EA">
          <w:rPr>
            <w:rStyle w:val="Hyperlink"/>
          </w:rPr>
          <w:t>https://Mass.gov/ExtraCOVIDSNAP</w:t>
        </w:r>
      </w:hyperlink>
    </w:p>
    <w:p w14:paraId="2A95C605" w14:textId="77777777" w:rsidR="00D050EA" w:rsidRPr="00D050EA" w:rsidRDefault="00D050EA" w:rsidP="00D050EA">
      <w:pPr>
        <w:spacing w:after="0"/>
        <w:rPr>
          <w:rFonts w:cstheme="minorHAnsi"/>
        </w:rPr>
      </w:pPr>
    </w:p>
    <w:p w14:paraId="4EDA8422" w14:textId="77777777" w:rsidR="00D050EA" w:rsidRPr="00D050EA" w:rsidRDefault="00D050EA" w:rsidP="00D050EA">
      <w:pPr>
        <w:pStyle w:val="NormalWeb"/>
        <w:bidi/>
        <w:spacing w:before="0" w:beforeAutospacing="0" w:after="0" w:afterAutospacing="0"/>
        <w:rPr>
          <w:rFonts w:asciiTheme="minorHAnsi" w:hAnsiTheme="minorHAnsi" w:cstheme="minorHAnsi"/>
          <w:b/>
          <w:bCs/>
        </w:rPr>
      </w:pPr>
      <w:r w:rsidRPr="00D050EA">
        <w:rPr>
          <w:rFonts w:asciiTheme="minorHAnsi" w:hAnsiTheme="minorHAnsi" w:cstheme="minorHAnsi"/>
          <w:b/>
          <w:bCs/>
        </w:rPr>
        <w:t xml:space="preserve">Tweet 6: </w:t>
      </w:r>
    </w:p>
    <w:p w14:paraId="300BEFC8" w14:textId="77777777" w:rsidR="00D050EA" w:rsidRPr="00D050EA" w:rsidRDefault="00D050EA" w:rsidP="00D050EA">
      <w:pPr>
        <w:bidi/>
        <w:rPr>
          <w:rFonts w:eastAsia="Times New Roman" w:cstheme="minorHAnsi"/>
          <w:color w:val="141414"/>
        </w:rPr>
      </w:pPr>
      <w:r w:rsidRPr="00D050EA">
        <w:rPr>
          <w:rFonts w:eastAsia="Times New Roman" w:cstheme="minorHAnsi" w:hint="cs"/>
          <w:color w:val="141414"/>
          <w:rtl/>
          <w:lang w:bidi="ar"/>
        </w:rPr>
        <w:t>تنتهي إعانات برنامج المساعدة الغذائية التكميلية الإضافي أثناء جائحة كوفيد في ماساتشوستس في 2 مارس 2023. احصل على مزيد من المساعدة في تدبير الغذاء:</w:t>
      </w:r>
    </w:p>
    <w:p w14:paraId="54FAA6EB" w14:textId="77777777" w:rsidR="00D050EA" w:rsidRPr="00D050EA" w:rsidRDefault="00D050EA" w:rsidP="00D050EA">
      <w:pPr>
        <w:contextualSpacing/>
        <w:rPr>
          <w:rFonts w:eastAsia="Times New Roman"/>
          <w:color w:val="141414"/>
        </w:rPr>
      </w:pPr>
      <w:r w:rsidRPr="00D050EA">
        <w:rPr>
          <w:rFonts w:eastAsia="Times New Roman"/>
          <w:color w:val="141414"/>
        </w:rPr>
        <w:t xml:space="preserve">@ProjectBread's </w:t>
      </w:r>
      <w:proofErr w:type="spellStart"/>
      <w:r w:rsidRPr="00D050EA">
        <w:rPr>
          <w:rFonts w:eastAsia="Times New Roman"/>
          <w:color w:val="141414"/>
        </w:rPr>
        <w:t>FoodSource</w:t>
      </w:r>
      <w:proofErr w:type="spellEnd"/>
      <w:r w:rsidRPr="00D050EA">
        <w:rPr>
          <w:rFonts w:eastAsia="Times New Roman"/>
          <w:color w:val="141414"/>
        </w:rPr>
        <w:t xml:space="preserve"> Hotline: 1-800-645-8333 or </w:t>
      </w:r>
      <w:hyperlink r:id="rId9" w:history="1">
        <w:r w:rsidRPr="00D050EA">
          <w:rPr>
            <w:rStyle w:val="Hyperlink"/>
            <w:rFonts w:eastAsia="Times New Roman"/>
          </w:rPr>
          <w:t>https://www.gettingSNAP.org/</w:t>
        </w:r>
      </w:hyperlink>
      <w:r w:rsidRPr="00D050EA">
        <w:rPr>
          <w:rFonts w:eastAsia="Times New Roman"/>
          <w:color w:val="141414"/>
        </w:rPr>
        <w:t xml:space="preserve"> </w:t>
      </w:r>
    </w:p>
    <w:p w14:paraId="2EE2685A" w14:textId="77777777" w:rsidR="00D050EA" w:rsidRPr="00D050EA" w:rsidRDefault="00D050EA" w:rsidP="00D050EA">
      <w:pPr>
        <w:contextualSpacing/>
        <w:rPr>
          <w:rFonts w:eastAsia="Times New Roman" w:cstheme="minorHAnsi"/>
          <w:color w:val="141414"/>
        </w:rPr>
      </w:pPr>
      <w:r w:rsidRPr="00D050EA">
        <w:rPr>
          <w:rFonts w:eastAsia="Times New Roman" w:cstheme="minorHAnsi"/>
          <w:color w:val="141414"/>
        </w:rPr>
        <w:t xml:space="preserve">@Gr8BosFoodBank: </w:t>
      </w:r>
      <w:hyperlink r:id="rId10" w:history="1">
        <w:r w:rsidRPr="00D050EA">
          <w:rPr>
            <w:rStyle w:val="Hyperlink"/>
            <w:rFonts w:eastAsia="Times New Roman" w:cstheme="minorHAnsi"/>
          </w:rPr>
          <w:t>https://www.gbfb.org/need-food/</w:t>
        </w:r>
      </w:hyperlink>
      <w:r w:rsidRPr="00D050EA">
        <w:rPr>
          <w:rFonts w:eastAsia="Times New Roman" w:cstheme="minorHAnsi"/>
          <w:color w:val="141414"/>
        </w:rPr>
        <w:t xml:space="preserve"> </w:t>
      </w:r>
    </w:p>
    <w:p w14:paraId="3ECA1C83" w14:textId="77777777" w:rsidR="00D050EA" w:rsidRPr="00D050EA" w:rsidRDefault="00D050EA" w:rsidP="00D050EA">
      <w:pPr>
        <w:contextualSpacing/>
        <w:rPr>
          <w:rFonts w:eastAsia="Times New Roman" w:cstheme="minorHAnsi"/>
          <w:color w:val="141414"/>
        </w:rPr>
      </w:pPr>
      <w:r w:rsidRPr="00D050EA">
        <w:rPr>
          <w:rFonts w:eastAsia="Times New Roman" w:cstheme="minorHAnsi"/>
          <w:color w:val="141414"/>
        </w:rPr>
        <w:t xml:space="preserve">@WorcCtyFoodBank: </w:t>
      </w:r>
      <w:hyperlink r:id="rId11" w:history="1">
        <w:r w:rsidRPr="00D050EA">
          <w:rPr>
            <w:rStyle w:val="Hyperlink"/>
            <w:rFonts w:eastAsia="Times New Roman" w:cstheme="minorHAnsi"/>
          </w:rPr>
          <w:t>https://foodbank.org/find-food/</w:t>
        </w:r>
      </w:hyperlink>
      <w:r w:rsidRPr="00D050EA">
        <w:rPr>
          <w:rFonts w:eastAsia="Times New Roman" w:cstheme="minorHAnsi"/>
          <w:color w:val="141414"/>
        </w:rPr>
        <w:t xml:space="preserve"> </w:t>
      </w:r>
    </w:p>
    <w:p w14:paraId="6AB4A2EE" w14:textId="77777777" w:rsidR="00D050EA" w:rsidRPr="00D050EA" w:rsidRDefault="00D050EA" w:rsidP="00D050EA">
      <w:pPr>
        <w:contextualSpacing/>
        <w:rPr>
          <w:rFonts w:eastAsia="Times New Roman" w:cstheme="minorHAnsi"/>
          <w:color w:val="141414"/>
        </w:rPr>
      </w:pPr>
      <w:r w:rsidRPr="00D050EA">
        <w:rPr>
          <w:rFonts w:eastAsia="Times New Roman" w:cstheme="minorHAnsi"/>
          <w:color w:val="141414"/>
        </w:rPr>
        <w:t xml:space="preserve">@FoodBankWMA: </w:t>
      </w:r>
      <w:hyperlink r:id="rId12" w:history="1">
        <w:r w:rsidRPr="00D050EA">
          <w:rPr>
            <w:rStyle w:val="Hyperlink"/>
            <w:rFonts w:eastAsia="Times New Roman" w:cstheme="minorHAnsi"/>
          </w:rPr>
          <w:t>https://foodbankwma.org/get-help/covid-19-food-pantry-meal-program-schedule/</w:t>
        </w:r>
      </w:hyperlink>
      <w:r w:rsidRPr="00D050EA">
        <w:rPr>
          <w:rFonts w:eastAsia="Times New Roman" w:cstheme="minorHAnsi"/>
          <w:color w:val="141414"/>
        </w:rPr>
        <w:t xml:space="preserve"> </w:t>
      </w:r>
    </w:p>
    <w:p w14:paraId="2EDB8065" w14:textId="77777777" w:rsidR="00D050EA" w:rsidRPr="00D050EA" w:rsidRDefault="00D050EA" w:rsidP="00D050EA">
      <w:pPr>
        <w:contextualSpacing/>
        <w:rPr>
          <w:rFonts w:eastAsia="Times New Roman" w:cstheme="minorHAnsi"/>
          <w:color w:val="141414"/>
        </w:rPr>
      </w:pPr>
      <w:r w:rsidRPr="00D050EA">
        <w:rPr>
          <w:rFonts w:eastAsia="Times New Roman" w:cstheme="minorHAnsi"/>
          <w:color w:val="141414"/>
        </w:rPr>
        <w:t xml:space="preserve">@MVFoodBank: </w:t>
      </w:r>
      <w:hyperlink r:id="rId13" w:history="1">
        <w:r w:rsidRPr="00D050EA">
          <w:rPr>
            <w:rStyle w:val="Hyperlink"/>
            <w:rFonts w:eastAsia="Times New Roman" w:cstheme="minorHAnsi"/>
          </w:rPr>
          <w:t>https://mvfb.org/member-agencies/</w:t>
        </w:r>
      </w:hyperlink>
    </w:p>
    <w:p w14:paraId="35D966CD" w14:textId="77777777" w:rsidR="00D050EA" w:rsidRPr="00D050EA" w:rsidRDefault="00D050EA" w:rsidP="00D050EA">
      <w:pPr>
        <w:contextualSpacing/>
        <w:rPr>
          <w:rFonts w:eastAsia="Times New Roman" w:cstheme="minorHAnsi"/>
          <w:color w:val="141414"/>
        </w:rPr>
      </w:pPr>
    </w:p>
    <w:p w14:paraId="7049A494" w14:textId="77777777" w:rsidR="00D050EA" w:rsidRPr="00D050EA" w:rsidRDefault="00D050EA" w:rsidP="00D050EA">
      <w:pPr>
        <w:bidi/>
        <w:contextualSpacing/>
        <w:rPr>
          <w:rFonts w:cstheme="minorHAnsi"/>
          <w:b/>
          <w:bCs/>
        </w:rPr>
      </w:pPr>
      <w:r w:rsidRPr="00D050EA">
        <w:rPr>
          <w:rFonts w:cstheme="minorHAnsi"/>
          <w:b/>
          <w:bCs/>
        </w:rPr>
        <w:t xml:space="preserve">Instagram/Facebook 6: </w:t>
      </w:r>
    </w:p>
    <w:p w14:paraId="543BC75D" w14:textId="77777777" w:rsidR="00D050EA" w:rsidRPr="00D050EA" w:rsidRDefault="00D050EA" w:rsidP="00D050EA">
      <w:pPr>
        <w:bidi/>
        <w:contextualSpacing/>
        <w:rPr>
          <w:rFonts w:eastAsia="Times New Roman" w:cstheme="minorHAnsi"/>
          <w:color w:val="141414"/>
        </w:rPr>
      </w:pPr>
      <w:r w:rsidRPr="00D050EA">
        <w:rPr>
          <w:rFonts w:eastAsia="Times New Roman" w:cstheme="minorHAnsi" w:hint="cs"/>
          <w:color w:val="141414"/>
          <w:rtl/>
          <w:lang w:bidi="ar"/>
        </w:rPr>
        <w:t xml:space="preserve">نظرًا للإجراءات الأخيرة التي اتخذتها الحكومة الفيدرالية، تنتهي الإعانات برنامج المساعدة الغذائية التكميلية الإضافي أثناء جائحة كوفيد في ماساتشوستس في 2 مارس 2023. احصل على مزيد من المساعدة في تدبير مؤن الغذاء، وبرامج الوجبات الساخنة، والمزيد. </w:t>
      </w:r>
    </w:p>
    <w:p w14:paraId="145C0F88" w14:textId="77777777" w:rsidR="00D050EA" w:rsidRPr="00D050EA" w:rsidRDefault="00D050EA" w:rsidP="00D050EA">
      <w:pPr>
        <w:contextualSpacing/>
        <w:rPr>
          <w:rFonts w:eastAsia="Times New Roman" w:cstheme="minorHAnsi"/>
          <w:color w:val="141414"/>
        </w:rPr>
      </w:pPr>
    </w:p>
    <w:p w14:paraId="2ACC9898" w14:textId="77777777" w:rsidR="00D050EA" w:rsidRPr="00D050EA" w:rsidRDefault="00D050EA" w:rsidP="00D050EA">
      <w:pPr>
        <w:bidi/>
        <w:contextualSpacing/>
        <w:rPr>
          <w:rFonts w:cstheme="minorHAnsi"/>
        </w:rPr>
      </w:pPr>
      <w:r w:rsidRPr="00D050EA">
        <w:rPr>
          <w:rFonts w:cstheme="minorHAnsi" w:hint="cs"/>
          <w:rtl/>
          <w:lang w:bidi="ar"/>
        </w:rPr>
        <w:t>اعثر على المساعدة بالقرب منك:</w:t>
      </w:r>
    </w:p>
    <w:p w14:paraId="0606BDF0" w14:textId="77777777" w:rsidR="00D050EA" w:rsidRPr="00D050EA" w:rsidRDefault="00D050EA" w:rsidP="00D050EA">
      <w:pPr>
        <w:contextualSpacing/>
      </w:pPr>
      <w:r w:rsidRPr="00D050EA">
        <w:t xml:space="preserve">Project Bread’s </w:t>
      </w:r>
      <w:proofErr w:type="spellStart"/>
      <w:r w:rsidRPr="00D050EA">
        <w:t>FoodSource</w:t>
      </w:r>
      <w:proofErr w:type="spellEnd"/>
      <w:r w:rsidRPr="00D050EA">
        <w:t xml:space="preserve"> Hotline: </w:t>
      </w:r>
      <w:hyperlink r:id="rId14" w:history="1">
        <w:r w:rsidRPr="00D050EA">
          <w:rPr>
            <w:rStyle w:val="Hyperlink"/>
          </w:rPr>
          <w:t>1-800-645-8333</w:t>
        </w:r>
      </w:hyperlink>
      <w:r w:rsidRPr="00D050EA">
        <w:t xml:space="preserve"> or </w:t>
      </w:r>
      <w:hyperlink r:id="rId15" w:history="1">
        <w:r w:rsidRPr="00D050EA">
          <w:rPr>
            <w:rStyle w:val="Hyperlink"/>
          </w:rPr>
          <w:t>https://www.gettingSNAP.org/</w:t>
        </w:r>
      </w:hyperlink>
      <w:r w:rsidRPr="00D050EA">
        <w:t xml:space="preserve"> </w:t>
      </w:r>
    </w:p>
    <w:p w14:paraId="4BB154F0" w14:textId="77777777" w:rsidR="00D050EA" w:rsidRPr="00D050EA" w:rsidRDefault="00D050EA" w:rsidP="00D050EA">
      <w:pPr>
        <w:contextualSpacing/>
      </w:pPr>
      <w:r w:rsidRPr="00D050EA">
        <w:t xml:space="preserve">Greater Boston Food Bank: </w:t>
      </w:r>
      <w:hyperlink r:id="rId16" w:history="1">
        <w:r w:rsidRPr="00D050EA">
          <w:rPr>
            <w:rStyle w:val="Hyperlink"/>
          </w:rPr>
          <w:t>https://www.gbfb.org/need-food/</w:t>
        </w:r>
      </w:hyperlink>
      <w:r w:rsidRPr="00D050EA">
        <w:t xml:space="preserve"> </w:t>
      </w:r>
    </w:p>
    <w:p w14:paraId="6D14503B" w14:textId="77777777" w:rsidR="00D050EA" w:rsidRPr="00D050EA" w:rsidRDefault="00D050EA" w:rsidP="00D050EA">
      <w:pPr>
        <w:contextualSpacing/>
      </w:pPr>
      <w:r w:rsidRPr="00D050EA">
        <w:t xml:space="preserve">Worcester County Food Bank: </w:t>
      </w:r>
      <w:hyperlink r:id="rId17" w:history="1">
        <w:r w:rsidRPr="00D050EA">
          <w:rPr>
            <w:rStyle w:val="Hyperlink"/>
          </w:rPr>
          <w:t>https://foodbank.org/find-food/</w:t>
        </w:r>
      </w:hyperlink>
      <w:r w:rsidRPr="00D050EA">
        <w:t xml:space="preserve">  </w:t>
      </w:r>
    </w:p>
    <w:p w14:paraId="3F56C77E" w14:textId="77777777" w:rsidR="00D050EA" w:rsidRPr="00D050EA" w:rsidRDefault="00D050EA" w:rsidP="00D050EA">
      <w:pPr>
        <w:contextualSpacing/>
      </w:pPr>
      <w:r w:rsidRPr="00D050EA">
        <w:t xml:space="preserve">The Food Bank of Western Massachusetts: </w:t>
      </w:r>
      <w:hyperlink r:id="rId18" w:history="1">
        <w:r w:rsidRPr="00D050EA">
          <w:rPr>
            <w:rStyle w:val="Hyperlink"/>
          </w:rPr>
          <w:t>https://foodbankwma.org/get-help/covid-19-food-pantry-meal-program-schedule/</w:t>
        </w:r>
      </w:hyperlink>
      <w:r w:rsidRPr="00D050EA">
        <w:t xml:space="preserve"> </w:t>
      </w:r>
    </w:p>
    <w:p w14:paraId="7F300184" w14:textId="77777777" w:rsidR="00D050EA" w:rsidRPr="00D050EA" w:rsidRDefault="00D050EA" w:rsidP="00D050EA">
      <w:pPr>
        <w:tabs>
          <w:tab w:val="center" w:pos="5400"/>
        </w:tabs>
        <w:bidi/>
        <w:contextualSpacing/>
      </w:pPr>
      <w:r w:rsidRPr="00D050EA">
        <w:t xml:space="preserve">Merrimack Valley Food Bank: </w:t>
      </w:r>
      <w:hyperlink r:id="rId19" w:history="1">
        <w:r w:rsidRPr="00D050EA">
          <w:rPr>
            <w:rStyle w:val="Hyperlink"/>
          </w:rPr>
          <w:t>https://mvfb.org/member-agencies/</w:t>
        </w:r>
      </w:hyperlink>
      <w:r w:rsidRPr="00D050EA">
        <w:t xml:space="preserve"> </w:t>
      </w:r>
    </w:p>
    <w:p w14:paraId="3F9FBF11" w14:textId="77777777" w:rsidR="001D65CD" w:rsidRDefault="001D65CD" w:rsidP="00D050EA">
      <w:pPr>
        <w:bidi/>
        <w:spacing w:after="0"/>
        <w:rPr>
          <w:b/>
          <w:bCs/>
        </w:rPr>
      </w:pPr>
    </w:p>
    <w:p w14:paraId="6FB70F80" w14:textId="7204DD03" w:rsidR="00D050EA" w:rsidRDefault="00D050EA" w:rsidP="001D65CD">
      <w:pPr>
        <w:bidi/>
        <w:spacing w:after="0"/>
        <w:rPr>
          <w:b/>
          <w:bCs/>
        </w:rPr>
      </w:pPr>
      <w:r w:rsidRPr="00D050EA">
        <w:rPr>
          <w:b/>
          <w:bCs/>
        </w:rPr>
        <w:t xml:space="preserve">Tweet/Instagram/Facebook 7: </w:t>
      </w:r>
    </w:p>
    <w:p w14:paraId="45914B5C" w14:textId="77777777" w:rsidR="001D65CD" w:rsidRPr="00D050EA" w:rsidRDefault="001D65CD" w:rsidP="001D65CD">
      <w:pPr>
        <w:bidi/>
        <w:spacing w:after="0"/>
        <w:rPr>
          <w:b/>
          <w:bCs/>
        </w:rPr>
      </w:pPr>
    </w:p>
    <w:p w14:paraId="5CDA86BA" w14:textId="77777777" w:rsidR="00D050EA" w:rsidRDefault="00D050EA" w:rsidP="00D050EA">
      <w:pPr>
        <w:bidi/>
        <w:spacing w:after="0"/>
      </w:pPr>
      <w:r w:rsidRPr="00D050EA">
        <w:rPr>
          <w:rFonts w:cstheme="minorHAnsi" w:hint="cs"/>
          <w:color w:val="141414"/>
          <w:rtl/>
          <w:lang w:bidi="ar"/>
        </w:rPr>
        <w:lastRenderedPageBreak/>
        <w:t xml:space="preserve">نظرًا للإجراءات الفيدرالية الأخيرة، تنتهي إعانات برنامج المساعدة الغذائية التكميلية الخاص بفيروس كورونا الإضافية في ماساتشوستس في 2 مارس 2023. يرجى زيارة </w:t>
      </w:r>
      <w:hyperlink r:id="rId20" w:history="1">
        <w:r w:rsidRPr="00D050EA">
          <w:rPr>
            <w:rStyle w:val="Hyperlink"/>
            <w:rFonts w:cstheme="minorHAnsi" w:hint="cs"/>
          </w:rPr>
          <w:t>https://Mass.gov/ExtraCOVIDSNAP</w:t>
        </w:r>
      </w:hyperlink>
      <w:r w:rsidRPr="00D050EA">
        <w:rPr>
          <w:rFonts w:cstheme="minorHAnsi" w:hint="cs"/>
          <w:rtl/>
          <w:lang w:bidi="ar"/>
        </w:rPr>
        <w:t xml:space="preserve"> للعثور على موارد للمساعدة في تكاليف الغذاء والسكن والمرافق والتكاليف الأخرى.</w:t>
      </w:r>
      <w:r>
        <w:rPr>
          <w:rFonts w:cstheme="minorHAnsi" w:hint="cs"/>
          <w:lang w:bidi="ar"/>
        </w:rPr>
        <w:t xml:space="preserve"> </w:t>
      </w:r>
    </w:p>
    <w:p w14:paraId="69DC1660" w14:textId="77777777" w:rsidR="00F16A7D" w:rsidRDefault="00F16A7D"/>
    <w:sectPr w:rsidR="00F16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EA"/>
    <w:rsid w:val="001D65CD"/>
    <w:rsid w:val="00D050EA"/>
    <w:rsid w:val="00F1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747B"/>
  <w15:chartTrackingRefBased/>
  <w15:docId w15:val="{C5C6D5D5-B9B8-4F0B-8BF1-54F717D3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EA"/>
    <w:pPr>
      <w:spacing w:line="256" w:lineRule="auto"/>
    </w:pPr>
  </w:style>
  <w:style w:type="paragraph" w:styleId="Heading1">
    <w:name w:val="heading 1"/>
    <w:basedOn w:val="Normal"/>
    <w:next w:val="Normal"/>
    <w:link w:val="Heading1Char"/>
    <w:uiPriority w:val="9"/>
    <w:qFormat/>
    <w:rsid w:val="00D050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0E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D050EA"/>
    <w:rPr>
      <w:color w:val="0563C1" w:themeColor="hyperlink"/>
      <w:u w:val="single"/>
    </w:rPr>
  </w:style>
  <w:style w:type="paragraph" w:styleId="NormalWeb">
    <w:name w:val="Normal (Web)"/>
    <w:basedOn w:val="Normal"/>
    <w:uiPriority w:val="99"/>
    <w:semiHidden/>
    <w:unhideWhenUsed/>
    <w:rsid w:val="00D050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06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gov/ExtraCOVIDSNAP" TargetMode="External"/><Relationship Id="rId13" Type="http://schemas.openxmlformats.org/officeDocument/2006/relationships/hyperlink" Target="https://mvfb.org/member-agencies/" TargetMode="External"/><Relationship Id="rId18" Type="http://schemas.openxmlformats.org/officeDocument/2006/relationships/hyperlink" Target="https://foodbankwma.org/get-help/covid-19-food-pantry-meal-program-schedul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Mass.gov/ExtraCOVIDSNAP" TargetMode="External"/><Relationship Id="rId12" Type="http://schemas.openxmlformats.org/officeDocument/2006/relationships/hyperlink" Target="https://foodbankwma.org/get-help/covid-19-food-pantry-meal-program-schedule/" TargetMode="External"/><Relationship Id="rId17" Type="http://schemas.openxmlformats.org/officeDocument/2006/relationships/hyperlink" Target="https://foodbank.org/find-food/" TargetMode="External"/><Relationship Id="rId2" Type="http://schemas.openxmlformats.org/officeDocument/2006/relationships/settings" Target="settings.xml"/><Relationship Id="rId16" Type="http://schemas.openxmlformats.org/officeDocument/2006/relationships/hyperlink" Target="https://www.gbfb.org/need-food/" TargetMode="External"/><Relationship Id="rId20" Type="http://schemas.openxmlformats.org/officeDocument/2006/relationships/hyperlink" Target="https://Mass.gov/ExtraCOVIDSNAP" TargetMode="External"/><Relationship Id="rId1" Type="http://schemas.openxmlformats.org/officeDocument/2006/relationships/styles" Target="styles.xml"/><Relationship Id="rId6" Type="http://schemas.openxmlformats.org/officeDocument/2006/relationships/hyperlink" Target="https://Mass.gov/ExtraCOVIDSNAP" TargetMode="External"/><Relationship Id="rId11" Type="http://schemas.openxmlformats.org/officeDocument/2006/relationships/hyperlink" Target="https://foodbank.org/find-food/" TargetMode="External"/><Relationship Id="rId5" Type="http://schemas.openxmlformats.org/officeDocument/2006/relationships/hyperlink" Target="https://Mass.gov/ExtraCOVIDSNAP" TargetMode="External"/><Relationship Id="rId15" Type="http://schemas.openxmlformats.org/officeDocument/2006/relationships/hyperlink" Target="https://www.gettingSNAP.org/" TargetMode="External"/><Relationship Id="rId10" Type="http://schemas.openxmlformats.org/officeDocument/2006/relationships/hyperlink" Target="https://www.gbfb.org/need-food/" TargetMode="External"/><Relationship Id="rId19" Type="http://schemas.openxmlformats.org/officeDocument/2006/relationships/hyperlink" Target="https://mvfb.org/member-agencies/" TargetMode="External"/><Relationship Id="rId4" Type="http://schemas.openxmlformats.org/officeDocument/2006/relationships/hyperlink" Target="https://Mass.gov/ExtraCOVIDSNAP" TargetMode="External"/><Relationship Id="rId9" Type="http://schemas.openxmlformats.org/officeDocument/2006/relationships/hyperlink" Target="https://www.gettingSNAP.org/" TargetMode="External"/><Relationship Id="rId14" Type="http://schemas.openxmlformats.org/officeDocument/2006/relationships/hyperlink" Target="tel:1-800-645-833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1135</Words>
  <Characters>6474</Characters>
  <Application>Microsoft Office Word</Application>
  <DocSecurity>0</DocSecurity>
  <Lines>53</Lines>
  <Paragraphs>15</Paragraphs>
  <ScaleCrop>false</ScaleCrop>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Dekeon, Ryan C (DTA)</dc:creator>
  <cp:keywords/>
  <dc:description/>
  <cp:lastModifiedBy>Davidson, Alana (DTA)</cp:lastModifiedBy>
  <cp:revision>2</cp:revision>
  <dcterms:created xsi:type="dcterms:W3CDTF">2023-01-06T14:45:00Z</dcterms:created>
  <dcterms:modified xsi:type="dcterms:W3CDTF">2023-01-09T22:53:00Z</dcterms:modified>
</cp:coreProperties>
</file>