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E4" w:rsidRDefault="005147AD" w:rsidP="000D2279">
      <w:pPr>
        <w:jc w:val="right"/>
      </w:pPr>
      <w:r>
        <w:rPr>
          <w:noProof/>
        </w:rPr>
        <w:drawing>
          <wp:inline distT="0" distB="0" distL="0" distR="0">
            <wp:extent cx="1495892" cy="746760"/>
            <wp:effectExtent l="0" t="0" r="9525" b="0"/>
            <wp:docPr id="3" name="Picture 3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266" cy="7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279" w:rsidRDefault="000D2279" w:rsidP="000D2279">
      <w:pPr>
        <w:jc w:val="right"/>
      </w:pPr>
    </w:p>
    <w:p w:rsidR="00C46626" w:rsidRDefault="00C46626" w:rsidP="00C46626">
      <w:pPr>
        <w:jc w:val="right"/>
        <w:rPr>
          <w:rFonts w:ascii="Arial" w:eastAsiaTheme="minorEastAsia" w:hAnsi="Arial" w:cs="Arial"/>
          <w:color w:val="141414"/>
          <w:sz w:val="44"/>
          <w:szCs w:val="44"/>
          <w:lang w:eastAsia="ko-KR"/>
        </w:rPr>
      </w:pPr>
      <w:r>
        <w:rPr>
          <w:rFonts w:ascii="Arial" w:eastAsiaTheme="minorEastAsia" w:hAnsi="Arial" w:cs="Arial"/>
          <w:color w:val="141414"/>
          <w:sz w:val="44"/>
          <w:szCs w:val="44"/>
          <w:rtl/>
          <w:lang w:eastAsia="ko-KR"/>
        </w:rPr>
        <w:t>العربیة</w:t>
      </w:r>
    </w:p>
    <w:p w:rsidR="00900B71" w:rsidRPr="00900B71" w:rsidRDefault="00900B71" w:rsidP="00C46626">
      <w:pPr>
        <w:jc w:val="right"/>
        <w:rPr>
          <w:rFonts w:ascii="Arial" w:eastAsiaTheme="minorEastAsia" w:hAnsi="Arial" w:cs="Arial"/>
          <w:color w:val="141414"/>
          <w:sz w:val="44"/>
          <w:szCs w:val="44"/>
          <w:lang w:eastAsia="ko-KR"/>
        </w:rPr>
      </w:pPr>
      <w:bookmarkStart w:id="0" w:name="_GoBack"/>
      <w:bookmarkEnd w:id="0"/>
    </w:p>
    <w:p w:rsidR="00C46626" w:rsidRDefault="00C46626" w:rsidP="00C46626">
      <w:pPr>
        <w:bidi/>
        <w:rPr>
          <w:rFonts w:ascii="Texta" w:eastAsia="Times New Roman" w:hAnsi="Texta" w:cs="Times New Roman"/>
          <w:b/>
          <w:bCs/>
          <w:color w:val="141414"/>
          <w:sz w:val="33"/>
          <w:szCs w:val="33"/>
          <w:rtl/>
          <w:lang w:bidi="ar-EG"/>
        </w:rPr>
      </w:pPr>
      <w:r>
        <w:rPr>
          <w:rFonts w:ascii="Texta" w:eastAsia="Times New Roman" w:hAnsi="Texta" w:cs="Times New Roman" w:hint="cs"/>
          <w:b/>
          <w:bCs/>
          <w:color w:val="141414"/>
          <w:sz w:val="33"/>
          <w:szCs w:val="33"/>
          <w:rtl/>
          <w:lang w:bidi="ar-EG"/>
        </w:rPr>
        <w:t xml:space="preserve">المعلومات المقدمة من </w:t>
      </w:r>
      <w:r>
        <w:rPr>
          <w:rFonts w:ascii="Texta" w:eastAsia="Times New Roman" w:hAnsi="Texta" w:cs="Times New Roman"/>
          <w:b/>
          <w:bCs/>
          <w:color w:val="141414"/>
          <w:sz w:val="33"/>
          <w:szCs w:val="33"/>
          <w:lang w:bidi="ar-EG"/>
        </w:rPr>
        <w:t>MassHealth</w:t>
      </w:r>
      <w:r>
        <w:rPr>
          <w:rFonts w:ascii="Texta" w:eastAsia="Times New Roman" w:hAnsi="Texta" w:cs="Times New Roman" w:hint="cs"/>
          <w:b/>
          <w:bCs/>
          <w:color w:val="141414"/>
          <w:sz w:val="33"/>
          <w:szCs w:val="33"/>
          <w:rtl/>
          <w:lang w:bidi="ar-EG"/>
        </w:rPr>
        <w:t xml:space="preserve"> مهمة. وينبغي ترجمتها فورًا.</w:t>
      </w:r>
    </w:p>
    <w:p w:rsidR="00C46626" w:rsidRPr="004563E1" w:rsidRDefault="00C46626" w:rsidP="00C46626">
      <w:pP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</w:pPr>
    </w:p>
    <w:p w:rsidR="00C46626" w:rsidRPr="004563E1" w:rsidRDefault="00C46626" w:rsidP="00C46626">
      <w:pPr>
        <w:bidi/>
        <w:spacing w:after="100" w:afterAutospacing="1"/>
        <w:rPr>
          <w:rFonts w:ascii="Texta" w:eastAsia="Times New Roman" w:hAnsi="Texta" w:cs="Times New Roman"/>
          <w:color w:val="535353"/>
          <w:sz w:val="33"/>
          <w:szCs w:val="33"/>
          <w:rtl/>
          <w:lang w:bidi="ar-EG"/>
        </w:rPr>
      </w:pPr>
      <w:r>
        <w:rPr>
          <w:rFonts w:ascii="Texta" w:eastAsia="Times New Roman" w:hAnsi="Texta" w:cs="Times New Roman" w:hint="cs"/>
          <w:color w:val="535353"/>
          <w:sz w:val="33"/>
          <w:szCs w:val="33"/>
          <w:rtl/>
          <w:lang w:bidi="ar-EG"/>
        </w:rPr>
        <w:t xml:space="preserve">يمكننا ترجمة هذه المعلومات مجانًا من أجلك. اتصل بمركز خدمة عملاء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MassHealth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 xml:space="preserve"> لطلب هذه الخدمة.</w:t>
      </w:r>
    </w:p>
    <w:p w:rsidR="00C46626" w:rsidRPr="004563E1" w:rsidRDefault="00C46626" w:rsidP="00C46626">
      <w:pPr>
        <w:bidi/>
        <w:spacing w:after="100" w:afterAutospacing="1"/>
        <w:rPr>
          <w:rFonts w:ascii="Texta" w:eastAsia="Times New Roman" w:hAnsi="Texta" w:cs="Times New Roman"/>
          <w:color w:val="535353"/>
          <w:sz w:val="33"/>
          <w:szCs w:val="33"/>
          <w:rtl/>
          <w:lang w:bidi="ar-EG"/>
        </w:rPr>
      </w:pPr>
      <w:r>
        <w:rPr>
          <w:rFonts w:ascii="Texta" w:eastAsia="Times New Roman" w:hAnsi="Texta" w:cs="Times New Roman" w:hint="cs"/>
          <w:color w:val="535353"/>
          <w:sz w:val="33"/>
          <w:szCs w:val="33"/>
          <w:rtl/>
          <w:lang w:bidi="ar-EG"/>
        </w:rPr>
        <w:t xml:space="preserve">كما تتوفر المعلومات المقدمة من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MassHealth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 xml:space="preserve"> بصيغ بديلة، مثل الطباعة بطريقة برايل والنسخ المطبوعة بخط مكبّر. للحصول على نسخة بصيغة بديلة، يرجى الاتصال بنا على رقم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(800) 841-2900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  <w:lang w:bidi="ar-EG"/>
        </w:rPr>
        <w:t xml:space="preserve"> (رقم خدمة </w:t>
      </w:r>
      <w:r>
        <w:rPr>
          <w:rFonts w:ascii="Texta" w:eastAsia="Times New Roman" w:hAnsi="Texta" w:cs="Times New Roman"/>
          <w:color w:val="535353"/>
          <w:sz w:val="33"/>
          <w:szCs w:val="33"/>
          <w:lang w:bidi="ar-EG"/>
        </w:rPr>
        <w:t>TTY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  <w:lang w:bidi="ar-EG"/>
        </w:rPr>
        <w:t xml:space="preserve">: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(800) 497-4648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>).</w:t>
      </w:r>
    </w:p>
    <w:p w:rsidR="00C46626" w:rsidRPr="004D6239" w:rsidRDefault="00C46626" w:rsidP="00C46626">
      <w:pPr>
        <w:bidi/>
        <w:rPr>
          <w:rFonts w:ascii="Texta" w:eastAsia="Times New Roman" w:hAnsi="Texta" w:cs="Times New Roman"/>
          <w:color w:val="535353"/>
          <w:sz w:val="33"/>
          <w:szCs w:val="33"/>
          <w:rtl/>
          <w:lang w:bidi="ar-EG"/>
        </w:rPr>
      </w:pPr>
      <w:r w:rsidRPr="004D6239"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>يمكنك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 xml:space="preserve"> أيضًا ترجمة المعلومات المقدمة على هذه الصفحة أو على أي صفحة ويب على موقع </w:t>
      </w:r>
      <w:r w:rsidRPr="004563E1">
        <w:rPr>
          <w:rFonts w:ascii="Texta" w:eastAsia="Times New Roman" w:hAnsi="Texta" w:cs="Times New Roman"/>
          <w:color w:val="535353"/>
          <w:sz w:val="33"/>
          <w:szCs w:val="33"/>
        </w:rPr>
        <w:t>Mass.gov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 xml:space="preserve"> بكل سهولة باختيار زر </w:t>
      </w:r>
      <w:r w:rsidRPr="004563E1">
        <w:rPr>
          <w:rFonts w:ascii="Texta" w:eastAsia="Times New Roman" w:hAnsi="Texta" w:cs="Times New Roman"/>
          <w:b/>
          <w:bCs/>
          <w:color w:val="535353"/>
          <w:sz w:val="33"/>
          <w:szCs w:val="33"/>
        </w:rPr>
        <w:t>Select Language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 xml:space="preserve"> (اختر اللغة) المقدم أعلاه. ويقوم زر </w:t>
      </w:r>
      <w:r w:rsidRPr="004563E1">
        <w:rPr>
          <w:rFonts w:ascii="Texta" w:eastAsia="Times New Roman" w:hAnsi="Texta" w:cs="Times New Roman"/>
          <w:b/>
          <w:bCs/>
          <w:color w:val="535353"/>
          <w:sz w:val="33"/>
          <w:szCs w:val="33"/>
        </w:rPr>
        <w:t>Select Language</w:t>
      </w:r>
      <w:r>
        <w:rPr>
          <w:rFonts w:ascii="Texta" w:eastAsia="Times New Roman" w:hAnsi="Texta" w:cs="Times New Roman" w:hint="cs"/>
          <w:color w:val="535353"/>
          <w:sz w:val="33"/>
          <w:szCs w:val="33"/>
          <w:rtl/>
        </w:rPr>
        <w:t xml:space="preserve"> بترجمة المعلومات بأي من اللغات المقدمة في القائمة.</w:t>
      </w:r>
    </w:p>
    <w:p w:rsidR="00C46626" w:rsidRDefault="00C46626" w:rsidP="00C46626">
      <w:pPr>
        <w:jc w:val="right"/>
      </w:pPr>
    </w:p>
    <w:p w:rsidR="00C46626" w:rsidRDefault="00C46626" w:rsidP="00C46626">
      <w:pPr>
        <w:jc w:val="right"/>
      </w:pPr>
    </w:p>
    <w:sectPr w:rsidR="00C46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80"/>
    <w:rsid w:val="000D2279"/>
    <w:rsid w:val="005147AD"/>
    <w:rsid w:val="00900B71"/>
    <w:rsid w:val="00A36AEA"/>
    <w:rsid w:val="00A53580"/>
    <w:rsid w:val="00C46626"/>
    <w:rsid w:val="00C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26"/>
    <w:pPr>
      <w:spacing w:after="200" w:line="276" w:lineRule="auto"/>
    </w:pPr>
    <w:rPr>
      <w:rFonts w:eastAsia="PMingLiU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AD"/>
    <w:rPr>
      <w:rFonts w:ascii="Tahoma" w:eastAsia="PMingLiU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26"/>
    <w:pPr>
      <w:spacing w:after="200" w:line="276" w:lineRule="auto"/>
    </w:pPr>
    <w:rPr>
      <w:rFonts w:eastAsia="PMingLiU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AD"/>
    <w:rPr>
      <w:rFonts w:ascii="Tahoma" w:eastAsia="PMingLiU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Schulz</dc:creator>
  <cp:lastModifiedBy>Dan Deleo</cp:lastModifiedBy>
  <cp:revision>4</cp:revision>
  <cp:lastPrinted>2018-04-13T20:35:00Z</cp:lastPrinted>
  <dcterms:created xsi:type="dcterms:W3CDTF">2018-04-13T20:33:00Z</dcterms:created>
  <dcterms:modified xsi:type="dcterms:W3CDTF">2018-04-18T14:54:00Z</dcterms:modified>
</cp:coreProperties>
</file>