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7AD5D62A" w14:textId="54A01305" w:rsidR="00C71B4C" w:rsidRDefault="004E76B7" w:rsidP="0031623E">
      <w:pPr>
        <w:rPr>
          <w:sz w:val="52"/>
          <w:szCs w:val="52"/>
        </w:rPr>
      </w:pPr>
      <w:r w:rsidRPr="004E76B7">
        <w:rPr>
          <w:sz w:val="52"/>
          <w:szCs w:val="52"/>
        </w:rPr>
        <w:t>Advisory Council on Alzheimer’s Disease and All Other Dementias</w:t>
      </w:r>
    </w:p>
    <w:p w14:paraId="47B5D62B" w14:textId="77777777" w:rsidR="00C71B4C" w:rsidRPr="005F0E38" w:rsidRDefault="00C71B4C" w:rsidP="0031623E"/>
    <w:p w14:paraId="1B2623FB" w14:textId="77777777" w:rsidR="00D006A9" w:rsidRDefault="00D006A9" w:rsidP="002014F3">
      <w:pPr>
        <w:rPr>
          <w:b/>
          <w:bCs/>
        </w:rPr>
      </w:pPr>
    </w:p>
    <w:p w14:paraId="134CD93C" w14:textId="77777777" w:rsidR="004E76B7" w:rsidRPr="004E76B7" w:rsidRDefault="004E76B7" w:rsidP="004E76B7">
      <w:r w:rsidRPr="004E76B7">
        <w:rPr>
          <w:b/>
          <w:bCs/>
        </w:rPr>
        <w:t>Executive Office of Elder Affairs</w:t>
      </w:r>
    </w:p>
    <w:p w14:paraId="06368993" w14:textId="77777777" w:rsidR="004E76B7" w:rsidRPr="004E76B7" w:rsidRDefault="004E76B7" w:rsidP="004E76B7">
      <w:r w:rsidRPr="004E76B7">
        <w:rPr>
          <w:b/>
          <w:bCs/>
        </w:rPr>
        <w:t>Elizabeth Chen, Secretary</w:t>
      </w:r>
    </w:p>
    <w:p w14:paraId="75487769" w14:textId="77777777" w:rsidR="004E76B7" w:rsidRPr="004E76B7" w:rsidRDefault="004E76B7" w:rsidP="004E76B7">
      <w:r w:rsidRPr="004E76B7">
        <w:rPr>
          <w:b/>
          <w:bCs/>
        </w:rPr>
        <w:t>November 7, 2023</w:t>
      </w:r>
    </w:p>
    <w:p w14:paraId="7819DB05" w14:textId="77777777" w:rsidR="004E76B7" w:rsidRPr="004E76B7" w:rsidRDefault="004E76B7" w:rsidP="004E76B7">
      <w:r w:rsidRPr="004E76B7">
        <w:rPr>
          <w:b/>
          <w:bCs/>
        </w:rPr>
        <w:t>3:00-5:00 pm</w:t>
      </w:r>
    </w:p>
    <w:p w14:paraId="12F453F8" w14:textId="77777777" w:rsidR="004E76B7" w:rsidRPr="004E76B7" w:rsidRDefault="004E76B7" w:rsidP="004E76B7">
      <w:r w:rsidRPr="004E76B7">
        <w:rPr>
          <w:b/>
          <w:bCs/>
        </w:rPr>
        <w:t>Video Conference</w:t>
      </w:r>
    </w:p>
    <w:p w14:paraId="74FBCC70" w14:textId="078C59A6" w:rsidR="00C71B4C" w:rsidRPr="00C71B4C" w:rsidRDefault="00C71B4C" w:rsidP="00D006A9"/>
    <w:p w14:paraId="3305F135" w14:textId="0DA65C0C" w:rsidR="0031623E" w:rsidRDefault="0031623E">
      <w:r>
        <w:br w:type="page"/>
      </w:r>
    </w:p>
    <w:p w14:paraId="4225E099" w14:textId="3485A6C9" w:rsidR="00F1480C" w:rsidRDefault="0031623E">
      <w:r>
        <w:lastRenderedPageBreak/>
        <w:t xml:space="preserve">Slide </w:t>
      </w:r>
      <w:r w:rsidR="00D23C6E">
        <w:t>2</w:t>
      </w:r>
    </w:p>
    <w:p w14:paraId="2491BCDC" w14:textId="6372B53C" w:rsidR="0031623E" w:rsidRPr="0031623E" w:rsidRDefault="0031623E" w:rsidP="0031623E">
      <w:pPr>
        <w:pStyle w:val="Heading2"/>
      </w:pPr>
      <w:r w:rsidRPr="0031623E">
        <w:t xml:space="preserve">Agenda </w:t>
      </w:r>
    </w:p>
    <w:p w14:paraId="2DA0EFF8" w14:textId="77777777" w:rsidR="00177D44" w:rsidRPr="00177D44" w:rsidRDefault="00177D44" w:rsidP="00177D44">
      <w:pPr>
        <w:ind w:left="720"/>
      </w:pPr>
    </w:p>
    <w:p w14:paraId="52BC6C78" w14:textId="77777777" w:rsidR="004E76B7" w:rsidRPr="004E76B7" w:rsidRDefault="004E76B7" w:rsidP="004E76B7">
      <w:pPr>
        <w:numPr>
          <w:ilvl w:val="0"/>
          <w:numId w:val="1"/>
        </w:numPr>
      </w:pPr>
      <w:r w:rsidRPr="004E76B7">
        <w:rPr>
          <w:b/>
          <w:bCs/>
        </w:rPr>
        <w:t xml:space="preserve">Welcome, Logistics, Introductions </w:t>
      </w:r>
      <w:r w:rsidRPr="004E76B7">
        <w:rPr>
          <w:b/>
          <w:bCs/>
          <w:i/>
          <w:iCs/>
        </w:rPr>
        <w:t>(10 min)</w:t>
      </w:r>
    </w:p>
    <w:p w14:paraId="219A2B49" w14:textId="77777777" w:rsidR="004E76B7" w:rsidRPr="004E76B7" w:rsidRDefault="004E76B7" w:rsidP="004E76B7">
      <w:pPr>
        <w:numPr>
          <w:ilvl w:val="0"/>
          <w:numId w:val="1"/>
        </w:numPr>
      </w:pPr>
      <w:r w:rsidRPr="004E76B7">
        <w:rPr>
          <w:b/>
          <w:bCs/>
        </w:rPr>
        <w:t xml:space="preserve">Challenges Around Dementia in Asian Communities </w:t>
      </w:r>
      <w:r w:rsidRPr="004E76B7">
        <w:rPr>
          <w:b/>
          <w:bCs/>
          <w:i/>
          <w:iCs/>
        </w:rPr>
        <w:t xml:space="preserve">(30 min) </w:t>
      </w:r>
    </w:p>
    <w:p w14:paraId="327B5461" w14:textId="77777777" w:rsidR="004E76B7" w:rsidRPr="004E76B7" w:rsidRDefault="004E76B7" w:rsidP="004E76B7">
      <w:pPr>
        <w:numPr>
          <w:ilvl w:val="0"/>
          <w:numId w:val="1"/>
        </w:numPr>
      </w:pPr>
      <w:r w:rsidRPr="004E76B7">
        <w:rPr>
          <w:b/>
          <w:bCs/>
        </w:rPr>
        <w:t xml:space="preserve">Physical Infrastructure Team Update and Discussion </w:t>
      </w:r>
      <w:r w:rsidRPr="004E76B7">
        <w:rPr>
          <w:b/>
          <w:bCs/>
          <w:i/>
          <w:iCs/>
        </w:rPr>
        <w:t>(25 min)</w:t>
      </w:r>
    </w:p>
    <w:p w14:paraId="4060E44E" w14:textId="77777777" w:rsidR="004E76B7" w:rsidRPr="004E76B7" w:rsidRDefault="004E76B7" w:rsidP="004E76B7">
      <w:pPr>
        <w:numPr>
          <w:ilvl w:val="0"/>
          <w:numId w:val="1"/>
        </w:numPr>
      </w:pPr>
      <w:r w:rsidRPr="004E76B7">
        <w:rPr>
          <w:b/>
          <w:bCs/>
        </w:rPr>
        <w:t xml:space="preserve">Care Planning Team Update and Discussion </w:t>
      </w:r>
      <w:r w:rsidRPr="004E76B7">
        <w:rPr>
          <w:b/>
          <w:bCs/>
          <w:i/>
          <w:iCs/>
        </w:rPr>
        <w:t>(25 min)</w:t>
      </w:r>
    </w:p>
    <w:p w14:paraId="602360B9" w14:textId="77777777" w:rsidR="004E76B7" w:rsidRPr="004E76B7" w:rsidRDefault="004E76B7" w:rsidP="004E76B7">
      <w:pPr>
        <w:numPr>
          <w:ilvl w:val="0"/>
          <w:numId w:val="1"/>
        </w:numPr>
      </w:pPr>
      <w:r w:rsidRPr="004E76B7">
        <w:rPr>
          <w:b/>
          <w:bCs/>
        </w:rPr>
        <w:t xml:space="preserve">Discussion of Council’s Role Around Early Dementia Detection and Diagnosis </w:t>
      </w:r>
      <w:r w:rsidRPr="004E76B7">
        <w:rPr>
          <w:b/>
          <w:bCs/>
          <w:i/>
          <w:iCs/>
        </w:rPr>
        <w:t xml:space="preserve">(25 min) </w:t>
      </w:r>
    </w:p>
    <w:p w14:paraId="4842719F" w14:textId="77777777" w:rsidR="004E76B7" w:rsidRPr="004E76B7" w:rsidRDefault="004E76B7" w:rsidP="004E76B7">
      <w:pPr>
        <w:numPr>
          <w:ilvl w:val="0"/>
          <w:numId w:val="1"/>
        </w:numPr>
      </w:pPr>
      <w:r w:rsidRPr="004E76B7">
        <w:rPr>
          <w:b/>
          <w:bCs/>
        </w:rPr>
        <w:t xml:space="preserve">Next Steps and Vote to Adjourn </w:t>
      </w:r>
      <w:r w:rsidRPr="004E76B7">
        <w:rPr>
          <w:b/>
          <w:bCs/>
          <w:i/>
          <w:iCs/>
        </w:rPr>
        <w:t>(5 min)</w:t>
      </w:r>
    </w:p>
    <w:p w14:paraId="10362716" w14:textId="147C2614" w:rsidR="0031623E" w:rsidRPr="00D23C6E" w:rsidRDefault="0031623E" w:rsidP="004E76B7">
      <w:pPr>
        <w:ind w:left="720"/>
      </w:pP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t>Slid</w:t>
      </w:r>
      <w:r>
        <w:t>e 3</w:t>
      </w:r>
    </w:p>
    <w:p w14:paraId="766F0647" w14:textId="6F1563A3" w:rsidR="007636A5" w:rsidRPr="00B93233" w:rsidRDefault="003A5EBD" w:rsidP="007636A5">
      <w:pPr>
        <w:pStyle w:val="Heading2"/>
      </w:pPr>
      <w:r w:rsidRPr="003A5EBD">
        <w:t>2. Challenges Around Dementia in Asian Communities (30 min)</w:t>
      </w:r>
    </w:p>
    <w:p w14:paraId="1C50C842" w14:textId="77777777" w:rsidR="007636A5" w:rsidRDefault="007636A5" w:rsidP="007636A5">
      <w:pPr>
        <w:rPr>
          <w:b/>
          <w:bCs/>
          <w:u w:val="single"/>
        </w:rPr>
      </w:pPr>
    </w:p>
    <w:p w14:paraId="6D03654D" w14:textId="77777777" w:rsidR="003A5EBD" w:rsidRPr="003A5EBD" w:rsidRDefault="003A5EBD" w:rsidP="003A5EBD">
      <w:r w:rsidRPr="003A5EBD">
        <w:rPr>
          <w:b/>
          <w:bCs/>
        </w:rPr>
        <w:t>1. Panel Members/Speakers (15 minutes)</w:t>
      </w:r>
    </w:p>
    <w:p w14:paraId="06AC3D84" w14:textId="62C9BE1F" w:rsidR="00C71B4C" w:rsidRDefault="00C71B4C" w:rsidP="00C71B4C"/>
    <w:p w14:paraId="5E81CC54" w14:textId="77777777" w:rsidR="003A5EBD" w:rsidRPr="003A5EBD" w:rsidRDefault="003A5EBD" w:rsidP="003A5EBD">
      <w:r w:rsidRPr="003A5EBD">
        <w:rPr>
          <w:b/>
          <w:bCs/>
        </w:rPr>
        <w:t xml:space="preserve">Dale Chin, </w:t>
      </w:r>
      <w:r w:rsidRPr="003A5EBD">
        <w:t>caregiver</w:t>
      </w:r>
    </w:p>
    <w:p w14:paraId="34888A7C" w14:textId="77777777" w:rsidR="003A5EBD" w:rsidRPr="003A5EBD" w:rsidRDefault="003A5EBD" w:rsidP="003A5EBD">
      <w:r w:rsidRPr="003A5EBD">
        <w:rPr>
          <w:b/>
          <w:bCs/>
        </w:rPr>
        <w:t xml:space="preserve">Jun Yang, </w:t>
      </w:r>
      <w:r w:rsidRPr="003A5EBD">
        <w:t>caregiver</w:t>
      </w:r>
    </w:p>
    <w:p w14:paraId="753573F6" w14:textId="77777777" w:rsidR="003A5EBD" w:rsidRPr="003A5EBD" w:rsidRDefault="003A5EBD" w:rsidP="003A5EBD">
      <w:r w:rsidRPr="003A5EBD">
        <w:rPr>
          <w:b/>
          <w:bCs/>
        </w:rPr>
        <w:t xml:space="preserve">David Ho, </w:t>
      </w:r>
      <w:r w:rsidRPr="003A5EBD">
        <w:t xml:space="preserve">caregiver </w:t>
      </w:r>
    </w:p>
    <w:p w14:paraId="0D34335A" w14:textId="77777777" w:rsidR="003A5EBD" w:rsidRDefault="003A5EBD" w:rsidP="00C71B4C"/>
    <w:p w14:paraId="0F876B9D" w14:textId="77777777" w:rsidR="003A5EBD" w:rsidRPr="003A5EBD" w:rsidRDefault="003A5EBD" w:rsidP="003A5EBD">
      <w:r w:rsidRPr="003A5EBD">
        <w:rPr>
          <w:b/>
          <w:bCs/>
        </w:rPr>
        <w:t>2. Discussion Between Council and Panel Members (15 minutes)</w:t>
      </w:r>
    </w:p>
    <w:p w14:paraId="077DFBEC" w14:textId="77777777" w:rsidR="003A5EBD" w:rsidRPr="00C71B4C" w:rsidRDefault="003A5EBD" w:rsidP="00C71B4C"/>
    <w:p w14:paraId="44BB53A9" w14:textId="3D75D122" w:rsidR="00885CA1" w:rsidRPr="00885CA1" w:rsidRDefault="00885CA1" w:rsidP="00885CA1"/>
    <w:p w14:paraId="0C221232" w14:textId="77777777" w:rsidR="007636A5" w:rsidRPr="00885CA1" w:rsidRDefault="007636A5" w:rsidP="00885CA1"/>
    <w:p w14:paraId="50FE0879" w14:textId="77777777" w:rsidR="007636A5" w:rsidRPr="00885CA1" w:rsidRDefault="007636A5" w:rsidP="007636A5">
      <w:pPr>
        <w:rPr>
          <w:b/>
          <w:bCs/>
        </w:rPr>
      </w:pPr>
    </w:p>
    <w:p w14:paraId="6CE1AEC3" w14:textId="28FA6514" w:rsidR="007636A5" w:rsidRPr="00885CA1" w:rsidRDefault="007636A5"/>
    <w:p w14:paraId="62133EAA" w14:textId="77777777" w:rsidR="007636A5" w:rsidRPr="00885CA1" w:rsidRDefault="007636A5">
      <w:r w:rsidRPr="00885CA1">
        <w:br w:type="page"/>
      </w:r>
    </w:p>
    <w:p w14:paraId="417625D5" w14:textId="25B5C22F" w:rsidR="007636A5" w:rsidRDefault="007636A5">
      <w:r w:rsidRPr="007636A5">
        <w:t xml:space="preserve">Slide </w:t>
      </w:r>
      <w:r w:rsidR="00F44AA7">
        <w:t>4</w:t>
      </w:r>
    </w:p>
    <w:p w14:paraId="5E999C8E" w14:textId="407BF93D" w:rsidR="00F44AA7" w:rsidRPr="005F0E38" w:rsidRDefault="003A5EBD" w:rsidP="003A5EBD">
      <w:pPr>
        <w:pStyle w:val="Heading1"/>
        <w:rPr>
          <w:b w:val="0"/>
          <w:bCs w:val="0"/>
        </w:rPr>
      </w:pPr>
      <w:r w:rsidRPr="003A5EBD">
        <w:rPr>
          <w:b w:val="0"/>
          <w:bCs w:val="0"/>
        </w:rPr>
        <w:t>3. Age and Dementia Friendly</w:t>
      </w:r>
      <w:r>
        <w:rPr>
          <w:b w:val="0"/>
          <w:bCs w:val="0"/>
        </w:rPr>
        <w:t xml:space="preserve"> </w:t>
      </w:r>
      <w:r w:rsidRPr="003A5EBD">
        <w:rPr>
          <w:b w:val="0"/>
          <w:bCs w:val="0"/>
        </w:rPr>
        <w:t>Physical Infrastructure</w:t>
      </w:r>
    </w:p>
    <w:p w14:paraId="09A6A331" w14:textId="28142864" w:rsidR="00C71B4C" w:rsidRPr="00C71B4C" w:rsidRDefault="00C71B4C" w:rsidP="00C71B4C"/>
    <w:p w14:paraId="00AED845" w14:textId="77777777" w:rsidR="003A5EBD" w:rsidRPr="003A5EBD" w:rsidRDefault="003A5EBD" w:rsidP="003A5EBD">
      <w:r w:rsidRPr="003A5EBD">
        <w:rPr>
          <w:b/>
          <w:bCs/>
        </w:rPr>
        <w:t>Implementation of Recommendations</w:t>
      </w:r>
    </w:p>
    <w:p w14:paraId="48184A3D" w14:textId="77777777" w:rsidR="003A5EBD" w:rsidRDefault="003A5EBD" w:rsidP="003A5EBD">
      <w:pPr>
        <w:rPr>
          <w:b/>
          <w:bCs/>
        </w:rPr>
      </w:pPr>
    </w:p>
    <w:p w14:paraId="4EAB8683" w14:textId="168A0616" w:rsidR="003A5EBD" w:rsidRPr="003A5EBD" w:rsidRDefault="003A5EBD" w:rsidP="003A5EBD">
      <w:r w:rsidRPr="003A5EBD">
        <w:rPr>
          <w:b/>
          <w:bCs/>
        </w:rPr>
        <w:t xml:space="preserve">Status and Discussion </w:t>
      </w:r>
    </w:p>
    <w:p w14:paraId="2E8C2CCF" w14:textId="529FC35C" w:rsidR="003A5EBD" w:rsidRDefault="003A5EBD" w:rsidP="003A5EBD">
      <w:pPr>
        <w:rPr>
          <w:b/>
          <w:bCs/>
        </w:rPr>
      </w:pPr>
    </w:p>
    <w:p w14:paraId="25543951" w14:textId="7888AE1B" w:rsidR="003A5EBD" w:rsidRPr="003A5EBD" w:rsidRDefault="003A5EBD" w:rsidP="003A5EBD">
      <w:r w:rsidRPr="003A5EBD">
        <w:rPr>
          <w:b/>
          <w:bCs/>
        </w:rPr>
        <w:t>November 7, 2023</w:t>
      </w:r>
    </w:p>
    <w:p w14:paraId="1B2866AD" w14:textId="77777777" w:rsidR="003A5EBD" w:rsidRDefault="003A5EBD" w:rsidP="00C71B4C"/>
    <w:p w14:paraId="6ABF4A0B" w14:textId="77777777" w:rsidR="003A5EBD" w:rsidRDefault="003A5EBD" w:rsidP="003A5EBD">
      <w:pPr>
        <w:rPr>
          <w:b/>
          <w:bCs/>
        </w:rPr>
      </w:pPr>
      <w:r w:rsidRPr="003A5EBD">
        <w:rPr>
          <w:b/>
          <w:bCs/>
        </w:rPr>
        <w:t>Implementation Team Co-leads</w:t>
      </w:r>
    </w:p>
    <w:p w14:paraId="46F2381C" w14:textId="77777777" w:rsidR="003A5EBD" w:rsidRDefault="003A5EBD" w:rsidP="003A5EBD">
      <w:pPr>
        <w:rPr>
          <w:b/>
          <w:bCs/>
        </w:rPr>
      </w:pPr>
    </w:p>
    <w:p w14:paraId="39007FC0" w14:textId="45396C08" w:rsidR="003A5EBD" w:rsidRPr="003A5EBD" w:rsidRDefault="003A5EBD" w:rsidP="003A5EBD">
      <w:r w:rsidRPr="003A5EBD">
        <w:rPr>
          <w:b/>
          <w:bCs/>
        </w:rPr>
        <w:t xml:space="preserve">Patty Sullivan, </w:t>
      </w:r>
      <w:r w:rsidRPr="003A5EBD">
        <w:t>Program Director</w:t>
      </w:r>
    </w:p>
    <w:p w14:paraId="6331B267" w14:textId="77777777" w:rsidR="003A5EBD" w:rsidRPr="003A5EBD" w:rsidRDefault="003A5EBD" w:rsidP="003A5EBD">
      <w:r w:rsidRPr="003A5EBD">
        <w:t>Dementia Friendly MA</w:t>
      </w:r>
    </w:p>
    <w:p w14:paraId="04960877" w14:textId="77777777" w:rsidR="003A5EBD" w:rsidRDefault="003A5EBD" w:rsidP="003A5EBD">
      <w:r w:rsidRPr="003A5EBD">
        <w:t>MA Councils on Aging (</w:t>
      </w:r>
      <w:proofErr w:type="spellStart"/>
      <w:r w:rsidRPr="003A5EBD">
        <w:t>MCOA</w:t>
      </w:r>
      <w:proofErr w:type="spellEnd"/>
      <w:r w:rsidRPr="003A5EBD">
        <w:t>)</w:t>
      </w:r>
    </w:p>
    <w:p w14:paraId="4A35DA1C" w14:textId="77777777" w:rsidR="003A5EBD" w:rsidRDefault="003A5EBD" w:rsidP="003A5EBD"/>
    <w:p w14:paraId="3E038F86" w14:textId="77777777" w:rsidR="003A5EBD" w:rsidRPr="003A5EBD" w:rsidRDefault="003A5EBD" w:rsidP="003A5EBD">
      <w:r w:rsidRPr="003A5EBD">
        <w:rPr>
          <w:b/>
          <w:bCs/>
        </w:rPr>
        <w:t xml:space="preserve">James </w:t>
      </w:r>
      <w:proofErr w:type="spellStart"/>
      <w:r w:rsidRPr="003A5EBD">
        <w:rPr>
          <w:b/>
          <w:bCs/>
        </w:rPr>
        <w:t>Fuccione</w:t>
      </w:r>
      <w:proofErr w:type="spellEnd"/>
      <w:r w:rsidRPr="003A5EBD">
        <w:rPr>
          <w:b/>
          <w:bCs/>
        </w:rPr>
        <w:t xml:space="preserve">, </w:t>
      </w:r>
      <w:r w:rsidRPr="003A5EBD">
        <w:t>Executive Director</w:t>
      </w:r>
    </w:p>
    <w:p w14:paraId="29A5D8FB" w14:textId="77777777" w:rsidR="003A5EBD" w:rsidRPr="003A5EBD" w:rsidRDefault="003A5EBD" w:rsidP="003A5EBD">
      <w:r w:rsidRPr="003A5EBD">
        <w:t>MA Healthy Aging Collaborative (</w:t>
      </w:r>
      <w:proofErr w:type="spellStart"/>
      <w:r w:rsidRPr="003A5EBD">
        <w:t>MHAC</w:t>
      </w:r>
      <w:proofErr w:type="spellEnd"/>
      <w:r w:rsidRPr="003A5EBD">
        <w:t>)</w:t>
      </w:r>
    </w:p>
    <w:p w14:paraId="274BC7B7" w14:textId="77777777" w:rsidR="003A5EBD" w:rsidRPr="003A5EBD" w:rsidRDefault="003A5EBD" w:rsidP="003A5EBD"/>
    <w:p w14:paraId="5C9F4FC0" w14:textId="77777777" w:rsidR="003A5EBD" w:rsidRPr="003A5EBD" w:rsidRDefault="003A5EBD" w:rsidP="003A5EBD"/>
    <w:p w14:paraId="478F2FAD" w14:textId="5B24E4BD" w:rsidR="00C71B4C" w:rsidRDefault="00C71B4C" w:rsidP="00C71B4C">
      <w:pPr>
        <w:pStyle w:val="ListParagraph"/>
      </w:pPr>
    </w:p>
    <w:p w14:paraId="31680393" w14:textId="7E5DDADE" w:rsidR="00C71B4C" w:rsidRDefault="00C71B4C" w:rsidP="00C71B4C"/>
    <w:p w14:paraId="71A266E3" w14:textId="77777777" w:rsidR="00C71B4C" w:rsidRDefault="00C71B4C" w:rsidP="00C71B4C">
      <w:pPr>
        <w:pStyle w:val="ListParagraph"/>
      </w:pPr>
    </w:p>
    <w:p w14:paraId="66AB03E8" w14:textId="77777777" w:rsidR="00C71B4C" w:rsidRDefault="00C71B4C">
      <w:r>
        <w:br w:type="page"/>
      </w:r>
    </w:p>
    <w:p w14:paraId="70A8A2DD" w14:textId="469BEB9F" w:rsidR="002B7D99" w:rsidRDefault="002B7D99" w:rsidP="002B7D99">
      <w:r w:rsidRPr="00B93233">
        <w:t>Slid</w:t>
      </w:r>
      <w:r>
        <w:t xml:space="preserve">e </w:t>
      </w:r>
      <w:r w:rsidR="00F44AA7">
        <w:t>5</w:t>
      </w:r>
    </w:p>
    <w:p w14:paraId="38E7B970" w14:textId="50537D81" w:rsidR="002B7D99" w:rsidRPr="002B7D99" w:rsidRDefault="00AB577C" w:rsidP="002B7D99">
      <w:pPr>
        <w:pStyle w:val="Heading2"/>
      </w:pPr>
      <w:r>
        <w:t>Implementation Team Members</w:t>
      </w:r>
    </w:p>
    <w:p w14:paraId="35461D45" w14:textId="77777777" w:rsidR="00AB577C" w:rsidRDefault="00AB577C" w:rsidP="00C71B4C">
      <w:pPr>
        <w:rPr>
          <w:b/>
          <w:bCs/>
          <w:u w:val="single"/>
        </w:rPr>
      </w:pPr>
    </w:p>
    <w:p w14:paraId="75E82818" w14:textId="462B5A93" w:rsidR="00C71B4C" w:rsidRPr="00C71B4C" w:rsidRDefault="00AB577C" w:rsidP="00C71B4C">
      <w:r>
        <w:rPr>
          <w:b/>
          <w:bCs/>
          <w:u w:val="single"/>
        </w:rPr>
        <w:t>I</w:t>
      </w:r>
      <w:r w:rsidR="00C71B4C" w:rsidRPr="00C71B4C">
        <w:rPr>
          <w:b/>
          <w:bCs/>
          <w:u w:val="single"/>
        </w:rPr>
        <w:t>m</w:t>
      </w:r>
      <w:r>
        <w:rPr>
          <w:b/>
          <w:bCs/>
          <w:u w:val="single"/>
        </w:rPr>
        <w:t>plementation Team Co-Leads</w:t>
      </w:r>
    </w:p>
    <w:p w14:paraId="12111D0A" w14:textId="77777777" w:rsidR="00C71B4C" w:rsidRDefault="00C71B4C" w:rsidP="00C71B4C"/>
    <w:p w14:paraId="2D240CDA" w14:textId="77777777" w:rsidR="00AB577C" w:rsidRPr="00AB577C" w:rsidRDefault="00AB577C" w:rsidP="00AB577C">
      <w:r w:rsidRPr="00AB577C">
        <w:rPr>
          <w:b/>
          <w:bCs/>
        </w:rPr>
        <w:t>Patty Sullivan, MS</w:t>
      </w:r>
    </w:p>
    <w:p w14:paraId="5B0DC516" w14:textId="77777777" w:rsidR="00AB577C" w:rsidRPr="00AB577C" w:rsidRDefault="00AB577C" w:rsidP="00AB577C">
      <w:r w:rsidRPr="00AB577C">
        <w:t>Program Director</w:t>
      </w:r>
    </w:p>
    <w:p w14:paraId="3A4EB82E" w14:textId="77777777" w:rsidR="00AB577C" w:rsidRPr="00AB577C" w:rsidRDefault="00AB577C" w:rsidP="00AB577C">
      <w:r w:rsidRPr="00AB577C">
        <w:t>Dementia Friendly MA</w:t>
      </w:r>
    </w:p>
    <w:p w14:paraId="78FC98B8" w14:textId="77777777" w:rsidR="00AB577C" w:rsidRPr="00AB577C" w:rsidRDefault="00AB577C" w:rsidP="00AB577C">
      <w:r w:rsidRPr="00AB577C">
        <w:t>MA Councils on Aging</w:t>
      </w:r>
    </w:p>
    <w:p w14:paraId="7EDB18E5" w14:textId="77777777" w:rsidR="00C71B4C" w:rsidRDefault="00C71B4C" w:rsidP="00C71B4C"/>
    <w:p w14:paraId="28F6C6AD" w14:textId="77777777" w:rsidR="00AB577C" w:rsidRPr="00AB577C" w:rsidRDefault="00AB577C" w:rsidP="00AB577C">
      <w:r w:rsidRPr="00AB577C">
        <w:rPr>
          <w:b/>
          <w:bCs/>
        </w:rPr>
        <w:t xml:space="preserve">James </w:t>
      </w:r>
      <w:proofErr w:type="spellStart"/>
      <w:r w:rsidRPr="00AB577C">
        <w:rPr>
          <w:b/>
          <w:bCs/>
        </w:rPr>
        <w:t>Fuccione</w:t>
      </w:r>
      <w:proofErr w:type="spellEnd"/>
      <w:r w:rsidRPr="00AB577C">
        <w:rPr>
          <w:b/>
          <w:bCs/>
        </w:rPr>
        <w:t>, MPA</w:t>
      </w:r>
    </w:p>
    <w:p w14:paraId="1E309EBC" w14:textId="77777777" w:rsidR="00AB577C" w:rsidRPr="00AB577C" w:rsidRDefault="00AB577C" w:rsidP="00AB577C">
      <w:r w:rsidRPr="00AB577C">
        <w:t>Executive Director</w:t>
      </w:r>
    </w:p>
    <w:p w14:paraId="4A465B80" w14:textId="77777777" w:rsidR="00AB577C" w:rsidRPr="00AB577C" w:rsidRDefault="00AB577C" w:rsidP="00AB577C">
      <w:r w:rsidRPr="00AB577C">
        <w:t>MA Healthy Aging Collaborative</w:t>
      </w:r>
    </w:p>
    <w:p w14:paraId="1A7A781E" w14:textId="77777777" w:rsidR="00AB577C" w:rsidRDefault="00AB577C" w:rsidP="00C71B4C"/>
    <w:p w14:paraId="2DA112D6" w14:textId="2C64AD6F" w:rsidR="00AB577C" w:rsidRPr="00C71B4C" w:rsidRDefault="00AB577C" w:rsidP="00AB577C">
      <w:r>
        <w:rPr>
          <w:b/>
          <w:bCs/>
          <w:u w:val="single"/>
        </w:rPr>
        <w:t>Team Members</w:t>
      </w:r>
    </w:p>
    <w:p w14:paraId="36424089" w14:textId="77777777" w:rsidR="00AB577C" w:rsidRDefault="00AB577C" w:rsidP="00C71B4C"/>
    <w:p w14:paraId="23607642" w14:textId="77777777" w:rsidR="00AB577C" w:rsidRPr="00AB577C" w:rsidRDefault="00AB577C" w:rsidP="00AB577C">
      <w:r w:rsidRPr="00AB577C">
        <w:rPr>
          <w:b/>
          <w:bCs/>
        </w:rPr>
        <w:t xml:space="preserve">Beth Giannini, </w:t>
      </w:r>
      <w:proofErr w:type="spellStart"/>
      <w:r w:rsidRPr="00AB577C">
        <w:rPr>
          <w:b/>
          <w:bCs/>
        </w:rPr>
        <w:t>AICP</w:t>
      </w:r>
      <w:proofErr w:type="spellEnd"/>
    </w:p>
    <w:p w14:paraId="46A58470" w14:textId="77777777" w:rsidR="00AB577C" w:rsidRPr="00AB577C" w:rsidRDefault="00AB577C" w:rsidP="00AB577C">
      <w:r w:rsidRPr="00AB577C">
        <w:t>Transportation Program Manager</w:t>
      </w:r>
    </w:p>
    <w:p w14:paraId="56D69AF2" w14:textId="77777777" w:rsidR="00AB577C" w:rsidRPr="00AB577C" w:rsidRDefault="00AB577C" w:rsidP="00AB577C">
      <w:r w:rsidRPr="00AB577C">
        <w:t>Franklin Regional Council of Govts</w:t>
      </w:r>
    </w:p>
    <w:p w14:paraId="740A144A" w14:textId="77777777" w:rsidR="00AB577C" w:rsidRDefault="00AB577C" w:rsidP="00AB577C">
      <w:pPr>
        <w:rPr>
          <w:b/>
          <w:bCs/>
        </w:rPr>
      </w:pPr>
    </w:p>
    <w:p w14:paraId="02032317" w14:textId="3F0D15CC" w:rsidR="00AB577C" w:rsidRPr="00AB577C" w:rsidRDefault="00AB577C" w:rsidP="00AB577C">
      <w:r w:rsidRPr="00AB577C">
        <w:rPr>
          <w:b/>
          <w:bCs/>
        </w:rPr>
        <w:t xml:space="preserve">Pam MacLeod, MBA, </w:t>
      </w:r>
      <w:proofErr w:type="spellStart"/>
      <w:r w:rsidRPr="00AB577C">
        <w:rPr>
          <w:b/>
          <w:bCs/>
        </w:rPr>
        <w:t>PMP</w:t>
      </w:r>
      <w:proofErr w:type="spellEnd"/>
    </w:p>
    <w:p w14:paraId="4D65CF6B" w14:textId="77777777" w:rsidR="00AB577C" w:rsidRPr="00AB577C" w:rsidRDefault="00AB577C" w:rsidP="00AB577C">
      <w:r w:rsidRPr="00AB577C">
        <w:t xml:space="preserve">Senior Project Director </w:t>
      </w:r>
    </w:p>
    <w:p w14:paraId="55D32034" w14:textId="77777777" w:rsidR="00AB577C" w:rsidRPr="00AB577C" w:rsidRDefault="00AB577C" w:rsidP="00AB577C">
      <w:r w:rsidRPr="00AB577C">
        <w:t>MA Executive Office of Elder Affairs</w:t>
      </w:r>
    </w:p>
    <w:p w14:paraId="383AB3B6" w14:textId="77777777" w:rsidR="00AB577C" w:rsidRDefault="00AB577C" w:rsidP="00AB577C">
      <w:pPr>
        <w:rPr>
          <w:b/>
          <w:bCs/>
        </w:rPr>
      </w:pPr>
    </w:p>
    <w:p w14:paraId="1F873DB0" w14:textId="504D1565" w:rsidR="00AB577C" w:rsidRPr="00AB577C" w:rsidRDefault="00AB577C" w:rsidP="00AB577C">
      <w:r w:rsidRPr="00AB577C">
        <w:rPr>
          <w:b/>
          <w:bCs/>
        </w:rPr>
        <w:t xml:space="preserve">Sandra Martin, MEP, MPH </w:t>
      </w:r>
    </w:p>
    <w:p w14:paraId="225657C4" w14:textId="77777777" w:rsidR="00AB577C" w:rsidRPr="00AB577C" w:rsidRDefault="00AB577C" w:rsidP="00AB577C">
      <w:r w:rsidRPr="00AB577C">
        <w:t>Senior Planner and Health Agent</w:t>
      </w:r>
    </w:p>
    <w:p w14:paraId="6571B0F9" w14:textId="77777777" w:rsidR="00AB577C" w:rsidRPr="00AB577C" w:rsidRDefault="00AB577C" w:rsidP="00AB577C">
      <w:r w:rsidRPr="00AB577C">
        <w:t>Berkshire Public Health Alliance</w:t>
      </w:r>
    </w:p>
    <w:p w14:paraId="559F3831" w14:textId="77777777" w:rsidR="00AB577C" w:rsidRPr="00AB577C" w:rsidRDefault="00AB577C" w:rsidP="00AB577C">
      <w:r w:rsidRPr="00AB577C">
        <w:t>Public Health Program at Berkshire Regional Planning Commission</w:t>
      </w:r>
    </w:p>
    <w:p w14:paraId="53826337" w14:textId="76D794A6" w:rsidR="007636A5" w:rsidRDefault="007636A5" w:rsidP="00885CA1"/>
    <w:p w14:paraId="5E7074A4" w14:textId="77777777" w:rsidR="00AB577C" w:rsidRPr="00AB577C" w:rsidRDefault="00AB577C" w:rsidP="00AB577C">
      <w:r w:rsidRPr="00AB577C">
        <w:rPr>
          <w:b/>
          <w:bCs/>
        </w:rPr>
        <w:t>Ruth Neeman</w:t>
      </w:r>
      <w:r w:rsidRPr="00AB577C">
        <w:t>, </w:t>
      </w:r>
      <w:r w:rsidRPr="00AB577C">
        <w:rPr>
          <w:b/>
          <w:bCs/>
        </w:rPr>
        <w:t>AIA</w:t>
      </w:r>
    </w:p>
    <w:p w14:paraId="1B37A93F" w14:textId="77777777" w:rsidR="00AB577C" w:rsidRPr="00AB577C" w:rsidRDefault="00AB577C" w:rsidP="00AB577C">
      <w:r w:rsidRPr="00AB577C">
        <w:t>Principal, Director of Senior Environments Studio</w:t>
      </w:r>
    </w:p>
    <w:p w14:paraId="41649E6B" w14:textId="77777777" w:rsidR="00AB577C" w:rsidRPr="00AB577C" w:rsidRDefault="00AB577C" w:rsidP="00AB577C">
      <w:proofErr w:type="spellStart"/>
      <w:r w:rsidRPr="00AB577C">
        <w:t>LWDA</w:t>
      </w:r>
      <w:proofErr w:type="spellEnd"/>
    </w:p>
    <w:p w14:paraId="6D0ABEF8" w14:textId="77777777" w:rsidR="00AB577C" w:rsidRDefault="00AB577C" w:rsidP="00AB577C">
      <w:pPr>
        <w:rPr>
          <w:b/>
          <w:bCs/>
        </w:rPr>
      </w:pPr>
    </w:p>
    <w:p w14:paraId="4C1E421E" w14:textId="38B75A2A" w:rsidR="00AB577C" w:rsidRPr="00AB577C" w:rsidRDefault="00AB577C" w:rsidP="00AB577C">
      <w:r w:rsidRPr="00AB577C">
        <w:rPr>
          <w:b/>
          <w:bCs/>
        </w:rPr>
        <w:t>Ithzel Polanco-Cabadas</w:t>
      </w:r>
    </w:p>
    <w:p w14:paraId="3FDB4B2C" w14:textId="77777777" w:rsidR="00AB577C" w:rsidRPr="00AB577C" w:rsidRDefault="00AB577C" w:rsidP="00AB577C">
      <w:r w:rsidRPr="00AB577C">
        <w:t>Real Estate Project Manager</w:t>
      </w:r>
    </w:p>
    <w:p w14:paraId="5ADF9B65" w14:textId="77777777" w:rsidR="00AB577C" w:rsidRPr="00AB577C" w:rsidRDefault="00AB577C" w:rsidP="00AB577C">
      <w:r w:rsidRPr="00AB577C">
        <w:t>2Life Communities</w:t>
      </w:r>
    </w:p>
    <w:p w14:paraId="0501FF9A" w14:textId="77777777" w:rsidR="00AB577C" w:rsidRDefault="00AB577C" w:rsidP="00AB577C">
      <w:pPr>
        <w:rPr>
          <w:b/>
          <w:bCs/>
        </w:rPr>
      </w:pPr>
    </w:p>
    <w:p w14:paraId="4F594550" w14:textId="4905F7D8" w:rsidR="00AB577C" w:rsidRPr="00AB577C" w:rsidRDefault="00AB577C" w:rsidP="00AB577C">
      <w:r w:rsidRPr="00AB577C">
        <w:rPr>
          <w:b/>
          <w:bCs/>
        </w:rPr>
        <w:t xml:space="preserve">Philippe Saad, AIA, LEED AP </w:t>
      </w:r>
    </w:p>
    <w:p w14:paraId="2EC4DCD0" w14:textId="77777777" w:rsidR="00AB577C" w:rsidRPr="00AB577C" w:rsidRDefault="00AB577C" w:rsidP="00AB577C">
      <w:r w:rsidRPr="00AB577C">
        <w:t>Principal</w:t>
      </w:r>
    </w:p>
    <w:p w14:paraId="74554D5E" w14:textId="7C89A7F3" w:rsidR="00647CF6" w:rsidRDefault="00AB577C">
      <w:r w:rsidRPr="00AB577C">
        <w:t>Dimella Shaffer</w:t>
      </w:r>
    </w:p>
    <w:p w14:paraId="3A3641D4" w14:textId="4E8839FB" w:rsidR="00647CF6" w:rsidRDefault="00647CF6"/>
    <w:p w14:paraId="2F671F18" w14:textId="77777777" w:rsidR="00C71B4C" w:rsidRDefault="00C71B4C">
      <w:r>
        <w:br w:type="page"/>
      </w:r>
    </w:p>
    <w:p w14:paraId="48121B1C" w14:textId="6072CE74" w:rsidR="00D861E5" w:rsidRDefault="00D861E5" w:rsidP="00D861E5">
      <w:r w:rsidRPr="00B93233">
        <w:t>Slid</w:t>
      </w:r>
      <w:r>
        <w:t xml:space="preserve">e </w:t>
      </w:r>
      <w:r w:rsidR="00F44AA7">
        <w:t>6</w:t>
      </w:r>
    </w:p>
    <w:p w14:paraId="72DD93CC" w14:textId="3F1F42F4" w:rsidR="005F0E38" w:rsidRPr="005F0E38" w:rsidRDefault="00AB577C" w:rsidP="00AB577C">
      <w:pPr>
        <w:pStyle w:val="Heading2"/>
      </w:pPr>
      <w:r w:rsidRPr="00AB577C">
        <w:t>Age and Dementia Friendly Physical Infrastructure</w:t>
      </w:r>
    </w:p>
    <w:p w14:paraId="0B89DEBC" w14:textId="77777777" w:rsidR="00C71B4C" w:rsidRDefault="00C71B4C" w:rsidP="00C71B4C">
      <w:pPr>
        <w:rPr>
          <w:b/>
          <w:bCs/>
        </w:rPr>
      </w:pPr>
    </w:p>
    <w:p w14:paraId="2DDB6A53" w14:textId="77777777" w:rsidR="00AB577C" w:rsidRPr="00AB577C" w:rsidRDefault="00AB577C" w:rsidP="00AB577C">
      <w:r w:rsidRPr="00AB577C">
        <w:rPr>
          <w:b/>
          <w:bCs/>
        </w:rPr>
        <w:t>Our charge as described in the Alzheimer’s State Plan:</w:t>
      </w:r>
    </w:p>
    <w:p w14:paraId="7FEDE38A" w14:textId="77777777" w:rsidR="00AB577C" w:rsidRDefault="00AB577C" w:rsidP="00C71B4C"/>
    <w:p w14:paraId="26F927D4" w14:textId="77777777" w:rsidR="00AB577C" w:rsidRPr="00AB577C" w:rsidRDefault="00AB577C" w:rsidP="00AB577C">
      <w:r w:rsidRPr="00AB577C">
        <w:rPr>
          <w:b/>
          <w:bCs/>
        </w:rPr>
        <w:t>Goal</w:t>
      </w:r>
    </w:p>
    <w:p w14:paraId="3F79B51A" w14:textId="77777777" w:rsidR="00AB577C" w:rsidRPr="00AB577C" w:rsidRDefault="00AB577C" w:rsidP="00AB577C">
      <w:r w:rsidRPr="00AB577C">
        <w:rPr>
          <w:b/>
          <w:bCs/>
        </w:rPr>
        <w:t xml:space="preserve">Identify and incorporate dementia-friendly </w:t>
      </w:r>
      <w:proofErr w:type="gramStart"/>
      <w:r w:rsidRPr="00AB577C">
        <w:rPr>
          <w:b/>
          <w:bCs/>
        </w:rPr>
        <w:t>physical</w:t>
      </w:r>
      <w:proofErr w:type="gramEnd"/>
      <w:r w:rsidRPr="00AB577C">
        <w:rPr>
          <w:b/>
          <w:bCs/>
        </w:rPr>
        <w:t xml:space="preserve"> </w:t>
      </w:r>
    </w:p>
    <w:p w14:paraId="3B256C0E" w14:textId="77777777" w:rsidR="00AB577C" w:rsidRPr="00AB577C" w:rsidRDefault="00AB577C" w:rsidP="00AB577C">
      <w:r w:rsidRPr="00AB577C">
        <w:rPr>
          <w:b/>
          <w:bCs/>
        </w:rPr>
        <w:t>infrastructure into age-friendly physical infrastructure work</w:t>
      </w:r>
    </w:p>
    <w:p w14:paraId="7C27CABC" w14:textId="77777777" w:rsidR="00AB577C" w:rsidRDefault="00AB577C" w:rsidP="00C71B4C"/>
    <w:p w14:paraId="38A67537" w14:textId="77777777" w:rsidR="00AB577C" w:rsidRPr="00AB577C" w:rsidRDefault="00AB577C" w:rsidP="00AB577C">
      <w:r w:rsidRPr="00AB577C">
        <w:rPr>
          <w:b/>
          <w:bCs/>
        </w:rPr>
        <w:t>Recommendation #1 (Raise Awareness for Community Planning)</w:t>
      </w:r>
    </w:p>
    <w:p w14:paraId="64EBA15C" w14:textId="77777777" w:rsidR="00AB577C" w:rsidRPr="00AB577C" w:rsidRDefault="00AB577C" w:rsidP="00AB577C">
      <w:r w:rsidRPr="00AB577C">
        <w:rPr>
          <w:b/>
          <w:bCs/>
        </w:rPr>
        <w:t>Raise awareness of the importance of age- and dementia-friendly design</w:t>
      </w:r>
    </w:p>
    <w:p w14:paraId="35AFD33E" w14:textId="77777777" w:rsidR="00AB577C" w:rsidRDefault="00AB577C" w:rsidP="00C71B4C"/>
    <w:p w14:paraId="4107C190" w14:textId="77777777" w:rsidR="00AB577C" w:rsidRPr="00AB577C" w:rsidRDefault="00AB577C" w:rsidP="00AB577C">
      <w:r w:rsidRPr="00AB577C">
        <w:rPr>
          <w:b/>
          <w:bCs/>
        </w:rPr>
        <w:t>Recommendation #2 (Incorporate Scoring into Public Projects)</w:t>
      </w:r>
    </w:p>
    <w:p w14:paraId="33E99470" w14:textId="0018FA38" w:rsidR="00C71B4C" w:rsidRDefault="00AB577C" w:rsidP="00C71B4C">
      <w:pPr>
        <w:rPr>
          <w:b/>
          <w:bCs/>
        </w:rPr>
      </w:pPr>
      <w:r w:rsidRPr="00AB577C">
        <w:rPr>
          <w:b/>
          <w:bCs/>
        </w:rPr>
        <w:t xml:space="preserve">Incorporate age and dementia friendly scoring into all state-funded physical infrastructure </w:t>
      </w:r>
      <w:proofErr w:type="gramStart"/>
      <w:r w:rsidRPr="00AB577C">
        <w:rPr>
          <w:b/>
          <w:bCs/>
        </w:rPr>
        <w:t>projects</w:t>
      </w:r>
      <w:proofErr w:type="gramEnd"/>
    </w:p>
    <w:p w14:paraId="73BA6508" w14:textId="77777777" w:rsidR="00872BFB" w:rsidRDefault="00872BFB" w:rsidP="00C71B4C">
      <w:pPr>
        <w:rPr>
          <w:b/>
          <w:bCs/>
        </w:rPr>
      </w:pPr>
    </w:p>
    <w:p w14:paraId="5FC71724" w14:textId="77777777" w:rsidR="00872BFB" w:rsidRDefault="00872BFB" w:rsidP="00C71B4C">
      <w:pPr>
        <w:rPr>
          <w:b/>
          <w:bCs/>
        </w:rPr>
      </w:pPr>
    </w:p>
    <w:p w14:paraId="4BC2FE68" w14:textId="77777777" w:rsidR="00872BFB" w:rsidRDefault="00872BFB">
      <w:r>
        <w:br w:type="page"/>
      </w:r>
    </w:p>
    <w:p w14:paraId="6FFEC871" w14:textId="08053B5C" w:rsidR="00872BFB" w:rsidRDefault="00872BFB" w:rsidP="00872BFB">
      <w:r w:rsidRPr="00B93233">
        <w:t>Slid</w:t>
      </w:r>
      <w:r>
        <w:t>e 7</w:t>
      </w:r>
    </w:p>
    <w:p w14:paraId="1C5C89EB" w14:textId="5105AE4A" w:rsidR="00872BFB" w:rsidRPr="005F0E38" w:rsidRDefault="00872BFB" w:rsidP="00872BFB">
      <w:pPr>
        <w:pStyle w:val="Heading2"/>
      </w:pPr>
      <w:r>
        <w:t>Updates an</w:t>
      </w:r>
      <w:r w:rsidRPr="00AB577C">
        <w:t xml:space="preserve">d </w:t>
      </w:r>
      <w:r>
        <w:t>Accomplishments</w:t>
      </w:r>
    </w:p>
    <w:p w14:paraId="2523C162" w14:textId="77777777" w:rsidR="00872BFB" w:rsidRDefault="00872BFB" w:rsidP="00872BFB">
      <w:pPr>
        <w:rPr>
          <w:b/>
          <w:bCs/>
        </w:rPr>
      </w:pPr>
    </w:p>
    <w:p w14:paraId="6E1ED89C" w14:textId="77777777" w:rsidR="00872BFB" w:rsidRPr="00872BFB" w:rsidRDefault="00872BFB" w:rsidP="00872BFB">
      <w:pPr>
        <w:numPr>
          <w:ilvl w:val="0"/>
          <w:numId w:val="39"/>
        </w:numPr>
        <w:tabs>
          <w:tab w:val="left" w:pos="720"/>
        </w:tabs>
      </w:pPr>
      <w:r w:rsidRPr="00872BFB">
        <w:t xml:space="preserve">Distributed our physical infrastructure </w:t>
      </w:r>
      <w:hyperlink r:id="rId6" w:history="1">
        <w:r w:rsidRPr="00872BFB">
          <w:rPr>
            <w:rStyle w:val="Hyperlink"/>
            <w:b/>
            <w:bCs/>
          </w:rPr>
          <w:t>guide</w:t>
        </w:r>
      </w:hyperlink>
      <w:r w:rsidRPr="00872BFB">
        <w:t xml:space="preserve"> to numerous organizations who in turn shared the link with their networks</w:t>
      </w:r>
    </w:p>
    <w:p w14:paraId="3068DCFF" w14:textId="77777777" w:rsidR="00872BFB" w:rsidRPr="00872BFB" w:rsidRDefault="00872BFB" w:rsidP="00872BFB">
      <w:pPr>
        <w:numPr>
          <w:ilvl w:val="0"/>
          <w:numId w:val="39"/>
        </w:numPr>
        <w:tabs>
          <w:tab w:val="left" w:pos="720"/>
        </w:tabs>
      </w:pPr>
      <w:r w:rsidRPr="00872BFB">
        <w:t xml:space="preserve">Worked with the American Planning Association-MA who included an article about our guide in their spring 2023 </w:t>
      </w:r>
      <w:proofErr w:type="gramStart"/>
      <w:r w:rsidRPr="00872BFB">
        <w:t>newsletter</w:t>
      </w:r>
      <w:proofErr w:type="gramEnd"/>
    </w:p>
    <w:p w14:paraId="41F2F415" w14:textId="77777777" w:rsidR="00872BFB" w:rsidRPr="00872BFB" w:rsidRDefault="00872BFB" w:rsidP="00872BFB">
      <w:pPr>
        <w:numPr>
          <w:ilvl w:val="0"/>
          <w:numId w:val="39"/>
        </w:numPr>
        <w:tabs>
          <w:tab w:val="left" w:pos="720"/>
        </w:tabs>
      </w:pPr>
      <w:r w:rsidRPr="00872BFB">
        <w:t>Delivered presentations about the guide to numerous organizations, for example:</w:t>
      </w:r>
    </w:p>
    <w:p w14:paraId="208AB47B" w14:textId="77777777" w:rsidR="00872BFB" w:rsidRPr="00872BFB" w:rsidRDefault="00872BFB" w:rsidP="00872BFB">
      <w:pPr>
        <w:numPr>
          <w:ilvl w:val="1"/>
          <w:numId w:val="39"/>
        </w:numPr>
        <w:tabs>
          <w:tab w:val="left" w:pos="720"/>
        </w:tabs>
      </w:pPr>
      <w:r w:rsidRPr="00872BFB">
        <w:t>MA Assisted Living Association, MA Councils on Aging, Leading Age MA, MA Library Association, Dementia Friendly Maine, MA Health and Hospital Association, and regional transportation providers</w:t>
      </w:r>
    </w:p>
    <w:p w14:paraId="043A86EA" w14:textId="77777777" w:rsidR="00872BFB" w:rsidRPr="00872BFB" w:rsidRDefault="00872BFB" w:rsidP="00872BFB">
      <w:pPr>
        <w:numPr>
          <w:ilvl w:val="0"/>
          <w:numId w:val="39"/>
        </w:numPr>
        <w:tabs>
          <w:tab w:val="left" w:pos="720"/>
        </w:tabs>
      </w:pPr>
      <w:r w:rsidRPr="00872BFB">
        <w:t xml:space="preserve">Continued to promote the guide’s usage among age and dementia friendly communities and local and regional planning </w:t>
      </w:r>
      <w:proofErr w:type="gramStart"/>
      <w:r w:rsidRPr="00872BFB">
        <w:t>agencies</w:t>
      </w:r>
      <w:proofErr w:type="gramEnd"/>
    </w:p>
    <w:p w14:paraId="54566346" w14:textId="77777777" w:rsidR="00872BFB" w:rsidRPr="00872BFB" w:rsidRDefault="00872BFB" w:rsidP="00872BFB">
      <w:pPr>
        <w:numPr>
          <w:ilvl w:val="0"/>
          <w:numId w:val="39"/>
        </w:numPr>
        <w:tabs>
          <w:tab w:val="left" w:pos="720"/>
        </w:tabs>
      </w:pPr>
      <w:r w:rsidRPr="00872BFB">
        <w:t>Shared the guide while promoting the FY 2024 round of grant opportunities from the state’s Shared Streets and Spaces Program</w:t>
      </w:r>
    </w:p>
    <w:p w14:paraId="112B4AFA" w14:textId="77777777" w:rsidR="00872BFB" w:rsidRPr="00872BFB" w:rsidRDefault="00872BFB" w:rsidP="00872BFB">
      <w:pPr>
        <w:numPr>
          <w:ilvl w:val="0"/>
          <w:numId w:val="39"/>
        </w:numPr>
        <w:tabs>
          <w:tab w:val="left" w:pos="720"/>
        </w:tabs>
      </w:pPr>
      <w:r w:rsidRPr="00872BFB">
        <w:t xml:space="preserve">American Trails, a national organization, included the guide in their </w:t>
      </w:r>
      <w:hyperlink r:id="rId7" w:history="1">
        <w:r w:rsidRPr="00872BFB">
          <w:rPr>
            <w:rStyle w:val="Hyperlink"/>
            <w:b/>
            <w:bCs/>
          </w:rPr>
          <w:t>resource library</w:t>
        </w:r>
      </w:hyperlink>
    </w:p>
    <w:p w14:paraId="237238EE" w14:textId="6462A731" w:rsidR="00872BFB" w:rsidRPr="00C71B4C" w:rsidRDefault="00872BFB" w:rsidP="00872BFB"/>
    <w:p w14:paraId="5596ADBE" w14:textId="5EB6E512" w:rsidR="00611123" w:rsidRDefault="00611123"/>
    <w:p w14:paraId="04ECA080" w14:textId="77777777" w:rsidR="006E49E4" w:rsidRDefault="006E49E4">
      <w:r>
        <w:br w:type="page"/>
      </w:r>
    </w:p>
    <w:p w14:paraId="5368C494" w14:textId="620C1774" w:rsidR="00872BFB" w:rsidRDefault="00872BFB" w:rsidP="00872BFB">
      <w:r w:rsidRPr="00B93233">
        <w:t>Slid</w:t>
      </w:r>
      <w:r>
        <w:t>e 8</w:t>
      </w:r>
    </w:p>
    <w:p w14:paraId="754A3323" w14:textId="6EB0CD00" w:rsidR="00872BFB" w:rsidRPr="005F0E38" w:rsidRDefault="00872BFB" w:rsidP="00872BFB">
      <w:pPr>
        <w:pStyle w:val="Heading2"/>
      </w:pPr>
      <w:r>
        <w:t>Updates an</w:t>
      </w:r>
      <w:r w:rsidRPr="00AB577C">
        <w:t xml:space="preserve">d </w:t>
      </w:r>
      <w:r>
        <w:t xml:space="preserve">Accomplishments </w:t>
      </w:r>
      <w:r w:rsidRPr="00872BFB">
        <w:rPr>
          <w:i/>
          <w:iCs/>
        </w:rPr>
        <w:t>(Continued)</w:t>
      </w:r>
    </w:p>
    <w:p w14:paraId="3A98A998" w14:textId="77777777" w:rsidR="00872BFB" w:rsidRDefault="00872BFB" w:rsidP="00872BFB">
      <w:pPr>
        <w:rPr>
          <w:b/>
          <w:bCs/>
        </w:rPr>
      </w:pPr>
    </w:p>
    <w:p w14:paraId="5A7F6E6E" w14:textId="5F562122" w:rsidR="006E49E4" w:rsidRPr="006E49E4" w:rsidRDefault="006E49E4" w:rsidP="006E49E4">
      <w:pPr>
        <w:numPr>
          <w:ilvl w:val="0"/>
          <w:numId w:val="39"/>
        </w:numPr>
        <w:tabs>
          <w:tab w:val="left" w:pos="720"/>
        </w:tabs>
      </w:pPr>
      <w:r w:rsidRPr="006E49E4">
        <w:t xml:space="preserve">Fostered collaborative relationships with design, planning, and public infrastructure procurement sectors to promote a shared vocabulary and comprehension of age and dementia friendly design </w:t>
      </w:r>
      <w:proofErr w:type="gramStart"/>
      <w:r w:rsidRPr="006E49E4">
        <w:t>principles</w:t>
      </w:r>
      <w:proofErr w:type="gramEnd"/>
    </w:p>
    <w:p w14:paraId="65BC59CF" w14:textId="77777777" w:rsidR="006E49E4" w:rsidRPr="006E49E4" w:rsidRDefault="006E49E4" w:rsidP="006E49E4">
      <w:pPr>
        <w:numPr>
          <w:ilvl w:val="0"/>
          <w:numId w:val="39"/>
        </w:numPr>
        <w:tabs>
          <w:tab w:val="left" w:pos="720"/>
        </w:tabs>
      </w:pPr>
      <w:r w:rsidRPr="006E49E4">
        <w:t xml:space="preserve">Conducted analysis of state, municipal, and other built environment funding sources to pinpoint opportunities for incorporating age and dementia friendly design </w:t>
      </w:r>
      <w:proofErr w:type="gramStart"/>
      <w:r w:rsidRPr="006E49E4">
        <w:t>standards</w:t>
      </w:r>
      <w:proofErr w:type="gramEnd"/>
    </w:p>
    <w:p w14:paraId="05CE50F7" w14:textId="77777777" w:rsidR="006E49E4" w:rsidRPr="006E49E4" w:rsidRDefault="006E49E4" w:rsidP="006E49E4">
      <w:pPr>
        <w:numPr>
          <w:ilvl w:val="0"/>
          <w:numId w:val="39"/>
        </w:numPr>
        <w:tabs>
          <w:tab w:val="left" w:pos="720"/>
        </w:tabs>
      </w:pPr>
      <w:r w:rsidRPr="006E49E4">
        <w:t xml:space="preserve">Identified areas of focus where the team believes it can have the greatest </w:t>
      </w:r>
      <w:proofErr w:type="gramStart"/>
      <w:r w:rsidRPr="006E49E4">
        <w:t>impact</w:t>
      </w:r>
      <w:proofErr w:type="gramEnd"/>
    </w:p>
    <w:p w14:paraId="54120C25" w14:textId="5704C362" w:rsidR="00872BFB" w:rsidRDefault="00872BFB" w:rsidP="006E49E4">
      <w:pPr>
        <w:tabs>
          <w:tab w:val="left" w:pos="720"/>
        </w:tabs>
        <w:ind w:left="720"/>
      </w:pPr>
    </w:p>
    <w:p w14:paraId="2041EF11" w14:textId="77777777" w:rsidR="006E49E4" w:rsidRDefault="006E49E4" w:rsidP="006E49E4">
      <w:pPr>
        <w:tabs>
          <w:tab w:val="left" w:pos="720"/>
        </w:tabs>
        <w:ind w:left="720"/>
      </w:pPr>
    </w:p>
    <w:p w14:paraId="5F5D97EE" w14:textId="77777777" w:rsidR="002851C4" w:rsidRDefault="002851C4">
      <w:r>
        <w:br w:type="page"/>
      </w:r>
    </w:p>
    <w:p w14:paraId="3BC25585" w14:textId="0C9586B5" w:rsidR="006E49E4" w:rsidRDefault="006E49E4" w:rsidP="006E49E4">
      <w:r w:rsidRPr="00B93233">
        <w:t>Slid</w:t>
      </w:r>
      <w:r>
        <w:t>e 9</w:t>
      </w:r>
    </w:p>
    <w:p w14:paraId="2957A782" w14:textId="742D6649" w:rsidR="006E49E4" w:rsidRPr="006E49E4" w:rsidRDefault="006E49E4" w:rsidP="006E49E4">
      <w:pPr>
        <w:pStyle w:val="Heading2"/>
      </w:pPr>
      <w:r w:rsidRPr="006E49E4">
        <w:t>Next Steps: Remaining Projects</w:t>
      </w:r>
    </w:p>
    <w:p w14:paraId="04E5667B" w14:textId="77777777" w:rsidR="006E49E4" w:rsidRDefault="006E49E4" w:rsidP="006E49E4">
      <w:pPr>
        <w:tabs>
          <w:tab w:val="left" w:pos="720"/>
        </w:tabs>
      </w:pPr>
    </w:p>
    <w:p w14:paraId="2F1E838A" w14:textId="77777777" w:rsidR="006E49E4" w:rsidRPr="006E49E4" w:rsidRDefault="006E49E4" w:rsidP="006E49E4">
      <w:pPr>
        <w:numPr>
          <w:ilvl w:val="0"/>
          <w:numId w:val="42"/>
        </w:numPr>
        <w:tabs>
          <w:tab w:val="left" w:pos="720"/>
        </w:tabs>
      </w:pPr>
      <w:r w:rsidRPr="006E49E4">
        <w:rPr>
          <w:b/>
          <w:bCs/>
        </w:rPr>
        <w:t xml:space="preserve">Senior Housing - </w:t>
      </w:r>
      <w:r w:rsidRPr="006E49E4">
        <w:t>Discuss suggested edits with the MA Executive Office of Housing and Livable Communities to their design requirements for senior housing (known as “Appendix L”).</w:t>
      </w:r>
    </w:p>
    <w:p w14:paraId="40A91395" w14:textId="77777777" w:rsidR="006E49E4" w:rsidRPr="006E49E4" w:rsidRDefault="006E49E4" w:rsidP="006E49E4">
      <w:pPr>
        <w:numPr>
          <w:ilvl w:val="0"/>
          <w:numId w:val="42"/>
        </w:numPr>
        <w:tabs>
          <w:tab w:val="left" w:pos="720"/>
        </w:tabs>
      </w:pPr>
      <w:r w:rsidRPr="006E49E4">
        <w:rPr>
          <w:b/>
          <w:bCs/>
        </w:rPr>
        <w:t xml:space="preserve">Design Guidelines - </w:t>
      </w:r>
      <w:r w:rsidRPr="006E49E4">
        <w:t xml:space="preserve">Discuss potential edits with the MA Division of Capital Asset Management and Maintenance (DCAMM) around their </w:t>
      </w:r>
      <w:r w:rsidRPr="006E49E4">
        <w:rPr>
          <w:i/>
          <w:iCs/>
        </w:rPr>
        <w:t>Designer Guidelines and Procedures</w:t>
      </w:r>
      <w:r w:rsidRPr="006E49E4">
        <w:t xml:space="preserve"> for designers working on state and municipal funded physical infrastructure projects.</w:t>
      </w:r>
    </w:p>
    <w:p w14:paraId="31611BCA" w14:textId="77777777" w:rsidR="006E49E4" w:rsidRPr="006E49E4" w:rsidRDefault="006E49E4" w:rsidP="006E49E4">
      <w:pPr>
        <w:numPr>
          <w:ilvl w:val="0"/>
          <w:numId w:val="42"/>
        </w:numPr>
        <w:tabs>
          <w:tab w:val="left" w:pos="720"/>
        </w:tabs>
      </w:pPr>
      <w:r w:rsidRPr="006E49E4">
        <w:rPr>
          <w:b/>
          <w:bCs/>
        </w:rPr>
        <w:t>Emergency Shelters -</w:t>
      </w:r>
      <w:r w:rsidRPr="006E49E4">
        <w:t xml:space="preserve"> Discuss potential enhancements with the MA Emergency Management Agency (MEMA) </w:t>
      </w:r>
      <w:proofErr w:type="gramStart"/>
      <w:r w:rsidRPr="006E49E4">
        <w:t>around</w:t>
      </w:r>
      <w:proofErr w:type="gramEnd"/>
      <w:r w:rsidRPr="006E49E4">
        <w:t xml:space="preserve"> their </w:t>
      </w:r>
      <w:r w:rsidRPr="006E49E4">
        <w:rPr>
          <w:i/>
          <w:iCs/>
        </w:rPr>
        <w:t>Mass Care and Shelter Coordination Plan.</w:t>
      </w:r>
    </w:p>
    <w:p w14:paraId="7573D3FE" w14:textId="77777777" w:rsidR="006E49E4" w:rsidRPr="006E49E4" w:rsidRDefault="006E49E4" w:rsidP="006E49E4">
      <w:pPr>
        <w:numPr>
          <w:ilvl w:val="0"/>
          <w:numId w:val="42"/>
        </w:numPr>
        <w:tabs>
          <w:tab w:val="left" w:pos="720"/>
        </w:tabs>
      </w:pPr>
      <w:r w:rsidRPr="006E49E4">
        <w:rPr>
          <w:b/>
          <w:bCs/>
        </w:rPr>
        <w:t xml:space="preserve">Library Construction and Renovation </w:t>
      </w:r>
      <w:proofErr w:type="gramStart"/>
      <w:r w:rsidRPr="006E49E4">
        <w:rPr>
          <w:b/>
          <w:bCs/>
        </w:rPr>
        <w:t>-</w:t>
      </w:r>
      <w:r w:rsidRPr="006E49E4">
        <w:t xml:space="preserve">  Discuss</w:t>
      </w:r>
      <w:proofErr w:type="gramEnd"/>
      <w:r w:rsidRPr="006E49E4">
        <w:t xml:space="preserve"> potential language around including age and dementia friendly requirements in calls for proposals from the MA Public Library Construction Program (</w:t>
      </w:r>
      <w:proofErr w:type="spellStart"/>
      <w:r w:rsidRPr="006E49E4">
        <w:t>MPLCP</w:t>
      </w:r>
      <w:proofErr w:type="spellEnd"/>
      <w:r w:rsidRPr="006E49E4">
        <w:t>) of the MA Board of Library Commissioners.</w:t>
      </w:r>
    </w:p>
    <w:p w14:paraId="59FFDACF" w14:textId="77777777" w:rsidR="006E49E4" w:rsidRDefault="006E49E4" w:rsidP="006E49E4">
      <w:pPr>
        <w:tabs>
          <w:tab w:val="left" w:pos="720"/>
        </w:tabs>
        <w:ind w:left="720"/>
      </w:pPr>
    </w:p>
    <w:p w14:paraId="4A30C58D" w14:textId="77777777" w:rsidR="002851C4" w:rsidRDefault="002851C4" w:rsidP="006E49E4">
      <w:pPr>
        <w:tabs>
          <w:tab w:val="left" w:pos="720"/>
        </w:tabs>
        <w:ind w:left="720"/>
      </w:pPr>
    </w:p>
    <w:p w14:paraId="3BF26FAE" w14:textId="77777777" w:rsidR="002851C4" w:rsidRDefault="002851C4" w:rsidP="006E49E4">
      <w:pPr>
        <w:tabs>
          <w:tab w:val="left" w:pos="720"/>
        </w:tabs>
        <w:ind w:left="720"/>
      </w:pPr>
    </w:p>
    <w:p w14:paraId="475520DB" w14:textId="77777777" w:rsidR="002851C4" w:rsidRDefault="002851C4">
      <w:r>
        <w:br w:type="page"/>
      </w:r>
    </w:p>
    <w:p w14:paraId="1DF0B152" w14:textId="5DFCD3C5" w:rsidR="002851C4" w:rsidRDefault="002851C4" w:rsidP="002851C4">
      <w:r w:rsidRPr="00B93233">
        <w:t>Slid</w:t>
      </w:r>
      <w:r>
        <w:t>e 10</w:t>
      </w:r>
    </w:p>
    <w:p w14:paraId="35CF6637" w14:textId="47543E75" w:rsidR="002851C4" w:rsidRPr="002851C4" w:rsidRDefault="002851C4" w:rsidP="002851C4">
      <w:pPr>
        <w:pStyle w:val="Heading2"/>
        <w:rPr>
          <w:i/>
          <w:iCs/>
        </w:rPr>
      </w:pPr>
      <w:r w:rsidRPr="006E49E4">
        <w:t>Next Steps: Remaining Projects</w:t>
      </w:r>
      <w:r>
        <w:t xml:space="preserve"> </w:t>
      </w:r>
      <w:r>
        <w:rPr>
          <w:i/>
          <w:iCs/>
        </w:rPr>
        <w:t>(Continued)</w:t>
      </w:r>
    </w:p>
    <w:p w14:paraId="70911422" w14:textId="77777777" w:rsidR="002851C4" w:rsidRDefault="002851C4" w:rsidP="002851C4">
      <w:pPr>
        <w:tabs>
          <w:tab w:val="left" w:pos="720"/>
        </w:tabs>
      </w:pPr>
    </w:p>
    <w:p w14:paraId="2024403B" w14:textId="77777777" w:rsidR="002851C4" w:rsidRPr="002851C4" w:rsidRDefault="002851C4" w:rsidP="002851C4">
      <w:pPr>
        <w:numPr>
          <w:ilvl w:val="0"/>
          <w:numId w:val="42"/>
        </w:numPr>
        <w:tabs>
          <w:tab w:val="left" w:pos="720"/>
        </w:tabs>
      </w:pPr>
      <w:r w:rsidRPr="002851C4">
        <w:rPr>
          <w:b/>
          <w:bCs/>
        </w:rPr>
        <w:t xml:space="preserve">Senior Center Construction and Renovation </w:t>
      </w:r>
      <w:r w:rsidRPr="002851C4">
        <w:t>- Explore options around legislative language to ensure that senior centers are age and dementia friendly (to discuss further with you later today).</w:t>
      </w:r>
    </w:p>
    <w:p w14:paraId="29C0C9A3" w14:textId="77777777" w:rsidR="002851C4" w:rsidRPr="002851C4" w:rsidRDefault="002851C4" w:rsidP="002851C4">
      <w:pPr>
        <w:numPr>
          <w:ilvl w:val="0"/>
          <w:numId w:val="42"/>
        </w:numPr>
        <w:tabs>
          <w:tab w:val="left" w:pos="720"/>
        </w:tabs>
      </w:pPr>
      <w:r w:rsidRPr="002851C4">
        <w:rPr>
          <w:b/>
          <w:bCs/>
        </w:rPr>
        <w:t xml:space="preserve">Physical Space at Supportive and Social Day Programs </w:t>
      </w:r>
      <w:r w:rsidRPr="002851C4">
        <w:t>- Proposed language for upcoming RFR</w:t>
      </w:r>
    </w:p>
    <w:p w14:paraId="64044083" w14:textId="77777777" w:rsidR="002851C4" w:rsidRPr="002851C4" w:rsidRDefault="002851C4" w:rsidP="002851C4">
      <w:pPr>
        <w:numPr>
          <w:ilvl w:val="0"/>
          <w:numId w:val="42"/>
        </w:numPr>
        <w:tabs>
          <w:tab w:val="left" w:pos="720"/>
        </w:tabs>
      </w:pPr>
      <w:r w:rsidRPr="002851C4">
        <w:rPr>
          <w:b/>
          <w:bCs/>
        </w:rPr>
        <w:t xml:space="preserve">Layman’s Assessment Tool for Citizen Advocacy of AF/DF Physical Infrastructure </w:t>
      </w:r>
      <w:r w:rsidRPr="002851C4">
        <w:t xml:space="preserve">- Boston University’s </w:t>
      </w:r>
      <w:proofErr w:type="spellStart"/>
      <w:r w:rsidRPr="002851C4">
        <w:t>MetroBridge</w:t>
      </w:r>
      <w:proofErr w:type="spellEnd"/>
      <w:r w:rsidRPr="002851C4">
        <w:t xml:space="preserve"> program</w:t>
      </w:r>
    </w:p>
    <w:p w14:paraId="6F6049B2" w14:textId="77777777" w:rsidR="006E49E4" w:rsidRDefault="006E49E4" w:rsidP="002851C4">
      <w:pPr>
        <w:tabs>
          <w:tab w:val="left" w:pos="720"/>
        </w:tabs>
      </w:pPr>
    </w:p>
    <w:p w14:paraId="0CCC5CAB" w14:textId="77777777" w:rsidR="00D81EE5" w:rsidRDefault="00D81EE5">
      <w:r>
        <w:br w:type="page"/>
      </w:r>
    </w:p>
    <w:p w14:paraId="1A432BB6" w14:textId="28602DDE" w:rsidR="002851C4" w:rsidRDefault="00D81EE5" w:rsidP="00D81EE5">
      <w:r w:rsidRPr="00B93233">
        <w:t>Slid</w:t>
      </w:r>
      <w:r>
        <w:t>e 11</w:t>
      </w:r>
    </w:p>
    <w:p w14:paraId="0FC415B8" w14:textId="120A7E7A" w:rsidR="00D81EE5" w:rsidRPr="002851C4" w:rsidRDefault="00D81EE5" w:rsidP="00D81EE5">
      <w:pPr>
        <w:pStyle w:val="Heading2"/>
        <w:rPr>
          <w:i/>
          <w:iCs/>
        </w:rPr>
      </w:pPr>
      <w:r>
        <w:t>Challenges</w:t>
      </w:r>
    </w:p>
    <w:p w14:paraId="36F57CCA" w14:textId="77777777" w:rsidR="00D81EE5" w:rsidRDefault="00D81EE5" w:rsidP="006E49E4">
      <w:pPr>
        <w:tabs>
          <w:tab w:val="left" w:pos="720"/>
        </w:tabs>
        <w:ind w:left="720"/>
      </w:pPr>
    </w:p>
    <w:p w14:paraId="72DDBA78" w14:textId="77777777" w:rsidR="00D81EE5" w:rsidRPr="00D81EE5" w:rsidRDefault="00D81EE5" w:rsidP="00D81EE5">
      <w:pPr>
        <w:numPr>
          <w:ilvl w:val="0"/>
          <w:numId w:val="45"/>
        </w:numPr>
        <w:tabs>
          <w:tab w:val="left" w:pos="720"/>
        </w:tabs>
      </w:pPr>
      <w:r w:rsidRPr="00D81EE5">
        <w:t xml:space="preserve">Bringing our ambitious projects to a close and fully incorporated into the work of procurement officials, planners, architects, dementia experts, and everyone else who works with older </w:t>
      </w:r>
      <w:proofErr w:type="gramStart"/>
      <w:r w:rsidRPr="00D81EE5">
        <w:t>adults</w:t>
      </w:r>
      <w:proofErr w:type="gramEnd"/>
    </w:p>
    <w:p w14:paraId="3F477359" w14:textId="77777777" w:rsidR="00D81EE5" w:rsidRPr="00D81EE5" w:rsidRDefault="00D81EE5" w:rsidP="00D81EE5">
      <w:pPr>
        <w:numPr>
          <w:ilvl w:val="0"/>
          <w:numId w:val="45"/>
        </w:numPr>
        <w:tabs>
          <w:tab w:val="left" w:pos="720"/>
        </w:tabs>
      </w:pPr>
      <w:r w:rsidRPr="00D81EE5">
        <w:t xml:space="preserve">Reaching the long-term goal of having </w:t>
      </w:r>
      <w:r w:rsidRPr="00D81EE5">
        <w:rPr>
          <w:i/>
          <w:iCs/>
        </w:rPr>
        <w:t>many</w:t>
      </w:r>
      <w:r w:rsidRPr="00D81EE5">
        <w:t xml:space="preserve"> of the state’s procurement processes reflect the needs of older adults and all people living with </w:t>
      </w:r>
      <w:proofErr w:type="gramStart"/>
      <w:r w:rsidRPr="00D81EE5">
        <w:t>dementia</w:t>
      </w:r>
      <w:proofErr w:type="gramEnd"/>
    </w:p>
    <w:p w14:paraId="604BD36D" w14:textId="77777777" w:rsidR="00D81EE5" w:rsidRDefault="00D81EE5" w:rsidP="006E49E4">
      <w:pPr>
        <w:tabs>
          <w:tab w:val="left" w:pos="720"/>
        </w:tabs>
        <w:ind w:left="720"/>
      </w:pPr>
    </w:p>
    <w:p w14:paraId="678F3E13" w14:textId="77777777" w:rsidR="00C771B2" w:rsidRDefault="00C771B2" w:rsidP="006E49E4">
      <w:pPr>
        <w:tabs>
          <w:tab w:val="left" w:pos="720"/>
        </w:tabs>
        <w:ind w:left="720"/>
      </w:pPr>
    </w:p>
    <w:p w14:paraId="1A637636" w14:textId="77777777" w:rsidR="00C771B2" w:rsidRDefault="00C771B2" w:rsidP="006E49E4">
      <w:pPr>
        <w:tabs>
          <w:tab w:val="left" w:pos="720"/>
        </w:tabs>
        <w:ind w:left="720"/>
      </w:pPr>
    </w:p>
    <w:p w14:paraId="4FA960CF" w14:textId="77777777" w:rsidR="00C771B2" w:rsidRDefault="00C771B2">
      <w:r>
        <w:br w:type="page"/>
      </w:r>
    </w:p>
    <w:p w14:paraId="09A24EAF" w14:textId="09279C71" w:rsidR="00C771B2" w:rsidRDefault="00C771B2" w:rsidP="00C771B2">
      <w:r w:rsidRPr="00B93233">
        <w:t>Slid</w:t>
      </w:r>
      <w:r>
        <w:t>e 12</w:t>
      </w:r>
    </w:p>
    <w:p w14:paraId="32B14CDE" w14:textId="76BE9A05" w:rsidR="00C771B2" w:rsidRPr="002851C4" w:rsidRDefault="00C771B2" w:rsidP="00C771B2">
      <w:pPr>
        <w:pStyle w:val="Heading2"/>
        <w:rPr>
          <w:i/>
          <w:iCs/>
        </w:rPr>
      </w:pPr>
      <w:r>
        <w:t>Solutions</w:t>
      </w:r>
    </w:p>
    <w:p w14:paraId="382F4CCE" w14:textId="77777777" w:rsidR="00C771B2" w:rsidRDefault="00C771B2" w:rsidP="00C771B2">
      <w:pPr>
        <w:tabs>
          <w:tab w:val="left" w:pos="720"/>
        </w:tabs>
      </w:pPr>
    </w:p>
    <w:p w14:paraId="5E9B950B" w14:textId="77777777" w:rsidR="00C771B2" w:rsidRPr="00C771B2" w:rsidRDefault="00C771B2" w:rsidP="00C771B2">
      <w:pPr>
        <w:numPr>
          <w:ilvl w:val="0"/>
          <w:numId w:val="47"/>
        </w:numPr>
        <w:tabs>
          <w:tab w:val="left" w:pos="720"/>
        </w:tabs>
      </w:pPr>
      <w:r w:rsidRPr="00C771B2">
        <w:t>Identified seven specific initiatives that we can realistically accomplish within the next twelve months (listed on Slides 6 and 7)</w:t>
      </w:r>
    </w:p>
    <w:p w14:paraId="11B1AE40" w14:textId="77777777" w:rsidR="00C771B2" w:rsidRPr="00C771B2" w:rsidRDefault="00C771B2" w:rsidP="00C771B2">
      <w:pPr>
        <w:numPr>
          <w:ilvl w:val="0"/>
          <w:numId w:val="47"/>
        </w:numPr>
        <w:tabs>
          <w:tab w:val="left" w:pos="720"/>
        </w:tabs>
      </w:pPr>
      <w:r w:rsidRPr="00C771B2">
        <w:t>At Dementia Friendly Massachusetts (</w:t>
      </w:r>
      <w:proofErr w:type="spellStart"/>
      <w:r w:rsidRPr="00C771B2">
        <w:t>DFM</w:t>
      </w:r>
      <w:proofErr w:type="spellEnd"/>
      <w:r w:rsidRPr="00C771B2">
        <w:t>) and the MA Healthy Aging Collaborative (</w:t>
      </w:r>
      <w:proofErr w:type="spellStart"/>
      <w:r w:rsidRPr="00C771B2">
        <w:t>MHAC</w:t>
      </w:r>
      <w:proofErr w:type="spellEnd"/>
      <w:r w:rsidRPr="00C771B2">
        <w:t xml:space="preserve">), with the help of this team, we’ve successfully operationalized much of this team’s work: </w:t>
      </w:r>
    </w:p>
    <w:p w14:paraId="68768C43" w14:textId="60951ABC" w:rsidR="00C771B2" w:rsidRPr="00C771B2" w:rsidRDefault="00C771B2" w:rsidP="00C771B2">
      <w:pPr>
        <w:pStyle w:val="ListParagraph"/>
        <w:numPr>
          <w:ilvl w:val="0"/>
          <w:numId w:val="48"/>
        </w:numPr>
        <w:tabs>
          <w:tab w:val="left" w:pos="720"/>
        </w:tabs>
      </w:pPr>
      <w:r w:rsidRPr="00C771B2">
        <w:t xml:space="preserve">As part of our day-to-day jobs at </w:t>
      </w:r>
      <w:proofErr w:type="spellStart"/>
      <w:r w:rsidRPr="00C771B2">
        <w:t>DFM</w:t>
      </w:r>
      <w:proofErr w:type="spellEnd"/>
      <w:r w:rsidRPr="00C771B2">
        <w:t xml:space="preserve"> and </w:t>
      </w:r>
      <w:proofErr w:type="spellStart"/>
      <w:r w:rsidRPr="00C771B2">
        <w:t>MHAC</w:t>
      </w:r>
      <w:proofErr w:type="spellEnd"/>
      <w:r w:rsidRPr="00C771B2">
        <w:t xml:space="preserve">, we will continue to build partnerships with the design, planning, and procurement communities to share the PI guide and raise awareness of the importance of age and dementia friendly </w:t>
      </w:r>
      <w:proofErr w:type="gramStart"/>
      <w:r w:rsidRPr="00C771B2">
        <w:t>design</w:t>
      </w:r>
      <w:proofErr w:type="gramEnd"/>
    </w:p>
    <w:p w14:paraId="26EFDD54" w14:textId="77777777" w:rsidR="00C771B2" w:rsidRPr="00C771B2" w:rsidRDefault="00C771B2" w:rsidP="00C771B2">
      <w:pPr>
        <w:tabs>
          <w:tab w:val="left" w:pos="720"/>
        </w:tabs>
        <w:ind w:left="720"/>
      </w:pPr>
      <w:r w:rsidRPr="00C771B2">
        <w:t xml:space="preserve"> </w:t>
      </w:r>
    </w:p>
    <w:p w14:paraId="6AC3933A" w14:textId="77777777" w:rsidR="00C771B2" w:rsidRDefault="00C771B2" w:rsidP="006E49E4">
      <w:pPr>
        <w:tabs>
          <w:tab w:val="left" w:pos="720"/>
        </w:tabs>
        <w:ind w:left="720"/>
      </w:pPr>
    </w:p>
    <w:p w14:paraId="179F463E" w14:textId="77777777" w:rsidR="00C771B2" w:rsidRDefault="00C771B2">
      <w:r>
        <w:br w:type="page"/>
      </w:r>
    </w:p>
    <w:p w14:paraId="66FA940F" w14:textId="417A9B29" w:rsidR="00C771B2" w:rsidRDefault="00C771B2" w:rsidP="00C771B2">
      <w:r w:rsidRPr="00B93233">
        <w:t>Slid</w:t>
      </w:r>
      <w:r>
        <w:t>e 13</w:t>
      </w:r>
    </w:p>
    <w:p w14:paraId="360EE7B4" w14:textId="3AB77F82" w:rsidR="00C771B2" w:rsidRPr="002851C4" w:rsidRDefault="00C771B2" w:rsidP="00C771B2">
      <w:pPr>
        <w:pStyle w:val="Heading2"/>
        <w:rPr>
          <w:i/>
          <w:iCs/>
        </w:rPr>
      </w:pPr>
      <w:r>
        <w:t xml:space="preserve">Discussion </w:t>
      </w:r>
      <w:r w:rsidRPr="00C771B2">
        <w:rPr>
          <w:i/>
          <w:iCs/>
        </w:rPr>
        <w:t>(15 mins)</w:t>
      </w:r>
    </w:p>
    <w:p w14:paraId="74DBBF93" w14:textId="77777777" w:rsidR="00C771B2" w:rsidRDefault="00C771B2" w:rsidP="00C771B2">
      <w:pPr>
        <w:tabs>
          <w:tab w:val="left" w:pos="720"/>
        </w:tabs>
      </w:pPr>
    </w:p>
    <w:p w14:paraId="5DBD5655" w14:textId="77777777" w:rsidR="00C771B2" w:rsidRPr="00C771B2" w:rsidRDefault="00C771B2" w:rsidP="00C771B2">
      <w:pPr>
        <w:tabs>
          <w:tab w:val="left" w:pos="720"/>
        </w:tabs>
      </w:pPr>
      <w:r w:rsidRPr="00C771B2">
        <w:rPr>
          <w:b/>
          <w:bCs/>
        </w:rPr>
        <w:t xml:space="preserve">(1)  We plan to continue to seize opportunities that align with a </w:t>
      </w:r>
      <w:r w:rsidRPr="00C771B2">
        <w:rPr>
          <w:b/>
          <w:bCs/>
          <w:u w:val="single"/>
        </w:rPr>
        <w:t>broad interpretation of our team’s charge</w:t>
      </w:r>
      <w:r w:rsidRPr="00C771B2">
        <w:rPr>
          <w:b/>
          <w:bCs/>
        </w:rPr>
        <w:t>. Part of our charge, as indicated in the state plan, is to:</w:t>
      </w:r>
    </w:p>
    <w:p w14:paraId="1533C202" w14:textId="77777777" w:rsidR="00C771B2" w:rsidRDefault="00C771B2" w:rsidP="00C771B2">
      <w:pPr>
        <w:ind w:left="2160"/>
      </w:pPr>
    </w:p>
    <w:p w14:paraId="43A5E6ED" w14:textId="2CA37106" w:rsidR="00C771B2" w:rsidRPr="00C771B2" w:rsidRDefault="00C771B2" w:rsidP="00C771B2">
      <w:pPr>
        <w:numPr>
          <w:ilvl w:val="0"/>
          <w:numId w:val="50"/>
        </w:numPr>
        <w:tabs>
          <w:tab w:val="left" w:pos="720"/>
        </w:tabs>
      </w:pPr>
      <w:r w:rsidRPr="00C771B2">
        <w:t xml:space="preserve">“Incorporate age and dementia friendly scoring into all state-funded physical infrastructure </w:t>
      </w:r>
      <w:proofErr w:type="gramStart"/>
      <w:r w:rsidRPr="00C771B2">
        <w:t>projects</w:t>
      </w:r>
      <w:proofErr w:type="gramEnd"/>
      <w:r w:rsidRPr="00C771B2">
        <w:t>”</w:t>
      </w:r>
    </w:p>
    <w:p w14:paraId="772968DE" w14:textId="77777777" w:rsidR="00C771B2" w:rsidRDefault="00C771B2" w:rsidP="00C771B2">
      <w:pPr>
        <w:tabs>
          <w:tab w:val="left" w:pos="720"/>
        </w:tabs>
        <w:rPr>
          <w:b/>
          <w:bCs/>
        </w:rPr>
      </w:pPr>
    </w:p>
    <w:p w14:paraId="4E98E917" w14:textId="7DA67D7F" w:rsidR="00C771B2" w:rsidRPr="00C771B2" w:rsidRDefault="00C771B2" w:rsidP="00C771B2">
      <w:pPr>
        <w:tabs>
          <w:tab w:val="left" w:pos="720"/>
        </w:tabs>
      </w:pPr>
      <w:r w:rsidRPr="00C771B2">
        <w:rPr>
          <w:b/>
          <w:bCs/>
        </w:rPr>
        <w:t>We interpret “scoring” as:</w:t>
      </w:r>
    </w:p>
    <w:p w14:paraId="5B32ECC6" w14:textId="77777777" w:rsidR="00C771B2" w:rsidRPr="00C771B2" w:rsidRDefault="00C771B2" w:rsidP="00C771B2">
      <w:pPr>
        <w:numPr>
          <w:ilvl w:val="0"/>
          <w:numId w:val="51"/>
        </w:numPr>
        <w:tabs>
          <w:tab w:val="left" w:pos="720"/>
        </w:tabs>
      </w:pPr>
      <w:r w:rsidRPr="00C771B2">
        <w:t>Any approach that results in explicit preference for (or specific requirements around) the inclusion of age and dementia friendly characteristics in proposed infrastructure projects that receive funding from the state or a municipality.</w:t>
      </w:r>
    </w:p>
    <w:p w14:paraId="4C62E9C1" w14:textId="77777777" w:rsidR="00C771B2" w:rsidRDefault="00C771B2" w:rsidP="00C771B2">
      <w:pPr>
        <w:tabs>
          <w:tab w:val="left" w:pos="720"/>
        </w:tabs>
        <w:rPr>
          <w:b/>
          <w:bCs/>
        </w:rPr>
      </w:pPr>
    </w:p>
    <w:p w14:paraId="4BB24477" w14:textId="5DACE1E5" w:rsidR="00C771B2" w:rsidRPr="00C771B2" w:rsidRDefault="00C771B2" w:rsidP="00C771B2">
      <w:pPr>
        <w:tabs>
          <w:tab w:val="left" w:pos="720"/>
        </w:tabs>
      </w:pPr>
      <w:r w:rsidRPr="00C771B2">
        <w:rPr>
          <w:b/>
          <w:bCs/>
        </w:rPr>
        <w:t xml:space="preserve">Question: </w:t>
      </w:r>
      <w:r w:rsidRPr="00C771B2">
        <w:t>Do you agree that we continue our work with this broad interpretation of our charge?</w:t>
      </w:r>
    </w:p>
    <w:p w14:paraId="481EF71B" w14:textId="1A40F772" w:rsidR="00C771B2" w:rsidRDefault="00C771B2" w:rsidP="00C771B2">
      <w:pPr>
        <w:tabs>
          <w:tab w:val="left" w:pos="720"/>
        </w:tabs>
      </w:pPr>
    </w:p>
    <w:p w14:paraId="0EAFE24A" w14:textId="77777777" w:rsidR="00C771B2" w:rsidRDefault="00C771B2" w:rsidP="00C771B2">
      <w:pPr>
        <w:tabs>
          <w:tab w:val="left" w:pos="720"/>
        </w:tabs>
      </w:pPr>
    </w:p>
    <w:p w14:paraId="160F046B" w14:textId="77777777" w:rsidR="00C771B2" w:rsidRDefault="00C771B2">
      <w:r>
        <w:br w:type="page"/>
      </w:r>
    </w:p>
    <w:p w14:paraId="080C0AED" w14:textId="545683E6" w:rsidR="00C771B2" w:rsidRDefault="00C771B2" w:rsidP="00C771B2">
      <w:r w:rsidRPr="00B93233">
        <w:t>Slid</w:t>
      </w:r>
      <w:r>
        <w:t>e 14</w:t>
      </w:r>
    </w:p>
    <w:p w14:paraId="510BD587" w14:textId="4564F748" w:rsidR="00C771B2" w:rsidRDefault="00C771B2" w:rsidP="00C771B2">
      <w:pPr>
        <w:pStyle w:val="Heading2"/>
        <w:rPr>
          <w:i/>
          <w:iCs/>
        </w:rPr>
      </w:pPr>
      <w:r>
        <w:t xml:space="preserve">DISCUSSION </w:t>
      </w:r>
      <w:r w:rsidRPr="00C771B2">
        <w:rPr>
          <w:i/>
          <w:iCs/>
        </w:rPr>
        <w:t>(</w:t>
      </w:r>
      <w:r>
        <w:rPr>
          <w:i/>
          <w:iCs/>
        </w:rPr>
        <w:t>Continued</w:t>
      </w:r>
      <w:r w:rsidRPr="00C771B2">
        <w:rPr>
          <w:i/>
          <w:iCs/>
        </w:rPr>
        <w:t>)</w:t>
      </w:r>
    </w:p>
    <w:p w14:paraId="7FD211ED" w14:textId="77777777" w:rsidR="00C771B2" w:rsidRDefault="00C771B2" w:rsidP="00C771B2"/>
    <w:p w14:paraId="4E90A261" w14:textId="1B494F57" w:rsidR="00C771B2" w:rsidRDefault="00C771B2" w:rsidP="00C771B2">
      <w:pPr>
        <w:rPr>
          <w:b/>
          <w:bCs/>
        </w:rPr>
      </w:pPr>
      <w:r w:rsidRPr="00C771B2">
        <w:rPr>
          <w:b/>
          <w:bCs/>
        </w:rPr>
        <w:t>Our Questions (Continued</w:t>
      </w:r>
      <w:r>
        <w:rPr>
          <w:b/>
          <w:bCs/>
        </w:rPr>
        <w:t>)</w:t>
      </w:r>
    </w:p>
    <w:p w14:paraId="427945E1" w14:textId="77777777" w:rsidR="00C771B2" w:rsidRDefault="00C771B2" w:rsidP="00C771B2">
      <w:pPr>
        <w:rPr>
          <w:b/>
          <w:bCs/>
        </w:rPr>
      </w:pPr>
    </w:p>
    <w:p w14:paraId="574A0E4B" w14:textId="77777777" w:rsidR="00C771B2" w:rsidRDefault="00C771B2" w:rsidP="00C771B2">
      <w:pPr>
        <w:rPr>
          <w:b/>
          <w:bCs/>
        </w:rPr>
      </w:pPr>
      <w:r w:rsidRPr="00C771B2">
        <w:rPr>
          <w:b/>
          <w:bCs/>
        </w:rPr>
        <w:t xml:space="preserve">(2)  </w:t>
      </w:r>
      <w:r w:rsidRPr="00C771B2">
        <w:rPr>
          <w:b/>
          <w:bCs/>
          <w:u w:val="single"/>
        </w:rPr>
        <w:t>Current State Budget Earmarks</w:t>
      </w:r>
      <w:r w:rsidRPr="00C771B2">
        <w:rPr>
          <w:b/>
          <w:bCs/>
        </w:rPr>
        <w:t xml:space="preserve">: Recent annual state budgets have included earmarked funding for the construction and modernization of specific senior centers and other specific projects that serve older adults. </w:t>
      </w:r>
    </w:p>
    <w:p w14:paraId="7B385606" w14:textId="77777777" w:rsidR="00C771B2" w:rsidRPr="00C771B2" w:rsidRDefault="00C771B2" w:rsidP="00C771B2">
      <w:pPr>
        <w:rPr>
          <w:b/>
          <w:bCs/>
        </w:rPr>
      </w:pPr>
    </w:p>
    <w:p w14:paraId="4F133883" w14:textId="77777777" w:rsidR="00C771B2" w:rsidRPr="00C771B2" w:rsidRDefault="00C771B2" w:rsidP="00C771B2">
      <w:pPr>
        <w:numPr>
          <w:ilvl w:val="0"/>
          <w:numId w:val="52"/>
        </w:numPr>
      </w:pPr>
      <w:r w:rsidRPr="00C771B2">
        <w:rPr>
          <w:b/>
          <w:bCs/>
        </w:rPr>
        <w:t xml:space="preserve">Question: </w:t>
      </w:r>
      <w:r w:rsidRPr="00C771B2">
        <w:t xml:space="preserve">If this practice continues, how likely would it be for the legislature to consider James and my recommendation that in future budgets, language be included that requires that this Council’s PI guide be considered in the implementation of these state-funded projects? </w:t>
      </w:r>
    </w:p>
    <w:p w14:paraId="02C2D969" w14:textId="77777777" w:rsidR="00C771B2" w:rsidRDefault="00C771B2" w:rsidP="00C771B2">
      <w:pPr>
        <w:rPr>
          <w:b/>
          <w:bCs/>
        </w:rPr>
      </w:pPr>
    </w:p>
    <w:p w14:paraId="65F88E80" w14:textId="77777777" w:rsidR="00625A1E" w:rsidRDefault="00625A1E" w:rsidP="00C771B2">
      <w:pPr>
        <w:rPr>
          <w:b/>
          <w:bCs/>
        </w:rPr>
      </w:pPr>
    </w:p>
    <w:p w14:paraId="171DC6DD" w14:textId="77777777" w:rsidR="00625A1E" w:rsidRDefault="00625A1E">
      <w:r>
        <w:br w:type="page"/>
      </w:r>
    </w:p>
    <w:p w14:paraId="1A10F61C" w14:textId="5B604401" w:rsidR="00625A1E" w:rsidRDefault="00625A1E" w:rsidP="00625A1E">
      <w:r w:rsidRPr="00B93233">
        <w:t>Slid</w:t>
      </w:r>
      <w:r>
        <w:t>e 15</w:t>
      </w:r>
    </w:p>
    <w:p w14:paraId="3D01029A" w14:textId="77777777" w:rsidR="00625A1E" w:rsidRPr="00625A1E" w:rsidRDefault="00625A1E" w:rsidP="00625A1E">
      <w:pPr>
        <w:pStyle w:val="Heading2"/>
      </w:pPr>
      <w:r w:rsidRPr="00625A1E">
        <w:rPr>
          <w:b/>
          <w:bCs/>
        </w:rPr>
        <w:t xml:space="preserve">4. Person-Directed Care Planning </w:t>
      </w:r>
    </w:p>
    <w:p w14:paraId="788990BC" w14:textId="77777777" w:rsidR="00625A1E" w:rsidRDefault="00625A1E" w:rsidP="00625A1E"/>
    <w:p w14:paraId="4AFD3F95" w14:textId="77777777" w:rsidR="00625A1E" w:rsidRPr="00625A1E" w:rsidRDefault="00625A1E" w:rsidP="00625A1E">
      <w:pPr>
        <w:rPr>
          <w:b/>
          <w:bCs/>
        </w:rPr>
      </w:pPr>
      <w:r w:rsidRPr="00625A1E">
        <w:rPr>
          <w:b/>
          <w:bCs/>
        </w:rPr>
        <w:t>Care Planning Implementation Team</w:t>
      </w:r>
    </w:p>
    <w:p w14:paraId="707D21AD" w14:textId="77777777" w:rsidR="00625A1E" w:rsidRPr="00625A1E" w:rsidRDefault="00625A1E" w:rsidP="00625A1E">
      <w:pPr>
        <w:rPr>
          <w:b/>
          <w:bCs/>
        </w:rPr>
      </w:pPr>
      <w:r w:rsidRPr="00625A1E">
        <w:rPr>
          <w:b/>
          <w:bCs/>
        </w:rPr>
        <w:t xml:space="preserve">Status and Discussion </w:t>
      </w:r>
    </w:p>
    <w:p w14:paraId="0B81CEEE" w14:textId="77777777" w:rsidR="00625A1E" w:rsidRPr="00625A1E" w:rsidRDefault="00625A1E" w:rsidP="00625A1E">
      <w:pPr>
        <w:rPr>
          <w:b/>
          <w:bCs/>
        </w:rPr>
      </w:pPr>
      <w:r w:rsidRPr="00625A1E">
        <w:rPr>
          <w:b/>
          <w:bCs/>
        </w:rPr>
        <w:t>November 7, 2023</w:t>
      </w:r>
    </w:p>
    <w:p w14:paraId="35AD71C1" w14:textId="77777777" w:rsidR="00625A1E" w:rsidRDefault="00625A1E" w:rsidP="00625A1E">
      <w:pPr>
        <w:rPr>
          <w:b/>
          <w:bCs/>
        </w:rPr>
      </w:pPr>
    </w:p>
    <w:p w14:paraId="336BD4BF" w14:textId="77777777" w:rsidR="00625A1E" w:rsidRPr="00625A1E" w:rsidRDefault="00625A1E" w:rsidP="00625A1E">
      <w:pPr>
        <w:rPr>
          <w:b/>
          <w:bCs/>
        </w:rPr>
      </w:pPr>
      <w:r w:rsidRPr="00625A1E">
        <w:rPr>
          <w:b/>
          <w:bCs/>
        </w:rPr>
        <w:t>Implementation Team Co-leads</w:t>
      </w:r>
    </w:p>
    <w:p w14:paraId="3A20DED2" w14:textId="69307C61" w:rsidR="00625A1E" w:rsidRDefault="00625A1E" w:rsidP="00625A1E">
      <w:pPr>
        <w:rPr>
          <w:b/>
          <w:bCs/>
        </w:rPr>
      </w:pPr>
    </w:p>
    <w:p w14:paraId="0690EFDF" w14:textId="77777777" w:rsidR="00625A1E" w:rsidRPr="00625A1E" w:rsidRDefault="00625A1E" w:rsidP="00625A1E">
      <w:r w:rsidRPr="00625A1E">
        <w:rPr>
          <w:b/>
          <w:bCs/>
        </w:rPr>
        <w:t>Susan Antkowiak</w:t>
      </w:r>
      <w:r w:rsidRPr="00625A1E">
        <w:t>, VP of Programs &amp; Services</w:t>
      </w:r>
    </w:p>
    <w:p w14:paraId="014EECD9" w14:textId="77777777" w:rsidR="00625A1E" w:rsidRPr="00625A1E" w:rsidRDefault="00625A1E" w:rsidP="00625A1E">
      <w:r w:rsidRPr="00625A1E">
        <w:t>Alzheimer’s Association, MA/NH Chapter</w:t>
      </w:r>
    </w:p>
    <w:p w14:paraId="1DBAE985" w14:textId="77777777" w:rsidR="00625A1E" w:rsidRDefault="00625A1E" w:rsidP="00625A1E">
      <w:pPr>
        <w:rPr>
          <w:b/>
          <w:bCs/>
        </w:rPr>
      </w:pPr>
    </w:p>
    <w:p w14:paraId="6036C733" w14:textId="77777777" w:rsidR="00625A1E" w:rsidRPr="00625A1E" w:rsidRDefault="00625A1E" w:rsidP="00625A1E">
      <w:r w:rsidRPr="00625A1E">
        <w:rPr>
          <w:b/>
          <w:bCs/>
        </w:rPr>
        <w:t>Linda Pellegrini</w:t>
      </w:r>
      <w:r w:rsidRPr="00625A1E">
        <w:t>, Geriatric Nurse Practitioner</w:t>
      </w:r>
    </w:p>
    <w:p w14:paraId="3084D6EE" w14:textId="77777777" w:rsidR="00625A1E" w:rsidRPr="00625A1E" w:rsidRDefault="00625A1E" w:rsidP="00625A1E">
      <w:r w:rsidRPr="00625A1E">
        <w:t>UMass Memorial Medical Center</w:t>
      </w:r>
    </w:p>
    <w:p w14:paraId="4946C96F" w14:textId="77777777" w:rsidR="00625A1E" w:rsidRDefault="00625A1E" w:rsidP="00625A1E">
      <w:pPr>
        <w:rPr>
          <w:b/>
          <w:bCs/>
        </w:rPr>
      </w:pPr>
    </w:p>
    <w:p w14:paraId="0894E634" w14:textId="77777777" w:rsidR="00BA2394" w:rsidRDefault="00BA2394" w:rsidP="00625A1E">
      <w:pPr>
        <w:rPr>
          <w:b/>
          <w:bCs/>
        </w:rPr>
      </w:pPr>
    </w:p>
    <w:p w14:paraId="577EFFF8" w14:textId="77777777" w:rsidR="00BA2394" w:rsidRDefault="00BA2394" w:rsidP="00625A1E">
      <w:pPr>
        <w:rPr>
          <w:b/>
          <w:bCs/>
        </w:rPr>
      </w:pPr>
    </w:p>
    <w:p w14:paraId="1DAB2C7F" w14:textId="77777777" w:rsidR="00BA2394" w:rsidRDefault="00BA2394">
      <w:r>
        <w:br w:type="page"/>
      </w:r>
    </w:p>
    <w:p w14:paraId="178E12A5" w14:textId="5C720809" w:rsidR="00BA2394" w:rsidRDefault="00BA2394" w:rsidP="00BA2394">
      <w:r w:rsidRPr="00B93233">
        <w:t>Slid</w:t>
      </w:r>
      <w:r>
        <w:t>e 16</w:t>
      </w:r>
    </w:p>
    <w:p w14:paraId="406E0CFF" w14:textId="268BC0DD" w:rsidR="00BA2394" w:rsidRPr="00625A1E" w:rsidRDefault="00BA2394" w:rsidP="00BA2394">
      <w:pPr>
        <w:pStyle w:val="Heading2"/>
      </w:pPr>
      <w:r w:rsidRPr="00BA2394">
        <w:rPr>
          <w:b/>
          <w:bCs/>
        </w:rPr>
        <w:t>Implementation Team Members</w:t>
      </w:r>
    </w:p>
    <w:p w14:paraId="58F5704C" w14:textId="77777777" w:rsidR="00BA2394" w:rsidRDefault="00BA2394" w:rsidP="00BA2394"/>
    <w:p w14:paraId="089C8456" w14:textId="77777777" w:rsidR="00BA2394" w:rsidRPr="00BA2394" w:rsidRDefault="00BA2394" w:rsidP="00BA2394">
      <w:r w:rsidRPr="00BA2394">
        <w:rPr>
          <w:b/>
          <w:bCs/>
          <w:u w:val="single"/>
        </w:rPr>
        <w:t>Implementation Team Co-leads</w:t>
      </w:r>
    </w:p>
    <w:p w14:paraId="74945C6B" w14:textId="77777777" w:rsidR="00BA2394" w:rsidRDefault="00BA2394" w:rsidP="00BA2394"/>
    <w:p w14:paraId="30FEDC16" w14:textId="77777777" w:rsidR="00BA2394" w:rsidRPr="00BA2394" w:rsidRDefault="00BA2394" w:rsidP="00BA2394">
      <w:r w:rsidRPr="00BA2394">
        <w:rPr>
          <w:b/>
          <w:bCs/>
        </w:rPr>
        <w:t>Susan Antkowiak</w:t>
      </w:r>
      <w:r w:rsidRPr="00BA2394">
        <w:t>, VP of Programs &amp; Services</w:t>
      </w:r>
    </w:p>
    <w:p w14:paraId="3C4DF3B6" w14:textId="77777777" w:rsidR="00BA2394" w:rsidRPr="00BA2394" w:rsidRDefault="00BA2394" w:rsidP="00BA2394">
      <w:r w:rsidRPr="00BA2394">
        <w:t>Alzheimer’s Association, MA/NH Chapter</w:t>
      </w:r>
    </w:p>
    <w:p w14:paraId="1879A454" w14:textId="20241965" w:rsidR="00BA2394" w:rsidRPr="00625A1E" w:rsidRDefault="00BA2394" w:rsidP="00BA2394"/>
    <w:p w14:paraId="57FAE5B6" w14:textId="77777777" w:rsidR="00BA2394" w:rsidRPr="00BA2394" w:rsidRDefault="00BA2394" w:rsidP="00BA2394">
      <w:r w:rsidRPr="00BA2394">
        <w:rPr>
          <w:b/>
          <w:bCs/>
        </w:rPr>
        <w:t xml:space="preserve">Linda Pellegrini, </w:t>
      </w:r>
      <w:r w:rsidRPr="00BA2394">
        <w:t>Geriatric Nurse Practitioner</w:t>
      </w:r>
    </w:p>
    <w:p w14:paraId="4F4B5647" w14:textId="77777777" w:rsidR="00BA2394" w:rsidRPr="00BA2394" w:rsidRDefault="00BA2394" w:rsidP="00BA2394">
      <w:r w:rsidRPr="00BA2394">
        <w:t>UMass Memorial Medical Center</w:t>
      </w:r>
    </w:p>
    <w:p w14:paraId="20EBF7CC" w14:textId="77777777" w:rsidR="00BA2394" w:rsidRDefault="00BA2394" w:rsidP="00625A1E"/>
    <w:p w14:paraId="6DD54A02" w14:textId="77777777" w:rsidR="00BA2394" w:rsidRPr="00BA2394" w:rsidRDefault="00BA2394" w:rsidP="00BA2394">
      <w:r w:rsidRPr="00BA2394">
        <w:rPr>
          <w:b/>
          <w:bCs/>
          <w:u w:val="single"/>
        </w:rPr>
        <w:t>Team Members</w:t>
      </w:r>
    </w:p>
    <w:p w14:paraId="21AFAE39" w14:textId="77777777" w:rsidR="00BA2394" w:rsidRDefault="00BA2394" w:rsidP="00625A1E"/>
    <w:p w14:paraId="6B7C25D7" w14:textId="77777777" w:rsidR="00BA2394" w:rsidRPr="00BA2394" w:rsidRDefault="00BA2394" w:rsidP="00BA2394">
      <w:r w:rsidRPr="00BA2394">
        <w:rPr>
          <w:b/>
          <w:bCs/>
        </w:rPr>
        <w:t>Rachel Broudy, MD</w:t>
      </w:r>
    </w:p>
    <w:p w14:paraId="14C4874B" w14:textId="77777777" w:rsidR="00BA2394" w:rsidRPr="00BA2394" w:rsidRDefault="00BA2394" w:rsidP="00BA2394">
      <w:r w:rsidRPr="00BA2394">
        <w:t>Faculty Lead on Elder Care Work at Ariadne Labs</w:t>
      </w:r>
    </w:p>
    <w:p w14:paraId="52870829" w14:textId="77777777" w:rsidR="00BA2394" w:rsidRPr="00BA2394" w:rsidRDefault="00BA2394" w:rsidP="00BA2394">
      <w:r w:rsidRPr="00BA2394">
        <w:t>Medical Director, Pioneer Valley Hospice and Palliative Care</w:t>
      </w:r>
    </w:p>
    <w:p w14:paraId="2150E46A" w14:textId="77777777" w:rsidR="00BA2394" w:rsidRPr="00BA2394" w:rsidRDefault="00BA2394" w:rsidP="00BA2394">
      <w:r w:rsidRPr="00BA2394">
        <w:t>Board Member, Life Path Aging Services Access Point (ASAP), Franklin County</w:t>
      </w:r>
    </w:p>
    <w:p w14:paraId="4F9CF436" w14:textId="77777777" w:rsidR="00BA2394" w:rsidRDefault="00BA2394" w:rsidP="00BA2394">
      <w:pPr>
        <w:rPr>
          <w:b/>
          <w:bCs/>
        </w:rPr>
      </w:pPr>
    </w:p>
    <w:p w14:paraId="37576FFB" w14:textId="09063E9E" w:rsidR="00BA2394" w:rsidRPr="00BA2394" w:rsidRDefault="00BA2394" w:rsidP="00BA2394">
      <w:r w:rsidRPr="00BA2394">
        <w:rPr>
          <w:b/>
          <w:bCs/>
        </w:rPr>
        <w:t>Deb Dowd-Foley</w:t>
      </w:r>
    </w:p>
    <w:p w14:paraId="306FAFE0" w14:textId="77777777" w:rsidR="00BA2394" w:rsidRPr="00BA2394" w:rsidRDefault="00BA2394" w:rsidP="00BA2394">
      <w:r w:rsidRPr="00BA2394">
        <w:t>Caregiver Specialist</w:t>
      </w:r>
    </w:p>
    <w:p w14:paraId="47BAE6FC" w14:textId="77777777" w:rsidR="00BA2394" w:rsidRPr="00BA2394" w:rsidRDefault="00BA2394" w:rsidP="00BA2394">
      <w:r w:rsidRPr="00BA2394">
        <w:t xml:space="preserve">Elder Services of Worcester Area, Inc. </w:t>
      </w:r>
    </w:p>
    <w:p w14:paraId="548D1A93" w14:textId="77777777" w:rsidR="00BA2394" w:rsidRDefault="00BA2394" w:rsidP="00BA2394">
      <w:pPr>
        <w:rPr>
          <w:b/>
          <w:bCs/>
        </w:rPr>
      </w:pPr>
    </w:p>
    <w:p w14:paraId="683C3DBE" w14:textId="51160365" w:rsidR="00BA2394" w:rsidRPr="00BA2394" w:rsidRDefault="00BA2394" w:rsidP="00BA2394">
      <w:r w:rsidRPr="00BA2394">
        <w:rPr>
          <w:b/>
          <w:bCs/>
        </w:rPr>
        <w:t>Laurie Herndon, MSN, GNP, BC</w:t>
      </w:r>
    </w:p>
    <w:p w14:paraId="6A1986F3" w14:textId="77777777" w:rsidR="00BA2394" w:rsidRPr="00BA2394" w:rsidRDefault="00BA2394" w:rsidP="00BA2394">
      <w:r w:rsidRPr="00BA2394">
        <w:t xml:space="preserve">Project Director, Hinda and Arthur Marcus Institute for Aging Research, Hebrew </w:t>
      </w:r>
      <w:proofErr w:type="spellStart"/>
      <w:r w:rsidRPr="00BA2394">
        <w:t>SeniorLife</w:t>
      </w:r>
      <w:proofErr w:type="spellEnd"/>
    </w:p>
    <w:p w14:paraId="18572C61" w14:textId="77777777" w:rsidR="00BA2394" w:rsidRDefault="00BA2394" w:rsidP="00BA2394">
      <w:pPr>
        <w:rPr>
          <w:b/>
          <w:bCs/>
        </w:rPr>
      </w:pPr>
    </w:p>
    <w:p w14:paraId="705B0BD0" w14:textId="44414DEC" w:rsidR="00BA2394" w:rsidRPr="00BA2394" w:rsidRDefault="00BA2394" w:rsidP="00BA2394">
      <w:r w:rsidRPr="00BA2394">
        <w:rPr>
          <w:b/>
          <w:bCs/>
        </w:rPr>
        <w:t>Judy Johanson</w:t>
      </w:r>
    </w:p>
    <w:p w14:paraId="6FE12E35" w14:textId="77777777" w:rsidR="00BA2394" w:rsidRPr="00BA2394" w:rsidRDefault="00BA2394" w:rsidP="00BA2394">
      <w:r w:rsidRPr="00BA2394">
        <w:t>Dementia Advocate</w:t>
      </w:r>
    </w:p>
    <w:p w14:paraId="2CB6AD01" w14:textId="77777777" w:rsidR="00BA2394" w:rsidRPr="00BA2394" w:rsidRDefault="00BA2394" w:rsidP="00BA2394">
      <w:r w:rsidRPr="00BA2394">
        <w:t>Massachusetts Alzheimer’s Disease Research Center, Massachusetts General Hospital (MGH)</w:t>
      </w:r>
    </w:p>
    <w:p w14:paraId="24553B51" w14:textId="77777777" w:rsidR="00BA2394" w:rsidRDefault="00BA2394" w:rsidP="00625A1E"/>
    <w:p w14:paraId="6BD640D9" w14:textId="77777777" w:rsidR="00BA2394" w:rsidRPr="00BA2394" w:rsidRDefault="00BA2394" w:rsidP="00BA2394">
      <w:r w:rsidRPr="00BA2394">
        <w:rPr>
          <w:b/>
          <w:bCs/>
        </w:rPr>
        <w:t>Aaron Madow</w:t>
      </w:r>
    </w:p>
    <w:p w14:paraId="1582AAE3" w14:textId="77777777" w:rsidR="00BA2394" w:rsidRPr="00BA2394" w:rsidRDefault="00BA2394" w:rsidP="00BA2394">
      <w:r w:rsidRPr="00BA2394">
        <w:t>Graduate Student (MPH Candidate)</w:t>
      </w:r>
    </w:p>
    <w:p w14:paraId="50E2893A" w14:textId="77777777" w:rsidR="00BA2394" w:rsidRPr="00BA2394" w:rsidRDefault="00BA2394" w:rsidP="00BA2394">
      <w:r w:rsidRPr="00BA2394">
        <w:t>University of Massachusetts</w:t>
      </w:r>
    </w:p>
    <w:p w14:paraId="27DD28E8" w14:textId="77777777" w:rsidR="00BA2394" w:rsidRDefault="00BA2394" w:rsidP="00BA2394">
      <w:pPr>
        <w:rPr>
          <w:b/>
          <w:bCs/>
        </w:rPr>
      </w:pPr>
    </w:p>
    <w:p w14:paraId="1DB749D8" w14:textId="4F55C115" w:rsidR="00BA2394" w:rsidRPr="00BA2394" w:rsidRDefault="00BA2394" w:rsidP="00BA2394">
      <w:r w:rsidRPr="00BA2394">
        <w:rPr>
          <w:b/>
          <w:bCs/>
        </w:rPr>
        <w:t>Gad A. Marshall, MD</w:t>
      </w:r>
    </w:p>
    <w:p w14:paraId="1B9899CB" w14:textId="77777777" w:rsidR="00BA2394" w:rsidRPr="00BA2394" w:rsidRDefault="00BA2394" w:rsidP="00BA2394">
      <w:r w:rsidRPr="00BA2394">
        <w:t xml:space="preserve">Medical Director of Clinical Trials, Center for Alzheimer Research and Treatment, </w:t>
      </w:r>
      <w:proofErr w:type="gramStart"/>
      <w:r w:rsidRPr="00BA2394">
        <w:t>Brigham</w:t>
      </w:r>
      <w:proofErr w:type="gramEnd"/>
      <w:r w:rsidRPr="00BA2394">
        <w:t xml:space="preserve"> and Women’s Hospital (BWH)</w:t>
      </w:r>
    </w:p>
    <w:p w14:paraId="4850CEAC" w14:textId="77777777" w:rsidR="00BA2394" w:rsidRPr="00BA2394" w:rsidRDefault="00BA2394" w:rsidP="00BA2394">
      <w:r w:rsidRPr="00BA2394">
        <w:t xml:space="preserve">Associate Neurologist, BWH </w:t>
      </w:r>
    </w:p>
    <w:p w14:paraId="5F1572BA" w14:textId="77777777" w:rsidR="00BA2394" w:rsidRPr="00BA2394" w:rsidRDefault="00BA2394" w:rsidP="00BA2394">
      <w:r w:rsidRPr="00BA2394">
        <w:t>Assistant in Neurology, (MGH)</w:t>
      </w:r>
    </w:p>
    <w:p w14:paraId="54DF2608" w14:textId="77777777" w:rsidR="00BA2394" w:rsidRPr="00BA2394" w:rsidRDefault="00BA2394" w:rsidP="00BA2394">
      <w:r w:rsidRPr="00BA2394">
        <w:t xml:space="preserve">Associate Professor of Neurology, Harvard </w:t>
      </w:r>
    </w:p>
    <w:p w14:paraId="0FC2E04B" w14:textId="77777777" w:rsidR="00BA2394" w:rsidRPr="00BA2394" w:rsidRDefault="00BA2394" w:rsidP="00BA2394">
      <w:r w:rsidRPr="00BA2394">
        <w:t>Medical School</w:t>
      </w:r>
    </w:p>
    <w:p w14:paraId="73C7B41D" w14:textId="77777777" w:rsidR="00BA2394" w:rsidRDefault="00BA2394" w:rsidP="00BA2394">
      <w:pPr>
        <w:rPr>
          <w:b/>
          <w:bCs/>
        </w:rPr>
      </w:pPr>
    </w:p>
    <w:p w14:paraId="4223597D" w14:textId="07055CD9" w:rsidR="00BA2394" w:rsidRPr="00BA2394" w:rsidRDefault="00BA2394" w:rsidP="00BA2394">
      <w:r w:rsidRPr="00BA2394">
        <w:rPr>
          <w:b/>
          <w:bCs/>
        </w:rPr>
        <w:t>Pam Mirick, RN</w:t>
      </w:r>
    </w:p>
    <w:p w14:paraId="0ACD9EB3" w14:textId="0D4DEF34" w:rsidR="00BA2394" w:rsidRDefault="00BA2394">
      <w:r w:rsidRPr="00BA2394">
        <w:t>Former Family Caregiver, Retired Nurse</w:t>
      </w:r>
      <w:r>
        <w:br w:type="page"/>
      </w:r>
    </w:p>
    <w:p w14:paraId="5586AF2B" w14:textId="4AC45F39" w:rsidR="00BA2394" w:rsidRDefault="00BA2394" w:rsidP="00BA2394">
      <w:r w:rsidRPr="00B93233">
        <w:t>Slid</w:t>
      </w:r>
      <w:r>
        <w:t>e 17</w:t>
      </w:r>
    </w:p>
    <w:p w14:paraId="2AFAE415" w14:textId="77BA37AE" w:rsidR="00BA2394" w:rsidRDefault="00BA2394" w:rsidP="00BA2394">
      <w:pPr>
        <w:pStyle w:val="Heading2"/>
        <w:rPr>
          <w:b/>
          <w:bCs/>
        </w:rPr>
      </w:pPr>
      <w:r w:rsidRPr="00BA2394">
        <w:rPr>
          <w:b/>
          <w:bCs/>
        </w:rPr>
        <w:t>Our Team’s Charge</w:t>
      </w:r>
    </w:p>
    <w:p w14:paraId="4838FE1E" w14:textId="77777777" w:rsidR="00BA2394" w:rsidRDefault="00BA2394" w:rsidP="00BA2394"/>
    <w:p w14:paraId="5A9CB93C" w14:textId="77777777" w:rsidR="00BA2394" w:rsidRPr="00BA2394" w:rsidRDefault="00BA2394" w:rsidP="00BA2394">
      <w:r w:rsidRPr="00BA2394">
        <w:rPr>
          <w:b/>
          <w:bCs/>
        </w:rPr>
        <w:t>Our team’s charge as described by the Council in the State Plan:</w:t>
      </w:r>
    </w:p>
    <w:p w14:paraId="4C92386E" w14:textId="77777777" w:rsidR="00BA2394" w:rsidRPr="00625A1E" w:rsidRDefault="00BA2394" w:rsidP="00BA2394"/>
    <w:p w14:paraId="18C20467" w14:textId="77777777" w:rsidR="0096431B" w:rsidRPr="0096431B" w:rsidRDefault="0096431B" w:rsidP="0096431B">
      <w:r w:rsidRPr="0096431B">
        <w:rPr>
          <w:b/>
          <w:bCs/>
        </w:rPr>
        <w:t xml:space="preserve">Develop a person-directed care plan framework and </w:t>
      </w:r>
      <w:proofErr w:type="gramStart"/>
      <w:r w:rsidRPr="0096431B">
        <w:rPr>
          <w:b/>
          <w:bCs/>
        </w:rPr>
        <w:t>template</w:t>
      </w:r>
      <w:proofErr w:type="gramEnd"/>
    </w:p>
    <w:p w14:paraId="3650D1A0" w14:textId="77777777" w:rsidR="00BA2394" w:rsidRDefault="00BA2394" w:rsidP="00625A1E"/>
    <w:p w14:paraId="5760179F" w14:textId="60CA117F" w:rsidR="0096431B" w:rsidRDefault="0096431B" w:rsidP="00625A1E">
      <w:pPr>
        <w:rPr>
          <w:b/>
          <w:bCs/>
        </w:rPr>
      </w:pPr>
      <w:r w:rsidRPr="0096431B">
        <w:rPr>
          <w:b/>
          <w:bCs/>
        </w:rPr>
        <w:t>Updates and Accomplishments</w:t>
      </w:r>
    </w:p>
    <w:p w14:paraId="73D730FD" w14:textId="77777777" w:rsidR="0096431B" w:rsidRDefault="0096431B" w:rsidP="00625A1E">
      <w:pPr>
        <w:rPr>
          <w:b/>
          <w:bCs/>
        </w:rPr>
      </w:pPr>
    </w:p>
    <w:p w14:paraId="2E351656" w14:textId="77777777" w:rsidR="0096431B" w:rsidRDefault="0096431B" w:rsidP="00625A1E">
      <w:pPr>
        <w:rPr>
          <w:b/>
          <w:bCs/>
        </w:rPr>
      </w:pPr>
    </w:p>
    <w:p w14:paraId="23F47963" w14:textId="77777777" w:rsidR="0096431B" w:rsidRDefault="0096431B" w:rsidP="00625A1E">
      <w:pPr>
        <w:rPr>
          <w:b/>
          <w:bCs/>
        </w:rPr>
      </w:pPr>
    </w:p>
    <w:p w14:paraId="650D9EE9" w14:textId="77777777" w:rsidR="0096431B" w:rsidRDefault="0096431B">
      <w:r>
        <w:br w:type="page"/>
      </w:r>
    </w:p>
    <w:p w14:paraId="3DAC2F2A" w14:textId="5A1EA786" w:rsidR="0096431B" w:rsidRDefault="0096431B" w:rsidP="0096431B">
      <w:r w:rsidRPr="00B93233">
        <w:t>Slid</w:t>
      </w:r>
      <w:r>
        <w:t>e 18</w:t>
      </w:r>
    </w:p>
    <w:p w14:paraId="119A3747" w14:textId="2E2B5C53" w:rsidR="0096431B" w:rsidRDefault="0096431B" w:rsidP="0096431B">
      <w:pPr>
        <w:pStyle w:val="Heading2"/>
        <w:rPr>
          <w:b/>
          <w:bCs/>
        </w:rPr>
      </w:pPr>
      <w:r>
        <w:rPr>
          <w:b/>
          <w:bCs/>
        </w:rPr>
        <w:t>Updates and Accomplishments</w:t>
      </w:r>
    </w:p>
    <w:p w14:paraId="0C268AEC" w14:textId="77777777" w:rsidR="0096431B" w:rsidRDefault="0096431B" w:rsidP="00625A1E">
      <w:pPr>
        <w:rPr>
          <w:b/>
          <w:bCs/>
        </w:rPr>
      </w:pPr>
    </w:p>
    <w:p w14:paraId="5E498CD1" w14:textId="77777777" w:rsidR="0096431B" w:rsidRPr="0096431B" w:rsidRDefault="0096431B" w:rsidP="0096431B">
      <w:pPr>
        <w:numPr>
          <w:ilvl w:val="0"/>
          <w:numId w:val="53"/>
        </w:numPr>
      </w:pPr>
      <w:r w:rsidRPr="0096431B">
        <w:t>Developed a coded analysis of focus group themes and responses</w:t>
      </w:r>
      <w:r w:rsidRPr="0096431B">
        <w:rPr>
          <w:b/>
          <w:bCs/>
        </w:rPr>
        <w:t xml:space="preserve"> </w:t>
      </w:r>
      <w:hyperlink r:id="rId8" w:history="1">
        <w:r w:rsidRPr="0096431B">
          <w:rPr>
            <w:rStyle w:val="Hyperlink"/>
            <w:b/>
            <w:bCs/>
          </w:rPr>
          <w:t>Focus Groups Coded Analysis</w:t>
        </w:r>
      </w:hyperlink>
    </w:p>
    <w:p w14:paraId="46AC1507" w14:textId="77777777" w:rsidR="0096431B" w:rsidRPr="0096431B" w:rsidRDefault="0096431B" w:rsidP="0096431B">
      <w:pPr>
        <w:numPr>
          <w:ilvl w:val="0"/>
          <w:numId w:val="53"/>
        </w:numPr>
      </w:pPr>
      <w:r w:rsidRPr="0096431B">
        <w:t xml:space="preserve">Reviewed transcripts of focus group discussions to further develop </w:t>
      </w:r>
      <w:proofErr w:type="gramStart"/>
      <w:r w:rsidRPr="0096431B">
        <w:t>themes</w:t>
      </w:r>
      <w:proofErr w:type="gramEnd"/>
    </w:p>
    <w:p w14:paraId="52AF84FC" w14:textId="77777777" w:rsidR="0096431B" w:rsidRPr="0096431B" w:rsidRDefault="0096431B" w:rsidP="0096431B">
      <w:pPr>
        <w:numPr>
          <w:ilvl w:val="0"/>
          <w:numId w:val="53"/>
        </w:numPr>
      </w:pPr>
      <w:r w:rsidRPr="0096431B">
        <w:t>Welcomed new workgroup member: Rachel Broudy, MD, Ariadne Labs</w:t>
      </w:r>
    </w:p>
    <w:p w14:paraId="328D906A" w14:textId="77777777" w:rsidR="0096431B" w:rsidRPr="0096431B" w:rsidRDefault="0096431B" w:rsidP="0096431B">
      <w:pPr>
        <w:numPr>
          <w:ilvl w:val="0"/>
          <w:numId w:val="53"/>
        </w:numPr>
      </w:pPr>
      <w:r w:rsidRPr="0096431B">
        <w:t xml:space="preserve">In September 2023, explored collaboration with Ariadne Labs and reviewed person-driven care planning </w:t>
      </w:r>
      <w:proofErr w:type="gramStart"/>
      <w:r w:rsidRPr="0096431B">
        <w:t>models</w:t>
      </w:r>
      <w:proofErr w:type="gramEnd"/>
    </w:p>
    <w:p w14:paraId="7BE9F651" w14:textId="77777777" w:rsidR="0096431B" w:rsidRPr="0096431B" w:rsidRDefault="0096431B" w:rsidP="0096431B">
      <w:pPr>
        <w:numPr>
          <w:ilvl w:val="0"/>
          <w:numId w:val="54"/>
        </w:numPr>
      </w:pPr>
      <w:r w:rsidRPr="0096431B">
        <w:t xml:space="preserve">Re-assessed original vision of person-centered/person-directed care plan and discovered no readily accessible plan for people living with dementia that meets our workgroup’s recommendations (see next slide) </w:t>
      </w:r>
    </w:p>
    <w:p w14:paraId="17FC67CE" w14:textId="77777777" w:rsidR="0096431B" w:rsidRDefault="0096431B" w:rsidP="00625A1E"/>
    <w:p w14:paraId="1466F2CD" w14:textId="77777777" w:rsidR="0096431B" w:rsidRDefault="0096431B" w:rsidP="00625A1E"/>
    <w:p w14:paraId="4ACCDF19" w14:textId="77777777" w:rsidR="0096431B" w:rsidRDefault="0096431B">
      <w:r>
        <w:br w:type="page"/>
      </w:r>
    </w:p>
    <w:p w14:paraId="04999EC9" w14:textId="7A989659" w:rsidR="0096431B" w:rsidRDefault="0096431B" w:rsidP="0096431B">
      <w:r w:rsidRPr="00B93233">
        <w:t>Slid</w:t>
      </w:r>
      <w:r>
        <w:t>e 19</w:t>
      </w:r>
    </w:p>
    <w:p w14:paraId="146D3666" w14:textId="716E9F31" w:rsidR="0096431B" w:rsidRDefault="0096431B" w:rsidP="0096431B">
      <w:pPr>
        <w:pStyle w:val="Heading2"/>
        <w:rPr>
          <w:b/>
          <w:bCs/>
        </w:rPr>
      </w:pPr>
      <w:r w:rsidRPr="0096431B">
        <w:rPr>
          <w:b/>
          <w:bCs/>
        </w:rPr>
        <w:t>Original Vision of Essential Characteristics of Every Person-Directed Care Plan</w:t>
      </w:r>
    </w:p>
    <w:p w14:paraId="3CCCB56E" w14:textId="77777777" w:rsidR="0096431B" w:rsidRDefault="0096431B" w:rsidP="0096431B">
      <w:pPr>
        <w:rPr>
          <w:b/>
          <w:bCs/>
        </w:rPr>
      </w:pPr>
    </w:p>
    <w:p w14:paraId="128DEE20" w14:textId="77777777" w:rsidR="0096431B" w:rsidRPr="0096431B" w:rsidRDefault="0096431B" w:rsidP="0096431B">
      <w:pPr>
        <w:rPr>
          <w:b/>
          <w:bCs/>
        </w:rPr>
      </w:pPr>
      <w:r w:rsidRPr="0096431B">
        <w:rPr>
          <w:b/>
          <w:bCs/>
        </w:rPr>
        <w:t xml:space="preserve">Includes voice of person living with dementia and care partners </w:t>
      </w:r>
    </w:p>
    <w:p w14:paraId="69F4EBCF" w14:textId="77777777" w:rsidR="0096431B" w:rsidRPr="0096431B" w:rsidRDefault="0096431B" w:rsidP="0096431B">
      <w:pPr>
        <w:rPr>
          <w:b/>
          <w:bCs/>
        </w:rPr>
      </w:pPr>
      <w:r w:rsidRPr="0096431B">
        <w:rPr>
          <w:b/>
          <w:bCs/>
        </w:rPr>
        <w:t>in its development and implementation</w:t>
      </w:r>
    </w:p>
    <w:p w14:paraId="45550B70" w14:textId="77777777" w:rsidR="0096431B" w:rsidRDefault="0096431B" w:rsidP="0096431B">
      <w:pPr>
        <w:rPr>
          <w:b/>
          <w:bCs/>
        </w:rPr>
      </w:pPr>
    </w:p>
    <w:p w14:paraId="204201F9" w14:textId="77777777" w:rsidR="0096431B" w:rsidRPr="0096431B" w:rsidRDefault="0096431B" w:rsidP="0096431B">
      <w:pPr>
        <w:rPr>
          <w:b/>
          <w:bCs/>
        </w:rPr>
      </w:pPr>
      <w:r w:rsidRPr="0096431B">
        <w:rPr>
          <w:b/>
          <w:bCs/>
        </w:rPr>
        <w:t xml:space="preserve">Established early upon </w:t>
      </w:r>
      <w:proofErr w:type="gramStart"/>
      <w:r w:rsidRPr="0096431B">
        <w:rPr>
          <w:b/>
          <w:bCs/>
        </w:rPr>
        <w:t>diagnosis</w:t>
      </w:r>
      <w:proofErr w:type="gramEnd"/>
      <w:r w:rsidRPr="0096431B">
        <w:rPr>
          <w:b/>
          <w:bCs/>
        </w:rPr>
        <w:t xml:space="preserve"> </w:t>
      </w:r>
    </w:p>
    <w:p w14:paraId="6E440DD5" w14:textId="77777777" w:rsidR="0096431B" w:rsidRDefault="0096431B" w:rsidP="0096431B">
      <w:pPr>
        <w:rPr>
          <w:b/>
          <w:bCs/>
        </w:rPr>
      </w:pPr>
    </w:p>
    <w:p w14:paraId="458FE406" w14:textId="0A4E05E0" w:rsidR="0096431B" w:rsidRDefault="0096431B" w:rsidP="0096431B">
      <w:pPr>
        <w:rPr>
          <w:b/>
          <w:bCs/>
        </w:rPr>
      </w:pPr>
      <w:r>
        <w:rPr>
          <w:b/>
          <w:bCs/>
        </w:rPr>
        <w:t xml:space="preserve">Updated </w:t>
      </w:r>
      <w:proofErr w:type="gramStart"/>
      <w:r>
        <w:rPr>
          <w:b/>
          <w:bCs/>
        </w:rPr>
        <w:t>frequently</w:t>
      </w:r>
      <w:proofErr w:type="gramEnd"/>
    </w:p>
    <w:p w14:paraId="25A364D0" w14:textId="77777777" w:rsidR="0096431B" w:rsidRDefault="0096431B" w:rsidP="0096431B">
      <w:pPr>
        <w:rPr>
          <w:b/>
          <w:bCs/>
        </w:rPr>
      </w:pPr>
    </w:p>
    <w:p w14:paraId="4B32C0C4" w14:textId="43D38BB5" w:rsidR="0096431B" w:rsidRDefault="0096431B" w:rsidP="0096431B">
      <w:pPr>
        <w:rPr>
          <w:b/>
          <w:bCs/>
        </w:rPr>
      </w:pPr>
      <w:r>
        <w:rPr>
          <w:b/>
          <w:bCs/>
        </w:rPr>
        <w:t xml:space="preserve">Reflects ongoing </w:t>
      </w:r>
      <w:proofErr w:type="gramStart"/>
      <w:r>
        <w:rPr>
          <w:b/>
          <w:bCs/>
        </w:rPr>
        <w:t>changes</w:t>
      </w:r>
      <w:proofErr w:type="gramEnd"/>
    </w:p>
    <w:p w14:paraId="4C014115" w14:textId="77777777" w:rsidR="0096431B" w:rsidRDefault="0096431B" w:rsidP="0096431B">
      <w:pPr>
        <w:rPr>
          <w:b/>
          <w:bCs/>
        </w:rPr>
      </w:pPr>
    </w:p>
    <w:p w14:paraId="7F3D8EDE" w14:textId="085F5309" w:rsidR="0096431B" w:rsidRDefault="0096431B" w:rsidP="0096431B">
      <w:pPr>
        <w:rPr>
          <w:b/>
          <w:bCs/>
        </w:rPr>
      </w:pPr>
      <w:r>
        <w:rPr>
          <w:b/>
          <w:bCs/>
        </w:rPr>
        <w:t xml:space="preserve">Shared across care providers and </w:t>
      </w:r>
      <w:proofErr w:type="gramStart"/>
      <w:r>
        <w:rPr>
          <w:b/>
          <w:bCs/>
        </w:rPr>
        <w:t>settings</w:t>
      </w:r>
      <w:proofErr w:type="gramEnd"/>
    </w:p>
    <w:p w14:paraId="6970D160" w14:textId="77777777" w:rsidR="0096431B" w:rsidRDefault="0096431B" w:rsidP="0096431B">
      <w:pPr>
        <w:rPr>
          <w:b/>
          <w:bCs/>
        </w:rPr>
      </w:pPr>
    </w:p>
    <w:p w14:paraId="4E782477" w14:textId="672AA109" w:rsidR="0096431B" w:rsidRDefault="0096431B" w:rsidP="0096431B">
      <w:pPr>
        <w:rPr>
          <w:b/>
          <w:bCs/>
        </w:rPr>
      </w:pPr>
      <w:r>
        <w:rPr>
          <w:b/>
          <w:bCs/>
        </w:rPr>
        <w:t xml:space="preserve">Helps the person living with dementia and care partners navigate care through all </w:t>
      </w:r>
      <w:proofErr w:type="gramStart"/>
      <w:r>
        <w:rPr>
          <w:b/>
          <w:bCs/>
        </w:rPr>
        <w:t>stages</w:t>
      </w:r>
      <w:proofErr w:type="gramEnd"/>
    </w:p>
    <w:p w14:paraId="04572651" w14:textId="77777777" w:rsidR="0096431B" w:rsidRDefault="0096431B" w:rsidP="0096431B">
      <w:pPr>
        <w:rPr>
          <w:b/>
          <w:bCs/>
        </w:rPr>
      </w:pPr>
    </w:p>
    <w:p w14:paraId="3CA4E164" w14:textId="45B92125" w:rsidR="0096431B" w:rsidRDefault="0096431B" w:rsidP="0096431B">
      <w:pPr>
        <w:rPr>
          <w:b/>
          <w:bCs/>
        </w:rPr>
      </w:pPr>
      <w:r>
        <w:rPr>
          <w:b/>
          <w:bCs/>
        </w:rPr>
        <w:t>Reflects ongoing quality of care advocacy from care partners (including medication review)</w:t>
      </w:r>
    </w:p>
    <w:p w14:paraId="0D2C9ADE" w14:textId="77777777" w:rsidR="0096431B" w:rsidRDefault="0096431B" w:rsidP="0096431B">
      <w:pPr>
        <w:rPr>
          <w:b/>
          <w:bCs/>
        </w:rPr>
      </w:pPr>
    </w:p>
    <w:p w14:paraId="304DBC6B" w14:textId="4BD4D58E" w:rsidR="00ED06F2" w:rsidRPr="00ED06F2" w:rsidRDefault="00ED06F2" w:rsidP="00ED06F2">
      <w:pPr>
        <w:rPr>
          <w:b/>
          <w:bCs/>
        </w:rPr>
      </w:pPr>
      <w:r w:rsidRPr="00ED06F2">
        <w:rPr>
          <w:b/>
          <w:bCs/>
        </w:rPr>
        <w:t>Available in multiple languages</w:t>
      </w:r>
    </w:p>
    <w:p w14:paraId="1ED0B53F" w14:textId="77777777" w:rsidR="00ED06F2" w:rsidRPr="00ED06F2" w:rsidRDefault="00ED06F2" w:rsidP="00ED06F2">
      <w:pPr>
        <w:rPr>
          <w:b/>
          <w:bCs/>
        </w:rPr>
      </w:pPr>
    </w:p>
    <w:p w14:paraId="1764041D" w14:textId="77777777" w:rsidR="00ED06F2" w:rsidRPr="00ED06F2" w:rsidRDefault="00ED06F2" w:rsidP="00ED06F2">
      <w:pPr>
        <w:rPr>
          <w:b/>
          <w:bCs/>
        </w:rPr>
      </w:pPr>
      <w:r w:rsidRPr="00ED06F2">
        <w:rPr>
          <w:b/>
          <w:bCs/>
        </w:rPr>
        <w:t xml:space="preserve">Reflects best practices in care planning based on goals of care and what matters most to </w:t>
      </w:r>
      <w:proofErr w:type="gramStart"/>
      <w:r w:rsidRPr="00ED06F2">
        <w:rPr>
          <w:b/>
          <w:bCs/>
        </w:rPr>
        <w:t>patient</w:t>
      </w:r>
      <w:proofErr w:type="gramEnd"/>
      <w:r w:rsidRPr="00ED06F2">
        <w:rPr>
          <w:b/>
          <w:bCs/>
        </w:rPr>
        <w:t xml:space="preserve"> </w:t>
      </w:r>
    </w:p>
    <w:p w14:paraId="0DFA1297" w14:textId="77777777" w:rsidR="00ED06F2" w:rsidRPr="00ED06F2" w:rsidRDefault="00ED06F2" w:rsidP="00ED06F2">
      <w:pPr>
        <w:rPr>
          <w:b/>
          <w:bCs/>
        </w:rPr>
      </w:pPr>
    </w:p>
    <w:p w14:paraId="755AD397" w14:textId="77777777" w:rsidR="00ED06F2" w:rsidRPr="00ED06F2" w:rsidRDefault="00ED06F2" w:rsidP="00ED06F2">
      <w:pPr>
        <w:rPr>
          <w:b/>
          <w:bCs/>
        </w:rPr>
      </w:pPr>
      <w:r w:rsidRPr="00ED06F2">
        <w:rPr>
          <w:b/>
          <w:bCs/>
        </w:rPr>
        <w:t xml:space="preserve">Integrates personally meaningful goals with clinical goals and ensures quality of life and a positive approach to </w:t>
      </w:r>
      <w:proofErr w:type="gramStart"/>
      <w:r w:rsidRPr="00ED06F2">
        <w:rPr>
          <w:b/>
          <w:bCs/>
        </w:rPr>
        <w:t>care</w:t>
      </w:r>
      <w:proofErr w:type="gramEnd"/>
    </w:p>
    <w:p w14:paraId="515D60EE" w14:textId="77777777" w:rsidR="00ED06F2" w:rsidRPr="00ED06F2" w:rsidRDefault="00ED06F2" w:rsidP="00ED06F2">
      <w:pPr>
        <w:rPr>
          <w:b/>
          <w:bCs/>
        </w:rPr>
      </w:pPr>
    </w:p>
    <w:p w14:paraId="659137BA" w14:textId="77777777" w:rsidR="00ED06F2" w:rsidRPr="00ED06F2" w:rsidRDefault="00ED06F2" w:rsidP="00ED06F2">
      <w:r w:rsidRPr="00ED06F2">
        <w:rPr>
          <w:b/>
          <w:bCs/>
        </w:rPr>
        <w:t xml:space="preserve">Reflects discussion of values, beliefs, interests, abilities, concerns, likes and </w:t>
      </w:r>
      <w:proofErr w:type="gramStart"/>
      <w:r w:rsidRPr="00ED06F2">
        <w:rPr>
          <w:b/>
          <w:bCs/>
        </w:rPr>
        <w:t>dislikes</w:t>
      </w:r>
      <w:proofErr w:type="gramEnd"/>
    </w:p>
    <w:p w14:paraId="20D9F726" w14:textId="77777777" w:rsidR="00ED06F2" w:rsidRPr="00ED06F2" w:rsidRDefault="00ED06F2" w:rsidP="00ED06F2"/>
    <w:p w14:paraId="1F3E85DF" w14:textId="77777777" w:rsidR="00ED06F2" w:rsidRPr="00ED06F2" w:rsidRDefault="00ED06F2" w:rsidP="00ED06F2">
      <w:r w:rsidRPr="00ED06F2">
        <w:rPr>
          <w:b/>
          <w:bCs/>
        </w:rPr>
        <w:t xml:space="preserve">Allows for choice/success, dignity and </w:t>
      </w:r>
      <w:proofErr w:type="gramStart"/>
      <w:r w:rsidRPr="00ED06F2">
        <w:rPr>
          <w:b/>
          <w:bCs/>
        </w:rPr>
        <w:t>respect</w:t>
      </w:r>
      <w:proofErr w:type="gramEnd"/>
    </w:p>
    <w:p w14:paraId="5C6AFD41" w14:textId="77777777" w:rsidR="00ED06F2" w:rsidRDefault="00ED06F2" w:rsidP="00ED06F2"/>
    <w:p w14:paraId="3FF827B7" w14:textId="77777777" w:rsidR="00ED06F2" w:rsidRPr="00ED06F2" w:rsidRDefault="00ED06F2" w:rsidP="00ED06F2">
      <w:r w:rsidRPr="00ED06F2">
        <w:rPr>
          <w:b/>
          <w:bCs/>
        </w:rPr>
        <w:t xml:space="preserve">Reflects wishes for future and how to live the best life </w:t>
      </w:r>
      <w:proofErr w:type="gramStart"/>
      <w:r w:rsidRPr="00ED06F2">
        <w:rPr>
          <w:b/>
          <w:bCs/>
        </w:rPr>
        <w:t>possible</w:t>
      </w:r>
      <w:proofErr w:type="gramEnd"/>
      <w:r w:rsidRPr="00ED06F2">
        <w:rPr>
          <w:b/>
          <w:bCs/>
        </w:rPr>
        <w:t xml:space="preserve"> </w:t>
      </w:r>
    </w:p>
    <w:p w14:paraId="7746771B" w14:textId="77777777" w:rsidR="00ED06F2" w:rsidRDefault="00ED06F2" w:rsidP="00ED06F2"/>
    <w:p w14:paraId="30E679FB" w14:textId="77777777" w:rsidR="00ED06F2" w:rsidRPr="00ED06F2" w:rsidRDefault="00ED06F2" w:rsidP="00ED06F2">
      <w:r w:rsidRPr="00ED06F2">
        <w:rPr>
          <w:b/>
          <w:bCs/>
        </w:rPr>
        <w:t xml:space="preserve">Includes discussion of natural history and prognosis to help patients and families understand prognosis and progression of disease as they work with providers in setting </w:t>
      </w:r>
      <w:proofErr w:type="gramStart"/>
      <w:r w:rsidRPr="00ED06F2">
        <w:rPr>
          <w:b/>
          <w:bCs/>
        </w:rPr>
        <w:t>goals</w:t>
      </w:r>
      <w:proofErr w:type="gramEnd"/>
    </w:p>
    <w:p w14:paraId="60145783" w14:textId="77777777" w:rsidR="00ED06F2" w:rsidRDefault="00ED06F2" w:rsidP="00ED06F2"/>
    <w:p w14:paraId="56108F40" w14:textId="77777777" w:rsidR="00ED06F2" w:rsidRPr="00ED06F2" w:rsidRDefault="00ED06F2" w:rsidP="00ED06F2">
      <w:r w:rsidRPr="00ED06F2">
        <w:rPr>
          <w:b/>
          <w:bCs/>
        </w:rPr>
        <w:t xml:space="preserve">Includes goals around diet and </w:t>
      </w:r>
      <w:proofErr w:type="gramStart"/>
      <w:r w:rsidRPr="00ED06F2">
        <w:rPr>
          <w:b/>
          <w:bCs/>
        </w:rPr>
        <w:t>exercise</w:t>
      </w:r>
      <w:proofErr w:type="gramEnd"/>
    </w:p>
    <w:p w14:paraId="6BC20A4F" w14:textId="77777777" w:rsidR="00ED06F2" w:rsidRDefault="00ED06F2" w:rsidP="00ED06F2"/>
    <w:p w14:paraId="78E1158E" w14:textId="77777777" w:rsidR="00ED06F2" w:rsidRPr="00ED06F2" w:rsidRDefault="00ED06F2" w:rsidP="00ED06F2">
      <w:r w:rsidRPr="00ED06F2">
        <w:rPr>
          <w:b/>
          <w:bCs/>
        </w:rPr>
        <w:t xml:space="preserve">Includes advance care plan and plan for when/if person living with dementia or </w:t>
      </w:r>
      <w:proofErr w:type="gramStart"/>
      <w:r w:rsidRPr="00ED06F2">
        <w:rPr>
          <w:b/>
          <w:bCs/>
        </w:rPr>
        <w:t>their  caregiver</w:t>
      </w:r>
      <w:proofErr w:type="gramEnd"/>
      <w:r w:rsidRPr="00ED06F2">
        <w:rPr>
          <w:b/>
          <w:bCs/>
        </w:rPr>
        <w:t xml:space="preserve"> becomes ill or hospitalized</w:t>
      </w:r>
    </w:p>
    <w:p w14:paraId="2AEBDDB4" w14:textId="77777777" w:rsidR="00ED06F2" w:rsidRDefault="00ED06F2" w:rsidP="00ED06F2"/>
    <w:p w14:paraId="3EEF1103" w14:textId="77777777" w:rsidR="00ED06F2" w:rsidRDefault="00ED06F2">
      <w:r>
        <w:br w:type="page"/>
      </w:r>
    </w:p>
    <w:p w14:paraId="3B2B3AA0" w14:textId="7651E5F0" w:rsidR="00ED06F2" w:rsidRDefault="00ED06F2" w:rsidP="00ED06F2">
      <w:r w:rsidRPr="00B93233">
        <w:t>Slid</w:t>
      </w:r>
      <w:r>
        <w:t>e 20</w:t>
      </w:r>
    </w:p>
    <w:p w14:paraId="0474D3FC" w14:textId="1F628E2D" w:rsidR="00ED06F2" w:rsidRDefault="00ED06F2" w:rsidP="00ED06F2">
      <w:pPr>
        <w:pStyle w:val="Heading2"/>
        <w:rPr>
          <w:b/>
          <w:bCs/>
        </w:rPr>
      </w:pPr>
      <w:r>
        <w:rPr>
          <w:b/>
          <w:bCs/>
        </w:rPr>
        <w:t>Next Steps</w:t>
      </w:r>
    </w:p>
    <w:p w14:paraId="10F52572" w14:textId="77777777" w:rsidR="00ED06F2" w:rsidRDefault="00ED06F2" w:rsidP="00ED06F2">
      <w:pPr>
        <w:rPr>
          <w:b/>
          <w:bCs/>
        </w:rPr>
      </w:pPr>
    </w:p>
    <w:p w14:paraId="628FAC80" w14:textId="77777777" w:rsidR="00ED06F2" w:rsidRPr="00ED06F2" w:rsidRDefault="00ED06F2" w:rsidP="00ED06F2">
      <w:pPr>
        <w:numPr>
          <w:ilvl w:val="0"/>
          <w:numId w:val="56"/>
        </w:numPr>
      </w:pPr>
      <w:r w:rsidRPr="00ED06F2">
        <w:rPr>
          <w:b/>
          <w:bCs/>
        </w:rPr>
        <w:t>Collect Models</w:t>
      </w:r>
      <w:r w:rsidRPr="00ED06F2">
        <w:t xml:space="preserve"> - Complete outreach to collect person-driven care planning </w:t>
      </w:r>
      <w:proofErr w:type="gramStart"/>
      <w:r w:rsidRPr="00ED06F2">
        <w:t>models</w:t>
      </w:r>
      <w:proofErr w:type="gramEnd"/>
      <w:r w:rsidRPr="00ED06F2">
        <w:t xml:space="preserve"> </w:t>
      </w:r>
    </w:p>
    <w:p w14:paraId="3CD9A708" w14:textId="77777777" w:rsidR="00ED06F2" w:rsidRPr="00ED06F2" w:rsidRDefault="00ED06F2" w:rsidP="00ED06F2">
      <w:r w:rsidRPr="00ED06F2">
        <w:t xml:space="preserve">        (November 2023 to January 2024)</w:t>
      </w:r>
    </w:p>
    <w:p w14:paraId="61EF761A" w14:textId="77777777" w:rsidR="00ED06F2" w:rsidRPr="00ED06F2" w:rsidRDefault="00ED06F2" w:rsidP="00ED06F2">
      <w:pPr>
        <w:ind w:left="720"/>
      </w:pPr>
    </w:p>
    <w:p w14:paraId="04E9B367" w14:textId="0FE1BBD4" w:rsidR="00ED06F2" w:rsidRPr="00ED06F2" w:rsidRDefault="00ED06F2" w:rsidP="00ED06F2">
      <w:pPr>
        <w:numPr>
          <w:ilvl w:val="0"/>
          <w:numId w:val="57"/>
        </w:numPr>
      </w:pPr>
      <w:r w:rsidRPr="00ED06F2">
        <w:rPr>
          <w:b/>
          <w:bCs/>
        </w:rPr>
        <w:t>Recommend Model(s)</w:t>
      </w:r>
      <w:r w:rsidRPr="00ED06F2">
        <w:t xml:space="preserve"> - Review and recommend person-driven care planning models to add to resource </w:t>
      </w:r>
      <w:proofErr w:type="gramStart"/>
      <w:r w:rsidRPr="00ED06F2">
        <w:t>list</w:t>
      </w:r>
      <w:proofErr w:type="gramEnd"/>
      <w:r w:rsidRPr="00ED06F2">
        <w:t xml:space="preserve"> </w:t>
      </w:r>
    </w:p>
    <w:p w14:paraId="14943390" w14:textId="77777777" w:rsidR="00ED06F2" w:rsidRPr="00ED06F2" w:rsidRDefault="00ED06F2" w:rsidP="00ED06F2">
      <w:r w:rsidRPr="00ED06F2">
        <w:t xml:space="preserve">        (January 2024 to March 2024)</w:t>
      </w:r>
    </w:p>
    <w:p w14:paraId="26D97D7C" w14:textId="77777777" w:rsidR="00ED06F2" w:rsidRPr="00ED06F2" w:rsidRDefault="00ED06F2" w:rsidP="00ED06F2">
      <w:pPr>
        <w:ind w:left="720"/>
      </w:pPr>
    </w:p>
    <w:p w14:paraId="148AD72F" w14:textId="3A92A53A" w:rsidR="00ED06F2" w:rsidRPr="00ED06F2" w:rsidRDefault="00ED06F2" w:rsidP="00ED06F2">
      <w:pPr>
        <w:numPr>
          <w:ilvl w:val="0"/>
          <w:numId w:val="58"/>
        </w:numPr>
      </w:pPr>
      <w:r w:rsidRPr="00ED06F2">
        <w:rPr>
          <w:b/>
          <w:bCs/>
        </w:rPr>
        <w:t>Recommend Distribution Approach</w:t>
      </w:r>
      <w:r w:rsidRPr="00ED06F2">
        <w:t xml:space="preserve"> - Identify an approach for distributing care planning resources to families and providers (March 2024 to June 2024)</w:t>
      </w:r>
    </w:p>
    <w:p w14:paraId="2D6DDE92" w14:textId="77777777" w:rsidR="00ED06F2" w:rsidRPr="00ED06F2" w:rsidRDefault="00ED06F2" w:rsidP="00ED06F2">
      <w:pPr>
        <w:numPr>
          <w:ilvl w:val="1"/>
          <w:numId w:val="58"/>
        </w:numPr>
      </w:pPr>
      <w:r w:rsidRPr="00ED06F2">
        <w:t>Research existing approaches</w:t>
      </w:r>
    </w:p>
    <w:p w14:paraId="6B005F3A" w14:textId="77777777" w:rsidR="00ED06F2" w:rsidRPr="00ED06F2" w:rsidRDefault="00ED06F2" w:rsidP="00ED06F2">
      <w:pPr>
        <w:numPr>
          <w:ilvl w:val="1"/>
          <w:numId w:val="58"/>
        </w:numPr>
      </w:pPr>
      <w:r w:rsidRPr="00ED06F2">
        <w:t xml:space="preserve">Explore distribution </w:t>
      </w:r>
      <w:proofErr w:type="gramStart"/>
      <w:r w:rsidRPr="00ED06F2">
        <w:t>opportunities</w:t>
      </w:r>
      <w:proofErr w:type="gramEnd"/>
    </w:p>
    <w:p w14:paraId="08522C42" w14:textId="77777777" w:rsidR="00ED06F2" w:rsidRPr="00ED06F2" w:rsidRDefault="00ED06F2" w:rsidP="00ED06F2">
      <w:pPr>
        <w:numPr>
          <w:ilvl w:val="1"/>
          <w:numId w:val="58"/>
        </w:numPr>
      </w:pPr>
      <w:r w:rsidRPr="00ED06F2">
        <w:t xml:space="preserve">Decide on a recommended distribution </w:t>
      </w:r>
      <w:proofErr w:type="gramStart"/>
      <w:r w:rsidRPr="00ED06F2">
        <w:t>approach</w:t>
      </w:r>
      <w:proofErr w:type="gramEnd"/>
    </w:p>
    <w:p w14:paraId="72AF8B84" w14:textId="77777777" w:rsidR="00ED06F2" w:rsidRPr="00ED06F2" w:rsidRDefault="00ED06F2" w:rsidP="00ED06F2">
      <w:pPr>
        <w:ind w:left="720"/>
      </w:pPr>
    </w:p>
    <w:p w14:paraId="5378A0F0" w14:textId="00AFC89B" w:rsidR="00ED06F2" w:rsidRPr="00ED06F2" w:rsidRDefault="00ED06F2" w:rsidP="00ED06F2">
      <w:pPr>
        <w:numPr>
          <w:ilvl w:val="0"/>
          <w:numId w:val="58"/>
        </w:numPr>
      </w:pPr>
      <w:r w:rsidRPr="00ED06F2">
        <w:rPr>
          <w:b/>
          <w:bCs/>
        </w:rPr>
        <w:t>Promote Recommended Model(s)</w:t>
      </w:r>
      <w:r w:rsidRPr="00ED06F2">
        <w:t xml:space="preserve"> - Identify approaches for promoting use of recommended care planning model(s) among persons living with dementia, caregivers and </w:t>
      </w:r>
      <w:proofErr w:type="gramStart"/>
      <w:r w:rsidRPr="00ED06F2">
        <w:t>providers</w:t>
      </w:r>
      <w:proofErr w:type="gramEnd"/>
    </w:p>
    <w:p w14:paraId="6D7EF934" w14:textId="77777777" w:rsidR="00ED06F2" w:rsidRDefault="00ED06F2" w:rsidP="00ED06F2"/>
    <w:p w14:paraId="37C3D24D" w14:textId="77777777" w:rsidR="008D3F0C" w:rsidRDefault="008D3F0C" w:rsidP="00ED06F2"/>
    <w:p w14:paraId="1773198B" w14:textId="77777777" w:rsidR="008D3F0C" w:rsidRDefault="008D3F0C" w:rsidP="00ED06F2"/>
    <w:p w14:paraId="7F0F9D74" w14:textId="77777777" w:rsidR="008D3F0C" w:rsidRDefault="008D3F0C">
      <w:r>
        <w:br w:type="page"/>
      </w:r>
    </w:p>
    <w:p w14:paraId="03BECEB6" w14:textId="58137F83" w:rsidR="008D3F0C" w:rsidRDefault="008D3F0C" w:rsidP="008D3F0C">
      <w:r w:rsidRPr="00B93233">
        <w:t>Slid</w:t>
      </w:r>
      <w:r>
        <w:t>e 2</w:t>
      </w:r>
      <w:r>
        <w:t>1</w:t>
      </w:r>
    </w:p>
    <w:p w14:paraId="4A0CC434" w14:textId="276F3746" w:rsidR="008D3F0C" w:rsidRDefault="008D3F0C" w:rsidP="008D3F0C">
      <w:pPr>
        <w:pStyle w:val="Heading2"/>
        <w:rPr>
          <w:b/>
          <w:bCs/>
        </w:rPr>
      </w:pPr>
      <w:r>
        <w:rPr>
          <w:b/>
          <w:bCs/>
        </w:rPr>
        <w:t>Chall</w:t>
      </w:r>
      <w:r>
        <w:rPr>
          <w:b/>
          <w:bCs/>
        </w:rPr>
        <w:t>e</w:t>
      </w:r>
      <w:r>
        <w:rPr>
          <w:b/>
          <w:bCs/>
        </w:rPr>
        <w:t>nges</w:t>
      </w:r>
    </w:p>
    <w:p w14:paraId="66CFDF8C" w14:textId="77777777" w:rsidR="008D3F0C" w:rsidRDefault="008D3F0C" w:rsidP="008D3F0C">
      <w:pPr>
        <w:rPr>
          <w:b/>
          <w:bCs/>
        </w:rPr>
      </w:pPr>
    </w:p>
    <w:p w14:paraId="0F946AC0" w14:textId="45DD5BB1" w:rsidR="008D3F0C" w:rsidRPr="00ED06F2" w:rsidRDefault="008D3F0C" w:rsidP="008D3F0C">
      <w:r>
        <w:rPr>
          <w:b/>
          <w:bCs/>
        </w:rPr>
        <w:t xml:space="preserve">Identify accessible and reliable resources for person-driven care planning </w:t>
      </w:r>
      <w:proofErr w:type="gramStart"/>
      <w:r>
        <w:rPr>
          <w:b/>
          <w:bCs/>
        </w:rPr>
        <w:t>models</w:t>
      </w:r>
      <w:proofErr w:type="gramEnd"/>
    </w:p>
    <w:p w14:paraId="789B9562" w14:textId="77777777" w:rsidR="008D3F0C" w:rsidRDefault="008D3F0C" w:rsidP="00ED06F2"/>
    <w:p w14:paraId="1F201E8F" w14:textId="77777777" w:rsidR="008D3F0C" w:rsidRDefault="008D3F0C" w:rsidP="00ED06F2"/>
    <w:p w14:paraId="618DC6BC" w14:textId="77777777" w:rsidR="008D3F0C" w:rsidRDefault="008D3F0C">
      <w:r>
        <w:br w:type="page"/>
      </w:r>
    </w:p>
    <w:p w14:paraId="4E044569" w14:textId="15185551" w:rsidR="008D3F0C" w:rsidRDefault="008D3F0C" w:rsidP="008D3F0C">
      <w:r w:rsidRPr="00B93233">
        <w:t>Slid</w:t>
      </w:r>
      <w:r>
        <w:t>e 2</w:t>
      </w:r>
      <w:r>
        <w:t>2</w:t>
      </w:r>
    </w:p>
    <w:p w14:paraId="14E79C46" w14:textId="46999BAB" w:rsidR="008D3F0C" w:rsidRDefault="008D3F0C" w:rsidP="008D3F0C">
      <w:pPr>
        <w:pStyle w:val="Heading2"/>
        <w:rPr>
          <w:b/>
          <w:bCs/>
        </w:rPr>
      </w:pPr>
      <w:r>
        <w:rPr>
          <w:b/>
          <w:bCs/>
        </w:rPr>
        <w:t>Car</w:t>
      </w:r>
      <w:r>
        <w:rPr>
          <w:b/>
          <w:bCs/>
        </w:rPr>
        <w:t>e</w:t>
      </w:r>
      <w:r>
        <w:rPr>
          <w:b/>
          <w:bCs/>
        </w:rPr>
        <w:t xml:space="preserve"> Planning Impl</w:t>
      </w:r>
      <w:r>
        <w:rPr>
          <w:b/>
          <w:bCs/>
        </w:rPr>
        <w:t>e</w:t>
      </w:r>
      <w:r>
        <w:rPr>
          <w:b/>
          <w:bCs/>
        </w:rPr>
        <w:t>mentation Statu</w:t>
      </w:r>
      <w:r>
        <w:rPr>
          <w:b/>
          <w:bCs/>
        </w:rPr>
        <w:t>s</w:t>
      </w:r>
    </w:p>
    <w:p w14:paraId="1462D5B7" w14:textId="77777777" w:rsidR="008D3F0C" w:rsidRDefault="008D3F0C" w:rsidP="008D3F0C">
      <w:pPr>
        <w:rPr>
          <w:b/>
          <w:bCs/>
        </w:rPr>
      </w:pPr>
    </w:p>
    <w:p w14:paraId="279B0F79" w14:textId="77777777" w:rsidR="008D3F0C" w:rsidRDefault="008D3F0C" w:rsidP="008D3F0C">
      <w:pPr>
        <w:rPr>
          <w:b/>
          <w:bCs/>
        </w:rPr>
      </w:pPr>
      <w:r>
        <w:rPr>
          <w:b/>
          <w:bCs/>
        </w:rPr>
        <w:t>Ariadne Labs</w:t>
      </w:r>
    </w:p>
    <w:p w14:paraId="5E1C4B73" w14:textId="77777777" w:rsidR="008D3F0C" w:rsidRDefault="008D3F0C" w:rsidP="008D3F0C">
      <w:pPr>
        <w:rPr>
          <w:b/>
          <w:bCs/>
        </w:rPr>
      </w:pPr>
      <w:r>
        <w:rPr>
          <w:b/>
          <w:bCs/>
        </w:rPr>
        <w:t>Brigham Health</w:t>
      </w:r>
    </w:p>
    <w:p w14:paraId="695F6624" w14:textId="0BDE5F6E" w:rsidR="008D3F0C" w:rsidRDefault="008D3F0C" w:rsidP="008D3F0C">
      <w:pPr>
        <w:rPr>
          <w:b/>
          <w:bCs/>
        </w:rPr>
      </w:pPr>
      <w:r>
        <w:rPr>
          <w:b/>
          <w:bCs/>
        </w:rPr>
        <w:t>Brigham and W</w:t>
      </w:r>
      <w:r w:rsidRPr="00ED06F2">
        <w:rPr>
          <w:b/>
          <w:bCs/>
        </w:rPr>
        <w:t>o</w:t>
      </w:r>
      <w:r>
        <w:rPr>
          <w:b/>
          <w:bCs/>
        </w:rPr>
        <w:t>men’s Hospital</w:t>
      </w:r>
    </w:p>
    <w:p w14:paraId="762784CE" w14:textId="089AD5B3" w:rsidR="008D3F0C" w:rsidRDefault="008D3F0C" w:rsidP="008D3F0C">
      <w:pPr>
        <w:rPr>
          <w:b/>
          <w:bCs/>
        </w:rPr>
      </w:pPr>
      <w:r>
        <w:rPr>
          <w:b/>
          <w:bCs/>
        </w:rPr>
        <w:t xml:space="preserve">Harvard </w:t>
      </w:r>
      <w:proofErr w:type="spellStart"/>
      <w:r>
        <w:rPr>
          <w:b/>
          <w:bCs/>
        </w:rPr>
        <w:t>T.H</w:t>
      </w:r>
      <w:proofErr w:type="spellEnd"/>
      <w:r>
        <w:rPr>
          <w:b/>
          <w:bCs/>
        </w:rPr>
        <w:t>. Chan School of Public Health</w:t>
      </w:r>
    </w:p>
    <w:p w14:paraId="52AACC1A" w14:textId="77777777" w:rsidR="008D3F0C" w:rsidRDefault="008D3F0C" w:rsidP="008D3F0C">
      <w:pPr>
        <w:rPr>
          <w:b/>
          <w:bCs/>
        </w:rPr>
      </w:pPr>
    </w:p>
    <w:p w14:paraId="2593CC51" w14:textId="77777777" w:rsidR="008D3F0C" w:rsidRPr="008D3F0C" w:rsidRDefault="008D3F0C" w:rsidP="008D3F0C">
      <w:r w:rsidRPr="008D3F0C">
        <w:rPr>
          <w:b/>
          <w:bCs/>
        </w:rPr>
        <w:t>Rachel Broudy, MD</w:t>
      </w:r>
    </w:p>
    <w:p w14:paraId="3211FD2B" w14:textId="77777777" w:rsidR="008D3F0C" w:rsidRPr="008D3F0C" w:rsidRDefault="008D3F0C" w:rsidP="008D3F0C">
      <w:r w:rsidRPr="008D3F0C">
        <w:t>Faculty Lead on Elder Care Work, Ariadne Labs</w:t>
      </w:r>
    </w:p>
    <w:p w14:paraId="772A27DE" w14:textId="77777777" w:rsidR="008D3F0C" w:rsidRPr="008D3F0C" w:rsidRDefault="008D3F0C" w:rsidP="008D3F0C">
      <w:r w:rsidRPr="008D3F0C">
        <w:t>Medical Director, Pioneer Valley Hospice and Palliative Care</w:t>
      </w:r>
    </w:p>
    <w:p w14:paraId="27487A45" w14:textId="77777777" w:rsidR="008D3F0C" w:rsidRPr="008D3F0C" w:rsidRDefault="008D3F0C" w:rsidP="008D3F0C">
      <w:r w:rsidRPr="008D3F0C">
        <w:t xml:space="preserve">Board Member, Life Path Aging Services Access Point (ASAP), Franklin County </w:t>
      </w:r>
    </w:p>
    <w:p w14:paraId="1466FCFD" w14:textId="77777777" w:rsidR="008D3F0C" w:rsidRDefault="008D3F0C" w:rsidP="00ED06F2"/>
    <w:p w14:paraId="3B25BDEE" w14:textId="77777777" w:rsidR="00D50C93" w:rsidRDefault="00D50C93" w:rsidP="00ED06F2"/>
    <w:p w14:paraId="7BF6FD1F" w14:textId="77777777" w:rsidR="00D50C93" w:rsidRDefault="00D50C93" w:rsidP="00ED06F2"/>
    <w:p w14:paraId="446848A5" w14:textId="77777777" w:rsidR="008F704D" w:rsidRDefault="008F704D">
      <w:r>
        <w:br w:type="page"/>
      </w:r>
    </w:p>
    <w:p w14:paraId="145FF312" w14:textId="7BDF6666" w:rsidR="00D50C93" w:rsidRDefault="00D50C93" w:rsidP="00D50C93">
      <w:r w:rsidRPr="00B93233">
        <w:t>Slid</w:t>
      </w:r>
      <w:r>
        <w:t>e 2</w:t>
      </w:r>
      <w:r>
        <w:t>3</w:t>
      </w:r>
    </w:p>
    <w:p w14:paraId="5A21D429" w14:textId="77777777" w:rsidR="00D50C93" w:rsidRDefault="00D50C93" w:rsidP="00D50C93">
      <w:pPr>
        <w:rPr>
          <w:b/>
          <w:bCs/>
        </w:rPr>
      </w:pPr>
    </w:p>
    <w:p w14:paraId="2E9CE389" w14:textId="77777777" w:rsidR="00D50C93" w:rsidRDefault="00D50C93" w:rsidP="00D50C93">
      <w:pPr>
        <w:rPr>
          <w:b/>
          <w:bCs/>
        </w:rPr>
      </w:pPr>
      <w:r>
        <w:rPr>
          <w:b/>
          <w:bCs/>
        </w:rPr>
        <w:t>Ariadne Labs</w:t>
      </w:r>
    </w:p>
    <w:p w14:paraId="53D1D935" w14:textId="77777777" w:rsidR="00D50C93" w:rsidRDefault="00D50C93" w:rsidP="00D50C93">
      <w:pPr>
        <w:rPr>
          <w:b/>
          <w:bCs/>
        </w:rPr>
      </w:pPr>
      <w:r>
        <w:rPr>
          <w:b/>
          <w:bCs/>
        </w:rPr>
        <w:t>Brigham Health</w:t>
      </w:r>
    </w:p>
    <w:p w14:paraId="3486A94F" w14:textId="77777777" w:rsidR="00D50C93" w:rsidRDefault="00D50C93" w:rsidP="00D50C93">
      <w:pPr>
        <w:rPr>
          <w:b/>
          <w:bCs/>
        </w:rPr>
      </w:pPr>
      <w:r>
        <w:rPr>
          <w:b/>
          <w:bCs/>
        </w:rPr>
        <w:t>Brigham and W</w:t>
      </w:r>
      <w:r w:rsidRPr="00ED06F2">
        <w:rPr>
          <w:b/>
          <w:bCs/>
        </w:rPr>
        <w:t>o</w:t>
      </w:r>
      <w:r>
        <w:rPr>
          <w:b/>
          <w:bCs/>
        </w:rPr>
        <w:t>men’s Hospital</w:t>
      </w:r>
    </w:p>
    <w:p w14:paraId="2D1A1A7C" w14:textId="77777777" w:rsidR="00D50C93" w:rsidRDefault="00D50C93" w:rsidP="00D50C93">
      <w:pPr>
        <w:rPr>
          <w:b/>
          <w:bCs/>
        </w:rPr>
      </w:pPr>
      <w:r>
        <w:rPr>
          <w:b/>
          <w:bCs/>
        </w:rPr>
        <w:t xml:space="preserve">Harvard </w:t>
      </w:r>
      <w:proofErr w:type="spellStart"/>
      <w:r>
        <w:rPr>
          <w:b/>
          <w:bCs/>
        </w:rPr>
        <w:t>T.H</w:t>
      </w:r>
      <w:proofErr w:type="spellEnd"/>
      <w:r>
        <w:rPr>
          <w:b/>
          <w:bCs/>
        </w:rPr>
        <w:t>. Chan School of Public Health</w:t>
      </w:r>
    </w:p>
    <w:p w14:paraId="7D7F36A2" w14:textId="77777777" w:rsidR="00D50C93" w:rsidRDefault="00D50C93" w:rsidP="00ED06F2"/>
    <w:p w14:paraId="0D01F0B8" w14:textId="29F510D8" w:rsidR="00D50C93" w:rsidRDefault="00D50C93" w:rsidP="00ED06F2">
      <w:r w:rsidRPr="00D50C93">
        <w:t xml:space="preserve">We are a joint center for health systems innovation at Brigham &amp; Women’s Hospital and the Harvard </w:t>
      </w:r>
      <w:proofErr w:type="spellStart"/>
      <w:r w:rsidRPr="00D50C93">
        <w:t>T.H</w:t>
      </w:r>
      <w:proofErr w:type="spellEnd"/>
      <w:r w:rsidRPr="00D50C93">
        <w:t>. Chan School of Public Health </w:t>
      </w:r>
    </w:p>
    <w:p w14:paraId="03302CCC" w14:textId="77777777" w:rsidR="008F704D" w:rsidRDefault="008F704D" w:rsidP="00ED06F2"/>
    <w:p w14:paraId="4890A9E3" w14:textId="77777777" w:rsidR="008F704D" w:rsidRDefault="008F704D" w:rsidP="00ED06F2"/>
    <w:p w14:paraId="5751E588" w14:textId="77777777" w:rsidR="008F704D" w:rsidRDefault="008F704D">
      <w:r>
        <w:br w:type="page"/>
      </w:r>
    </w:p>
    <w:p w14:paraId="527CFD8A" w14:textId="597A3790" w:rsidR="008F704D" w:rsidRDefault="008F704D" w:rsidP="008F704D">
      <w:r w:rsidRPr="00B93233">
        <w:t>Slid</w:t>
      </w:r>
      <w:r>
        <w:t>e 2</w:t>
      </w:r>
      <w:r>
        <w:t>4</w:t>
      </w:r>
    </w:p>
    <w:p w14:paraId="201785A8" w14:textId="184A76DA" w:rsidR="008F704D" w:rsidRDefault="008F704D" w:rsidP="008F704D">
      <w:pPr>
        <w:pStyle w:val="Heading2"/>
        <w:rPr>
          <w:b/>
          <w:bCs/>
        </w:rPr>
      </w:pPr>
      <w:r>
        <w:rPr>
          <w:b/>
          <w:bCs/>
        </w:rPr>
        <w:t>What Users Feel</w:t>
      </w:r>
    </w:p>
    <w:p w14:paraId="416F2E6F" w14:textId="77777777" w:rsidR="008F704D" w:rsidRDefault="008F704D" w:rsidP="008F704D">
      <w:pPr>
        <w:rPr>
          <w:b/>
          <w:bCs/>
        </w:rPr>
      </w:pPr>
    </w:p>
    <w:p w14:paraId="2D3B7198" w14:textId="77777777" w:rsidR="008F704D" w:rsidRDefault="008F704D" w:rsidP="008F704D">
      <w:pPr>
        <w:rPr>
          <w:b/>
          <w:bCs/>
        </w:rPr>
      </w:pPr>
      <w:r>
        <w:rPr>
          <w:b/>
          <w:bCs/>
        </w:rPr>
        <w:t>Person Living with Dementia</w:t>
      </w:r>
    </w:p>
    <w:p w14:paraId="4365C829" w14:textId="77777777" w:rsidR="008F704D" w:rsidRPr="008F704D" w:rsidRDefault="008F704D" w:rsidP="008F704D">
      <w:r w:rsidRPr="008F704D">
        <w:t xml:space="preserve">Maintain a sense of purpose - a reason to keep </w:t>
      </w:r>
      <w:proofErr w:type="gramStart"/>
      <w:r w:rsidRPr="008F704D">
        <w:t>living</w:t>
      </w:r>
      <w:proofErr w:type="gramEnd"/>
    </w:p>
    <w:p w14:paraId="6865F0CE" w14:textId="77777777" w:rsidR="008F704D" w:rsidRPr="008F704D" w:rsidRDefault="008F704D" w:rsidP="008F704D">
      <w:r w:rsidRPr="008F704D">
        <w:t xml:space="preserve">Accept that my brain is changing and that will bring </w:t>
      </w:r>
      <w:proofErr w:type="gramStart"/>
      <w:r w:rsidRPr="008F704D">
        <w:t>limitations</w:t>
      </w:r>
      <w:proofErr w:type="gramEnd"/>
    </w:p>
    <w:p w14:paraId="16A9A0B3" w14:textId="0BE781BE" w:rsidR="008F704D" w:rsidRDefault="008F704D" w:rsidP="00ED06F2">
      <w:r w:rsidRPr="008F704D">
        <w:t xml:space="preserve">Maintain my sense of </w:t>
      </w:r>
      <w:proofErr w:type="gramStart"/>
      <w:r w:rsidRPr="008F704D">
        <w:t>identity</w:t>
      </w:r>
      <w:proofErr w:type="gramEnd"/>
    </w:p>
    <w:p w14:paraId="40322C0E" w14:textId="5B801820" w:rsidR="008F704D" w:rsidRDefault="008F704D" w:rsidP="00ED06F2">
      <w:r w:rsidRPr="008F704D">
        <w:t xml:space="preserve">My environment adapts to meet my </w:t>
      </w:r>
      <w:proofErr w:type="gramStart"/>
      <w:r w:rsidRPr="008F704D">
        <w:t>needs</w:t>
      </w:r>
      <w:proofErr w:type="gramEnd"/>
    </w:p>
    <w:p w14:paraId="6F845395" w14:textId="5955C20F" w:rsidR="008F704D" w:rsidRDefault="008F704D" w:rsidP="00ED06F2">
      <w:r w:rsidRPr="008F704D">
        <w:t>Still feel valued and worthy as a person</w:t>
      </w:r>
    </w:p>
    <w:p w14:paraId="5875CF0E" w14:textId="0BBB6227" w:rsidR="008F704D" w:rsidRDefault="008F704D" w:rsidP="00ED06F2">
      <w:r w:rsidRPr="008F704D">
        <w:t xml:space="preserve">Grieve the </w:t>
      </w:r>
      <w:proofErr w:type="gramStart"/>
      <w:r w:rsidRPr="008F704D">
        <w:t>losses</w:t>
      </w:r>
      <w:proofErr w:type="gramEnd"/>
    </w:p>
    <w:p w14:paraId="06A6293B" w14:textId="7E5FD9CC" w:rsidR="008F704D" w:rsidRDefault="008F704D" w:rsidP="00ED06F2">
      <w:r w:rsidRPr="008F704D">
        <w:t xml:space="preserve">Continue to engage in the </w:t>
      </w:r>
      <w:proofErr w:type="gramStart"/>
      <w:r w:rsidRPr="008F704D">
        <w:t>world</w:t>
      </w:r>
      <w:proofErr w:type="gramEnd"/>
    </w:p>
    <w:p w14:paraId="35C92632" w14:textId="2CF61169" w:rsidR="008F704D" w:rsidRDefault="008F704D" w:rsidP="00ED06F2">
      <w:r w:rsidRPr="008F704D">
        <w:t xml:space="preserve">Continue to do what I can for myself for as long as </w:t>
      </w:r>
      <w:proofErr w:type="gramStart"/>
      <w:r w:rsidRPr="008F704D">
        <w:t>possible</w:t>
      </w:r>
      <w:proofErr w:type="gramEnd"/>
    </w:p>
    <w:p w14:paraId="08369750" w14:textId="1ED06BD9" w:rsidR="008F704D" w:rsidRDefault="008F704D" w:rsidP="00ED06F2">
      <w:r w:rsidRPr="008F704D">
        <w:t xml:space="preserve">Feel less </w:t>
      </w:r>
      <w:proofErr w:type="gramStart"/>
      <w:r w:rsidRPr="008F704D">
        <w:t>alone</w:t>
      </w:r>
      <w:proofErr w:type="gramEnd"/>
      <w:r w:rsidRPr="008F704D">
        <w:t xml:space="preserve">  </w:t>
      </w:r>
    </w:p>
    <w:p w14:paraId="5933D210" w14:textId="36324AF6" w:rsidR="008F704D" w:rsidRDefault="008F704D" w:rsidP="00ED06F2">
      <w:r w:rsidRPr="008F704D">
        <w:t xml:space="preserve">Continue to do things that bring me </w:t>
      </w:r>
      <w:proofErr w:type="gramStart"/>
      <w:r w:rsidRPr="008F704D">
        <w:t>joy</w:t>
      </w:r>
      <w:proofErr w:type="gramEnd"/>
    </w:p>
    <w:p w14:paraId="3FE56984" w14:textId="387AA136" w:rsidR="008F704D" w:rsidRDefault="008F704D" w:rsidP="00ED06F2">
      <w:r w:rsidRPr="008F704D">
        <w:t xml:space="preserve">Accept what is out of my </w:t>
      </w:r>
      <w:proofErr w:type="gramStart"/>
      <w:r w:rsidRPr="008F704D">
        <w:t>contro</w:t>
      </w:r>
      <w:r>
        <w:t>l</w:t>
      </w:r>
      <w:proofErr w:type="gramEnd"/>
    </w:p>
    <w:p w14:paraId="3DB40750" w14:textId="77777777" w:rsidR="008F704D" w:rsidRDefault="008F704D" w:rsidP="00ED06F2">
      <w:pPr>
        <w:rPr>
          <w:rFonts w:ascii="Source Sans Pro" w:eastAsia="Source Sans Pro" w:hAnsi="Source Sans Pro" w:cs="Source Sans Pro"/>
          <w:color w:val="FFFFFF"/>
          <w:sz w:val="20"/>
          <w:szCs w:val="20"/>
        </w:rPr>
      </w:pPr>
      <w:r w:rsidRPr="008F704D">
        <w:t xml:space="preserve">Feel seen and </w:t>
      </w:r>
      <w:proofErr w:type="gramStart"/>
      <w:r w:rsidRPr="008F704D">
        <w:t>heard</w:t>
      </w:r>
      <w:proofErr w:type="gramEnd"/>
    </w:p>
    <w:p w14:paraId="4589CB2A" w14:textId="778B7FD5" w:rsidR="008F704D" w:rsidRPr="008F704D" w:rsidRDefault="008F704D" w:rsidP="00ED06F2">
      <w:pPr>
        <w:rPr>
          <w:rFonts w:ascii="Source Sans Pro" w:eastAsia="Source Sans Pro" w:hAnsi="Source Sans Pro" w:cs="Source Sans Pro"/>
          <w:color w:val="FFFFFF"/>
          <w:sz w:val="20"/>
          <w:szCs w:val="20"/>
        </w:rPr>
      </w:pPr>
      <w:r w:rsidRPr="008F704D">
        <w:t xml:space="preserve">Feel </w:t>
      </w:r>
      <w:proofErr w:type="gramStart"/>
      <w:r w:rsidRPr="008F704D">
        <w:t>respected</w:t>
      </w:r>
      <w:proofErr w:type="gramEnd"/>
    </w:p>
    <w:p w14:paraId="5F201BB8" w14:textId="07E6D8BE" w:rsidR="008F704D" w:rsidRDefault="008F704D" w:rsidP="00ED06F2">
      <w:r w:rsidRPr="008F704D">
        <w:t xml:space="preserve">Feel a sense of </w:t>
      </w:r>
      <w:proofErr w:type="gramStart"/>
      <w:r w:rsidRPr="008F704D">
        <w:t>peace</w:t>
      </w:r>
      <w:proofErr w:type="gramEnd"/>
    </w:p>
    <w:p w14:paraId="623D12AD" w14:textId="26C2F669" w:rsidR="008F704D" w:rsidRDefault="008F704D" w:rsidP="00ED06F2">
      <w:r w:rsidRPr="008F704D">
        <w:t xml:space="preserve">Know my family will be </w:t>
      </w:r>
      <w:proofErr w:type="gramStart"/>
      <w:r w:rsidRPr="008F704D">
        <w:t>ok</w:t>
      </w:r>
      <w:proofErr w:type="gramEnd"/>
    </w:p>
    <w:p w14:paraId="656FAABB" w14:textId="77777777" w:rsidR="008F704D" w:rsidRPr="008F704D" w:rsidRDefault="008F704D" w:rsidP="008F704D">
      <w:pPr>
        <w:rPr>
          <w:b/>
          <w:bCs/>
        </w:rPr>
      </w:pPr>
      <w:r w:rsidRPr="008F704D">
        <w:rPr>
          <w:b/>
          <w:bCs/>
        </w:rPr>
        <w:t>Care Partner</w:t>
      </w:r>
    </w:p>
    <w:p w14:paraId="3E0BCACB" w14:textId="04D51020" w:rsidR="008F704D" w:rsidRDefault="008F704D" w:rsidP="00ED06F2">
      <w:r w:rsidRPr="008F704D">
        <w:t xml:space="preserve">Feel we’re all in this </w:t>
      </w:r>
      <w:proofErr w:type="gramStart"/>
      <w:r w:rsidRPr="008F704D">
        <w:t>together</w:t>
      </w:r>
      <w:proofErr w:type="gramEnd"/>
    </w:p>
    <w:p w14:paraId="7279871A" w14:textId="40E311A0" w:rsidR="008F704D" w:rsidRDefault="008F704D" w:rsidP="00ED06F2">
      <w:r w:rsidRPr="008F704D">
        <w:t xml:space="preserve">Know what to </w:t>
      </w:r>
      <w:proofErr w:type="gramStart"/>
      <w:r w:rsidRPr="008F704D">
        <w:t>expect</w:t>
      </w:r>
      <w:proofErr w:type="gramEnd"/>
    </w:p>
    <w:p w14:paraId="41A56CC9" w14:textId="11820149" w:rsidR="008F704D" w:rsidRDefault="004F744A" w:rsidP="00ED06F2">
      <w:r w:rsidRPr="004F744A">
        <w:t xml:space="preserve">Know what I will </w:t>
      </w:r>
      <w:proofErr w:type="gramStart"/>
      <w:r w:rsidRPr="004F744A">
        <w:t>need</w:t>
      </w:r>
      <w:proofErr w:type="gramEnd"/>
    </w:p>
    <w:p w14:paraId="1799EBBB" w14:textId="727FA6D0" w:rsidR="008F704D" w:rsidRDefault="005F3B71" w:rsidP="00ED06F2">
      <w:r w:rsidRPr="005F3B71">
        <w:t xml:space="preserve">Know how to ask for what I </w:t>
      </w:r>
      <w:proofErr w:type="gramStart"/>
      <w:r w:rsidRPr="005F3B71">
        <w:t>need</w:t>
      </w:r>
      <w:proofErr w:type="gramEnd"/>
    </w:p>
    <w:p w14:paraId="03D03BA9" w14:textId="04BC58B7" w:rsidR="008F704D" w:rsidRDefault="005F3B71" w:rsidP="00ED06F2">
      <w:r w:rsidRPr="005F3B71">
        <w:t xml:space="preserve">Feel comfortable talking about this as a </w:t>
      </w:r>
      <w:proofErr w:type="gramStart"/>
      <w:r w:rsidRPr="005F3B71">
        <w:t>family</w:t>
      </w:r>
      <w:proofErr w:type="gramEnd"/>
    </w:p>
    <w:p w14:paraId="5AB38BE8" w14:textId="22A1EFD4" w:rsidR="008F704D" w:rsidRDefault="005F3B71" w:rsidP="00ED06F2">
      <w:r w:rsidRPr="005F3B71">
        <w:t xml:space="preserve">Grieve the </w:t>
      </w:r>
      <w:proofErr w:type="gramStart"/>
      <w:r w:rsidRPr="005F3B71">
        <w:t>losses</w:t>
      </w:r>
      <w:proofErr w:type="gramEnd"/>
    </w:p>
    <w:p w14:paraId="4CE56F9B" w14:textId="6E76BEC3" w:rsidR="005F3B71" w:rsidRDefault="005F3B71" w:rsidP="00ED06F2">
      <w:r w:rsidRPr="005F3B71">
        <w:t xml:space="preserve">Feel capable of getting the care we </w:t>
      </w:r>
      <w:proofErr w:type="gramStart"/>
      <w:r w:rsidRPr="005F3B71">
        <w:t>need</w:t>
      </w:r>
      <w:proofErr w:type="gramEnd"/>
    </w:p>
    <w:p w14:paraId="656DF7C9" w14:textId="7EE17642" w:rsidR="005F3B71" w:rsidRDefault="005F3B71" w:rsidP="00ED06F2">
      <w:r w:rsidRPr="005F3B71">
        <w:t xml:space="preserve">Feel I have enough </w:t>
      </w:r>
      <w:proofErr w:type="gramStart"/>
      <w:r w:rsidRPr="005F3B71">
        <w:t>help</w:t>
      </w:r>
      <w:proofErr w:type="gramEnd"/>
    </w:p>
    <w:p w14:paraId="0F378A00" w14:textId="57AF86AD" w:rsidR="005F3B71" w:rsidRDefault="005F3B71" w:rsidP="00ED06F2">
      <w:r w:rsidRPr="005F3B71">
        <w:t xml:space="preserve">Enjoy time with </w:t>
      </w:r>
      <w:proofErr w:type="spellStart"/>
      <w:proofErr w:type="gramStart"/>
      <w:r w:rsidRPr="005F3B71">
        <w:t>PLWD</w:t>
      </w:r>
      <w:proofErr w:type="spellEnd"/>
      <w:proofErr w:type="gramEnd"/>
    </w:p>
    <w:p w14:paraId="39EE24F3" w14:textId="3AAFFB43" w:rsidR="005F3B71" w:rsidRDefault="005F3B71" w:rsidP="00ED06F2">
      <w:r w:rsidRPr="005F3B71">
        <w:t xml:space="preserve">Take it all a step at a </w:t>
      </w:r>
      <w:proofErr w:type="gramStart"/>
      <w:r w:rsidRPr="005F3B71">
        <w:t>time</w:t>
      </w:r>
      <w:proofErr w:type="gramEnd"/>
    </w:p>
    <w:p w14:paraId="761B975E" w14:textId="2CCC68AB" w:rsidR="005F3B71" w:rsidRDefault="005F3B71" w:rsidP="00ED06F2">
      <w:r w:rsidRPr="005F3B71">
        <w:t xml:space="preserve">Feel confident in the decisions we </w:t>
      </w:r>
      <w:proofErr w:type="gramStart"/>
      <w:r w:rsidRPr="005F3B71">
        <w:t>made</w:t>
      </w:r>
      <w:proofErr w:type="gramEnd"/>
    </w:p>
    <w:p w14:paraId="3AA21CF1" w14:textId="5E0397D5" w:rsidR="005F3B71" w:rsidRDefault="005F3B71" w:rsidP="00ED06F2">
      <w:r w:rsidRPr="005F3B71">
        <w:t xml:space="preserve">Feel safer - know we’re going to be </w:t>
      </w:r>
      <w:proofErr w:type="gramStart"/>
      <w:r w:rsidRPr="005F3B71">
        <w:t>ok</w:t>
      </w:r>
      <w:proofErr w:type="gramEnd"/>
    </w:p>
    <w:p w14:paraId="45590EF6" w14:textId="2F5C0050" w:rsidR="005F3B71" w:rsidRDefault="005F3B71" w:rsidP="00ED06F2">
      <w:r w:rsidRPr="005F3B71">
        <w:t>Rested</w:t>
      </w:r>
    </w:p>
    <w:p w14:paraId="023F940A" w14:textId="22708860" w:rsidR="005F3B71" w:rsidRDefault="005F3B71" w:rsidP="00ED06F2">
      <w:r w:rsidRPr="005F3B71">
        <w:t xml:space="preserve">Feel seen and </w:t>
      </w:r>
      <w:proofErr w:type="gramStart"/>
      <w:r w:rsidRPr="005F3B71">
        <w:t>heard</w:t>
      </w:r>
      <w:proofErr w:type="gramEnd"/>
    </w:p>
    <w:p w14:paraId="2D7BC202" w14:textId="192B41FD" w:rsidR="005F3B71" w:rsidRDefault="005F3B71" w:rsidP="00ED06F2">
      <w:r w:rsidRPr="005F3B71">
        <w:t xml:space="preserve">We each contribute our strengths to </w:t>
      </w:r>
      <w:proofErr w:type="gramStart"/>
      <w:r w:rsidRPr="005F3B71">
        <w:t>care</w:t>
      </w:r>
      <w:proofErr w:type="gramEnd"/>
    </w:p>
    <w:p w14:paraId="32D644A9" w14:textId="386E2445" w:rsidR="005F3B71" w:rsidRDefault="005F3B71" w:rsidP="00ED06F2">
      <w:r w:rsidRPr="005F3B71">
        <w:t xml:space="preserve">Accept what is out of my </w:t>
      </w:r>
      <w:proofErr w:type="gramStart"/>
      <w:r w:rsidRPr="005F3B71">
        <w:t>control</w:t>
      </w:r>
      <w:proofErr w:type="gramEnd"/>
    </w:p>
    <w:p w14:paraId="7A25800D" w14:textId="261AF991" w:rsidR="005F3B71" w:rsidRDefault="005F3B71" w:rsidP="00ED06F2">
      <w:r w:rsidRPr="005F3B71">
        <w:t xml:space="preserve">Feel good about the care </w:t>
      </w:r>
      <w:proofErr w:type="spellStart"/>
      <w:r w:rsidRPr="005F3B71">
        <w:t>PLWD</w:t>
      </w:r>
      <w:proofErr w:type="spellEnd"/>
      <w:r w:rsidRPr="005F3B71">
        <w:t xml:space="preserve"> </w:t>
      </w:r>
      <w:proofErr w:type="gramStart"/>
      <w:r w:rsidRPr="005F3B71">
        <w:t>receives</w:t>
      </w:r>
      <w:proofErr w:type="gramEnd"/>
    </w:p>
    <w:p w14:paraId="3C9E9550" w14:textId="2AFE696E" w:rsidR="005F3B71" w:rsidRDefault="005F3B71" w:rsidP="00ED06F2">
      <w:r w:rsidRPr="005F3B71">
        <w:t xml:space="preserve">Feel good about how I handled what was in my </w:t>
      </w:r>
      <w:proofErr w:type="gramStart"/>
      <w:r w:rsidRPr="005F3B71">
        <w:t>control</w:t>
      </w:r>
      <w:proofErr w:type="gramEnd"/>
    </w:p>
    <w:p w14:paraId="3797DAD2" w14:textId="6EF2991E" w:rsidR="005F3B71" w:rsidRDefault="005F3B71" w:rsidP="00ED06F2">
      <w:r w:rsidRPr="005F3B71">
        <w:t xml:space="preserve">Have somewhere to turn in </w:t>
      </w:r>
      <w:proofErr w:type="gramStart"/>
      <w:r w:rsidRPr="005F3B71">
        <w:t>crisis</w:t>
      </w:r>
      <w:proofErr w:type="gramEnd"/>
    </w:p>
    <w:p w14:paraId="75E2BEE6" w14:textId="53FE83F8" w:rsidR="005F3B71" w:rsidRDefault="005F3B71" w:rsidP="00ED06F2">
      <w:r w:rsidRPr="005F3B71">
        <w:t xml:space="preserve">Can be present in my daily </w:t>
      </w:r>
      <w:proofErr w:type="gramStart"/>
      <w:r w:rsidRPr="005F3B71">
        <w:t>life</w:t>
      </w:r>
      <w:proofErr w:type="gramEnd"/>
    </w:p>
    <w:p w14:paraId="6DFE4AAF" w14:textId="56040342" w:rsidR="005F3B71" w:rsidRDefault="005F3B71" w:rsidP="00ED06F2">
      <w:r w:rsidRPr="005F3B71">
        <w:t xml:space="preserve">Feel better equipped to navigate the </w:t>
      </w:r>
      <w:proofErr w:type="gramStart"/>
      <w:r w:rsidRPr="005F3B71">
        <w:t>system</w:t>
      </w:r>
      <w:proofErr w:type="gramEnd"/>
      <w:r w:rsidRPr="005F3B71">
        <w:t xml:space="preserve">  </w:t>
      </w:r>
    </w:p>
    <w:p w14:paraId="1D744A1B" w14:textId="51425F2F" w:rsidR="005F3B71" w:rsidRDefault="005F3B71" w:rsidP="00ED06F2">
      <w:r w:rsidRPr="005F3B71">
        <w:t xml:space="preserve">Maintain my own </w:t>
      </w:r>
      <w:proofErr w:type="gramStart"/>
      <w:r w:rsidRPr="005F3B71">
        <w:t>life</w:t>
      </w:r>
      <w:proofErr w:type="gramEnd"/>
    </w:p>
    <w:p w14:paraId="627E8B3E" w14:textId="2E358DE1" w:rsidR="00B94387" w:rsidRDefault="005F3B71" w:rsidP="00ED06F2">
      <w:r w:rsidRPr="005F3B71">
        <w:t xml:space="preserve">Can easily find and understand information I </w:t>
      </w:r>
      <w:proofErr w:type="gramStart"/>
      <w:r w:rsidRPr="005F3B71">
        <w:t>need</w:t>
      </w:r>
      <w:proofErr w:type="gramEnd"/>
    </w:p>
    <w:p w14:paraId="66EF5600" w14:textId="39F11F5A" w:rsidR="00B94387" w:rsidRDefault="00B94387" w:rsidP="00B94387">
      <w:r>
        <w:br w:type="page"/>
      </w:r>
      <w:r w:rsidRPr="00B93233">
        <w:t>Slid</w:t>
      </w:r>
      <w:r>
        <w:t>e 2</w:t>
      </w:r>
      <w:r>
        <w:t>5</w:t>
      </w:r>
    </w:p>
    <w:p w14:paraId="06C31A77" w14:textId="6F3F3F4D" w:rsidR="00B94387" w:rsidRDefault="00B94387" w:rsidP="00B94387">
      <w:pPr>
        <w:pStyle w:val="Heading2"/>
        <w:rPr>
          <w:b/>
          <w:bCs/>
        </w:rPr>
      </w:pPr>
      <w:r w:rsidRPr="00B94387">
        <w:rPr>
          <w:b/>
          <w:bCs/>
        </w:rPr>
        <w:t>BEST BET TOOL: ASSESSMENT &amp; PLANNING TOOL</w:t>
      </w:r>
    </w:p>
    <w:p w14:paraId="7F12954B" w14:textId="77777777" w:rsidR="00B94387" w:rsidRDefault="00B94387" w:rsidP="00B94387"/>
    <w:p w14:paraId="32C0887A" w14:textId="44776A35" w:rsidR="00B94387" w:rsidRPr="00B94387" w:rsidRDefault="00B94387" w:rsidP="00B94387">
      <w:r w:rsidRPr="00B94387">
        <w:t xml:space="preserve">Our best bet is a holistic strengths-based assessment and care planning tool that supports families in living well with </w:t>
      </w:r>
      <w:proofErr w:type="gramStart"/>
      <w:r w:rsidRPr="00B94387">
        <w:t>dementia</w:t>
      </w:r>
      <w:proofErr w:type="gramEnd"/>
    </w:p>
    <w:p w14:paraId="05DB0041" w14:textId="77777777" w:rsidR="00B94387" w:rsidRDefault="00B94387" w:rsidP="00B94387">
      <w:pPr>
        <w:rPr>
          <w:b/>
          <w:bCs/>
        </w:rPr>
      </w:pPr>
    </w:p>
    <w:p w14:paraId="3DA579DB" w14:textId="66061648" w:rsidR="00B94387" w:rsidRDefault="00B94387" w:rsidP="00B94387">
      <w:pPr>
        <w:rPr>
          <w:b/>
          <w:bCs/>
        </w:rPr>
      </w:pPr>
      <w:r>
        <w:rPr>
          <w:b/>
          <w:bCs/>
        </w:rPr>
        <w:t>Ass</w:t>
      </w:r>
      <w:r>
        <w:rPr>
          <w:b/>
          <w:bCs/>
        </w:rPr>
        <w:t>e</w:t>
      </w:r>
      <w:r>
        <w:rPr>
          <w:b/>
          <w:bCs/>
        </w:rPr>
        <w:t>ssment &amp; Planning Tool</w:t>
      </w:r>
    </w:p>
    <w:p w14:paraId="1040A1E6" w14:textId="77777777" w:rsidR="00B94387" w:rsidRDefault="00B94387" w:rsidP="00B94387"/>
    <w:p w14:paraId="311B5AC6" w14:textId="3C533A84" w:rsidR="00B94387" w:rsidRPr="00B94387" w:rsidRDefault="00B94387" w:rsidP="00B94387">
      <w:pPr>
        <w:rPr>
          <w:b/>
          <w:bCs/>
        </w:rPr>
      </w:pPr>
      <w:r w:rsidRPr="00B94387">
        <w:rPr>
          <w:b/>
          <w:bCs/>
        </w:rPr>
        <w:t>Assessment Areas</w:t>
      </w:r>
    </w:p>
    <w:p w14:paraId="1A8FB825" w14:textId="642E2205" w:rsidR="00B94387" w:rsidRPr="008F704D" w:rsidRDefault="00B94387" w:rsidP="00B94387">
      <w:r>
        <w:t>Goals and quality of life</w:t>
      </w:r>
    </w:p>
    <w:p w14:paraId="15F9E0E6" w14:textId="7BAC236F" w:rsidR="005F3B71" w:rsidRDefault="00B94387" w:rsidP="00ED06F2">
      <w:r>
        <w:t>Family strengths and challenges</w:t>
      </w:r>
    </w:p>
    <w:p w14:paraId="2748A94B" w14:textId="3440BA7C" w:rsidR="00B94387" w:rsidRDefault="00B94387" w:rsidP="00ED06F2">
      <w:r>
        <w:t xml:space="preserve">Community </w:t>
      </w:r>
      <w:proofErr w:type="gramStart"/>
      <w:r>
        <w:t>supports</w:t>
      </w:r>
      <w:proofErr w:type="gramEnd"/>
    </w:p>
    <w:p w14:paraId="335FF52D" w14:textId="6F241FC8" w:rsidR="00B94387" w:rsidRDefault="00B94387" w:rsidP="00ED06F2">
      <w:r>
        <w:t>Medical care</w:t>
      </w:r>
    </w:p>
    <w:p w14:paraId="6804ADAC" w14:textId="77777777" w:rsidR="00B94387" w:rsidRDefault="00B94387" w:rsidP="00ED06F2"/>
    <w:p w14:paraId="692335D8" w14:textId="10A49514" w:rsidR="00B94387" w:rsidRDefault="00B94387" w:rsidP="00ED06F2">
      <w:pPr>
        <w:rPr>
          <w:b/>
          <w:bCs/>
        </w:rPr>
      </w:pPr>
      <w:r w:rsidRPr="00B94387">
        <w:rPr>
          <w:b/>
          <w:bCs/>
        </w:rPr>
        <w:t>Functional Principles</w:t>
      </w:r>
    </w:p>
    <w:p w14:paraId="02A85005" w14:textId="5A06895B" w:rsidR="00B94387" w:rsidRDefault="00B94387" w:rsidP="00ED06F2">
      <w:r>
        <w:t xml:space="preserve">Process offers roadmap for </w:t>
      </w:r>
      <w:proofErr w:type="gramStart"/>
      <w:r>
        <w:t>families</w:t>
      </w:r>
      <w:proofErr w:type="gramEnd"/>
    </w:p>
    <w:p w14:paraId="1E9497EA" w14:textId="05A97D2D" w:rsidR="00B94387" w:rsidRDefault="00B94387" w:rsidP="00ED06F2">
      <w:r>
        <w:t>Family centered goals drive care plan</w:t>
      </w:r>
    </w:p>
    <w:p w14:paraId="2C9AA897" w14:textId="48373904" w:rsidR="00B94387" w:rsidRDefault="00B94387" w:rsidP="00ED06F2">
      <w:r>
        <w:t xml:space="preserve">Focus on quality of life and living with </w:t>
      </w:r>
      <w:proofErr w:type="gramStart"/>
      <w:r>
        <w:t>dementia</w:t>
      </w:r>
      <w:proofErr w:type="gramEnd"/>
    </w:p>
    <w:p w14:paraId="6E860B04" w14:textId="5C3C54C2" w:rsidR="00B94387" w:rsidRDefault="00B94387" w:rsidP="00ED06F2">
      <w:r>
        <w:t>Strengths-based</w:t>
      </w:r>
    </w:p>
    <w:p w14:paraId="552D948B" w14:textId="77777777" w:rsidR="00B94387" w:rsidRDefault="00B94387" w:rsidP="00ED06F2"/>
    <w:p w14:paraId="6A95CF22" w14:textId="77777777" w:rsidR="00B94387" w:rsidRDefault="00B94387" w:rsidP="00ED06F2"/>
    <w:p w14:paraId="293514C0" w14:textId="77777777" w:rsidR="00B47188" w:rsidRDefault="00B47188">
      <w:r>
        <w:br w:type="page"/>
      </w:r>
    </w:p>
    <w:p w14:paraId="108CC91E" w14:textId="4D4D4AA2" w:rsidR="00E64EE3" w:rsidRDefault="00E64EE3" w:rsidP="00E64EE3">
      <w:r w:rsidRPr="00B93233">
        <w:t>Slid</w:t>
      </w:r>
      <w:r>
        <w:t>e 2</w:t>
      </w:r>
      <w:r>
        <w:t>6</w:t>
      </w:r>
    </w:p>
    <w:p w14:paraId="040C423E" w14:textId="3A85FFE8" w:rsidR="00E64EE3" w:rsidRDefault="00E64EE3" w:rsidP="00E64EE3">
      <w:pPr>
        <w:pStyle w:val="Heading2"/>
        <w:rPr>
          <w:b/>
          <w:bCs/>
        </w:rPr>
      </w:pPr>
      <w:r w:rsidRPr="00B94387">
        <w:rPr>
          <w:b/>
          <w:bCs/>
        </w:rPr>
        <w:t xml:space="preserve">BEST BET TOOL: </w:t>
      </w:r>
      <w:r>
        <w:rPr>
          <w:b/>
          <w:bCs/>
        </w:rPr>
        <w:t>FUL</w:t>
      </w:r>
      <w:r w:rsidRPr="00B94387">
        <w:rPr>
          <w:b/>
          <w:bCs/>
        </w:rPr>
        <w:t>L</w:t>
      </w:r>
      <w:r>
        <w:rPr>
          <w:b/>
          <w:bCs/>
        </w:rPr>
        <w:t xml:space="preserve"> SOLUTION</w:t>
      </w:r>
    </w:p>
    <w:p w14:paraId="6555FCCB" w14:textId="77777777" w:rsidR="00E64EE3" w:rsidRDefault="00E64EE3" w:rsidP="00E64EE3"/>
    <w:p w14:paraId="2ECFE165" w14:textId="2BE581E1" w:rsidR="00E64EE3" w:rsidRPr="00B94387" w:rsidRDefault="00E64EE3" w:rsidP="00E64EE3">
      <w:r w:rsidRPr="00B94387">
        <w:t>Our best bet i</w:t>
      </w:r>
      <w:r>
        <w:t xml:space="preserve">ncludes a planning tool + implementation </w:t>
      </w:r>
      <w:proofErr w:type="gramStart"/>
      <w:r>
        <w:t>strategies</w:t>
      </w:r>
      <w:proofErr w:type="gramEnd"/>
    </w:p>
    <w:p w14:paraId="7806BDE0" w14:textId="77777777" w:rsidR="00E64EE3" w:rsidRDefault="00E64EE3" w:rsidP="00E64EE3">
      <w:pPr>
        <w:rPr>
          <w:b/>
          <w:bCs/>
        </w:rPr>
      </w:pPr>
    </w:p>
    <w:p w14:paraId="4722791B" w14:textId="3801DC97" w:rsidR="00E64EE3" w:rsidRDefault="00E64EE3" w:rsidP="00E64EE3">
      <w:pPr>
        <w:rPr>
          <w:b/>
          <w:bCs/>
        </w:rPr>
      </w:pPr>
      <w:proofErr w:type="gramStart"/>
      <w:r>
        <w:rPr>
          <w:b/>
          <w:bCs/>
        </w:rPr>
        <w:t>WHAT</w:t>
      </w:r>
      <w:proofErr w:type="gramEnd"/>
    </w:p>
    <w:p w14:paraId="51E28FC8" w14:textId="77777777" w:rsidR="00E64EE3" w:rsidRDefault="00E64EE3" w:rsidP="00E64EE3">
      <w:pPr>
        <w:rPr>
          <w:b/>
          <w:bCs/>
        </w:rPr>
      </w:pPr>
    </w:p>
    <w:p w14:paraId="6202FE58" w14:textId="77777777" w:rsidR="00E64EE3" w:rsidRPr="00B94387" w:rsidRDefault="00E64EE3" w:rsidP="00E64EE3">
      <w:pPr>
        <w:rPr>
          <w:b/>
          <w:bCs/>
        </w:rPr>
      </w:pPr>
      <w:r w:rsidRPr="00B94387">
        <w:rPr>
          <w:b/>
          <w:bCs/>
        </w:rPr>
        <w:t>Assessment Areas</w:t>
      </w:r>
    </w:p>
    <w:p w14:paraId="27E46517" w14:textId="77777777" w:rsidR="00E64EE3" w:rsidRPr="008F704D" w:rsidRDefault="00E64EE3" w:rsidP="00E64EE3">
      <w:r>
        <w:t>Goals and quality of life</w:t>
      </w:r>
    </w:p>
    <w:p w14:paraId="0006E526" w14:textId="77777777" w:rsidR="00E64EE3" w:rsidRDefault="00E64EE3" w:rsidP="00E64EE3">
      <w:r>
        <w:t>Family strengths and challenges</w:t>
      </w:r>
    </w:p>
    <w:p w14:paraId="2391825A" w14:textId="77777777" w:rsidR="00E64EE3" w:rsidRDefault="00E64EE3" w:rsidP="00E64EE3">
      <w:r>
        <w:t xml:space="preserve">Community </w:t>
      </w:r>
      <w:proofErr w:type="gramStart"/>
      <w:r>
        <w:t>supports</w:t>
      </w:r>
      <w:proofErr w:type="gramEnd"/>
    </w:p>
    <w:p w14:paraId="20427C3B" w14:textId="77777777" w:rsidR="00E64EE3" w:rsidRDefault="00E64EE3" w:rsidP="00E64EE3">
      <w:r>
        <w:t>Medical care</w:t>
      </w:r>
    </w:p>
    <w:p w14:paraId="31A4BA20" w14:textId="77777777" w:rsidR="00E64EE3" w:rsidRDefault="00E64EE3" w:rsidP="00E64EE3"/>
    <w:p w14:paraId="17853D89" w14:textId="77777777" w:rsidR="00E64EE3" w:rsidRDefault="00E64EE3" w:rsidP="00E64EE3">
      <w:pPr>
        <w:rPr>
          <w:b/>
          <w:bCs/>
        </w:rPr>
      </w:pPr>
      <w:r w:rsidRPr="00B94387">
        <w:rPr>
          <w:b/>
          <w:bCs/>
        </w:rPr>
        <w:t>Functional Principles</w:t>
      </w:r>
    </w:p>
    <w:p w14:paraId="6D96776D" w14:textId="77777777" w:rsidR="00E64EE3" w:rsidRDefault="00E64EE3" w:rsidP="00E64EE3">
      <w:r>
        <w:t xml:space="preserve">Process offers roadmap for </w:t>
      </w:r>
      <w:proofErr w:type="gramStart"/>
      <w:r>
        <w:t>families</w:t>
      </w:r>
      <w:proofErr w:type="gramEnd"/>
    </w:p>
    <w:p w14:paraId="40707574" w14:textId="77777777" w:rsidR="00E64EE3" w:rsidRDefault="00E64EE3" w:rsidP="00E64EE3">
      <w:r>
        <w:t>Family centered goals drive care plan</w:t>
      </w:r>
    </w:p>
    <w:p w14:paraId="3556A980" w14:textId="77777777" w:rsidR="00E64EE3" w:rsidRDefault="00E64EE3" w:rsidP="00E64EE3">
      <w:r>
        <w:t xml:space="preserve">Focus on quality of life and living with </w:t>
      </w:r>
      <w:proofErr w:type="gramStart"/>
      <w:r>
        <w:t>dementia</w:t>
      </w:r>
      <w:proofErr w:type="gramEnd"/>
    </w:p>
    <w:p w14:paraId="58B15C7B" w14:textId="77777777" w:rsidR="00E64EE3" w:rsidRDefault="00E64EE3" w:rsidP="00E64EE3">
      <w:r>
        <w:t>Strengths-based</w:t>
      </w:r>
    </w:p>
    <w:p w14:paraId="40AACFFC" w14:textId="77777777" w:rsidR="00E64EE3" w:rsidRDefault="00E64EE3" w:rsidP="00E64EE3">
      <w:pPr>
        <w:rPr>
          <w:b/>
          <w:bCs/>
        </w:rPr>
      </w:pPr>
    </w:p>
    <w:p w14:paraId="74E71196" w14:textId="0C2B44C0" w:rsidR="00E64EE3" w:rsidRDefault="00E64EE3" w:rsidP="00E64EE3">
      <w:pPr>
        <w:rPr>
          <w:b/>
          <w:bCs/>
        </w:rPr>
      </w:pPr>
      <w:r>
        <w:rPr>
          <w:b/>
          <w:bCs/>
        </w:rPr>
        <w:t>+</w:t>
      </w:r>
    </w:p>
    <w:p w14:paraId="796C63A2" w14:textId="77777777" w:rsidR="00E64EE3" w:rsidRDefault="00E64EE3" w:rsidP="00E64EE3">
      <w:pPr>
        <w:rPr>
          <w:b/>
          <w:bCs/>
        </w:rPr>
      </w:pPr>
    </w:p>
    <w:p w14:paraId="36604756" w14:textId="501F8820" w:rsidR="00E64EE3" w:rsidRDefault="00E64EE3" w:rsidP="00E64EE3">
      <w:pPr>
        <w:rPr>
          <w:b/>
          <w:bCs/>
        </w:rPr>
      </w:pPr>
      <w:proofErr w:type="gramStart"/>
      <w:r>
        <w:rPr>
          <w:b/>
          <w:bCs/>
        </w:rPr>
        <w:t>HOW</w:t>
      </w:r>
      <w:proofErr w:type="gramEnd"/>
    </w:p>
    <w:p w14:paraId="5F81D6A0" w14:textId="77777777" w:rsidR="00E64EE3" w:rsidRDefault="00E64EE3" w:rsidP="00E64EE3">
      <w:pPr>
        <w:rPr>
          <w:b/>
          <w:bCs/>
        </w:rPr>
      </w:pPr>
    </w:p>
    <w:p w14:paraId="71BF37CB" w14:textId="5E00102C" w:rsidR="00E64EE3" w:rsidRDefault="00E64EE3" w:rsidP="00E64EE3">
      <w:pPr>
        <w:rPr>
          <w:b/>
          <w:bCs/>
        </w:rPr>
      </w:pPr>
      <w:r>
        <w:rPr>
          <w:b/>
          <w:bCs/>
        </w:rPr>
        <w:t>IMPLEMENTATION STRATEGIES</w:t>
      </w:r>
    </w:p>
    <w:p w14:paraId="1FD056F4" w14:textId="77777777" w:rsidR="00E64EE3" w:rsidRDefault="00E64EE3" w:rsidP="00E64EE3">
      <w:pPr>
        <w:rPr>
          <w:b/>
          <w:bCs/>
        </w:rPr>
      </w:pPr>
    </w:p>
    <w:p w14:paraId="42738FCD" w14:textId="4BCAC092" w:rsidR="00E64EE3" w:rsidRDefault="00E64EE3" w:rsidP="00E64EE3">
      <w:pPr>
        <w:rPr>
          <w:b/>
          <w:bCs/>
        </w:rPr>
      </w:pPr>
      <w:proofErr w:type="gramStart"/>
      <w:r>
        <w:rPr>
          <w:b/>
          <w:bCs/>
        </w:rPr>
        <w:t>WHO</w:t>
      </w:r>
      <w:proofErr w:type="gramEnd"/>
    </w:p>
    <w:p w14:paraId="6ECB9D92" w14:textId="737F076D" w:rsidR="00D0652F" w:rsidRPr="00D0652F" w:rsidRDefault="00D0652F" w:rsidP="00E64EE3">
      <w:r w:rsidRPr="00D0652F">
        <w:t xml:space="preserve">Engage and prepare primary </w:t>
      </w:r>
      <w:proofErr w:type="gramStart"/>
      <w:r w:rsidRPr="00D0652F">
        <w:t>user</w:t>
      </w:r>
      <w:proofErr w:type="gramEnd"/>
    </w:p>
    <w:p w14:paraId="12F97D27" w14:textId="1468CA2D" w:rsidR="00E64EE3" w:rsidRDefault="00E64EE3" w:rsidP="00E64EE3">
      <w:pPr>
        <w:rPr>
          <w:b/>
          <w:bCs/>
        </w:rPr>
      </w:pPr>
      <w:r>
        <w:rPr>
          <w:b/>
          <w:bCs/>
        </w:rPr>
        <w:t>WHEN/WHERE</w:t>
      </w:r>
    </w:p>
    <w:p w14:paraId="7EE8CF2F" w14:textId="62778A3E" w:rsidR="00D0652F" w:rsidRPr="00D0652F" w:rsidRDefault="00D0652F" w:rsidP="00E64EE3">
      <w:r w:rsidRPr="00D0652F">
        <w:t xml:space="preserve">Embed into current </w:t>
      </w:r>
      <w:proofErr w:type="gramStart"/>
      <w:r w:rsidRPr="00D0652F">
        <w:t>practice</w:t>
      </w:r>
      <w:proofErr w:type="gramEnd"/>
    </w:p>
    <w:p w14:paraId="40FEB9D4" w14:textId="4461452C" w:rsidR="00E64EE3" w:rsidRDefault="00E64EE3" w:rsidP="00E64EE3">
      <w:pPr>
        <w:rPr>
          <w:b/>
          <w:bCs/>
        </w:rPr>
      </w:pPr>
      <w:proofErr w:type="gramStart"/>
      <w:r>
        <w:rPr>
          <w:b/>
          <w:bCs/>
        </w:rPr>
        <w:t>HOW</w:t>
      </w:r>
      <w:proofErr w:type="gramEnd"/>
    </w:p>
    <w:p w14:paraId="475434BE" w14:textId="19876BAD" w:rsidR="00D0652F" w:rsidRDefault="00D0652F" w:rsidP="00E64EE3">
      <w:r>
        <w:t>Workflows and training</w:t>
      </w:r>
    </w:p>
    <w:p w14:paraId="351CD6E7" w14:textId="1EFF6862" w:rsidR="00E64EE3" w:rsidRDefault="00E64EE3" w:rsidP="00E64EE3">
      <w:pPr>
        <w:rPr>
          <w:b/>
          <w:bCs/>
        </w:rPr>
      </w:pPr>
      <w:proofErr w:type="gramStart"/>
      <w:r>
        <w:rPr>
          <w:b/>
          <w:bCs/>
        </w:rPr>
        <w:t>WHY</w:t>
      </w:r>
      <w:proofErr w:type="gramEnd"/>
    </w:p>
    <w:p w14:paraId="7BA7E1E0" w14:textId="009454E0" w:rsidR="00D0652F" w:rsidRPr="00D0652F" w:rsidRDefault="00D0652F" w:rsidP="00E64EE3">
      <w:r>
        <w:t>Messaging to patients and staff</w:t>
      </w:r>
    </w:p>
    <w:p w14:paraId="0D85F251" w14:textId="72915B76" w:rsidR="00E64EE3" w:rsidRDefault="00E64EE3" w:rsidP="00E64EE3">
      <w:pPr>
        <w:rPr>
          <w:b/>
          <w:bCs/>
        </w:rPr>
      </w:pPr>
      <w:r>
        <w:rPr>
          <w:b/>
          <w:bCs/>
        </w:rPr>
        <w:t>MEASURE</w:t>
      </w:r>
    </w:p>
    <w:p w14:paraId="7D5FCFEA" w14:textId="7ADC26E4" w:rsidR="00D0652F" w:rsidRDefault="00D0652F" w:rsidP="00E64EE3">
      <w:r>
        <w:t xml:space="preserve">Measure process and </w:t>
      </w:r>
      <w:proofErr w:type="gramStart"/>
      <w:r>
        <w:t>impact</w:t>
      </w:r>
      <w:proofErr w:type="gramEnd"/>
    </w:p>
    <w:p w14:paraId="2149BAD1" w14:textId="3A718329" w:rsidR="00D0652F" w:rsidRPr="00D0652F" w:rsidRDefault="00D0652F" w:rsidP="00E64EE3">
      <w:pPr>
        <w:rPr>
          <w:b/>
          <w:bCs/>
        </w:rPr>
      </w:pPr>
      <w:r w:rsidRPr="00D0652F">
        <w:rPr>
          <w:b/>
          <w:bCs/>
        </w:rPr>
        <w:t>IMPROVE</w:t>
      </w:r>
    </w:p>
    <w:p w14:paraId="2CE2A9C7" w14:textId="3E0D9AE0" w:rsidR="00D0652F" w:rsidRDefault="00D0652F" w:rsidP="00E64EE3">
      <w:r>
        <w:t xml:space="preserve">Improve tool and implementation strategies based on </w:t>
      </w:r>
      <w:proofErr w:type="gramStart"/>
      <w:r>
        <w:t>measures</w:t>
      </w:r>
      <w:proofErr w:type="gramEnd"/>
    </w:p>
    <w:p w14:paraId="079E5F62" w14:textId="0793F250" w:rsidR="00D0652F" w:rsidRPr="00D0652F" w:rsidRDefault="00D0652F" w:rsidP="00E64EE3">
      <w:pPr>
        <w:rPr>
          <w:b/>
          <w:bCs/>
        </w:rPr>
      </w:pPr>
      <w:r w:rsidRPr="00D0652F">
        <w:rPr>
          <w:b/>
          <w:bCs/>
        </w:rPr>
        <w:t>SUSTAIN</w:t>
      </w:r>
    </w:p>
    <w:p w14:paraId="57B355D0" w14:textId="2B94899E" w:rsidR="00D0652F" w:rsidRDefault="00D0652F" w:rsidP="00E64EE3">
      <w:r>
        <w:t xml:space="preserve">Develop a system for sustained use and </w:t>
      </w:r>
      <w:proofErr w:type="gramStart"/>
      <w:r>
        <w:t>reevaluation</w:t>
      </w:r>
      <w:proofErr w:type="gramEnd"/>
    </w:p>
    <w:p w14:paraId="7170A8D4" w14:textId="77777777" w:rsidR="00B47188" w:rsidRDefault="00B47188" w:rsidP="00E64EE3"/>
    <w:p w14:paraId="4C8BCE65" w14:textId="77777777" w:rsidR="00B47188" w:rsidRDefault="00B47188">
      <w:r>
        <w:br w:type="page"/>
      </w:r>
    </w:p>
    <w:p w14:paraId="721D96A4" w14:textId="159692D6" w:rsidR="00B47188" w:rsidRDefault="00B47188" w:rsidP="00B47188">
      <w:r w:rsidRPr="00B93233">
        <w:t>Slid</w:t>
      </w:r>
      <w:r>
        <w:t>e 2</w:t>
      </w:r>
      <w:r>
        <w:t>7</w:t>
      </w:r>
    </w:p>
    <w:p w14:paraId="7428F95A" w14:textId="553C01B5" w:rsidR="00B47188" w:rsidRDefault="00B47188" w:rsidP="00B47188">
      <w:pPr>
        <w:pStyle w:val="Heading2"/>
        <w:rPr>
          <w:b/>
          <w:bCs/>
        </w:rPr>
      </w:pPr>
      <w:r w:rsidRPr="00B94387">
        <w:rPr>
          <w:b/>
          <w:bCs/>
        </w:rPr>
        <w:t xml:space="preserve">BEST BET TOOL: </w:t>
      </w:r>
      <w:r>
        <w:rPr>
          <w:b/>
          <w:bCs/>
        </w:rPr>
        <w:t>WHAT C</w:t>
      </w:r>
      <w:r>
        <w:rPr>
          <w:b/>
          <w:bCs/>
        </w:rPr>
        <w:t>OU</w:t>
      </w:r>
      <w:r>
        <w:rPr>
          <w:b/>
          <w:bCs/>
        </w:rPr>
        <w:t>LD THIS LOOK LIKE IN PRACTICE?</w:t>
      </w:r>
    </w:p>
    <w:p w14:paraId="62F2E190" w14:textId="77777777" w:rsidR="00B47188" w:rsidRDefault="00B47188" w:rsidP="00B47188"/>
    <w:p w14:paraId="1AC4327F" w14:textId="2ADAD5EC" w:rsidR="00B47188" w:rsidRPr="00B94387" w:rsidRDefault="00B47188" w:rsidP="00B47188">
      <w:r>
        <w:t>Dementia Assessment and Planning Tool</w:t>
      </w:r>
    </w:p>
    <w:p w14:paraId="32834C94" w14:textId="77777777" w:rsidR="00B47188" w:rsidRDefault="00B47188" w:rsidP="00E64EE3"/>
    <w:p w14:paraId="6431DDB7" w14:textId="77777777" w:rsidR="00B47188" w:rsidRDefault="00B47188" w:rsidP="00E64EE3"/>
    <w:p w14:paraId="56E02FBD" w14:textId="77777777" w:rsidR="00B47188" w:rsidRDefault="00B47188" w:rsidP="00E64EE3"/>
    <w:p w14:paraId="36022727" w14:textId="77777777" w:rsidR="00B47188" w:rsidRDefault="00B47188">
      <w:r>
        <w:br w:type="page"/>
      </w:r>
    </w:p>
    <w:p w14:paraId="48EE54AE" w14:textId="1712598D" w:rsidR="00B47188" w:rsidRDefault="00B47188" w:rsidP="00B47188">
      <w:r w:rsidRPr="00B93233">
        <w:t>Slid</w:t>
      </w:r>
      <w:r>
        <w:t>e 2</w:t>
      </w:r>
      <w:r>
        <w:t>8</w:t>
      </w:r>
    </w:p>
    <w:p w14:paraId="7A337D69" w14:textId="4AC800C1" w:rsidR="00B47188" w:rsidRDefault="00B47188" w:rsidP="00B47188">
      <w:pPr>
        <w:pStyle w:val="Heading2"/>
        <w:rPr>
          <w:b/>
          <w:bCs/>
        </w:rPr>
      </w:pPr>
      <w:r>
        <w:rPr>
          <w:b/>
          <w:bCs/>
        </w:rPr>
        <w:t>Interviews and Focus Groups</w:t>
      </w:r>
    </w:p>
    <w:p w14:paraId="245F1C0F" w14:textId="77777777" w:rsidR="00B47188" w:rsidRDefault="00B47188" w:rsidP="00B47188"/>
    <w:p w14:paraId="77D2226E" w14:textId="77777777" w:rsidR="00B47188" w:rsidRPr="00B47188" w:rsidRDefault="00B47188" w:rsidP="00B47188">
      <w:pPr>
        <w:numPr>
          <w:ilvl w:val="0"/>
          <w:numId w:val="61"/>
        </w:numPr>
      </w:pPr>
      <w:r w:rsidRPr="00B47188">
        <w:t>Learning from you:</w:t>
      </w:r>
    </w:p>
    <w:p w14:paraId="537FDCC2" w14:textId="77777777" w:rsidR="00B47188" w:rsidRPr="00B47188" w:rsidRDefault="00B47188" w:rsidP="00B47188">
      <w:pPr>
        <w:numPr>
          <w:ilvl w:val="1"/>
          <w:numId w:val="61"/>
        </w:numPr>
      </w:pPr>
      <w:r w:rsidRPr="00B47188">
        <w:t>What do you want and need in an assessment and care planning tool?</w:t>
      </w:r>
    </w:p>
    <w:p w14:paraId="6B44CF9F" w14:textId="77777777" w:rsidR="00B47188" w:rsidRPr="00B47188" w:rsidRDefault="00B47188" w:rsidP="00B47188">
      <w:pPr>
        <w:numPr>
          <w:ilvl w:val="1"/>
          <w:numId w:val="61"/>
        </w:numPr>
      </w:pPr>
      <w:r w:rsidRPr="00B47188">
        <w:t>How would you use it?</w:t>
      </w:r>
    </w:p>
    <w:p w14:paraId="49DDFC19" w14:textId="2C40B9F8" w:rsidR="00B47188" w:rsidRPr="00B47188" w:rsidRDefault="00B47188" w:rsidP="00B47188">
      <w:pPr>
        <w:numPr>
          <w:ilvl w:val="0"/>
          <w:numId w:val="61"/>
        </w:numPr>
      </w:pPr>
      <w:r w:rsidRPr="00B47188">
        <w:t>Providers, people living with dementia and their friends, supporters and families, and</w:t>
      </w:r>
      <w:r>
        <w:t xml:space="preserve"> </w:t>
      </w:r>
      <w:r w:rsidRPr="00B47188">
        <w:t xml:space="preserve">community </w:t>
      </w:r>
      <w:proofErr w:type="gramStart"/>
      <w:r w:rsidRPr="00B47188">
        <w:t>organizations</w:t>
      </w:r>
      <w:proofErr w:type="gramEnd"/>
    </w:p>
    <w:p w14:paraId="641D364D" w14:textId="77777777" w:rsidR="00B47188" w:rsidRPr="00B47188" w:rsidRDefault="00B47188" w:rsidP="00B47188">
      <w:pPr>
        <w:numPr>
          <w:ilvl w:val="0"/>
          <w:numId w:val="61"/>
        </w:numPr>
      </w:pPr>
      <w:r w:rsidRPr="00B47188">
        <w:t xml:space="preserve">Please reach out to learn </w:t>
      </w:r>
      <w:proofErr w:type="gramStart"/>
      <w:r w:rsidRPr="00B47188">
        <w:t>more</w:t>
      </w:r>
      <w:proofErr w:type="gramEnd"/>
      <w:r w:rsidRPr="00B47188">
        <w:t xml:space="preserve">  </w:t>
      </w:r>
    </w:p>
    <w:p w14:paraId="4FB92567" w14:textId="77777777" w:rsidR="00B47188" w:rsidRPr="00B47188" w:rsidRDefault="00B47188" w:rsidP="00B47188">
      <w:pPr>
        <w:numPr>
          <w:ilvl w:val="0"/>
          <w:numId w:val="61"/>
        </w:numPr>
      </w:pPr>
      <w:hyperlink r:id="rId9" w:history="1">
        <w:r w:rsidRPr="00B47188">
          <w:rPr>
            <w:rStyle w:val="Hyperlink"/>
          </w:rPr>
          <w:t>rbroudy@ariadnelabs.org</w:t>
        </w:r>
      </w:hyperlink>
    </w:p>
    <w:p w14:paraId="57F856E1" w14:textId="77777777" w:rsidR="00B47188" w:rsidRDefault="00B47188" w:rsidP="00E64EE3"/>
    <w:p w14:paraId="15C0CDCD" w14:textId="77777777" w:rsidR="00B47188" w:rsidRDefault="00B47188" w:rsidP="00E64EE3"/>
    <w:p w14:paraId="4ECEBF31" w14:textId="77777777" w:rsidR="00B47188" w:rsidRDefault="00B47188" w:rsidP="00E64EE3"/>
    <w:p w14:paraId="182A59DA" w14:textId="77777777" w:rsidR="00B47188" w:rsidRDefault="00B47188">
      <w:r>
        <w:br w:type="page"/>
      </w:r>
    </w:p>
    <w:p w14:paraId="59FD2845" w14:textId="19F647BA" w:rsidR="00B47188" w:rsidRDefault="00B47188" w:rsidP="00B47188">
      <w:r w:rsidRPr="00B93233">
        <w:t>Slid</w:t>
      </w:r>
      <w:r>
        <w:t>e 2</w:t>
      </w:r>
      <w:r>
        <w:t>9</w:t>
      </w:r>
    </w:p>
    <w:p w14:paraId="5FFEC5A4" w14:textId="40394BD1" w:rsidR="00B47188" w:rsidRDefault="00B47188" w:rsidP="00B47188">
      <w:pPr>
        <w:pStyle w:val="Heading2"/>
        <w:rPr>
          <w:b/>
          <w:bCs/>
        </w:rPr>
      </w:pPr>
      <w:r>
        <w:rPr>
          <w:b/>
          <w:bCs/>
        </w:rPr>
        <w:t xml:space="preserve">DISCUSSION </w:t>
      </w:r>
      <w:r w:rsidRPr="00B47188">
        <w:rPr>
          <w:b/>
          <w:bCs/>
          <w:i/>
          <w:iCs/>
        </w:rPr>
        <w:t xml:space="preserve">(15 </w:t>
      </w:r>
      <w:r>
        <w:rPr>
          <w:b/>
          <w:bCs/>
          <w:i/>
          <w:iCs/>
        </w:rPr>
        <w:t>min</w:t>
      </w:r>
      <w:r w:rsidRPr="00B47188">
        <w:rPr>
          <w:b/>
          <w:bCs/>
          <w:i/>
          <w:iCs/>
        </w:rPr>
        <w:t>)</w:t>
      </w:r>
    </w:p>
    <w:p w14:paraId="4BF117F8" w14:textId="77777777" w:rsidR="00B47188" w:rsidRDefault="00B47188" w:rsidP="00B47188"/>
    <w:p w14:paraId="04265F96" w14:textId="77777777" w:rsidR="00B47188" w:rsidRPr="00B47188" w:rsidRDefault="00B47188" w:rsidP="00B47188">
      <w:pPr>
        <w:numPr>
          <w:ilvl w:val="0"/>
          <w:numId w:val="62"/>
        </w:numPr>
      </w:pPr>
      <w:r w:rsidRPr="00B47188">
        <w:rPr>
          <w:b/>
          <w:bCs/>
        </w:rPr>
        <w:t>Do you agree with or have comments and questions about our refined goal?</w:t>
      </w:r>
    </w:p>
    <w:p w14:paraId="090F54A6" w14:textId="77777777" w:rsidR="00B47188" w:rsidRDefault="00B47188" w:rsidP="00B47188">
      <w:pPr>
        <w:rPr>
          <w:b/>
          <w:bCs/>
        </w:rPr>
      </w:pPr>
    </w:p>
    <w:p w14:paraId="4F2DA068" w14:textId="4B514D4D" w:rsidR="00B47188" w:rsidRPr="00B47188" w:rsidRDefault="00B47188" w:rsidP="00B47188">
      <w:r w:rsidRPr="00B47188">
        <w:rPr>
          <w:b/>
          <w:bCs/>
        </w:rPr>
        <w:t xml:space="preserve">Original Goal - </w:t>
      </w:r>
      <w:r w:rsidRPr="00B47188">
        <w:t xml:space="preserve">Develop a person-directed care plan framework and </w:t>
      </w:r>
      <w:proofErr w:type="gramStart"/>
      <w:r w:rsidRPr="00B47188">
        <w:t>template</w:t>
      </w:r>
      <w:proofErr w:type="gramEnd"/>
    </w:p>
    <w:p w14:paraId="246FA859" w14:textId="77777777" w:rsidR="00B47188" w:rsidRPr="00B47188" w:rsidRDefault="00B47188" w:rsidP="00B47188">
      <w:r w:rsidRPr="00B47188">
        <w:t> </w:t>
      </w:r>
    </w:p>
    <w:p w14:paraId="6A9A2DC1" w14:textId="77777777" w:rsidR="00B47188" w:rsidRPr="00B47188" w:rsidRDefault="00B47188" w:rsidP="00B47188">
      <w:r w:rsidRPr="00B47188">
        <w:rPr>
          <w:b/>
          <w:bCs/>
        </w:rPr>
        <w:t xml:space="preserve">Refined Goal - </w:t>
      </w:r>
      <w:r w:rsidRPr="00B47188">
        <w:t>Recommend, distribute, and promote person-centered and person-directed care planning resources; and collaborate with Ariadne Labs in their development of a person-centered assessment and care plan for people living with dementia and their caregivers. </w:t>
      </w:r>
    </w:p>
    <w:p w14:paraId="327A18D6" w14:textId="77777777" w:rsidR="00B47188" w:rsidRDefault="00B47188" w:rsidP="00B47188">
      <w:pPr>
        <w:rPr>
          <w:b/>
          <w:bCs/>
        </w:rPr>
      </w:pPr>
    </w:p>
    <w:p w14:paraId="37DA33A2" w14:textId="18F1F039" w:rsidR="00B47188" w:rsidRPr="00B47188" w:rsidRDefault="00B47188" w:rsidP="00B47188">
      <w:pPr>
        <w:pStyle w:val="ListParagraph"/>
        <w:numPr>
          <w:ilvl w:val="0"/>
          <w:numId w:val="62"/>
        </w:numPr>
      </w:pPr>
      <w:r w:rsidRPr="00B47188">
        <w:rPr>
          <w:b/>
          <w:bCs/>
        </w:rPr>
        <w:t>Are there person-driven care planning models, or accessible and reliable resources for such models that you can recommend to us?</w:t>
      </w:r>
    </w:p>
    <w:p w14:paraId="77E9A8C9" w14:textId="77777777" w:rsidR="00B47188" w:rsidRDefault="00B47188" w:rsidP="00E64EE3"/>
    <w:p w14:paraId="5E14166B" w14:textId="77777777" w:rsidR="00B47188" w:rsidRDefault="00B47188" w:rsidP="00E64EE3"/>
    <w:p w14:paraId="38FEE0CA" w14:textId="77777777" w:rsidR="00B47188" w:rsidRDefault="00B47188">
      <w:r>
        <w:br w:type="page"/>
      </w:r>
    </w:p>
    <w:p w14:paraId="7B6F335A" w14:textId="0DD4D513" w:rsidR="00B47188" w:rsidRDefault="00B47188" w:rsidP="00B47188">
      <w:r w:rsidRPr="00B93233">
        <w:t>Slid</w:t>
      </w:r>
      <w:r>
        <w:t xml:space="preserve">e </w:t>
      </w:r>
      <w:r>
        <w:t>30</w:t>
      </w:r>
    </w:p>
    <w:p w14:paraId="4D830B86" w14:textId="24EA5BB5" w:rsidR="00B47188" w:rsidRDefault="00B47188" w:rsidP="00B47188">
      <w:pPr>
        <w:pStyle w:val="Heading2"/>
        <w:rPr>
          <w:b/>
          <w:bCs/>
        </w:rPr>
      </w:pPr>
      <w:r w:rsidRPr="00B47188">
        <w:rPr>
          <w:b/>
          <w:bCs/>
        </w:rPr>
        <w:t xml:space="preserve">5. Discussion of Council’s Role Around Early Detection and Diagnosis </w:t>
      </w:r>
      <w:r w:rsidRPr="00B47188">
        <w:rPr>
          <w:b/>
          <w:bCs/>
          <w:i/>
          <w:iCs/>
        </w:rPr>
        <w:t>(25 min)</w:t>
      </w:r>
    </w:p>
    <w:p w14:paraId="6F01C4C5" w14:textId="77777777" w:rsidR="00B47188" w:rsidRDefault="00B47188" w:rsidP="00B47188"/>
    <w:p w14:paraId="23D32189" w14:textId="33EA703E" w:rsidR="00B47188" w:rsidRPr="00B47188" w:rsidRDefault="00B47188" w:rsidP="00B47188">
      <w:pPr>
        <w:pStyle w:val="ListParagraph"/>
        <w:numPr>
          <w:ilvl w:val="0"/>
          <w:numId w:val="65"/>
        </w:numPr>
        <w:rPr>
          <w:b/>
          <w:bCs/>
        </w:rPr>
      </w:pPr>
      <w:r>
        <w:rPr>
          <w:b/>
          <w:bCs/>
        </w:rPr>
        <w:t>Which two do Council Members believe are the areas of greatest need?</w:t>
      </w:r>
    </w:p>
    <w:p w14:paraId="0A8DC191" w14:textId="77777777" w:rsidR="00B47188" w:rsidRDefault="00B47188" w:rsidP="00B47188">
      <w:pPr>
        <w:rPr>
          <w:b/>
          <w:bCs/>
        </w:rPr>
      </w:pPr>
    </w:p>
    <w:p w14:paraId="0EAB001D" w14:textId="77777777" w:rsidR="00B47188" w:rsidRPr="00B47188" w:rsidRDefault="00B47188" w:rsidP="00B47188">
      <w:pPr>
        <w:numPr>
          <w:ilvl w:val="0"/>
          <w:numId w:val="64"/>
        </w:numPr>
      </w:pPr>
      <w:r w:rsidRPr="00B47188">
        <w:t>Equitable access to screening, assessment, and diagnosis</w:t>
      </w:r>
    </w:p>
    <w:p w14:paraId="51301560" w14:textId="77777777" w:rsidR="00B47188" w:rsidRPr="00B47188" w:rsidRDefault="00B47188" w:rsidP="00B47188">
      <w:pPr>
        <w:numPr>
          <w:ilvl w:val="0"/>
          <w:numId w:val="64"/>
        </w:numPr>
        <w:tabs>
          <w:tab w:val="left" w:pos="720"/>
        </w:tabs>
      </w:pPr>
      <w:r w:rsidRPr="00B47188">
        <w:t xml:space="preserve">Culturally sensitive provider/patient communication that respects culturally diverse beliefs, which may include stigmatizing perceptions of </w:t>
      </w:r>
      <w:proofErr w:type="gramStart"/>
      <w:r w:rsidRPr="00B47188">
        <w:t>dementia</w:t>
      </w:r>
      <w:proofErr w:type="gramEnd"/>
    </w:p>
    <w:p w14:paraId="3CB0F099" w14:textId="77777777" w:rsidR="00B47188" w:rsidRPr="00B47188" w:rsidRDefault="00B47188" w:rsidP="00B47188">
      <w:pPr>
        <w:numPr>
          <w:ilvl w:val="0"/>
          <w:numId w:val="64"/>
        </w:numPr>
      </w:pPr>
      <w:r w:rsidRPr="00B47188">
        <w:t>MCI and early dementia detection and screening by health care workers</w:t>
      </w:r>
    </w:p>
    <w:p w14:paraId="6B0AE68F" w14:textId="77777777" w:rsidR="00B47188" w:rsidRPr="00B47188" w:rsidRDefault="00B47188" w:rsidP="00B47188">
      <w:pPr>
        <w:numPr>
          <w:ilvl w:val="0"/>
          <w:numId w:val="64"/>
        </w:numPr>
      </w:pPr>
      <w:r w:rsidRPr="00B47188">
        <w:t>Access to culturally sensitive cognitive assessments, including family observations, clinician interviews, and diagnostic testing (biomarkers)</w:t>
      </w:r>
    </w:p>
    <w:p w14:paraId="1C3BF902" w14:textId="77777777" w:rsidR="00B47188" w:rsidRPr="00B47188" w:rsidRDefault="00B47188" w:rsidP="00B47188">
      <w:pPr>
        <w:numPr>
          <w:ilvl w:val="0"/>
          <w:numId w:val="64"/>
        </w:numPr>
      </w:pPr>
      <w:r w:rsidRPr="00B47188">
        <w:t>Public awareness of early warning signs (individuals and health care providers)</w:t>
      </w:r>
    </w:p>
    <w:p w14:paraId="43CC7B59" w14:textId="77777777" w:rsidR="00B47188" w:rsidRPr="00B47188" w:rsidRDefault="00B47188" w:rsidP="00B47188">
      <w:pPr>
        <w:numPr>
          <w:ilvl w:val="0"/>
          <w:numId w:val="64"/>
        </w:numPr>
      </w:pPr>
      <w:r w:rsidRPr="00B47188">
        <w:t>Role of emerging technologies on access to screening and diagnosis</w:t>
      </w:r>
    </w:p>
    <w:p w14:paraId="16A4D2F6" w14:textId="77777777" w:rsidR="00B47188" w:rsidRPr="00B47188" w:rsidRDefault="00B47188" w:rsidP="00B47188">
      <w:pPr>
        <w:numPr>
          <w:ilvl w:val="0"/>
          <w:numId w:val="64"/>
        </w:numPr>
      </w:pPr>
      <w:r w:rsidRPr="00B47188">
        <w:t>Effective communication of diagnosis</w:t>
      </w:r>
    </w:p>
    <w:p w14:paraId="4C3DE1BC" w14:textId="77777777" w:rsidR="00B47188" w:rsidRPr="00B47188" w:rsidRDefault="00B47188" w:rsidP="00B47188">
      <w:pPr>
        <w:numPr>
          <w:ilvl w:val="0"/>
          <w:numId w:val="64"/>
        </w:numPr>
      </w:pPr>
      <w:r w:rsidRPr="00B47188">
        <w:t xml:space="preserve">Other? </w:t>
      </w:r>
    </w:p>
    <w:p w14:paraId="01E33228" w14:textId="77777777" w:rsidR="00B47188" w:rsidRPr="00B47188" w:rsidRDefault="00B47188" w:rsidP="00B47188"/>
    <w:p w14:paraId="747194CC" w14:textId="2B49E8D7" w:rsidR="00B47188" w:rsidRPr="00B47188" w:rsidRDefault="00B47188" w:rsidP="00B47188">
      <w:pPr>
        <w:pStyle w:val="ListParagraph"/>
        <w:numPr>
          <w:ilvl w:val="0"/>
          <w:numId w:val="65"/>
        </w:numPr>
      </w:pPr>
      <w:r w:rsidRPr="00B47188">
        <w:rPr>
          <w:b/>
          <w:bCs/>
        </w:rPr>
        <w:t xml:space="preserve">What strategy and </w:t>
      </w:r>
      <w:r w:rsidRPr="00B47188">
        <w:rPr>
          <w:b/>
          <w:bCs/>
          <w:u w:val="single"/>
        </w:rPr>
        <w:t xml:space="preserve">practical activities </w:t>
      </w:r>
      <w:r w:rsidRPr="00B47188">
        <w:rPr>
          <w:b/>
          <w:bCs/>
        </w:rPr>
        <w:t>can this Council (or a new Council workgroup) implement to significantly enhance detection and/or diagnosis?</w:t>
      </w:r>
    </w:p>
    <w:p w14:paraId="5B12CDD4" w14:textId="77777777" w:rsidR="00B47188" w:rsidRDefault="00B47188" w:rsidP="00E64EE3"/>
    <w:p w14:paraId="164BC02C" w14:textId="77777777" w:rsidR="00E74A6A" w:rsidRDefault="00E74A6A" w:rsidP="00E64EE3"/>
    <w:p w14:paraId="7D9ED279" w14:textId="77777777" w:rsidR="00E74A6A" w:rsidRDefault="00E74A6A" w:rsidP="00E64EE3"/>
    <w:p w14:paraId="53E46792" w14:textId="77777777" w:rsidR="00E74A6A" w:rsidRDefault="00E74A6A">
      <w:r>
        <w:br w:type="page"/>
      </w:r>
    </w:p>
    <w:p w14:paraId="09106611" w14:textId="45C5E4B9" w:rsidR="00E74A6A" w:rsidRDefault="00E74A6A" w:rsidP="00E74A6A">
      <w:r w:rsidRPr="00B93233">
        <w:t>Slid</w:t>
      </w:r>
      <w:r>
        <w:t>e 3</w:t>
      </w:r>
      <w:r>
        <w:t>1</w:t>
      </w:r>
    </w:p>
    <w:p w14:paraId="552858E4" w14:textId="615919E8" w:rsidR="00E74A6A" w:rsidRDefault="00E74A6A" w:rsidP="00E74A6A">
      <w:pPr>
        <w:pStyle w:val="Heading2"/>
        <w:rPr>
          <w:b/>
          <w:bCs/>
        </w:rPr>
      </w:pPr>
      <w:r>
        <w:rPr>
          <w:b/>
          <w:bCs/>
        </w:rPr>
        <w:t>6</w:t>
      </w:r>
      <w:r w:rsidRPr="00B47188">
        <w:rPr>
          <w:b/>
          <w:bCs/>
        </w:rPr>
        <w:t xml:space="preserve">. </w:t>
      </w:r>
      <w:r>
        <w:rPr>
          <w:b/>
          <w:bCs/>
        </w:rPr>
        <w:t>Next S</w:t>
      </w:r>
      <w:r w:rsidRPr="00B47188">
        <w:rPr>
          <w:b/>
          <w:bCs/>
        </w:rPr>
        <w:t>te</w:t>
      </w:r>
      <w:r>
        <w:rPr>
          <w:b/>
          <w:bCs/>
        </w:rPr>
        <w:t>ps &amp; Vote t</w:t>
      </w:r>
      <w:r w:rsidRPr="00B47188">
        <w:rPr>
          <w:b/>
          <w:bCs/>
        </w:rPr>
        <w:t>o</w:t>
      </w:r>
      <w:r>
        <w:rPr>
          <w:b/>
          <w:bCs/>
        </w:rPr>
        <w:t xml:space="preserve"> Adjourn</w:t>
      </w:r>
      <w:r w:rsidRPr="00B47188">
        <w:rPr>
          <w:b/>
          <w:bCs/>
        </w:rPr>
        <w:t xml:space="preserve"> </w:t>
      </w:r>
      <w:r w:rsidRPr="00B47188">
        <w:rPr>
          <w:b/>
          <w:bCs/>
          <w:i/>
          <w:iCs/>
        </w:rPr>
        <w:t>(5 min)</w:t>
      </w:r>
    </w:p>
    <w:p w14:paraId="07E6FDF2" w14:textId="77777777" w:rsidR="00E74A6A" w:rsidRDefault="00E74A6A" w:rsidP="00E74A6A"/>
    <w:p w14:paraId="08A9FC6A" w14:textId="77777777" w:rsidR="00E74A6A" w:rsidRDefault="00E74A6A" w:rsidP="00E74A6A">
      <w:pPr>
        <w:rPr>
          <w:b/>
          <w:bCs/>
        </w:rPr>
      </w:pPr>
      <w:r>
        <w:rPr>
          <w:b/>
          <w:bCs/>
        </w:rPr>
        <w:t>Next Steps</w:t>
      </w:r>
    </w:p>
    <w:p w14:paraId="055D7964" w14:textId="77777777" w:rsidR="00E74A6A" w:rsidRDefault="00E74A6A" w:rsidP="00E74A6A">
      <w:pPr>
        <w:rPr>
          <w:b/>
          <w:bCs/>
        </w:rPr>
      </w:pPr>
    </w:p>
    <w:p w14:paraId="25FA2955" w14:textId="0354B813" w:rsidR="00E74A6A" w:rsidRDefault="00E74A6A" w:rsidP="00E74A6A">
      <w:pPr>
        <w:pStyle w:val="ListParagraph"/>
        <w:numPr>
          <w:ilvl w:val="0"/>
          <w:numId w:val="66"/>
        </w:numPr>
        <w:tabs>
          <w:tab w:val="clear" w:pos="720"/>
        </w:tabs>
        <w:ind w:left="360"/>
      </w:pPr>
      <w:r>
        <w:t xml:space="preserve">Draft the Council’s next annual </w:t>
      </w:r>
      <w:proofErr w:type="gramStart"/>
      <w:r>
        <w:t>report</w:t>
      </w:r>
      <w:proofErr w:type="gramEnd"/>
    </w:p>
    <w:p w14:paraId="30E2A388" w14:textId="7F5D8D3C" w:rsidR="00E74A6A" w:rsidRDefault="00E74A6A" w:rsidP="00E74A6A">
      <w:pPr>
        <w:pStyle w:val="ListParagraph"/>
        <w:numPr>
          <w:ilvl w:val="0"/>
          <w:numId w:val="66"/>
        </w:numPr>
        <w:tabs>
          <w:tab w:val="clear" w:pos="720"/>
        </w:tabs>
        <w:ind w:left="360"/>
      </w:pPr>
      <w:r>
        <w:t xml:space="preserve">Review and vote on the report at next Council meeting on </w:t>
      </w:r>
      <w:r w:rsidRPr="00E74A6A">
        <w:rPr>
          <w:u w:val="single"/>
        </w:rPr>
        <w:t>February 6, 202</w:t>
      </w:r>
      <w:r>
        <w:rPr>
          <w:u w:val="single"/>
        </w:rPr>
        <w:t xml:space="preserve">4 </w:t>
      </w:r>
    </w:p>
    <w:p w14:paraId="790100EC" w14:textId="71DE6872" w:rsidR="00E74A6A" w:rsidRDefault="00E74A6A" w:rsidP="00E74A6A">
      <w:pPr>
        <w:pStyle w:val="ListParagraph"/>
        <w:numPr>
          <w:ilvl w:val="0"/>
          <w:numId w:val="66"/>
        </w:numPr>
        <w:tabs>
          <w:tab w:val="clear" w:pos="720"/>
        </w:tabs>
        <w:ind w:left="360"/>
      </w:pPr>
      <w:r>
        <w:t>Submit the annual report (due on March 1, 2024)</w:t>
      </w:r>
    </w:p>
    <w:p w14:paraId="77B5AA7D" w14:textId="77777777" w:rsidR="00E74A6A" w:rsidRDefault="00E74A6A" w:rsidP="00E74A6A"/>
    <w:p w14:paraId="03C46048" w14:textId="41F907C7" w:rsidR="00E74A6A" w:rsidRPr="00215251" w:rsidRDefault="00215251" w:rsidP="00E74A6A">
      <w:pPr>
        <w:rPr>
          <w:b/>
          <w:bCs/>
        </w:rPr>
      </w:pPr>
      <w:r w:rsidRPr="00215251">
        <w:rPr>
          <w:b/>
          <w:bCs/>
        </w:rPr>
        <w:t>Council Meetings, 2024</w:t>
      </w:r>
    </w:p>
    <w:p w14:paraId="2F1C6167" w14:textId="686E0696" w:rsidR="00215251" w:rsidRPr="00215251" w:rsidRDefault="00215251" w:rsidP="00E74A6A">
      <w:pPr>
        <w:rPr>
          <w:b/>
          <w:bCs/>
        </w:rPr>
      </w:pPr>
      <w:r w:rsidRPr="00215251">
        <w:rPr>
          <w:b/>
          <w:bCs/>
        </w:rPr>
        <w:t>(3:00 pm to 5:00 pm)</w:t>
      </w:r>
    </w:p>
    <w:p w14:paraId="6C035CD6" w14:textId="7BF420A0" w:rsidR="00215251" w:rsidRDefault="00215251" w:rsidP="00E74A6A">
      <w:r>
        <w:t>2/6/24</w:t>
      </w:r>
    </w:p>
    <w:p w14:paraId="603F794D" w14:textId="4A6FB51C" w:rsidR="00215251" w:rsidRDefault="00215251" w:rsidP="00E74A6A">
      <w:r>
        <w:t>5/7/24</w:t>
      </w:r>
    </w:p>
    <w:p w14:paraId="6C9F064B" w14:textId="7C1A2E18" w:rsidR="00215251" w:rsidRDefault="00215251" w:rsidP="00E74A6A">
      <w:r>
        <w:t>8/6/24</w:t>
      </w:r>
    </w:p>
    <w:p w14:paraId="1E0AB6B1" w14:textId="196CC3DA" w:rsidR="00215251" w:rsidRDefault="00215251" w:rsidP="00E74A6A">
      <w:r>
        <w:t>11/5/24</w:t>
      </w:r>
    </w:p>
    <w:p w14:paraId="42579F24" w14:textId="77777777" w:rsidR="00215251" w:rsidRDefault="00215251" w:rsidP="00E74A6A"/>
    <w:p w14:paraId="01D7642C" w14:textId="02055587" w:rsidR="00E74A6A" w:rsidRDefault="00E74A6A" w:rsidP="00E74A6A">
      <w:pPr>
        <w:rPr>
          <w:b/>
          <w:bCs/>
        </w:rPr>
      </w:pPr>
      <w:r w:rsidRPr="00E74A6A">
        <w:rPr>
          <w:b/>
          <w:bCs/>
        </w:rPr>
        <w:t>Vote to Adjourn</w:t>
      </w:r>
    </w:p>
    <w:p w14:paraId="5CF8CF75" w14:textId="77777777" w:rsidR="00C1554F" w:rsidRPr="00E74A6A" w:rsidRDefault="00C1554F" w:rsidP="00E74A6A">
      <w:pPr>
        <w:rPr>
          <w:b/>
          <w:bCs/>
        </w:rPr>
      </w:pPr>
    </w:p>
    <w:sectPr w:rsidR="00C1554F" w:rsidRPr="00E74A6A" w:rsidSect="00A55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5" w15:restartNumberingAfterBreak="0">
    <w:nsid w:val="0FB24E7A"/>
    <w:multiLevelType w:val="hybridMultilevel"/>
    <w:tmpl w:val="C4C2CF9E"/>
    <w:lvl w:ilvl="0" w:tplc="894242F6">
      <w:start w:val="2"/>
      <w:numFmt w:val="decimal"/>
      <w:lvlText w:val="%1."/>
      <w:lvlJc w:val="left"/>
      <w:pPr>
        <w:tabs>
          <w:tab w:val="num" w:pos="720"/>
        </w:tabs>
        <w:ind w:left="720" w:hanging="360"/>
      </w:pPr>
    </w:lvl>
    <w:lvl w:ilvl="1" w:tplc="6B1CA98E" w:tentative="1">
      <w:start w:val="1"/>
      <w:numFmt w:val="decimal"/>
      <w:lvlText w:val="%2."/>
      <w:lvlJc w:val="left"/>
      <w:pPr>
        <w:tabs>
          <w:tab w:val="num" w:pos="1440"/>
        </w:tabs>
        <w:ind w:left="1440" w:hanging="360"/>
      </w:pPr>
    </w:lvl>
    <w:lvl w:ilvl="2" w:tplc="4BF2E6F4" w:tentative="1">
      <w:start w:val="1"/>
      <w:numFmt w:val="decimal"/>
      <w:lvlText w:val="%3."/>
      <w:lvlJc w:val="left"/>
      <w:pPr>
        <w:tabs>
          <w:tab w:val="num" w:pos="2160"/>
        </w:tabs>
        <w:ind w:left="2160" w:hanging="360"/>
      </w:pPr>
    </w:lvl>
    <w:lvl w:ilvl="3" w:tplc="DA928C40" w:tentative="1">
      <w:start w:val="1"/>
      <w:numFmt w:val="decimal"/>
      <w:lvlText w:val="%4."/>
      <w:lvlJc w:val="left"/>
      <w:pPr>
        <w:tabs>
          <w:tab w:val="num" w:pos="2880"/>
        </w:tabs>
        <w:ind w:left="2880" w:hanging="360"/>
      </w:pPr>
    </w:lvl>
    <w:lvl w:ilvl="4" w:tplc="FA2E4C54" w:tentative="1">
      <w:start w:val="1"/>
      <w:numFmt w:val="decimal"/>
      <w:lvlText w:val="%5."/>
      <w:lvlJc w:val="left"/>
      <w:pPr>
        <w:tabs>
          <w:tab w:val="num" w:pos="3600"/>
        </w:tabs>
        <w:ind w:left="3600" w:hanging="360"/>
      </w:pPr>
    </w:lvl>
    <w:lvl w:ilvl="5" w:tplc="94146BC6" w:tentative="1">
      <w:start w:val="1"/>
      <w:numFmt w:val="decimal"/>
      <w:lvlText w:val="%6."/>
      <w:lvlJc w:val="left"/>
      <w:pPr>
        <w:tabs>
          <w:tab w:val="num" w:pos="4320"/>
        </w:tabs>
        <w:ind w:left="4320" w:hanging="360"/>
      </w:pPr>
    </w:lvl>
    <w:lvl w:ilvl="6" w:tplc="26DAD37E" w:tentative="1">
      <w:start w:val="1"/>
      <w:numFmt w:val="decimal"/>
      <w:lvlText w:val="%7."/>
      <w:lvlJc w:val="left"/>
      <w:pPr>
        <w:tabs>
          <w:tab w:val="num" w:pos="5040"/>
        </w:tabs>
        <w:ind w:left="5040" w:hanging="360"/>
      </w:pPr>
    </w:lvl>
    <w:lvl w:ilvl="7" w:tplc="3D94BAFE" w:tentative="1">
      <w:start w:val="1"/>
      <w:numFmt w:val="decimal"/>
      <w:lvlText w:val="%8."/>
      <w:lvlJc w:val="left"/>
      <w:pPr>
        <w:tabs>
          <w:tab w:val="num" w:pos="5760"/>
        </w:tabs>
        <w:ind w:left="5760" w:hanging="360"/>
      </w:pPr>
    </w:lvl>
    <w:lvl w:ilvl="8" w:tplc="1C2075A2" w:tentative="1">
      <w:start w:val="1"/>
      <w:numFmt w:val="decimal"/>
      <w:lvlText w:val="%9."/>
      <w:lvlJc w:val="left"/>
      <w:pPr>
        <w:tabs>
          <w:tab w:val="num" w:pos="6480"/>
        </w:tabs>
        <w:ind w:left="6480" w:hanging="360"/>
      </w:pPr>
    </w:lvl>
  </w:abstractNum>
  <w:abstractNum w:abstractNumId="6" w15:restartNumberingAfterBreak="0">
    <w:nsid w:val="0FE86005"/>
    <w:multiLevelType w:val="hybridMultilevel"/>
    <w:tmpl w:val="C3E6E200"/>
    <w:lvl w:ilvl="0" w:tplc="DA8E13E4">
      <w:start w:val="2"/>
      <w:numFmt w:val="decimal"/>
      <w:lvlText w:val="%1."/>
      <w:lvlJc w:val="left"/>
      <w:pPr>
        <w:tabs>
          <w:tab w:val="num" w:pos="720"/>
        </w:tabs>
        <w:ind w:left="720" w:hanging="360"/>
      </w:pPr>
    </w:lvl>
    <w:lvl w:ilvl="1" w:tplc="8C9CBBD2" w:tentative="1">
      <w:start w:val="1"/>
      <w:numFmt w:val="decimal"/>
      <w:lvlText w:val="%2."/>
      <w:lvlJc w:val="left"/>
      <w:pPr>
        <w:tabs>
          <w:tab w:val="num" w:pos="1440"/>
        </w:tabs>
        <w:ind w:left="1440" w:hanging="360"/>
      </w:pPr>
    </w:lvl>
    <w:lvl w:ilvl="2" w:tplc="D6864D8C" w:tentative="1">
      <w:start w:val="1"/>
      <w:numFmt w:val="decimal"/>
      <w:lvlText w:val="%3."/>
      <w:lvlJc w:val="left"/>
      <w:pPr>
        <w:tabs>
          <w:tab w:val="num" w:pos="2160"/>
        </w:tabs>
        <w:ind w:left="2160" w:hanging="360"/>
      </w:pPr>
    </w:lvl>
    <w:lvl w:ilvl="3" w:tplc="58ECC31E" w:tentative="1">
      <w:start w:val="1"/>
      <w:numFmt w:val="decimal"/>
      <w:lvlText w:val="%4."/>
      <w:lvlJc w:val="left"/>
      <w:pPr>
        <w:tabs>
          <w:tab w:val="num" w:pos="2880"/>
        </w:tabs>
        <w:ind w:left="2880" w:hanging="360"/>
      </w:pPr>
    </w:lvl>
    <w:lvl w:ilvl="4" w:tplc="D1EA8286" w:tentative="1">
      <w:start w:val="1"/>
      <w:numFmt w:val="decimal"/>
      <w:lvlText w:val="%5."/>
      <w:lvlJc w:val="left"/>
      <w:pPr>
        <w:tabs>
          <w:tab w:val="num" w:pos="3600"/>
        </w:tabs>
        <w:ind w:left="3600" w:hanging="360"/>
      </w:pPr>
    </w:lvl>
    <w:lvl w:ilvl="5" w:tplc="DE482590" w:tentative="1">
      <w:start w:val="1"/>
      <w:numFmt w:val="decimal"/>
      <w:lvlText w:val="%6."/>
      <w:lvlJc w:val="left"/>
      <w:pPr>
        <w:tabs>
          <w:tab w:val="num" w:pos="4320"/>
        </w:tabs>
        <w:ind w:left="4320" w:hanging="360"/>
      </w:pPr>
    </w:lvl>
    <w:lvl w:ilvl="6" w:tplc="74B24872" w:tentative="1">
      <w:start w:val="1"/>
      <w:numFmt w:val="decimal"/>
      <w:lvlText w:val="%7."/>
      <w:lvlJc w:val="left"/>
      <w:pPr>
        <w:tabs>
          <w:tab w:val="num" w:pos="5040"/>
        </w:tabs>
        <w:ind w:left="5040" w:hanging="360"/>
      </w:pPr>
    </w:lvl>
    <w:lvl w:ilvl="7" w:tplc="A46EA1B8" w:tentative="1">
      <w:start w:val="1"/>
      <w:numFmt w:val="decimal"/>
      <w:lvlText w:val="%8."/>
      <w:lvlJc w:val="left"/>
      <w:pPr>
        <w:tabs>
          <w:tab w:val="num" w:pos="5760"/>
        </w:tabs>
        <w:ind w:left="5760" w:hanging="360"/>
      </w:pPr>
    </w:lvl>
    <w:lvl w:ilvl="8" w:tplc="AD12FE50" w:tentative="1">
      <w:start w:val="1"/>
      <w:numFmt w:val="decimal"/>
      <w:lvlText w:val="%9."/>
      <w:lvlJc w:val="left"/>
      <w:pPr>
        <w:tabs>
          <w:tab w:val="num" w:pos="6480"/>
        </w:tabs>
        <w:ind w:left="6480" w:hanging="360"/>
      </w:pPr>
    </w:lvl>
  </w:abstractNum>
  <w:abstractNum w:abstractNumId="7" w15:restartNumberingAfterBreak="0">
    <w:nsid w:val="113E3771"/>
    <w:multiLevelType w:val="hybridMultilevel"/>
    <w:tmpl w:val="02E43018"/>
    <w:lvl w:ilvl="0" w:tplc="B614A25C">
      <w:start w:val="1"/>
      <w:numFmt w:val="bullet"/>
      <w:lvlText w:val="●"/>
      <w:lvlJc w:val="left"/>
      <w:pPr>
        <w:tabs>
          <w:tab w:val="num" w:pos="720"/>
        </w:tabs>
        <w:ind w:left="720" w:hanging="360"/>
      </w:pPr>
      <w:rPr>
        <w:rFonts w:asciiTheme="minorHAnsi" w:hAnsiTheme="minorHAnsi" w:cstheme="minorHAnsi" w:hint="default"/>
        <w:sz w:val="22"/>
        <w:szCs w:val="22"/>
      </w:rPr>
    </w:lvl>
    <w:lvl w:ilvl="1" w:tplc="8092037E">
      <w:numFmt w:val="bullet"/>
      <w:lvlText w:val="○"/>
      <w:lvlJc w:val="left"/>
      <w:pPr>
        <w:tabs>
          <w:tab w:val="num" w:pos="1440"/>
        </w:tabs>
        <w:ind w:left="1440" w:hanging="360"/>
      </w:pPr>
      <w:rPr>
        <w:rFonts w:asciiTheme="minorHAnsi" w:hAnsiTheme="minorHAnsi" w:cstheme="minorHAnsi" w:hint="default"/>
      </w:rPr>
    </w:lvl>
    <w:lvl w:ilvl="2" w:tplc="3BB01FA8" w:tentative="1">
      <w:start w:val="1"/>
      <w:numFmt w:val="bullet"/>
      <w:lvlText w:val="●"/>
      <w:lvlJc w:val="left"/>
      <w:pPr>
        <w:tabs>
          <w:tab w:val="num" w:pos="2160"/>
        </w:tabs>
        <w:ind w:left="2160" w:hanging="360"/>
      </w:pPr>
      <w:rPr>
        <w:rFonts w:ascii="Noto Sans Symbols" w:hAnsi="Noto Sans Symbols" w:hint="default"/>
      </w:rPr>
    </w:lvl>
    <w:lvl w:ilvl="3" w:tplc="D4426994" w:tentative="1">
      <w:start w:val="1"/>
      <w:numFmt w:val="bullet"/>
      <w:lvlText w:val="●"/>
      <w:lvlJc w:val="left"/>
      <w:pPr>
        <w:tabs>
          <w:tab w:val="num" w:pos="2880"/>
        </w:tabs>
        <w:ind w:left="2880" w:hanging="360"/>
      </w:pPr>
      <w:rPr>
        <w:rFonts w:ascii="Noto Sans Symbols" w:hAnsi="Noto Sans Symbols" w:hint="default"/>
      </w:rPr>
    </w:lvl>
    <w:lvl w:ilvl="4" w:tplc="B9D0EC6E" w:tentative="1">
      <w:start w:val="1"/>
      <w:numFmt w:val="bullet"/>
      <w:lvlText w:val="●"/>
      <w:lvlJc w:val="left"/>
      <w:pPr>
        <w:tabs>
          <w:tab w:val="num" w:pos="3600"/>
        </w:tabs>
        <w:ind w:left="3600" w:hanging="360"/>
      </w:pPr>
      <w:rPr>
        <w:rFonts w:ascii="Noto Sans Symbols" w:hAnsi="Noto Sans Symbols" w:hint="default"/>
      </w:rPr>
    </w:lvl>
    <w:lvl w:ilvl="5" w:tplc="C05C1882" w:tentative="1">
      <w:start w:val="1"/>
      <w:numFmt w:val="bullet"/>
      <w:lvlText w:val="●"/>
      <w:lvlJc w:val="left"/>
      <w:pPr>
        <w:tabs>
          <w:tab w:val="num" w:pos="4320"/>
        </w:tabs>
        <w:ind w:left="4320" w:hanging="360"/>
      </w:pPr>
      <w:rPr>
        <w:rFonts w:ascii="Noto Sans Symbols" w:hAnsi="Noto Sans Symbols" w:hint="default"/>
      </w:rPr>
    </w:lvl>
    <w:lvl w:ilvl="6" w:tplc="8DE61CA0" w:tentative="1">
      <w:start w:val="1"/>
      <w:numFmt w:val="bullet"/>
      <w:lvlText w:val="●"/>
      <w:lvlJc w:val="left"/>
      <w:pPr>
        <w:tabs>
          <w:tab w:val="num" w:pos="5040"/>
        </w:tabs>
        <w:ind w:left="5040" w:hanging="360"/>
      </w:pPr>
      <w:rPr>
        <w:rFonts w:ascii="Noto Sans Symbols" w:hAnsi="Noto Sans Symbols" w:hint="default"/>
      </w:rPr>
    </w:lvl>
    <w:lvl w:ilvl="7" w:tplc="8D4C25D0" w:tentative="1">
      <w:start w:val="1"/>
      <w:numFmt w:val="bullet"/>
      <w:lvlText w:val="●"/>
      <w:lvlJc w:val="left"/>
      <w:pPr>
        <w:tabs>
          <w:tab w:val="num" w:pos="5760"/>
        </w:tabs>
        <w:ind w:left="5760" w:hanging="360"/>
      </w:pPr>
      <w:rPr>
        <w:rFonts w:ascii="Noto Sans Symbols" w:hAnsi="Noto Sans Symbols" w:hint="default"/>
      </w:rPr>
    </w:lvl>
    <w:lvl w:ilvl="8" w:tplc="2A429418"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2034D"/>
    <w:multiLevelType w:val="hybridMultilevel"/>
    <w:tmpl w:val="ABA66994"/>
    <w:lvl w:ilvl="0" w:tplc="AE7690BE">
      <w:start w:val="3"/>
      <w:numFmt w:val="decimal"/>
      <w:lvlText w:val="%1."/>
      <w:lvlJc w:val="left"/>
      <w:pPr>
        <w:tabs>
          <w:tab w:val="num" w:pos="720"/>
        </w:tabs>
        <w:ind w:left="720" w:hanging="360"/>
      </w:pPr>
    </w:lvl>
    <w:lvl w:ilvl="1" w:tplc="536E2C72">
      <w:start w:val="1"/>
      <w:numFmt w:val="lowerLetter"/>
      <w:lvlText w:val="%2)"/>
      <w:lvlJc w:val="left"/>
      <w:pPr>
        <w:tabs>
          <w:tab w:val="num" w:pos="1440"/>
        </w:tabs>
        <w:ind w:left="1440" w:hanging="360"/>
      </w:pPr>
    </w:lvl>
    <w:lvl w:ilvl="2" w:tplc="8C4CC3C4" w:tentative="1">
      <w:start w:val="1"/>
      <w:numFmt w:val="decimal"/>
      <w:lvlText w:val="%3."/>
      <w:lvlJc w:val="left"/>
      <w:pPr>
        <w:tabs>
          <w:tab w:val="num" w:pos="2160"/>
        </w:tabs>
        <w:ind w:left="2160" w:hanging="360"/>
      </w:pPr>
    </w:lvl>
    <w:lvl w:ilvl="3" w:tplc="D180AB22" w:tentative="1">
      <w:start w:val="1"/>
      <w:numFmt w:val="decimal"/>
      <w:lvlText w:val="%4."/>
      <w:lvlJc w:val="left"/>
      <w:pPr>
        <w:tabs>
          <w:tab w:val="num" w:pos="2880"/>
        </w:tabs>
        <w:ind w:left="2880" w:hanging="360"/>
      </w:pPr>
    </w:lvl>
    <w:lvl w:ilvl="4" w:tplc="EC8447D6" w:tentative="1">
      <w:start w:val="1"/>
      <w:numFmt w:val="decimal"/>
      <w:lvlText w:val="%5."/>
      <w:lvlJc w:val="left"/>
      <w:pPr>
        <w:tabs>
          <w:tab w:val="num" w:pos="3600"/>
        </w:tabs>
        <w:ind w:left="3600" w:hanging="360"/>
      </w:pPr>
    </w:lvl>
    <w:lvl w:ilvl="5" w:tplc="362CC88E" w:tentative="1">
      <w:start w:val="1"/>
      <w:numFmt w:val="decimal"/>
      <w:lvlText w:val="%6."/>
      <w:lvlJc w:val="left"/>
      <w:pPr>
        <w:tabs>
          <w:tab w:val="num" w:pos="4320"/>
        </w:tabs>
        <w:ind w:left="4320" w:hanging="360"/>
      </w:pPr>
    </w:lvl>
    <w:lvl w:ilvl="6" w:tplc="65806F7E" w:tentative="1">
      <w:start w:val="1"/>
      <w:numFmt w:val="decimal"/>
      <w:lvlText w:val="%7."/>
      <w:lvlJc w:val="left"/>
      <w:pPr>
        <w:tabs>
          <w:tab w:val="num" w:pos="5040"/>
        </w:tabs>
        <w:ind w:left="5040" w:hanging="360"/>
      </w:pPr>
    </w:lvl>
    <w:lvl w:ilvl="7" w:tplc="9D94A9DC" w:tentative="1">
      <w:start w:val="1"/>
      <w:numFmt w:val="decimal"/>
      <w:lvlText w:val="%8."/>
      <w:lvlJc w:val="left"/>
      <w:pPr>
        <w:tabs>
          <w:tab w:val="num" w:pos="5760"/>
        </w:tabs>
        <w:ind w:left="5760" w:hanging="360"/>
      </w:pPr>
    </w:lvl>
    <w:lvl w:ilvl="8" w:tplc="F54C2EE6" w:tentative="1">
      <w:start w:val="1"/>
      <w:numFmt w:val="decimal"/>
      <w:lvlText w:val="%9."/>
      <w:lvlJc w:val="left"/>
      <w:pPr>
        <w:tabs>
          <w:tab w:val="num" w:pos="6480"/>
        </w:tabs>
        <w:ind w:left="6480" w:hanging="360"/>
      </w:pPr>
    </w:lvl>
  </w:abstractNum>
  <w:abstractNum w:abstractNumId="11" w15:restartNumberingAfterBreak="0">
    <w:nsid w:val="16F26A78"/>
    <w:multiLevelType w:val="hybridMultilevel"/>
    <w:tmpl w:val="C0A4C780"/>
    <w:lvl w:ilvl="0" w:tplc="6C94FA54">
      <w:start w:val="1"/>
      <w:numFmt w:val="decimal"/>
      <w:lvlText w:val="%1."/>
      <w:lvlJc w:val="left"/>
      <w:pPr>
        <w:tabs>
          <w:tab w:val="num" w:pos="720"/>
        </w:tabs>
        <w:ind w:left="720" w:hanging="360"/>
      </w:pPr>
    </w:lvl>
    <w:lvl w:ilvl="1" w:tplc="173CBCE6" w:tentative="1">
      <w:start w:val="1"/>
      <w:numFmt w:val="decimal"/>
      <w:lvlText w:val="%2."/>
      <w:lvlJc w:val="left"/>
      <w:pPr>
        <w:tabs>
          <w:tab w:val="num" w:pos="1440"/>
        </w:tabs>
        <w:ind w:left="1440" w:hanging="360"/>
      </w:pPr>
    </w:lvl>
    <w:lvl w:ilvl="2" w:tplc="717AC57E" w:tentative="1">
      <w:start w:val="1"/>
      <w:numFmt w:val="decimal"/>
      <w:lvlText w:val="%3."/>
      <w:lvlJc w:val="left"/>
      <w:pPr>
        <w:tabs>
          <w:tab w:val="num" w:pos="2160"/>
        </w:tabs>
        <w:ind w:left="2160" w:hanging="360"/>
      </w:pPr>
    </w:lvl>
    <w:lvl w:ilvl="3" w:tplc="E96A1110" w:tentative="1">
      <w:start w:val="1"/>
      <w:numFmt w:val="decimal"/>
      <w:lvlText w:val="%4."/>
      <w:lvlJc w:val="left"/>
      <w:pPr>
        <w:tabs>
          <w:tab w:val="num" w:pos="2880"/>
        </w:tabs>
        <w:ind w:left="2880" w:hanging="360"/>
      </w:pPr>
    </w:lvl>
    <w:lvl w:ilvl="4" w:tplc="D56E72EC" w:tentative="1">
      <w:start w:val="1"/>
      <w:numFmt w:val="decimal"/>
      <w:lvlText w:val="%5."/>
      <w:lvlJc w:val="left"/>
      <w:pPr>
        <w:tabs>
          <w:tab w:val="num" w:pos="3600"/>
        </w:tabs>
        <w:ind w:left="3600" w:hanging="360"/>
      </w:pPr>
    </w:lvl>
    <w:lvl w:ilvl="5" w:tplc="43CA2EAC" w:tentative="1">
      <w:start w:val="1"/>
      <w:numFmt w:val="decimal"/>
      <w:lvlText w:val="%6."/>
      <w:lvlJc w:val="left"/>
      <w:pPr>
        <w:tabs>
          <w:tab w:val="num" w:pos="4320"/>
        </w:tabs>
        <w:ind w:left="4320" w:hanging="360"/>
      </w:pPr>
    </w:lvl>
    <w:lvl w:ilvl="6" w:tplc="C3FE850E" w:tentative="1">
      <w:start w:val="1"/>
      <w:numFmt w:val="decimal"/>
      <w:lvlText w:val="%7."/>
      <w:lvlJc w:val="left"/>
      <w:pPr>
        <w:tabs>
          <w:tab w:val="num" w:pos="5040"/>
        </w:tabs>
        <w:ind w:left="5040" w:hanging="360"/>
      </w:pPr>
    </w:lvl>
    <w:lvl w:ilvl="7" w:tplc="DAB60D26" w:tentative="1">
      <w:start w:val="1"/>
      <w:numFmt w:val="decimal"/>
      <w:lvlText w:val="%8."/>
      <w:lvlJc w:val="left"/>
      <w:pPr>
        <w:tabs>
          <w:tab w:val="num" w:pos="5760"/>
        </w:tabs>
        <w:ind w:left="5760" w:hanging="360"/>
      </w:pPr>
    </w:lvl>
    <w:lvl w:ilvl="8" w:tplc="DE002C38" w:tentative="1">
      <w:start w:val="1"/>
      <w:numFmt w:val="decimal"/>
      <w:lvlText w:val="%9."/>
      <w:lvlJc w:val="left"/>
      <w:pPr>
        <w:tabs>
          <w:tab w:val="num" w:pos="6480"/>
        </w:tabs>
        <w:ind w:left="6480" w:hanging="360"/>
      </w:pPr>
    </w:lvl>
  </w:abstractNum>
  <w:abstractNum w:abstractNumId="12" w15:restartNumberingAfterBreak="0">
    <w:nsid w:val="17A01CE5"/>
    <w:multiLevelType w:val="hybridMultilevel"/>
    <w:tmpl w:val="AEC89E96"/>
    <w:lvl w:ilvl="0" w:tplc="68C232E2">
      <w:start w:val="1"/>
      <w:numFmt w:val="decimal"/>
      <w:lvlText w:val="%1."/>
      <w:lvlJc w:val="left"/>
      <w:pPr>
        <w:tabs>
          <w:tab w:val="num" w:pos="720"/>
        </w:tabs>
        <w:ind w:left="720" w:hanging="360"/>
      </w:pPr>
      <w:rPr>
        <w:b/>
        <w:bCs/>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3"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19742879"/>
    <w:multiLevelType w:val="hybridMultilevel"/>
    <w:tmpl w:val="D2F210B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19"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246872C9"/>
    <w:multiLevelType w:val="hybridMultilevel"/>
    <w:tmpl w:val="A6F24462"/>
    <w:lvl w:ilvl="0" w:tplc="F8965732">
      <w:start w:val="5"/>
      <w:numFmt w:val="decimal"/>
      <w:lvlText w:val="%1."/>
      <w:lvlJc w:val="left"/>
      <w:pPr>
        <w:tabs>
          <w:tab w:val="num" w:pos="720"/>
        </w:tabs>
        <w:ind w:left="720" w:hanging="360"/>
      </w:pPr>
    </w:lvl>
    <w:lvl w:ilvl="1" w:tplc="B448B0D4" w:tentative="1">
      <w:start w:val="1"/>
      <w:numFmt w:val="decimal"/>
      <w:lvlText w:val="%2."/>
      <w:lvlJc w:val="left"/>
      <w:pPr>
        <w:tabs>
          <w:tab w:val="num" w:pos="1440"/>
        </w:tabs>
        <w:ind w:left="1440" w:hanging="360"/>
      </w:pPr>
    </w:lvl>
    <w:lvl w:ilvl="2" w:tplc="5FCA423C" w:tentative="1">
      <w:start w:val="1"/>
      <w:numFmt w:val="decimal"/>
      <w:lvlText w:val="%3."/>
      <w:lvlJc w:val="left"/>
      <w:pPr>
        <w:tabs>
          <w:tab w:val="num" w:pos="2160"/>
        </w:tabs>
        <w:ind w:left="2160" w:hanging="360"/>
      </w:pPr>
    </w:lvl>
    <w:lvl w:ilvl="3" w:tplc="59FC94D0" w:tentative="1">
      <w:start w:val="1"/>
      <w:numFmt w:val="decimal"/>
      <w:lvlText w:val="%4."/>
      <w:lvlJc w:val="left"/>
      <w:pPr>
        <w:tabs>
          <w:tab w:val="num" w:pos="2880"/>
        </w:tabs>
        <w:ind w:left="2880" w:hanging="360"/>
      </w:pPr>
    </w:lvl>
    <w:lvl w:ilvl="4" w:tplc="9830D8E4" w:tentative="1">
      <w:start w:val="1"/>
      <w:numFmt w:val="decimal"/>
      <w:lvlText w:val="%5."/>
      <w:lvlJc w:val="left"/>
      <w:pPr>
        <w:tabs>
          <w:tab w:val="num" w:pos="3600"/>
        </w:tabs>
        <w:ind w:left="3600" w:hanging="360"/>
      </w:pPr>
    </w:lvl>
    <w:lvl w:ilvl="5" w:tplc="225EF71E" w:tentative="1">
      <w:start w:val="1"/>
      <w:numFmt w:val="decimal"/>
      <w:lvlText w:val="%6."/>
      <w:lvlJc w:val="left"/>
      <w:pPr>
        <w:tabs>
          <w:tab w:val="num" w:pos="4320"/>
        </w:tabs>
        <w:ind w:left="4320" w:hanging="360"/>
      </w:pPr>
    </w:lvl>
    <w:lvl w:ilvl="6" w:tplc="CB225CDE" w:tentative="1">
      <w:start w:val="1"/>
      <w:numFmt w:val="decimal"/>
      <w:lvlText w:val="%7."/>
      <w:lvlJc w:val="left"/>
      <w:pPr>
        <w:tabs>
          <w:tab w:val="num" w:pos="5040"/>
        </w:tabs>
        <w:ind w:left="5040" w:hanging="360"/>
      </w:pPr>
    </w:lvl>
    <w:lvl w:ilvl="7" w:tplc="30DCAD9E" w:tentative="1">
      <w:start w:val="1"/>
      <w:numFmt w:val="decimal"/>
      <w:lvlText w:val="%8."/>
      <w:lvlJc w:val="left"/>
      <w:pPr>
        <w:tabs>
          <w:tab w:val="num" w:pos="5760"/>
        </w:tabs>
        <w:ind w:left="5760" w:hanging="360"/>
      </w:pPr>
    </w:lvl>
    <w:lvl w:ilvl="8" w:tplc="108AD1D0" w:tentative="1">
      <w:start w:val="1"/>
      <w:numFmt w:val="decimal"/>
      <w:lvlText w:val="%9."/>
      <w:lvlJc w:val="left"/>
      <w:pPr>
        <w:tabs>
          <w:tab w:val="num" w:pos="6480"/>
        </w:tabs>
        <w:ind w:left="6480" w:hanging="360"/>
      </w:pPr>
    </w:lvl>
  </w:abstractNum>
  <w:abstractNum w:abstractNumId="21"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28A57F68"/>
    <w:multiLevelType w:val="hybridMultilevel"/>
    <w:tmpl w:val="8928635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numFmt w:val="bullet"/>
      <w:lvlText w:val="o"/>
      <w:lvlJc w:val="left"/>
      <w:pPr>
        <w:tabs>
          <w:tab w:val="num" w:pos="2160"/>
        </w:tabs>
        <w:ind w:left="2160" w:hanging="360"/>
      </w:pPr>
      <w:rPr>
        <w:rFonts w:ascii="Courier New" w:hAnsi="Courier New"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4"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2B533EF1"/>
    <w:multiLevelType w:val="hybridMultilevel"/>
    <w:tmpl w:val="D2F210B8"/>
    <w:lvl w:ilvl="0" w:tplc="D9485918">
      <w:start w:val="1"/>
      <w:numFmt w:val="decimal"/>
      <w:lvlText w:val="%1."/>
      <w:lvlJc w:val="left"/>
      <w:pPr>
        <w:tabs>
          <w:tab w:val="num" w:pos="720"/>
        </w:tabs>
        <w:ind w:left="720" w:hanging="360"/>
      </w:pPr>
    </w:lvl>
    <w:lvl w:ilvl="1" w:tplc="4FFCD8AC" w:tentative="1">
      <w:start w:val="1"/>
      <w:numFmt w:val="decimal"/>
      <w:lvlText w:val="%2."/>
      <w:lvlJc w:val="left"/>
      <w:pPr>
        <w:tabs>
          <w:tab w:val="num" w:pos="1440"/>
        </w:tabs>
        <w:ind w:left="1440" w:hanging="360"/>
      </w:pPr>
    </w:lvl>
    <w:lvl w:ilvl="2" w:tplc="ED185E36" w:tentative="1">
      <w:start w:val="1"/>
      <w:numFmt w:val="decimal"/>
      <w:lvlText w:val="%3."/>
      <w:lvlJc w:val="left"/>
      <w:pPr>
        <w:tabs>
          <w:tab w:val="num" w:pos="2160"/>
        </w:tabs>
        <w:ind w:left="2160" w:hanging="360"/>
      </w:pPr>
    </w:lvl>
    <w:lvl w:ilvl="3" w:tplc="D1786D08" w:tentative="1">
      <w:start w:val="1"/>
      <w:numFmt w:val="decimal"/>
      <w:lvlText w:val="%4."/>
      <w:lvlJc w:val="left"/>
      <w:pPr>
        <w:tabs>
          <w:tab w:val="num" w:pos="2880"/>
        </w:tabs>
        <w:ind w:left="2880" w:hanging="360"/>
      </w:pPr>
    </w:lvl>
    <w:lvl w:ilvl="4" w:tplc="34667A1C" w:tentative="1">
      <w:start w:val="1"/>
      <w:numFmt w:val="decimal"/>
      <w:lvlText w:val="%5."/>
      <w:lvlJc w:val="left"/>
      <w:pPr>
        <w:tabs>
          <w:tab w:val="num" w:pos="3600"/>
        </w:tabs>
        <w:ind w:left="3600" w:hanging="360"/>
      </w:pPr>
    </w:lvl>
    <w:lvl w:ilvl="5" w:tplc="015EB5DA" w:tentative="1">
      <w:start w:val="1"/>
      <w:numFmt w:val="decimal"/>
      <w:lvlText w:val="%6."/>
      <w:lvlJc w:val="left"/>
      <w:pPr>
        <w:tabs>
          <w:tab w:val="num" w:pos="4320"/>
        </w:tabs>
        <w:ind w:left="4320" w:hanging="360"/>
      </w:pPr>
    </w:lvl>
    <w:lvl w:ilvl="6" w:tplc="F0B047FC" w:tentative="1">
      <w:start w:val="1"/>
      <w:numFmt w:val="decimal"/>
      <w:lvlText w:val="%7."/>
      <w:lvlJc w:val="left"/>
      <w:pPr>
        <w:tabs>
          <w:tab w:val="num" w:pos="5040"/>
        </w:tabs>
        <w:ind w:left="5040" w:hanging="360"/>
      </w:pPr>
    </w:lvl>
    <w:lvl w:ilvl="7" w:tplc="18D6388C" w:tentative="1">
      <w:start w:val="1"/>
      <w:numFmt w:val="decimal"/>
      <w:lvlText w:val="%8."/>
      <w:lvlJc w:val="left"/>
      <w:pPr>
        <w:tabs>
          <w:tab w:val="num" w:pos="5760"/>
        </w:tabs>
        <w:ind w:left="5760" w:hanging="360"/>
      </w:pPr>
    </w:lvl>
    <w:lvl w:ilvl="8" w:tplc="D6923294" w:tentative="1">
      <w:start w:val="1"/>
      <w:numFmt w:val="decimal"/>
      <w:lvlText w:val="%9."/>
      <w:lvlJc w:val="left"/>
      <w:pPr>
        <w:tabs>
          <w:tab w:val="num" w:pos="6480"/>
        </w:tabs>
        <w:ind w:left="6480" w:hanging="360"/>
      </w:pPr>
    </w:lvl>
  </w:abstractNum>
  <w:abstractNum w:abstractNumId="27" w15:restartNumberingAfterBreak="0">
    <w:nsid w:val="2C422020"/>
    <w:multiLevelType w:val="hybridMultilevel"/>
    <w:tmpl w:val="55700CF4"/>
    <w:lvl w:ilvl="0" w:tplc="3CAC22C6">
      <w:start w:val="7"/>
      <w:numFmt w:val="decimal"/>
      <w:lvlText w:val="%1."/>
      <w:lvlJc w:val="left"/>
      <w:pPr>
        <w:tabs>
          <w:tab w:val="num" w:pos="720"/>
        </w:tabs>
        <w:ind w:left="720" w:hanging="360"/>
      </w:pPr>
    </w:lvl>
    <w:lvl w:ilvl="1" w:tplc="4FA288B4" w:tentative="1">
      <w:start w:val="1"/>
      <w:numFmt w:val="decimal"/>
      <w:lvlText w:val="%2."/>
      <w:lvlJc w:val="left"/>
      <w:pPr>
        <w:tabs>
          <w:tab w:val="num" w:pos="1440"/>
        </w:tabs>
        <w:ind w:left="1440" w:hanging="360"/>
      </w:pPr>
    </w:lvl>
    <w:lvl w:ilvl="2" w:tplc="EB6C145A" w:tentative="1">
      <w:start w:val="1"/>
      <w:numFmt w:val="decimal"/>
      <w:lvlText w:val="%3."/>
      <w:lvlJc w:val="left"/>
      <w:pPr>
        <w:tabs>
          <w:tab w:val="num" w:pos="2160"/>
        </w:tabs>
        <w:ind w:left="2160" w:hanging="360"/>
      </w:pPr>
    </w:lvl>
    <w:lvl w:ilvl="3" w:tplc="05C4B38E" w:tentative="1">
      <w:start w:val="1"/>
      <w:numFmt w:val="decimal"/>
      <w:lvlText w:val="%4."/>
      <w:lvlJc w:val="left"/>
      <w:pPr>
        <w:tabs>
          <w:tab w:val="num" w:pos="2880"/>
        </w:tabs>
        <w:ind w:left="2880" w:hanging="360"/>
      </w:pPr>
    </w:lvl>
    <w:lvl w:ilvl="4" w:tplc="EDA0CE5C" w:tentative="1">
      <w:start w:val="1"/>
      <w:numFmt w:val="decimal"/>
      <w:lvlText w:val="%5."/>
      <w:lvlJc w:val="left"/>
      <w:pPr>
        <w:tabs>
          <w:tab w:val="num" w:pos="3600"/>
        </w:tabs>
        <w:ind w:left="3600" w:hanging="360"/>
      </w:pPr>
    </w:lvl>
    <w:lvl w:ilvl="5" w:tplc="400EDE3C" w:tentative="1">
      <w:start w:val="1"/>
      <w:numFmt w:val="decimal"/>
      <w:lvlText w:val="%6."/>
      <w:lvlJc w:val="left"/>
      <w:pPr>
        <w:tabs>
          <w:tab w:val="num" w:pos="4320"/>
        </w:tabs>
        <w:ind w:left="4320" w:hanging="360"/>
      </w:pPr>
    </w:lvl>
    <w:lvl w:ilvl="6" w:tplc="3314EB3E" w:tentative="1">
      <w:start w:val="1"/>
      <w:numFmt w:val="decimal"/>
      <w:lvlText w:val="%7."/>
      <w:lvlJc w:val="left"/>
      <w:pPr>
        <w:tabs>
          <w:tab w:val="num" w:pos="5040"/>
        </w:tabs>
        <w:ind w:left="5040" w:hanging="360"/>
      </w:pPr>
    </w:lvl>
    <w:lvl w:ilvl="7" w:tplc="31DE9798" w:tentative="1">
      <w:start w:val="1"/>
      <w:numFmt w:val="decimal"/>
      <w:lvlText w:val="%8."/>
      <w:lvlJc w:val="left"/>
      <w:pPr>
        <w:tabs>
          <w:tab w:val="num" w:pos="5760"/>
        </w:tabs>
        <w:ind w:left="5760" w:hanging="360"/>
      </w:pPr>
    </w:lvl>
    <w:lvl w:ilvl="8" w:tplc="2FB24092" w:tentative="1">
      <w:start w:val="1"/>
      <w:numFmt w:val="decimal"/>
      <w:lvlText w:val="%9."/>
      <w:lvlJc w:val="left"/>
      <w:pPr>
        <w:tabs>
          <w:tab w:val="num" w:pos="6480"/>
        </w:tabs>
        <w:ind w:left="6480" w:hanging="360"/>
      </w:pPr>
    </w:lvl>
  </w:abstractNum>
  <w:abstractNum w:abstractNumId="28"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E146BF"/>
    <w:multiLevelType w:val="hybridMultilevel"/>
    <w:tmpl w:val="8928635A"/>
    <w:lvl w:ilvl="0" w:tplc="C994E3EE">
      <w:start w:val="1"/>
      <w:numFmt w:val="decimal"/>
      <w:lvlText w:val="%1."/>
      <w:lvlJc w:val="left"/>
      <w:pPr>
        <w:tabs>
          <w:tab w:val="num" w:pos="720"/>
        </w:tabs>
        <w:ind w:left="720" w:hanging="360"/>
      </w:pPr>
    </w:lvl>
    <w:lvl w:ilvl="1" w:tplc="CA48EAB8">
      <w:start w:val="1"/>
      <w:numFmt w:val="decimal"/>
      <w:lvlText w:val="%2."/>
      <w:lvlJc w:val="left"/>
      <w:pPr>
        <w:tabs>
          <w:tab w:val="num" w:pos="1440"/>
        </w:tabs>
        <w:ind w:left="1440" w:hanging="360"/>
      </w:pPr>
    </w:lvl>
    <w:lvl w:ilvl="2" w:tplc="535A19CA">
      <w:numFmt w:val="bullet"/>
      <w:lvlText w:val="o"/>
      <w:lvlJc w:val="left"/>
      <w:pPr>
        <w:tabs>
          <w:tab w:val="num" w:pos="2160"/>
        </w:tabs>
        <w:ind w:left="2160" w:hanging="360"/>
      </w:pPr>
      <w:rPr>
        <w:rFonts w:ascii="Courier New" w:hAnsi="Courier New" w:hint="default"/>
      </w:rPr>
    </w:lvl>
    <w:lvl w:ilvl="3" w:tplc="9D88D590" w:tentative="1">
      <w:start w:val="1"/>
      <w:numFmt w:val="decimal"/>
      <w:lvlText w:val="%4."/>
      <w:lvlJc w:val="left"/>
      <w:pPr>
        <w:tabs>
          <w:tab w:val="num" w:pos="2880"/>
        </w:tabs>
        <w:ind w:left="2880" w:hanging="360"/>
      </w:pPr>
    </w:lvl>
    <w:lvl w:ilvl="4" w:tplc="A89E5028" w:tentative="1">
      <w:start w:val="1"/>
      <w:numFmt w:val="decimal"/>
      <w:lvlText w:val="%5."/>
      <w:lvlJc w:val="left"/>
      <w:pPr>
        <w:tabs>
          <w:tab w:val="num" w:pos="3600"/>
        </w:tabs>
        <w:ind w:left="3600" w:hanging="360"/>
      </w:pPr>
    </w:lvl>
    <w:lvl w:ilvl="5" w:tplc="8B688808" w:tentative="1">
      <w:start w:val="1"/>
      <w:numFmt w:val="decimal"/>
      <w:lvlText w:val="%6."/>
      <w:lvlJc w:val="left"/>
      <w:pPr>
        <w:tabs>
          <w:tab w:val="num" w:pos="4320"/>
        </w:tabs>
        <w:ind w:left="4320" w:hanging="360"/>
      </w:pPr>
    </w:lvl>
    <w:lvl w:ilvl="6" w:tplc="FCC82ECE" w:tentative="1">
      <w:start w:val="1"/>
      <w:numFmt w:val="decimal"/>
      <w:lvlText w:val="%7."/>
      <w:lvlJc w:val="left"/>
      <w:pPr>
        <w:tabs>
          <w:tab w:val="num" w:pos="5040"/>
        </w:tabs>
        <w:ind w:left="5040" w:hanging="360"/>
      </w:pPr>
    </w:lvl>
    <w:lvl w:ilvl="7" w:tplc="214835BE" w:tentative="1">
      <w:start w:val="1"/>
      <w:numFmt w:val="decimal"/>
      <w:lvlText w:val="%8."/>
      <w:lvlJc w:val="left"/>
      <w:pPr>
        <w:tabs>
          <w:tab w:val="num" w:pos="5760"/>
        </w:tabs>
        <w:ind w:left="5760" w:hanging="360"/>
      </w:pPr>
    </w:lvl>
    <w:lvl w:ilvl="8" w:tplc="47BA1FA8" w:tentative="1">
      <w:start w:val="1"/>
      <w:numFmt w:val="decimal"/>
      <w:lvlText w:val="%9."/>
      <w:lvlJc w:val="left"/>
      <w:pPr>
        <w:tabs>
          <w:tab w:val="num" w:pos="6480"/>
        </w:tabs>
        <w:ind w:left="6480" w:hanging="360"/>
      </w:pPr>
    </w:lvl>
  </w:abstractNum>
  <w:abstractNum w:abstractNumId="30" w15:restartNumberingAfterBreak="0">
    <w:nsid w:val="2E693191"/>
    <w:multiLevelType w:val="hybridMultilevel"/>
    <w:tmpl w:val="AC6898C6"/>
    <w:lvl w:ilvl="0" w:tplc="53B6D1FE">
      <w:start w:val="1"/>
      <w:numFmt w:val="decimal"/>
      <w:lvlText w:val="%1)"/>
      <w:lvlJc w:val="left"/>
      <w:pPr>
        <w:tabs>
          <w:tab w:val="num" w:pos="720"/>
        </w:tabs>
        <w:ind w:left="720" w:hanging="360"/>
      </w:pPr>
    </w:lvl>
    <w:lvl w:ilvl="1" w:tplc="9FB67074" w:tentative="1">
      <w:start w:val="1"/>
      <w:numFmt w:val="decimal"/>
      <w:lvlText w:val="%2)"/>
      <w:lvlJc w:val="left"/>
      <w:pPr>
        <w:tabs>
          <w:tab w:val="num" w:pos="1440"/>
        </w:tabs>
        <w:ind w:left="1440" w:hanging="360"/>
      </w:pPr>
    </w:lvl>
    <w:lvl w:ilvl="2" w:tplc="820696C2" w:tentative="1">
      <w:start w:val="1"/>
      <w:numFmt w:val="decimal"/>
      <w:lvlText w:val="%3)"/>
      <w:lvlJc w:val="left"/>
      <w:pPr>
        <w:tabs>
          <w:tab w:val="num" w:pos="2160"/>
        </w:tabs>
        <w:ind w:left="2160" w:hanging="360"/>
      </w:pPr>
    </w:lvl>
    <w:lvl w:ilvl="3" w:tplc="19204606" w:tentative="1">
      <w:start w:val="1"/>
      <w:numFmt w:val="decimal"/>
      <w:lvlText w:val="%4)"/>
      <w:lvlJc w:val="left"/>
      <w:pPr>
        <w:tabs>
          <w:tab w:val="num" w:pos="2880"/>
        </w:tabs>
        <w:ind w:left="2880" w:hanging="360"/>
      </w:pPr>
    </w:lvl>
    <w:lvl w:ilvl="4" w:tplc="C83658FC" w:tentative="1">
      <w:start w:val="1"/>
      <w:numFmt w:val="decimal"/>
      <w:lvlText w:val="%5)"/>
      <w:lvlJc w:val="left"/>
      <w:pPr>
        <w:tabs>
          <w:tab w:val="num" w:pos="3600"/>
        </w:tabs>
        <w:ind w:left="3600" w:hanging="360"/>
      </w:pPr>
    </w:lvl>
    <w:lvl w:ilvl="5" w:tplc="549A125A" w:tentative="1">
      <w:start w:val="1"/>
      <w:numFmt w:val="decimal"/>
      <w:lvlText w:val="%6)"/>
      <w:lvlJc w:val="left"/>
      <w:pPr>
        <w:tabs>
          <w:tab w:val="num" w:pos="4320"/>
        </w:tabs>
        <w:ind w:left="4320" w:hanging="360"/>
      </w:pPr>
    </w:lvl>
    <w:lvl w:ilvl="6" w:tplc="4F90A8A6" w:tentative="1">
      <w:start w:val="1"/>
      <w:numFmt w:val="decimal"/>
      <w:lvlText w:val="%7)"/>
      <w:lvlJc w:val="left"/>
      <w:pPr>
        <w:tabs>
          <w:tab w:val="num" w:pos="5040"/>
        </w:tabs>
        <w:ind w:left="5040" w:hanging="360"/>
      </w:pPr>
    </w:lvl>
    <w:lvl w:ilvl="7" w:tplc="78806A26" w:tentative="1">
      <w:start w:val="1"/>
      <w:numFmt w:val="decimal"/>
      <w:lvlText w:val="%8)"/>
      <w:lvlJc w:val="left"/>
      <w:pPr>
        <w:tabs>
          <w:tab w:val="num" w:pos="5760"/>
        </w:tabs>
        <w:ind w:left="5760" w:hanging="360"/>
      </w:pPr>
    </w:lvl>
    <w:lvl w:ilvl="8" w:tplc="BDF274CA" w:tentative="1">
      <w:start w:val="1"/>
      <w:numFmt w:val="decimal"/>
      <w:lvlText w:val="%9)"/>
      <w:lvlJc w:val="left"/>
      <w:pPr>
        <w:tabs>
          <w:tab w:val="num" w:pos="6480"/>
        </w:tabs>
        <w:ind w:left="6480" w:hanging="360"/>
      </w:pPr>
    </w:lvl>
  </w:abstractNum>
  <w:abstractNum w:abstractNumId="31"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38223DE3"/>
    <w:multiLevelType w:val="hybridMultilevel"/>
    <w:tmpl w:val="B67AE9AA"/>
    <w:lvl w:ilvl="0" w:tplc="DF4C02F8">
      <w:start w:val="1"/>
      <w:numFmt w:val="decimal"/>
      <w:lvlText w:val="%1."/>
      <w:lvlJc w:val="left"/>
      <w:pPr>
        <w:tabs>
          <w:tab w:val="num" w:pos="720"/>
        </w:tabs>
        <w:ind w:left="720" w:hanging="360"/>
      </w:pPr>
    </w:lvl>
    <w:lvl w:ilvl="1" w:tplc="1E12F2F0" w:tentative="1">
      <w:start w:val="1"/>
      <w:numFmt w:val="decimal"/>
      <w:lvlText w:val="%2."/>
      <w:lvlJc w:val="left"/>
      <w:pPr>
        <w:tabs>
          <w:tab w:val="num" w:pos="1440"/>
        </w:tabs>
        <w:ind w:left="1440" w:hanging="360"/>
      </w:pPr>
    </w:lvl>
    <w:lvl w:ilvl="2" w:tplc="99E6ABC8" w:tentative="1">
      <w:start w:val="1"/>
      <w:numFmt w:val="decimal"/>
      <w:lvlText w:val="%3."/>
      <w:lvlJc w:val="left"/>
      <w:pPr>
        <w:tabs>
          <w:tab w:val="num" w:pos="2160"/>
        </w:tabs>
        <w:ind w:left="2160" w:hanging="360"/>
      </w:pPr>
    </w:lvl>
    <w:lvl w:ilvl="3" w:tplc="A3C43A64" w:tentative="1">
      <w:start w:val="1"/>
      <w:numFmt w:val="decimal"/>
      <w:lvlText w:val="%4."/>
      <w:lvlJc w:val="left"/>
      <w:pPr>
        <w:tabs>
          <w:tab w:val="num" w:pos="2880"/>
        </w:tabs>
        <w:ind w:left="2880" w:hanging="360"/>
      </w:pPr>
    </w:lvl>
    <w:lvl w:ilvl="4" w:tplc="935CCD1A" w:tentative="1">
      <w:start w:val="1"/>
      <w:numFmt w:val="decimal"/>
      <w:lvlText w:val="%5."/>
      <w:lvlJc w:val="left"/>
      <w:pPr>
        <w:tabs>
          <w:tab w:val="num" w:pos="3600"/>
        </w:tabs>
        <w:ind w:left="3600" w:hanging="360"/>
      </w:pPr>
    </w:lvl>
    <w:lvl w:ilvl="5" w:tplc="16EE0D76" w:tentative="1">
      <w:start w:val="1"/>
      <w:numFmt w:val="decimal"/>
      <w:lvlText w:val="%6."/>
      <w:lvlJc w:val="left"/>
      <w:pPr>
        <w:tabs>
          <w:tab w:val="num" w:pos="4320"/>
        </w:tabs>
        <w:ind w:left="4320" w:hanging="360"/>
      </w:pPr>
    </w:lvl>
    <w:lvl w:ilvl="6" w:tplc="B4C0A8C2" w:tentative="1">
      <w:start w:val="1"/>
      <w:numFmt w:val="decimal"/>
      <w:lvlText w:val="%7."/>
      <w:lvlJc w:val="left"/>
      <w:pPr>
        <w:tabs>
          <w:tab w:val="num" w:pos="5040"/>
        </w:tabs>
        <w:ind w:left="5040" w:hanging="360"/>
      </w:pPr>
    </w:lvl>
    <w:lvl w:ilvl="7" w:tplc="CAF6F1DA" w:tentative="1">
      <w:start w:val="1"/>
      <w:numFmt w:val="decimal"/>
      <w:lvlText w:val="%8."/>
      <w:lvlJc w:val="left"/>
      <w:pPr>
        <w:tabs>
          <w:tab w:val="num" w:pos="5760"/>
        </w:tabs>
        <w:ind w:left="5760" w:hanging="360"/>
      </w:pPr>
    </w:lvl>
    <w:lvl w:ilvl="8" w:tplc="DF4E3618" w:tentative="1">
      <w:start w:val="1"/>
      <w:numFmt w:val="decimal"/>
      <w:lvlText w:val="%9."/>
      <w:lvlJc w:val="left"/>
      <w:pPr>
        <w:tabs>
          <w:tab w:val="num" w:pos="6480"/>
        </w:tabs>
        <w:ind w:left="6480" w:hanging="360"/>
      </w:pPr>
    </w:lvl>
  </w:abstractNum>
  <w:abstractNum w:abstractNumId="34"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98678A5"/>
    <w:multiLevelType w:val="hybridMultilevel"/>
    <w:tmpl w:val="2A6CDB70"/>
    <w:lvl w:ilvl="0" w:tplc="EB442D28">
      <w:start w:val="5"/>
      <w:numFmt w:val="decimal"/>
      <w:lvlText w:val="%1."/>
      <w:lvlJc w:val="left"/>
      <w:pPr>
        <w:tabs>
          <w:tab w:val="num" w:pos="720"/>
        </w:tabs>
        <w:ind w:left="720" w:hanging="360"/>
      </w:pPr>
    </w:lvl>
    <w:lvl w:ilvl="1" w:tplc="D11A4DD8" w:tentative="1">
      <w:start w:val="1"/>
      <w:numFmt w:val="decimal"/>
      <w:lvlText w:val="%2."/>
      <w:lvlJc w:val="left"/>
      <w:pPr>
        <w:tabs>
          <w:tab w:val="num" w:pos="1440"/>
        </w:tabs>
        <w:ind w:left="1440" w:hanging="360"/>
      </w:pPr>
    </w:lvl>
    <w:lvl w:ilvl="2" w:tplc="CF6ACC58" w:tentative="1">
      <w:start w:val="1"/>
      <w:numFmt w:val="decimal"/>
      <w:lvlText w:val="%3."/>
      <w:lvlJc w:val="left"/>
      <w:pPr>
        <w:tabs>
          <w:tab w:val="num" w:pos="2160"/>
        </w:tabs>
        <w:ind w:left="2160" w:hanging="360"/>
      </w:pPr>
    </w:lvl>
    <w:lvl w:ilvl="3" w:tplc="E4228890" w:tentative="1">
      <w:start w:val="1"/>
      <w:numFmt w:val="decimal"/>
      <w:lvlText w:val="%4."/>
      <w:lvlJc w:val="left"/>
      <w:pPr>
        <w:tabs>
          <w:tab w:val="num" w:pos="2880"/>
        </w:tabs>
        <w:ind w:left="2880" w:hanging="360"/>
      </w:pPr>
    </w:lvl>
    <w:lvl w:ilvl="4" w:tplc="622ED3E2" w:tentative="1">
      <w:start w:val="1"/>
      <w:numFmt w:val="decimal"/>
      <w:lvlText w:val="%5."/>
      <w:lvlJc w:val="left"/>
      <w:pPr>
        <w:tabs>
          <w:tab w:val="num" w:pos="3600"/>
        </w:tabs>
        <w:ind w:left="3600" w:hanging="360"/>
      </w:pPr>
    </w:lvl>
    <w:lvl w:ilvl="5" w:tplc="3BF8F9FC" w:tentative="1">
      <w:start w:val="1"/>
      <w:numFmt w:val="decimal"/>
      <w:lvlText w:val="%6."/>
      <w:lvlJc w:val="left"/>
      <w:pPr>
        <w:tabs>
          <w:tab w:val="num" w:pos="4320"/>
        </w:tabs>
        <w:ind w:left="4320" w:hanging="360"/>
      </w:pPr>
    </w:lvl>
    <w:lvl w:ilvl="6" w:tplc="BED8068A" w:tentative="1">
      <w:start w:val="1"/>
      <w:numFmt w:val="decimal"/>
      <w:lvlText w:val="%7."/>
      <w:lvlJc w:val="left"/>
      <w:pPr>
        <w:tabs>
          <w:tab w:val="num" w:pos="5040"/>
        </w:tabs>
        <w:ind w:left="5040" w:hanging="360"/>
      </w:pPr>
    </w:lvl>
    <w:lvl w:ilvl="7" w:tplc="52DC1700" w:tentative="1">
      <w:start w:val="1"/>
      <w:numFmt w:val="decimal"/>
      <w:lvlText w:val="%8."/>
      <w:lvlJc w:val="left"/>
      <w:pPr>
        <w:tabs>
          <w:tab w:val="num" w:pos="5760"/>
        </w:tabs>
        <w:ind w:left="5760" w:hanging="360"/>
      </w:pPr>
    </w:lvl>
    <w:lvl w:ilvl="8" w:tplc="BFB8922C" w:tentative="1">
      <w:start w:val="1"/>
      <w:numFmt w:val="decimal"/>
      <w:lvlText w:val="%9."/>
      <w:lvlJc w:val="left"/>
      <w:pPr>
        <w:tabs>
          <w:tab w:val="num" w:pos="6480"/>
        </w:tabs>
        <w:ind w:left="6480" w:hanging="360"/>
      </w:pPr>
    </w:lvl>
  </w:abstractNum>
  <w:abstractNum w:abstractNumId="36" w15:restartNumberingAfterBreak="0">
    <w:nsid w:val="3C12453C"/>
    <w:multiLevelType w:val="hybridMultilevel"/>
    <w:tmpl w:val="8928635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numFmt w:val="bullet"/>
      <w:lvlText w:val="o"/>
      <w:lvlJc w:val="left"/>
      <w:pPr>
        <w:tabs>
          <w:tab w:val="num" w:pos="2160"/>
        </w:tabs>
        <w:ind w:left="2160" w:hanging="360"/>
      </w:pPr>
      <w:rPr>
        <w:rFonts w:ascii="Courier New" w:hAnsi="Courier New"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7"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04C762E"/>
    <w:multiLevelType w:val="hybridMultilevel"/>
    <w:tmpl w:val="ED62863A"/>
    <w:lvl w:ilvl="0" w:tplc="3A24EEA2">
      <w:start w:val="1"/>
      <w:numFmt w:val="decimal"/>
      <w:lvlText w:val="%1."/>
      <w:lvlJc w:val="left"/>
      <w:pPr>
        <w:tabs>
          <w:tab w:val="num" w:pos="720"/>
        </w:tabs>
        <w:ind w:left="720" w:hanging="360"/>
      </w:pPr>
    </w:lvl>
    <w:lvl w:ilvl="1" w:tplc="7E840864">
      <w:numFmt w:val="bullet"/>
      <w:lvlText w:val="o"/>
      <w:lvlJc w:val="left"/>
      <w:pPr>
        <w:tabs>
          <w:tab w:val="num" w:pos="1440"/>
        </w:tabs>
        <w:ind w:left="1440" w:hanging="360"/>
      </w:pPr>
      <w:rPr>
        <w:rFonts w:ascii="Courier New" w:hAnsi="Courier New" w:hint="default"/>
      </w:rPr>
    </w:lvl>
    <w:lvl w:ilvl="2" w:tplc="2F2AB062" w:tentative="1">
      <w:start w:val="1"/>
      <w:numFmt w:val="decimal"/>
      <w:lvlText w:val="%3."/>
      <w:lvlJc w:val="left"/>
      <w:pPr>
        <w:tabs>
          <w:tab w:val="num" w:pos="2160"/>
        </w:tabs>
        <w:ind w:left="2160" w:hanging="360"/>
      </w:pPr>
    </w:lvl>
    <w:lvl w:ilvl="3" w:tplc="3AA64AAE" w:tentative="1">
      <w:start w:val="1"/>
      <w:numFmt w:val="decimal"/>
      <w:lvlText w:val="%4."/>
      <w:lvlJc w:val="left"/>
      <w:pPr>
        <w:tabs>
          <w:tab w:val="num" w:pos="2880"/>
        </w:tabs>
        <w:ind w:left="2880" w:hanging="360"/>
      </w:pPr>
    </w:lvl>
    <w:lvl w:ilvl="4" w:tplc="821A8CB4" w:tentative="1">
      <w:start w:val="1"/>
      <w:numFmt w:val="decimal"/>
      <w:lvlText w:val="%5."/>
      <w:lvlJc w:val="left"/>
      <w:pPr>
        <w:tabs>
          <w:tab w:val="num" w:pos="3600"/>
        </w:tabs>
        <w:ind w:left="3600" w:hanging="360"/>
      </w:pPr>
    </w:lvl>
    <w:lvl w:ilvl="5" w:tplc="51B06374" w:tentative="1">
      <w:start w:val="1"/>
      <w:numFmt w:val="decimal"/>
      <w:lvlText w:val="%6."/>
      <w:lvlJc w:val="left"/>
      <w:pPr>
        <w:tabs>
          <w:tab w:val="num" w:pos="4320"/>
        </w:tabs>
        <w:ind w:left="4320" w:hanging="360"/>
      </w:pPr>
    </w:lvl>
    <w:lvl w:ilvl="6" w:tplc="C8DAEDB0" w:tentative="1">
      <w:start w:val="1"/>
      <w:numFmt w:val="decimal"/>
      <w:lvlText w:val="%7."/>
      <w:lvlJc w:val="left"/>
      <w:pPr>
        <w:tabs>
          <w:tab w:val="num" w:pos="5040"/>
        </w:tabs>
        <w:ind w:left="5040" w:hanging="360"/>
      </w:pPr>
    </w:lvl>
    <w:lvl w:ilvl="7" w:tplc="FAFC2128" w:tentative="1">
      <w:start w:val="1"/>
      <w:numFmt w:val="decimal"/>
      <w:lvlText w:val="%8."/>
      <w:lvlJc w:val="left"/>
      <w:pPr>
        <w:tabs>
          <w:tab w:val="num" w:pos="5760"/>
        </w:tabs>
        <w:ind w:left="5760" w:hanging="360"/>
      </w:pPr>
    </w:lvl>
    <w:lvl w:ilvl="8" w:tplc="3E349EE4" w:tentative="1">
      <w:start w:val="1"/>
      <w:numFmt w:val="decimal"/>
      <w:lvlText w:val="%9."/>
      <w:lvlJc w:val="left"/>
      <w:pPr>
        <w:tabs>
          <w:tab w:val="num" w:pos="6480"/>
        </w:tabs>
        <w:ind w:left="6480" w:hanging="360"/>
      </w:pPr>
    </w:lvl>
  </w:abstractNum>
  <w:abstractNum w:abstractNumId="41"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42"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A321884"/>
    <w:multiLevelType w:val="hybridMultilevel"/>
    <w:tmpl w:val="CFB6FC86"/>
    <w:lvl w:ilvl="0" w:tplc="338835BA">
      <w:start w:val="1"/>
      <w:numFmt w:val="decimal"/>
      <w:lvlText w:val="%1."/>
      <w:lvlJc w:val="left"/>
      <w:pPr>
        <w:tabs>
          <w:tab w:val="num" w:pos="360"/>
        </w:tabs>
        <w:ind w:left="360" w:hanging="360"/>
      </w:pPr>
      <w:rPr>
        <w:b/>
        <w:bCs/>
      </w:rPr>
    </w:lvl>
    <w:lvl w:ilvl="1" w:tplc="FFFFFFFF">
      <w:start w:val="1"/>
      <w:numFmt w:val="decimal"/>
      <w:lvlText w:val="%2."/>
      <w:lvlJc w:val="left"/>
      <w:pPr>
        <w:tabs>
          <w:tab w:val="num" w:pos="1080"/>
        </w:tabs>
        <w:ind w:left="1080" w:hanging="360"/>
      </w:pPr>
    </w:lvl>
    <w:lvl w:ilvl="2" w:tplc="FFFFFFFF">
      <w:numFmt w:val="bullet"/>
      <w:lvlText w:val="o"/>
      <w:lvlJc w:val="left"/>
      <w:pPr>
        <w:tabs>
          <w:tab w:val="num" w:pos="1800"/>
        </w:tabs>
        <w:ind w:left="1800" w:hanging="360"/>
      </w:pPr>
      <w:rPr>
        <w:rFonts w:ascii="Courier New" w:hAnsi="Courier New" w:hint="default"/>
      </w:r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44" w15:restartNumberingAfterBreak="0">
    <w:nsid w:val="4C7A1F79"/>
    <w:multiLevelType w:val="hybridMultilevel"/>
    <w:tmpl w:val="B67AE9A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5"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513ACB"/>
    <w:multiLevelType w:val="hybridMultilevel"/>
    <w:tmpl w:val="A11AD85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7" w15:restartNumberingAfterBreak="0">
    <w:nsid w:val="51D816AA"/>
    <w:multiLevelType w:val="hybridMultilevel"/>
    <w:tmpl w:val="66C4F066"/>
    <w:lvl w:ilvl="0" w:tplc="0992A590">
      <w:start w:val="2"/>
      <w:numFmt w:val="decimal"/>
      <w:lvlText w:val="%1."/>
      <w:lvlJc w:val="left"/>
      <w:pPr>
        <w:tabs>
          <w:tab w:val="num" w:pos="720"/>
        </w:tabs>
        <w:ind w:left="720" w:hanging="360"/>
      </w:pPr>
    </w:lvl>
    <w:lvl w:ilvl="1" w:tplc="1318EE50" w:tentative="1">
      <w:start w:val="1"/>
      <w:numFmt w:val="decimal"/>
      <w:lvlText w:val="%2."/>
      <w:lvlJc w:val="left"/>
      <w:pPr>
        <w:tabs>
          <w:tab w:val="num" w:pos="1440"/>
        </w:tabs>
        <w:ind w:left="1440" w:hanging="360"/>
      </w:pPr>
    </w:lvl>
    <w:lvl w:ilvl="2" w:tplc="FF32DDEC" w:tentative="1">
      <w:start w:val="1"/>
      <w:numFmt w:val="decimal"/>
      <w:lvlText w:val="%3."/>
      <w:lvlJc w:val="left"/>
      <w:pPr>
        <w:tabs>
          <w:tab w:val="num" w:pos="2160"/>
        </w:tabs>
        <w:ind w:left="2160" w:hanging="360"/>
      </w:pPr>
    </w:lvl>
    <w:lvl w:ilvl="3" w:tplc="406E216E" w:tentative="1">
      <w:start w:val="1"/>
      <w:numFmt w:val="decimal"/>
      <w:lvlText w:val="%4."/>
      <w:lvlJc w:val="left"/>
      <w:pPr>
        <w:tabs>
          <w:tab w:val="num" w:pos="2880"/>
        </w:tabs>
        <w:ind w:left="2880" w:hanging="360"/>
      </w:pPr>
    </w:lvl>
    <w:lvl w:ilvl="4" w:tplc="D9F656CC" w:tentative="1">
      <w:start w:val="1"/>
      <w:numFmt w:val="decimal"/>
      <w:lvlText w:val="%5."/>
      <w:lvlJc w:val="left"/>
      <w:pPr>
        <w:tabs>
          <w:tab w:val="num" w:pos="3600"/>
        </w:tabs>
        <w:ind w:left="3600" w:hanging="360"/>
      </w:pPr>
    </w:lvl>
    <w:lvl w:ilvl="5" w:tplc="44C82B9E" w:tentative="1">
      <w:start w:val="1"/>
      <w:numFmt w:val="decimal"/>
      <w:lvlText w:val="%6."/>
      <w:lvlJc w:val="left"/>
      <w:pPr>
        <w:tabs>
          <w:tab w:val="num" w:pos="4320"/>
        </w:tabs>
        <w:ind w:left="4320" w:hanging="360"/>
      </w:pPr>
    </w:lvl>
    <w:lvl w:ilvl="6" w:tplc="93F0DE2E" w:tentative="1">
      <w:start w:val="1"/>
      <w:numFmt w:val="decimal"/>
      <w:lvlText w:val="%7."/>
      <w:lvlJc w:val="left"/>
      <w:pPr>
        <w:tabs>
          <w:tab w:val="num" w:pos="5040"/>
        </w:tabs>
        <w:ind w:left="5040" w:hanging="360"/>
      </w:pPr>
    </w:lvl>
    <w:lvl w:ilvl="7" w:tplc="0FC2E1CA" w:tentative="1">
      <w:start w:val="1"/>
      <w:numFmt w:val="decimal"/>
      <w:lvlText w:val="%8."/>
      <w:lvlJc w:val="left"/>
      <w:pPr>
        <w:tabs>
          <w:tab w:val="num" w:pos="5760"/>
        </w:tabs>
        <w:ind w:left="5760" w:hanging="360"/>
      </w:pPr>
    </w:lvl>
    <w:lvl w:ilvl="8" w:tplc="C42A1F0A" w:tentative="1">
      <w:start w:val="1"/>
      <w:numFmt w:val="decimal"/>
      <w:lvlText w:val="%9."/>
      <w:lvlJc w:val="left"/>
      <w:pPr>
        <w:tabs>
          <w:tab w:val="num" w:pos="6480"/>
        </w:tabs>
        <w:ind w:left="6480" w:hanging="360"/>
      </w:pPr>
    </w:lvl>
  </w:abstractNum>
  <w:abstractNum w:abstractNumId="48"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2139F3"/>
    <w:multiLevelType w:val="hybridMultilevel"/>
    <w:tmpl w:val="A74816E0"/>
    <w:lvl w:ilvl="0" w:tplc="FE6AC7D2">
      <w:start w:val="1"/>
      <w:numFmt w:val="decimal"/>
      <w:lvlText w:val="%1."/>
      <w:lvlJc w:val="left"/>
      <w:pPr>
        <w:tabs>
          <w:tab w:val="num" w:pos="720"/>
        </w:tabs>
        <w:ind w:left="720" w:hanging="360"/>
      </w:pPr>
    </w:lvl>
    <w:lvl w:ilvl="1" w:tplc="41ACB6F4" w:tentative="1">
      <w:start w:val="1"/>
      <w:numFmt w:val="decimal"/>
      <w:lvlText w:val="%2."/>
      <w:lvlJc w:val="left"/>
      <w:pPr>
        <w:tabs>
          <w:tab w:val="num" w:pos="1440"/>
        </w:tabs>
        <w:ind w:left="1440" w:hanging="360"/>
      </w:pPr>
    </w:lvl>
    <w:lvl w:ilvl="2" w:tplc="5B26480E" w:tentative="1">
      <w:start w:val="1"/>
      <w:numFmt w:val="decimal"/>
      <w:lvlText w:val="%3."/>
      <w:lvlJc w:val="left"/>
      <w:pPr>
        <w:tabs>
          <w:tab w:val="num" w:pos="2160"/>
        </w:tabs>
        <w:ind w:left="2160" w:hanging="360"/>
      </w:pPr>
    </w:lvl>
    <w:lvl w:ilvl="3" w:tplc="B89243CE" w:tentative="1">
      <w:start w:val="1"/>
      <w:numFmt w:val="decimal"/>
      <w:lvlText w:val="%4."/>
      <w:lvlJc w:val="left"/>
      <w:pPr>
        <w:tabs>
          <w:tab w:val="num" w:pos="2880"/>
        </w:tabs>
        <w:ind w:left="2880" w:hanging="360"/>
      </w:pPr>
    </w:lvl>
    <w:lvl w:ilvl="4" w:tplc="AD68FD64" w:tentative="1">
      <w:start w:val="1"/>
      <w:numFmt w:val="decimal"/>
      <w:lvlText w:val="%5."/>
      <w:lvlJc w:val="left"/>
      <w:pPr>
        <w:tabs>
          <w:tab w:val="num" w:pos="3600"/>
        </w:tabs>
        <w:ind w:left="3600" w:hanging="360"/>
      </w:pPr>
    </w:lvl>
    <w:lvl w:ilvl="5" w:tplc="90E08DFE" w:tentative="1">
      <w:start w:val="1"/>
      <w:numFmt w:val="decimal"/>
      <w:lvlText w:val="%6."/>
      <w:lvlJc w:val="left"/>
      <w:pPr>
        <w:tabs>
          <w:tab w:val="num" w:pos="4320"/>
        </w:tabs>
        <w:ind w:left="4320" w:hanging="360"/>
      </w:pPr>
    </w:lvl>
    <w:lvl w:ilvl="6" w:tplc="AA4A7298" w:tentative="1">
      <w:start w:val="1"/>
      <w:numFmt w:val="decimal"/>
      <w:lvlText w:val="%7."/>
      <w:lvlJc w:val="left"/>
      <w:pPr>
        <w:tabs>
          <w:tab w:val="num" w:pos="5040"/>
        </w:tabs>
        <w:ind w:left="5040" w:hanging="360"/>
      </w:pPr>
    </w:lvl>
    <w:lvl w:ilvl="7" w:tplc="BC128296" w:tentative="1">
      <w:start w:val="1"/>
      <w:numFmt w:val="decimal"/>
      <w:lvlText w:val="%8."/>
      <w:lvlJc w:val="left"/>
      <w:pPr>
        <w:tabs>
          <w:tab w:val="num" w:pos="5760"/>
        </w:tabs>
        <w:ind w:left="5760" w:hanging="360"/>
      </w:pPr>
    </w:lvl>
    <w:lvl w:ilvl="8" w:tplc="1B7A8790" w:tentative="1">
      <w:start w:val="1"/>
      <w:numFmt w:val="decimal"/>
      <w:lvlText w:val="%9."/>
      <w:lvlJc w:val="left"/>
      <w:pPr>
        <w:tabs>
          <w:tab w:val="num" w:pos="6480"/>
        </w:tabs>
        <w:ind w:left="6480" w:hanging="360"/>
      </w:pPr>
    </w:lvl>
  </w:abstractNum>
  <w:abstractNum w:abstractNumId="52" w15:restartNumberingAfterBreak="0">
    <w:nsid w:val="5C980086"/>
    <w:multiLevelType w:val="hybridMultilevel"/>
    <w:tmpl w:val="A74816E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3" w15:restartNumberingAfterBreak="0">
    <w:nsid w:val="5DDB5340"/>
    <w:multiLevelType w:val="hybridMultilevel"/>
    <w:tmpl w:val="14E608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5DEC6F37"/>
    <w:multiLevelType w:val="hybridMultilevel"/>
    <w:tmpl w:val="A74816E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5" w15:restartNumberingAfterBreak="0">
    <w:nsid w:val="60112888"/>
    <w:multiLevelType w:val="hybridMultilevel"/>
    <w:tmpl w:val="3B768EA0"/>
    <w:lvl w:ilvl="0" w:tplc="2E12BBB6">
      <w:start w:val="1"/>
      <w:numFmt w:val="bullet"/>
      <w:lvlText w:val=""/>
      <w:lvlJc w:val="left"/>
      <w:pPr>
        <w:tabs>
          <w:tab w:val="num" w:pos="720"/>
        </w:tabs>
        <w:ind w:left="720" w:hanging="360"/>
      </w:pPr>
      <w:rPr>
        <w:rFonts w:ascii="Wingdings" w:hAnsi="Wingdings" w:hint="default"/>
      </w:rPr>
    </w:lvl>
    <w:lvl w:ilvl="1" w:tplc="BA2A62A2">
      <w:start w:val="1"/>
      <w:numFmt w:val="bullet"/>
      <w:lvlText w:val=""/>
      <w:lvlJc w:val="left"/>
      <w:pPr>
        <w:tabs>
          <w:tab w:val="num" w:pos="1440"/>
        </w:tabs>
        <w:ind w:left="1440" w:hanging="360"/>
      </w:pPr>
      <w:rPr>
        <w:rFonts w:ascii="Wingdings" w:hAnsi="Wingdings" w:hint="default"/>
      </w:rPr>
    </w:lvl>
    <w:lvl w:ilvl="2" w:tplc="3566F05C">
      <w:start w:val="1"/>
      <w:numFmt w:val="bullet"/>
      <w:lvlText w:val=""/>
      <w:lvlJc w:val="left"/>
      <w:pPr>
        <w:tabs>
          <w:tab w:val="num" w:pos="2160"/>
        </w:tabs>
        <w:ind w:left="2160" w:hanging="360"/>
      </w:pPr>
      <w:rPr>
        <w:rFonts w:ascii="Wingdings" w:hAnsi="Wingdings" w:hint="default"/>
      </w:rPr>
    </w:lvl>
    <w:lvl w:ilvl="3" w:tplc="BB80AF7E">
      <w:start w:val="1"/>
      <w:numFmt w:val="bullet"/>
      <w:lvlText w:val=""/>
      <w:lvlJc w:val="left"/>
      <w:pPr>
        <w:tabs>
          <w:tab w:val="num" w:pos="2880"/>
        </w:tabs>
        <w:ind w:left="2880" w:hanging="360"/>
      </w:pPr>
      <w:rPr>
        <w:rFonts w:ascii="Wingdings" w:hAnsi="Wingdings" w:hint="default"/>
      </w:rPr>
    </w:lvl>
    <w:lvl w:ilvl="4" w:tplc="022C9AA8">
      <w:start w:val="1"/>
      <w:numFmt w:val="bullet"/>
      <w:lvlText w:val=""/>
      <w:lvlJc w:val="left"/>
      <w:pPr>
        <w:tabs>
          <w:tab w:val="num" w:pos="3600"/>
        </w:tabs>
        <w:ind w:left="3600" w:hanging="360"/>
      </w:pPr>
      <w:rPr>
        <w:rFonts w:ascii="Wingdings" w:hAnsi="Wingdings" w:hint="default"/>
      </w:rPr>
    </w:lvl>
    <w:lvl w:ilvl="5" w:tplc="B8BC9506">
      <w:start w:val="1"/>
      <w:numFmt w:val="bullet"/>
      <w:lvlText w:val=""/>
      <w:lvlJc w:val="left"/>
      <w:pPr>
        <w:tabs>
          <w:tab w:val="num" w:pos="4320"/>
        </w:tabs>
        <w:ind w:left="4320" w:hanging="360"/>
      </w:pPr>
      <w:rPr>
        <w:rFonts w:ascii="Wingdings" w:hAnsi="Wingdings" w:hint="default"/>
      </w:rPr>
    </w:lvl>
    <w:lvl w:ilvl="6" w:tplc="8C44AF60" w:tentative="1">
      <w:start w:val="1"/>
      <w:numFmt w:val="bullet"/>
      <w:lvlText w:val=""/>
      <w:lvlJc w:val="left"/>
      <w:pPr>
        <w:tabs>
          <w:tab w:val="num" w:pos="5040"/>
        </w:tabs>
        <w:ind w:left="5040" w:hanging="360"/>
      </w:pPr>
      <w:rPr>
        <w:rFonts w:ascii="Wingdings" w:hAnsi="Wingdings" w:hint="default"/>
      </w:rPr>
    </w:lvl>
    <w:lvl w:ilvl="7" w:tplc="A7505590" w:tentative="1">
      <w:start w:val="1"/>
      <w:numFmt w:val="bullet"/>
      <w:lvlText w:val=""/>
      <w:lvlJc w:val="left"/>
      <w:pPr>
        <w:tabs>
          <w:tab w:val="num" w:pos="5760"/>
        </w:tabs>
        <w:ind w:left="5760" w:hanging="360"/>
      </w:pPr>
      <w:rPr>
        <w:rFonts w:ascii="Wingdings" w:hAnsi="Wingdings" w:hint="default"/>
      </w:rPr>
    </w:lvl>
    <w:lvl w:ilvl="8" w:tplc="DC6A8ACA"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01D01B3"/>
    <w:multiLevelType w:val="hybridMultilevel"/>
    <w:tmpl w:val="D5385714"/>
    <w:lvl w:ilvl="0" w:tplc="0F126C5E">
      <w:start w:val="1"/>
      <w:numFmt w:val="decimal"/>
      <w:lvlText w:val="%1."/>
      <w:lvlJc w:val="left"/>
      <w:pPr>
        <w:tabs>
          <w:tab w:val="num" w:pos="720"/>
        </w:tabs>
        <w:ind w:left="720" w:hanging="360"/>
      </w:pPr>
    </w:lvl>
    <w:lvl w:ilvl="1" w:tplc="E9EA3D6A" w:tentative="1">
      <w:start w:val="1"/>
      <w:numFmt w:val="decimal"/>
      <w:lvlText w:val="%2."/>
      <w:lvlJc w:val="left"/>
      <w:pPr>
        <w:tabs>
          <w:tab w:val="num" w:pos="1440"/>
        </w:tabs>
        <w:ind w:left="1440" w:hanging="360"/>
      </w:pPr>
    </w:lvl>
    <w:lvl w:ilvl="2" w:tplc="7A7C4F0C" w:tentative="1">
      <w:start w:val="1"/>
      <w:numFmt w:val="decimal"/>
      <w:lvlText w:val="%3."/>
      <w:lvlJc w:val="left"/>
      <w:pPr>
        <w:tabs>
          <w:tab w:val="num" w:pos="2160"/>
        </w:tabs>
        <w:ind w:left="2160" w:hanging="360"/>
      </w:pPr>
    </w:lvl>
    <w:lvl w:ilvl="3" w:tplc="DB62F750" w:tentative="1">
      <w:start w:val="1"/>
      <w:numFmt w:val="decimal"/>
      <w:lvlText w:val="%4."/>
      <w:lvlJc w:val="left"/>
      <w:pPr>
        <w:tabs>
          <w:tab w:val="num" w:pos="2880"/>
        </w:tabs>
        <w:ind w:left="2880" w:hanging="360"/>
      </w:pPr>
    </w:lvl>
    <w:lvl w:ilvl="4" w:tplc="7012EF0C" w:tentative="1">
      <w:start w:val="1"/>
      <w:numFmt w:val="decimal"/>
      <w:lvlText w:val="%5."/>
      <w:lvlJc w:val="left"/>
      <w:pPr>
        <w:tabs>
          <w:tab w:val="num" w:pos="3600"/>
        </w:tabs>
        <w:ind w:left="3600" w:hanging="360"/>
      </w:pPr>
    </w:lvl>
    <w:lvl w:ilvl="5" w:tplc="3AAA0162" w:tentative="1">
      <w:start w:val="1"/>
      <w:numFmt w:val="decimal"/>
      <w:lvlText w:val="%6."/>
      <w:lvlJc w:val="left"/>
      <w:pPr>
        <w:tabs>
          <w:tab w:val="num" w:pos="4320"/>
        </w:tabs>
        <w:ind w:left="4320" w:hanging="360"/>
      </w:pPr>
    </w:lvl>
    <w:lvl w:ilvl="6" w:tplc="571E7CEE" w:tentative="1">
      <w:start w:val="1"/>
      <w:numFmt w:val="decimal"/>
      <w:lvlText w:val="%7."/>
      <w:lvlJc w:val="left"/>
      <w:pPr>
        <w:tabs>
          <w:tab w:val="num" w:pos="5040"/>
        </w:tabs>
        <w:ind w:left="5040" w:hanging="360"/>
      </w:pPr>
    </w:lvl>
    <w:lvl w:ilvl="7" w:tplc="225ECC7A" w:tentative="1">
      <w:start w:val="1"/>
      <w:numFmt w:val="decimal"/>
      <w:lvlText w:val="%8."/>
      <w:lvlJc w:val="left"/>
      <w:pPr>
        <w:tabs>
          <w:tab w:val="num" w:pos="5760"/>
        </w:tabs>
        <w:ind w:left="5760" w:hanging="360"/>
      </w:pPr>
    </w:lvl>
    <w:lvl w:ilvl="8" w:tplc="E7F07444" w:tentative="1">
      <w:start w:val="1"/>
      <w:numFmt w:val="decimal"/>
      <w:lvlText w:val="%9."/>
      <w:lvlJc w:val="left"/>
      <w:pPr>
        <w:tabs>
          <w:tab w:val="num" w:pos="6480"/>
        </w:tabs>
        <w:ind w:left="6480" w:hanging="360"/>
      </w:pPr>
    </w:lvl>
  </w:abstractNum>
  <w:abstractNum w:abstractNumId="57"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58" w15:restartNumberingAfterBreak="0">
    <w:nsid w:val="6D540308"/>
    <w:multiLevelType w:val="hybridMultilevel"/>
    <w:tmpl w:val="242400BA"/>
    <w:lvl w:ilvl="0" w:tplc="FFFFFFFF">
      <w:start w:val="1"/>
      <w:numFmt w:val="decimal"/>
      <w:lvlText w:val="%1."/>
      <w:lvlJc w:val="left"/>
      <w:pPr>
        <w:tabs>
          <w:tab w:val="num" w:pos="720"/>
        </w:tabs>
        <w:ind w:left="720" w:hanging="360"/>
      </w:pPr>
    </w:lvl>
    <w:lvl w:ilvl="1" w:tplc="FFFFFFFF">
      <w:numFmt w:val="bullet"/>
      <w:lvlText w:val="o"/>
      <w:lvlJc w:val="left"/>
      <w:pPr>
        <w:tabs>
          <w:tab w:val="num" w:pos="1440"/>
        </w:tabs>
        <w:ind w:left="1440" w:hanging="360"/>
      </w:pPr>
      <w:rPr>
        <w:rFonts w:ascii="Courier New" w:hAnsi="Courier New"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9"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61" w15:restartNumberingAfterBreak="0">
    <w:nsid w:val="77BD6C6F"/>
    <w:multiLevelType w:val="hybridMultilevel"/>
    <w:tmpl w:val="52DE9AAC"/>
    <w:lvl w:ilvl="0" w:tplc="626AECF6">
      <w:start w:val="3"/>
      <w:numFmt w:val="decimal"/>
      <w:lvlText w:val="%1."/>
      <w:lvlJc w:val="left"/>
      <w:pPr>
        <w:tabs>
          <w:tab w:val="num" w:pos="720"/>
        </w:tabs>
        <w:ind w:left="720" w:hanging="360"/>
      </w:pPr>
    </w:lvl>
    <w:lvl w:ilvl="1" w:tplc="47CE0236" w:tentative="1">
      <w:start w:val="1"/>
      <w:numFmt w:val="decimal"/>
      <w:lvlText w:val="%2."/>
      <w:lvlJc w:val="left"/>
      <w:pPr>
        <w:tabs>
          <w:tab w:val="num" w:pos="1440"/>
        </w:tabs>
        <w:ind w:left="1440" w:hanging="360"/>
      </w:pPr>
    </w:lvl>
    <w:lvl w:ilvl="2" w:tplc="517C5F6C" w:tentative="1">
      <w:start w:val="1"/>
      <w:numFmt w:val="decimal"/>
      <w:lvlText w:val="%3."/>
      <w:lvlJc w:val="left"/>
      <w:pPr>
        <w:tabs>
          <w:tab w:val="num" w:pos="2160"/>
        </w:tabs>
        <w:ind w:left="2160" w:hanging="360"/>
      </w:pPr>
    </w:lvl>
    <w:lvl w:ilvl="3" w:tplc="358EEC1E" w:tentative="1">
      <w:start w:val="1"/>
      <w:numFmt w:val="decimal"/>
      <w:lvlText w:val="%4."/>
      <w:lvlJc w:val="left"/>
      <w:pPr>
        <w:tabs>
          <w:tab w:val="num" w:pos="2880"/>
        </w:tabs>
        <w:ind w:left="2880" w:hanging="360"/>
      </w:pPr>
    </w:lvl>
    <w:lvl w:ilvl="4" w:tplc="C0D41876" w:tentative="1">
      <w:start w:val="1"/>
      <w:numFmt w:val="decimal"/>
      <w:lvlText w:val="%5."/>
      <w:lvlJc w:val="left"/>
      <w:pPr>
        <w:tabs>
          <w:tab w:val="num" w:pos="3600"/>
        </w:tabs>
        <w:ind w:left="3600" w:hanging="360"/>
      </w:pPr>
    </w:lvl>
    <w:lvl w:ilvl="5" w:tplc="D50229A6" w:tentative="1">
      <w:start w:val="1"/>
      <w:numFmt w:val="decimal"/>
      <w:lvlText w:val="%6."/>
      <w:lvlJc w:val="left"/>
      <w:pPr>
        <w:tabs>
          <w:tab w:val="num" w:pos="4320"/>
        </w:tabs>
        <w:ind w:left="4320" w:hanging="360"/>
      </w:pPr>
    </w:lvl>
    <w:lvl w:ilvl="6" w:tplc="3CD4E768" w:tentative="1">
      <w:start w:val="1"/>
      <w:numFmt w:val="decimal"/>
      <w:lvlText w:val="%7."/>
      <w:lvlJc w:val="left"/>
      <w:pPr>
        <w:tabs>
          <w:tab w:val="num" w:pos="5040"/>
        </w:tabs>
        <w:ind w:left="5040" w:hanging="360"/>
      </w:pPr>
    </w:lvl>
    <w:lvl w:ilvl="7" w:tplc="2C006700" w:tentative="1">
      <w:start w:val="1"/>
      <w:numFmt w:val="decimal"/>
      <w:lvlText w:val="%8."/>
      <w:lvlJc w:val="left"/>
      <w:pPr>
        <w:tabs>
          <w:tab w:val="num" w:pos="5760"/>
        </w:tabs>
        <w:ind w:left="5760" w:hanging="360"/>
      </w:pPr>
    </w:lvl>
    <w:lvl w:ilvl="8" w:tplc="E64C8EA8" w:tentative="1">
      <w:start w:val="1"/>
      <w:numFmt w:val="decimal"/>
      <w:lvlText w:val="%9."/>
      <w:lvlJc w:val="left"/>
      <w:pPr>
        <w:tabs>
          <w:tab w:val="num" w:pos="6480"/>
        </w:tabs>
        <w:ind w:left="6480" w:hanging="360"/>
      </w:pPr>
    </w:lvl>
  </w:abstractNum>
  <w:abstractNum w:abstractNumId="62" w15:restartNumberingAfterBreak="0">
    <w:nsid w:val="78E24EB8"/>
    <w:multiLevelType w:val="hybridMultilevel"/>
    <w:tmpl w:val="5FFA4EF4"/>
    <w:lvl w:ilvl="0" w:tplc="39DE50AE">
      <w:start w:val="1"/>
      <w:numFmt w:val="bullet"/>
      <w:lvlText w:val=""/>
      <w:lvlJc w:val="left"/>
      <w:pPr>
        <w:tabs>
          <w:tab w:val="num" w:pos="720"/>
        </w:tabs>
        <w:ind w:left="720" w:hanging="360"/>
      </w:pPr>
      <w:rPr>
        <w:rFonts w:ascii="Wingdings" w:hAnsi="Wingdings" w:hint="default"/>
      </w:rPr>
    </w:lvl>
    <w:lvl w:ilvl="1" w:tplc="88386AF4">
      <w:start w:val="1"/>
      <w:numFmt w:val="bullet"/>
      <w:lvlText w:val=""/>
      <w:lvlJc w:val="left"/>
      <w:pPr>
        <w:tabs>
          <w:tab w:val="num" w:pos="1440"/>
        </w:tabs>
        <w:ind w:left="1440" w:hanging="360"/>
      </w:pPr>
      <w:rPr>
        <w:rFonts w:ascii="Wingdings" w:hAnsi="Wingdings" w:hint="default"/>
      </w:rPr>
    </w:lvl>
    <w:lvl w:ilvl="2" w:tplc="B310FF7C">
      <w:start w:val="1"/>
      <w:numFmt w:val="bullet"/>
      <w:lvlText w:val=""/>
      <w:lvlJc w:val="left"/>
      <w:pPr>
        <w:tabs>
          <w:tab w:val="num" w:pos="2160"/>
        </w:tabs>
        <w:ind w:left="2160" w:hanging="360"/>
      </w:pPr>
      <w:rPr>
        <w:rFonts w:ascii="Wingdings" w:hAnsi="Wingdings" w:hint="default"/>
      </w:rPr>
    </w:lvl>
    <w:lvl w:ilvl="3" w:tplc="CAFA8836">
      <w:start w:val="1"/>
      <w:numFmt w:val="bullet"/>
      <w:lvlText w:val=""/>
      <w:lvlJc w:val="left"/>
      <w:pPr>
        <w:tabs>
          <w:tab w:val="num" w:pos="2880"/>
        </w:tabs>
        <w:ind w:left="2880" w:hanging="360"/>
      </w:pPr>
      <w:rPr>
        <w:rFonts w:ascii="Wingdings" w:hAnsi="Wingdings" w:hint="default"/>
      </w:rPr>
    </w:lvl>
    <w:lvl w:ilvl="4" w:tplc="0ABE80E8" w:tentative="1">
      <w:start w:val="1"/>
      <w:numFmt w:val="bullet"/>
      <w:lvlText w:val=""/>
      <w:lvlJc w:val="left"/>
      <w:pPr>
        <w:tabs>
          <w:tab w:val="num" w:pos="3600"/>
        </w:tabs>
        <w:ind w:left="3600" w:hanging="360"/>
      </w:pPr>
      <w:rPr>
        <w:rFonts w:ascii="Wingdings" w:hAnsi="Wingdings" w:hint="default"/>
      </w:rPr>
    </w:lvl>
    <w:lvl w:ilvl="5" w:tplc="D30E50C4" w:tentative="1">
      <w:start w:val="1"/>
      <w:numFmt w:val="bullet"/>
      <w:lvlText w:val=""/>
      <w:lvlJc w:val="left"/>
      <w:pPr>
        <w:tabs>
          <w:tab w:val="num" w:pos="4320"/>
        </w:tabs>
        <w:ind w:left="4320" w:hanging="360"/>
      </w:pPr>
      <w:rPr>
        <w:rFonts w:ascii="Wingdings" w:hAnsi="Wingdings" w:hint="default"/>
      </w:rPr>
    </w:lvl>
    <w:lvl w:ilvl="6" w:tplc="EA9AB4B4" w:tentative="1">
      <w:start w:val="1"/>
      <w:numFmt w:val="bullet"/>
      <w:lvlText w:val=""/>
      <w:lvlJc w:val="left"/>
      <w:pPr>
        <w:tabs>
          <w:tab w:val="num" w:pos="5040"/>
        </w:tabs>
        <w:ind w:left="5040" w:hanging="360"/>
      </w:pPr>
      <w:rPr>
        <w:rFonts w:ascii="Wingdings" w:hAnsi="Wingdings" w:hint="default"/>
      </w:rPr>
    </w:lvl>
    <w:lvl w:ilvl="7" w:tplc="D1400A2E" w:tentative="1">
      <w:start w:val="1"/>
      <w:numFmt w:val="bullet"/>
      <w:lvlText w:val=""/>
      <w:lvlJc w:val="left"/>
      <w:pPr>
        <w:tabs>
          <w:tab w:val="num" w:pos="5760"/>
        </w:tabs>
        <w:ind w:left="5760" w:hanging="360"/>
      </w:pPr>
      <w:rPr>
        <w:rFonts w:ascii="Wingdings" w:hAnsi="Wingdings" w:hint="default"/>
      </w:rPr>
    </w:lvl>
    <w:lvl w:ilvl="8" w:tplc="E8D864E6"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56748B"/>
    <w:multiLevelType w:val="hybridMultilevel"/>
    <w:tmpl w:val="79B6CF36"/>
    <w:lvl w:ilvl="0" w:tplc="FB521AB0">
      <w:start w:val="1"/>
      <w:numFmt w:val="bullet"/>
      <w:lvlText w:val=""/>
      <w:lvlJc w:val="left"/>
      <w:pPr>
        <w:tabs>
          <w:tab w:val="num" w:pos="720"/>
        </w:tabs>
        <w:ind w:left="720" w:hanging="360"/>
      </w:pPr>
      <w:rPr>
        <w:rFonts w:ascii="Wingdings" w:hAnsi="Wingdings" w:hint="default"/>
      </w:rPr>
    </w:lvl>
    <w:lvl w:ilvl="1" w:tplc="42FC2D78">
      <w:start w:val="1"/>
      <w:numFmt w:val="bullet"/>
      <w:lvlText w:val=""/>
      <w:lvlJc w:val="left"/>
      <w:pPr>
        <w:tabs>
          <w:tab w:val="num" w:pos="1440"/>
        </w:tabs>
        <w:ind w:left="1440" w:hanging="360"/>
      </w:pPr>
      <w:rPr>
        <w:rFonts w:ascii="Wingdings" w:hAnsi="Wingdings" w:hint="default"/>
      </w:rPr>
    </w:lvl>
    <w:lvl w:ilvl="2" w:tplc="D1D6BEA0">
      <w:start w:val="1"/>
      <w:numFmt w:val="bullet"/>
      <w:lvlText w:val=""/>
      <w:lvlJc w:val="left"/>
      <w:pPr>
        <w:tabs>
          <w:tab w:val="num" w:pos="2160"/>
        </w:tabs>
        <w:ind w:left="2160" w:hanging="360"/>
      </w:pPr>
      <w:rPr>
        <w:rFonts w:ascii="Wingdings" w:hAnsi="Wingdings" w:hint="default"/>
      </w:rPr>
    </w:lvl>
    <w:lvl w:ilvl="3" w:tplc="B0F88F5A" w:tentative="1">
      <w:start w:val="1"/>
      <w:numFmt w:val="bullet"/>
      <w:lvlText w:val=""/>
      <w:lvlJc w:val="left"/>
      <w:pPr>
        <w:tabs>
          <w:tab w:val="num" w:pos="2880"/>
        </w:tabs>
        <w:ind w:left="2880" w:hanging="360"/>
      </w:pPr>
      <w:rPr>
        <w:rFonts w:ascii="Wingdings" w:hAnsi="Wingdings" w:hint="default"/>
      </w:rPr>
    </w:lvl>
    <w:lvl w:ilvl="4" w:tplc="E570AB4C" w:tentative="1">
      <w:start w:val="1"/>
      <w:numFmt w:val="bullet"/>
      <w:lvlText w:val=""/>
      <w:lvlJc w:val="left"/>
      <w:pPr>
        <w:tabs>
          <w:tab w:val="num" w:pos="3600"/>
        </w:tabs>
        <w:ind w:left="3600" w:hanging="360"/>
      </w:pPr>
      <w:rPr>
        <w:rFonts w:ascii="Wingdings" w:hAnsi="Wingdings" w:hint="default"/>
      </w:rPr>
    </w:lvl>
    <w:lvl w:ilvl="5" w:tplc="2250E1C4" w:tentative="1">
      <w:start w:val="1"/>
      <w:numFmt w:val="bullet"/>
      <w:lvlText w:val=""/>
      <w:lvlJc w:val="left"/>
      <w:pPr>
        <w:tabs>
          <w:tab w:val="num" w:pos="4320"/>
        </w:tabs>
        <w:ind w:left="4320" w:hanging="360"/>
      </w:pPr>
      <w:rPr>
        <w:rFonts w:ascii="Wingdings" w:hAnsi="Wingdings" w:hint="default"/>
      </w:rPr>
    </w:lvl>
    <w:lvl w:ilvl="6" w:tplc="C0143F68" w:tentative="1">
      <w:start w:val="1"/>
      <w:numFmt w:val="bullet"/>
      <w:lvlText w:val=""/>
      <w:lvlJc w:val="left"/>
      <w:pPr>
        <w:tabs>
          <w:tab w:val="num" w:pos="5040"/>
        </w:tabs>
        <w:ind w:left="5040" w:hanging="360"/>
      </w:pPr>
      <w:rPr>
        <w:rFonts w:ascii="Wingdings" w:hAnsi="Wingdings" w:hint="default"/>
      </w:rPr>
    </w:lvl>
    <w:lvl w:ilvl="7" w:tplc="E7729CC2" w:tentative="1">
      <w:start w:val="1"/>
      <w:numFmt w:val="bullet"/>
      <w:lvlText w:val=""/>
      <w:lvlJc w:val="left"/>
      <w:pPr>
        <w:tabs>
          <w:tab w:val="num" w:pos="5760"/>
        </w:tabs>
        <w:ind w:left="5760" w:hanging="360"/>
      </w:pPr>
      <w:rPr>
        <w:rFonts w:ascii="Wingdings" w:hAnsi="Wingdings" w:hint="default"/>
      </w:rPr>
    </w:lvl>
    <w:lvl w:ilvl="8" w:tplc="3FE482B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abstractNum w:abstractNumId="65" w15:restartNumberingAfterBreak="0">
    <w:nsid w:val="7E8E50BE"/>
    <w:multiLevelType w:val="hybridMultilevel"/>
    <w:tmpl w:val="96F6EB56"/>
    <w:lvl w:ilvl="0" w:tplc="FEA0CA12">
      <w:start w:val="1"/>
      <w:numFmt w:val="decimal"/>
      <w:lvlText w:val="%1."/>
      <w:lvlJc w:val="left"/>
      <w:pPr>
        <w:tabs>
          <w:tab w:val="num" w:pos="360"/>
        </w:tabs>
        <w:ind w:left="360" w:hanging="360"/>
      </w:pPr>
    </w:lvl>
    <w:lvl w:ilvl="1" w:tplc="9CB072CE" w:tentative="1">
      <w:start w:val="1"/>
      <w:numFmt w:val="decimal"/>
      <w:lvlText w:val="%2."/>
      <w:lvlJc w:val="left"/>
      <w:pPr>
        <w:tabs>
          <w:tab w:val="num" w:pos="1080"/>
        </w:tabs>
        <w:ind w:left="1080" w:hanging="360"/>
      </w:pPr>
    </w:lvl>
    <w:lvl w:ilvl="2" w:tplc="C124F84A" w:tentative="1">
      <w:start w:val="1"/>
      <w:numFmt w:val="decimal"/>
      <w:lvlText w:val="%3."/>
      <w:lvlJc w:val="left"/>
      <w:pPr>
        <w:tabs>
          <w:tab w:val="num" w:pos="1800"/>
        </w:tabs>
        <w:ind w:left="1800" w:hanging="360"/>
      </w:pPr>
    </w:lvl>
    <w:lvl w:ilvl="3" w:tplc="DEAC1458" w:tentative="1">
      <w:start w:val="1"/>
      <w:numFmt w:val="decimal"/>
      <w:lvlText w:val="%4."/>
      <w:lvlJc w:val="left"/>
      <w:pPr>
        <w:tabs>
          <w:tab w:val="num" w:pos="2520"/>
        </w:tabs>
        <w:ind w:left="2520" w:hanging="360"/>
      </w:pPr>
    </w:lvl>
    <w:lvl w:ilvl="4" w:tplc="B97E8A1E" w:tentative="1">
      <w:start w:val="1"/>
      <w:numFmt w:val="decimal"/>
      <w:lvlText w:val="%5."/>
      <w:lvlJc w:val="left"/>
      <w:pPr>
        <w:tabs>
          <w:tab w:val="num" w:pos="3240"/>
        </w:tabs>
        <w:ind w:left="3240" w:hanging="360"/>
      </w:pPr>
    </w:lvl>
    <w:lvl w:ilvl="5" w:tplc="402091F2" w:tentative="1">
      <w:start w:val="1"/>
      <w:numFmt w:val="decimal"/>
      <w:lvlText w:val="%6."/>
      <w:lvlJc w:val="left"/>
      <w:pPr>
        <w:tabs>
          <w:tab w:val="num" w:pos="3960"/>
        </w:tabs>
        <w:ind w:left="3960" w:hanging="360"/>
      </w:pPr>
    </w:lvl>
    <w:lvl w:ilvl="6" w:tplc="658E9342" w:tentative="1">
      <w:start w:val="1"/>
      <w:numFmt w:val="decimal"/>
      <w:lvlText w:val="%7."/>
      <w:lvlJc w:val="left"/>
      <w:pPr>
        <w:tabs>
          <w:tab w:val="num" w:pos="4680"/>
        </w:tabs>
        <w:ind w:left="4680" w:hanging="360"/>
      </w:pPr>
    </w:lvl>
    <w:lvl w:ilvl="7" w:tplc="F4C01E48" w:tentative="1">
      <w:start w:val="1"/>
      <w:numFmt w:val="decimal"/>
      <w:lvlText w:val="%8."/>
      <w:lvlJc w:val="left"/>
      <w:pPr>
        <w:tabs>
          <w:tab w:val="num" w:pos="5400"/>
        </w:tabs>
        <w:ind w:left="5400" w:hanging="360"/>
      </w:pPr>
    </w:lvl>
    <w:lvl w:ilvl="8" w:tplc="F438BC6A" w:tentative="1">
      <w:start w:val="1"/>
      <w:numFmt w:val="decimal"/>
      <w:lvlText w:val="%9."/>
      <w:lvlJc w:val="left"/>
      <w:pPr>
        <w:tabs>
          <w:tab w:val="num" w:pos="6120"/>
        </w:tabs>
        <w:ind w:left="6120" w:hanging="360"/>
      </w:pPr>
    </w:lvl>
  </w:abstractNum>
  <w:num w:numId="1" w16cid:durableId="954021774">
    <w:abstractNumId w:val="12"/>
  </w:num>
  <w:num w:numId="2" w16cid:durableId="137769343">
    <w:abstractNumId w:val="14"/>
  </w:num>
  <w:num w:numId="3" w16cid:durableId="1856646806">
    <w:abstractNumId w:val="24"/>
  </w:num>
  <w:num w:numId="4" w16cid:durableId="1912620646">
    <w:abstractNumId w:val="45"/>
  </w:num>
  <w:num w:numId="5" w16cid:durableId="193740200">
    <w:abstractNumId w:val="37"/>
  </w:num>
  <w:num w:numId="6" w16cid:durableId="1657416401">
    <w:abstractNumId w:val="50"/>
  </w:num>
  <w:num w:numId="7" w16cid:durableId="1739473480">
    <w:abstractNumId w:val="9"/>
  </w:num>
  <w:num w:numId="8" w16cid:durableId="1865745443">
    <w:abstractNumId w:val="15"/>
  </w:num>
  <w:num w:numId="9" w16cid:durableId="1927808265">
    <w:abstractNumId w:val="21"/>
  </w:num>
  <w:num w:numId="10" w16cid:durableId="798230040">
    <w:abstractNumId w:val="16"/>
  </w:num>
  <w:num w:numId="11" w16cid:durableId="616059253">
    <w:abstractNumId w:val="22"/>
  </w:num>
  <w:num w:numId="12" w16cid:durableId="1153133639">
    <w:abstractNumId w:val="38"/>
  </w:num>
  <w:num w:numId="13" w16cid:durableId="1023895284">
    <w:abstractNumId w:val="3"/>
  </w:num>
  <w:num w:numId="14" w16cid:durableId="1717118984">
    <w:abstractNumId w:val="31"/>
  </w:num>
  <w:num w:numId="15" w16cid:durableId="247156980">
    <w:abstractNumId w:val="4"/>
  </w:num>
  <w:num w:numId="16" w16cid:durableId="1851525081">
    <w:abstractNumId w:val="57"/>
  </w:num>
  <w:num w:numId="17" w16cid:durableId="1143547275">
    <w:abstractNumId w:val="8"/>
  </w:num>
  <w:num w:numId="18" w16cid:durableId="569272913">
    <w:abstractNumId w:val="18"/>
  </w:num>
  <w:num w:numId="19" w16cid:durableId="1049299354">
    <w:abstractNumId w:val="64"/>
  </w:num>
  <w:num w:numId="20" w16cid:durableId="2053648644">
    <w:abstractNumId w:val="32"/>
  </w:num>
  <w:num w:numId="21" w16cid:durableId="1412580554">
    <w:abstractNumId w:val="49"/>
  </w:num>
  <w:num w:numId="22" w16cid:durableId="1897278164">
    <w:abstractNumId w:val="25"/>
  </w:num>
  <w:num w:numId="23" w16cid:durableId="1149400780">
    <w:abstractNumId w:val="19"/>
  </w:num>
  <w:num w:numId="24" w16cid:durableId="1415393041">
    <w:abstractNumId w:val="59"/>
  </w:num>
  <w:num w:numId="25" w16cid:durableId="283393495">
    <w:abstractNumId w:val="60"/>
  </w:num>
  <w:num w:numId="26" w16cid:durableId="921793803">
    <w:abstractNumId w:val="34"/>
  </w:num>
  <w:num w:numId="27" w16cid:durableId="475411686">
    <w:abstractNumId w:val="39"/>
  </w:num>
  <w:num w:numId="28" w16cid:durableId="868953732">
    <w:abstractNumId w:val="48"/>
  </w:num>
  <w:num w:numId="29" w16cid:durableId="718019494">
    <w:abstractNumId w:val="0"/>
  </w:num>
  <w:num w:numId="30" w16cid:durableId="637614326">
    <w:abstractNumId w:val="2"/>
  </w:num>
  <w:num w:numId="31" w16cid:durableId="1572426260">
    <w:abstractNumId w:val="42"/>
  </w:num>
  <w:num w:numId="32" w16cid:durableId="77992166">
    <w:abstractNumId w:val="13"/>
  </w:num>
  <w:num w:numId="33" w16cid:durableId="114177750">
    <w:abstractNumId w:val="1"/>
  </w:num>
  <w:num w:numId="34" w16cid:durableId="1098060081">
    <w:abstractNumId w:val="41"/>
  </w:num>
  <w:num w:numId="35" w16cid:durableId="1703240681">
    <w:abstractNumId w:val="28"/>
  </w:num>
  <w:num w:numId="36" w16cid:durableId="1787459640">
    <w:abstractNumId w:val="56"/>
  </w:num>
  <w:num w:numId="37" w16cid:durableId="286741254">
    <w:abstractNumId w:val="47"/>
  </w:num>
  <w:num w:numId="38" w16cid:durableId="445347729">
    <w:abstractNumId w:val="61"/>
  </w:num>
  <w:num w:numId="39" w16cid:durableId="453595994">
    <w:abstractNumId w:val="40"/>
  </w:num>
  <w:num w:numId="40" w16cid:durableId="2109738077">
    <w:abstractNumId w:val="58"/>
  </w:num>
  <w:num w:numId="41" w16cid:durableId="1389572457">
    <w:abstractNumId w:val="27"/>
  </w:num>
  <w:num w:numId="42" w16cid:durableId="1922988726">
    <w:abstractNumId w:val="11"/>
  </w:num>
  <w:num w:numId="43" w16cid:durableId="1044596915">
    <w:abstractNumId w:val="46"/>
  </w:num>
  <w:num w:numId="44" w16cid:durableId="1812286650">
    <w:abstractNumId w:val="20"/>
  </w:num>
  <w:num w:numId="45" w16cid:durableId="1333870002">
    <w:abstractNumId w:val="26"/>
  </w:num>
  <w:num w:numId="46" w16cid:durableId="1591967463">
    <w:abstractNumId w:val="17"/>
  </w:num>
  <w:num w:numId="47" w16cid:durableId="1947343116">
    <w:abstractNumId w:val="29"/>
  </w:num>
  <w:num w:numId="48" w16cid:durableId="1513108922">
    <w:abstractNumId w:val="53"/>
  </w:num>
  <w:num w:numId="49" w16cid:durableId="1357807135">
    <w:abstractNumId w:val="36"/>
  </w:num>
  <w:num w:numId="50" w16cid:durableId="953057089">
    <w:abstractNumId w:val="63"/>
  </w:num>
  <w:num w:numId="51" w16cid:durableId="1901360806">
    <w:abstractNumId w:val="55"/>
  </w:num>
  <w:num w:numId="52" w16cid:durableId="873926815">
    <w:abstractNumId w:val="62"/>
  </w:num>
  <w:num w:numId="53" w16cid:durableId="1229269229">
    <w:abstractNumId w:val="33"/>
  </w:num>
  <w:num w:numId="54" w16cid:durableId="179438835">
    <w:abstractNumId w:val="35"/>
  </w:num>
  <w:num w:numId="55" w16cid:durableId="351614296">
    <w:abstractNumId w:val="44"/>
  </w:num>
  <w:num w:numId="56" w16cid:durableId="207301881">
    <w:abstractNumId w:val="51"/>
  </w:num>
  <w:num w:numId="57" w16cid:durableId="1730570121">
    <w:abstractNumId w:val="6"/>
  </w:num>
  <w:num w:numId="58" w16cid:durableId="1147553547">
    <w:abstractNumId w:val="10"/>
  </w:num>
  <w:num w:numId="59" w16cid:durableId="1380016429">
    <w:abstractNumId w:val="52"/>
  </w:num>
  <w:num w:numId="60" w16cid:durableId="1500806425">
    <w:abstractNumId w:val="54"/>
  </w:num>
  <w:num w:numId="61" w16cid:durableId="1629434721">
    <w:abstractNumId w:val="7"/>
  </w:num>
  <w:num w:numId="62" w16cid:durableId="1761288210">
    <w:abstractNumId w:val="65"/>
  </w:num>
  <w:num w:numId="63" w16cid:durableId="892695338">
    <w:abstractNumId w:val="5"/>
  </w:num>
  <w:num w:numId="64" w16cid:durableId="2056392455">
    <w:abstractNumId w:val="30"/>
  </w:num>
  <w:num w:numId="65" w16cid:durableId="1055352705">
    <w:abstractNumId w:val="43"/>
  </w:num>
  <w:num w:numId="66" w16cid:durableId="213008328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1264B3"/>
    <w:rsid w:val="00177D44"/>
    <w:rsid w:val="001D3E09"/>
    <w:rsid w:val="001F4144"/>
    <w:rsid w:val="002014F3"/>
    <w:rsid w:val="00215251"/>
    <w:rsid w:val="00246547"/>
    <w:rsid w:val="002604A4"/>
    <w:rsid w:val="002823E6"/>
    <w:rsid w:val="002851C4"/>
    <w:rsid w:val="002B7D99"/>
    <w:rsid w:val="002C620C"/>
    <w:rsid w:val="0031623E"/>
    <w:rsid w:val="0032612A"/>
    <w:rsid w:val="00394C71"/>
    <w:rsid w:val="003A5EBD"/>
    <w:rsid w:val="0042258B"/>
    <w:rsid w:val="004E76B7"/>
    <w:rsid w:val="004F744A"/>
    <w:rsid w:val="00520FA5"/>
    <w:rsid w:val="005257BF"/>
    <w:rsid w:val="005A0D34"/>
    <w:rsid w:val="005F0E38"/>
    <w:rsid w:val="005F3B71"/>
    <w:rsid w:val="00602E70"/>
    <w:rsid w:val="00611123"/>
    <w:rsid w:val="00625A1E"/>
    <w:rsid w:val="00647CF6"/>
    <w:rsid w:val="00676B78"/>
    <w:rsid w:val="006864D9"/>
    <w:rsid w:val="006C25CE"/>
    <w:rsid w:val="006E49E4"/>
    <w:rsid w:val="00704409"/>
    <w:rsid w:val="007636A5"/>
    <w:rsid w:val="00836B8C"/>
    <w:rsid w:val="00872BFB"/>
    <w:rsid w:val="00885CA1"/>
    <w:rsid w:val="008869CE"/>
    <w:rsid w:val="00892C07"/>
    <w:rsid w:val="008938C6"/>
    <w:rsid w:val="008D3F0C"/>
    <w:rsid w:val="008F704D"/>
    <w:rsid w:val="0096431B"/>
    <w:rsid w:val="009932A8"/>
    <w:rsid w:val="00A55F24"/>
    <w:rsid w:val="00AB577C"/>
    <w:rsid w:val="00AF40E0"/>
    <w:rsid w:val="00B47188"/>
    <w:rsid w:val="00B713F3"/>
    <w:rsid w:val="00B93233"/>
    <w:rsid w:val="00B94387"/>
    <w:rsid w:val="00BA2394"/>
    <w:rsid w:val="00BA6A2C"/>
    <w:rsid w:val="00BC3FC7"/>
    <w:rsid w:val="00BF2FEF"/>
    <w:rsid w:val="00C1554F"/>
    <w:rsid w:val="00C33DED"/>
    <w:rsid w:val="00C71B4C"/>
    <w:rsid w:val="00C76C20"/>
    <w:rsid w:val="00C771B2"/>
    <w:rsid w:val="00C862A3"/>
    <w:rsid w:val="00CA17CD"/>
    <w:rsid w:val="00CB0978"/>
    <w:rsid w:val="00CB4FB0"/>
    <w:rsid w:val="00CC59BA"/>
    <w:rsid w:val="00CD229E"/>
    <w:rsid w:val="00D006A9"/>
    <w:rsid w:val="00D0652F"/>
    <w:rsid w:val="00D23C6E"/>
    <w:rsid w:val="00D25605"/>
    <w:rsid w:val="00D50C93"/>
    <w:rsid w:val="00D57946"/>
    <w:rsid w:val="00D81EE5"/>
    <w:rsid w:val="00D861E5"/>
    <w:rsid w:val="00DE3863"/>
    <w:rsid w:val="00DF004E"/>
    <w:rsid w:val="00DF3247"/>
    <w:rsid w:val="00E60A77"/>
    <w:rsid w:val="00E64EE3"/>
    <w:rsid w:val="00E74A6A"/>
    <w:rsid w:val="00EB4EBA"/>
    <w:rsid w:val="00ED06F2"/>
    <w:rsid w:val="00ED667D"/>
    <w:rsid w:val="00EF6269"/>
    <w:rsid w:val="00F1480C"/>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44525037">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146943962">
      <w:bodyDiv w:val="1"/>
      <w:marLeft w:val="0"/>
      <w:marRight w:val="0"/>
      <w:marTop w:val="0"/>
      <w:marBottom w:val="0"/>
      <w:divBdr>
        <w:top w:val="none" w:sz="0" w:space="0" w:color="auto"/>
        <w:left w:val="none" w:sz="0" w:space="0" w:color="auto"/>
        <w:bottom w:val="none" w:sz="0" w:space="0" w:color="auto"/>
        <w:right w:val="none" w:sz="0" w:space="0" w:color="auto"/>
      </w:divBdr>
    </w:div>
    <w:div w:id="171378512">
      <w:bodyDiv w:val="1"/>
      <w:marLeft w:val="0"/>
      <w:marRight w:val="0"/>
      <w:marTop w:val="0"/>
      <w:marBottom w:val="0"/>
      <w:divBdr>
        <w:top w:val="none" w:sz="0" w:space="0" w:color="auto"/>
        <w:left w:val="none" w:sz="0" w:space="0" w:color="auto"/>
        <w:bottom w:val="none" w:sz="0" w:space="0" w:color="auto"/>
        <w:right w:val="none" w:sz="0" w:space="0" w:color="auto"/>
      </w:divBdr>
    </w:div>
    <w:div w:id="205796599">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6742809">
      <w:bodyDiv w:val="1"/>
      <w:marLeft w:val="0"/>
      <w:marRight w:val="0"/>
      <w:marTop w:val="0"/>
      <w:marBottom w:val="0"/>
      <w:divBdr>
        <w:top w:val="none" w:sz="0" w:space="0" w:color="auto"/>
        <w:left w:val="none" w:sz="0" w:space="0" w:color="auto"/>
        <w:bottom w:val="none" w:sz="0" w:space="0" w:color="auto"/>
        <w:right w:val="none" w:sz="0" w:space="0" w:color="auto"/>
      </w:divBdr>
      <w:divsChild>
        <w:div w:id="1447894216">
          <w:marLeft w:val="720"/>
          <w:marRight w:val="0"/>
          <w:marTop w:val="0"/>
          <w:marBottom w:val="600"/>
          <w:divBdr>
            <w:top w:val="none" w:sz="0" w:space="0" w:color="auto"/>
            <w:left w:val="none" w:sz="0" w:space="0" w:color="auto"/>
            <w:bottom w:val="none" w:sz="0" w:space="0" w:color="auto"/>
            <w:right w:val="none" w:sz="0" w:space="0" w:color="auto"/>
          </w:divBdr>
        </w:div>
        <w:div w:id="186450838">
          <w:marLeft w:val="720"/>
          <w:marRight w:val="0"/>
          <w:marTop w:val="0"/>
          <w:marBottom w:val="600"/>
          <w:divBdr>
            <w:top w:val="none" w:sz="0" w:space="0" w:color="auto"/>
            <w:left w:val="none" w:sz="0" w:space="0" w:color="auto"/>
            <w:bottom w:val="none" w:sz="0" w:space="0" w:color="auto"/>
            <w:right w:val="none" w:sz="0" w:space="0" w:color="auto"/>
          </w:divBdr>
        </w:div>
        <w:div w:id="1189102260">
          <w:marLeft w:val="720"/>
          <w:marRight w:val="0"/>
          <w:marTop w:val="0"/>
          <w:marBottom w:val="60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40912230">
      <w:bodyDiv w:val="1"/>
      <w:marLeft w:val="0"/>
      <w:marRight w:val="0"/>
      <w:marTop w:val="0"/>
      <w:marBottom w:val="0"/>
      <w:divBdr>
        <w:top w:val="none" w:sz="0" w:space="0" w:color="auto"/>
        <w:left w:val="none" w:sz="0" w:space="0" w:color="auto"/>
        <w:bottom w:val="none" w:sz="0" w:space="0" w:color="auto"/>
        <w:right w:val="none" w:sz="0" w:space="0" w:color="auto"/>
      </w:divBdr>
      <w:divsChild>
        <w:div w:id="834343385">
          <w:marLeft w:val="547"/>
          <w:marRight w:val="0"/>
          <w:marTop w:val="0"/>
          <w:marBottom w:val="200"/>
          <w:divBdr>
            <w:top w:val="none" w:sz="0" w:space="0" w:color="auto"/>
            <w:left w:val="none" w:sz="0" w:space="0" w:color="auto"/>
            <w:bottom w:val="none" w:sz="0" w:space="0" w:color="auto"/>
            <w:right w:val="none" w:sz="0" w:space="0" w:color="auto"/>
          </w:divBdr>
        </w:div>
        <w:div w:id="1747452346">
          <w:marLeft w:val="547"/>
          <w:marRight w:val="0"/>
          <w:marTop w:val="0"/>
          <w:marBottom w:val="200"/>
          <w:divBdr>
            <w:top w:val="none" w:sz="0" w:space="0" w:color="auto"/>
            <w:left w:val="none" w:sz="0" w:space="0" w:color="auto"/>
            <w:bottom w:val="none" w:sz="0" w:space="0" w:color="auto"/>
            <w:right w:val="none" w:sz="0" w:space="0" w:color="auto"/>
          </w:divBdr>
        </w:div>
        <w:div w:id="919094448">
          <w:marLeft w:val="547"/>
          <w:marRight w:val="0"/>
          <w:marTop w:val="0"/>
          <w:marBottom w:val="200"/>
          <w:divBdr>
            <w:top w:val="none" w:sz="0" w:space="0" w:color="auto"/>
            <w:left w:val="none" w:sz="0" w:space="0" w:color="auto"/>
            <w:bottom w:val="none" w:sz="0" w:space="0" w:color="auto"/>
            <w:right w:val="none" w:sz="0" w:space="0" w:color="auto"/>
          </w:divBdr>
        </w:div>
        <w:div w:id="1521312261">
          <w:marLeft w:val="547"/>
          <w:marRight w:val="0"/>
          <w:marTop w:val="0"/>
          <w:marBottom w:val="200"/>
          <w:divBdr>
            <w:top w:val="none" w:sz="0" w:space="0" w:color="auto"/>
            <w:left w:val="none" w:sz="0" w:space="0" w:color="auto"/>
            <w:bottom w:val="none" w:sz="0" w:space="0" w:color="auto"/>
            <w:right w:val="none" w:sz="0" w:space="0" w:color="auto"/>
          </w:divBdr>
        </w:div>
        <w:div w:id="1378313727">
          <w:marLeft w:val="547"/>
          <w:marRight w:val="0"/>
          <w:marTop w:val="0"/>
          <w:marBottom w:val="200"/>
          <w:divBdr>
            <w:top w:val="none" w:sz="0" w:space="0" w:color="auto"/>
            <w:left w:val="none" w:sz="0" w:space="0" w:color="auto"/>
            <w:bottom w:val="none" w:sz="0" w:space="0" w:color="auto"/>
            <w:right w:val="none" w:sz="0" w:space="0" w:color="auto"/>
          </w:divBdr>
        </w:div>
        <w:div w:id="968360355">
          <w:marLeft w:val="547"/>
          <w:marRight w:val="0"/>
          <w:marTop w:val="0"/>
          <w:marBottom w:val="200"/>
          <w:divBdr>
            <w:top w:val="none" w:sz="0" w:space="0" w:color="auto"/>
            <w:left w:val="none" w:sz="0" w:space="0" w:color="auto"/>
            <w:bottom w:val="none" w:sz="0" w:space="0" w:color="auto"/>
            <w:right w:val="none" w:sz="0" w:space="0" w:color="auto"/>
          </w:divBdr>
        </w:div>
        <w:div w:id="1547066524">
          <w:marLeft w:val="547"/>
          <w:marRight w:val="0"/>
          <w:marTop w:val="0"/>
          <w:marBottom w:val="200"/>
          <w:divBdr>
            <w:top w:val="none" w:sz="0" w:space="0" w:color="auto"/>
            <w:left w:val="none" w:sz="0" w:space="0" w:color="auto"/>
            <w:bottom w:val="none" w:sz="0" w:space="0" w:color="auto"/>
            <w:right w:val="none" w:sz="0" w:space="0" w:color="auto"/>
          </w:divBdr>
        </w:div>
        <w:div w:id="148832380">
          <w:marLeft w:val="547"/>
          <w:marRight w:val="0"/>
          <w:marTop w:val="0"/>
          <w:marBottom w:val="200"/>
          <w:divBdr>
            <w:top w:val="none" w:sz="0" w:space="0" w:color="auto"/>
            <w:left w:val="none" w:sz="0" w:space="0" w:color="auto"/>
            <w:bottom w:val="none" w:sz="0" w:space="0" w:color="auto"/>
            <w:right w:val="none" w:sz="0" w:space="0" w:color="auto"/>
          </w:divBdr>
        </w:div>
      </w:divsChild>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1019032">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17810853">
      <w:bodyDiv w:val="1"/>
      <w:marLeft w:val="0"/>
      <w:marRight w:val="0"/>
      <w:marTop w:val="0"/>
      <w:marBottom w:val="0"/>
      <w:divBdr>
        <w:top w:val="none" w:sz="0" w:space="0" w:color="auto"/>
        <w:left w:val="none" w:sz="0" w:space="0" w:color="auto"/>
        <w:bottom w:val="none" w:sz="0" w:space="0" w:color="auto"/>
        <w:right w:val="none" w:sz="0" w:space="0" w:color="auto"/>
      </w:divBdr>
    </w:div>
    <w:div w:id="320426052">
      <w:bodyDiv w:val="1"/>
      <w:marLeft w:val="0"/>
      <w:marRight w:val="0"/>
      <w:marTop w:val="0"/>
      <w:marBottom w:val="0"/>
      <w:divBdr>
        <w:top w:val="none" w:sz="0" w:space="0" w:color="auto"/>
        <w:left w:val="none" w:sz="0" w:space="0" w:color="auto"/>
        <w:bottom w:val="none" w:sz="0" w:space="0" w:color="auto"/>
        <w:right w:val="none" w:sz="0" w:space="0" w:color="auto"/>
      </w:divBdr>
      <w:divsChild>
        <w:div w:id="710496340">
          <w:marLeft w:val="720"/>
          <w:marRight w:val="0"/>
          <w:marTop w:val="0"/>
          <w:marBottom w:val="0"/>
          <w:divBdr>
            <w:top w:val="none" w:sz="0" w:space="0" w:color="auto"/>
            <w:left w:val="none" w:sz="0" w:space="0" w:color="auto"/>
            <w:bottom w:val="none" w:sz="0" w:space="0" w:color="auto"/>
            <w:right w:val="none" w:sz="0" w:space="0" w:color="auto"/>
          </w:divBdr>
        </w:div>
        <w:div w:id="1726222614">
          <w:marLeft w:val="720"/>
          <w:marRight w:val="0"/>
          <w:marTop w:val="0"/>
          <w:marBottom w:val="0"/>
          <w:divBdr>
            <w:top w:val="none" w:sz="0" w:space="0" w:color="auto"/>
            <w:left w:val="none" w:sz="0" w:space="0" w:color="auto"/>
            <w:bottom w:val="none" w:sz="0" w:space="0" w:color="auto"/>
            <w:right w:val="none" w:sz="0" w:space="0" w:color="auto"/>
          </w:divBdr>
        </w:div>
        <w:div w:id="388725206">
          <w:marLeft w:val="720"/>
          <w:marRight w:val="0"/>
          <w:marTop w:val="0"/>
          <w:marBottom w:val="480"/>
          <w:divBdr>
            <w:top w:val="none" w:sz="0" w:space="0" w:color="auto"/>
            <w:left w:val="none" w:sz="0" w:space="0" w:color="auto"/>
            <w:bottom w:val="none" w:sz="0" w:space="0" w:color="auto"/>
            <w:right w:val="none" w:sz="0" w:space="0" w:color="auto"/>
          </w:divBdr>
        </w:div>
        <w:div w:id="1276251523">
          <w:marLeft w:val="720"/>
          <w:marRight w:val="0"/>
          <w:marTop w:val="0"/>
          <w:marBottom w:val="480"/>
          <w:divBdr>
            <w:top w:val="none" w:sz="0" w:space="0" w:color="auto"/>
            <w:left w:val="none" w:sz="0" w:space="0" w:color="auto"/>
            <w:bottom w:val="none" w:sz="0" w:space="0" w:color="auto"/>
            <w:right w:val="none" w:sz="0" w:space="0" w:color="auto"/>
          </w:divBdr>
        </w:div>
        <w:div w:id="2141682251">
          <w:marLeft w:val="720"/>
          <w:marRight w:val="0"/>
          <w:marTop w:val="0"/>
          <w:marBottom w:val="480"/>
          <w:divBdr>
            <w:top w:val="none" w:sz="0" w:space="0" w:color="auto"/>
            <w:left w:val="none" w:sz="0" w:space="0" w:color="auto"/>
            <w:bottom w:val="none" w:sz="0" w:space="0" w:color="auto"/>
            <w:right w:val="none" w:sz="0" w:space="0" w:color="auto"/>
          </w:divBdr>
        </w:div>
        <w:div w:id="1138843468">
          <w:marLeft w:val="720"/>
          <w:marRight w:val="0"/>
          <w:marTop w:val="0"/>
          <w:marBottom w:val="480"/>
          <w:divBdr>
            <w:top w:val="none" w:sz="0" w:space="0" w:color="auto"/>
            <w:left w:val="none" w:sz="0" w:space="0" w:color="auto"/>
            <w:bottom w:val="none" w:sz="0" w:space="0" w:color="auto"/>
            <w:right w:val="none" w:sz="0" w:space="0" w:color="auto"/>
          </w:divBdr>
        </w:div>
      </w:divsChild>
    </w:div>
    <w:div w:id="347802751">
      <w:bodyDiv w:val="1"/>
      <w:marLeft w:val="0"/>
      <w:marRight w:val="0"/>
      <w:marTop w:val="0"/>
      <w:marBottom w:val="0"/>
      <w:divBdr>
        <w:top w:val="none" w:sz="0" w:space="0" w:color="auto"/>
        <w:left w:val="none" w:sz="0" w:space="0" w:color="auto"/>
        <w:bottom w:val="none" w:sz="0" w:space="0" w:color="auto"/>
        <w:right w:val="none" w:sz="0" w:space="0" w:color="auto"/>
      </w:divBdr>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4522278">
      <w:bodyDiv w:val="1"/>
      <w:marLeft w:val="0"/>
      <w:marRight w:val="0"/>
      <w:marTop w:val="0"/>
      <w:marBottom w:val="0"/>
      <w:divBdr>
        <w:top w:val="none" w:sz="0" w:space="0" w:color="auto"/>
        <w:left w:val="none" w:sz="0" w:space="0" w:color="auto"/>
        <w:bottom w:val="none" w:sz="0" w:space="0" w:color="auto"/>
        <w:right w:val="none" w:sz="0" w:space="0" w:color="auto"/>
      </w:divBdr>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81364935">
      <w:bodyDiv w:val="1"/>
      <w:marLeft w:val="0"/>
      <w:marRight w:val="0"/>
      <w:marTop w:val="0"/>
      <w:marBottom w:val="0"/>
      <w:divBdr>
        <w:top w:val="none" w:sz="0" w:space="0" w:color="auto"/>
        <w:left w:val="none" w:sz="0" w:space="0" w:color="auto"/>
        <w:bottom w:val="none" w:sz="0" w:space="0" w:color="auto"/>
        <w:right w:val="none" w:sz="0" w:space="0" w:color="auto"/>
      </w:divBdr>
    </w:div>
    <w:div w:id="386494860">
      <w:bodyDiv w:val="1"/>
      <w:marLeft w:val="0"/>
      <w:marRight w:val="0"/>
      <w:marTop w:val="0"/>
      <w:marBottom w:val="0"/>
      <w:divBdr>
        <w:top w:val="none" w:sz="0" w:space="0" w:color="auto"/>
        <w:left w:val="none" w:sz="0" w:space="0" w:color="auto"/>
        <w:bottom w:val="none" w:sz="0" w:space="0" w:color="auto"/>
        <w:right w:val="none" w:sz="0" w:space="0" w:color="auto"/>
      </w:divBdr>
      <w:divsChild>
        <w:div w:id="171995098">
          <w:marLeft w:val="1627"/>
          <w:marRight w:val="0"/>
          <w:marTop w:val="0"/>
          <w:marBottom w:val="40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22458793">
      <w:bodyDiv w:val="1"/>
      <w:marLeft w:val="0"/>
      <w:marRight w:val="0"/>
      <w:marTop w:val="0"/>
      <w:marBottom w:val="0"/>
      <w:divBdr>
        <w:top w:val="none" w:sz="0" w:space="0" w:color="auto"/>
        <w:left w:val="none" w:sz="0" w:space="0" w:color="auto"/>
        <w:bottom w:val="none" w:sz="0" w:space="0" w:color="auto"/>
        <w:right w:val="none" w:sz="0" w:space="0" w:color="auto"/>
      </w:divBdr>
    </w:div>
    <w:div w:id="436097388">
      <w:bodyDiv w:val="1"/>
      <w:marLeft w:val="0"/>
      <w:marRight w:val="0"/>
      <w:marTop w:val="0"/>
      <w:marBottom w:val="0"/>
      <w:divBdr>
        <w:top w:val="none" w:sz="0" w:space="0" w:color="auto"/>
        <w:left w:val="none" w:sz="0" w:space="0" w:color="auto"/>
        <w:bottom w:val="none" w:sz="0" w:space="0" w:color="auto"/>
        <w:right w:val="none" w:sz="0" w:space="0" w:color="auto"/>
      </w:divBdr>
      <w:divsChild>
        <w:div w:id="523134545">
          <w:marLeft w:val="720"/>
          <w:marRight w:val="0"/>
          <w:marTop w:val="0"/>
          <w:marBottom w:val="0"/>
          <w:divBdr>
            <w:top w:val="none" w:sz="0" w:space="0" w:color="auto"/>
            <w:left w:val="none" w:sz="0" w:space="0" w:color="auto"/>
            <w:bottom w:val="none" w:sz="0" w:space="0" w:color="auto"/>
            <w:right w:val="none" w:sz="0" w:space="0" w:color="auto"/>
          </w:divBdr>
        </w:div>
        <w:div w:id="431173680">
          <w:marLeft w:val="720"/>
          <w:marRight w:val="0"/>
          <w:marTop w:val="0"/>
          <w:marBottom w:val="0"/>
          <w:divBdr>
            <w:top w:val="none" w:sz="0" w:space="0" w:color="auto"/>
            <w:left w:val="none" w:sz="0" w:space="0" w:color="auto"/>
            <w:bottom w:val="none" w:sz="0" w:space="0" w:color="auto"/>
            <w:right w:val="none" w:sz="0" w:space="0" w:color="auto"/>
          </w:divBdr>
        </w:div>
        <w:div w:id="484081563">
          <w:marLeft w:val="720"/>
          <w:marRight w:val="0"/>
          <w:marTop w:val="0"/>
          <w:marBottom w:val="0"/>
          <w:divBdr>
            <w:top w:val="none" w:sz="0" w:space="0" w:color="auto"/>
            <w:left w:val="none" w:sz="0" w:space="0" w:color="auto"/>
            <w:bottom w:val="none" w:sz="0" w:space="0" w:color="auto"/>
            <w:right w:val="none" w:sz="0" w:space="0" w:color="auto"/>
          </w:divBdr>
        </w:div>
      </w:divsChild>
    </w:div>
    <w:div w:id="438183123">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59690464">
      <w:bodyDiv w:val="1"/>
      <w:marLeft w:val="0"/>
      <w:marRight w:val="0"/>
      <w:marTop w:val="0"/>
      <w:marBottom w:val="0"/>
      <w:divBdr>
        <w:top w:val="none" w:sz="0" w:space="0" w:color="auto"/>
        <w:left w:val="none" w:sz="0" w:space="0" w:color="auto"/>
        <w:bottom w:val="none" w:sz="0" w:space="0" w:color="auto"/>
        <w:right w:val="none" w:sz="0" w:space="0" w:color="auto"/>
      </w:divBdr>
    </w:div>
    <w:div w:id="475299561">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495729400">
      <w:bodyDiv w:val="1"/>
      <w:marLeft w:val="0"/>
      <w:marRight w:val="0"/>
      <w:marTop w:val="0"/>
      <w:marBottom w:val="0"/>
      <w:divBdr>
        <w:top w:val="none" w:sz="0" w:space="0" w:color="auto"/>
        <w:left w:val="none" w:sz="0" w:space="0" w:color="auto"/>
        <w:bottom w:val="none" w:sz="0" w:space="0" w:color="auto"/>
        <w:right w:val="none" w:sz="0" w:space="0" w:color="auto"/>
      </w:divBdr>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34393239">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27246896">
      <w:bodyDiv w:val="1"/>
      <w:marLeft w:val="0"/>
      <w:marRight w:val="0"/>
      <w:marTop w:val="0"/>
      <w:marBottom w:val="0"/>
      <w:divBdr>
        <w:top w:val="none" w:sz="0" w:space="0" w:color="auto"/>
        <w:left w:val="none" w:sz="0" w:space="0" w:color="auto"/>
        <w:bottom w:val="none" w:sz="0" w:space="0" w:color="auto"/>
        <w:right w:val="none" w:sz="0" w:space="0" w:color="auto"/>
      </w:divBdr>
    </w:div>
    <w:div w:id="628169846">
      <w:bodyDiv w:val="1"/>
      <w:marLeft w:val="0"/>
      <w:marRight w:val="0"/>
      <w:marTop w:val="0"/>
      <w:marBottom w:val="0"/>
      <w:divBdr>
        <w:top w:val="none" w:sz="0" w:space="0" w:color="auto"/>
        <w:left w:val="none" w:sz="0" w:space="0" w:color="auto"/>
        <w:bottom w:val="none" w:sz="0" w:space="0" w:color="auto"/>
        <w:right w:val="none" w:sz="0" w:space="0" w:color="auto"/>
      </w:divBdr>
    </w:div>
    <w:div w:id="631326612">
      <w:bodyDiv w:val="1"/>
      <w:marLeft w:val="0"/>
      <w:marRight w:val="0"/>
      <w:marTop w:val="0"/>
      <w:marBottom w:val="0"/>
      <w:divBdr>
        <w:top w:val="none" w:sz="0" w:space="0" w:color="auto"/>
        <w:left w:val="none" w:sz="0" w:space="0" w:color="auto"/>
        <w:bottom w:val="none" w:sz="0" w:space="0" w:color="auto"/>
        <w:right w:val="none" w:sz="0" w:space="0" w:color="auto"/>
      </w:divBdr>
      <w:divsChild>
        <w:div w:id="2093621931">
          <w:marLeft w:val="720"/>
          <w:marRight w:val="0"/>
          <w:marTop w:val="0"/>
          <w:marBottom w:val="0"/>
          <w:divBdr>
            <w:top w:val="none" w:sz="0" w:space="0" w:color="auto"/>
            <w:left w:val="none" w:sz="0" w:space="0" w:color="auto"/>
            <w:bottom w:val="none" w:sz="0" w:space="0" w:color="auto"/>
            <w:right w:val="none" w:sz="0" w:space="0" w:color="auto"/>
          </w:divBdr>
        </w:div>
        <w:div w:id="1631783611">
          <w:marLeft w:val="720"/>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62784030">
      <w:bodyDiv w:val="1"/>
      <w:marLeft w:val="0"/>
      <w:marRight w:val="0"/>
      <w:marTop w:val="0"/>
      <w:marBottom w:val="0"/>
      <w:divBdr>
        <w:top w:val="none" w:sz="0" w:space="0" w:color="auto"/>
        <w:left w:val="none" w:sz="0" w:space="0" w:color="auto"/>
        <w:bottom w:val="none" w:sz="0" w:space="0" w:color="auto"/>
        <w:right w:val="none" w:sz="0" w:space="0" w:color="auto"/>
      </w:divBdr>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682321007">
      <w:bodyDiv w:val="1"/>
      <w:marLeft w:val="0"/>
      <w:marRight w:val="0"/>
      <w:marTop w:val="0"/>
      <w:marBottom w:val="0"/>
      <w:divBdr>
        <w:top w:val="none" w:sz="0" w:space="0" w:color="auto"/>
        <w:left w:val="none" w:sz="0" w:space="0" w:color="auto"/>
        <w:bottom w:val="none" w:sz="0" w:space="0" w:color="auto"/>
        <w:right w:val="none" w:sz="0" w:space="0" w:color="auto"/>
      </w:divBdr>
    </w:div>
    <w:div w:id="693657647">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27531452">
      <w:bodyDiv w:val="1"/>
      <w:marLeft w:val="0"/>
      <w:marRight w:val="0"/>
      <w:marTop w:val="0"/>
      <w:marBottom w:val="0"/>
      <w:divBdr>
        <w:top w:val="none" w:sz="0" w:space="0" w:color="auto"/>
        <w:left w:val="none" w:sz="0" w:space="0" w:color="auto"/>
        <w:bottom w:val="none" w:sz="0" w:space="0" w:color="auto"/>
        <w:right w:val="none" w:sz="0" w:space="0" w:color="auto"/>
      </w:divBdr>
    </w:div>
    <w:div w:id="790173220">
      <w:bodyDiv w:val="1"/>
      <w:marLeft w:val="0"/>
      <w:marRight w:val="0"/>
      <w:marTop w:val="0"/>
      <w:marBottom w:val="0"/>
      <w:divBdr>
        <w:top w:val="none" w:sz="0" w:space="0" w:color="auto"/>
        <w:left w:val="none" w:sz="0" w:space="0" w:color="auto"/>
        <w:bottom w:val="none" w:sz="0" w:space="0" w:color="auto"/>
        <w:right w:val="none" w:sz="0" w:space="0" w:color="auto"/>
      </w:divBdr>
    </w:div>
    <w:div w:id="832643978">
      <w:bodyDiv w:val="1"/>
      <w:marLeft w:val="0"/>
      <w:marRight w:val="0"/>
      <w:marTop w:val="0"/>
      <w:marBottom w:val="0"/>
      <w:divBdr>
        <w:top w:val="none" w:sz="0" w:space="0" w:color="auto"/>
        <w:left w:val="none" w:sz="0" w:space="0" w:color="auto"/>
        <w:bottom w:val="none" w:sz="0" w:space="0" w:color="auto"/>
        <w:right w:val="none" w:sz="0" w:space="0" w:color="auto"/>
      </w:divBdr>
    </w:div>
    <w:div w:id="833880071">
      <w:bodyDiv w:val="1"/>
      <w:marLeft w:val="0"/>
      <w:marRight w:val="0"/>
      <w:marTop w:val="0"/>
      <w:marBottom w:val="0"/>
      <w:divBdr>
        <w:top w:val="none" w:sz="0" w:space="0" w:color="auto"/>
        <w:left w:val="none" w:sz="0" w:space="0" w:color="auto"/>
        <w:bottom w:val="none" w:sz="0" w:space="0" w:color="auto"/>
        <w:right w:val="none" w:sz="0" w:space="0" w:color="auto"/>
      </w:divBdr>
    </w:div>
    <w:div w:id="945770468">
      <w:bodyDiv w:val="1"/>
      <w:marLeft w:val="0"/>
      <w:marRight w:val="0"/>
      <w:marTop w:val="0"/>
      <w:marBottom w:val="0"/>
      <w:divBdr>
        <w:top w:val="none" w:sz="0" w:space="0" w:color="auto"/>
        <w:left w:val="none" w:sz="0" w:space="0" w:color="auto"/>
        <w:bottom w:val="none" w:sz="0" w:space="0" w:color="auto"/>
        <w:right w:val="none" w:sz="0" w:space="0" w:color="auto"/>
      </w:divBdr>
      <w:divsChild>
        <w:div w:id="2121411092">
          <w:marLeft w:val="1440"/>
          <w:marRight w:val="0"/>
          <w:marTop w:val="180"/>
          <w:marBottom w:val="400"/>
          <w:divBdr>
            <w:top w:val="none" w:sz="0" w:space="0" w:color="auto"/>
            <w:left w:val="none" w:sz="0" w:space="0" w:color="auto"/>
            <w:bottom w:val="none" w:sz="0" w:space="0" w:color="auto"/>
            <w:right w:val="none" w:sz="0" w:space="0" w:color="auto"/>
          </w:divBdr>
        </w:div>
        <w:div w:id="2136947521">
          <w:marLeft w:val="1526"/>
          <w:marRight w:val="0"/>
          <w:marTop w:val="180"/>
          <w:marBottom w:val="300"/>
          <w:divBdr>
            <w:top w:val="none" w:sz="0" w:space="0" w:color="auto"/>
            <w:left w:val="none" w:sz="0" w:space="0" w:color="auto"/>
            <w:bottom w:val="none" w:sz="0" w:space="0" w:color="auto"/>
            <w:right w:val="none" w:sz="0" w:space="0" w:color="auto"/>
          </w:divBdr>
        </w:div>
      </w:divsChild>
    </w:div>
    <w:div w:id="966542121">
      <w:bodyDiv w:val="1"/>
      <w:marLeft w:val="0"/>
      <w:marRight w:val="0"/>
      <w:marTop w:val="0"/>
      <w:marBottom w:val="0"/>
      <w:divBdr>
        <w:top w:val="none" w:sz="0" w:space="0" w:color="auto"/>
        <w:left w:val="none" w:sz="0" w:space="0" w:color="auto"/>
        <w:bottom w:val="none" w:sz="0" w:space="0" w:color="auto"/>
        <w:right w:val="none" w:sz="0" w:space="0" w:color="auto"/>
      </w:divBdr>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997075706">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34499362">
      <w:bodyDiv w:val="1"/>
      <w:marLeft w:val="0"/>
      <w:marRight w:val="0"/>
      <w:marTop w:val="0"/>
      <w:marBottom w:val="0"/>
      <w:divBdr>
        <w:top w:val="none" w:sz="0" w:space="0" w:color="auto"/>
        <w:left w:val="none" w:sz="0" w:space="0" w:color="auto"/>
        <w:bottom w:val="none" w:sz="0" w:space="0" w:color="auto"/>
        <w:right w:val="none" w:sz="0" w:space="0" w:color="auto"/>
      </w:divBdr>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74888703">
      <w:bodyDiv w:val="1"/>
      <w:marLeft w:val="0"/>
      <w:marRight w:val="0"/>
      <w:marTop w:val="0"/>
      <w:marBottom w:val="0"/>
      <w:divBdr>
        <w:top w:val="none" w:sz="0" w:space="0" w:color="auto"/>
        <w:left w:val="none" w:sz="0" w:space="0" w:color="auto"/>
        <w:bottom w:val="none" w:sz="0" w:space="0" w:color="auto"/>
        <w:right w:val="none" w:sz="0" w:space="0" w:color="auto"/>
      </w:divBdr>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099451815">
      <w:bodyDiv w:val="1"/>
      <w:marLeft w:val="0"/>
      <w:marRight w:val="0"/>
      <w:marTop w:val="0"/>
      <w:marBottom w:val="0"/>
      <w:divBdr>
        <w:top w:val="none" w:sz="0" w:space="0" w:color="auto"/>
        <w:left w:val="none" w:sz="0" w:space="0" w:color="auto"/>
        <w:bottom w:val="none" w:sz="0" w:space="0" w:color="auto"/>
        <w:right w:val="none" w:sz="0" w:space="0" w:color="auto"/>
      </w:divBdr>
      <w:divsChild>
        <w:div w:id="1325352570">
          <w:marLeft w:val="547"/>
          <w:marRight w:val="0"/>
          <w:marTop w:val="0"/>
          <w:marBottom w:val="240"/>
          <w:divBdr>
            <w:top w:val="none" w:sz="0" w:space="0" w:color="auto"/>
            <w:left w:val="none" w:sz="0" w:space="0" w:color="auto"/>
            <w:bottom w:val="none" w:sz="0" w:space="0" w:color="auto"/>
            <w:right w:val="none" w:sz="0" w:space="0" w:color="auto"/>
          </w:divBdr>
        </w:div>
        <w:div w:id="893393517">
          <w:marLeft w:val="547"/>
          <w:marRight w:val="0"/>
          <w:marTop w:val="0"/>
          <w:marBottom w:val="240"/>
          <w:divBdr>
            <w:top w:val="none" w:sz="0" w:space="0" w:color="auto"/>
            <w:left w:val="none" w:sz="0" w:space="0" w:color="auto"/>
            <w:bottom w:val="none" w:sz="0" w:space="0" w:color="auto"/>
            <w:right w:val="none" w:sz="0" w:space="0" w:color="auto"/>
          </w:divBdr>
        </w:div>
        <w:div w:id="1702129269">
          <w:marLeft w:val="547"/>
          <w:marRight w:val="0"/>
          <w:marTop w:val="0"/>
          <w:marBottom w:val="0"/>
          <w:divBdr>
            <w:top w:val="none" w:sz="0" w:space="0" w:color="auto"/>
            <w:left w:val="none" w:sz="0" w:space="0" w:color="auto"/>
            <w:bottom w:val="none" w:sz="0" w:space="0" w:color="auto"/>
            <w:right w:val="none" w:sz="0" w:space="0" w:color="auto"/>
          </w:divBdr>
        </w:div>
        <w:div w:id="1515611248">
          <w:marLeft w:val="547"/>
          <w:marRight w:val="0"/>
          <w:marTop w:val="0"/>
          <w:marBottom w:val="0"/>
          <w:divBdr>
            <w:top w:val="none" w:sz="0" w:space="0" w:color="auto"/>
            <w:left w:val="none" w:sz="0" w:space="0" w:color="auto"/>
            <w:bottom w:val="none" w:sz="0" w:space="0" w:color="auto"/>
            <w:right w:val="none" w:sz="0" w:space="0" w:color="auto"/>
          </w:divBdr>
        </w:div>
      </w:divsChild>
    </w:div>
    <w:div w:id="1107968002">
      <w:bodyDiv w:val="1"/>
      <w:marLeft w:val="0"/>
      <w:marRight w:val="0"/>
      <w:marTop w:val="0"/>
      <w:marBottom w:val="0"/>
      <w:divBdr>
        <w:top w:val="none" w:sz="0" w:space="0" w:color="auto"/>
        <w:left w:val="none" w:sz="0" w:space="0" w:color="auto"/>
        <w:bottom w:val="none" w:sz="0" w:space="0" w:color="auto"/>
        <w:right w:val="none" w:sz="0" w:space="0" w:color="auto"/>
      </w:divBdr>
    </w:div>
    <w:div w:id="1113331887">
      <w:bodyDiv w:val="1"/>
      <w:marLeft w:val="0"/>
      <w:marRight w:val="0"/>
      <w:marTop w:val="0"/>
      <w:marBottom w:val="0"/>
      <w:divBdr>
        <w:top w:val="none" w:sz="0" w:space="0" w:color="auto"/>
        <w:left w:val="none" w:sz="0" w:space="0" w:color="auto"/>
        <w:bottom w:val="none" w:sz="0" w:space="0" w:color="auto"/>
        <w:right w:val="none" w:sz="0" w:space="0" w:color="auto"/>
      </w:divBdr>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328170147">
      <w:bodyDiv w:val="1"/>
      <w:marLeft w:val="0"/>
      <w:marRight w:val="0"/>
      <w:marTop w:val="0"/>
      <w:marBottom w:val="0"/>
      <w:divBdr>
        <w:top w:val="none" w:sz="0" w:space="0" w:color="auto"/>
        <w:left w:val="none" w:sz="0" w:space="0" w:color="auto"/>
        <w:bottom w:val="none" w:sz="0" w:space="0" w:color="auto"/>
        <w:right w:val="none" w:sz="0" w:space="0" w:color="auto"/>
      </w:divBdr>
    </w:div>
    <w:div w:id="1369137356">
      <w:bodyDiv w:val="1"/>
      <w:marLeft w:val="0"/>
      <w:marRight w:val="0"/>
      <w:marTop w:val="0"/>
      <w:marBottom w:val="0"/>
      <w:divBdr>
        <w:top w:val="none" w:sz="0" w:space="0" w:color="auto"/>
        <w:left w:val="none" w:sz="0" w:space="0" w:color="auto"/>
        <w:bottom w:val="none" w:sz="0" w:space="0" w:color="auto"/>
        <w:right w:val="none" w:sz="0" w:space="0" w:color="auto"/>
      </w:divBdr>
      <w:divsChild>
        <w:div w:id="978069894">
          <w:marLeft w:val="720"/>
          <w:marRight w:val="0"/>
          <w:marTop w:val="0"/>
          <w:marBottom w:val="0"/>
          <w:divBdr>
            <w:top w:val="none" w:sz="0" w:space="0" w:color="auto"/>
            <w:left w:val="none" w:sz="0" w:space="0" w:color="auto"/>
            <w:bottom w:val="none" w:sz="0" w:space="0" w:color="auto"/>
            <w:right w:val="none" w:sz="0" w:space="0" w:color="auto"/>
          </w:divBdr>
        </w:div>
        <w:div w:id="564797039">
          <w:marLeft w:val="1440"/>
          <w:marRight w:val="0"/>
          <w:marTop w:val="0"/>
          <w:marBottom w:val="0"/>
          <w:divBdr>
            <w:top w:val="none" w:sz="0" w:space="0" w:color="auto"/>
            <w:left w:val="none" w:sz="0" w:space="0" w:color="auto"/>
            <w:bottom w:val="none" w:sz="0" w:space="0" w:color="auto"/>
            <w:right w:val="none" w:sz="0" w:space="0" w:color="auto"/>
          </w:divBdr>
        </w:div>
        <w:div w:id="230427062">
          <w:marLeft w:val="1440"/>
          <w:marRight w:val="0"/>
          <w:marTop w:val="0"/>
          <w:marBottom w:val="0"/>
          <w:divBdr>
            <w:top w:val="none" w:sz="0" w:space="0" w:color="auto"/>
            <w:left w:val="none" w:sz="0" w:space="0" w:color="auto"/>
            <w:bottom w:val="none" w:sz="0" w:space="0" w:color="auto"/>
            <w:right w:val="none" w:sz="0" w:space="0" w:color="auto"/>
          </w:divBdr>
        </w:div>
        <w:div w:id="297807718">
          <w:marLeft w:val="720"/>
          <w:marRight w:val="0"/>
          <w:marTop w:val="0"/>
          <w:marBottom w:val="0"/>
          <w:divBdr>
            <w:top w:val="none" w:sz="0" w:space="0" w:color="auto"/>
            <w:left w:val="none" w:sz="0" w:space="0" w:color="auto"/>
            <w:bottom w:val="none" w:sz="0" w:space="0" w:color="auto"/>
            <w:right w:val="none" w:sz="0" w:space="0" w:color="auto"/>
          </w:divBdr>
        </w:div>
        <w:div w:id="134568042">
          <w:marLeft w:val="720"/>
          <w:marRight w:val="0"/>
          <w:marTop w:val="0"/>
          <w:marBottom w:val="0"/>
          <w:divBdr>
            <w:top w:val="none" w:sz="0" w:space="0" w:color="auto"/>
            <w:left w:val="none" w:sz="0" w:space="0" w:color="auto"/>
            <w:bottom w:val="none" w:sz="0" w:space="0" w:color="auto"/>
            <w:right w:val="none" w:sz="0" w:space="0" w:color="auto"/>
          </w:divBdr>
        </w:div>
        <w:div w:id="786048355">
          <w:marLeft w:val="720"/>
          <w:marRight w:val="0"/>
          <w:marTop w:val="0"/>
          <w:marBottom w:val="0"/>
          <w:divBdr>
            <w:top w:val="none" w:sz="0" w:space="0" w:color="auto"/>
            <w:left w:val="none" w:sz="0" w:space="0" w:color="auto"/>
            <w:bottom w:val="none" w:sz="0" w:space="0" w:color="auto"/>
            <w:right w:val="none" w:sz="0" w:space="0" w:color="auto"/>
          </w:divBdr>
        </w:div>
      </w:divsChild>
    </w:div>
    <w:div w:id="1381244761">
      <w:bodyDiv w:val="1"/>
      <w:marLeft w:val="0"/>
      <w:marRight w:val="0"/>
      <w:marTop w:val="0"/>
      <w:marBottom w:val="0"/>
      <w:divBdr>
        <w:top w:val="none" w:sz="0" w:space="0" w:color="auto"/>
        <w:left w:val="none" w:sz="0" w:space="0" w:color="auto"/>
        <w:bottom w:val="none" w:sz="0" w:space="0" w:color="auto"/>
        <w:right w:val="none" w:sz="0" w:space="0" w:color="auto"/>
      </w:divBdr>
      <w:divsChild>
        <w:div w:id="60686488">
          <w:marLeft w:val="1267"/>
          <w:marRight w:val="0"/>
          <w:marTop w:val="0"/>
          <w:marBottom w:val="0"/>
          <w:divBdr>
            <w:top w:val="none" w:sz="0" w:space="0" w:color="auto"/>
            <w:left w:val="none" w:sz="0" w:space="0" w:color="auto"/>
            <w:bottom w:val="none" w:sz="0" w:space="0" w:color="auto"/>
            <w:right w:val="none" w:sz="0" w:space="0" w:color="auto"/>
          </w:divBdr>
        </w:div>
        <w:div w:id="916861431">
          <w:marLeft w:val="1267"/>
          <w:marRight w:val="0"/>
          <w:marTop w:val="0"/>
          <w:marBottom w:val="0"/>
          <w:divBdr>
            <w:top w:val="none" w:sz="0" w:space="0" w:color="auto"/>
            <w:left w:val="none" w:sz="0" w:space="0" w:color="auto"/>
            <w:bottom w:val="none" w:sz="0" w:space="0" w:color="auto"/>
            <w:right w:val="none" w:sz="0" w:space="0" w:color="auto"/>
          </w:divBdr>
        </w:div>
        <w:div w:id="1760978299">
          <w:marLeft w:val="1800"/>
          <w:marRight w:val="0"/>
          <w:marTop w:val="0"/>
          <w:marBottom w:val="0"/>
          <w:divBdr>
            <w:top w:val="none" w:sz="0" w:space="0" w:color="auto"/>
            <w:left w:val="none" w:sz="0" w:space="0" w:color="auto"/>
            <w:bottom w:val="none" w:sz="0" w:space="0" w:color="auto"/>
            <w:right w:val="none" w:sz="0" w:space="0" w:color="auto"/>
          </w:divBdr>
        </w:div>
      </w:divsChild>
    </w:div>
    <w:div w:id="1404453148">
      <w:bodyDiv w:val="1"/>
      <w:marLeft w:val="0"/>
      <w:marRight w:val="0"/>
      <w:marTop w:val="0"/>
      <w:marBottom w:val="0"/>
      <w:divBdr>
        <w:top w:val="none" w:sz="0" w:space="0" w:color="auto"/>
        <w:left w:val="none" w:sz="0" w:space="0" w:color="auto"/>
        <w:bottom w:val="none" w:sz="0" w:space="0" w:color="auto"/>
        <w:right w:val="none" w:sz="0" w:space="0" w:color="auto"/>
      </w:divBdr>
      <w:divsChild>
        <w:div w:id="417101344">
          <w:marLeft w:val="720"/>
          <w:marRight w:val="0"/>
          <w:marTop w:val="0"/>
          <w:marBottom w:val="300"/>
          <w:divBdr>
            <w:top w:val="none" w:sz="0" w:space="0" w:color="auto"/>
            <w:left w:val="none" w:sz="0" w:space="0" w:color="auto"/>
            <w:bottom w:val="none" w:sz="0" w:space="0" w:color="auto"/>
            <w:right w:val="none" w:sz="0" w:space="0" w:color="auto"/>
          </w:divBdr>
        </w:div>
        <w:div w:id="119304442">
          <w:marLeft w:val="720"/>
          <w:marRight w:val="0"/>
          <w:marTop w:val="0"/>
          <w:marBottom w:val="300"/>
          <w:divBdr>
            <w:top w:val="none" w:sz="0" w:space="0" w:color="auto"/>
            <w:left w:val="none" w:sz="0" w:space="0" w:color="auto"/>
            <w:bottom w:val="none" w:sz="0" w:space="0" w:color="auto"/>
            <w:right w:val="none" w:sz="0" w:space="0" w:color="auto"/>
          </w:divBdr>
        </w:div>
        <w:div w:id="195240849">
          <w:marLeft w:val="720"/>
          <w:marRight w:val="0"/>
          <w:marTop w:val="0"/>
          <w:marBottom w:val="100"/>
          <w:divBdr>
            <w:top w:val="none" w:sz="0" w:space="0" w:color="auto"/>
            <w:left w:val="none" w:sz="0" w:space="0" w:color="auto"/>
            <w:bottom w:val="none" w:sz="0" w:space="0" w:color="auto"/>
            <w:right w:val="none" w:sz="0" w:space="0" w:color="auto"/>
          </w:divBdr>
        </w:div>
        <w:div w:id="1096825285">
          <w:marLeft w:val="1267"/>
          <w:marRight w:val="0"/>
          <w:marTop w:val="180"/>
          <w:marBottom w:val="300"/>
          <w:divBdr>
            <w:top w:val="none" w:sz="0" w:space="0" w:color="auto"/>
            <w:left w:val="none" w:sz="0" w:space="0" w:color="auto"/>
            <w:bottom w:val="none" w:sz="0" w:space="0" w:color="auto"/>
            <w:right w:val="none" w:sz="0" w:space="0" w:color="auto"/>
          </w:divBdr>
        </w:div>
        <w:div w:id="1346010429">
          <w:marLeft w:val="720"/>
          <w:marRight w:val="0"/>
          <w:marTop w:val="0"/>
          <w:marBottom w:val="300"/>
          <w:divBdr>
            <w:top w:val="none" w:sz="0" w:space="0" w:color="auto"/>
            <w:left w:val="none" w:sz="0" w:space="0" w:color="auto"/>
            <w:bottom w:val="none" w:sz="0" w:space="0" w:color="auto"/>
            <w:right w:val="none" w:sz="0" w:space="0" w:color="auto"/>
          </w:divBdr>
        </w:div>
        <w:div w:id="354771498">
          <w:marLeft w:val="720"/>
          <w:marRight w:val="0"/>
          <w:marTop w:val="0"/>
          <w:marBottom w:val="400"/>
          <w:divBdr>
            <w:top w:val="none" w:sz="0" w:space="0" w:color="auto"/>
            <w:left w:val="none" w:sz="0" w:space="0" w:color="auto"/>
            <w:bottom w:val="none" w:sz="0" w:space="0" w:color="auto"/>
            <w:right w:val="none" w:sz="0" w:space="0" w:color="auto"/>
          </w:divBdr>
        </w:div>
        <w:div w:id="1436048633">
          <w:marLeft w:val="720"/>
          <w:marRight w:val="0"/>
          <w:marTop w:val="0"/>
          <w:marBottom w:val="400"/>
          <w:divBdr>
            <w:top w:val="none" w:sz="0" w:space="0" w:color="auto"/>
            <w:left w:val="none" w:sz="0" w:space="0" w:color="auto"/>
            <w:bottom w:val="none" w:sz="0" w:space="0" w:color="auto"/>
            <w:right w:val="none" w:sz="0" w:space="0" w:color="auto"/>
          </w:divBdr>
        </w:div>
      </w:divsChild>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68745463">
      <w:bodyDiv w:val="1"/>
      <w:marLeft w:val="0"/>
      <w:marRight w:val="0"/>
      <w:marTop w:val="0"/>
      <w:marBottom w:val="0"/>
      <w:divBdr>
        <w:top w:val="none" w:sz="0" w:space="0" w:color="auto"/>
        <w:left w:val="none" w:sz="0" w:space="0" w:color="auto"/>
        <w:bottom w:val="none" w:sz="0" w:space="0" w:color="auto"/>
        <w:right w:val="none" w:sz="0" w:space="0" w:color="auto"/>
      </w:divBdr>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16848417">
      <w:bodyDiv w:val="1"/>
      <w:marLeft w:val="0"/>
      <w:marRight w:val="0"/>
      <w:marTop w:val="0"/>
      <w:marBottom w:val="0"/>
      <w:divBdr>
        <w:top w:val="none" w:sz="0" w:space="0" w:color="auto"/>
        <w:left w:val="none" w:sz="0" w:space="0" w:color="auto"/>
        <w:bottom w:val="none" w:sz="0" w:space="0" w:color="auto"/>
        <w:right w:val="none" w:sz="0" w:space="0" w:color="auto"/>
      </w:divBdr>
      <w:divsChild>
        <w:div w:id="1456561605">
          <w:marLeft w:val="1267"/>
          <w:marRight w:val="0"/>
          <w:marTop w:val="0"/>
          <w:marBottom w:val="0"/>
          <w:divBdr>
            <w:top w:val="none" w:sz="0" w:space="0" w:color="auto"/>
            <w:left w:val="none" w:sz="0" w:space="0" w:color="auto"/>
            <w:bottom w:val="none" w:sz="0" w:space="0" w:color="auto"/>
            <w:right w:val="none" w:sz="0" w:space="0" w:color="auto"/>
          </w:divBdr>
        </w:div>
        <w:div w:id="745537568">
          <w:marLeft w:val="1267"/>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39660561">
      <w:bodyDiv w:val="1"/>
      <w:marLeft w:val="0"/>
      <w:marRight w:val="0"/>
      <w:marTop w:val="0"/>
      <w:marBottom w:val="0"/>
      <w:divBdr>
        <w:top w:val="none" w:sz="0" w:space="0" w:color="auto"/>
        <w:left w:val="none" w:sz="0" w:space="0" w:color="auto"/>
        <w:bottom w:val="none" w:sz="0" w:space="0" w:color="auto"/>
        <w:right w:val="none" w:sz="0" w:space="0" w:color="auto"/>
      </w:divBdr>
    </w:div>
    <w:div w:id="1547838471">
      <w:bodyDiv w:val="1"/>
      <w:marLeft w:val="0"/>
      <w:marRight w:val="0"/>
      <w:marTop w:val="0"/>
      <w:marBottom w:val="0"/>
      <w:divBdr>
        <w:top w:val="none" w:sz="0" w:space="0" w:color="auto"/>
        <w:left w:val="none" w:sz="0" w:space="0" w:color="auto"/>
        <w:bottom w:val="none" w:sz="0" w:space="0" w:color="auto"/>
        <w:right w:val="none" w:sz="0" w:space="0" w:color="auto"/>
      </w:divBdr>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63310718">
      <w:bodyDiv w:val="1"/>
      <w:marLeft w:val="0"/>
      <w:marRight w:val="0"/>
      <w:marTop w:val="0"/>
      <w:marBottom w:val="0"/>
      <w:divBdr>
        <w:top w:val="none" w:sz="0" w:space="0" w:color="auto"/>
        <w:left w:val="none" w:sz="0" w:space="0" w:color="auto"/>
        <w:bottom w:val="none" w:sz="0" w:space="0" w:color="auto"/>
        <w:right w:val="none" w:sz="0" w:space="0" w:color="auto"/>
      </w:divBdr>
      <w:divsChild>
        <w:div w:id="985431556">
          <w:marLeft w:val="835"/>
          <w:marRight w:val="0"/>
          <w:marTop w:val="0"/>
          <w:marBottom w:val="0"/>
          <w:divBdr>
            <w:top w:val="none" w:sz="0" w:space="0" w:color="auto"/>
            <w:left w:val="none" w:sz="0" w:space="0" w:color="auto"/>
            <w:bottom w:val="none" w:sz="0" w:space="0" w:color="auto"/>
            <w:right w:val="none" w:sz="0" w:space="0" w:color="auto"/>
          </w:divBdr>
        </w:div>
        <w:div w:id="1106846453">
          <w:marLeft w:val="835"/>
          <w:marRight w:val="0"/>
          <w:marTop w:val="0"/>
          <w:marBottom w:val="0"/>
          <w:divBdr>
            <w:top w:val="none" w:sz="0" w:space="0" w:color="auto"/>
            <w:left w:val="none" w:sz="0" w:space="0" w:color="auto"/>
            <w:bottom w:val="none" w:sz="0" w:space="0" w:color="auto"/>
            <w:right w:val="none" w:sz="0" w:space="0" w:color="auto"/>
          </w:divBdr>
        </w:div>
        <w:div w:id="971012095">
          <w:marLeft w:val="835"/>
          <w:marRight w:val="0"/>
          <w:marTop w:val="0"/>
          <w:marBottom w:val="200"/>
          <w:divBdr>
            <w:top w:val="none" w:sz="0" w:space="0" w:color="auto"/>
            <w:left w:val="none" w:sz="0" w:space="0" w:color="auto"/>
            <w:bottom w:val="none" w:sz="0" w:space="0" w:color="auto"/>
            <w:right w:val="none" w:sz="0" w:space="0" w:color="auto"/>
          </w:divBdr>
        </w:div>
        <w:div w:id="911278253">
          <w:marLeft w:val="1555"/>
          <w:marRight w:val="0"/>
          <w:marTop w:val="0"/>
          <w:marBottom w:val="160"/>
          <w:divBdr>
            <w:top w:val="none" w:sz="0" w:space="0" w:color="auto"/>
            <w:left w:val="none" w:sz="0" w:space="0" w:color="auto"/>
            <w:bottom w:val="none" w:sz="0" w:space="0" w:color="auto"/>
            <w:right w:val="none" w:sz="0" w:space="0" w:color="auto"/>
          </w:divBdr>
        </w:div>
        <w:div w:id="1669137361">
          <w:marLeft w:val="1555"/>
          <w:marRight w:val="0"/>
          <w:marTop w:val="0"/>
          <w:marBottom w:val="160"/>
          <w:divBdr>
            <w:top w:val="none" w:sz="0" w:space="0" w:color="auto"/>
            <w:left w:val="none" w:sz="0" w:space="0" w:color="auto"/>
            <w:bottom w:val="none" w:sz="0" w:space="0" w:color="auto"/>
            <w:right w:val="none" w:sz="0" w:space="0" w:color="auto"/>
          </w:divBdr>
        </w:div>
        <w:div w:id="1518350788">
          <w:marLeft w:val="1555"/>
          <w:marRight w:val="0"/>
          <w:marTop w:val="0"/>
          <w:marBottom w:val="200"/>
          <w:divBdr>
            <w:top w:val="none" w:sz="0" w:space="0" w:color="auto"/>
            <w:left w:val="none" w:sz="0" w:space="0" w:color="auto"/>
            <w:bottom w:val="none" w:sz="0" w:space="0" w:color="auto"/>
            <w:right w:val="none" w:sz="0" w:space="0" w:color="auto"/>
          </w:divBdr>
        </w:div>
        <w:div w:id="1253247496">
          <w:marLeft w:val="835"/>
          <w:marRight w:val="0"/>
          <w:marTop w:val="0"/>
          <w:marBottom w:val="240"/>
          <w:divBdr>
            <w:top w:val="none" w:sz="0" w:space="0" w:color="auto"/>
            <w:left w:val="none" w:sz="0" w:space="0" w:color="auto"/>
            <w:bottom w:val="none" w:sz="0" w:space="0" w:color="auto"/>
            <w:right w:val="none" w:sz="0" w:space="0" w:color="auto"/>
          </w:divBdr>
        </w:div>
      </w:divsChild>
    </w:div>
    <w:div w:id="1669096035">
      <w:bodyDiv w:val="1"/>
      <w:marLeft w:val="0"/>
      <w:marRight w:val="0"/>
      <w:marTop w:val="0"/>
      <w:marBottom w:val="0"/>
      <w:divBdr>
        <w:top w:val="none" w:sz="0" w:space="0" w:color="auto"/>
        <w:left w:val="none" w:sz="0" w:space="0" w:color="auto"/>
        <w:bottom w:val="none" w:sz="0" w:space="0" w:color="auto"/>
        <w:right w:val="none" w:sz="0" w:space="0" w:color="auto"/>
      </w:divBdr>
    </w:div>
    <w:div w:id="1672175057">
      <w:bodyDiv w:val="1"/>
      <w:marLeft w:val="0"/>
      <w:marRight w:val="0"/>
      <w:marTop w:val="0"/>
      <w:marBottom w:val="0"/>
      <w:divBdr>
        <w:top w:val="none" w:sz="0" w:space="0" w:color="auto"/>
        <w:left w:val="none" w:sz="0" w:space="0" w:color="auto"/>
        <w:bottom w:val="none" w:sz="0" w:space="0" w:color="auto"/>
        <w:right w:val="none" w:sz="0" w:space="0" w:color="auto"/>
      </w:divBdr>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1199988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97289330">
      <w:bodyDiv w:val="1"/>
      <w:marLeft w:val="0"/>
      <w:marRight w:val="0"/>
      <w:marTop w:val="0"/>
      <w:marBottom w:val="0"/>
      <w:divBdr>
        <w:top w:val="none" w:sz="0" w:space="0" w:color="auto"/>
        <w:left w:val="none" w:sz="0" w:space="0" w:color="auto"/>
        <w:bottom w:val="none" w:sz="0" w:space="0" w:color="auto"/>
        <w:right w:val="none" w:sz="0" w:space="0" w:color="auto"/>
      </w:divBdr>
    </w:div>
    <w:div w:id="1806846620">
      <w:bodyDiv w:val="1"/>
      <w:marLeft w:val="0"/>
      <w:marRight w:val="0"/>
      <w:marTop w:val="0"/>
      <w:marBottom w:val="0"/>
      <w:divBdr>
        <w:top w:val="none" w:sz="0" w:space="0" w:color="auto"/>
        <w:left w:val="none" w:sz="0" w:space="0" w:color="auto"/>
        <w:bottom w:val="none" w:sz="0" w:space="0" w:color="auto"/>
        <w:right w:val="none" w:sz="0" w:space="0" w:color="auto"/>
      </w:divBdr>
    </w:div>
    <w:div w:id="1811945135">
      <w:bodyDiv w:val="1"/>
      <w:marLeft w:val="0"/>
      <w:marRight w:val="0"/>
      <w:marTop w:val="0"/>
      <w:marBottom w:val="0"/>
      <w:divBdr>
        <w:top w:val="none" w:sz="0" w:space="0" w:color="auto"/>
        <w:left w:val="none" w:sz="0" w:space="0" w:color="auto"/>
        <w:bottom w:val="none" w:sz="0" w:space="0" w:color="auto"/>
        <w:right w:val="none" w:sz="0" w:space="0" w:color="auto"/>
      </w:divBdr>
    </w:div>
    <w:div w:id="1850365859">
      <w:bodyDiv w:val="1"/>
      <w:marLeft w:val="0"/>
      <w:marRight w:val="0"/>
      <w:marTop w:val="0"/>
      <w:marBottom w:val="0"/>
      <w:divBdr>
        <w:top w:val="none" w:sz="0" w:space="0" w:color="auto"/>
        <w:left w:val="none" w:sz="0" w:space="0" w:color="auto"/>
        <w:bottom w:val="none" w:sz="0" w:space="0" w:color="auto"/>
        <w:right w:val="none" w:sz="0" w:space="0" w:color="auto"/>
      </w:divBdr>
    </w:div>
    <w:div w:id="1853759843">
      <w:bodyDiv w:val="1"/>
      <w:marLeft w:val="0"/>
      <w:marRight w:val="0"/>
      <w:marTop w:val="0"/>
      <w:marBottom w:val="0"/>
      <w:divBdr>
        <w:top w:val="none" w:sz="0" w:space="0" w:color="auto"/>
        <w:left w:val="none" w:sz="0" w:space="0" w:color="auto"/>
        <w:bottom w:val="none" w:sz="0" w:space="0" w:color="auto"/>
        <w:right w:val="none" w:sz="0" w:space="0" w:color="auto"/>
      </w:divBdr>
      <w:divsChild>
        <w:div w:id="438985507">
          <w:marLeft w:val="1440"/>
          <w:marRight w:val="0"/>
          <w:marTop w:val="180"/>
          <w:marBottom w:val="400"/>
          <w:divBdr>
            <w:top w:val="none" w:sz="0" w:space="0" w:color="auto"/>
            <w:left w:val="none" w:sz="0" w:space="0" w:color="auto"/>
            <w:bottom w:val="none" w:sz="0" w:space="0" w:color="auto"/>
            <w:right w:val="none" w:sz="0" w:space="0" w:color="auto"/>
          </w:divBdr>
        </w:div>
        <w:div w:id="628632815">
          <w:marLeft w:val="1526"/>
          <w:marRight w:val="0"/>
          <w:marTop w:val="180"/>
          <w:marBottom w:val="300"/>
          <w:divBdr>
            <w:top w:val="none" w:sz="0" w:space="0" w:color="auto"/>
            <w:left w:val="none" w:sz="0" w:space="0" w:color="auto"/>
            <w:bottom w:val="none" w:sz="0" w:space="0" w:color="auto"/>
            <w:right w:val="none" w:sz="0" w:space="0" w:color="auto"/>
          </w:divBdr>
        </w:div>
      </w:divsChild>
    </w:div>
    <w:div w:id="1889872633">
      <w:bodyDiv w:val="1"/>
      <w:marLeft w:val="0"/>
      <w:marRight w:val="0"/>
      <w:marTop w:val="0"/>
      <w:marBottom w:val="0"/>
      <w:divBdr>
        <w:top w:val="none" w:sz="0" w:space="0" w:color="auto"/>
        <w:left w:val="none" w:sz="0" w:space="0" w:color="auto"/>
        <w:bottom w:val="none" w:sz="0" w:space="0" w:color="auto"/>
        <w:right w:val="none" w:sz="0" w:space="0" w:color="auto"/>
      </w:divBdr>
      <w:divsChild>
        <w:div w:id="270862207">
          <w:marLeft w:val="1022"/>
          <w:marRight w:val="0"/>
          <w:marTop w:val="0"/>
          <w:marBottom w:val="0"/>
          <w:divBdr>
            <w:top w:val="none" w:sz="0" w:space="0" w:color="auto"/>
            <w:left w:val="none" w:sz="0" w:space="0" w:color="auto"/>
            <w:bottom w:val="none" w:sz="0" w:space="0" w:color="auto"/>
            <w:right w:val="none" w:sz="0" w:space="0" w:color="auto"/>
          </w:divBdr>
        </w:div>
        <w:div w:id="1207182365">
          <w:marLeft w:val="1022"/>
          <w:marRight w:val="0"/>
          <w:marTop w:val="0"/>
          <w:marBottom w:val="0"/>
          <w:divBdr>
            <w:top w:val="none" w:sz="0" w:space="0" w:color="auto"/>
            <w:left w:val="none" w:sz="0" w:space="0" w:color="auto"/>
            <w:bottom w:val="none" w:sz="0" w:space="0" w:color="auto"/>
            <w:right w:val="none" w:sz="0" w:space="0" w:color="auto"/>
          </w:divBdr>
        </w:div>
        <w:div w:id="510996430">
          <w:marLeft w:val="1022"/>
          <w:marRight w:val="0"/>
          <w:marTop w:val="0"/>
          <w:marBottom w:val="0"/>
          <w:divBdr>
            <w:top w:val="none" w:sz="0" w:space="0" w:color="auto"/>
            <w:left w:val="none" w:sz="0" w:space="0" w:color="auto"/>
            <w:bottom w:val="none" w:sz="0" w:space="0" w:color="auto"/>
            <w:right w:val="none" w:sz="0" w:space="0" w:color="auto"/>
          </w:divBdr>
        </w:div>
        <w:div w:id="1468085323">
          <w:marLeft w:val="1022"/>
          <w:marRight w:val="0"/>
          <w:marTop w:val="0"/>
          <w:marBottom w:val="0"/>
          <w:divBdr>
            <w:top w:val="none" w:sz="0" w:space="0" w:color="auto"/>
            <w:left w:val="none" w:sz="0" w:space="0" w:color="auto"/>
            <w:bottom w:val="none" w:sz="0" w:space="0" w:color="auto"/>
            <w:right w:val="none" w:sz="0" w:space="0" w:color="auto"/>
          </w:divBdr>
        </w:div>
        <w:div w:id="1928416091">
          <w:marLeft w:val="1022"/>
          <w:marRight w:val="0"/>
          <w:marTop w:val="0"/>
          <w:marBottom w:val="0"/>
          <w:divBdr>
            <w:top w:val="none" w:sz="0" w:space="0" w:color="auto"/>
            <w:left w:val="none" w:sz="0" w:space="0" w:color="auto"/>
            <w:bottom w:val="none" w:sz="0" w:space="0" w:color="auto"/>
            <w:right w:val="none" w:sz="0" w:space="0" w:color="auto"/>
          </w:divBdr>
        </w:div>
      </w:divsChild>
    </w:div>
    <w:div w:id="1939215036">
      <w:bodyDiv w:val="1"/>
      <w:marLeft w:val="0"/>
      <w:marRight w:val="0"/>
      <w:marTop w:val="0"/>
      <w:marBottom w:val="0"/>
      <w:divBdr>
        <w:top w:val="none" w:sz="0" w:space="0" w:color="auto"/>
        <w:left w:val="none" w:sz="0" w:space="0" w:color="auto"/>
        <w:bottom w:val="none" w:sz="0" w:space="0" w:color="auto"/>
        <w:right w:val="none" w:sz="0" w:space="0" w:color="auto"/>
      </w:divBdr>
    </w:div>
    <w:div w:id="1942645993">
      <w:bodyDiv w:val="1"/>
      <w:marLeft w:val="0"/>
      <w:marRight w:val="0"/>
      <w:marTop w:val="0"/>
      <w:marBottom w:val="0"/>
      <w:divBdr>
        <w:top w:val="none" w:sz="0" w:space="0" w:color="auto"/>
        <w:left w:val="none" w:sz="0" w:space="0" w:color="auto"/>
        <w:bottom w:val="none" w:sz="0" w:space="0" w:color="auto"/>
        <w:right w:val="none" w:sz="0" w:space="0" w:color="auto"/>
      </w:divBdr>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69066250">
      <w:bodyDiv w:val="1"/>
      <w:marLeft w:val="0"/>
      <w:marRight w:val="0"/>
      <w:marTop w:val="0"/>
      <w:marBottom w:val="0"/>
      <w:divBdr>
        <w:top w:val="none" w:sz="0" w:space="0" w:color="auto"/>
        <w:left w:val="none" w:sz="0" w:space="0" w:color="auto"/>
        <w:bottom w:val="none" w:sz="0" w:space="0" w:color="auto"/>
        <w:right w:val="none" w:sz="0" w:space="0" w:color="auto"/>
      </w:divBdr>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40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XyQuSsZJl7A_9A5IuFOqcj5CHvezQq-Z/edit?usp=sharing&amp;ouid=101202900828004008453&amp;rtpof=true&amp;sd=true" TargetMode="External"/><Relationship Id="rId3" Type="http://schemas.openxmlformats.org/officeDocument/2006/relationships/styles" Target="styles.xml"/><Relationship Id="rId7" Type="http://schemas.openxmlformats.org/officeDocument/2006/relationships/hyperlink" Target="https://www.americantrails.org/resources/age-and-dementia-friendly-design-considerations-for-physical-infrastruct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ss.gov/doc/af-df-design-considerations-for-physical-infrastructure-0/downloa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broudy@ariadnela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31</Pages>
  <Words>2608</Words>
  <Characters>14868</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Slide 1</vt:lpstr>
      <vt:lpstr>    Agenda </vt:lpstr>
      <vt:lpstr>    2. Challenges Around Dementia in Asian Communities (30 min)</vt:lpstr>
      <vt:lpstr>3. Age and Dementia Friendly Physical Infrastructure</vt:lpstr>
      <vt:lpstr>    Implementation Team Members</vt:lpstr>
      <vt:lpstr>    Age and Dementia Friendly Physical Infrastructure</vt:lpstr>
      <vt:lpstr>    Updates and Accomplishments</vt:lpstr>
      <vt:lpstr>    Updates and Accomplishments (Continued)</vt:lpstr>
      <vt:lpstr>    Next Steps: Remaining Projects</vt:lpstr>
      <vt:lpstr>    Next Steps: Remaining Projects (Continued)</vt:lpstr>
      <vt:lpstr>    Challenges</vt:lpstr>
      <vt:lpstr>    Solutions</vt:lpstr>
      <vt:lpstr>    Discussion (15 mins)</vt:lpstr>
      <vt:lpstr>    DISCUSSION (Continued)</vt:lpstr>
      <vt:lpstr>    4. Person-Directed Care Planning </vt:lpstr>
      <vt:lpstr>    Implementation Team Members</vt:lpstr>
      <vt:lpstr>    Our Team’s Charge</vt:lpstr>
      <vt:lpstr>    Updates and Accomplishments</vt:lpstr>
      <vt:lpstr>    Original Vision of Essential Characteristics of Every Person-Directed Care Plan</vt:lpstr>
      <vt:lpstr>    Next Steps</vt:lpstr>
      <vt:lpstr>    Challenges</vt:lpstr>
      <vt:lpstr>    Care Planning Implementation Status</vt:lpstr>
      <vt:lpstr>    What Users Feel</vt:lpstr>
      <vt:lpstr>    BEST BET TOOL: ASSESSMENT &amp; PLANNING TOOL</vt:lpstr>
      <vt:lpstr>    BEST BET TOOL: FULL SOLUTION</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22</cp:revision>
  <dcterms:created xsi:type="dcterms:W3CDTF">2024-01-29T20:52:00Z</dcterms:created>
  <dcterms:modified xsi:type="dcterms:W3CDTF">2024-02-02T17:18:00Z</dcterms:modified>
</cp:coreProperties>
</file>