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77777777" w:rsidR="00FE0B89" w:rsidRDefault="00DD74A6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6016DB">
        <w:rPr>
          <w:rFonts w:ascii="Gill Sans MT" w:hAnsi="Gill Sans MT"/>
        </w:rPr>
        <w:t>u</w:t>
      </w:r>
      <w:r>
        <w:rPr>
          <w:rFonts w:ascii="Gill Sans MT" w:hAnsi="Gill Sans MT"/>
        </w:rPr>
        <w:t>gust 2</w:t>
      </w:r>
      <w:r w:rsidR="006016DB">
        <w:rPr>
          <w:rFonts w:ascii="Gill Sans MT" w:hAnsi="Gill Sans MT"/>
        </w:rPr>
        <w:t>5</w:t>
      </w:r>
      <w:r w:rsidR="00C36E10">
        <w:rPr>
          <w:rFonts w:ascii="Gill Sans MT" w:hAnsi="Gill Sans MT"/>
        </w:rPr>
        <w:t>, 2020</w:t>
      </w:r>
    </w:p>
    <w:p w14:paraId="6E18E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77777777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4A6">
        <w:rPr>
          <w:rFonts w:ascii="Gill Sans MT" w:hAnsi="Gill Sans MT"/>
        </w:rPr>
        <w:t>T</w:t>
      </w:r>
      <w:r w:rsidR="006016DB">
        <w:rPr>
          <w:rFonts w:ascii="Gill Sans MT" w:hAnsi="Gill Sans MT"/>
        </w:rPr>
        <w:t>u</w:t>
      </w:r>
      <w:r w:rsidR="00DD74A6">
        <w:rPr>
          <w:rFonts w:ascii="Gill Sans MT" w:hAnsi="Gill Sans MT"/>
        </w:rPr>
        <w:t>e</w:t>
      </w:r>
      <w:r w:rsidR="006016DB">
        <w:rPr>
          <w:rFonts w:ascii="Gill Sans MT" w:hAnsi="Gill Sans MT"/>
        </w:rPr>
        <w:t>sd</w:t>
      </w:r>
      <w:r w:rsidR="00C36E10">
        <w:rPr>
          <w:rFonts w:ascii="Gill Sans MT" w:hAnsi="Gill Sans MT"/>
        </w:rPr>
        <w:t>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DD74A6">
        <w:rPr>
          <w:rFonts w:ascii="Gill Sans MT" w:hAnsi="Gill Sans MT"/>
        </w:rPr>
        <w:t>A</w:t>
      </w:r>
      <w:r w:rsidR="006016DB">
        <w:rPr>
          <w:rFonts w:ascii="Gill Sans MT" w:hAnsi="Gill Sans MT"/>
        </w:rPr>
        <w:t>u</w:t>
      </w:r>
      <w:r w:rsidR="00DD74A6">
        <w:rPr>
          <w:rFonts w:ascii="Gill Sans MT" w:hAnsi="Gill Sans MT"/>
        </w:rPr>
        <w:t xml:space="preserve">gust </w:t>
      </w:r>
      <w:r w:rsidR="00D874F2">
        <w:rPr>
          <w:rFonts w:ascii="Gill Sans MT" w:hAnsi="Gill Sans MT"/>
        </w:rPr>
        <w:t>2</w:t>
      </w:r>
      <w:r w:rsidR="006016DB">
        <w:rPr>
          <w:rFonts w:ascii="Gill Sans MT" w:hAnsi="Gill Sans MT"/>
        </w:rPr>
        <w:t>5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20</w:t>
      </w:r>
    </w:p>
    <w:p w14:paraId="110F78BA" w14:textId="77777777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3:</w:t>
      </w:r>
      <w:r w:rsidR="006016D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016DB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6714"/>
        <w:gridCol w:w="1260"/>
        <w:gridCol w:w="990"/>
        <w:gridCol w:w="1080"/>
      </w:tblGrid>
      <w:tr w:rsidR="002B17EC" w:rsidRPr="001B6E73" w14:paraId="08EC6B5D" w14:textId="77777777" w:rsidTr="002830EC">
        <w:trPr>
          <w:trHeight w:val="288"/>
        </w:trPr>
        <w:tc>
          <w:tcPr>
            <w:tcW w:w="729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2B17EC" w:rsidRPr="005354E5" w:rsidRDefault="002B17EC" w:rsidP="007F651A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2B17EC" w:rsidRPr="005C6AE5" w:rsidRDefault="002B17EC" w:rsidP="005C6AE5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1523D885" w14:textId="77777777" w:rsidR="002B17EC" w:rsidRPr="005C6AE5" w:rsidRDefault="002B17EC" w:rsidP="00852CC9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2 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1B36306C" w14:textId="77777777" w:rsidR="002B17EC" w:rsidRPr="005C6AE5" w:rsidRDefault="002B17EC" w:rsidP="002830EC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</w:tr>
      <w:tr w:rsidR="002B17EC" w:rsidRPr="001B6E73" w14:paraId="42EC8F3E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2B17EC" w:rsidRPr="001B6E73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6714" w:type="dxa"/>
            <w:vAlign w:val="center"/>
          </w:tcPr>
          <w:p w14:paraId="4CB9F1CD" w14:textId="77777777" w:rsidR="002B17EC" w:rsidRPr="005354E5" w:rsidRDefault="002B17EC" w:rsidP="00010D6C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  <w:b/>
              </w:rPr>
              <w:t xml:space="preserve">Secretary Elizabeth </w:t>
            </w:r>
            <w:r w:rsidRPr="005354E5">
              <w:rPr>
                <w:rFonts w:ascii="Gill Sans MT" w:hAnsi="Gill Sans MT" w:cs="Arial"/>
                <w:b/>
              </w:rPr>
              <w:t>Chen</w:t>
            </w:r>
            <w:r w:rsidRPr="005354E5">
              <w:rPr>
                <w:rFonts w:ascii="Gill Sans MT" w:hAnsi="Gill Sans MT" w:cs="Arial"/>
              </w:rPr>
              <w:t xml:space="preserve"> – EOEA </w:t>
            </w:r>
            <w:r w:rsidRPr="00010D6C">
              <w:rPr>
                <w:rFonts w:ascii="Gill Sans MT" w:hAnsi="Gill Sans MT" w:cs="Arial"/>
                <w:i/>
              </w:rPr>
              <w:t>(</w:t>
            </w:r>
            <w:r>
              <w:rPr>
                <w:rFonts w:ascii="Gill Sans MT" w:hAnsi="Gill Sans MT" w:cs="Arial"/>
                <w:i/>
              </w:rPr>
              <w:t>c</w:t>
            </w:r>
            <w:r w:rsidRPr="00010D6C">
              <w:rPr>
                <w:rFonts w:ascii="Gill Sans MT" w:hAnsi="Gill Sans MT" w:cs="Arial"/>
                <w:i/>
              </w:rPr>
              <w:t>hair)</w:t>
            </w:r>
          </w:p>
        </w:tc>
        <w:tc>
          <w:tcPr>
            <w:tcW w:w="1260" w:type="dxa"/>
            <w:vAlign w:val="center"/>
          </w:tcPr>
          <w:p w14:paraId="147E1C05" w14:textId="77777777" w:rsidR="002B17EC" w:rsidRPr="00112EB9" w:rsidRDefault="002B17E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505976D" w14:textId="77777777" w:rsidR="002B17EC" w:rsidRPr="001B6E73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028EFF80" w14:textId="77777777" w:rsidR="002B17EC" w:rsidRDefault="002B17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7FD64019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2B17EC" w:rsidRPr="001B6E73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6714" w:type="dxa"/>
            <w:vAlign w:val="center"/>
          </w:tcPr>
          <w:p w14:paraId="1BEA4930" w14:textId="77777777" w:rsidR="002B17EC" w:rsidRPr="005354E5" w:rsidRDefault="002B17EC" w:rsidP="00A8478E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Susan Antkowiak </w:t>
            </w:r>
            <w:r w:rsidRPr="005354E5">
              <w:rPr>
                <w:rFonts w:ascii="Gill Sans MT" w:hAnsi="Gill Sans MT" w:cs="Arial"/>
                <w:bCs/>
              </w:rPr>
              <w:t>–</w:t>
            </w:r>
            <w:r w:rsidRPr="005354E5">
              <w:rPr>
                <w:rFonts w:ascii="Gill Sans MT" w:hAnsi="Gill Sans MT" w:cs="Arial"/>
                <w:b/>
              </w:rPr>
              <w:t xml:space="preserve"> </w:t>
            </w:r>
            <w:r w:rsidRPr="005354E5">
              <w:rPr>
                <w:rFonts w:ascii="Gill Sans MT" w:hAnsi="Gill Sans MT" w:cs="Arial"/>
              </w:rPr>
              <w:t>Alzheimer’s Association</w:t>
            </w:r>
            <w:r w:rsidR="00A8478E">
              <w:rPr>
                <w:rFonts w:ascii="Gill Sans MT" w:hAnsi="Gill Sans MT" w:cs="Arial"/>
              </w:rPr>
              <w:t xml:space="preserve"> - </w:t>
            </w:r>
            <w:r>
              <w:rPr>
                <w:rFonts w:ascii="Gill Sans MT" w:hAnsi="Gill Sans MT" w:cs="Arial"/>
              </w:rPr>
              <w:t>MA/NH Chapter</w:t>
            </w:r>
          </w:p>
        </w:tc>
        <w:tc>
          <w:tcPr>
            <w:tcW w:w="1260" w:type="dxa"/>
            <w:vAlign w:val="center"/>
          </w:tcPr>
          <w:p w14:paraId="06068890" w14:textId="77777777" w:rsidR="002B17EC" w:rsidRPr="00112EB9" w:rsidRDefault="002B17E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3B1B2C9" w14:textId="77777777" w:rsidR="002B17EC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1324A4E2" w14:textId="77777777" w:rsidR="002B17EC" w:rsidRDefault="002B17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4EDAAA60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596602A8" w14:textId="77777777" w:rsidR="002B17EC" w:rsidRPr="007F35D8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6714" w:type="dxa"/>
            <w:vAlign w:val="center"/>
          </w:tcPr>
          <w:p w14:paraId="3980BF5F" w14:textId="77777777" w:rsidR="002B17EC" w:rsidRPr="005354E5" w:rsidRDefault="002B17EC" w:rsidP="002B17E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Michael Belleville </w:t>
            </w:r>
            <w:r w:rsidRPr="005354E5">
              <w:rPr>
                <w:rFonts w:ascii="Gill Sans MT" w:hAnsi="Gill Sans MT" w:cs="Arial"/>
                <w:bCs/>
              </w:rPr>
              <w:t>–</w:t>
            </w:r>
            <w:r w:rsidRPr="005354E5">
              <w:rPr>
                <w:rFonts w:ascii="Gill Sans MT" w:hAnsi="Gill Sans MT" w:cs="Arial"/>
                <w:b/>
              </w:rPr>
              <w:t xml:space="preserve"> </w:t>
            </w:r>
            <w:r w:rsidRPr="005354E5">
              <w:rPr>
                <w:rFonts w:ascii="Gill Sans MT" w:hAnsi="Gill Sans MT" w:cs="Arial"/>
                <w:bCs/>
              </w:rPr>
              <w:t>Alzheimer’s Advocate</w:t>
            </w:r>
          </w:p>
        </w:tc>
        <w:tc>
          <w:tcPr>
            <w:tcW w:w="1260" w:type="dxa"/>
            <w:vAlign w:val="center"/>
          </w:tcPr>
          <w:p w14:paraId="1B3A7F46" w14:textId="77777777" w:rsidR="002B17EC" w:rsidRPr="00112EB9" w:rsidRDefault="002B17E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E315927" w14:textId="77777777" w:rsidR="002B17EC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3635F3E7" w14:textId="77777777" w:rsidR="002B17EC" w:rsidRDefault="002B17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06EB1F2F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35C70D53" w14:textId="77777777" w:rsidR="002B17EC" w:rsidRPr="001B6E73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F35D8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6714" w:type="dxa"/>
            <w:vAlign w:val="center"/>
          </w:tcPr>
          <w:p w14:paraId="30570AEF" w14:textId="77777777" w:rsidR="002B17EC" w:rsidRPr="005354E5" w:rsidRDefault="002B17EC" w:rsidP="002B17E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>Maura Brennan</w:t>
            </w:r>
            <w:r w:rsidRPr="005354E5">
              <w:rPr>
                <w:rFonts w:ascii="Gill Sans MT" w:hAnsi="Gill Sans MT" w:cs="Arial"/>
              </w:rPr>
              <w:t xml:space="preserve"> – Baystate Health</w:t>
            </w:r>
          </w:p>
        </w:tc>
        <w:tc>
          <w:tcPr>
            <w:tcW w:w="1260" w:type="dxa"/>
            <w:vAlign w:val="center"/>
          </w:tcPr>
          <w:p w14:paraId="164B4E3D" w14:textId="77777777" w:rsidR="002B17EC" w:rsidRPr="00112EB9" w:rsidRDefault="002B17E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20544B6" w14:textId="77777777" w:rsidR="002B17EC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7F29F00D" w14:textId="77777777" w:rsidR="002B17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281634DF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0517F651" w14:textId="77777777" w:rsidR="002B17EC" w:rsidRPr="001B6E73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6714" w:type="dxa"/>
            <w:vAlign w:val="center"/>
          </w:tcPr>
          <w:p w14:paraId="0351234C" w14:textId="77777777" w:rsidR="002B17EC" w:rsidRPr="005354E5" w:rsidRDefault="002B17EC" w:rsidP="002B17EC">
            <w:pPr>
              <w:rPr>
                <w:rFonts w:ascii="Gill Sans MT" w:hAnsi="Gill Sans MT" w:cs="Arial"/>
              </w:rPr>
            </w:pPr>
            <w:r w:rsidRPr="005354E5">
              <w:rPr>
                <w:rFonts w:ascii="Gill Sans MT" w:hAnsi="Gill Sans MT" w:cs="Arial"/>
                <w:b/>
              </w:rPr>
              <w:t>Andrew Budson</w:t>
            </w:r>
            <w:r w:rsidRPr="005354E5">
              <w:rPr>
                <w:rFonts w:ascii="Gill Sans MT" w:hAnsi="Gill Sans MT" w:cs="Arial"/>
              </w:rPr>
              <w:t xml:space="preserve"> – VA Boston Healthcare System</w:t>
            </w:r>
          </w:p>
        </w:tc>
        <w:tc>
          <w:tcPr>
            <w:tcW w:w="1260" w:type="dxa"/>
            <w:vAlign w:val="center"/>
          </w:tcPr>
          <w:p w14:paraId="5AC3D1FB" w14:textId="77777777" w:rsidR="002B17EC" w:rsidRPr="00112EB9" w:rsidRDefault="002B17EC" w:rsidP="003B5287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55B6CF2" w14:textId="77777777" w:rsidR="002B17EC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3F6F3377" w14:textId="77777777" w:rsidR="002B17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66B9B608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76F72447" w14:textId="77777777" w:rsidR="002B17EC" w:rsidRPr="001B6E73" w:rsidRDefault="002B17E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6714" w:type="dxa"/>
            <w:vAlign w:val="center"/>
          </w:tcPr>
          <w:p w14:paraId="0237ACC3" w14:textId="77777777" w:rsidR="002B17EC" w:rsidRPr="005354E5" w:rsidRDefault="002B17EC" w:rsidP="00010D6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>Robin Callahan</w:t>
            </w:r>
            <w:r w:rsidRPr="005354E5">
              <w:rPr>
                <w:rFonts w:ascii="Gill Sans MT" w:hAnsi="Gill Sans MT" w:cs="Arial"/>
              </w:rPr>
              <w:t xml:space="preserve"> – MassHealth (ret</w:t>
            </w:r>
            <w:r>
              <w:rPr>
                <w:rFonts w:ascii="Gill Sans MT" w:hAnsi="Gill Sans MT" w:cs="Arial"/>
              </w:rPr>
              <w:t>.</w:t>
            </w:r>
            <w:r w:rsidRPr="005354E5">
              <w:rPr>
                <w:rFonts w:ascii="Gill Sans MT" w:hAnsi="Gill Sans MT" w:cs="Arial"/>
              </w:rPr>
              <w:t>)</w:t>
            </w:r>
          </w:p>
        </w:tc>
        <w:tc>
          <w:tcPr>
            <w:tcW w:w="1260" w:type="dxa"/>
            <w:vAlign w:val="center"/>
          </w:tcPr>
          <w:p w14:paraId="2CEB56C9" w14:textId="77777777" w:rsidR="002B17EC" w:rsidRPr="00112EB9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5B6D1B5C" w14:textId="77777777" w:rsidR="002B17EC" w:rsidRPr="001B6E73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3BF8E10" w14:textId="77777777" w:rsidR="002B17EC" w:rsidRDefault="00C71A85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B17EC" w:rsidRPr="001B6E73" w14:paraId="646B2493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7D892FE9" w14:textId="77777777" w:rsidR="002B17EC" w:rsidRPr="001B6E73" w:rsidRDefault="002B17EC" w:rsidP="002B17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6714" w:type="dxa"/>
            <w:vAlign w:val="center"/>
          </w:tcPr>
          <w:p w14:paraId="13000A23" w14:textId="77777777" w:rsidR="002B17EC" w:rsidRPr="005354E5" w:rsidRDefault="00C2544F" w:rsidP="00C2544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Tricia Farley-Bouvier </w:t>
            </w:r>
            <w:r w:rsidR="002B17EC" w:rsidRPr="005354E5">
              <w:rPr>
                <w:rFonts w:ascii="Gill Sans MT" w:hAnsi="Gill Sans MT" w:cs="Arial"/>
              </w:rPr>
              <w:t>– MA House of Representatives</w:t>
            </w:r>
          </w:p>
        </w:tc>
        <w:tc>
          <w:tcPr>
            <w:tcW w:w="1260" w:type="dxa"/>
            <w:vAlign w:val="center"/>
          </w:tcPr>
          <w:p w14:paraId="0391AA60" w14:textId="77777777" w:rsidR="002B17EC" w:rsidRPr="00112EB9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0641C732" w14:textId="77777777" w:rsidR="002B17EC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248383FC" w14:textId="77777777" w:rsidR="002B17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B17EC" w:rsidRPr="001B6E73" w14:paraId="330F3F9F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7D6706EC" w14:textId="77777777" w:rsidR="002B17EC" w:rsidRPr="001B6E73" w:rsidRDefault="002B17EC" w:rsidP="002B17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6714" w:type="dxa"/>
            <w:vAlign w:val="center"/>
          </w:tcPr>
          <w:p w14:paraId="74817EAC" w14:textId="77777777" w:rsidR="002B17EC" w:rsidRPr="005354E5" w:rsidRDefault="002B17EC" w:rsidP="0077060A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Patricia </w:t>
            </w:r>
            <w:r w:rsidR="00C2544F">
              <w:rPr>
                <w:rFonts w:ascii="Gill Sans MT" w:hAnsi="Gill Sans MT" w:cs="Arial"/>
                <w:b/>
              </w:rPr>
              <w:t xml:space="preserve">D. </w:t>
            </w:r>
            <w:r w:rsidRPr="005354E5">
              <w:rPr>
                <w:rFonts w:ascii="Gill Sans MT" w:hAnsi="Gill Sans MT" w:cs="Arial"/>
                <w:b/>
              </w:rPr>
              <w:t>Jehlen</w:t>
            </w:r>
            <w:r w:rsidRPr="005354E5">
              <w:rPr>
                <w:rFonts w:ascii="Gill Sans MT" w:hAnsi="Gill Sans MT" w:cs="Arial"/>
              </w:rPr>
              <w:t xml:space="preserve"> – MA Senate</w:t>
            </w:r>
          </w:p>
        </w:tc>
        <w:tc>
          <w:tcPr>
            <w:tcW w:w="1260" w:type="dxa"/>
            <w:vAlign w:val="center"/>
          </w:tcPr>
          <w:p w14:paraId="26E57EE7" w14:textId="77777777" w:rsidR="002B17EC" w:rsidRPr="00112EB9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4D42257B" w14:textId="77777777" w:rsidR="002B17EC" w:rsidRPr="001B6E73" w:rsidRDefault="002B17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7DA4B70C" w14:textId="77777777" w:rsidR="002B17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830EC" w:rsidRPr="001B6E73" w14:paraId="5214B7EB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6B087EC4" w14:textId="77777777" w:rsidR="002830EC" w:rsidRPr="001B6E73" w:rsidRDefault="00C2544F" w:rsidP="002B17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6714" w:type="dxa"/>
            <w:vAlign w:val="center"/>
          </w:tcPr>
          <w:p w14:paraId="3FF41466" w14:textId="77777777" w:rsidR="002830EC" w:rsidRPr="005354E5" w:rsidRDefault="002830EC" w:rsidP="002B17E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>James Lavery</w:t>
            </w:r>
            <w:r w:rsidRPr="005354E5">
              <w:rPr>
                <w:rFonts w:ascii="Gill Sans MT" w:hAnsi="Gill Sans MT" w:cs="Arial"/>
              </w:rPr>
              <w:t xml:space="preserve"> – DPH</w:t>
            </w:r>
            <w:r>
              <w:rPr>
                <w:rFonts w:ascii="Gill Sans MT" w:hAnsi="Gill Sans MT" w:cs="Arial"/>
              </w:rPr>
              <w:t xml:space="preserve"> </w:t>
            </w:r>
            <w:r w:rsidRPr="00010D6C">
              <w:rPr>
                <w:rFonts w:ascii="Gill Sans MT" w:hAnsi="Gill Sans MT" w:cs="Arial"/>
                <w:i/>
              </w:rPr>
              <w:t>(designee of Commissio</w:t>
            </w:r>
            <w:r>
              <w:rPr>
                <w:rFonts w:ascii="Gill Sans MT" w:hAnsi="Gill Sans MT" w:cs="Arial"/>
                <w:i/>
              </w:rPr>
              <w:t>n</w:t>
            </w:r>
            <w:r w:rsidRPr="00010D6C">
              <w:rPr>
                <w:rFonts w:ascii="Gill Sans MT" w:hAnsi="Gill Sans MT" w:cs="Arial"/>
                <w:i/>
              </w:rPr>
              <w:t>er Bharel)</w:t>
            </w:r>
          </w:p>
        </w:tc>
        <w:tc>
          <w:tcPr>
            <w:tcW w:w="1260" w:type="dxa"/>
            <w:vAlign w:val="center"/>
          </w:tcPr>
          <w:p w14:paraId="11BF55D0" w14:textId="77777777" w:rsidR="002830EC" w:rsidRPr="00112EB9" w:rsidRDefault="002830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44BCE59" w14:textId="77777777" w:rsidR="002830EC" w:rsidRPr="001B6E73" w:rsidRDefault="002830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1B38189B" w14:textId="77777777" w:rsidR="002830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830EC" w:rsidRPr="001B6E73" w14:paraId="20E17E75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7FE08264" w14:textId="77777777" w:rsidR="002830EC" w:rsidRPr="001B6E73" w:rsidRDefault="002830EC" w:rsidP="00C2544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C2544F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6714" w:type="dxa"/>
            <w:vAlign w:val="center"/>
          </w:tcPr>
          <w:p w14:paraId="62F7363B" w14:textId="77777777" w:rsidR="002830EC" w:rsidRPr="005354E5" w:rsidRDefault="002830EC" w:rsidP="002B17E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Barbara Meehan </w:t>
            </w:r>
            <w:r w:rsidRPr="005354E5">
              <w:rPr>
                <w:rFonts w:ascii="Gill Sans MT" w:hAnsi="Gill Sans MT" w:cs="Arial"/>
                <w:bCs/>
              </w:rPr>
              <w:t>– Alzheimer’s Advocate/Former Caregiver</w:t>
            </w:r>
          </w:p>
        </w:tc>
        <w:tc>
          <w:tcPr>
            <w:tcW w:w="1260" w:type="dxa"/>
            <w:vAlign w:val="center"/>
          </w:tcPr>
          <w:p w14:paraId="40E851AC" w14:textId="77777777" w:rsidR="002830EC" w:rsidRPr="00112EB9" w:rsidRDefault="002830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B91FDF7" w14:textId="77777777" w:rsidR="002830EC" w:rsidRDefault="002830EC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1AC8B557" w14:textId="77777777" w:rsidR="002830EC" w:rsidRDefault="002830EC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2544F" w:rsidRPr="001B6E73" w14:paraId="3C9A2912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05BD1CA8" w14:textId="77777777" w:rsidR="00C2544F" w:rsidRDefault="00C2544F" w:rsidP="002830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6714" w:type="dxa"/>
            <w:vAlign w:val="center"/>
          </w:tcPr>
          <w:p w14:paraId="43011DD1" w14:textId="77777777" w:rsidR="00C2544F" w:rsidRPr="005354E5" w:rsidRDefault="00C2544F" w:rsidP="0044070A">
            <w:pPr>
              <w:rPr>
                <w:rFonts w:ascii="Gill Sans MT" w:hAnsi="Gill Sans MT" w:cs="Arial"/>
              </w:rPr>
            </w:pPr>
            <w:r w:rsidRPr="005354E5">
              <w:rPr>
                <w:rFonts w:ascii="Gill Sans MT" w:hAnsi="Gill Sans MT" w:cs="Arial"/>
                <w:b/>
              </w:rPr>
              <w:t>Linda Pellegrini</w:t>
            </w:r>
            <w:r w:rsidRPr="005354E5">
              <w:rPr>
                <w:rFonts w:ascii="Gill Sans MT" w:hAnsi="Gill Sans MT" w:cs="Arial"/>
              </w:rPr>
              <w:t xml:space="preserve"> – UMass Memorial Medical Center</w:t>
            </w:r>
          </w:p>
        </w:tc>
        <w:tc>
          <w:tcPr>
            <w:tcW w:w="1260" w:type="dxa"/>
            <w:vAlign w:val="center"/>
          </w:tcPr>
          <w:p w14:paraId="1CE1AB07" w14:textId="77777777" w:rsidR="00C2544F" w:rsidRDefault="00C2544F" w:rsidP="0044070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86AE5B1" w14:textId="77777777" w:rsidR="00C2544F" w:rsidRDefault="00C2544F" w:rsidP="0044070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57FA68FA" w14:textId="77777777" w:rsidR="00C2544F" w:rsidRDefault="00C2544F" w:rsidP="0044070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2544F" w:rsidRPr="001B6E73" w14:paraId="798E4BB7" w14:textId="77777777" w:rsidTr="002830EC">
        <w:trPr>
          <w:trHeight w:val="360"/>
        </w:trPr>
        <w:tc>
          <w:tcPr>
            <w:tcW w:w="576" w:type="dxa"/>
            <w:vAlign w:val="center"/>
          </w:tcPr>
          <w:p w14:paraId="012660C0" w14:textId="77777777" w:rsidR="00C2544F" w:rsidRPr="001B6E73" w:rsidRDefault="00C2544F" w:rsidP="002830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6714" w:type="dxa"/>
            <w:vAlign w:val="center"/>
          </w:tcPr>
          <w:p w14:paraId="385A449F" w14:textId="77777777" w:rsidR="00C2544F" w:rsidRPr="005354E5" w:rsidRDefault="00C2544F" w:rsidP="002B17EC">
            <w:pPr>
              <w:rPr>
                <w:rFonts w:ascii="Gill Sans MT" w:hAnsi="Gill Sans MT" w:cs="Arial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Heather Sawitsky </w:t>
            </w:r>
            <w:r w:rsidRPr="005354E5">
              <w:rPr>
                <w:rFonts w:ascii="Gill Sans MT" w:hAnsi="Gill Sans MT" w:cs="Arial"/>
                <w:bCs/>
              </w:rPr>
              <w:t>–</w:t>
            </w:r>
            <w:r w:rsidRPr="005354E5">
              <w:rPr>
                <w:rFonts w:ascii="Gill Sans MT" w:hAnsi="Gill Sans MT" w:cs="Arial"/>
                <w:b/>
              </w:rPr>
              <w:t xml:space="preserve"> </w:t>
            </w:r>
            <w:r w:rsidRPr="005354E5">
              <w:rPr>
                <w:rFonts w:ascii="Gill Sans MT" w:hAnsi="Gill Sans MT" w:cs="Arial"/>
                <w:bCs/>
              </w:rPr>
              <w:t>Fox Hill Village Homeowners Corp.</w:t>
            </w:r>
          </w:p>
        </w:tc>
        <w:tc>
          <w:tcPr>
            <w:tcW w:w="1260" w:type="dxa"/>
            <w:vAlign w:val="center"/>
          </w:tcPr>
          <w:p w14:paraId="7A075B4E" w14:textId="77777777" w:rsidR="00C2544F" w:rsidRPr="00112EB9" w:rsidRDefault="00C2544F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12EB9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746B8F3" w14:textId="77777777" w:rsidR="00C2544F" w:rsidRPr="001B6E73" w:rsidRDefault="00C2544F" w:rsidP="002B17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vAlign w:val="center"/>
          </w:tcPr>
          <w:p w14:paraId="3F31EE43" w14:textId="77777777" w:rsidR="00C2544F" w:rsidRDefault="00C2544F" w:rsidP="002830E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2544F" w:rsidRPr="001B6E73" w14:paraId="6BCD573C" w14:textId="77777777" w:rsidTr="002830EC">
        <w:trPr>
          <w:trHeight w:val="288"/>
        </w:trPr>
        <w:tc>
          <w:tcPr>
            <w:tcW w:w="9540" w:type="dxa"/>
            <w:gridSpan w:val="4"/>
            <w:shd w:val="clear" w:color="auto" w:fill="C6D9F1" w:themeFill="text2" w:themeFillTint="33"/>
            <w:vAlign w:val="center"/>
          </w:tcPr>
          <w:p w14:paraId="62FBA157" w14:textId="77777777" w:rsidR="00C2544F" w:rsidRPr="005354E5" w:rsidRDefault="00C2544F" w:rsidP="002B02C7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 xml:space="preserve">Members </w:t>
            </w:r>
            <w:r w:rsidR="002B02C7">
              <w:rPr>
                <w:rFonts w:ascii="Gill Sans MT" w:hAnsi="Gill Sans MT"/>
                <w:b/>
              </w:rPr>
              <w:t>not in attendance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6A697C2A" w14:textId="77777777" w:rsidR="00C2544F" w:rsidRPr="005354E5" w:rsidRDefault="00C2544F" w:rsidP="002A69C4">
            <w:pPr>
              <w:pStyle w:val="NoSpacing"/>
              <w:rPr>
                <w:rFonts w:ascii="Gill Sans MT" w:hAnsi="Gill Sans MT"/>
                <w:b/>
              </w:rPr>
            </w:pPr>
          </w:p>
        </w:tc>
      </w:tr>
      <w:tr w:rsidR="00C2544F" w:rsidRPr="001B6E73" w14:paraId="17A3E98C" w14:textId="77777777" w:rsidTr="00C71A85">
        <w:trPr>
          <w:trHeight w:val="360"/>
        </w:trPr>
        <w:tc>
          <w:tcPr>
            <w:tcW w:w="576" w:type="dxa"/>
            <w:vAlign w:val="center"/>
          </w:tcPr>
          <w:p w14:paraId="3F987BED" w14:textId="77777777" w:rsidR="00C2544F" w:rsidRPr="001B6E73" w:rsidRDefault="00C2544F" w:rsidP="002830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6714" w:type="dxa"/>
            <w:vAlign w:val="center"/>
          </w:tcPr>
          <w:p w14:paraId="57D718ED" w14:textId="77777777" w:rsidR="00C2544F" w:rsidRPr="005354E5" w:rsidRDefault="00C2544F" w:rsidP="002B17EC">
            <w:pPr>
              <w:autoSpaceDE w:val="0"/>
              <w:autoSpaceDN w:val="0"/>
              <w:adjustRightInd w:val="0"/>
              <w:rPr>
                <w:rFonts w:ascii="Gill Sans MT" w:hAnsi="Gill Sans MT" w:cs="Arial"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Jonathan Jackson </w:t>
            </w:r>
            <w:r w:rsidRPr="005354E5">
              <w:rPr>
                <w:rFonts w:ascii="Gill Sans MT" w:hAnsi="Gill Sans MT" w:cs="Arial"/>
                <w:bCs/>
              </w:rPr>
              <w:t>–</w:t>
            </w:r>
            <w:r w:rsidRPr="005354E5">
              <w:rPr>
                <w:rFonts w:ascii="Gill Sans MT" w:hAnsi="Gill Sans MT" w:cs="Arial"/>
              </w:rPr>
              <w:t xml:space="preserve"> MGH</w:t>
            </w:r>
          </w:p>
        </w:tc>
        <w:tc>
          <w:tcPr>
            <w:tcW w:w="1260" w:type="dxa"/>
            <w:vAlign w:val="center"/>
          </w:tcPr>
          <w:p w14:paraId="71E4102A" w14:textId="77777777" w:rsidR="00C2544F" w:rsidRDefault="00C2544F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554D13D1" w14:textId="77777777" w:rsidR="00C2544F" w:rsidRDefault="00C2544F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8FE1CCF" w14:textId="77777777" w:rsidR="00C2544F" w:rsidRDefault="00C2544F" w:rsidP="00C71A85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2544F" w:rsidRPr="001B6E73" w14:paraId="0EC6B72F" w14:textId="77777777" w:rsidTr="00C71A85">
        <w:trPr>
          <w:trHeight w:val="360"/>
        </w:trPr>
        <w:tc>
          <w:tcPr>
            <w:tcW w:w="576" w:type="dxa"/>
            <w:vAlign w:val="center"/>
          </w:tcPr>
          <w:p w14:paraId="06436A1E" w14:textId="77777777" w:rsidR="00C2544F" w:rsidRDefault="00C2544F" w:rsidP="002830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6714" w:type="dxa"/>
            <w:vAlign w:val="center"/>
          </w:tcPr>
          <w:p w14:paraId="634AB499" w14:textId="77777777" w:rsidR="00C2544F" w:rsidRPr="005354E5" w:rsidRDefault="00C2544F" w:rsidP="002B17EC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</w:rPr>
            </w:pPr>
            <w:proofErr w:type="spellStart"/>
            <w:r w:rsidRPr="005354E5">
              <w:rPr>
                <w:rFonts w:ascii="Gill Sans MT" w:hAnsi="Gill Sans MT" w:cs="Arial"/>
                <w:b/>
              </w:rPr>
              <w:t>Rhiana</w:t>
            </w:r>
            <w:proofErr w:type="spellEnd"/>
            <w:r w:rsidRPr="005354E5">
              <w:rPr>
                <w:rFonts w:ascii="Gill Sans MT" w:hAnsi="Gill Sans MT" w:cs="Arial"/>
                <w:b/>
              </w:rPr>
              <w:t xml:space="preserve"> Kohl </w:t>
            </w:r>
            <w:r w:rsidRPr="005354E5">
              <w:rPr>
                <w:rFonts w:ascii="Gill Sans MT" w:hAnsi="Gill Sans MT" w:cs="Arial"/>
                <w:bCs/>
              </w:rPr>
              <w:t>– Caregiver</w:t>
            </w:r>
          </w:p>
        </w:tc>
        <w:tc>
          <w:tcPr>
            <w:tcW w:w="1260" w:type="dxa"/>
            <w:vAlign w:val="center"/>
          </w:tcPr>
          <w:p w14:paraId="43FF3829" w14:textId="77777777" w:rsidR="00C2544F" w:rsidRDefault="00C2544F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11A49EC" w14:textId="77777777" w:rsidR="00C2544F" w:rsidRDefault="00C2544F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5892B215" w14:textId="77777777" w:rsidR="00C2544F" w:rsidRDefault="00C2544F" w:rsidP="00C71A85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2544F" w:rsidRPr="001B6E73" w14:paraId="2E1E30F9" w14:textId="77777777" w:rsidTr="00C71A85">
        <w:trPr>
          <w:trHeight w:val="360"/>
        </w:trPr>
        <w:tc>
          <w:tcPr>
            <w:tcW w:w="576" w:type="dxa"/>
            <w:vAlign w:val="center"/>
          </w:tcPr>
          <w:p w14:paraId="786E3A99" w14:textId="77777777" w:rsidR="00C2544F" w:rsidRPr="001B6E73" w:rsidRDefault="00C2544F" w:rsidP="002830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6714" w:type="dxa"/>
            <w:vAlign w:val="center"/>
          </w:tcPr>
          <w:p w14:paraId="37CAE616" w14:textId="77777777" w:rsidR="00C2544F" w:rsidRPr="005354E5" w:rsidRDefault="00C2544F" w:rsidP="002B17EC">
            <w:pPr>
              <w:autoSpaceDE w:val="0"/>
              <w:autoSpaceDN w:val="0"/>
              <w:adjustRightInd w:val="0"/>
              <w:rPr>
                <w:rFonts w:ascii="Gill Sans MT" w:hAnsi="Gill Sans MT" w:cs="Arial"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Hector Montesino </w:t>
            </w:r>
            <w:r w:rsidRPr="005354E5">
              <w:rPr>
                <w:rFonts w:ascii="Gill Sans MT" w:hAnsi="Gill Sans MT" w:cs="Arial"/>
              </w:rPr>
              <w:t>– Alzheimer’s Advocate</w:t>
            </w:r>
          </w:p>
        </w:tc>
        <w:tc>
          <w:tcPr>
            <w:tcW w:w="1260" w:type="dxa"/>
            <w:vAlign w:val="center"/>
          </w:tcPr>
          <w:p w14:paraId="7DE9A00C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6ADE632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5864CD20" w14:textId="77777777" w:rsidR="00C2544F" w:rsidRDefault="00C2544F" w:rsidP="00C71A85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2544F" w:rsidRPr="001B6E73" w14:paraId="0E5D1819" w14:textId="77777777" w:rsidTr="00C71A85">
        <w:trPr>
          <w:trHeight w:val="360"/>
        </w:trPr>
        <w:tc>
          <w:tcPr>
            <w:tcW w:w="576" w:type="dxa"/>
            <w:vAlign w:val="center"/>
          </w:tcPr>
          <w:p w14:paraId="57498CF5" w14:textId="77777777" w:rsidR="00C2544F" w:rsidRDefault="00C2544F" w:rsidP="0077060A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6714" w:type="dxa"/>
            <w:vAlign w:val="center"/>
          </w:tcPr>
          <w:p w14:paraId="3BB17E4D" w14:textId="77777777" w:rsidR="00C2544F" w:rsidRPr="005354E5" w:rsidRDefault="00C2544F" w:rsidP="002B17EC">
            <w:pPr>
              <w:autoSpaceDE w:val="0"/>
              <w:autoSpaceDN w:val="0"/>
              <w:adjustRightInd w:val="0"/>
              <w:rPr>
                <w:rFonts w:ascii="Gill Sans MT" w:hAnsi="Gill Sans MT" w:cs="Times New Roman"/>
                <w:b/>
              </w:rPr>
            </w:pPr>
            <w:r w:rsidRPr="005354E5">
              <w:rPr>
                <w:rFonts w:ascii="Gill Sans MT" w:hAnsi="Gill Sans MT" w:cs="Arial"/>
                <w:b/>
              </w:rPr>
              <w:t xml:space="preserve">James Wessler </w:t>
            </w:r>
            <w:r w:rsidRPr="005354E5">
              <w:rPr>
                <w:rFonts w:ascii="Gill Sans MT" w:hAnsi="Gill Sans MT" w:cs="Arial"/>
              </w:rPr>
              <w:t>– Alzheimer’s Association</w:t>
            </w:r>
          </w:p>
        </w:tc>
        <w:tc>
          <w:tcPr>
            <w:tcW w:w="1260" w:type="dxa"/>
            <w:vAlign w:val="center"/>
          </w:tcPr>
          <w:p w14:paraId="23472E02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CBCDAFD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742A1B10" w14:textId="77777777" w:rsidR="00C2544F" w:rsidRDefault="00C2544F" w:rsidP="00C71A85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2544F" w:rsidRPr="001B6E73" w14:paraId="3C30FCEC" w14:textId="77777777" w:rsidTr="00C71A85">
        <w:trPr>
          <w:trHeight w:val="360"/>
        </w:trPr>
        <w:tc>
          <w:tcPr>
            <w:tcW w:w="576" w:type="dxa"/>
            <w:vAlign w:val="center"/>
          </w:tcPr>
          <w:p w14:paraId="24721E1F" w14:textId="77777777" w:rsidR="00C2544F" w:rsidRDefault="00C2544F" w:rsidP="0077060A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6714" w:type="dxa"/>
            <w:vAlign w:val="center"/>
          </w:tcPr>
          <w:p w14:paraId="48FA5717" w14:textId="77777777" w:rsidR="00C2544F" w:rsidRPr="005354E5" w:rsidRDefault="00C2544F" w:rsidP="00651670">
            <w:pPr>
              <w:pStyle w:val="NoSpacing"/>
              <w:rPr>
                <w:rFonts w:ascii="Gill Sans MT" w:hAnsi="Gill Sans MT"/>
              </w:rPr>
            </w:pPr>
            <w:r w:rsidRPr="005354E5">
              <w:rPr>
                <w:rFonts w:ascii="Gill Sans MT" w:hAnsi="Gill Sans MT" w:cs="Arial"/>
                <w:b/>
              </w:rPr>
              <w:t>Bernice Osborne-</w:t>
            </w:r>
            <w:proofErr w:type="spellStart"/>
            <w:r w:rsidRPr="005354E5">
              <w:rPr>
                <w:rFonts w:ascii="Gill Sans MT" w:hAnsi="Gill Sans MT" w:cs="Arial"/>
                <w:b/>
              </w:rPr>
              <w:t>Pollar</w:t>
            </w:r>
            <w:proofErr w:type="spellEnd"/>
            <w:r w:rsidRPr="005354E5">
              <w:rPr>
                <w:rFonts w:ascii="Gill Sans MT" w:hAnsi="Gill Sans MT" w:cs="Arial"/>
                <w:b/>
              </w:rPr>
              <w:t xml:space="preserve"> </w:t>
            </w:r>
            <w:r w:rsidRPr="005354E5">
              <w:rPr>
                <w:rFonts w:ascii="Gill Sans MT" w:hAnsi="Gill Sans MT" w:cs="Arial"/>
                <w:bCs/>
              </w:rPr>
              <w:t>–</w:t>
            </w:r>
            <w:r w:rsidRPr="005354E5">
              <w:rPr>
                <w:rFonts w:ascii="Gill Sans MT" w:hAnsi="Gill Sans MT" w:cs="Arial"/>
                <w:b/>
              </w:rPr>
              <w:t xml:space="preserve"> </w:t>
            </w:r>
            <w:r w:rsidRPr="005354E5">
              <w:rPr>
                <w:rFonts w:ascii="Gill Sans MT" w:hAnsi="Gill Sans MT" w:cs="Arial"/>
                <w:bCs/>
              </w:rPr>
              <w:t>Caregiver</w:t>
            </w:r>
          </w:p>
        </w:tc>
        <w:tc>
          <w:tcPr>
            <w:tcW w:w="1260" w:type="dxa"/>
            <w:vAlign w:val="center"/>
          </w:tcPr>
          <w:p w14:paraId="46EBE04D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208C6BB" w14:textId="77777777" w:rsidR="00C2544F" w:rsidRDefault="00C2544F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5BCEF32" w14:textId="77777777" w:rsidR="00C2544F" w:rsidRDefault="00C2544F" w:rsidP="00C71A85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</w:t>
      </w:r>
      <w:proofErr w:type="gramStart"/>
      <w:r w:rsidRPr="00C15680">
        <w:rPr>
          <w:rFonts w:ascii="Gill Sans MT" w:hAnsi="Gill Sans MT"/>
        </w:rPr>
        <w:t>Absent</w:t>
      </w:r>
      <w:proofErr w:type="gramEnd"/>
      <w:r w:rsidRPr="00C15680">
        <w:rPr>
          <w:rFonts w:ascii="Gill Sans MT" w:hAnsi="Gill Sans MT"/>
        </w:rPr>
        <w:t xml:space="preserve">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3C6C59" w14:textId="77777777" w:rsidR="00555415" w:rsidRDefault="005354E5" w:rsidP="00112EB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E16835">
        <w:rPr>
          <w:rFonts w:ascii="Gill Sans MT" w:hAnsi="Gill Sans MT"/>
        </w:rPr>
        <w:t>0</w:t>
      </w:r>
      <w:r w:rsidR="00A03661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4D1597C7" w14:textId="77777777" w:rsidR="00555415" w:rsidRDefault="00555415" w:rsidP="00A03661">
      <w:pPr>
        <w:pStyle w:val="NoSpacing"/>
        <w:ind w:left="-360"/>
        <w:rPr>
          <w:rFonts w:ascii="Gill Sans MT" w:hAnsi="Gill Sans MT"/>
        </w:rPr>
      </w:pPr>
    </w:p>
    <w:p w14:paraId="506C9A76" w14:textId="77777777" w:rsidR="00A03661" w:rsidRDefault="00A03661" w:rsidP="00A03661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lastRenderedPageBreak/>
        <w:t xml:space="preserve">Vote 1 to approve the </w:t>
      </w:r>
      <w:r w:rsidR="00E16835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>/</w:t>
      </w:r>
      <w:r w:rsidR="00E16835">
        <w:rPr>
          <w:rFonts w:ascii="Gill Sans MT" w:hAnsi="Gill Sans MT"/>
          <w:b/>
        </w:rPr>
        <w:t>2</w:t>
      </w:r>
      <w:r w:rsidR="005354E5">
        <w:rPr>
          <w:rFonts w:ascii="Gill Sans MT" w:hAnsi="Gill Sans MT"/>
          <w:b/>
        </w:rPr>
        <w:t>5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20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E16835">
        <w:rPr>
          <w:rFonts w:ascii="Gill Sans MT" w:hAnsi="Gill Sans MT"/>
        </w:rPr>
        <w:t>Febr</w:t>
      </w:r>
      <w:r w:rsidR="00B001CE">
        <w:rPr>
          <w:rFonts w:ascii="Gill Sans MT" w:hAnsi="Gill Sans MT"/>
        </w:rPr>
        <w:t xml:space="preserve">uary </w:t>
      </w:r>
      <w:r w:rsidR="00E16835">
        <w:rPr>
          <w:rFonts w:ascii="Gill Sans MT" w:hAnsi="Gill Sans MT"/>
        </w:rPr>
        <w:t>2</w:t>
      </w:r>
      <w:r w:rsidR="00112EB9">
        <w:rPr>
          <w:rFonts w:ascii="Gill Sans MT" w:hAnsi="Gill Sans MT"/>
        </w:rPr>
        <w:t>5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20</w:t>
      </w:r>
      <w:r w:rsidRPr="00A03661">
        <w:rPr>
          <w:rFonts w:ascii="Gill Sans MT" w:hAnsi="Gill Sans MT"/>
        </w:rPr>
        <w:t xml:space="preserve">. </w:t>
      </w:r>
      <w:r w:rsidR="00112EB9">
        <w:rPr>
          <w:rFonts w:ascii="Gill Sans MT" w:hAnsi="Gill Sans MT"/>
        </w:rPr>
        <w:t>Dr. Budson i</w:t>
      </w:r>
      <w:r w:rsidRPr="00A03661">
        <w:rPr>
          <w:rFonts w:ascii="Gill Sans MT" w:hAnsi="Gill Sans MT"/>
        </w:rPr>
        <w:t xml:space="preserve">ntroduced the motion, which was seconded by </w:t>
      </w:r>
      <w:r w:rsidR="00E16835">
        <w:rPr>
          <w:rFonts w:ascii="Gill Sans MT" w:hAnsi="Gill Sans MT"/>
        </w:rPr>
        <w:t>M</w:t>
      </w:r>
      <w:r w:rsidR="00B001CE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. </w:t>
      </w:r>
      <w:r w:rsidR="00112EB9">
        <w:rPr>
          <w:rFonts w:ascii="Gill Sans MT" w:hAnsi="Gill Sans MT"/>
        </w:rPr>
        <w:t>Lavery</w:t>
      </w:r>
      <w:r>
        <w:rPr>
          <w:rFonts w:ascii="Gill Sans MT" w:hAnsi="Gill Sans MT"/>
        </w:rPr>
        <w:t xml:space="preserve"> </w:t>
      </w:r>
      <w:r w:rsidR="00E16835"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716E93A8" w14:textId="77777777" w:rsidR="000B2BA4" w:rsidRDefault="000B2BA4" w:rsidP="00E16835">
      <w:pPr>
        <w:pStyle w:val="NoSpacing"/>
        <w:rPr>
          <w:rFonts w:ascii="Gill Sans MT" w:hAnsi="Gill Sans MT"/>
        </w:rPr>
      </w:pPr>
    </w:p>
    <w:p w14:paraId="3A23785C" w14:textId="77777777" w:rsidR="004C033F" w:rsidRDefault="005354E5" w:rsidP="004C033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882759">
        <w:rPr>
          <w:rFonts w:ascii="Gill Sans MT" w:hAnsi="Gill Sans MT"/>
        </w:rPr>
        <w:t>e</w:t>
      </w:r>
      <w:r>
        <w:rPr>
          <w:rFonts w:ascii="Gill Sans MT" w:hAnsi="Gill Sans MT"/>
        </w:rPr>
        <w:t>cretary Chen f</w:t>
      </w:r>
      <w:r w:rsidR="006D0267">
        <w:rPr>
          <w:rFonts w:ascii="Gill Sans MT" w:hAnsi="Gill Sans MT"/>
        </w:rPr>
        <w:t xml:space="preserve">acilitated a </w:t>
      </w:r>
      <w:r w:rsidR="000B3B8E">
        <w:rPr>
          <w:rFonts w:ascii="Gill Sans MT" w:hAnsi="Gill Sans MT"/>
        </w:rPr>
        <w:t xml:space="preserve">discussion with members regarding </w:t>
      </w:r>
      <w:r w:rsidR="008147B7">
        <w:rPr>
          <w:rFonts w:ascii="Gill Sans MT" w:hAnsi="Gill Sans MT"/>
        </w:rPr>
        <w:t xml:space="preserve">the </w:t>
      </w:r>
      <w:r w:rsidR="00112EB9">
        <w:rPr>
          <w:rFonts w:ascii="Gill Sans MT" w:hAnsi="Gill Sans MT"/>
        </w:rPr>
        <w:t>impact that t</w:t>
      </w:r>
      <w:r w:rsidR="00882759" w:rsidRPr="00882759">
        <w:rPr>
          <w:rFonts w:ascii="Gill Sans MT" w:hAnsi="Gill Sans MT"/>
        </w:rPr>
        <w:t>he COVID-19 pandem</w:t>
      </w:r>
      <w:r w:rsidR="00112EB9">
        <w:rPr>
          <w:rFonts w:ascii="Gill Sans MT" w:hAnsi="Gill Sans MT"/>
        </w:rPr>
        <w:t>ic has</w:t>
      </w:r>
      <w:r w:rsidR="00882759" w:rsidRPr="00882759">
        <w:rPr>
          <w:rFonts w:ascii="Gill Sans MT" w:hAnsi="Gill Sans MT"/>
        </w:rPr>
        <w:t xml:space="preserve"> ha</w:t>
      </w:r>
      <w:r w:rsidR="00112EB9">
        <w:rPr>
          <w:rFonts w:ascii="Gill Sans MT" w:hAnsi="Gill Sans MT"/>
        </w:rPr>
        <w:t>d</w:t>
      </w:r>
      <w:r w:rsidR="00882759" w:rsidRPr="00882759">
        <w:rPr>
          <w:rFonts w:ascii="Gill Sans MT" w:hAnsi="Gill Sans MT"/>
        </w:rPr>
        <w:t xml:space="preserve"> on the work of the Co</w:t>
      </w:r>
      <w:r w:rsidR="00C2544F">
        <w:rPr>
          <w:rFonts w:ascii="Gill Sans MT" w:hAnsi="Gill Sans MT"/>
        </w:rPr>
        <w:t>uncil</w:t>
      </w:r>
      <w:r w:rsidR="008147B7">
        <w:rPr>
          <w:rFonts w:ascii="Gill Sans MT" w:hAnsi="Gill Sans MT"/>
        </w:rPr>
        <w:t>.</w:t>
      </w:r>
      <w:r w:rsidR="00184E44">
        <w:rPr>
          <w:rFonts w:ascii="Gill Sans MT" w:hAnsi="Gill Sans MT"/>
        </w:rPr>
        <w:t xml:space="preserve"> </w:t>
      </w:r>
      <w:r w:rsidR="00EA4DCE">
        <w:rPr>
          <w:rFonts w:ascii="Gill Sans MT" w:hAnsi="Gill Sans MT"/>
        </w:rPr>
        <w:t xml:space="preserve">During the discussion, members </w:t>
      </w:r>
      <w:r w:rsidR="00112EB9">
        <w:rPr>
          <w:rFonts w:ascii="Gill Sans MT" w:hAnsi="Gill Sans MT"/>
        </w:rPr>
        <w:t xml:space="preserve">raised the following </w:t>
      </w:r>
      <w:r w:rsidR="004C033F">
        <w:rPr>
          <w:rFonts w:ascii="Gill Sans MT" w:hAnsi="Gill Sans MT"/>
        </w:rPr>
        <w:t>point</w:t>
      </w:r>
      <w:r w:rsidR="00112EB9">
        <w:rPr>
          <w:rFonts w:ascii="Gill Sans MT" w:hAnsi="Gill Sans MT"/>
        </w:rPr>
        <w:t>s:</w:t>
      </w:r>
    </w:p>
    <w:p w14:paraId="7DCD43A6" w14:textId="77777777" w:rsidR="004C033F" w:rsidRDefault="004C033F" w:rsidP="004C033F">
      <w:pPr>
        <w:pStyle w:val="NoSpacing"/>
        <w:ind w:left="-360"/>
        <w:rPr>
          <w:rFonts w:ascii="Gill Sans MT" w:hAnsi="Gill Sans MT"/>
        </w:rPr>
      </w:pPr>
    </w:p>
    <w:p w14:paraId="46A93C87" w14:textId="4D31010E" w:rsidR="00535CE7" w:rsidRPr="00EA3E93" w:rsidRDefault="004C033F" w:rsidP="00EA3E93">
      <w:pPr>
        <w:pStyle w:val="NoSpacing"/>
        <w:numPr>
          <w:ilvl w:val="0"/>
          <w:numId w:val="47"/>
        </w:numPr>
        <w:rPr>
          <w:rFonts w:ascii="Gill Sans MT" w:hAnsi="Gill Sans MT"/>
        </w:rPr>
      </w:pPr>
      <w:r w:rsidRPr="00535CE7">
        <w:rPr>
          <w:rFonts w:ascii="Gill Sans MT" w:hAnsi="Gill Sans MT"/>
          <w:b/>
        </w:rPr>
        <w:t>Increased stress and accelerated physical and mental declines due to i</w:t>
      </w:r>
      <w:r w:rsidR="00112EB9" w:rsidRPr="00535CE7">
        <w:rPr>
          <w:rFonts w:ascii="Gill Sans MT" w:hAnsi="Gill Sans MT"/>
          <w:b/>
        </w:rPr>
        <w:t>solation.</w:t>
      </w:r>
      <w:r w:rsidR="00112EB9" w:rsidRPr="004C033F">
        <w:rPr>
          <w:rFonts w:ascii="Gill Sans MT" w:hAnsi="Gill Sans MT"/>
        </w:rPr>
        <w:t xml:space="preserve"> </w:t>
      </w:r>
      <w:r w:rsidRPr="004C033F">
        <w:rPr>
          <w:rFonts w:ascii="Gill Sans MT" w:hAnsi="Gill Sans MT"/>
        </w:rPr>
        <w:t>Dr. Budson noted that i</w:t>
      </w:r>
      <w:r w:rsidR="00112EB9" w:rsidRPr="004C033F">
        <w:rPr>
          <w:rFonts w:ascii="Gill Sans MT" w:hAnsi="Gill Sans MT"/>
        </w:rPr>
        <w:t>n mild and moderate stages</w:t>
      </w:r>
      <w:r w:rsidRPr="004C033F">
        <w:rPr>
          <w:rFonts w:ascii="Gill Sans MT" w:hAnsi="Gill Sans MT"/>
        </w:rPr>
        <w:t xml:space="preserve"> of dementia in particular</w:t>
      </w:r>
      <w:r w:rsidR="00112EB9" w:rsidRPr="004C033F">
        <w:rPr>
          <w:rFonts w:ascii="Gill Sans MT" w:hAnsi="Gill Sans MT"/>
        </w:rPr>
        <w:t xml:space="preserve">, the </w:t>
      </w:r>
      <w:r w:rsidRPr="004C033F">
        <w:rPr>
          <w:rFonts w:ascii="Gill Sans MT" w:hAnsi="Gill Sans MT"/>
        </w:rPr>
        <w:t xml:space="preserve">stress of the </w:t>
      </w:r>
      <w:r w:rsidR="00112EB9" w:rsidRPr="004C033F">
        <w:rPr>
          <w:rFonts w:ascii="Gill Sans MT" w:hAnsi="Gill Sans MT"/>
        </w:rPr>
        <w:t>pandemic and isolation are causing significant trauma to patient</w:t>
      </w:r>
      <w:r w:rsidRPr="004C033F">
        <w:rPr>
          <w:rFonts w:ascii="Gill Sans MT" w:hAnsi="Gill Sans MT"/>
        </w:rPr>
        <w:t>s.</w:t>
      </w:r>
      <w:r w:rsidR="00535CE7">
        <w:rPr>
          <w:rFonts w:ascii="Gill Sans MT" w:hAnsi="Gill Sans MT"/>
        </w:rPr>
        <w:t xml:space="preserve"> He describ</w:t>
      </w:r>
      <w:r w:rsidR="00535CE7" w:rsidRPr="00535CE7">
        <w:rPr>
          <w:rFonts w:ascii="Gill Sans MT" w:hAnsi="Gill Sans MT"/>
        </w:rPr>
        <w:t>ed a program his team is piloting</w:t>
      </w:r>
      <w:r w:rsidR="00535CE7">
        <w:rPr>
          <w:rFonts w:ascii="Gill Sans MT" w:hAnsi="Gill Sans MT"/>
        </w:rPr>
        <w:t xml:space="preserve"> in which</w:t>
      </w:r>
      <w:r w:rsidR="00535CE7" w:rsidRPr="00535CE7">
        <w:rPr>
          <w:rFonts w:ascii="Gill Sans MT" w:hAnsi="Gill Sans MT"/>
        </w:rPr>
        <w:t xml:space="preserve"> individuals with mild stage dementia living at home receive </w:t>
      </w:r>
      <w:r w:rsidR="00535CE7">
        <w:rPr>
          <w:rFonts w:ascii="Gill Sans MT" w:hAnsi="Gill Sans MT"/>
        </w:rPr>
        <w:t>a 20</w:t>
      </w:r>
      <w:r w:rsidR="00572963">
        <w:rPr>
          <w:rFonts w:ascii="Gill Sans MT" w:hAnsi="Gill Sans MT"/>
        </w:rPr>
        <w:t>-</w:t>
      </w:r>
      <w:r w:rsidR="00535CE7" w:rsidRPr="00535CE7">
        <w:rPr>
          <w:rFonts w:ascii="Gill Sans MT" w:hAnsi="Gill Sans MT"/>
        </w:rPr>
        <w:t>minute phone call</w:t>
      </w:r>
      <w:r w:rsidR="00572963">
        <w:rPr>
          <w:rFonts w:ascii="Gill Sans MT" w:hAnsi="Gill Sans MT"/>
        </w:rPr>
        <w:t xml:space="preserve"> several times a week f</w:t>
      </w:r>
      <w:r w:rsidR="00535CE7">
        <w:rPr>
          <w:rFonts w:ascii="Gill Sans MT" w:hAnsi="Gill Sans MT"/>
        </w:rPr>
        <w:t>r</w:t>
      </w:r>
      <w:r w:rsidR="00535CE7" w:rsidRPr="00535CE7">
        <w:rPr>
          <w:rFonts w:ascii="Gill Sans MT" w:hAnsi="Gill Sans MT"/>
        </w:rPr>
        <w:t>o</w:t>
      </w:r>
      <w:r w:rsidR="00535CE7">
        <w:rPr>
          <w:rFonts w:ascii="Gill Sans MT" w:hAnsi="Gill Sans MT"/>
        </w:rPr>
        <w:t xml:space="preserve">m </w:t>
      </w:r>
      <w:r w:rsidR="00572963">
        <w:rPr>
          <w:rFonts w:ascii="Gill Sans MT" w:hAnsi="Gill Sans MT"/>
        </w:rPr>
        <w:t>trained calle</w:t>
      </w:r>
      <w:r w:rsidR="00535CE7">
        <w:rPr>
          <w:rFonts w:ascii="Gill Sans MT" w:hAnsi="Gill Sans MT"/>
        </w:rPr>
        <w:t>rs to help combat f</w:t>
      </w:r>
      <w:r w:rsidR="00535CE7" w:rsidRPr="00535CE7">
        <w:rPr>
          <w:rFonts w:ascii="Gill Sans MT" w:hAnsi="Gill Sans MT"/>
        </w:rPr>
        <w:t>eelings of isolation</w:t>
      </w:r>
      <w:r w:rsidR="00572963">
        <w:rPr>
          <w:rFonts w:ascii="Gill Sans MT" w:hAnsi="Gill Sans MT"/>
        </w:rPr>
        <w:t xml:space="preserve"> among isolated residents</w:t>
      </w:r>
      <w:r w:rsidR="00535CE7" w:rsidRPr="00535CE7">
        <w:rPr>
          <w:rFonts w:ascii="Gill Sans MT" w:hAnsi="Gill Sans MT"/>
        </w:rPr>
        <w:t>.</w:t>
      </w:r>
      <w:r w:rsidR="00EA3E93">
        <w:rPr>
          <w:rFonts w:ascii="Gill Sans MT" w:hAnsi="Gill Sans MT"/>
        </w:rPr>
        <w:t xml:space="preserve"> </w:t>
      </w:r>
      <w:r w:rsidR="00EA3E93" w:rsidRPr="00EA3E93">
        <w:rPr>
          <w:rFonts w:ascii="Gill Sans MT" w:hAnsi="Gill Sans MT"/>
        </w:rPr>
        <w:t>Dr. Budson shared an interactive map from the Massachusetts Healthy Aging Collaborative (</w:t>
      </w:r>
      <w:hyperlink r:id="rId9" w:history="1">
        <w:r w:rsidR="00EA3E93" w:rsidRPr="00EA3E93">
          <w:rPr>
            <w:rStyle w:val="Hyperlink"/>
            <w:rFonts w:ascii="Gill Sans MT" w:hAnsi="Gill Sans MT"/>
          </w:rPr>
          <w:t>link</w:t>
        </w:r>
      </w:hyperlink>
      <w:r w:rsidR="00EA3E93" w:rsidRPr="00EA3E93">
        <w:rPr>
          <w:rFonts w:ascii="Gill Sans MT" w:hAnsi="Gill Sans MT"/>
        </w:rPr>
        <w:t>)</w:t>
      </w:r>
      <w:r w:rsidR="0035050F">
        <w:rPr>
          <w:rFonts w:ascii="Gill Sans MT" w:hAnsi="Gill Sans MT"/>
        </w:rPr>
        <w:t xml:space="preserve"> that displays the percent of people age 65+ living with </w:t>
      </w:r>
      <w:proofErr w:type="gramStart"/>
      <w:r w:rsidR="0035050F">
        <w:rPr>
          <w:rFonts w:ascii="Gill Sans MT" w:hAnsi="Gill Sans MT"/>
        </w:rPr>
        <w:t>Alzheimer’s Disease</w:t>
      </w:r>
      <w:proofErr w:type="gramEnd"/>
      <w:r w:rsidR="0035050F">
        <w:rPr>
          <w:rFonts w:ascii="Gill Sans MT" w:hAnsi="Gill Sans MT"/>
        </w:rPr>
        <w:t xml:space="preserve"> or Related Dementias (ADRD) across the state.</w:t>
      </w:r>
    </w:p>
    <w:p w14:paraId="6583DF62" w14:textId="77777777" w:rsidR="00464C93" w:rsidRPr="00535CE7" w:rsidRDefault="004C033F" w:rsidP="00535CE7">
      <w:pPr>
        <w:pStyle w:val="NoSpacing"/>
        <w:numPr>
          <w:ilvl w:val="0"/>
          <w:numId w:val="47"/>
        </w:numPr>
        <w:rPr>
          <w:rFonts w:ascii="Gill Sans MT" w:hAnsi="Gill Sans MT"/>
        </w:rPr>
      </w:pPr>
      <w:r w:rsidRPr="00535CE7">
        <w:rPr>
          <w:rFonts w:ascii="Gill Sans MT" w:hAnsi="Gill Sans MT"/>
          <w:b/>
        </w:rPr>
        <w:t>Increased stress among caregivers</w:t>
      </w:r>
      <w:r>
        <w:rPr>
          <w:rFonts w:ascii="Gill Sans MT" w:hAnsi="Gill Sans MT"/>
        </w:rPr>
        <w:t xml:space="preserve"> </w:t>
      </w:r>
      <w:r w:rsidR="00535CE7">
        <w:rPr>
          <w:rFonts w:ascii="Gill Sans MT" w:hAnsi="Gill Sans MT"/>
        </w:rPr>
        <w:t>resulting from decrease in at</w:t>
      </w:r>
      <w:r>
        <w:rPr>
          <w:rFonts w:ascii="Gill Sans MT" w:hAnsi="Gill Sans MT"/>
        </w:rPr>
        <w:t xml:space="preserve">-home </w:t>
      </w:r>
      <w:r w:rsidR="00CE6803" w:rsidRPr="004C033F">
        <w:rPr>
          <w:rFonts w:ascii="Gill Sans MT" w:hAnsi="Gill Sans MT"/>
        </w:rPr>
        <w:t xml:space="preserve">support </w:t>
      </w:r>
      <w:r w:rsidR="00247BF7">
        <w:rPr>
          <w:rFonts w:ascii="Gill Sans MT" w:hAnsi="Gill Sans MT"/>
        </w:rPr>
        <w:t xml:space="preserve">and lack of day programs to provide caregivers moments of respite. </w:t>
      </w:r>
      <w:r w:rsidR="00535CE7">
        <w:rPr>
          <w:rFonts w:ascii="Gill Sans MT" w:hAnsi="Gill Sans MT"/>
        </w:rPr>
        <w:t>Members noted that e</w:t>
      </w:r>
      <w:r w:rsidR="00247BF7">
        <w:rPr>
          <w:rFonts w:ascii="Gill Sans MT" w:hAnsi="Gill Sans MT"/>
        </w:rPr>
        <w:t xml:space="preserve">levated level of stress among caregivers </w:t>
      </w:r>
      <w:r w:rsidR="00535CE7">
        <w:rPr>
          <w:rFonts w:ascii="Gill Sans MT" w:hAnsi="Gill Sans MT"/>
        </w:rPr>
        <w:t xml:space="preserve">has been </w:t>
      </w:r>
      <w:r w:rsidR="00247BF7">
        <w:rPr>
          <w:rFonts w:ascii="Gill Sans MT" w:hAnsi="Gill Sans MT"/>
        </w:rPr>
        <w:t>r</w:t>
      </w:r>
      <w:r w:rsidRPr="00247BF7">
        <w:rPr>
          <w:rFonts w:ascii="Gill Sans MT" w:hAnsi="Gill Sans MT"/>
        </w:rPr>
        <w:t>eflected in the dramatic increase in calls to helplines over the past several months</w:t>
      </w:r>
      <w:r w:rsidR="00535CE7">
        <w:rPr>
          <w:rFonts w:ascii="Gill Sans MT" w:hAnsi="Gill Sans MT"/>
        </w:rPr>
        <w:t>. Members noted that a l</w:t>
      </w:r>
      <w:r w:rsidR="00464C93" w:rsidRPr="00535CE7">
        <w:rPr>
          <w:rFonts w:ascii="Gill Sans MT" w:hAnsi="Gill Sans MT"/>
        </w:rPr>
        <w:t>ack of awareness among caregivers regarding existing supports</w:t>
      </w:r>
      <w:r w:rsidR="00535CE7">
        <w:rPr>
          <w:rFonts w:ascii="Gill Sans MT" w:hAnsi="Gill Sans MT"/>
        </w:rPr>
        <w:t xml:space="preserve"> would be worthwhile to address</w:t>
      </w:r>
      <w:r w:rsidR="00464C93" w:rsidRPr="00535CE7">
        <w:rPr>
          <w:rFonts w:ascii="Gill Sans MT" w:hAnsi="Gill Sans MT"/>
        </w:rPr>
        <w:t>.</w:t>
      </w:r>
    </w:p>
    <w:p w14:paraId="0F1D925D" w14:textId="77777777" w:rsidR="004C033F" w:rsidRDefault="004C033F" w:rsidP="004C033F">
      <w:pPr>
        <w:pStyle w:val="NoSpacing"/>
        <w:numPr>
          <w:ilvl w:val="0"/>
          <w:numId w:val="47"/>
        </w:numPr>
        <w:rPr>
          <w:rFonts w:ascii="Gill Sans MT" w:hAnsi="Gill Sans MT"/>
        </w:rPr>
      </w:pPr>
      <w:r w:rsidRPr="00535CE7">
        <w:rPr>
          <w:rFonts w:ascii="Gill Sans MT" w:hAnsi="Gill Sans MT"/>
          <w:b/>
        </w:rPr>
        <w:t xml:space="preserve">Access to technology </w:t>
      </w:r>
      <w:r w:rsidR="00CE6803" w:rsidRPr="00535CE7">
        <w:rPr>
          <w:rFonts w:ascii="Gill Sans MT" w:hAnsi="Gill Sans MT"/>
          <w:b/>
        </w:rPr>
        <w:t>in underserved communities</w:t>
      </w:r>
      <w:r w:rsidR="00535CE7" w:rsidRPr="00535CE7">
        <w:rPr>
          <w:rFonts w:ascii="Gill Sans MT" w:hAnsi="Gill Sans MT"/>
          <w:b/>
        </w:rPr>
        <w:t>.</w:t>
      </w:r>
      <w:r w:rsidR="00535CE7">
        <w:rPr>
          <w:rFonts w:ascii="Gill Sans MT" w:hAnsi="Gill Sans MT"/>
        </w:rPr>
        <w:t xml:space="preserve"> Members noted that this lack of access has</w:t>
      </w:r>
      <w:r w:rsidR="00CE6803" w:rsidRPr="004C033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exacerbated </w:t>
      </w:r>
      <w:r w:rsidR="00CE6803" w:rsidRPr="004C033F">
        <w:rPr>
          <w:rFonts w:ascii="Gill Sans MT" w:hAnsi="Gill Sans MT"/>
        </w:rPr>
        <w:t>isolation</w:t>
      </w:r>
      <w:r>
        <w:rPr>
          <w:rFonts w:ascii="Gill Sans MT" w:hAnsi="Gill Sans MT"/>
        </w:rPr>
        <w:t xml:space="preserve"> among those most vulnerable</w:t>
      </w:r>
      <w:r w:rsidR="00CE6803" w:rsidRPr="004C033F">
        <w:rPr>
          <w:rFonts w:ascii="Gill Sans MT" w:hAnsi="Gill Sans MT"/>
        </w:rPr>
        <w:t>.</w:t>
      </w:r>
    </w:p>
    <w:p w14:paraId="7C84B281" w14:textId="77777777" w:rsidR="00464C93" w:rsidRDefault="004C033F" w:rsidP="00464C93">
      <w:pPr>
        <w:pStyle w:val="NoSpacing"/>
        <w:numPr>
          <w:ilvl w:val="0"/>
          <w:numId w:val="47"/>
        </w:numPr>
        <w:rPr>
          <w:rFonts w:ascii="Gill Sans MT" w:hAnsi="Gill Sans MT"/>
        </w:rPr>
      </w:pPr>
      <w:r w:rsidRPr="00535CE7">
        <w:rPr>
          <w:rFonts w:ascii="Gill Sans MT" w:hAnsi="Gill Sans MT"/>
          <w:b/>
        </w:rPr>
        <w:t xml:space="preserve">Need to rethink </w:t>
      </w:r>
      <w:r w:rsidR="00382F03" w:rsidRPr="00535CE7">
        <w:rPr>
          <w:rFonts w:ascii="Gill Sans MT" w:hAnsi="Gill Sans MT"/>
          <w:b/>
        </w:rPr>
        <w:t>communal spaces</w:t>
      </w:r>
      <w:r>
        <w:rPr>
          <w:rFonts w:ascii="Gill Sans MT" w:hAnsi="Gill Sans MT"/>
        </w:rPr>
        <w:t xml:space="preserve"> initially designed to</w:t>
      </w:r>
      <w:r w:rsidR="00382F03" w:rsidRPr="004C033F">
        <w:rPr>
          <w:rFonts w:ascii="Gill Sans MT" w:hAnsi="Gill Sans MT"/>
        </w:rPr>
        <w:t xml:space="preserve"> aid interaction</w:t>
      </w:r>
      <w:r>
        <w:rPr>
          <w:rFonts w:ascii="Gill Sans MT" w:hAnsi="Gill Sans MT"/>
        </w:rPr>
        <w:t>, but which now may need to be r</w:t>
      </w:r>
      <w:r w:rsidR="00382F03" w:rsidRPr="004C033F">
        <w:rPr>
          <w:rFonts w:ascii="Gill Sans MT" w:hAnsi="Gill Sans MT"/>
        </w:rPr>
        <w:t>eevaluated.</w:t>
      </w:r>
      <w:r>
        <w:rPr>
          <w:rFonts w:ascii="Gill Sans MT" w:hAnsi="Gill Sans MT"/>
        </w:rPr>
        <w:t xml:space="preserve"> Ms. Sawitsky highlighted the </w:t>
      </w:r>
      <w:r w:rsidR="00382F03" w:rsidRPr="004C033F">
        <w:rPr>
          <w:rFonts w:ascii="Gill Sans MT" w:hAnsi="Gill Sans MT"/>
        </w:rPr>
        <w:t>“</w:t>
      </w:r>
      <w:r>
        <w:rPr>
          <w:rFonts w:ascii="Gill Sans MT" w:hAnsi="Gill Sans MT"/>
        </w:rPr>
        <w:t>g</w:t>
      </w:r>
      <w:r w:rsidR="00382F03" w:rsidRPr="004C033F">
        <w:rPr>
          <w:rFonts w:ascii="Gill Sans MT" w:hAnsi="Gill Sans MT"/>
        </w:rPr>
        <w:t xml:space="preserve">reenhouse </w:t>
      </w:r>
      <w:r>
        <w:rPr>
          <w:rFonts w:ascii="Gill Sans MT" w:hAnsi="Gill Sans MT"/>
        </w:rPr>
        <w:t>m</w:t>
      </w:r>
      <w:r w:rsidR="00382F03" w:rsidRPr="004C033F">
        <w:rPr>
          <w:rFonts w:ascii="Gill Sans MT" w:hAnsi="Gill Sans MT"/>
        </w:rPr>
        <w:t xml:space="preserve">odel” </w:t>
      </w:r>
      <w:r>
        <w:rPr>
          <w:rFonts w:ascii="Gill Sans MT" w:hAnsi="Gill Sans MT"/>
        </w:rPr>
        <w:t>a</w:t>
      </w:r>
      <w:r w:rsidR="00382F03" w:rsidRPr="004C033F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>a specific example</w:t>
      </w:r>
      <w:r w:rsidR="00382F03" w:rsidRPr="004C033F">
        <w:rPr>
          <w:rFonts w:ascii="Gill Sans MT" w:hAnsi="Gill Sans MT"/>
        </w:rPr>
        <w:t>.</w:t>
      </w:r>
    </w:p>
    <w:p w14:paraId="09C0EBF6" w14:textId="77777777" w:rsidR="00572963" w:rsidRPr="00572963" w:rsidRDefault="00535CE7" w:rsidP="00535CE7">
      <w:pPr>
        <w:pStyle w:val="NoSpacing"/>
        <w:numPr>
          <w:ilvl w:val="0"/>
          <w:numId w:val="47"/>
        </w:numPr>
        <w:rPr>
          <w:rFonts w:ascii="Gill Sans MT" w:hAnsi="Gill Sans MT"/>
        </w:rPr>
      </w:pPr>
      <w:r w:rsidRPr="00572963">
        <w:rPr>
          <w:rFonts w:ascii="Gill Sans MT" w:hAnsi="Gill Sans MT"/>
          <w:b/>
        </w:rPr>
        <w:t>Underutilized workforce</w:t>
      </w:r>
      <w:r w:rsidRPr="00572963">
        <w:rPr>
          <w:rFonts w:ascii="Gill Sans MT" w:hAnsi="Gill Sans MT"/>
        </w:rPr>
        <w:t xml:space="preserve">. Members highlighted the </w:t>
      </w:r>
      <w:r w:rsidR="00464C93" w:rsidRPr="00572963">
        <w:rPr>
          <w:rFonts w:ascii="Gill Sans MT" w:hAnsi="Gill Sans MT"/>
        </w:rPr>
        <w:t>p</w:t>
      </w:r>
      <w:r w:rsidRPr="00572963">
        <w:rPr>
          <w:rFonts w:ascii="Gill Sans MT" w:hAnsi="Gill Sans MT"/>
        </w:rPr>
        <w:t>otential for</w:t>
      </w:r>
      <w:r w:rsidR="00464C93" w:rsidRPr="00572963">
        <w:rPr>
          <w:rFonts w:ascii="Gill Sans MT" w:hAnsi="Gill Sans MT"/>
        </w:rPr>
        <w:t xml:space="preserve"> unemployed </w:t>
      </w:r>
      <w:r w:rsidR="00572963">
        <w:rPr>
          <w:rFonts w:ascii="Gill Sans MT" w:hAnsi="Gill Sans MT"/>
        </w:rPr>
        <w:t xml:space="preserve">or recently retired </w:t>
      </w:r>
      <w:r w:rsidR="00464C93" w:rsidRPr="00572963">
        <w:rPr>
          <w:rFonts w:ascii="Gill Sans MT" w:hAnsi="Gill Sans MT"/>
        </w:rPr>
        <w:t>caregivers</w:t>
      </w:r>
      <w:r w:rsidRPr="00572963">
        <w:rPr>
          <w:rFonts w:ascii="Gill Sans MT" w:hAnsi="Gill Sans MT"/>
        </w:rPr>
        <w:t xml:space="preserve"> as an untapped </w:t>
      </w:r>
      <w:r w:rsidR="00464C93" w:rsidRPr="00572963">
        <w:rPr>
          <w:rFonts w:ascii="Gill Sans MT" w:hAnsi="Gill Sans MT"/>
        </w:rPr>
        <w:t xml:space="preserve">resource </w:t>
      </w:r>
      <w:r w:rsidRPr="00572963">
        <w:rPr>
          <w:rFonts w:ascii="Gill Sans MT" w:hAnsi="Gill Sans MT"/>
        </w:rPr>
        <w:t>for care, as they</w:t>
      </w:r>
      <w:r w:rsidR="00464C93" w:rsidRPr="00572963">
        <w:rPr>
          <w:rFonts w:ascii="Gill Sans MT" w:hAnsi="Gill Sans MT"/>
        </w:rPr>
        <w:t xml:space="preserve"> </w:t>
      </w:r>
      <w:r w:rsidRPr="00572963">
        <w:rPr>
          <w:rFonts w:ascii="Gill Sans MT" w:hAnsi="Gill Sans MT"/>
        </w:rPr>
        <w:t xml:space="preserve">have </w:t>
      </w:r>
      <w:r w:rsidR="00464C93" w:rsidRPr="00572963">
        <w:rPr>
          <w:rFonts w:ascii="Gill Sans MT" w:hAnsi="Gill Sans MT"/>
        </w:rPr>
        <w:t xml:space="preserve">already </w:t>
      </w:r>
      <w:r w:rsidRPr="00572963">
        <w:rPr>
          <w:rFonts w:ascii="Gill Sans MT" w:hAnsi="Gill Sans MT"/>
        </w:rPr>
        <w:t>undergone b</w:t>
      </w:r>
      <w:r w:rsidR="00464C93" w:rsidRPr="00572963">
        <w:rPr>
          <w:rFonts w:ascii="Gill Sans MT" w:hAnsi="Gill Sans MT"/>
        </w:rPr>
        <w:t>ackground checks</w:t>
      </w:r>
      <w:r w:rsidRPr="00572963">
        <w:rPr>
          <w:rFonts w:ascii="Gill Sans MT" w:hAnsi="Gill Sans MT"/>
        </w:rPr>
        <w:t xml:space="preserve"> and could potentially fill an urgent need for support with minimal trainings.</w:t>
      </w:r>
      <w:r w:rsidR="00572963" w:rsidRPr="00572963">
        <w:rPr>
          <w:rFonts w:ascii="Gill Sans MT" w:hAnsi="Gill Sans MT"/>
        </w:rPr>
        <w:t xml:space="preserve"> </w:t>
      </w:r>
    </w:p>
    <w:p w14:paraId="492901D3" w14:textId="77777777" w:rsidR="00464C93" w:rsidRDefault="00464C93" w:rsidP="00464C93">
      <w:pPr>
        <w:pStyle w:val="NoSpacing"/>
        <w:rPr>
          <w:rFonts w:ascii="Gill Sans MT" w:hAnsi="Gill Sans MT"/>
        </w:rPr>
      </w:pPr>
    </w:p>
    <w:p w14:paraId="4537E41A" w14:textId="77777777" w:rsidR="003F6E21" w:rsidRDefault="00464C93" w:rsidP="00EA3E9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Summarizing the</w:t>
      </w:r>
      <w:r w:rsidR="00EA3E93">
        <w:rPr>
          <w:rFonts w:ascii="Gill Sans MT" w:hAnsi="Gill Sans MT"/>
        </w:rPr>
        <w:t>mes from the</w:t>
      </w:r>
      <w:r>
        <w:rPr>
          <w:rFonts w:ascii="Gill Sans MT" w:hAnsi="Gill Sans MT"/>
        </w:rPr>
        <w:t xml:space="preserve"> group’s discussion, Rep. </w:t>
      </w:r>
      <w:r w:rsidRPr="00464C93">
        <w:rPr>
          <w:rFonts w:ascii="Gill Sans MT" w:hAnsi="Gill Sans MT"/>
        </w:rPr>
        <w:t xml:space="preserve">Farley-Bouvier </w:t>
      </w:r>
      <w:r>
        <w:rPr>
          <w:rFonts w:ascii="Gill Sans MT" w:hAnsi="Gill Sans MT"/>
        </w:rPr>
        <w:t>and Secretary Chen noted that c</w:t>
      </w:r>
      <w:r w:rsidR="00A06147" w:rsidRPr="00464C93">
        <w:rPr>
          <w:rFonts w:ascii="Gill Sans MT" w:hAnsi="Gill Sans MT"/>
        </w:rPr>
        <w:t xml:space="preserve">aregiver support </w:t>
      </w:r>
      <w:r>
        <w:rPr>
          <w:rFonts w:ascii="Gill Sans MT" w:hAnsi="Gill Sans MT"/>
        </w:rPr>
        <w:t>has emerged as an</w:t>
      </w:r>
      <w:r w:rsidR="00A06147" w:rsidRPr="00464C93">
        <w:rPr>
          <w:rFonts w:ascii="Gill Sans MT" w:hAnsi="Gill Sans MT"/>
        </w:rPr>
        <w:t xml:space="preserve"> urgent priority</w:t>
      </w:r>
      <w:r>
        <w:rPr>
          <w:rFonts w:ascii="Gill Sans MT" w:hAnsi="Gill Sans MT"/>
        </w:rPr>
        <w:t xml:space="preserve"> for the Council. </w:t>
      </w:r>
      <w:r w:rsidR="00EA3E93">
        <w:rPr>
          <w:rFonts w:ascii="Gill Sans MT" w:hAnsi="Gill Sans MT"/>
        </w:rPr>
        <w:t xml:space="preserve">Members </w:t>
      </w:r>
      <w:r w:rsidR="003F6E21" w:rsidRPr="003F6E21">
        <w:rPr>
          <w:rFonts w:ascii="Gill Sans MT" w:hAnsi="Gill Sans MT"/>
        </w:rPr>
        <w:t xml:space="preserve">discussed </w:t>
      </w:r>
      <w:r w:rsidR="00EA3E93">
        <w:rPr>
          <w:rFonts w:ascii="Gill Sans MT" w:hAnsi="Gill Sans MT"/>
        </w:rPr>
        <w:t xml:space="preserve">potential solutions </w:t>
      </w:r>
      <w:r w:rsidR="003F6E21" w:rsidRPr="003F6E21">
        <w:rPr>
          <w:rFonts w:ascii="Gill Sans MT" w:hAnsi="Gill Sans MT"/>
        </w:rPr>
        <w:t xml:space="preserve">to provide some form of respite to caregivers who may be experiencing high rates of burnout during the pandemic due to lack of day programs for their </w:t>
      </w:r>
      <w:r w:rsidR="00EA3E93">
        <w:rPr>
          <w:rFonts w:ascii="Gill Sans MT" w:hAnsi="Gill Sans MT"/>
        </w:rPr>
        <w:t>family members and c</w:t>
      </w:r>
      <w:r w:rsidR="003F6E21">
        <w:rPr>
          <w:rFonts w:ascii="Gill Sans MT" w:hAnsi="Gill Sans MT"/>
        </w:rPr>
        <w:t>lients experiencing dementia.</w:t>
      </w:r>
    </w:p>
    <w:p w14:paraId="0C369B3B" w14:textId="77777777" w:rsidR="003F6E21" w:rsidRDefault="003F6E21" w:rsidP="003F6E21">
      <w:pPr>
        <w:pStyle w:val="NoSpacing"/>
        <w:rPr>
          <w:rFonts w:ascii="Gill Sans MT" w:hAnsi="Gill Sans MT"/>
        </w:rPr>
      </w:pPr>
    </w:p>
    <w:p w14:paraId="25EDDB7C" w14:textId="01439C7E" w:rsidR="003F6E21" w:rsidRPr="003F6E21" w:rsidRDefault="003F6E21" w:rsidP="003F6E21">
      <w:pPr>
        <w:pStyle w:val="NoSpacing"/>
        <w:ind w:left="-360"/>
        <w:rPr>
          <w:rFonts w:ascii="Gill Sans MT" w:hAnsi="Gill Sans MT"/>
        </w:rPr>
      </w:pPr>
      <w:r w:rsidRPr="003F6E21">
        <w:rPr>
          <w:rFonts w:ascii="Gill Sans MT" w:hAnsi="Gill Sans MT"/>
          <w:b/>
        </w:rPr>
        <w:t xml:space="preserve">Vote 2 to approve motion for Council to support caregivers during the pandemic: </w:t>
      </w:r>
      <w:r w:rsidRPr="003F6E21">
        <w:rPr>
          <w:rFonts w:ascii="Gill Sans MT" w:hAnsi="Gill Sans MT"/>
        </w:rPr>
        <w:t>Secretary Chen req</w:t>
      </w:r>
      <w:r w:rsidR="00581AC3">
        <w:rPr>
          <w:rFonts w:ascii="Gill Sans MT" w:hAnsi="Gill Sans MT"/>
        </w:rPr>
        <w:t>uested a motion to vote on an additional</w:t>
      </w:r>
      <w:r w:rsidRPr="003F6E21">
        <w:rPr>
          <w:rFonts w:ascii="Gill Sans MT" w:hAnsi="Gill Sans MT"/>
        </w:rPr>
        <w:t xml:space="preserve"> charge for the Council</w:t>
      </w:r>
      <w:r w:rsidR="00B81761">
        <w:rPr>
          <w:rFonts w:ascii="Gill Sans MT" w:hAnsi="Gill Sans MT"/>
        </w:rPr>
        <w:t xml:space="preserve">, with the aim of supporting caregivers during the </w:t>
      </w:r>
      <w:r w:rsidRPr="003F6E21">
        <w:rPr>
          <w:rFonts w:ascii="Gill Sans MT" w:hAnsi="Gill Sans MT"/>
        </w:rPr>
        <w:t>pandemic</w:t>
      </w:r>
      <w:r w:rsidR="00B81761">
        <w:rPr>
          <w:rFonts w:ascii="Gill Sans MT" w:hAnsi="Gill Sans MT"/>
        </w:rPr>
        <w:t>, including those within institutional settings</w:t>
      </w:r>
      <w:r w:rsidRPr="003F6E21">
        <w:rPr>
          <w:rFonts w:ascii="Gill Sans MT" w:hAnsi="Gill Sans MT"/>
        </w:rPr>
        <w:t>. Representative Farley-Bouvier introduced a motion</w:t>
      </w:r>
      <w:r w:rsidR="00B81761">
        <w:rPr>
          <w:rFonts w:ascii="Gill Sans MT" w:hAnsi="Gill Sans MT"/>
        </w:rPr>
        <w:t>, which</w:t>
      </w:r>
      <w:r w:rsidRPr="003F6E21">
        <w:rPr>
          <w:rFonts w:ascii="Gill Sans MT" w:hAnsi="Gill Sans MT"/>
        </w:rPr>
        <w:t xml:space="preserve"> was seconded by Mr. Belleville and approved by roll-call vote (see detailed record of votes above).</w:t>
      </w:r>
    </w:p>
    <w:p w14:paraId="3109EE9A" w14:textId="77777777" w:rsidR="00475A5F" w:rsidRPr="00993A66" w:rsidRDefault="00475A5F" w:rsidP="000F62AA">
      <w:pPr>
        <w:pStyle w:val="NoSpacing"/>
        <w:ind w:left="-360"/>
        <w:rPr>
          <w:rFonts w:ascii="Gill Sans MT" w:hAnsi="Gill Sans MT"/>
        </w:rPr>
      </w:pPr>
    </w:p>
    <w:p w14:paraId="65135984" w14:textId="1E56956D" w:rsidR="00021DAE" w:rsidRDefault="00C2544F" w:rsidP="00021DAE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</w:rPr>
        <w:t xml:space="preserve">Ben Wood, </w:t>
      </w:r>
      <w:r w:rsidR="0038010E">
        <w:rPr>
          <w:rFonts w:ascii="Gill Sans MT" w:hAnsi="Gill Sans MT"/>
        </w:rPr>
        <w:t xml:space="preserve">DPH </w:t>
      </w:r>
      <w:r w:rsidRPr="00993A66">
        <w:rPr>
          <w:rFonts w:ascii="Gill Sans MT" w:hAnsi="Gill Sans MT"/>
        </w:rPr>
        <w:t xml:space="preserve">Director of the Division of Community Health Planning and Engagement, </w:t>
      </w:r>
      <w:r w:rsidR="0038010E">
        <w:rPr>
          <w:rFonts w:ascii="Gill Sans MT" w:hAnsi="Gill Sans MT"/>
        </w:rPr>
        <w:t>p</w:t>
      </w:r>
      <w:r w:rsidRPr="00993A66">
        <w:rPr>
          <w:rFonts w:ascii="Gill Sans MT" w:hAnsi="Gill Sans MT"/>
        </w:rPr>
        <w:t xml:space="preserve">resented on the </w:t>
      </w:r>
      <w:r w:rsidR="0038010E">
        <w:rPr>
          <w:rFonts w:ascii="Gill Sans MT" w:hAnsi="Gill Sans MT"/>
        </w:rPr>
        <w:t xml:space="preserve">proposed Massachusetts </w:t>
      </w:r>
      <w:r w:rsidR="00FB2F69" w:rsidRPr="00993A66">
        <w:rPr>
          <w:rFonts w:ascii="Gill Sans MT" w:hAnsi="Gill Sans MT" w:cstheme="minorHAnsi"/>
          <w:bCs/>
        </w:rPr>
        <w:t>B</w:t>
      </w:r>
      <w:r w:rsidR="00FB2F69" w:rsidRPr="00993A66">
        <w:rPr>
          <w:rFonts w:ascii="Gill Sans MT" w:hAnsi="Gill Sans MT" w:cstheme="minorHAnsi"/>
        </w:rPr>
        <w:t xml:space="preserve">uilding </w:t>
      </w:r>
      <w:r w:rsidR="00FB2F69" w:rsidRPr="00993A66">
        <w:rPr>
          <w:rFonts w:ascii="Gill Sans MT" w:hAnsi="Gill Sans MT" w:cstheme="minorHAnsi"/>
          <w:bCs/>
        </w:rPr>
        <w:t>O</w:t>
      </w:r>
      <w:r w:rsidR="00FB2F69" w:rsidRPr="00993A66">
        <w:rPr>
          <w:rFonts w:ascii="Gill Sans MT" w:hAnsi="Gill Sans MT" w:cstheme="minorHAnsi"/>
        </w:rPr>
        <w:t xml:space="preserve">ur </w:t>
      </w:r>
      <w:r w:rsidR="00FB2F69" w:rsidRPr="00993A66">
        <w:rPr>
          <w:rFonts w:ascii="Gill Sans MT" w:hAnsi="Gill Sans MT" w:cstheme="minorHAnsi"/>
          <w:bCs/>
        </w:rPr>
        <w:t>L</w:t>
      </w:r>
      <w:r w:rsidR="00FB2F69" w:rsidRPr="00993A66">
        <w:rPr>
          <w:rFonts w:ascii="Gill Sans MT" w:hAnsi="Gill Sans MT" w:cstheme="minorHAnsi"/>
        </w:rPr>
        <w:t xml:space="preserve">argest </w:t>
      </w:r>
      <w:r w:rsidR="00FB2F69" w:rsidRPr="00993A66">
        <w:rPr>
          <w:rFonts w:ascii="Gill Sans MT" w:hAnsi="Gill Sans MT" w:cstheme="minorHAnsi"/>
          <w:bCs/>
        </w:rPr>
        <w:t>D</w:t>
      </w:r>
      <w:r w:rsidR="00FB2F69" w:rsidRPr="00993A66">
        <w:rPr>
          <w:rFonts w:ascii="Gill Sans MT" w:hAnsi="Gill Sans MT" w:cstheme="minorHAnsi"/>
        </w:rPr>
        <w:t>ementia Infrastructure</w:t>
      </w:r>
      <w:r w:rsidRPr="00993A66">
        <w:rPr>
          <w:rFonts w:ascii="Gill Sans MT" w:hAnsi="Gill Sans MT" w:cstheme="minorHAnsi"/>
        </w:rPr>
        <w:t xml:space="preserve"> (BOLD)</w:t>
      </w:r>
      <w:r w:rsidR="00FB2F69" w:rsidRPr="00993A66">
        <w:rPr>
          <w:rFonts w:ascii="Gill Sans MT" w:hAnsi="Gill Sans MT" w:cstheme="minorHAnsi"/>
        </w:rPr>
        <w:t xml:space="preserve"> Initiative</w:t>
      </w:r>
      <w:r w:rsidR="0038010E">
        <w:rPr>
          <w:rFonts w:ascii="Gill Sans MT" w:hAnsi="Gill Sans MT" w:cstheme="minorHAnsi"/>
        </w:rPr>
        <w:t xml:space="preserve">. </w:t>
      </w:r>
      <w:r w:rsidR="00993A66" w:rsidRPr="00993A66">
        <w:rPr>
          <w:rFonts w:ascii="Gill Sans MT" w:hAnsi="Gill Sans MT" w:cstheme="minorHAnsi"/>
        </w:rPr>
        <w:t xml:space="preserve">He noted that </w:t>
      </w:r>
      <w:r w:rsidR="0038010E">
        <w:rPr>
          <w:rFonts w:ascii="Gill Sans MT" w:hAnsi="Gill Sans MT" w:cstheme="minorHAnsi"/>
        </w:rPr>
        <w:t>his team prepared a</w:t>
      </w:r>
      <w:r w:rsidR="00FB2F69" w:rsidRPr="00993A66">
        <w:rPr>
          <w:rFonts w:ascii="Gill Sans MT" w:hAnsi="Gill Sans MT" w:cstheme="minorHAnsi"/>
        </w:rPr>
        <w:t xml:space="preserve"> </w:t>
      </w:r>
      <w:r w:rsidR="00993A66" w:rsidRPr="00993A66">
        <w:rPr>
          <w:rFonts w:ascii="Gill Sans MT" w:hAnsi="Gill Sans MT" w:cstheme="minorHAnsi"/>
        </w:rPr>
        <w:t xml:space="preserve">grant </w:t>
      </w:r>
      <w:r w:rsidR="0038010E">
        <w:rPr>
          <w:rFonts w:ascii="Gill Sans MT" w:hAnsi="Gill Sans MT" w:cstheme="minorHAnsi"/>
        </w:rPr>
        <w:t xml:space="preserve">proposal </w:t>
      </w:r>
      <w:r w:rsidR="00993A66" w:rsidRPr="00993A66">
        <w:rPr>
          <w:rFonts w:ascii="Gill Sans MT" w:hAnsi="Gill Sans MT" w:cstheme="minorHAnsi"/>
        </w:rPr>
        <w:t>submi</w:t>
      </w:r>
      <w:r w:rsidR="0038010E">
        <w:rPr>
          <w:rFonts w:ascii="Gill Sans MT" w:hAnsi="Gill Sans MT" w:cstheme="minorHAnsi"/>
        </w:rPr>
        <w:t>tted to the CDC based</w:t>
      </w:r>
      <w:r w:rsidR="00993A66" w:rsidRPr="00993A66">
        <w:rPr>
          <w:rFonts w:ascii="Gill Sans MT" w:hAnsi="Gill Sans MT" w:cstheme="minorHAnsi"/>
        </w:rPr>
        <w:t xml:space="preserve"> </w:t>
      </w:r>
      <w:r w:rsidR="0038010E">
        <w:rPr>
          <w:rFonts w:ascii="Gill Sans MT" w:hAnsi="Gill Sans MT" w:cstheme="minorHAnsi"/>
        </w:rPr>
        <w:t xml:space="preserve">on </w:t>
      </w:r>
      <w:r w:rsidR="00993A66" w:rsidRPr="00993A66">
        <w:rPr>
          <w:rFonts w:ascii="Gill Sans MT" w:hAnsi="Gill Sans MT" w:cstheme="minorHAnsi"/>
        </w:rPr>
        <w:t xml:space="preserve">a recommendation </w:t>
      </w:r>
      <w:r w:rsidR="0038010E">
        <w:rPr>
          <w:rFonts w:ascii="Gill Sans MT" w:hAnsi="Gill Sans MT" w:cstheme="minorHAnsi"/>
        </w:rPr>
        <w:t>from</w:t>
      </w:r>
      <w:r w:rsidR="00993A66" w:rsidRPr="00993A66">
        <w:rPr>
          <w:rFonts w:ascii="Gill Sans MT" w:hAnsi="Gill Sans MT" w:cstheme="minorHAnsi"/>
        </w:rPr>
        <w:t xml:space="preserve"> the Co</w:t>
      </w:r>
      <w:r w:rsidR="00FB2F69" w:rsidRPr="00993A66">
        <w:rPr>
          <w:rFonts w:ascii="Gill Sans MT" w:hAnsi="Gill Sans MT" w:cstheme="minorHAnsi"/>
        </w:rPr>
        <w:t>unci</w:t>
      </w:r>
      <w:r w:rsidR="0038010E">
        <w:rPr>
          <w:rFonts w:ascii="Gill Sans MT" w:hAnsi="Gill Sans MT" w:cstheme="minorHAnsi"/>
        </w:rPr>
        <w:t>l’s Caregiver Support Workgroup. Director Wood noted that the grant was s</w:t>
      </w:r>
      <w:r w:rsidR="00B824EB" w:rsidRPr="00B824EB">
        <w:rPr>
          <w:rFonts w:ascii="Gill Sans MT" w:hAnsi="Gill Sans MT" w:cstheme="minorHAnsi"/>
        </w:rPr>
        <w:t xml:space="preserve">ubmitted </w:t>
      </w:r>
      <w:r w:rsidR="0038010E">
        <w:rPr>
          <w:rFonts w:ascii="Gill Sans MT" w:hAnsi="Gill Sans MT" w:cstheme="minorHAnsi"/>
        </w:rPr>
        <w:t xml:space="preserve">to the CDC </w:t>
      </w:r>
      <w:r w:rsidR="00B824EB" w:rsidRPr="00B824EB">
        <w:rPr>
          <w:rFonts w:ascii="Gill Sans MT" w:hAnsi="Gill Sans MT" w:cstheme="minorHAnsi"/>
        </w:rPr>
        <w:t>in May 2020, with decision expected in September 2020.</w:t>
      </w:r>
      <w:r w:rsidR="0038010E">
        <w:rPr>
          <w:rFonts w:ascii="Gill Sans MT" w:hAnsi="Gill Sans MT" w:cstheme="minorHAnsi"/>
        </w:rPr>
        <w:t xml:space="preserve"> The pro</w:t>
      </w:r>
      <w:r w:rsidR="00B824EB">
        <w:rPr>
          <w:rFonts w:ascii="Gill Sans MT" w:hAnsi="Gill Sans MT" w:cstheme="minorHAnsi"/>
        </w:rPr>
        <w:t>pos</w:t>
      </w:r>
      <w:r w:rsidR="0038010E">
        <w:rPr>
          <w:rFonts w:ascii="Gill Sans MT" w:hAnsi="Gill Sans MT" w:cstheme="minorHAnsi"/>
        </w:rPr>
        <w:t>al includes</w:t>
      </w:r>
      <w:r w:rsidR="00B824EB">
        <w:rPr>
          <w:rFonts w:ascii="Gill Sans MT" w:hAnsi="Gill Sans MT" w:cstheme="minorHAnsi"/>
        </w:rPr>
        <w:t xml:space="preserve"> </w:t>
      </w:r>
      <w:r w:rsidR="0038010E">
        <w:rPr>
          <w:rFonts w:ascii="Gill Sans MT" w:hAnsi="Gill Sans MT" w:cstheme="minorHAnsi"/>
        </w:rPr>
        <w:t>d</w:t>
      </w:r>
      <w:r w:rsidR="00993A66" w:rsidRPr="00475A5F">
        <w:rPr>
          <w:rFonts w:ascii="Gill Sans MT" w:hAnsi="Gill Sans MT" w:cstheme="minorHAnsi"/>
        </w:rPr>
        <w:t>evelop</w:t>
      </w:r>
      <w:r w:rsidR="0038010E">
        <w:rPr>
          <w:rFonts w:ascii="Gill Sans MT" w:hAnsi="Gill Sans MT" w:cstheme="minorHAnsi"/>
        </w:rPr>
        <w:t>ment of a</w:t>
      </w:r>
      <w:r w:rsidR="00993A66" w:rsidRPr="00475A5F">
        <w:rPr>
          <w:rFonts w:ascii="Gill Sans MT" w:hAnsi="Gill Sans MT" w:cstheme="minorHAnsi"/>
        </w:rPr>
        <w:t xml:space="preserve"> public health working group</w:t>
      </w:r>
      <w:r w:rsidR="0038010E">
        <w:rPr>
          <w:rFonts w:ascii="Gill Sans MT" w:hAnsi="Gill Sans MT" w:cstheme="minorHAnsi"/>
        </w:rPr>
        <w:t xml:space="preserve">. </w:t>
      </w:r>
      <w:r w:rsidR="00021DAE">
        <w:rPr>
          <w:rFonts w:ascii="Gill Sans MT" w:hAnsi="Gill Sans MT"/>
        </w:rPr>
        <w:t>For additional d</w:t>
      </w:r>
      <w:r w:rsidR="00021DAE" w:rsidRPr="008A681E">
        <w:rPr>
          <w:rFonts w:ascii="Gill Sans MT" w:hAnsi="Gill Sans MT"/>
        </w:rPr>
        <w:t>etails</w:t>
      </w:r>
      <w:r w:rsidR="00021DAE">
        <w:rPr>
          <w:rFonts w:ascii="Gill Sans MT" w:hAnsi="Gill Sans MT"/>
        </w:rPr>
        <w:t>, refer to the presentation on t</w:t>
      </w:r>
      <w:r w:rsidR="00021DAE" w:rsidRPr="008A681E">
        <w:rPr>
          <w:rFonts w:ascii="Gill Sans MT" w:hAnsi="Gill Sans MT"/>
        </w:rPr>
        <w:t>he</w:t>
      </w:r>
      <w:r w:rsidR="00021DAE">
        <w:rPr>
          <w:rFonts w:ascii="Gill Sans MT" w:hAnsi="Gill Sans MT"/>
        </w:rPr>
        <w:t xml:space="preserve"> Alzheimer Advisory Council’s </w:t>
      </w:r>
      <w:hyperlink r:id="rId10" w:history="1">
        <w:r w:rsidR="00021DAE" w:rsidRPr="00406791">
          <w:rPr>
            <w:rStyle w:val="Hyperlink"/>
            <w:rFonts w:ascii="Gill Sans MT" w:hAnsi="Gill Sans MT"/>
          </w:rPr>
          <w:t xml:space="preserve">Meeting Materials </w:t>
        </w:r>
        <w:r w:rsidR="004D0777">
          <w:rPr>
            <w:rStyle w:val="Hyperlink"/>
            <w:rFonts w:ascii="Gill Sans MT" w:hAnsi="Gill Sans MT"/>
          </w:rPr>
          <w:t xml:space="preserve">– August 25, 2020 </w:t>
        </w:r>
        <w:r w:rsidR="00021DAE" w:rsidRPr="00406791">
          <w:rPr>
            <w:rStyle w:val="Hyperlink"/>
            <w:rFonts w:ascii="Gill Sans MT" w:hAnsi="Gill Sans MT"/>
          </w:rPr>
          <w:t>webpage</w:t>
        </w:r>
      </w:hyperlink>
      <w:r w:rsidR="00021DAE">
        <w:rPr>
          <w:rFonts w:ascii="Gill Sans MT" w:hAnsi="Gill Sans MT"/>
        </w:rPr>
        <w:t>.</w:t>
      </w:r>
    </w:p>
    <w:p w14:paraId="325E1969" w14:textId="77777777" w:rsidR="00993A66" w:rsidRDefault="00993A66" w:rsidP="00993A66">
      <w:pPr>
        <w:pStyle w:val="NoSpacing"/>
        <w:ind w:left="-360"/>
        <w:rPr>
          <w:rFonts w:ascii="Gill Sans MT" w:hAnsi="Gill Sans MT" w:cstheme="minorHAnsi"/>
        </w:rPr>
      </w:pPr>
    </w:p>
    <w:p w14:paraId="5F019FAB" w14:textId="77777777" w:rsidR="00993A66" w:rsidRPr="00993A66" w:rsidRDefault="00993A66" w:rsidP="00993A6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 w:cstheme="minorHAnsi"/>
        </w:rPr>
        <w:t>Secretary Che</w:t>
      </w:r>
      <w:r w:rsidRPr="00993A66">
        <w:rPr>
          <w:rFonts w:ascii="Gill Sans MT" w:hAnsi="Gill Sans MT" w:cstheme="minorHAnsi"/>
        </w:rPr>
        <w:t xml:space="preserve">n proposed that due to limited time, the </w:t>
      </w:r>
      <w:r w:rsidR="0038010E">
        <w:rPr>
          <w:rFonts w:ascii="Gill Sans MT" w:hAnsi="Gill Sans MT" w:cstheme="minorHAnsi"/>
        </w:rPr>
        <w:t xml:space="preserve">presentation on the </w:t>
      </w:r>
      <w:r w:rsidR="0038010E" w:rsidRPr="0038010E">
        <w:rPr>
          <w:rFonts w:ascii="Gill Sans MT" w:hAnsi="Gill Sans MT" w:cstheme="minorHAnsi"/>
        </w:rPr>
        <w:t>status of progress on the dementia-related requirements of Chapter 220 of the Acts of 2018</w:t>
      </w:r>
      <w:r w:rsidR="0038010E">
        <w:rPr>
          <w:rFonts w:ascii="Gill Sans MT" w:hAnsi="Gill Sans MT" w:cstheme="minorHAnsi"/>
        </w:rPr>
        <w:t xml:space="preserve"> be </w:t>
      </w:r>
      <w:r w:rsidRPr="00993A66">
        <w:rPr>
          <w:rFonts w:ascii="Gill Sans MT" w:hAnsi="Gill Sans MT" w:cstheme="minorHAnsi"/>
        </w:rPr>
        <w:t>postponed for the Council’s October 2020 meeting</w:t>
      </w:r>
      <w:r w:rsidR="001D7940">
        <w:rPr>
          <w:rFonts w:ascii="Gill Sans MT" w:hAnsi="Gill Sans MT" w:cstheme="minorHAnsi"/>
        </w:rPr>
        <w:t xml:space="preserve">, which would also include </w:t>
      </w:r>
      <w:r>
        <w:rPr>
          <w:rFonts w:ascii="Gill Sans MT" w:hAnsi="Gill Sans MT"/>
        </w:rPr>
        <w:t>a</w:t>
      </w:r>
      <w:r w:rsidRPr="00993A66">
        <w:rPr>
          <w:rFonts w:ascii="Gill Sans MT" w:hAnsi="Gill Sans MT"/>
        </w:rPr>
        <w:t xml:space="preserve"> presentation from the Physical Infrastructure Workgroup</w:t>
      </w:r>
      <w:r>
        <w:rPr>
          <w:rFonts w:ascii="Gill Sans MT" w:hAnsi="Gill Sans MT"/>
        </w:rPr>
        <w:t>.</w:t>
      </w:r>
    </w:p>
    <w:p w14:paraId="5C574ABF" w14:textId="77777777" w:rsidR="002B17EC" w:rsidRPr="00993A66" w:rsidRDefault="002B17EC" w:rsidP="00382F03">
      <w:pPr>
        <w:pStyle w:val="NoSpacing"/>
        <w:ind w:left="-360"/>
        <w:rPr>
          <w:rFonts w:ascii="Gill Sans MT" w:hAnsi="Gill Sans MT"/>
          <w:b/>
        </w:rPr>
      </w:pPr>
    </w:p>
    <w:p w14:paraId="1BDB633F" w14:textId="77777777" w:rsidR="00840461" w:rsidRPr="00ED048F" w:rsidRDefault="00840461" w:rsidP="00840461">
      <w:pPr>
        <w:pStyle w:val="NoSpacing"/>
        <w:ind w:left="-360"/>
        <w:rPr>
          <w:rFonts w:ascii="Gill Sans MT" w:hAnsi="Gill Sans MT"/>
          <w:u w:val="single"/>
        </w:rPr>
      </w:pPr>
      <w:r w:rsidRPr="00ED048F">
        <w:rPr>
          <w:rFonts w:ascii="Gill Sans MT" w:hAnsi="Gill Sans MT"/>
          <w:u w:val="single"/>
        </w:rPr>
        <w:t>Summary of action items / priorities</w:t>
      </w:r>
    </w:p>
    <w:p w14:paraId="4A7B23E7" w14:textId="77777777" w:rsidR="00840461" w:rsidRPr="00CF5EA5" w:rsidRDefault="00CF5EA5" w:rsidP="00840461">
      <w:pPr>
        <w:pStyle w:val="NoSpacing"/>
        <w:numPr>
          <w:ilvl w:val="0"/>
          <w:numId w:val="44"/>
        </w:numPr>
        <w:rPr>
          <w:rFonts w:ascii="Gill Sans MT" w:hAnsi="Gill Sans MT"/>
          <w:u w:val="single"/>
        </w:rPr>
      </w:pPr>
      <w:r w:rsidRPr="00CF5EA5">
        <w:rPr>
          <w:rFonts w:ascii="Gill Sans MT" w:hAnsi="Gill Sans MT"/>
        </w:rPr>
        <w:t>Council to e</w:t>
      </w:r>
      <w:r>
        <w:rPr>
          <w:rFonts w:ascii="Gill Sans MT" w:hAnsi="Gill Sans MT"/>
        </w:rPr>
        <w:t>xplore</w:t>
      </w:r>
      <w:r w:rsidRPr="00CF5EA5">
        <w:rPr>
          <w:rFonts w:ascii="Gill Sans MT" w:hAnsi="Gill Sans MT"/>
        </w:rPr>
        <w:t xml:space="preserve"> initiatives to address c</w:t>
      </w:r>
      <w:r w:rsidR="00840461" w:rsidRPr="00CF5EA5">
        <w:rPr>
          <w:rFonts w:ascii="Gill Sans MT" w:hAnsi="Gill Sans MT"/>
        </w:rPr>
        <w:t xml:space="preserve">aregiver support </w:t>
      </w:r>
      <w:r w:rsidRPr="00CF5EA5">
        <w:rPr>
          <w:rFonts w:ascii="Gill Sans MT" w:hAnsi="Gill Sans MT"/>
        </w:rPr>
        <w:t>as an urg</w:t>
      </w:r>
      <w:r w:rsidR="00840461" w:rsidRPr="00CF5EA5">
        <w:rPr>
          <w:rFonts w:ascii="Gill Sans MT" w:hAnsi="Gill Sans MT"/>
        </w:rPr>
        <w:t>en</w:t>
      </w:r>
      <w:r w:rsidRPr="00CF5EA5">
        <w:rPr>
          <w:rFonts w:ascii="Gill Sans MT" w:hAnsi="Gill Sans MT"/>
        </w:rPr>
        <w:t>t priority.</w:t>
      </w:r>
    </w:p>
    <w:p w14:paraId="711D41B6" w14:textId="77777777" w:rsidR="00840461" w:rsidRPr="00CF5EA5" w:rsidRDefault="00CF5EA5" w:rsidP="00840461">
      <w:pPr>
        <w:pStyle w:val="NoSpacing"/>
        <w:numPr>
          <w:ilvl w:val="0"/>
          <w:numId w:val="44"/>
        </w:numPr>
        <w:rPr>
          <w:rFonts w:ascii="Gill Sans MT" w:hAnsi="Gill Sans MT"/>
        </w:rPr>
      </w:pPr>
      <w:r w:rsidRPr="00CF5EA5">
        <w:rPr>
          <w:rFonts w:ascii="Gill Sans MT" w:hAnsi="Gill Sans MT"/>
        </w:rPr>
        <w:t>Planned u</w:t>
      </w:r>
      <w:r w:rsidR="00840461" w:rsidRPr="00CF5EA5">
        <w:rPr>
          <w:rFonts w:ascii="Gill Sans MT" w:hAnsi="Gill Sans MT"/>
        </w:rPr>
        <w:t xml:space="preserve">pdate on </w:t>
      </w:r>
      <w:r w:rsidRPr="00CF5EA5">
        <w:rPr>
          <w:rFonts w:ascii="Gill Sans MT" w:hAnsi="Gill Sans MT"/>
        </w:rPr>
        <w:t xml:space="preserve">the </w:t>
      </w:r>
      <w:r w:rsidR="00840461" w:rsidRPr="00CF5EA5">
        <w:rPr>
          <w:rFonts w:ascii="Gill Sans MT" w:hAnsi="Gill Sans MT"/>
        </w:rPr>
        <w:t xml:space="preserve">status of the dementia-related requirements in Chapter 220 of the Acts of 2018 postponed until </w:t>
      </w:r>
      <w:r w:rsidRPr="00CF5EA5">
        <w:rPr>
          <w:rFonts w:ascii="Gill Sans MT" w:hAnsi="Gill Sans MT"/>
        </w:rPr>
        <w:t xml:space="preserve">the Council’s </w:t>
      </w:r>
      <w:r w:rsidR="00840461" w:rsidRPr="00CF5EA5">
        <w:rPr>
          <w:rFonts w:ascii="Gill Sans MT" w:hAnsi="Gill Sans MT"/>
        </w:rPr>
        <w:t>October</w:t>
      </w:r>
      <w:r w:rsidRPr="00CF5EA5">
        <w:rPr>
          <w:rFonts w:ascii="Gill Sans MT" w:hAnsi="Gill Sans MT"/>
        </w:rPr>
        <w:t xml:space="preserve"> 27 meeting</w:t>
      </w:r>
      <w:r w:rsidR="00840461" w:rsidRPr="00CF5EA5">
        <w:rPr>
          <w:rFonts w:ascii="Gill Sans MT" w:hAnsi="Gill Sans MT"/>
        </w:rPr>
        <w:t>.</w:t>
      </w:r>
    </w:p>
    <w:p w14:paraId="0A6ED96F" w14:textId="77777777" w:rsidR="00993A66" w:rsidRPr="00993A66" w:rsidRDefault="00993A66" w:rsidP="0050419D">
      <w:pPr>
        <w:pStyle w:val="NoSpacing"/>
        <w:rPr>
          <w:rFonts w:ascii="Gill Sans MT" w:hAnsi="Gill Sans MT"/>
        </w:rPr>
      </w:pPr>
    </w:p>
    <w:p w14:paraId="5998239B" w14:textId="77777777" w:rsidR="00AB0545" w:rsidRPr="00993A66" w:rsidRDefault="008C21DB" w:rsidP="00AB0545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  <w:b/>
          <w:u w:val="single"/>
        </w:rPr>
        <w:t>Vote to adjourn:</w:t>
      </w:r>
      <w:r w:rsidR="00F63318" w:rsidRPr="00993A66">
        <w:rPr>
          <w:rFonts w:ascii="Gill Sans MT" w:hAnsi="Gill Sans MT"/>
        </w:rPr>
        <w:t xml:space="preserve"> </w:t>
      </w:r>
      <w:r w:rsidR="005354E5" w:rsidRPr="00993A66">
        <w:rPr>
          <w:rFonts w:ascii="Gill Sans MT" w:hAnsi="Gill Sans MT"/>
        </w:rPr>
        <w:t>S</w:t>
      </w:r>
      <w:r w:rsidR="00905892" w:rsidRPr="00993A66">
        <w:rPr>
          <w:rFonts w:ascii="Gill Sans MT" w:hAnsi="Gill Sans MT"/>
        </w:rPr>
        <w:t>e</w:t>
      </w:r>
      <w:r w:rsidR="005354E5" w:rsidRPr="00993A66">
        <w:rPr>
          <w:rFonts w:ascii="Gill Sans MT" w:hAnsi="Gill Sans MT"/>
        </w:rPr>
        <w:t xml:space="preserve">cretary Chen </w:t>
      </w:r>
      <w:r w:rsidRPr="00993A66">
        <w:rPr>
          <w:rFonts w:ascii="Gill Sans MT" w:hAnsi="Gill Sans MT"/>
        </w:rPr>
        <w:t xml:space="preserve">requested a motion to adjourn the meeting. </w:t>
      </w:r>
      <w:r w:rsidR="002830EC" w:rsidRPr="00993A66">
        <w:rPr>
          <w:rFonts w:ascii="Gill Sans MT" w:hAnsi="Gill Sans MT"/>
        </w:rPr>
        <w:t>M</w:t>
      </w:r>
      <w:r w:rsidR="00687AB9">
        <w:rPr>
          <w:rFonts w:ascii="Gill Sans MT" w:hAnsi="Gill Sans MT"/>
        </w:rPr>
        <w:t xml:space="preserve">r. Belleville </w:t>
      </w:r>
      <w:r w:rsidRPr="00993A66">
        <w:rPr>
          <w:rFonts w:ascii="Gill Sans MT" w:hAnsi="Gill Sans MT"/>
        </w:rPr>
        <w:t xml:space="preserve">introduced the motion, which was seconded </w:t>
      </w:r>
      <w:r w:rsidR="00F63318" w:rsidRPr="00993A66">
        <w:rPr>
          <w:rFonts w:ascii="Gill Sans MT" w:hAnsi="Gill Sans MT"/>
        </w:rPr>
        <w:t>by</w:t>
      </w:r>
      <w:r w:rsidR="002830EC" w:rsidRPr="00993A66">
        <w:rPr>
          <w:rFonts w:ascii="Gill Sans MT" w:hAnsi="Gill Sans MT"/>
        </w:rPr>
        <w:t xml:space="preserve"> </w:t>
      </w:r>
      <w:r w:rsidR="00687AB9">
        <w:rPr>
          <w:rFonts w:ascii="Gill Sans MT" w:hAnsi="Gill Sans MT"/>
        </w:rPr>
        <w:t xml:space="preserve">Ms. Meehan </w:t>
      </w:r>
      <w:r w:rsidRPr="00993A66">
        <w:rPr>
          <w:rFonts w:ascii="Gill Sans MT" w:hAnsi="Gill Sans MT"/>
        </w:rPr>
        <w:t xml:space="preserve">and approved by </w:t>
      </w:r>
      <w:r w:rsidR="00E16835" w:rsidRPr="00993A66">
        <w:rPr>
          <w:rFonts w:ascii="Gill Sans MT" w:hAnsi="Gill Sans MT"/>
        </w:rPr>
        <w:t>roll-call vote</w:t>
      </w:r>
      <w:r w:rsidR="00687AB9" w:rsidRPr="00687AB9">
        <w:t xml:space="preserve"> </w:t>
      </w:r>
      <w:r w:rsidR="00687AB9" w:rsidRPr="00687AB9">
        <w:rPr>
          <w:rFonts w:ascii="Gill Sans MT" w:hAnsi="Gill Sans MT"/>
        </w:rPr>
        <w:t>(see detailed record of votes above).</w:t>
      </w:r>
    </w:p>
    <w:p w14:paraId="3C9AD88F" w14:textId="77777777" w:rsidR="00AB0545" w:rsidRPr="00993A66" w:rsidRDefault="00AB0545" w:rsidP="008C21DB">
      <w:pPr>
        <w:pStyle w:val="NoSpacing"/>
        <w:ind w:left="-360" w:firstLine="720"/>
        <w:rPr>
          <w:rFonts w:ascii="Gill Sans MT" w:hAnsi="Gill Sans MT"/>
        </w:rPr>
      </w:pPr>
    </w:p>
    <w:p w14:paraId="1B72CB54" w14:textId="77777777" w:rsidR="000F480B" w:rsidRPr="00993A66" w:rsidRDefault="008C21DB" w:rsidP="008B6B60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</w:rPr>
        <w:t xml:space="preserve">The meeting was adjourned at </w:t>
      </w:r>
      <w:r w:rsidR="00E16835" w:rsidRPr="00993A66">
        <w:rPr>
          <w:rFonts w:ascii="Gill Sans MT" w:hAnsi="Gill Sans MT"/>
        </w:rPr>
        <w:t>5</w:t>
      </w:r>
      <w:r w:rsidRPr="00993A66">
        <w:rPr>
          <w:rFonts w:ascii="Gill Sans MT" w:hAnsi="Gill Sans MT"/>
        </w:rPr>
        <w:t>:</w:t>
      </w:r>
      <w:r w:rsidR="00E16835" w:rsidRPr="00993A66">
        <w:rPr>
          <w:rFonts w:ascii="Gill Sans MT" w:hAnsi="Gill Sans MT"/>
        </w:rPr>
        <w:t>0</w:t>
      </w:r>
      <w:r w:rsidR="0050419D" w:rsidRPr="00993A66">
        <w:rPr>
          <w:rFonts w:ascii="Gill Sans MT" w:hAnsi="Gill Sans MT"/>
        </w:rPr>
        <w:t>0</w:t>
      </w:r>
      <w:r w:rsidRPr="00993A66">
        <w:rPr>
          <w:rFonts w:ascii="Gill Sans MT" w:hAnsi="Gill Sans MT"/>
        </w:rPr>
        <w:t xml:space="preserve"> pm.</w:t>
      </w:r>
    </w:p>
    <w:p w14:paraId="1DEF2624" w14:textId="77777777" w:rsidR="00905892" w:rsidRPr="00993A66" w:rsidRDefault="00905892" w:rsidP="008B6B60">
      <w:pPr>
        <w:pStyle w:val="NoSpacing"/>
        <w:ind w:left="-360"/>
        <w:rPr>
          <w:rFonts w:ascii="Gill Sans MT" w:hAnsi="Gill Sans MT"/>
        </w:rPr>
      </w:pPr>
    </w:p>
    <w:sectPr w:rsidR="00905892" w:rsidRPr="00993A6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FB879" w14:textId="77777777" w:rsidR="00680A6B" w:rsidRDefault="00680A6B" w:rsidP="00163F9C">
      <w:pPr>
        <w:spacing w:after="0" w:line="240" w:lineRule="auto"/>
      </w:pPr>
      <w:r>
        <w:separator/>
      </w:r>
    </w:p>
  </w:endnote>
  <w:endnote w:type="continuationSeparator" w:id="0">
    <w:p w14:paraId="26EB75C8" w14:textId="77777777" w:rsidR="00680A6B" w:rsidRDefault="00680A6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24C8D" w14:textId="62656DFF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D95AD9">
      <w:rPr>
        <w:rFonts w:ascii="Gill Sans MT" w:hAnsi="Gill Sans MT"/>
        <w:noProof/>
        <w:sz w:val="20"/>
      </w:rPr>
      <w:t>1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A7FA4" w14:textId="77777777" w:rsidR="00680A6B" w:rsidRDefault="00680A6B" w:rsidP="00163F9C">
      <w:pPr>
        <w:spacing w:after="0" w:line="240" w:lineRule="auto"/>
      </w:pPr>
      <w:r>
        <w:separator/>
      </w:r>
    </w:p>
  </w:footnote>
  <w:footnote w:type="continuationSeparator" w:id="0">
    <w:p w14:paraId="6DE988DC" w14:textId="77777777" w:rsidR="00680A6B" w:rsidRDefault="00680A6B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3037D"/>
    <w:multiLevelType w:val="hybridMultilevel"/>
    <w:tmpl w:val="20B8B4E4"/>
    <w:lvl w:ilvl="0" w:tplc="F5C2B6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B812FA"/>
    <w:multiLevelType w:val="hybridMultilevel"/>
    <w:tmpl w:val="2E503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7C1569D"/>
    <w:multiLevelType w:val="hybridMultilevel"/>
    <w:tmpl w:val="597AF940"/>
    <w:lvl w:ilvl="0" w:tplc="E73A5FA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8C2685"/>
    <w:multiLevelType w:val="hybridMultilevel"/>
    <w:tmpl w:val="60A0313A"/>
    <w:lvl w:ilvl="0" w:tplc="F196CD94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706AF5"/>
    <w:multiLevelType w:val="hybridMultilevel"/>
    <w:tmpl w:val="0164C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A1CB3"/>
    <w:multiLevelType w:val="hybridMultilevel"/>
    <w:tmpl w:val="0D084EB2"/>
    <w:lvl w:ilvl="0" w:tplc="AE9623D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6"/>
  </w:num>
  <w:num w:numId="4">
    <w:abstractNumId w:val="24"/>
  </w:num>
  <w:num w:numId="5">
    <w:abstractNumId w:val="22"/>
  </w:num>
  <w:num w:numId="6">
    <w:abstractNumId w:val="29"/>
  </w:num>
  <w:num w:numId="7">
    <w:abstractNumId w:val="17"/>
  </w:num>
  <w:num w:numId="8">
    <w:abstractNumId w:val="46"/>
  </w:num>
  <w:num w:numId="9">
    <w:abstractNumId w:val="13"/>
  </w:num>
  <w:num w:numId="10">
    <w:abstractNumId w:val="7"/>
  </w:num>
  <w:num w:numId="11">
    <w:abstractNumId w:val="10"/>
  </w:num>
  <w:num w:numId="12">
    <w:abstractNumId w:val="27"/>
  </w:num>
  <w:num w:numId="13">
    <w:abstractNumId w:val="19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36"/>
  </w:num>
  <w:num w:numId="18">
    <w:abstractNumId w:val="37"/>
  </w:num>
  <w:num w:numId="19">
    <w:abstractNumId w:val="44"/>
  </w:num>
  <w:num w:numId="20">
    <w:abstractNumId w:val="38"/>
  </w:num>
  <w:num w:numId="21">
    <w:abstractNumId w:val="21"/>
  </w:num>
  <w:num w:numId="22">
    <w:abstractNumId w:val="30"/>
  </w:num>
  <w:num w:numId="23">
    <w:abstractNumId w:val="14"/>
  </w:num>
  <w:num w:numId="24">
    <w:abstractNumId w:val="15"/>
  </w:num>
  <w:num w:numId="25">
    <w:abstractNumId w:val="9"/>
  </w:num>
  <w:num w:numId="26">
    <w:abstractNumId w:val="2"/>
  </w:num>
  <w:num w:numId="27">
    <w:abstractNumId w:val="40"/>
  </w:num>
  <w:num w:numId="28">
    <w:abstractNumId w:val="28"/>
  </w:num>
  <w:num w:numId="29">
    <w:abstractNumId w:val="45"/>
  </w:num>
  <w:num w:numId="30">
    <w:abstractNumId w:val="20"/>
  </w:num>
  <w:num w:numId="31">
    <w:abstractNumId w:val="26"/>
  </w:num>
  <w:num w:numId="32">
    <w:abstractNumId w:val="43"/>
  </w:num>
  <w:num w:numId="33">
    <w:abstractNumId w:val="5"/>
  </w:num>
  <w:num w:numId="34">
    <w:abstractNumId w:val="32"/>
  </w:num>
  <w:num w:numId="35">
    <w:abstractNumId w:val="12"/>
  </w:num>
  <w:num w:numId="36">
    <w:abstractNumId w:val="3"/>
  </w:num>
  <w:num w:numId="37">
    <w:abstractNumId w:val="6"/>
  </w:num>
  <w:num w:numId="38">
    <w:abstractNumId w:val="41"/>
  </w:num>
  <w:num w:numId="39">
    <w:abstractNumId w:val="42"/>
  </w:num>
  <w:num w:numId="40">
    <w:abstractNumId w:val="39"/>
  </w:num>
  <w:num w:numId="41">
    <w:abstractNumId w:val="1"/>
  </w:num>
  <w:num w:numId="42">
    <w:abstractNumId w:val="4"/>
  </w:num>
  <w:num w:numId="43">
    <w:abstractNumId w:val="25"/>
  </w:num>
  <w:num w:numId="44">
    <w:abstractNumId w:val="34"/>
  </w:num>
  <w:num w:numId="45">
    <w:abstractNumId w:val="8"/>
  </w:num>
  <w:num w:numId="46">
    <w:abstractNumId w:val="1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47C7"/>
    <w:rsid w:val="000326C5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F6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624E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5A90"/>
    <w:rsid w:val="002015D1"/>
    <w:rsid w:val="00203CCD"/>
    <w:rsid w:val="0021578F"/>
    <w:rsid w:val="00222556"/>
    <w:rsid w:val="00226CD7"/>
    <w:rsid w:val="002276C0"/>
    <w:rsid w:val="0023307A"/>
    <w:rsid w:val="002366D8"/>
    <w:rsid w:val="00240E5B"/>
    <w:rsid w:val="002429BF"/>
    <w:rsid w:val="00244079"/>
    <w:rsid w:val="00245DAD"/>
    <w:rsid w:val="00247BF7"/>
    <w:rsid w:val="00251AC0"/>
    <w:rsid w:val="002564F6"/>
    <w:rsid w:val="00260F39"/>
    <w:rsid w:val="00265BEF"/>
    <w:rsid w:val="00267C65"/>
    <w:rsid w:val="002763AC"/>
    <w:rsid w:val="00276438"/>
    <w:rsid w:val="002830EC"/>
    <w:rsid w:val="00283F25"/>
    <w:rsid w:val="00286A09"/>
    <w:rsid w:val="00290A36"/>
    <w:rsid w:val="0029137D"/>
    <w:rsid w:val="00293093"/>
    <w:rsid w:val="0029772F"/>
    <w:rsid w:val="002A362B"/>
    <w:rsid w:val="002A44CB"/>
    <w:rsid w:val="002A645C"/>
    <w:rsid w:val="002A69C4"/>
    <w:rsid w:val="002A711A"/>
    <w:rsid w:val="002B02C7"/>
    <w:rsid w:val="002B17EC"/>
    <w:rsid w:val="002B4065"/>
    <w:rsid w:val="002B5CD3"/>
    <w:rsid w:val="002B6F82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21E7"/>
    <w:rsid w:val="00312671"/>
    <w:rsid w:val="003218D8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50F"/>
    <w:rsid w:val="00350DF1"/>
    <w:rsid w:val="00350F43"/>
    <w:rsid w:val="00355504"/>
    <w:rsid w:val="00356465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A5952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0F77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46EDF"/>
    <w:rsid w:val="00453BAF"/>
    <w:rsid w:val="00461F45"/>
    <w:rsid w:val="00462997"/>
    <w:rsid w:val="004634D9"/>
    <w:rsid w:val="00464C93"/>
    <w:rsid w:val="0046640E"/>
    <w:rsid w:val="00472407"/>
    <w:rsid w:val="004732E1"/>
    <w:rsid w:val="00475A5F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B23B2"/>
    <w:rsid w:val="004B3A7C"/>
    <w:rsid w:val="004B7984"/>
    <w:rsid w:val="004B7A34"/>
    <w:rsid w:val="004C033F"/>
    <w:rsid w:val="004C03E6"/>
    <w:rsid w:val="004C1757"/>
    <w:rsid w:val="004D03F3"/>
    <w:rsid w:val="004D0777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0419D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9053E"/>
    <w:rsid w:val="0059250F"/>
    <w:rsid w:val="005951D6"/>
    <w:rsid w:val="00595B76"/>
    <w:rsid w:val="005A412F"/>
    <w:rsid w:val="005B08C4"/>
    <w:rsid w:val="005B0F4F"/>
    <w:rsid w:val="005B39B0"/>
    <w:rsid w:val="005B4DEB"/>
    <w:rsid w:val="005B6344"/>
    <w:rsid w:val="005B7453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4C7D"/>
    <w:rsid w:val="00600211"/>
    <w:rsid w:val="006016DB"/>
    <w:rsid w:val="00603D35"/>
    <w:rsid w:val="00606971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5110D"/>
    <w:rsid w:val="00651670"/>
    <w:rsid w:val="0065198F"/>
    <w:rsid w:val="0065237E"/>
    <w:rsid w:val="00657C24"/>
    <w:rsid w:val="00663049"/>
    <w:rsid w:val="006663E3"/>
    <w:rsid w:val="00670CFC"/>
    <w:rsid w:val="0067227A"/>
    <w:rsid w:val="00675817"/>
    <w:rsid w:val="006760A5"/>
    <w:rsid w:val="006761E7"/>
    <w:rsid w:val="00680A6B"/>
    <w:rsid w:val="006823A8"/>
    <w:rsid w:val="00682FBE"/>
    <w:rsid w:val="00683484"/>
    <w:rsid w:val="00687AB9"/>
    <w:rsid w:val="00693683"/>
    <w:rsid w:val="00695693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3C49"/>
    <w:rsid w:val="006F4A54"/>
    <w:rsid w:val="006F6B9A"/>
    <w:rsid w:val="006F7664"/>
    <w:rsid w:val="0070116A"/>
    <w:rsid w:val="00704129"/>
    <w:rsid w:val="007059D2"/>
    <w:rsid w:val="00711B7E"/>
    <w:rsid w:val="00715620"/>
    <w:rsid w:val="00717FB4"/>
    <w:rsid w:val="0072290F"/>
    <w:rsid w:val="00724871"/>
    <w:rsid w:val="00725CFA"/>
    <w:rsid w:val="0072629C"/>
    <w:rsid w:val="00733936"/>
    <w:rsid w:val="00744402"/>
    <w:rsid w:val="00744628"/>
    <w:rsid w:val="00752641"/>
    <w:rsid w:val="007540B7"/>
    <w:rsid w:val="0075698A"/>
    <w:rsid w:val="00760DC6"/>
    <w:rsid w:val="0077060A"/>
    <w:rsid w:val="00775B46"/>
    <w:rsid w:val="0077729D"/>
    <w:rsid w:val="00781EA5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B3948"/>
    <w:rsid w:val="007B3DF8"/>
    <w:rsid w:val="007C5F66"/>
    <w:rsid w:val="007D03A6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6458"/>
    <w:rsid w:val="008141E5"/>
    <w:rsid w:val="008147B7"/>
    <w:rsid w:val="008163D9"/>
    <w:rsid w:val="00816C5C"/>
    <w:rsid w:val="00822132"/>
    <w:rsid w:val="0083258A"/>
    <w:rsid w:val="00834170"/>
    <w:rsid w:val="0083471F"/>
    <w:rsid w:val="00836422"/>
    <w:rsid w:val="00840461"/>
    <w:rsid w:val="00841DB6"/>
    <w:rsid w:val="00841F89"/>
    <w:rsid w:val="0084577E"/>
    <w:rsid w:val="00847777"/>
    <w:rsid w:val="00850149"/>
    <w:rsid w:val="008528D3"/>
    <w:rsid w:val="00852CC9"/>
    <w:rsid w:val="0085551E"/>
    <w:rsid w:val="008558AC"/>
    <w:rsid w:val="008558EB"/>
    <w:rsid w:val="008568E9"/>
    <w:rsid w:val="00865135"/>
    <w:rsid w:val="0086751F"/>
    <w:rsid w:val="00876847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B89"/>
    <w:rsid w:val="008C21DB"/>
    <w:rsid w:val="008C6252"/>
    <w:rsid w:val="008D0D0B"/>
    <w:rsid w:val="008D3745"/>
    <w:rsid w:val="008D580D"/>
    <w:rsid w:val="008E2998"/>
    <w:rsid w:val="008F0EBD"/>
    <w:rsid w:val="008F1B6D"/>
    <w:rsid w:val="008F2C60"/>
    <w:rsid w:val="008F43FA"/>
    <w:rsid w:val="008F5B95"/>
    <w:rsid w:val="008F6269"/>
    <w:rsid w:val="00901545"/>
    <w:rsid w:val="00905892"/>
    <w:rsid w:val="009241B4"/>
    <w:rsid w:val="0093057B"/>
    <w:rsid w:val="00930C74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410A"/>
    <w:rsid w:val="009F5B21"/>
    <w:rsid w:val="00A032E6"/>
    <w:rsid w:val="00A03661"/>
    <w:rsid w:val="00A0379F"/>
    <w:rsid w:val="00A06147"/>
    <w:rsid w:val="00A0651E"/>
    <w:rsid w:val="00A06A1F"/>
    <w:rsid w:val="00A108FE"/>
    <w:rsid w:val="00A133B5"/>
    <w:rsid w:val="00A14526"/>
    <w:rsid w:val="00A222FB"/>
    <w:rsid w:val="00A22AFF"/>
    <w:rsid w:val="00A25D4A"/>
    <w:rsid w:val="00A27B31"/>
    <w:rsid w:val="00A343FC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60B8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973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50EF"/>
    <w:rsid w:val="00AE61DB"/>
    <w:rsid w:val="00AF0DBB"/>
    <w:rsid w:val="00AF206B"/>
    <w:rsid w:val="00AF5058"/>
    <w:rsid w:val="00B001CE"/>
    <w:rsid w:val="00B0176C"/>
    <w:rsid w:val="00B03BCE"/>
    <w:rsid w:val="00B040C9"/>
    <w:rsid w:val="00B056B0"/>
    <w:rsid w:val="00B10FBE"/>
    <w:rsid w:val="00B117A3"/>
    <w:rsid w:val="00B1245F"/>
    <w:rsid w:val="00B16064"/>
    <w:rsid w:val="00B16AB1"/>
    <w:rsid w:val="00B206AA"/>
    <w:rsid w:val="00B21FA5"/>
    <w:rsid w:val="00B22BAA"/>
    <w:rsid w:val="00B30DDF"/>
    <w:rsid w:val="00B315CF"/>
    <w:rsid w:val="00B337EC"/>
    <w:rsid w:val="00B3640E"/>
    <w:rsid w:val="00B43284"/>
    <w:rsid w:val="00B45C6F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C33"/>
    <w:rsid w:val="00B73D4B"/>
    <w:rsid w:val="00B74262"/>
    <w:rsid w:val="00B755BD"/>
    <w:rsid w:val="00B81761"/>
    <w:rsid w:val="00B824EB"/>
    <w:rsid w:val="00B84212"/>
    <w:rsid w:val="00B87792"/>
    <w:rsid w:val="00B90009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D07FA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544F"/>
    <w:rsid w:val="00C30914"/>
    <w:rsid w:val="00C31B8E"/>
    <w:rsid w:val="00C32A4C"/>
    <w:rsid w:val="00C33FEF"/>
    <w:rsid w:val="00C34BD8"/>
    <w:rsid w:val="00C36E10"/>
    <w:rsid w:val="00C40613"/>
    <w:rsid w:val="00C414C0"/>
    <w:rsid w:val="00C456A9"/>
    <w:rsid w:val="00C610B7"/>
    <w:rsid w:val="00C613C8"/>
    <w:rsid w:val="00C614ED"/>
    <w:rsid w:val="00C64FEE"/>
    <w:rsid w:val="00C709D2"/>
    <w:rsid w:val="00C71A85"/>
    <w:rsid w:val="00C736D2"/>
    <w:rsid w:val="00C80889"/>
    <w:rsid w:val="00C82605"/>
    <w:rsid w:val="00C82E75"/>
    <w:rsid w:val="00C843AE"/>
    <w:rsid w:val="00C86D18"/>
    <w:rsid w:val="00C86E9E"/>
    <w:rsid w:val="00C901F5"/>
    <w:rsid w:val="00C91693"/>
    <w:rsid w:val="00C94CFD"/>
    <w:rsid w:val="00C973D0"/>
    <w:rsid w:val="00CA69A7"/>
    <w:rsid w:val="00CB5AE0"/>
    <w:rsid w:val="00CC0B24"/>
    <w:rsid w:val="00CC6325"/>
    <w:rsid w:val="00CD0372"/>
    <w:rsid w:val="00CD03E1"/>
    <w:rsid w:val="00CD0C82"/>
    <w:rsid w:val="00CE2192"/>
    <w:rsid w:val="00CE4798"/>
    <w:rsid w:val="00CE6803"/>
    <w:rsid w:val="00CE6A87"/>
    <w:rsid w:val="00CE72D9"/>
    <w:rsid w:val="00CE779B"/>
    <w:rsid w:val="00CF42A5"/>
    <w:rsid w:val="00CF5EA5"/>
    <w:rsid w:val="00D0092D"/>
    <w:rsid w:val="00D13A5B"/>
    <w:rsid w:val="00D146E8"/>
    <w:rsid w:val="00D20110"/>
    <w:rsid w:val="00D20BCA"/>
    <w:rsid w:val="00D210DA"/>
    <w:rsid w:val="00D23F79"/>
    <w:rsid w:val="00D32961"/>
    <w:rsid w:val="00D33D20"/>
    <w:rsid w:val="00D3488E"/>
    <w:rsid w:val="00D378DF"/>
    <w:rsid w:val="00D43576"/>
    <w:rsid w:val="00D45BA9"/>
    <w:rsid w:val="00D4795F"/>
    <w:rsid w:val="00D47B02"/>
    <w:rsid w:val="00D47D1B"/>
    <w:rsid w:val="00D503BF"/>
    <w:rsid w:val="00D535E0"/>
    <w:rsid w:val="00D640F0"/>
    <w:rsid w:val="00D65BE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5AD9"/>
    <w:rsid w:val="00D95DD7"/>
    <w:rsid w:val="00D966A9"/>
    <w:rsid w:val="00D96A65"/>
    <w:rsid w:val="00DA2F78"/>
    <w:rsid w:val="00DA6562"/>
    <w:rsid w:val="00DA7A01"/>
    <w:rsid w:val="00DB56D8"/>
    <w:rsid w:val="00DB7045"/>
    <w:rsid w:val="00DC395F"/>
    <w:rsid w:val="00DC6CBA"/>
    <w:rsid w:val="00DC7102"/>
    <w:rsid w:val="00DD0D20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27E1"/>
    <w:rsid w:val="00EA3E93"/>
    <w:rsid w:val="00EA480D"/>
    <w:rsid w:val="00EA4DCE"/>
    <w:rsid w:val="00EB06B6"/>
    <w:rsid w:val="00EB451F"/>
    <w:rsid w:val="00EB6259"/>
    <w:rsid w:val="00EB6BDB"/>
    <w:rsid w:val="00EC0DA6"/>
    <w:rsid w:val="00EC3071"/>
    <w:rsid w:val="00ED048F"/>
    <w:rsid w:val="00ED5624"/>
    <w:rsid w:val="00ED674D"/>
    <w:rsid w:val="00ED6AD6"/>
    <w:rsid w:val="00ED789C"/>
    <w:rsid w:val="00EE2636"/>
    <w:rsid w:val="00EF0CCE"/>
    <w:rsid w:val="00EF242A"/>
    <w:rsid w:val="00EF43F0"/>
    <w:rsid w:val="00EF5F7C"/>
    <w:rsid w:val="00EF7945"/>
    <w:rsid w:val="00F00B4C"/>
    <w:rsid w:val="00F0665C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38A5"/>
    <w:rsid w:val="00FA0F85"/>
    <w:rsid w:val="00FA235A"/>
    <w:rsid w:val="00FA25C5"/>
    <w:rsid w:val="00FA33A4"/>
    <w:rsid w:val="00FA6213"/>
    <w:rsid w:val="00FB0D7E"/>
    <w:rsid w:val="00FB0E99"/>
    <w:rsid w:val="00FB2F69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ass.gov/lists/alzheimers-advisory-council-meeting-materia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healthyagingcollaborative.org/data-report/explore-the-profiles/interactive-m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F14F-0C71-42AF-9F3A-DF6203CD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2</cp:revision>
  <cp:lastPrinted>2019-11-21T20:43:00Z</cp:lastPrinted>
  <dcterms:created xsi:type="dcterms:W3CDTF">2020-11-20T17:57:00Z</dcterms:created>
  <dcterms:modified xsi:type="dcterms:W3CDTF">2020-11-20T17:57:00Z</dcterms:modified>
</cp:coreProperties>
</file>