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86B5F1" w14:textId="77777777" w:rsidR="00A22CD8" w:rsidRDefault="008E3CAB" w:rsidP="00A22CD8">
      <w:pPr>
        <w:pStyle w:val="NormalWeb"/>
        <w:spacing w:before="0" w:beforeAutospacing="0" w:after="0" w:afterAutospacing="0"/>
      </w:pPr>
      <w:bookmarkStart w:id="0" w:name="_GoBack"/>
      <w:bookmarkEnd w:id="0"/>
      <w:r>
        <w:rPr>
          <w:noProof/>
        </w:rPr>
        <w:drawing>
          <wp:anchor distT="0" distB="0" distL="114300" distR="114300" simplePos="0" relativeHeight="251659264" behindDoc="0" locked="0" layoutInCell="1" allowOverlap="1" wp14:anchorId="1B6173C3" wp14:editId="04A2BA10">
            <wp:simplePos x="0" y="0"/>
            <wp:positionH relativeFrom="column">
              <wp:posOffset>-131082</wp:posOffset>
            </wp:positionH>
            <wp:positionV relativeFrom="paragraph">
              <wp:posOffset>301897</wp:posOffset>
            </wp:positionV>
            <wp:extent cx="5943600" cy="792480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5943600" cy="7924800"/>
                    </a:xfrm>
                    <a:prstGeom prst="rect">
                      <a:avLst/>
                    </a:prstGeom>
                  </pic:spPr>
                </pic:pic>
              </a:graphicData>
            </a:graphic>
          </wp:anchor>
        </w:drawing>
      </w:r>
      <w:r w:rsidR="00147C41">
        <w:t>Photo dry needling box</w:t>
      </w:r>
      <w:r w:rsidR="00610034">
        <w:t>-</w:t>
      </w:r>
    </w:p>
    <w:p w14:paraId="039D0AFE" w14:textId="3EFE90D4" w:rsidR="00A22CD8" w:rsidRDefault="00610034" w:rsidP="00A22CD8">
      <w:pPr>
        <w:pStyle w:val="NormalWeb"/>
        <w:spacing w:before="0" w:beforeAutospacing="0" w:after="0" w:afterAutospacing="0"/>
        <w:rPr>
          <w:rFonts w:ascii="Helvetica" w:hAnsi="Helvetica"/>
          <w:color w:val="000000"/>
          <w:sz w:val="18"/>
          <w:szCs w:val="18"/>
        </w:rPr>
      </w:pPr>
      <w:r>
        <w:lastRenderedPageBreak/>
        <w:t xml:space="preserve"> </w:t>
      </w:r>
      <w:r w:rsidR="00A22CD8">
        <w:rPr>
          <w:rFonts w:ascii="Helvetica" w:hAnsi="Helvetica"/>
          <w:color w:val="000000"/>
        </w:rPr>
        <w:t>First, I want to thank the COA and the BOR I am for their diligence in working so hard to both assess the current language and make changes that are most productive for the profession and provide appropriate patient safety measures. </w:t>
      </w:r>
    </w:p>
    <w:p w14:paraId="3ABB65D3" w14:textId="77777777" w:rsidR="00A22CD8" w:rsidRDefault="00A22CD8" w:rsidP="00A22CD8">
      <w:pPr>
        <w:pStyle w:val="NormalWeb"/>
        <w:spacing w:before="0" w:beforeAutospacing="0" w:after="0" w:afterAutospacing="0"/>
        <w:rPr>
          <w:rFonts w:ascii="Helvetica" w:hAnsi="Helvetica"/>
          <w:color w:val="000000"/>
          <w:sz w:val="18"/>
          <w:szCs w:val="18"/>
        </w:rPr>
      </w:pPr>
    </w:p>
    <w:p w14:paraId="423E284B" w14:textId="77777777" w:rsidR="00A22CD8" w:rsidRDefault="00A22CD8" w:rsidP="00A22CD8">
      <w:pPr>
        <w:pStyle w:val="NormalWeb"/>
        <w:spacing w:before="0" w:beforeAutospacing="0" w:after="0" w:afterAutospacing="0"/>
        <w:rPr>
          <w:rFonts w:ascii="Helvetica" w:hAnsi="Helvetica"/>
          <w:color w:val="000000"/>
          <w:sz w:val="18"/>
          <w:szCs w:val="18"/>
        </w:rPr>
      </w:pPr>
    </w:p>
    <w:p w14:paraId="659C9A83" w14:textId="77777777" w:rsidR="00A22CD8" w:rsidRDefault="00A22CD8" w:rsidP="00A22CD8">
      <w:pPr>
        <w:pStyle w:val="NormalWeb"/>
        <w:spacing w:before="0" w:beforeAutospacing="0" w:after="0" w:afterAutospacing="0"/>
        <w:rPr>
          <w:rFonts w:ascii="Helvetica" w:hAnsi="Helvetica"/>
          <w:color w:val="000000"/>
          <w:sz w:val="18"/>
          <w:szCs w:val="18"/>
        </w:rPr>
      </w:pPr>
      <w:r>
        <w:rPr>
          <w:rFonts w:ascii="Helvetica" w:hAnsi="Helvetica"/>
          <w:color w:val="000000"/>
        </w:rPr>
        <w:t>To that end, I am very concerned that we have appropriate language that reflects any insertion of any solid needle unless we say dry, acupuncture, filiform needle for therapeutic purpose is by definition and practice in the scope of acupuncture. </w:t>
      </w:r>
    </w:p>
    <w:p w14:paraId="43E0888E" w14:textId="77777777" w:rsidR="00A22CD8" w:rsidRDefault="00A22CD8" w:rsidP="00A22CD8">
      <w:pPr>
        <w:pStyle w:val="NormalWeb"/>
        <w:spacing w:before="0" w:beforeAutospacing="0" w:after="0" w:afterAutospacing="0"/>
        <w:rPr>
          <w:rFonts w:ascii="Helvetica" w:hAnsi="Helvetica"/>
          <w:color w:val="000000"/>
          <w:sz w:val="18"/>
          <w:szCs w:val="18"/>
        </w:rPr>
      </w:pPr>
    </w:p>
    <w:p w14:paraId="17E377D2" w14:textId="77777777" w:rsidR="00A22CD8" w:rsidRDefault="00A22CD8" w:rsidP="00A22CD8">
      <w:pPr>
        <w:pStyle w:val="NormalWeb"/>
        <w:spacing w:before="0" w:beforeAutospacing="0" w:after="0" w:afterAutospacing="0"/>
        <w:rPr>
          <w:rFonts w:ascii="Helvetica" w:hAnsi="Helvetica"/>
          <w:color w:val="000000"/>
          <w:sz w:val="18"/>
          <w:szCs w:val="18"/>
        </w:rPr>
      </w:pPr>
      <w:r>
        <w:rPr>
          <w:rFonts w:ascii="Helvetica" w:hAnsi="Helvetica"/>
          <w:color w:val="000000"/>
        </w:rPr>
        <w:t>Below is a picture of needles and the needles from the box, that look an awful lot like acupuncture needles and are marketed currently as dry needles.</w:t>
      </w:r>
    </w:p>
    <w:p w14:paraId="0C786AAA" w14:textId="77777777" w:rsidR="00A22CD8" w:rsidRDefault="00A22CD8" w:rsidP="00A22CD8">
      <w:pPr>
        <w:pStyle w:val="NormalWeb"/>
        <w:spacing w:before="0" w:beforeAutospacing="0" w:after="0" w:afterAutospacing="0"/>
        <w:rPr>
          <w:rFonts w:ascii="Helvetica" w:hAnsi="Helvetica"/>
          <w:color w:val="000000"/>
          <w:sz w:val="18"/>
          <w:szCs w:val="18"/>
        </w:rPr>
      </w:pPr>
    </w:p>
    <w:p w14:paraId="02A0B827" w14:textId="77777777" w:rsidR="00A22CD8" w:rsidRDefault="00A22CD8" w:rsidP="00A22CD8">
      <w:pPr>
        <w:pStyle w:val="NormalWeb"/>
        <w:spacing w:before="0" w:beforeAutospacing="0" w:after="0" w:afterAutospacing="0"/>
        <w:rPr>
          <w:rFonts w:ascii="Helvetica" w:hAnsi="Helvetica"/>
          <w:color w:val="000000"/>
          <w:sz w:val="35"/>
          <w:szCs w:val="35"/>
        </w:rPr>
      </w:pPr>
      <w:r>
        <w:rPr>
          <w:rFonts w:ascii="Helvetica" w:hAnsi="Helvetica"/>
          <w:color w:val="000000"/>
        </w:rPr>
        <w:t>Thank you for your help, time, due diligence, and for the privilege about testifying and commenting.</w:t>
      </w:r>
    </w:p>
    <w:p w14:paraId="6AC57314" w14:textId="77777777" w:rsidR="00A22CD8" w:rsidRDefault="00A22CD8" w:rsidP="00A22CD8">
      <w:pPr>
        <w:pStyle w:val="NormalWeb"/>
        <w:spacing w:before="0" w:beforeAutospacing="0" w:after="0" w:afterAutospacing="0"/>
        <w:rPr>
          <w:rFonts w:ascii="Helvetica" w:hAnsi="Helvetica"/>
          <w:color w:val="000000"/>
          <w:sz w:val="35"/>
          <w:szCs w:val="35"/>
        </w:rPr>
      </w:pPr>
    </w:p>
    <w:p w14:paraId="33DCA7FA" w14:textId="77777777" w:rsidR="00A22CD8" w:rsidRDefault="00A22CD8" w:rsidP="00A22CD8">
      <w:pPr>
        <w:pStyle w:val="NormalWeb"/>
        <w:spacing w:before="0" w:beforeAutospacing="0" w:after="0" w:afterAutospacing="0"/>
        <w:rPr>
          <w:rFonts w:ascii="Helvetica" w:hAnsi="Helvetica"/>
          <w:color w:val="000000"/>
          <w:sz w:val="35"/>
          <w:szCs w:val="35"/>
        </w:rPr>
      </w:pPr>
      <w:r>
        <w:rPr>
          <w:rFonts w:ascii="Helvetica" w:hAnsi="Helvetica"/>
          <w:color w:val="000000"/>
        </w:rPr>
        <w:t>Respectfully,</w:t>
      </w:r>
    </w:p>
    <w:p w14:paraId="3324E6FB" w14:textId="77777777" w:rsidR="00A22CD8" w:rsidRDefault="00A22CD8" w:rsidP="00A22CD8">
      <w:pPr>
        <w:pStyle w:val="NormalWeb"/>
        <w:spacing w:before="0" w:beforeAutospacing="0" w:after="0" w:afterAutospacing="0"/>
        <w:rPr>
          <w:rFonts w:ascii="Helvetica" w:hAnsi="Helvetica"/>
          <w:color w:val="000000"/>
          <w:sz w:val="35"/>
          <w:szCs w:val="35"/>
        </w:rPr>
      </w:pPr>
      <w:r>
        <w:rPr>
          <w:rFonts w:ascii="Helvetica" w:hAnsi="Helvetica"/>
          <w:color w:val="000000"/>
        </w:rPr>
        <w:t>Amy</w:t>
      </w:r>
    </w:p>
    <w:p w14:paraId="27FC76AC" w14:textId="3109CE5C" w:rsidR="008E3CAB" w:rsidRDefault="008E3CAB"/>
    <w:sectPr w:rsidR="008E3C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CAB"/>
    <w:rsid w:val="00147C41"/>
    <w:rsid w:val="00477E2B"/>
    <w:rsid w:val="00610034"/>
    <w:rsid w:val="006966BB"/>
    <w:rsid w:val="008E3CAB"/>
    <w:rsid w:val="00A22C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93681"/>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22CD8"/>
    <w:pPr>
      <w:spacing w:before="100" w:beforeAutospacing="1" w:after="100" w:afterAutospacing="1"/>
    </w:pPr>
    <w:rPr>
      <w:rFonts w:ascii="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22CD8"/>
    <w:pPr>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53777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image" Target="media/image1.png"/>
  <Relationship Id="rId6" Type="http://schemas.openxmlformats.org/officeDocument/2006/relationships/fontTable" Target="fontTable.xml"/>
  <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116</Words>
  <Characters>667</Characters>
  <Application>Microsoft Office Word</Application>
  <DocSecurity>4</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782</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2017-03-06T15:30:00Z</dcterms:created>
  <dc:creator>Amy Mager</dc:creator>
  <lastModifiedBy/>
  <dcterms:modified xsi:type="dcterms:W3CDTF">2017-03-06T15:30:00Z</dcterms:modified>
  <revision>2</revision>
</coreProperties>
</file>