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CC" w:rsidRPr="006B7CCC" w:rsidRDefault="006B7CCC" w:rsidP="006B7CCC">
      <w:pPr>
        <w:pStyle w:val="Heading1"/>
        <w:rPr>
          <w:rStyle w:val="Heading2Char"/>
          <w:b/>
          <w:bCs/>
          <w:sz w:val="28"/>
          <w:szCs w:val="28"/>
        </w:rPr>
      </w:pPr>
      <w:r w:rsidRPr="006B7CCC">
        <w:t xml:space="preserve">FY 2018 Nursing Facility Direct Care Compliance Report </w:t>
      </w:r>
    </w:p>
    <w:p w:rsidR="008C42A1" w:rsidRPr="006B7CCC" w:rsidRDefault="006B7CCC" w:rsidP="006B7CCC">
      <w:pPr>
        <w:pStyle w:val="Heading2"/>
      </w:pPr>
      <w:r w:rsidRPr="006B7CCC">
        <w:rPr>
          <w:rStyle w:val="Heading2Char"/>
          <w:b/>
          <w:bCs/>
        </w:rPr>
        <w:t>Summary of Final Compliance Filings: December 15, 2018</w:t>
      </w:r>
    </w:p>
    <w:p w:rsidR="008C42A1" w:rsidRDefault="006B7CCC">
      <w:pPr>
        <w:pStyle w:val="BodyText"/>
        <w:spacing w:before="6"/>
        <w:ind w:left="521" w:right="801"/>
      </w:pPr>
      <w:r>
        <w:t>The Massachusetts state fiscal year (SFY) 2018 budget, Chapter 47 of the Acts of 2017, included an appropriation of $35.5 million to fund payments to nursing facilities to benefit direct care staff, and required the Executive Office of Health and Human Services (EOHHS) to report “on the impact on wages for direct care workers at the nursing homes receiving funds.” EOHHS provided the House and Senate Committees on Ways and Means with an interim report on the implementation of this provision in June 2018. This final report provides further details on the implementation of this provision and includes a summary of the final compliance data that nursing facilities have filed with EOHHS.</w:t>
      </w:r>
    </w:p>
    <w:p w:rsidR="008C42A1" w:rsidRDefault="008C42A1">
      <w:pPr>
        <w:pStyle w:val="BodyText"/>
        <w:spacing w:before="1"/>
      </w:pPr>
    </w:p>
    <w:p w:rsidR="008C42A1" w:rsidRDefault="006B7CCC">
      <w:pPr>
        <w:pStyle w:val="BodyText"/>
        <w:ind w:left="521" w:right="814"/>
      </w:pPr>
      <w:r>
        <w:t>Since the passage of the SFY 2018 budget, EOHHS has continued to improve oversight and management of SFY 2018 direct care funds through the development of a streamlined interim compliance form and enhanced final compliance form submitted by nursing facilities that received SFY 2018 direct care funds. EOHHS has established policies and processes to ensure that SFY 2018 direct care funds are spent in accordance with all SFY 2018 direct care program requirements.</w:t>
      </w:r>
    </w:p>
    <w:p w:rsidR="008C42A1" w:rsidRDefault="008C42A1">
      <w:pPr>
        <w:pStyle w:val="BodyText"/>
        <w:spacing w:before="1"/>
      </w:pPr>
    </w:p>
    <w:p w:rsidR="008C42A1" w:rsidRDefault="006B7CCC">
      <w:pPr>
        <w:pStyle w:val="BodyText"/>
        <w:ind w:left="521" w:right="704"/>
      </w:pPr>
      <w:r>
        <w:t>As of December 1, 2018, EOHHS has determined that out of 392 facilities, 374 facilities (95%) were initially in compliance or came into compliance by issuing one-time bonuses. EOHHS has determined that two facilities (less than 1%) failed to comply with all SFY 2018 direct care program requirements for a portion of their SFY 2018 direct care funds. These two facilities are subject to recoupment of the non-compliant portion of their SFY 2018 direct care funds, as well as penalties of 25% of the non-compliant funds. The status of the remaining 16 facilities (4%) is pending further EOHHS review.</w:t>
      </w:r>
      <w:r>
        <w:rPr>
          <w:vertAlign w:val="superscript"/>
        </w:rPr>
        <w:t>1</w:t>
      </w:r>
      <w:r>
        <w:t xml:space="preserve"> As of December 1, 2018, the total amount of SFY 2018 direct care funds subject to recoupment is $34,180, or 0.001% of the $35.5 million appropriated for SFY 2018 direct care payments.</w:t>
      </w:r>
    </w:p>
    <w:p w:rsidR="008C42A1" w:rsidRDefault="008C42A1">
      <w:pPr>
        <w:pStyle w:val="BodyText"/>
      </w:pPr>
    </w:p>
    <w:p w:rsidR="008C42A1" w:rsidRDefault="006B7CCC">
      <w:pPr>
        <w:pStyle w:val="BodyText"/>
        <w:ind w:left="521" w:right="711"/>
      </w:pPr>
      <w:r>
        <w:t>Appendix 1 lists facilities that failed to initially comply with SFY 2018 direct care program requirements. These facilities had 30 days to come into compliance by issuing one-time bonuses to eligible staff. The appendix also provides information on the current status of these facilities: (1) facilities that came into compliance (passed) after issuing a one-time bonus; (2) facilities that failed to come into compliance (non-compliant) after issuing a one-time bonus, for example, because the bonus was insufficient or because the bonus was issued to ineligible staff categories; and (3) facilities whose status is under final review (pending).</w:t>
      </w:r>
    </w:p>
    <w:p w:rsidR="008C42A1" w:rsidRDefault="008C42A1">
      <w:pPr>
        <w:pStyle w:val="BodyText"/>
        <w:spacing w:before="11"/>
        <w:rPr>
          <w:sz w:val="21"/>
        </w:rPr>
      </w:pPr>
    </w:p>
    <w:p w:rsidR="008C42A1" w:rsidRDefault="006B7CCC">
      <w:pPr>
        <w:pStyle w:val="BodyText"/>
        <w:ind w:left="521" w:right="845"/>
        <w:jc w:val="both"/>
      </w:pPr>
      <w:r>
        <w:t xml:space="preserve">Appendix 2 contains information on the current compliance status of </w:t>
      </w:r>
      <w:r>
        <w:rPr>
          <w:i/>
        </w:rPr>
        <w:t xml:space="preserve">all </w:t>
      </w:r>
      <w:r>
        <w:t>facilities: (1) facilities that complied with all SFY 2018 direct care program requirements (passed); (2) facilities that failed to comply with SFY 2018 direct care program requirements (non-compliant); and (3) facilities whose status is yet to be determined (pending).</w:t>
      </w:r>
    </w:p>
    <w:p w:rsidR="008C42A1" w:rsidRDefault="008C42A1">
      <w:pPr>
        <w:pStyle w:val="BodyText"/>
      </w:pPr>
    </w:p>
    <w:p w:rsidR="008C42A1" w:rsidRDefault="006B7CCC">
      <w:pPr>
        <w:pStyle w:val="BodyText"/>
        <w:ind w:left="521" w:right="936"/>
      </w:pPr>
      <w:r>
        <w:t xml:space="preserve">Appendix 3 lists nursing facilities that failed to submit the SFY 2018 final compliance form </w:t>
      </w:r>
      <w:r>
        <w:rPr>
          <w:i/>
        </w:rPr>
        <w:t xml:space="preserve">by the due date </w:t>
      </w:r>
      <w:r>
        <w:t xml:space="preserve">(July 31, 2018) and failed to respond to EOHHS requests to submit the Reports in a </w:t>
      </w:r>
      <w:r>
        <w:rPr>
          <w:i/>
        </w:rPr>
        <w:t xml:space="preserve">timely </w:t>
      </w:r>
      <w:r>
        <w:t>manner; however, all facilities eventually filed the form and report.</w:t>
      </w:r>
    </w:p>
    <w:p w:rsidR="008C42A1" w:rsidRDefault="008C42A1">
      <w:pPr>
        <w:pStyle w:val="BodyText"/>
        <w:spacing w:before="1"/>
      </w:pPr>
    </w:p>
    <w:p w:rsidR="008C42A1" w:rsidRDefault="006B7CCC">
      <w:pPr>
        <w:ind w:left="521" w:right="692"/>
      </w:pPr>
      <w:r>
        <w:t xml:space="preserve">Administrative Bulletin 18-02 </w:t>
      </w:r>
      <w:r>
        <w:rPr>
          <w:i/>
        </w:rPr>
        <w:t xml:space="preserve">Nursing Facility Direct Care Staff Payments </w:t>
      </w:r>
      <w:r>
        <w:t xml:space="preserve">and </w:t>
      </w:r>
      <w:r>
        <w:rPr>
          <w:i/>
        </w:rPr>
        <w:t xml:space="preserve">MassHealth RY2018 Nursing Facility Direct Care Program Final Filing </w:t>
      </w:r>
      <w:r>
        <w:t>FAQ can be found in Appendices 4 and 5, respectively.</w:t>
      </w:r>
    </w:p>
    <w:p w:rsidR="008C42A1" w:rsidRDefault="008C42A1">
      <w:pPr>
        <w:pStyle w:val="BodyText"/>
        <w:spacing w:before="10"/>
        <w:rPr>
          <w:sz w:val="15"/>
        </w:rPr>
      </w:pPr>
    </w:p>
    <w:p w:rsidR="008C42A1" w:rsidRDefault="006B7CCC">
      <w:pPr>
        <w:spacing w:before="46"/>
        <w:ind w:left="521" w:right="801"/>
        <w:rPr>
          <w:sz w:val="16"/>
        </w:rPr>
      </w:pPr>
      <w:r>
        <w:rPr>
          <w:position w:val="8"/>
          <w:sz w:val="10"/>
        </w:rPr>
        <w:t xml:space="preserve">1 </w:t>
      </w:r>
      <w:r>
        <w:rPr>
          <w:sz w:val="16"/>
        </w:rPr>
        <w:t>Certain facilities’ status is pending final EOHHS review due to: ongoing desk reviews, final review of one-time bonuses issued by initially non-compliant facilities to come into compliance, and final review of two facilities that closed during SFY 2018.</w:t>
      </w:r>
    </w:p>
    <w:p w:rsidR="008C42A1" w:rsidRDefault="008C42A1">
      <w:pPr>
        <w:rPr>
          <w:sz w:val="16"/>
        </w:rPr>
        <w:sectPr w:rsidR="008C42A1" w:rsidSect="006B7CCC">
          <w:footerReference w:type="default" r:id="rId8"/>
          <w:type w:val="continuous"/>
          <w:pgSz w:w="12240" w:h="15840"/>
          <w:pgMar w:top="1080" w:right="720" w:bottom="1080" w:left="720" w:header="720" w:footer="965" w:gutter="0"/>
          <w:pgNumType w:start="1"/>
          <w:cols w:space="720"/>
        </w:sectPr>
      </w:pPr>
    </w:p>
    <w:p w:rsidR="008C42A1" w:rsidRDefault="006B7CCC" w:rsidP="006B7CCC">
      <w:pPr>
        <w:pStyle w:val="Heading2"/>
      </w:pPr>
      <w:r>
        <w:lastRenderedPageBreak/>
        <w:t>Implementation of SFY 2018 Direct Care Program</w:t>
      </w:r>
    </w:p>
    <w:p w:rsidR="008C42A1" w:rsidRDefault="006B7CCC">
      <w:pPr>
        <w:pStyle w:val="BodyText"/>
        <w:spacing w:before="1"/>
        <w:ind w:left="521" w:right="802"/>
      </w:pPr>
      <w:r>
        <w:t>Following the adoption of the SFY 2018 budget, EOHHS developed requirements for the use of SFY 2018 direct care funds and related compliance criteria. In developing these requirements, EOHHS consulted with stakeholders, including representatives of the Massachusetts Senior Care Association (MSCA) and Leading Age Massachusetts, and the Service Employees International Union (SEIU).</w:t>
      </w:r>
    </w:p>
    <w:p w:rsidR="008C42A1" w:rsidRDefault="008C42A1">
      <w:pPr>
        <w:pStyle w:val="BodyText"/>
        <w:spacing w:before="1"/>
      </w:pPr>
    </w:p>
    <w:p w:rsidR="008C42A1" w:rsidRDefault="006B7CCC">
      <w:pPr>
        <w:pStyle w:val="BodyText"/>
        <w:ind w:left="521" w:right="691"/>
      </w:pPr>
      <w:r>
        <w:t>Regulations in 101 CMR 206.06(13), effective October 1, 2017, established the method used to calculate the amount of SFY 2018 direct care funds for each facility, specified the permissible uses of funds, and codified EOHHS’ authority to recover unspent or misspent direct care revenue.</w:t>
      </w:r>
    </w:p>
    <w:p w:rsidR="008C42A1" w:rsidRDefault="008C42A1">
      <w:pPr>
        <w:pStyle w:val="BodyText"/>
        <w:spacing w:before="1"/>
      </w:pPr>
    </w:p>
    <w:p w:rsidR="008C42A1" w:rsidRPr="006B7CCC" w:rsidRDefault="006B7CCC" w:rsidP="006B7CCC">
      <w:pPr>
        <w:ind w:left="521" w:right="679"/>
      </w:pPr>
      <w:r>
        <w:t xml:space="preserve">EOHHS also issued Administrative Bulletin 18-02 </w:t>
      </w:r>
      <w:r>
        <w:rPr>
          <w:i/>
        </w:rPr>
        <w:t xml:space="preserve">Nursing Facility Direct Care Staff Payments </w:t>
      </w:r>
      <w:r>
        <w:t>and M</w:t>
      </w:r>
      <w:r>
        <w:rPr>
          <w:i/>
        </w:rPr>
        <w:t xml:space="preserve">assHealth RY2018 Nursing Facility Direct Care Program Final Filing </w:t>
      </w:r>
      <w:r>
        <w:t>FAQ (Appendices 4 and 5, respectively) to provide additional guidance to facilities regarding SFY 2018 direct care compliance requirements, penalty and recovery procedures, and reporting requirements.</w:t>
      </w:r>
    </w:p>
    <w:p w:rsidR="008C42A1" w:rsidRDefault="006B7CCC" w:rsidP="006B7CCC">
      <w:pPr>
        <w:pStyle w:val="Heading2"/>
      </w:pPr>
      <w:r>
        <w:t>Permissible Uses of Revenue</w:t>
      </w:r>
    </w:p>
    <w:p w:rsidR="008C42A1" w:rsidRDefault="006B7CCC">
      <w:pPr>
        <w:pStyle w:val="BodyText"/>
        <w:ind w:left="521" w:right="801"/>
      </w:pPr>
      <w:r>
        <w:t>Facilities were able to use SFY 2018 direct care program revenue to pay bonuses, to increase wages and benefits, or to fund overtime pay and shift differentials. Facility spending in the form of raises and benefit increases was deemed to be compliant if provided between July 1, 2017 and June 30, 2018. Facilities were permitted to issue bonuses upon initial review of the SFY18 Final Reports to enable them to reconcile direct care spending with actual funds received once SFY 2018 had concluded.</w:t>
      </w:r>
    </w:p>
    <w:p w:rsidR="008C42A1" w:rsidRDefault="008C42A1">
      <w:pPr>
        <w:pStyle w:val="BodyText"/>
      </w:pPr>
    </w:p>
    <w:p w:rsidR="008C42A1" w:rsidRDefault="006B7CCC">
      <w:pPr>
        <w:pStyle w:val="BodyText"/>
        <w:ind w:left="521" w:right="1157"/>
      </w:pPr>
      <w:r>
        <w:t>In order to comply with SFY 2018 direct care program requirements, facilities were required to spend all direct care revenue on any of the following staff positions:</w:t>
      </w:r>
    </w:p>
    <w:p w:rsidR="008C42A1" w:rsidRDefault="006B7CCC">
      <w:pPr>
        <w:pStyle w:val="ListParagraph"/>
        <w:numPr>
          <w:ilvl w:val="0"/>
          <w:numId w:val="2"/>
        </w:numPr>
        <w:tabs>
          <w:tab w:val="left" w:pos="1241"/>
          <w:tab w:val="left" w:pos="1242"/>
        </w:tabs>
        <w:spacing w:line="269" w:lineRule="exact"/>
      </w:pPr>
      <w:r>
        <w:t>Certified Nursing Assistants</w:t>
      </w:r>
      <w:r>
        <w:rPr>
          <w:spacing w:val="-2"/>
        </w:rPr>
        <w:t xml:space="preserve"> </w:t>
      </w:r>
      <w:r>
        <w:t>(CNAs)</w:t>
      </w:r>
    </w:p>
    <w:p w:rsidR="008C42A1" w:rsidRDefault="006B7CCC">
      <w:pPr>
        <w:pStyle w:val="ListParagraph"/>
        <w:numPr>
          <w:ilvl w:val="0"/>
          <w:numId w:val="2"/>
        </w:numPr>
        <w:tabs>
          <w:tab w:val="left" w:pos="1241"/>
          <w:tab w:val="left" w:pos="1242"/>
        </w:tabs>
      </w:pPr>
      <w:r>
        <w:t>Licensed Practical Nurses</w:t>
      </w:r>
      <w:r>
        <w:rPr>
          <w:spacing w:val="-1"/>
        </w:rPr>
        <w:t xml:space="preserve"> </w:t>
      </w:r>
      <w:r>
        <w:t>(LPNs)</w:t>
      </w:r>
    </w:p>
    <w:p w:rsidR="008C42A1" w:rsidRDefault="006B7CCC">
      <w:pPr>
        <w:pStyle w:val="ListParagraph"/>
        <w:numPr>
          <w:ilvl w:val="0"/>
          <w:numId w:val="2"/>
        </w:numPr>
        <w:tabs>
          <w:tab w:val="left" w:pos="1241"/>
          <w:tab w:val="left" w:pos="1242"/>
        </w:tabs>
      </w:pPr>
      <w:r>
        <w:t>Registered Nurses</w:t>
      </w:r>
      <w:r>
        <w:rPr>
          <w:spacing w:val="-3"/>
        </w:rPr>
        <w:t xml:space="preserve"> </w:t>
      </w:r>
      <w:r>
        <w:t>(RNs)</w:t>
      </w:r>
    </w:p>
    <w:p w:rsidR="008C42A1" w:rsidRDefault="006B7CCC">
      <w:pPr>
        <w:pStyle w:val="ListParagraph"/>
        <w:numPr>
          <w:ilvl w:val="0"/>
          <w:numId w:val="2"/>
        </w:numPr>
        <w:tabs>
          <w:tab w:val="left" w:pos="1241"/>
          <w:tab w:val="left" w:pos="1242"/>
        </w:tabs>
      </w:pPr>
      <w:r>
        <w:t>Dietary</w:t>
      </w:r>
      <w:r>
        <w:rPr>
          <w:spacing w:val="-3"/>
        </w:rPr>
        <w:t xml:space="preserve"> </w:t>
      </w:r>
      <w:r>
        <w:t>Aides</w:t>
      </w:r>
    </w:p>
    <w:p w:rsidR="008C42A1" w:rsidRDefault="006B7CCC">
      <w:pPr>
        <w:pStyle w:val="ListParagraph"/>
        <w:numPr>
          <w:ilvl w:val="0"/>
          <w:numId w:val="2"/>
        </w:numPr>
        <w:tabs>
          <w:tab w:val="left" w:pos="1241"/>
          <w:tab w:val="left" w:pos="1242"/>
        </w:tabs>
      </w:pPr>
      <w:r>
        <w:t>Housekeeping</w:t>
      </w:r>
      <w:r>
        <w:rPr>
          <w:spacing w:val="1"/>
        </w:rPr>
        <w:t xml:space="preserve"> </w:t>
      </w:r>
      <w:r>
        <w:t>Aides</w:t>
      </w:r>
    </w:p>
    <w:p w:rsidR="008C42A1" w:rsidRDefault="006B7CCC">
      <w:pPr>
        <w:pStyle w:val="ListParagraph"/>
        <w:numPr>
          <w:ilvl w:val="0"/>
          <w:numId w:val="2"/>
        </w:numPr>
        <w:tabs>
          <w:tab w:val="left" w:pos="1241"/>
          <w:tab w:val="left" w:pos="1242"/>
        </w:tabs>
        <w:spacing w:line="269" w:lineRule="exact"/>
      </w:pPr>
      <w:r>
        <w:t>Laundry</w:t>
      </w:r>
      <w:r>
        <w:rPr>
          <w:spacing w:val="-3"/>
        </w:rPr>
        <w:t xml:space="preserve"> </w:t>
      </w:r>
      <w:r>
        <w:t>Aides</w:t>
      </w:r>
    </w:p>
    <w:p w:rsidR="008C42A1" w:rsidRDefault="006B7CCC">
      <w:pPr>
        <w:pStyle w:val="ListParagraph"/>
        <w:numPr>
          <w:ilvl w:val="0"/>
          <w:numId w:val="2"/>
        </w:numPr>
        <w:tabs>
          <w:tab w:val="left" w:pos="1241"/>
          <w:tab w:val="left" w:pos="1242"/>
        </w:tabs>
      </w:pPr>
      <w:r>
        <w:t>Activities</w:t>
      </w:r>
      <w:r>
        <w:rPr>
          <w:spacing w:val="-9"/>
        </w:rPr>
        <w:t xml:space="preserve"> </w:t>
      </w:r>
      <w:r>
        <w:t>Staff</w:t>
      </w:r>
    </w:p>
    <w:p w:rsidR="008C42A1" w:rsidRDefault="006B7CCC">
      <w:pPr>
        <w:pStyle w:val="ListParagraph"/>
        <w:numPr>
          <w:ilvl w:val="0"/>
          <w:numId w:val="2"/>
        </w:numPr>
        <w:tabs>
          <w:tab w:val="left" w:pos="1241"/>
          <w:tab w:val="left" w:pos="1242"/>
        </w:tabs>
      </w:pPr>
      <w:r>
        <w:t>Social</w:t>
      </w:r>
      <w:r>
        <w:rPr>
          <w:spacing w:val="-5"/>
        </w:rPr>
        <w:t xml:space="preserve"> </w:t>
      </w:r>
      <w:r>
        <w:t>Workers</w:t>
      </w:r>
    </w:p>
    <w:p w:rsidR="008C42A1" w:rsidRDefault="008C42A1">
      <w:pPr>
        <w:pStyle w:val="BodyText"/>
        <w:spacing w:before="10"/>
        <w:rPr>
          <w:sz w:val="21"/>
        </w:rPr>
      </w:pPr>
    </w:p>
    <w:p w:rsidR="008C42A1" w:rsidRPr="006B7CCC" w:rsidRDefault="006B7CCC" w:rsidP="006B7CCC">
      <w:pPr>
        <w:pStyle w:val="BodyText"/>
        <w:ind w:left="521" w:right="1083"/>
      </w:pPr>
      <w:r>
        <w:t>Facilities were able to spend SFY 2018 direct care revenue on permissible uses to all or only a subset of employees in these positions. The revenue could not be spent on temporary nursing service, contract employees, or directors of nursing.</w:t>
      </w:r>
    </w:p>
    <w:p w:rsidR="008C42A1" w:rsidRDefault="006B7CCC" w:rsidP="006B7CCC">
      <w:pPr>
        <w:pStyle w:val="Heading2"/>
      </w:pPr>
      <w:r>
        <w:t>Reporting Requirements and Compliance Determination</w:t>
      </w:r>
    </w:p>
    <w:p w:rsidR="008C42A1" w:rsidRDefault="006B7CCC">
      <w:pPr>
        <w:pStyle w:val="BodyText"/>
        <w:ind w:left="521" w:right="679"/>
      </w:pPr>
      <w:r>
        <w:t>Since the passage of the SFY 2018 budget, EOHHS has taken steps to implement the add-on, establish compliance criteria, and collect interim data on the use of the rate add-on by the facilities, as well as final data. EOHHS streamlined the interim compliance form used to report this data for FY18 in order to make reporting easier for facilities. Nursing facilities that received more than</w:t>
      </w:r>
    </w:p>
    <w:p w:rsidR="008C42A1" w:rsidRDefault="006B7CCC">
      <w:pPr>
        <w:pStyle w:val="BodyText"/>
        <w:ind w:left="521" w:right="765"/>
      </w:pPr>
      <w:r>
        <w:t>$5,000 in SFY 2018 direct care funds were required to file both interim and final compliance forms with EOHHS in order to determine whether all SFY 2018 direct care revenue was spent in accordance with SFY 2018 direct care program requirements. Facilities that received $5,000 or less in SFY 2018 direct care funds filed an abbreviated final compliance form. EOHHS contracted with UMass Medical School to create a web-based electronic submission form to streamline and</w:t>
      </w:r>
    </w:p>
    <w:p w:rsidR="008C42A1" w:rsidRDefault="008C42A1">
      <w:pPr>
        <w:sectPr w:rsidR="008C42A1">
          <w:pgSz w:w="12240" w:h="15840"/>
          <w:pgMar w:top="1160" w:right="640" w:bottom="1220" w:left="780" w:header="0" w:footer="959" w:gutter="0"/>
          <w:cols w:space="720"/>
        </w:sectPr>
      </w:pPr>
    </w:p>
    <w:p w:rsidR="008C42A1" w:rsidRDefault="006B7CCC">
      <w:pPr>
        <w:pStyle w:val="BodyText"/>
        <w:spacing w:before="78"/>
        <w:ind w:left="521" w:right="633"/>
      </w:pPr>
      <w:r>
        <w:t>accelerate the collection and analysis of the interim and final filing information. For SFY 2018, a total of 386 facilities were required to file the interim compliance form; 385 of these facilities submitted an interim compliance report. One facility, Phillips Manor Nursing Home, failed to file the interim compliance form. Additionally, three facilities (TCU at Webster, Vibra Nursing and Rehab of Western MA, and Whittier Westborough) received a total of $5,000 or less in SFY 2018 direct care funds and were therefore exempt from filing the standard interim and final compliance reports.</w:t>
      </w:r>
    </w:p>
    <w:p w:rsidR="008C42A1" w:rsidRDefault="006B7CCC">
      <w:pPr>
        <w:pStyle w:val="BodyText"/>
        <w:ind w:left="521" w:right="779"/>
        <w:jc w:val="both"/>
      </w:pPr>
      <w:r>
        <w:t>These facilities were instead required to submit a single abbreviated compliance report to EOHHS in July 2018. Finally, 21 facilities did not receive Direct Care Add-on funds and therefore were not required to file compliance reports.</w:t>
      </w:r>
    </w:p>
    <w:p w:rsidR="008C42A1" w:rsidRDefault="008C42A1">
      <w:pPr>
        <w:pStyle w:val="BodyText"/>
      </w:pPr>
    </w:p>
    <w:p w:rsidR="008C42A1" w:rsidRDefault="006B7CCC">
      <w:pPr>
        <w:pStyle w:val="BodyText"/>
        <w:ind w:left="521" w:right="1180"/>
      </w:pPr>
      <w:r>
        <w:t>Using the data provided on the final compliance form, EOHHS determined the amount of SFY 2018 direct care spending counted toward compliance, based on the sum of:</w:t>
      </w:r>
    </w:p>
    <w:p w:rsidR="008C42A1" w:rsidRDefault="006B7CCC">
      <w:pPr>
        <w:pStyle w:val="ListParagraph"/>
        <w:numPr>
          <w:ilvl w:val="0"/>
          <w:numId w:val="2"/>
        </w:numPr>
        <w:tabs>
          <w:tab w:val="left" w:pos="1242"/>
        </w:tabs>
        <w:spacing w:before="3" w:line="237" w:lineRule="auto"/>
        <w:ind w:right="954"/>
        <w:jc w:val="both"/>
      </w:pPr>
      <w:r>
        <w:t>The total amount paid by the facility in bonuses to eligible staff between July 1, 2017 and June 30, 2018;</w:t>
      </w:r>
      <w:r>
        <w:rPr>
          <w:spacing w:val="-2"/>
        </w:rPr>
        <w:t xml:space="preserve"> </w:t>
      </w:r>
      <w:r>
        <w:t>and</w:t>
      </w:r>
    </w:p>
    <w:p w:rsidR="008C42A1" w:rsidRDefault="006B7CCC">
      <w:pPr>
        <w:pStyle w:val="ListParagraph"/>
        <w:numPr>
          <w:ilvl w:val="0"/>
          <w:numId w:val="2"/>
        </w:numPr>
        <w:tabs>
          <w:tab w:val="left" w:pos="1242"/>
        </w:tabs>
        <w:spacing w:before="1" w:line="240" w:lineRule="auto"/>
        <w:ind w:right="883"/>
        <w:jc w:val="both"/>
      </w:pPr>
      <w:r>
        <w:t>The amount of increased spending in eligible staff wages, benefits, overtime pay per</w:t>
      </w:r>
      <w:r>
        <w:rPr>
          <w:spacing w:val="-25"/>
        </w:rPr>
        <w:t xml:space="preserve"> </w:t>
      </w:r>
      <w:r>
        <w:t>hour and shift differentials between the base period of January 1, 2016 through June 30, 2016 and the rate period of July 1, 2017 through June 30,</w:t>
      </w:r>
      <w:r>
        <w:rPr>
          <w:spacing w:val="-9"/>
        </w:rPr>
        <w:t xml:space="preserve"> </w:t>
      </w:r>
      <w:r>
        <w:t>2018.</w:t>
      </w:r>
    </w:p>
    <w:p w:rsidR="008C42A1" w:rsidRDefault="008C42A1">
      <w:pPr>
        <w:pStyle w:val="BodyText"/>
        <w:spacing w:before="9"/>
        <w:rPr>
          <w:sz w:val="21"/>
        </w:rPr>
      </w:pPr>
    </w:p>
    <w:p w:rsidR="008C42A1" w:rsidRDefault="006B7CCC">
      <w:pPr>
        <w:pStyle w:val="BodyText"/>
        <w:ind w:left="521" w:right="825"/>
      </w:pPr>
      <w:r>
        <w:t>The rate period is SFY 2018, during which the funds were available for facilities to spend. The amount of increased spending is determined by multiplying the difference in the direct care per hour spending for the rate and base periods by the number of direct care hours in the rate period.</w:t>
      </w:r>
    </w:p>
    <w:p w:rsidR="008C42A1" w:rsidRDefault="008C42A1">
      <w:pPr>
        <w:pStyle w:val="BodyText"/>
      </w:pPr>
    </w:p>
    <w:p w:rsidR="008C42A1" w:rsidRDefault="006B7CCC">
      <w:pPr>
        <w:pStyle w:val="BodyText"/>
        <w:spacing w:before="1"/>
        <w:ind w:left="521" w:right="825"/>
      </w:pPr>
      <w:r>
        <w:t>Following submission of the final compliance form, EOHHS compared the amount of spending counted toward compliance with the amount of SFY 2018 direct care revenue received to reach a final compliance determination for each facility. If a facility failed to comply with SFY 2018 direct care program requirements based on the compliance form data, and failed to come into compliance by issuing a one-time bonus to eligible staff within 30 days, any funds not reported or reported incompletely were treated as unspent or impermissibly spent and subject to recoupment of the entire unspent or impermissibly spent amount, plus a penalty of 25%.</w:t>
      </w:r>
    </w:p>
    <w:p w:rsidR="008C42A1" w:rsidRDefault="008C42A1">
      <w:pPr>
        <w:pStyle w:val="BodyText"/>
        <w:spacing w:before="11"/>
        <w:rPr>
          <w:sz w:val="21"/>
        </w:rPr>
      </w:pPr>
    </w:p>
    <w:p w:rsidR="008C42A1" w:rsidRDefault="006B7CCC">
      <w:pPr>
        <w:pStyle w:val="BodyText"/>
        <w:ind w:left="521" w:right="691"/>
      </w:pPr>
      <w:r>
        <w:t>The final compliance form was due July 31, 2018. If a facility failed to submit a complete final compliance form, any funds not reported or reported incompletely have been treated as unspent or impermissibly spent and subject to recoupment of the entire unspent or impermissibly spent amount, plus a penalty of 25%.</w:t>
      </w:r>
    </w:p>
    <w:p w:rsidR="008C42A1" w:rsidRDefault="008C42A1">
      <w:pPr>
        <w:pStyle w:val="BodyText"/>
        <w:spacing w:before="9"/>
        <w:rPr>
          <w:sz w:val="21"/>
        </w:rPr>
      </w:pPr>
    </w:p>
    <w:p w:rsidR="008C42A1" w:rsidRPr="006B7CCC" w:rsidRDefault="006B7CCC" w:rsidP="006B7CCC">
      <w:pPr>
        <w:pStyle w:val="Heading1"/>
      </w:pPr>
      <w:r>
        <w:t>Results from Final Filing</w:t>
      </w:r>
    </w:p>
    <w:p w:rsidR="008C42A1" w:rsidRDefault="006B7CCC">
      <w:pPr>
        <w:ind w:left="521" w:right="1157"/>
        <w:rPr>
          <w:i/>
        </w:rPr>
      </w:pPr>
      <w:r>
        <w:t>As</w:t>
      </w:r>
      <w:r>
        <w:rPr>
          <w:spacing w:val="-8"/>
        </w:rPr>
        <w:t xml:space="preserve"> </w:t>
      </w:r>
      <w:r>
        <w:t>of</w:t>
      </w:r>
      <w:r>
        <w:rPr>
          <w:spacing w:val="-5"/>
        </w:rPr>
        <w:t xml:space="preserve"> </w:t>
      </w:r>
      <w:r>
        <w:t>December</w:t>
      </w:r>
      <w:r>
        <w:rPr>
          <w:spacing w:val="-6"/>
        </w:rPr>
        <w:t xml:space="preserve"> </w:t>
      </w:r>
      <w:r>
        <w:t>1,</w:t>
      </w:r>
      <w:r>
        <w:rPr>
          <w:spacing w:val="-7"/>
        </w:rPr>
        <w:t xml:space="preserve"> </w:t>
      </w:r>
      <w:r>
        <w:t>2018,</w:t>
      </w:r>
      <w:r>
        <w:rPr>
          <w:spacing w:val="-6"/>
        </w:rPr>
        <w:t xml:space="preserve"> </w:t>
      </w:r>
      <w:r>
        <w:t>of</w:t>
      </w:r>
      <w:r>
        <w:rPr>
          <w:spacing w:val="-5"/>
        </w:rPr>
        <w:t xml:space="preserve"> </w:t>
      </w:r>
      <w:r>
        <w:t>the</w:t>
      </w:r>
      <w:r>
        <w:rPr>
          <w:spacing w:val="-7"/>
        </w:rPr>
        <w:t xml:space="preserve"> </w:t>
      </w:r>
      <w:r>
        <w:t>392</w:t>
      </w:r>
      <w:r>
        <w:rPr>
          <w:spacing w:val="-12"/>
        </w:rPr>
        <w:t xml:space="preserve"> </w:t>
      </w:r>
      <w:r>
        <w:t>facilities</w:t>
      </w:r>
      <w:r>
        <w:rPr>
          <w:spacing w:val="-6"/>
        </w:rPr>
        <w:t xml:space="preserve"> </w:t>
      </w:r>
      <w:r>
        <w:t>required</w:t>
      </w:r>
      <w:r>
        <w:rPr>
          <w:spacing w:val="-9"/>
        </w:rPr>
        <w:t xml:space="preserve"> </w:t>
      </w:r>
      <w:r>
        <w:t>to</w:t>
      </w:r>
      <w:r>
        <w:rPr>
          <w:spacing w:val="-9"/>
        </w:rPr>
        <w:t xml:space="preserve"> </w:t>
      </w:r>
      <w:r>
        <w:t>file</w:t>
      </w:r>
      <w:r>
        <w:rPr>
          <w:spacing w:val="-10"/>
        </w:rPr>
        <w:t xml:space="preserve"> </w:t>
      </w:r>
      <w:r>
        <w:t>final</w:t>
      </w:r>
      <w:r>
        <w:rPr>
          <w:spacing w:val="-9"/>
        </w:rPr>
        <w:t xml:space="preserve"> </w:t>
      </w:r>
      <w:r>
        <w:t>compliance</w:t>
      </w:r>
      <w:r>
        <w:rPr>
          <w:spacing w:val="-7"/>
        </w:rPr>
        <w:t xml:space="preserve"> </w:t>
      </w:r>
      <w:r>
        <w:t>forms,</w:t>
      </w:r>
      <w:r>
        <w:rPr>
          <w:spacing w:val="-8"/>
        </w:rPr>
        <w:t xml:space="preserve"> </w:t>
      </w:r>
      <w:r>
        <w:t>374</w:t>
      </w:r>
      <w:r>
        <w:rPr>
          <w:spacing w:val="-9"/>
        </w:rPr>
        <w:t xml:space="preserve"> </w:t>
      </w:r>
      <w:r>
        <w:rPr>
          <w:spacing w:val="-3"/>
        </w:rPr>
        <w:t xml:space="preserve">(95%) were compliant, </w:t>
      </w:r>
      <w:r>
        <w:t xml:space="preserve">2 </w:t>
      </w:r>
      <w:r>
        <w:rPr>
          <w:spacing w:val="-3"/>
        </w:rPr>
        <w:t xml:space="preserve">(less </w:t>
      </w:r>
      <w:r>
        <w:t xml:space="preserve">than 1%) </w:t>
      </w:r>
      <w:r>
        <w:rPr>
          <w:spacing w:val="-3"/>
        </w:rPr>
        <w:t xml:space="preserve">were non-compliant, </w:t>
      </w:r>
      <w:r>
        <w:t xml:space="preserve">and 16 </w:t>
      </w:r>
      <w:r>
        <w:rPr>
          <w:spacing w:val="-3"/>
        </w:rPr>
        <w:t xml:space="preserve">(4%) </w:t>
      </w:r>
      <w:r>
        <w:t xml:space="preserve">are </w:t>
      </w:r>
      <w:r>
        <w:rPr>
          <w:spacing w:val="-3"/>
        </w:rPr>
        <w:t xml:space="preserve">pending </w:t>
      </w:r>
      <w:r>
        <w:t xml:space="preserve">final </w:t>
      </w:r>
      <w:r>
        <w:rPr>
          <w:spacing w:val="-3"/>
        </w:rPr>
        <w:t xml:space="preserve">determination. </w:t>
      </w:r>
      <w:r>
        <w:rPr>
          <w:i/>
          <w:spacing w:val="-3"/>
        </w:rPr>
        <w:t xml:space="preserve">This report will </w:t>
      </w:r>
      <w:r>
        <w:rPr>
          <w:i/>
        </w:rPr>
        <w:t xml:space="preserve">be </w:t>
      </w:r>
      <w:r>
        <w:rPr>
          <w:i/>
          <w:spacing w:val="-3"/>
        </w:rPr>
        <w:t xml:space="preserve">amended upon completion </w:t>
      </w:r>
      <w:r>
        <w:rPr>
          <w:i/>
        </w:rPr>
        <w:t xml:space="preserve">of the </w:t>
      </w:r>
      <w:r>
        <w:rPr>
          <w:i/>
          <w:spacing w:val="-3"/>
        </w:rPr>
        <w:t>pending</w:t>
      </w:r>
      <w:r>
        <w:rPr>
          <w:i/>
          <w:spacing w:val="-4"/>
        </w:rPr>
        <w:t xml:space="preserve"> </w:t>
      </w:r>
      <w:r>
        <w:rPr>
          <w:i/>
          <w:spacing w:val="-3"/>
        </w:rPr>
        <w:t>reviews.</w:t>
      </w:r>
    </w:p>
    <w:p w:rsidR="008C42A1" w:rsidRDefault="008C42A1">
      <w:pPr>
        <w:pStyle w:val="BodyText"/>
        <w:spacing w:before="10"/>
        <w:rPr>
          <w:i/>
          <w:sz w:val="21"/>
        </w:rPr>
      </w:pPr>
    </w:p>
    <w:p w:rsidR="008C42A1" w:rsidRDefault="006B7CCC">
      <w:pPr>
        <w:pStyle w:val="BodyText"/>
        <w:ind w:left="881" w:right="844"/>
      </w:pPr>
      <w:r>
        <w:rPr>
          <w:b/>
        </w:rPr>
        <w:t xml:space="preserve">Compliant facilities. </w:t>
      </w:r>
      <w:r>
        <w:t>EOHHS has determined that 374 facilities (95%) complied with all SFY 2018 direct care program requirements, meaning that the entire amount of direct care funds the facility received were spent on bonuses, wage and benefit increases, or overtime pay and shift differentials for eligible staff.</w:t>
      </w:r>
    </w:p>
    <w:p w:rsidR="008C42A1" w:rsidRDefault="008C42A1">
      <w:pPr>
        <w:pStyle w:val="BodyText"/>
        <w:spacing w:before="2"/>
      </w:pPr>
    </w:p>
    <w:p w:rsidR="008C42A1" w:rsidRDefault="006B7CCC">
      <w:pPr>
        <w:pStyle w:val="ListParagraph"/>
        <w:numPr>
          <w:ilvl w:val="1"/>
          <w:numId w:val="2"/>
        </w:numPr>
        <w:tabs>
          <w:tab w:val="left" w:pos="1601"/>
          <w:tab w:val="left" w:pos="1602"/>
        </w:tabs>
      </w:pPr>
      <w:r>
        <w:t>338</w:t>
      </w:r>
      <w:r>
        <w:rPr>
          <w:spacing w:val="-8"/>
        </w:rPr>
        <w:t xml:space="preserve"> </w:t>
      </w:r>
      <w:r>
        <w:t>facilities</w:t>
      </w:r>
      <w:r>
        <w:rPr>
          <w:spacing w:val="-5"/>
        </w:rPr>
        <w:t xml:space="preserve"> </w:t>
      </w:r>
      <w:r>
        <w:t>were</w:t>
      </w:r>
      <w:r>
        <w:rPr>
          <w:spacing w:val="-7"/>
        </w:rPr>
        <w:t xml:space="preserve"> </w:t>
      </w:r>
      <w:r>
        <w:t>deemed</w:t>
      </w:r>
      <w:r>
        <w:rPr>
          <w:spacing w:val="-8"/>
        </w:rPr>
        <w:t xml:space="preserve"> </w:t>
      </w:r>
      <w:r>
        <w:t>fully</w:t>
      </w:r>
      <w:r>
        <w:rPr>
          <w:spacing w:val="-8"/>
        </w:rPr>
        <w:t xml:space="preserve"> </w:t>
      </w:r>
      <w:r>
        <w:t>compliant</w:t>
      </w:r>
      <w:r>
        <w:rPr>
          <w:spacing w:val="-6"/>
        </w:rPr>
        <w:t xml:space="preserve"> </w:t>
      </w:r>
      <w:r>
        <w:t>after</w:t>
      </w:r>
      <w:r>
        <w:rPr>
          <w:spacing w:val="-4"/>
        </w:rPr>
        <w:t xml:space="preserve"> </w:t>
      </w:r>
      <w:r>
        <w:t>initial</w:t>
      </w:r>
      <w:r>
        <w:rPr>
          <w:spacing w:val="-9"/>
        </w:rPr>
        <w:t xml:space="preserve"> </w:t>
      </w:r>
      <w:r>
        <w:t>review</w:t>
      </w:r>
      <w:r>
        <w:rPr>
          <w:spacing w:val="-6"/>
        </w:rPr>
        <w:t xml:space="preserve"> </w:t>
      </w:r>
      <w:r>
        <w:t>of</w:t>
      </w:r>
      <w:r>
        <w:rPr>
          <w:spacing w:val="-1"/>
        </w:rPr>
        <w:t xml:space="preserve"> </w:t>
      </w:r>
      <w:r>
        <w:t>the</w:t>
      </w:r>
      <w:r>
        <w:rPr>
          <w:spacing w:val="-7"/>
        </w:rPr>
        <w:t xml:space="preserve"> </w:t>
      </w:r>
      <w:r>
        <w:t>final</w:t>
      </w:r>
      <w:r>
        <w:rPr>
          <w:spacing w:val="-6"/>
        </w:rPr>
        <w:t xml:space="preserve"> </w:t>
      </w:r>
      <w:r>
        <w:t>compliance</w:t>
      </w:r>
      <w:r>
        <w:rPr>
          <w:spacing w:val="-7"/>
        </w:rPr>
        <w:t xml:space="preserve"> </w:t>
      </w:r>
      <w:r>
        <w:t>form.</w:t>
      </w:r>
    </w:p>
    <w:p w:rsidR="008C42A1" w:rsidRDefault="006B7CCC">
      <w:pPr>
        <w:pStyle w:val="ListParagraph"/>
        <w:numPr>
          <w:ilvl w:val="1"/>
          <w:numId w:val="2"/>
        </w:numPr>
        <w:tabs>
          <w:tab w:val="left" w:pos="1601"/>
          <w:tab w:val="left" w:pos="1602"/>
        </w:tabs>
        <w:spacing w:line="240" w:lineRule="auto"/>
        <w:ind w:right="673"/>
      </w:pPr>
      <w:r>
        <w:t>27</w:t>
      </w:r>
      <w:r>
        <w:rPr>
          <w:spacing w:val="-9"/>
        </w:rPr>
        <w:t xml:space="preserve"> </w:t>
      </w:r>
      <w:r>
        <w:t>facilities</w:t>
      </w:r>
      <w:r>
        <w:rPr>
          <w:spacing w:val="-6"/>
        </w:rPr>
        <w:t xml:space="preserve"> </w:t>
      </w:r>
      <w:r>
        <w:t>were</w:t>
      </w:r>
      <w:r>
        <w:rPr>
          <w:spacing w:val="-6"/>
        </w:rPr>
        <w:t xml:space="preserve"> </w:t>
      </w:r>
      <w:r>
        <w:t>not</w:t>
      </w:r>
      <w:r>
        <w:rPr>
          <w:spacing w:val="-6"/>
        </w:rPr>
        <w:t xml:space="preserve"> </w:t>
      </w:r>
      <w:r>
        <w:t>in</w:t>
      </w:r>
      <w:r>
        <w:rPr>
          <w:spacing w:val="-8"/>
        </w:rPr>
        <w:t xml:space="preserve"> </w:t>
      </w:r>
      <w:r>
        <w:t>full</w:t>
      </w:r>
      <w:r>
        <w:rPr>
          <w:spacing w:val="-7"/>
        </w:rPr>
        <w:t xml:space="preserve"> </w:t>
      </w:r>
      <w:r>
        <w:t>compliance</w:t>
      </w:r>
      <w:r>
        <w:rPr>
          <w:spacing w:val="-6"/>
        </w:rPr>
        <w:t xml:space="preserve"> </w:t>
      </w:r>
      <w:r>
        <w:rPr>
          <w:i/>
        </w:rPr>
        <w:t>at</w:t>
      </w:r>
      <w:r>
        <w:rPr>
          <w:i/>
          <w:spacing w:val="-7"/>
        </w:rPr>
        <w:t xml:space="preserve"> </w:t>
      </w:r>
      <w:r>
        <w:rPr>
          <w:i/>
        </w:rPr>
        <w:t>the</w:t>
      </w:r>
      <w:r>
        <w:rPr>
          <w:i/>
          <w:spacing w:val="-9"/>
        </w:rPr>
        <w:t xml:space="preserve"> </w:t>
      </w:r>
      <w:r>
        <w:rPr>
          <w:i/>
        </w:rPr>
        <w:t>time</w:t>
      </w:r>
      <w:r>
        <w:rPr>
          <w:i/>
          <w:spacing w:val="-7"/>
        </w:rPr>
        <w:t xml:space="preserve"> </w:t>
      </w:r>
      <w:r>
        <w:rPr>
          <w:i/>
        </w:rPr>
        <w:t>of</w:t>
      </w:r>
      <w:r>
        <w:rPr>
          <w:i/>
          <w:spacing w:val="-8"/>
        </w:rPr>
        <w:t xml:space="preserve"> </w:t>
      </w:r>
      <w:r>
        <w:rPr>
          <w:i/>
        </w:rPr>
        <w:t>filing</w:t>
      </w:r>
      <w:r>
        <w:rPr>
          <w:i/>
          <w:spacing w:val="-9"/>
        </w:rPr>
        <w:t xml:space="preserve"> </w:t>
      </w:r>
      <w:r>
        <w:t>the</w:t>
      </w:r>
      <w:r>
        <w:rPr>
          <w:spacing w:val="-10"/>
        </w:rPr>
        <w:t xml:space="preserve"> </w:t>
      </w:r>
      <w:r>
        <w:t>final</w:t>
      </w:r>
      <w:r>
        <w:rPr>
          <w:spacing w:val="-7"/>
        </w:rPr>
        <w:t xml:space="preserve"> </w:t>
      </w:r>
      <w:r>
        <w:t>compliance</w:t>
      </w:r>
      <w:r>
        <w:rPr>
          <w:spacing w:val="-9"/>
        </w:rPr>
        <w:t xml:space="preserve"> </w:t>
      </w:r>
      <w:r>
        <w:t>form.</w:t>
      </w:r>
      <w:r>
        <w:rPr>
          <w:spacing w:val="-7"/>
        </w:rPr>
        <w:t xml:space="preserve"> </w:t>
      </w:r>
      <w:r>
        <w:t>This means</w:t>
      </w:r>
      <w:r>
        <w:rPr>
          <w:spacing w:val="-8"/>
        </w:rPr>
        <w:t xml:space="preserve"> </w:t>
      </w:r>
      <w:r>
        <w:t>the</w:t>
      </w:r>
      <w:r>
        <w:rPr>
          <w:spacing w:val="-8"/>
        </w:rPr>
        <w:t xml:space="preserve"> </w:t>
      </w:r>
      <w:r>
        <w:t>facilities</w:t>
      </w:r>
      <w:r>
        <w:rPr>
          <w:spacing w:val="-5"/>
        </w:rPr>
        <w:t xml:space="preserve"> </w:t>
      </w:r>
      <w:r>
        <w:t>did</w:t>
      </w:r>
      <w:r>
        <w:rPr>
          <w:spacing w:val="-6"/>
        </w:rPr>
        <w:t xml:space="preserve"> </w:t>
      </w:r>
      <w:r>
        <w:t>not</w:t>
      </w:r>
      <w:r>
        <w:rPr>
          <w:spacing w:val="-7"/>
        </w:rPr>
        <w:t xml:space="preserve"> </w:t>
      </w:r>
      <w:r>
        <w:t>spend</w:t>
      </w:r>
      <w:r>
        <w:rPr>
          <w:spacing w:val="-8"/>
        </w:rPr>
        <w:t xml:space="preserve"> </w:t>
      </w:r>
      <w:r>
        <w:t>the</w:t>
      </w:r>
      <w:r>
        <w:rPr>
          <w:spacing w:val="-9"/>
        </w:rPr>
        <w:t xml:space="preserve"> </w:t>
      </w:r>
      <w:r>
        <w:t>entire</w:t>
      </w:r>
      <w:r>
        <w:rPr>
          <w:spacing w:val="-6"/>
        </w:rPr>
        <w:t xml:space="preserve"> </w:t>
      </w:r>
      <w:r>
        <w:t>amount</w:t>
      </w:r>
      <w:r>
        <w:rPr>
          <w:spacing w:val="-7"/>
        </w:rPr>
        <w:t xml:space="preserve"> </w:t>
      </w:r>
      <w:r>
        <w:t>of</w:t>
      </w:r>
      <w:r>
        <w:rPr>
          <w:spacing w:val="-5"/>
        </w:rPr>
        <w:t xml:space="preserve"> </w:t>
      </w:r>
      <w:r>
        <w:t>SFY</w:t>
      </w:r>
      <w:r>
        <w:rPr>
          <w:spacing w:val="-7"/>
        </w:rPr>
        <w:t xml:space="preserve"> </w:t>
      </w:r>
      <w:r>
        <w:t>2018</w:t>
      </w:r>
      <w:r>
        <w:rPr>
          <w:spacing w:val="-9"/>
        </w:rPr>
        <w:t xml:space="preserve"> </w:t>
      </w:r>
      <w:r>
        <w:t>direct</w:t>
      </w:r>
      <w:r>
        <w:rPr>
          <w:spacing w:val="-5"/>
        </w:rPr>
        <w:t xml:space="preserve"> </w:t>
      </w:r>
      <w:r>
        <w:t>care</w:t>
      </w:r>
      <w:r>
        <w:rPr>
          <w:spacing w:val="-6"/>
        </w:rPr>
        <w:t xml:space="preserve"> </w:t>
      </w:r>
      <w:r>
        <w:t>revenue</w:t>
      </w:r>
      <w:r>
        <w:rPr>
          <w:spacing w:val="-4"/>
        </w:rPr>
        <w:t xml:space="preserve"> </w:t>
      </w:r>
      <w:r>
        <w:rPr>
          <w:spacing w:val="-3"/>
        </w:rPr>
        <w:t xml:space="preserve">on </w:t>
      </w:r>
      <w:r>
        <w:t>bonuses, wage and benefit increases, or overtime pay and shift differentials for eligible staff.</w:t>
      </w:r>
      <w:r>
        <w:rPr>
          <w:spacing w:val="-10"/>
        </w:rPr>
        <w:t xml:space="preserve"> </w:t>
      </w:r>
      <w:r>
        <w:t>However,</w:t>
      </w:r>
      <w:r>
        <w:rPr>
          <w:spacing w:val="-9"/>
        </w:rPr>
        <w:t xml:space="preserve"> </w:t>
      </w:r>
      <w:r>
        <w:t>these</w:t>
      </w:r>
      <w:r>
        <w:rPr>
          <w:spacing w:val="-11"/>
        </w:rPr>
        <w:t xml:space="preserve"> </w:t>
      </w:r>
      <w:r>
        <w:t>facilities</w:t>
      </w:r>
      <w:r>
        <w:rPr>
          <w:spacing w:val="-9"/>
        </w:rPr>
        <w:t xml:space="preserve"> </w:t>
      </w:r>
      <w:r>
        <w:t>came</w:t>
      </w:r>
      <w:r>
        <w:rPr>
          <w:spacing w:val="-8"/>
        </w:rPr>
        <w:t xml:space="preserve"> </w:t>
      </w:r>
      <w:r>
        <w:t>into</w:t>
      </w:r>
      <w:r>
        <w:rPr>
          <w:spacing w:val="-11"/>
        </w:rPr>
        <w:t xml:space="preserve"> </w:t>
      </w:r>
      <w:r>
        <w:t>compliance</w:t>
      </w:r>
      <w:r>
        <w:rPr>
          <w:spacing w:val="-8"/>
        </w:rPr>
        <w:t xml:space="preserve"> </w:t>
      </w:r>
      <w:r>
        <w:t>by</w:t>
      </w:r>
      <w:r>
        <w:rPr>
          <w:spacing w:val="-10"/>
        </w:rPr>
        <w:t xml:space="preserve"> </w:t>
      </w:r>
      <w:r>
        <w:t>issuing</w:t>
      </w:r>
      <w:r>
        <w:rPr>
          <w:spacing w:val="-8"/>
        </w:rPr>
        <w:t xml:space="preserve"> </w:t>
      </w:r>
      <w:r>
        <w:t>one-time</w:t>
      </w:r>
      <w:r>
        <w:rPr>
          <w:spacing w:val="-8"/>
        </w:rPr>
        <w:t xml:space="preserve"> </w:t>
      </w:r>
      <w:r>
        <w:t>bonuses</w:t>
      </w:r>
      <w:r>
        <w:rPr>
          <w:spacing w:val="-8"/>
        </w:rPr>
        <w:t xml:space="preserve"> </w:t>
      </w:r>
      <w:r>
        <w:t>equal to</w:t>
      </w:r>
      <w:r>
        <w:rPr>
          <w:spacing w:val="-7"/>
        </w:rPr>
        <w:t xml:space="preserve"> </w:t>
      </w:r>
      <w:r>
        <w:t>the</w:t>
      </w:r>
      <w:r>
        <w:rPr>
          <w:spacing w:val="-8"/>
        </w:rPr>
        <w:t xml:space="preserve"> </w:t>
      </w:r>
      <w:r>
        <w:t>amount</w:t>
      </w:r>
      <w:r>
        <w:rPr>
          <w:spacing w:val="-4"/>
        </w:rPr>
        <w:t xml:space="preserve"> </w:t>
      </w:r>
      <w:r>
        <w:t>of</w:t>
      </w:r>
      <w:r>
        <w:rPr>
          <w:spacing w:val="-3"/>
        </w:rPr>
        <w:t xml:space="preserve"> </w:t>
      </w:r>
      <w:r>
        <w:t>direct</w:t>
      </w:r>
      <w:r>
        <w:rPr>
          <w:spacing w:val="-6"/>
        </w:rPr>
        <w:t xml:space="preserve"> </w:t>
      </w:r>
      <w:r>
        <w:t>care</w:t>
      </w:r>
      <w:r>
        <w:rPr>
          <w:spacing w:val="-7"/>
        </w:rPr>
        <w:t xml:space="preserve"> </w:t>
      </w:r>
      <w:r>
        <w:t>revenue</w:t>
      </w:r>
      <w:r>
        <w:rPr>
          <w:spacing w:val="-8"/>
        </w:rPr>
        <w:t xml:space="preserve"> </w:t>
      </w:r>
      <w:r>
        <w:t>that</w:t>
      </w:r>
      <w:r>
        <w:rPr>
          <w:spacing w:val="-3"/>
        </w:rPr>
        <w:t xml:space="preserve"> </w:t>
      </w:r>
      <w:r>
        <w:t>was</w:t>
      </w:r>
      <w:r>
        <w:rPr>
          <w:spacing w:val="-7"/>
        </w:rPr>
        <w:t xml:space="preserve"> </w:t>
      </w:r>
      <w:r>
        <w:t>unspent</w:t>
      </w:r>
      <w:r>
        <w:rPr>
          <w:spacing w:val="-4"/>
        </w:rPr>
        <w:t xml:space="preserve"> </w:t>
      </w:r>
      <w:r>
        <w:t>to</w:t>
      </w:r>
      <w:r>
        <w:rPr>
          <w:spacing w:val="-5"/>
        </w:rPr>
        <w:t xml:space="preserve"> </w:t>
      </w:r>
      <w:r>
        <w:t>eligible</w:t>
      </w:r>
      <w:r>
        <w:rPr>
          <w:spacing w:val="-6"/>
        </w:rPr>
        <w:t xml:space="preserve"> </w:t>
      </w:r>
      <w:r>
        <w:t>staff</w:t>
      </w:r>
      <w:r>
        <w:rPr>
          <w:spacing w:val="-1"/>
        </w:rPr>
        <w:t xml:space="preserve"> </w:t>
      </w:r>
      <w:r>
        <w:rPr>
          <w:spacing w:val="-3"/>
        </w:rPr>
        <w:t>within</w:t>
      </w:r>
      <w:r>
        <w:rPr>
          <w:spacing w:val="-5"/>
        </w:rPr>
        <w:t xml:space="preserve"> </w:t>
      </w:r>
      <w:r>
        <w:t>30</w:t>
      </w:r>
      <w:r>
        <w:rPr>
          <w:spacing w:val="-8"/>
        </w:rPr>
        <w:t xml:space="preserve"> </w:t>
      </w:r>
      <w:r>
        <w:t>days</w:t>
      </w:r>
      <w:r>
        <w:rPr>
          <w:spacing w:val="-6"/>
        </w:rPr>
        <w:t xml:space="preserve"> </w:t>
      </w:r>
      <w:r>
        <w:t>of</w:t>
      </w:r>
    </w:p>
    <w:p w:rsidR="008C42A1" w:rsidRDefault="008C42A1">
      <w:pPr>
        <w:sectPr w:rsidR="008C42A1">
          <w:pgSz w:w="12240" w:h="15840"/>
          <w:pgMar w:top="1160" w:right="640" w:bottom="1220" w:left="780" w:header="0" w:footer="959" w:gutter="0"/>
          <w:cols w:space="720"/>
        </w:sectPr>
      </w:pPr>
    </w:p>
    <w:p w:rsidR="008C42A1" w:rsidRDefault="006B7CCC">
      <w:pPr>
        <w:pStyle w:val="BodyText"/>
        <w:spacing w:before="78" w:line="252" w:lineRule="exact"/>
        <w:ind w:left="1601"/>
      </w:pPr>
      <w:r>
        <w:t>the date of notice of the non-compliance.</w:t>
      </w:r>
    </w:p>
    <w:p w:rsidR="008C42A1" w:rsidRDefault="006B7CCC">
      <w:pPr>
        <w:pStyle w:val="ListParagraph"/>
        <w:numPr>
          <w:ilvl w:val="1"/>
          <w:numId w:val="2"/>
        </w:numPr>
        <w:tabs>
          <w:tab w:val="left" w:pos="1601"/>
          <w:tab w:val="left" w:pos="1602"/>
        </w:tabs>
        <w:spacing w:line="240" w:lineRule="auto"/>
        <w:ind w:right="914"/>
      </w:pPr>
      <w:r>
        <w:t xml:space="preserve">9 </w:t>
      </w:r>
      <w:r>
        <w:rPr>
          <w:spacing w:val="-3"/>
        </w:rPr>
        <w:t xml:space="preserve">out of </w:t>
      </w:r>
      <w:r>
        <w:t xml:space="preserve">20 </w:t>
      </w:r>
      <w:r>
        <w:rPr>
          <w:spacing w:val="-4"/>
        </w:rPr>
        <w:t xml:space="preserve">facilities that </w:t>
      </w:r>
      <w:r>
        <w:rPr>
          <w:spacing w:val="-3"/>
        </w:rPr>
        <w:t xml:space="preserve">were </w:t>
      </w:r>
      <w:r>
        <w:rPr>
          <w:spacing w:val="-4"/>
        </w:rPr>
        <w:t xml:space="preserve">selected </w:t>
      </w:r>
      <w:r>
        <w:t xml:space="preserve">by </w:t>
      </w:r>
      <w:r>
        <w:rPr>
          <w:spacing w:val="-4"/>
        </w:rPr>
        <w:t xml:space="preserve">EOHHS </w:t>
      </w:r>
      <w:r>
        <w:t xml:space="preserve">for a desk review based on potential anomalies in the facilities’ submitted data were </w:t>
      </w:r>
      <w:r>
        <w:rPr>
          <w:spacing w:val="-4"/>
        </w:rPr>
        <w:t xml:space="preserve">determined </w:t>
      </w:r>
      <w:r>
        <w:t xml:space="preserve">to </w:t>
      </w:r>
      <w:r>
        <w:rPr>
          <w:spacing w:val="-3"/>
        </w:rPr>
        <w:t xml:space="preserve">be in </w:t>
      </w:r>
      <w:r>
        <w:rPr>
          <w:spacing w:val="-4"/>
        </w:rPr>
        <w:t xml:space="preserve">compliance following completion </w:t>
      </w:r>
      <w:r>
        <w:rPr>
          <w:spacing w:val="-3"/>
        </w:rPr>
        <w:t xml:space="preserve">of the </w:t>
      </w:r>
      <w:r>
        <w:rPr>
          <w:spacing w:val="-4"/>
        </w:rPr>
        <w:t>desk</w:t>
      </w:r>
      <w:r>
        <w:rPr>
          <w:spacing w:val="-14"/>
        </w:rPr>
        <w:t xml:space="preserve"> </w:t>
      </w:r>
      <w:r>
        <w:rPr>
          <w:spacing w:val="-4"/>
        </w:rPr>
        <w:t>review.</w:t>
      </w:r>
    </w:p>
    <w:p w:rsidR="008C42A1" w:rsidRDefault="008C42A1">
      <w:pPr>
        <w:pStyle w:val="BodyText"/>
        <w:spacing w:before="8"/>
        <w:rPr>
          <w:sz w:val="21"/>
        </w:rPr>
      </w:pPr>
    </w:p>
    <w:p w:rsidR="008C42A1" w:rsidRDefault="006B7CCC">
      <w:pPr>
        <w:pStyle w:val="BodyText"/>
        <w:ind w:left="881" w:right="801"/>
      </w:pPr>
      <w:r>
        <w:rPr>
          <w:b/>
          <w:spacing w:val="-3"/>
        </w:rPr>
        <w:t xml:space="preserve">Non-Compliant facilities. </w:t>
      </w:r>
      <w:r>
        <w:rPr>
          <w:spacing w:val="-3"/>
        </w:rPr>
        <w:t xml:space="preserve">EOHHS </w:t>
      </w:r>
      <w:r>
        <w:t xml:space="preserve">has </w:t>
      </w:r>
      <w:r>
        <w:rPr>
          <w:spacing w:val="-3"/>
        </w:rPr>
        <w:t xml:space="preserve">determined </w:t>
      </w:r>
      <w:r>
        <w:t xml:space="preserve">that 2 </w:t>
      </w:r>
      <w:r>
        <w:rPr>
          <w:spacing w:val="-3"/>
        </w:rPr>
        <w:t xml:space="preserve">facilities (less </w:t>
      </w:r>
      <w:r>
        <w:t xml:space="preserve">than 1%) </w:t>
      </w:r>
      <w:r>
        <w:rPr>
          <w:spacing w:val="-3"/>
        </w:rPr>
        <w:t xml:space="preserve">failed </w:t>
      </w:r>
      <w:r>
        <w:t xml:space="preserve">to </w:t>
      </w:r>
      <w:r>
        <w:rPr>
          <w:spacing w:val="-3"/>
        </w:rPr>
        <w:t xml:space="preserve">comply with SFY 2018 </w:t>
      </w:r>
      <w:r>
        <w:rPr>
          <w:spacing w:val="-2"/>
        </w:rPr>
        <w:t xml:space="preserve">direct </w:t>
      </w:r>
      <w:r>
        <w:t xml:space="preserve">care </w:t>
      </w:r>
      <w:r>
        <w:rPr>
          <w:spacing w:val="-3"/>
        </w:rPr>
        <w:t>program requirements.</w:t>
      </w:r>
    </w:p>
    <w:p w:rsidR="008C42A1" w:rsidRDefault="008C42A1">
      <w:pPr>
        <w:pStyle w:val="BodyText"/>
        <w:spacing w:before="1"/>
      </w:pPr>
    </w:p>
    <w:p w:rsidR="008C42A1" w:rsidRDefault="006B7CCC">
      <w:pPr>
        <w:pStyle w:val="ListParagraph"/>
        <w:numPr>
          <w:ilvl w:val="1"/>
          <w:numId w:val="2"/>
        </w:numPr>
        <w:tabs>
          <w:tab w:val="left" w:pos="1601"/>
          <w:tab w:val="left" w:pos="1602"/>
        </w:tabs>
        <w:spacing w:line="240" w:lineRule="auto"/>
        <w:ind w:right="681"/>
      </w:pPr>
      <w:r>
        <w:t>2</w:t>
      </w:r>
      <w:r>
        <w:rPr>
          <w:spacing w:val="-7"/>
        </w:rPr>
        <w:t xml:space="preserve"> </w:t>
      </w:r>
      <w:r>
        <w:t>facilities</w:t>
      </w:r>
      <w:r>
        <w:rPr>
          <w:spacing w:val="-7"/>
        </w:rPr>
        <w:t xml:space="preserve"> </w:t>
      </w:r>
      <w:r>
        <w:t>were</w:t>
      </w:r>
      <w:r>
        <w:rPr>
          <w:spacing w:val="-8"/>
        </w:rPr>
        <w:t xml:space="preserve"> </w:t>
      </w:r>
      <w:r>
        <w:t>not</w:t>
      </w:r>
      <w:r>
        <w:rPr>
          <w:spacing w:val="-6"/>
        </w:rPr>
        <w:t xml:space="preserve"> </w:t>
      </w:r>
      <w:r>
        <w:t>in</w:t>
      </w:r>
      <w:r>
        <w:rPr>
          <w:spacing w:val="-8"/>
        </w:rPr>
        <w:t xml:space="preserve"> </w:t>
      </w:r>
      <w:r>
        <w:t>full</w:t>
      </w:r>
      <w:r>
        <w:rPr>
          <w:spacing w:val="-9"/>
        </w:rPr>
        <w:t xml:space="preserve"> </w:t>
      </w:r>
      <w:r>
        <w:t>compliance</w:t>
      </w:r>
      <w:r>
        <w:rPr>
          <w:spacing w:val="-7"/>
        </w:rPr>
        <w:t xml:space="preserve"> </w:t>
      </w:r>
      <w:r>
        <w:t>with</w:t>
      </w:r>
      <w:r>
        <w:rPr>
          <w:spacing w:val="-8"/>
        </w:rPr>
        <w:t xml:space="preserve"> </w:t>
      </w:r>
      <w:r>
        <w:t>the</w:t>
      </w:r>
      <w:r>
        <w:rPr>
          <w:spacing w:val="-7"/>
        </w:rPr>
        <w:t xml:space="preserve"> </w:t>
      </w:r>
      <w:r>
        <w:rPr>
          <w:spacing w:val="-2"/>
        </w:rPr>
        <w:t>direct</w:t>
      </w:r>
      <w:r>
        <w:rPr>
          <w:spacing w:val="-6"/>
        </w:rPr>
        <w:t xml:space="preserve"> </w:t>
      </w:r>
      <w:r>
        <w:t>care</w:t>
      </w:r>
      <w:r>
        <w:rPr>
          <w:spacing w:val="-8"/>
        </w:rPr>
        <w:t xml:space="preserve"> </w:t>
      </w:r>
      <w:r>
        <w:t>requirement</w:t>
      </w:r>
      <w:r>
        <w:rPr>
          <w:spacing w:val="-6"/>
        </w:rPr>
        <w:t xml:space="preserve"> </w:t>
      </w:r>
      <w:r>
        <w:rPr>
          <w:i/>
        </w:rPr>
        <w:t>at</w:t>
      </w:r>
      <w:r>
        <w:rPr>
          <w:i/>
          <w:spacing w:val="-5"/>
        </w:rPr>
        <w:t xml:space="preserve"> </w:t>
      </w:r>
      <w:r>
        <w:rPr>
          <w:i/>
        </w:rPr>
        <w:t>the</w:t>
      </w:r>
      <w:r>
        <w:rPr>
          <w:i/>
          <w:spacing w:val="-7"/>
        </w:rPr>
        <w:t xml:space="preserve"> </w:t>
      </w:r>
      <w:r>
        <w:rPr>
          <w:i/>
        </w:rPr>
        <w:t>time</w:t>
      </w:r>
      <w:r>
        <w:rPr>
          <w:i/>
          <w:spacing w:val="-5"/>
        </w:rPr>
        <w:t xml:space="preserve"> </w:t>
      </w:r>
      <w:r>
        <w:rPr>
          <w:i/>
        </w:rPr>
        <w:t>of</w:t>
      </w:r>
      <w:r>
        <w:rPr>
          <w:i/>
          <w:spacing w:val="-8"/>
        </w:rPr>
        <w:t xml:space="preserve"> </w:t>
      </w:r>
      <w:r>
        <w:rPr>
          <w:i/>
        </w:rPr>
        <w:t xml:space="preserve">filing </w:t>
      </w:r>
      <w:r>
        <w:t>the final compliance form. This means the facilities did not spend the entire amount of SFY</w:t>
      </w:r>
      <w:r>
        <w:rPr>
          <w:spacing w:val="-9"/>
        </w:rPr>
        <w:t xml:space="preserve"> </w:t>
      </w:r>
      <w:r>
        <w:t>2018</w:t>
      </w:r>
      <w:r>
        <w:rPr>
          <w:spacing w:val="-7"/>
        </w:rPr>
        <w:t xml:space="preserve"> </w:t>
      </w:r>
      <w:r>
        <w:t>direct</w:t>
      </w:r>
      <w:r>
        <w:rPr>
          <w:spacing w:val="-6"/>
        </w:rPr>
        <w:t xml:space="preserve"> </w:t>
      </w:r>
      <w:r>
        <w:t>care</w:t>
      </w:r>
      <w:r>
        <w:rPr>
          <w:spacing w:val="-9"/>
        </w:rPr>
        <w:t xml:space="preserve"> </w:t>
      </w:r>
      <w:r>
        <w:t>revenue</w:t>
      </w:r>
      <w:r>
        <w:rPr>
          <w:spacing w:val="-5"/>
        </w:rPr>
        <w:t xml:space="preserve"> </w:t>
      </w:r>
      <w:r>
        <w:t>on</w:t>
      </w:r>
      <w:r>
        <w:rPr>
          <w:spacing w:val="-8"/>
        </w:rPr>
        <w:t xml:space="preserve"> </w:t>
      </w:r>
      <w:r>
        <w:t>bonuses,</w:t>
      </w:r>
      <w:r>
        <w:rPr>
          <w:spacing w:val="-6"/>
        </w:rPr>
        <w:t xml:space="preserve"> </w:t>
      </w:r>
      <w:r>
        <w:t>wage</w:t>
      </w:r>
      <w:r>
        <w:rPr>
          <w:spacing w:val="-9"/>
        </w:rPr>
        <w:t xml:space="preserve"> </w:t>
      </w:r>
      <w:r>
        <w:t>and</w:t>
      </w:r>
      <w:r>
        <w:rPr>
          <w:spacing w:val="-9"/>
        </w:rPr>
        <w:t xml:space="preserve"> </w:t>
      </w:r>
      <w:r>
        <w:t>benefit</w:t>
      </w:r>
      <w:r>
        <w:rPr>
          <w:spacing w:val="-6"/>
        </w:rPr>
        <w:t xml:space="preserve"> </w:t>
      </w:r>
      <w:r>
        <w:t>increases,</w:t>
      </w:r>
      <w:r>
        <w:rPr>
          <w:spacing w:val="-8"/>
        </w:rPr>
        <w:t xml:space="preserve"> </w:t>
      </w:r>
      <w:r>
        <w:t>or</w:t>
      </w:r>
      <w:r>
        <w:rPr>
          <w:spacing w:val="-9"/>
        </w:rPr>
        <w:t xml:space="preserve"> </w:t>
      </w:r>
      <w:r>
        <w:t>overtime</w:t>
      </w:r>
      <w:r>
        <w:rPr>
          <w:spacing w:val="-7"/>
        </w:rPr>
        <w:t xml:space="preserve"> </w:t>
      </w:r>
      <w:r>
        <w:t>pay and</w:t>
      </w:r>
      <w:r>
        <w:rPr>
          <w:spacing w:val="-10"/>
        </w:rPr>
        <w:t xml:space="preserve"> </w:t>
      </w:r>
      <w:r>
        <w:t>shift</w:t>
      </w:r>
      <w:r>
        <w:rPr>
          <w:spacing w:val="-8"/>
        </w:rPr>
        <w:t xml:space="preserve"> </w:t>
      </w:r>
      <w:r>
        <w:t>differentials</w:t>
      </w:r>
      <w:r>
        <w:rPr>
          <w:spacing w:val="-9"/>
        </w:rPr>
        <w:t xml:space="preserve"> </w:t>
      </w:r>
      <w:r>
        <w:t>for</w:t>
      </w:r>
      <w:r>
        <w:rPr>
          <w:spacing w:val="-8"/>
        </w:rPr>
        <w:t xml:space="preserve"> </w:t>
      </w:r>
      <w:r>
        <w:t>eligible</w:t>
      </w:r>
      <w:r>
        <w:rPr>
          <w:spacing w:val="-6"/>
        </w:rPr>
        <w:t xml:space="preserve"> </w:t>
      </w:r>
      <w:r>
        <w:t>staff.</w:t>
      </w:r>
      <w:r>
        <w:rPr>
          <w:spacing w:val="-8"/>
        </w:rPr>
        <w:t xml:space="preserve"> </w:t>
      </w:r>
      <w:r>
        <w:t>These</w:t>
      </w:r>
      <w:r>
        <w:rPr>
          <w:spacing w:val="-9"/>
        </w:rPr>
        <w:t xml:space="preserve"> </w:t>
      </w:r>
      <w:r>
        <w:t>two</w:t>
      </w:r>
      <w:r>
        <w:rPr>
          <w:spacing w:val="-8"/>
        </w:rPr>
        <w:t xml:space="preserve"> </w:t>
      </w:r>
      <w:r>
        <w:t>facilities</w:t>
      </w:r>
      <w:r>
        <w:rPr>
          <w:spacing w:val="-9"/>
        </w:rPr>
        <w:t xml:space="preserve"> </w:t>
      </w:r>
      <w:r>
        <w:rPr>
          <w:i/>
        </w:rPr>
        <w:t>failed</w:t>
      </w:r>
      <w:r>
        <w:rPr>
          <w:i/>
          <w:spacing w:val="-9"/>
        </w:rPr>
        <w:t xml:space="preserve"> </w:t>
      </w:r>
      <w:r>
        <w:t>to</w:t>
      </w:r>
      <w:r>
        <w:rPr>
          <w:spacing w:val="-7"/>
        </w:rPr>
        <w:t xml:space="preserve"> </w:t>
      </w:r>
      <w:r>
        <w:t>come</w:t>
      </w:r>
      <w:r>
        <w:rPr>
          <w:spacing w:val="-8"/>
        </w:rPr>
        <w:t xml:space="preserve"> </w:t>
      </w:r>
      <w:r>
        <w:rPr>
          <w:spacing w:val="-3"/>
        </w:rPr>
        <w:t>into</w:t>
      </w:r>
      <w:r>
        <w:rPr>
          <w:spacing w:val="-7"/>
        </w:rPr>
        <w:t xml:space="preserve"> </w:t>
      </w:r>
      <w:r>
        <w:t>compliance and</w:t>
      </w:r>
      <w:r>
        <w:rPr>
          <w:spacing w:val="-10"/>
        </w:rPr>
        <w:t xml:space="preserve"> </w:t>
      </w:r>
      <w:r>
        <w:t>are</w:t>
      </w:r>
      <w:r>
        <w:rPr>
          <w:spacing w:val="-10"/>
        </w:rPr>
        <w:t xml:space="preserve"> </w:t>
      </w:r>
      <w:r>
        <w:t>subject</w:t>
      </w:r>
      <w:r>
        <w:rPr>
          <w:spacing w:val="-9"/>
        </w:rPr>
        <w:t xml:space="preserve"> </w:t>
      </w:r>
      <w:r>
        <w:t>to</w:t>
      </w:r>
      <w:r>
        <w:rPr>
          <w:spacing w:val="-10"/>
        </w:rPr>
        <w:t xml:space="preserve"> </w:t>
      </w:r>
      <w:r>
        <w:t>recoupment</w:t>
      </w:r>
      <w:r>
        <w:rPr>
          <w:spacing w:val="-9"/>
        </w:rPr>
        <w:t xml:space="preserve"> </w:t>
      </w:r>
      <w:r>
        <w:t>of</w:t>
      </w:r>
      <w:r>
        <w:rPr>
          <w:spacing w:val="-7"/>
        </w:rPr>
        <w:t xml:space="preserve"> </w:t>
      </w:r>
      <w:r>
        <w:t>all</w:t>
      </w:r>
      <w:r>
        <w:rPr>
          <w:spacing w:val="-9"/>
        </w:rPr>
        <w:t xml:space="preserve"> </w:t>
      </w:r>
      <w:r>
        <w:t>unspent</w:t>
      </w:r>
      <w:r>
        <w:rPr>
          <w:spacing w:val="-6"/>
        </w:rPr>
        <w:t xml:space="preserve"> </w:t>
      </w:r>
      <w:r>
        <w:t>or</w:t>
      </w:r>
      <w:r>
        <w:rPr>
          <w:spacing w:val="-7"/>
        </w:rPr>
        <w:t xml:space="preserve"> </w:t>
      </w:r>
      <w:r>
        <w:t>impermissibly</w:t>
      </w:r>
      <w:r>
        <w:rPr>
          <w:spacing w:val="-10"/>
        </w:rPr>
        <w:t xml:space="preserve"> </w:t>
      </w:r>
      <w:r>
        <w:t>spent</w:t>
      </w:r>
      <w:r>
        <w:rPr>
          <w:spacing w:val="-9"/>
        </w:rPr>
        <w:t xml:space="preserve"> </w:t>
      </w:r>
      <w:r>
        <w:t>funds</w:t>
      </w:r>
      <w:r>
        <w:rPr>
          <w:spacing w:val="-8"/>
        </w:rPr>
        <w:t xml:space="preserve"> </w:t>
      </w:r>
      <w:r>
        <w:t>and</w:t>
      </w:r>
      <w:r>
        <w:rPr>
          <w:spacing w:val="-8"/>
        </w:rPr>
        <w:t xml:space="preserve"> </w:t>
      </w:r>
      <w:r>
        <w:t>penalties.</w:t>
      </w:r>
    </w:p>
    <w:p w:rsidR="008C42A1" w:rsidRDefault="006B7CCC">
      <w:pPr>
        <w:pStyle w:val="BodyText"/>
        <w:tabs>
          <w:tab w:val="left" w:pos="2321"/>
        </w:tabs>
        <w:spacing w:before="12" w:line="223" w:lineRule="auto"/>
        <w:ind w:left="2321" w:right="1341" w:hanging="360"/>
      </w:pPr>
      <w:r>
        <w:rPr>
          <w:rFonts w:ascii="Courier New"/>
        </w:rPr>
        <w:t>o</w:t>
      </w:r>
      <w:r>
        <w:rPr>
          <w:rFonts w:ascii="Courier New"/>
        </w:rPr>
        <w:tab/>
      </w:r>
      <w:r>
        <w:t>Non-compliant</w:t>
      </w:r>
      <w:r>
        <w:rPr>
          <w:spacing w:val="-9"/>
        </w:rPr>
        <w:t xml:space="preserve"> </w:t>
      </w:r>
      <w:r>
        <w:t>facilities</w:t>
      </w:r>
      <w:r>
        <w:rPr>
          <w:spacing w:val="-10"/>
        </w:rPr>
        <w:t xml:space="preserve"> </w:t>
      </w:r>
      <w:r>
        <w:t>are</w:t>
      </w:r>
      <w:r>
        <w:rPr>
          <w:spacing w:val="-10"/>
        </w:rPr>
        <w:t xml:space="preserve"> </w:t>
      </w:r>
      <w:r>
        <w:t>subject</w:t>
      </w:r>
      <w:r>
        <w:rPr>
          <w:spacing w:val="-9"/>
        </w:rPr>
        <w:t xml:space="preserve"> </w:t>
      </w:r>
      <w:r>
        <w:t>to</w:t>
      </w:r>
      <w:r>
        <w:rPr>
          <w:spacing w:val="-9"/>
        </w:rPr>
        <w:t xml:space="preserve"> </w:t>
      </w:r>
      <w:r>
        <w:t>a</w:t>
      </w:r>
      <w:r>
        <w:rPr>
          <w:spacing w:val="-10"/>
        </w:rPr>
        <w:t xml:space="preserve"> </w:t>
      </w:r>
      <w:r>
        <w:t>recoupment</w:t>
      </w:r>
      <w:r>
        <w:rPr>
          <w:spacing w:val="-9"/>
        </w:rPr>
        <w:t xml:space="preserve"> </w:t>
      </w:r>
      <w:r>
        <w:t>by</w:t>
      </w:r>
      <w:r>
        <w:rPr>
          <w:spacing w:val="-8"/>
        </w:rPr>
        <w:t xml:space="preserve"> </w:t>
      </w:r>
      <w:r>
        <w:t>MassHealth</w:t>
      </w:r>
      <w:r>
        <w:rPr>
          <w:spacing w:val="-10"/>
        </w:rPr>
        <w:t xml:space="preserve"> </w:t>
      </w:r>
      <w:r>
        <w:t>of</w:t>
      </w:r>
      <w:r>
        <w:rPr>
          <w:spacing w:val="-8"/>
        </w:rPr>
        <w:t xml:space="preserve"> </w:t>
      </w:r>
      <w:r>
        <w:t>any unspent funds as well as a 25 percent</w:t>
      </w:r>
      <w:r>
        <w:rPr>
          <w:spacing w:val="-31"/>
        </w:rPr>
        <w:t xml:space="preserve"> </w:t>
      </w:r>
      <w:r>
        <w:t>penalty.</w:t>
      </w:r>
    </w:p>
    <w:p w:rsidR="008C42A1" w:rsidRDefault="008C42A1">
      <w:pPr>
        <w:pStyle w:val="BodyText"/>
        <w:spacing w:before="2"/>
      </w:pPr>
    </w:p>
    <w:p w:rsidR="008C42A1" w:rsidRDefault="006B7CCC">
      <w:pPr>
        <w:spacing w:before="1"/>
        <w:ind w:left="881" w:right="1151"/>
      </w:pPr>
      <w:r>
        <w:rPr>
          <w:b/>
          <w:spacing w:val="-3"/>
        </w:rPr>
        <w:t xml:space="preserve">Pending </w:t>
      </w:r>
      <w:r>
        <w:rPr>
          <w:b/>
        </w:rPr>
        <w:t xml:space="preserve">final </w:t>
      </w:r>
      <w:r>
        <w:rPr>
          <w:b/>
          <w:spacing w:val="-3"/>
        </w:rPr>
        <w:t xml:space="preserve">determination. </w:t>
      </w:r>
      <w:r>
        <w:rPr>
          <w:spacing w:val="-3"/>
        </w:rPr>
        <w:t xml:space="preserve">EOHHS </w:t>
      </w:r>
      <w:r>
        <w:t xml:space="preserve">has not </w:t>
      </w:r>
      <w:r>
        <w:rPr>
          <w:spacing w:val="-3"/>
        </w:rPr>
        <w:t xml:space="preserve">determined </w:t>
      </w:r>
      <w:r>
        <w:t xml:space="preserve">the final </w:t>
      </w:r>
      <w:r>
        <w:rPr>
          <w:spacing w:val="-3"/>
        </w:rPr>
        <w:t xml:space="preserve">compliance status of </w:t>
      </w:r>
      <w:r>
        <w:t xml:space="preserve">16 </w:t>
      </w:r>
      <w:r>
        <w:rPr>
          <w:spacing w:val="-3"/>
        </w:rPr>
        <w:t xml:space="preserve">facilities </w:t>
      </w:r>
      <w:r>
        <w:t>(4%).</w:t>
      </w:r>
    </w:p>
    <w:p w:rsidR="008C42A1" w:rsidRDefault="008C42A1">
      <w:pPr>
        <w:pStyle w:val="BodyText"/>
        <w:spacing w:before="1"/>
      </w:pPr>
    </w:p>
    <w:p w:rsidR="008C42A1" w:rsidRDefault="006B7CCC">
      <w:pPr>
        <w:pStyle w:val="ListParagraph"/>
        <w:numPr>
          <w:ilvl w:val="1"/>
          <w:numId w:val="2"/>
        </w:numPr>
        <w:tabs>
          <w:tab w:val="left" w:pos="1601"/>
          <w:tab w:val="left" w:pos="1602"/>
        </w:tabs>
        <w:spacing w:line="240" w:lineRule="auto"/>
        <w:ind w:right="839"/>
      </w:pPr>
      <w:r>
        <w:t>3 facilities were not in full compliance with all SFY 2018 direct care program requirements</w:t>
      </w:r>
      <w:r>
        <w:rPr>
          <w:spacing w:val="-8"/>
        </w:rPr>
        <w:t xml:space="preserve"> </w:t>
      </w:r>
      <w:r>
        <w:rPr>
          <w:i/>
        </w:rPr>
        <w:t>at</w:t>
      </w:r>
      <w:r>
        <w:rPr>
          <w:i/>
          <w:spacing w:val="-8"/>
        </w:rPr>
        <w:t xml:space="preserve"> </w:t>
      </w:r>
      <w:r>
        <w:rPr>
          <w:i/>
        </w:rPr>
        <w:t>the</w:t>
      </w:r>
      <w:r>
        <w:rPr>
          <w:i/>
          <w:spacing w:val="-9"/>
        </w:rPr>
        <w:t xml:space="preserve"> </w:t>
      </w:r>
      <w:r>
        <w:rPr>
          <w:i/>
        </w:rPr>
        <w:t>time</w:t>
      </w:r>
      <w:r>
        <w:rPr>
          <w:i/>
          <w:spacing w:val="-7"/>
        </w:rPr>
        <w:t xml:space="preserve"> </w:t>
      </w:r>
      <w:r>
        <w:rPr>
          <w:i/>
        </w:rPr>
        <w:t>of</w:t>
      </w:r>
      <w:r>
        <w:rPr>
          <w:i/>
          <w:spacing w:val="-8"/>
        </w:rPr>
        <w:t xml:space="preserve"> </w:t>
      </w:r>
      <w:r>
        <w:rPr>
          <w:i/>
        </w:rPr>
        <w:t>filing</w:t>
      </w:r>
      <w:r>
        <w:rPr>
          <w:i/>
          <w:spacing w:val="-9"/>
        </w:rPr>
        <w:t xml:space="preserve"> </w:t>
      </w:r>
      <w:r>
        <w:t>the</w:t>
      </w:r>
      <w:r>
        <w:rPr>
          <w:spacing w:val="-10"/>
        </w:rPr>
        <w:t xml:space="preserve"> </w:t>
      </w:r>
      <w:r>
        <w:t>final</w:t>
      </w:r>
      <w:r>
        <w:rPr>
          <w:spacing w:val="-8"/>
        </w:rPr>
        <w:t xml:space="preserve"> </w:t>
      </w:r>
      <w:r>
        <w:t>compliance</w:t>
      </w:r>
      <w:r>
        <w:rPr>
          <w:spacing w:val="-9"/>
        </w:rPr>
        <w:t xml:space="preserve"> </w:t>
      </w:r>
      <w:r>
        <w:t>form.</w:t>
      </w:r>
      <w:r>
        <w:rPr>
          <w:spacing w:val="-8"/>
        </w:rPr>
        <w:t xml:space="preserve"> </w:t>
      </w:r>
      <w:r>
        <w:t>This</w:t>
      </w:r>
      <w:r>
        <w:rPr>
          <w:spacing w:val="-9"/>
        </w:rPr>
        <w:t xml:space="preserve"> </w:t>
      </w:r>
      <w:r>
        <w:t>means</w:t>
      </w:r>
      <w:r>
        <w:rPr>
          <w:spacing w:val="-6"/>
        </w:rPr>
        <w:t xml:space="preserve"> </w:t>
      </w:r>
      <w:r>
        <w:t>the</w:t>
      </w:r>
      <w:r>
        <w:rPr>
          <w:spacing w:val="-10"/>
        </w:rPr>
        <w:t xml:space="preserve"> </w:t>
      </w:r>
      <w:r>
        <w:t>facilities</w:t>
      </w:r>
      <w:r>
        <w:rPr>
          <w:spacing w:val="-7"/>
        </w:rPr>
        <w:t xml:space="preserve"> </w:t>
      </w:r>
      <w:r>
        <w:t xml:space="preserve">did not spend the entire </w:t>
      </w:r>
      <w:r>
        <w:rPr>
          <w:spacing w:val="-2"/>
        </w:rPr>
        <w:t xml:space="preserve">amount </w:t>
      </w:r>
      <w:r>
        <w:t>of SFY 2018 direct care revenue on bonuses, wage and benefit</w:t>
      </w:r>
      <w:r>
        <w:rPr>
          <w:spacing w:val="-7"/>
        </w:rPr>
        <w:t xml:space="preserve"> </w:t>
      </w:r>
      <w:r>
        <w:t>increases,</w:t>
      </w:r>
      <w:r>
        <w:rPr>
          <w:spacing w:val="-6"/>
        </w:rPr>
        <w:t xml:space="preserve"> </w:t>
      </w:r>
      <w:r>
        <w:t>or</w:t>
      </w:r>
      <w:r>
        <w:rPr>
          <w:spacing w:val="-8"/>
        </w:rPr>
        <w:t xml:space="preserve"> </w:t>
      </w:r>
      <w:r>
        <w:t>overtime</w:t>
      </w:r>
      <w:r>
        <w:rPr>
          <w:spacing w:val="-9"/>
        </w:rPr>
        <w:t xml:space="preserve"> </w:t>
      </w:r>
      <w:r>
        <w:t>pay</w:t>
      </w:r>
      <w:r>
        <w:rPr>
          <w:spacing w:val="-9"/>
        </w:rPr>
        <w:t xml:space="preserve"> </w:t>
      </w:r>
      <w:r>
        <w:t>and</w:t>
      </w:r>
      <w:r>
        <w:rPr>
          <w:spacing w:val="-7"/>
        </w:rPr>
        <w:t xml:space="preserve"> </w:t>
      </w:r>
      <w:r>
        <w:t>shift</w:t>
      </w:r>
      <w:r>
        <w:rPr>
          <w:spacing w:val="-8"/>
        </w:rPr>
        <w:t xml:space="preserve"> </w:t>
      </w:r>
      <w:r>
        <w:t>differentials</w:t>
      </w:r>
      <w:r>
        <w:rPr>
          <w:spacing w:val="-9"/>
        </w:rPr>
        <w:t xml:space="preserve"> </w:t>
      </w:r>
      <w:r>
        <w:t>for</w:t>
      </w:r>
      <w:r>
        <w:rPr>
          <w:spacing w:val="-8"/>
        </w:rPr>
        <w:t xml:space="preserve"> </w:t>
      </w:r>
      <w:r>
        <w:t>eligible</w:t>
      </w:r>
      <w:r>
        <w:rPr>
          <w:spacing w:val="-7"/>
        </w:rPr>
        <w:t xml:space="preserve"> </w:t>
      </w:r>
      <w:r>
        <w:t>staff.</w:t>
      </w:r>
      <w:r>
        <w:rPr>
          <w:spacing w:val="-7"/>
        </w:rPr>
        <w:t xml:space="preserve"> </w:t>
      </w:r>
      <w:r>
        <w:rPr>
          <w:spacing w:val="-3"/>
        </w:rPr>
        <w:t>EOHHS</w:t>
      </w:r>
      <w:r>
        <w:rPr>
          <w:spacing w:val="-8"/>
        </w:rPr>
        <w:t xml:space="preserve"> </w:t>
      </w:r>
      <w:r>
        <w:t>is</w:t>
      </w:r>
      <w:r>
        <w:rPr>
          <w:spacing w:val="-9"/>
        </w:rPr>
        <w:t xml:space="preserve"> </w:t>
      </w:r>
      <w:r>
        <w:t xml:space="preserve">still reviewing whether these facilities came into compliance by issuing one-time bonuses equal to the amount of direct care revenue that was unspent to eligible staff. 11 </w:t>
      </w:r>
      <w:r>
        <w:rPr>
          <w:spacing w:val="-3"/>
        </w:rPr>
        <w:t xml:space="preserve">out of </w:t>
      </w:r>
      <w:r>
        <w:t xml:space="preserve">20 </w:t>
      </w:r>
      <w:r>
        <w:rPr>
          <w:spacing w:val="-4"/>
        </w:rPr>
        <w:t xml:space="preserve">facilities that were selected </w:t>
      </w:r>
      <w:r>
        <w:t xml:space="preserve">by </w:t>
      </w:r>
      <w:r>
        <w:rPr>
          <w:spacing w:val="-4"/>
        </w:rPr>
        <w:t xml:space="preserve">EOHHS </w:t>
      </w:r>
      <w:r>
        <w:t>for a desk review based on potential anomalies in the facilities’ submitted data are still under review to determine compliance. 2 facilities that closed in SFY 2018 are still under review to determine compliance</w:t>
      </w:r>
      <w:r>
        <w:rPr>
          <w:spacing w:val="-1"/>
        </w:rPr>
        <w:t xml:space="preserve"> </w:t>
      </w:r>
      <w:r>
        <w:t>status.</w:t>
      </w:r>
    </w:p>
    <w:p w:rsidR="008C42A1" w:rsidRDefault="008C42A1">
      <w:pPr>
        <w:pStyle w:val="BodyText"/>
        <w:spacing w:before="9"/>
        <w:rPr>
          <w:sz w:val="21"/>
        </w:rPr>
      </w:pPr>
    </w:p>
    <w:p w:rsidR="008C42A1" w:rsidRDefault="006B7CCC">
      <w:pPr>
        <w:pStyle w:val="BodyText"/>
        <w:ind w:left="521"/>
      </w:pPr>
      <w:r>
        <w:t>The following tables summarize the results of the final compliance form filing.</w:t>
      </w:r>
      <w:r>
        <w:rPr>
          <w:vertAlign w:val="superscript"/>
        </w:rPr>
        <w:t>2</w:t>
      </w:r>
    </w:p>
    <w:p w:rsidR="008C42A1" w:rsidRDefault="008C42A1">
      <w:pPr>
        <w:pStyle w:val="BodyText"/>
        <w:spacing w:before="9"/>
        <w:rPr>
          <w:sz w:val="21"/>
        </w:rPr>
      </w:pPr>
    </w:p>
    <w:p w:rsidR="008C42A1" w:rsidRDefault="006B7CCC" w:rsidP="00500238">
      <w:pPr>
        <w:pStyle w:val="Heading3"/>
      </w:pPr>
      <w:r>
        <w:t>Table 1. Skilled Nursing Facility (SNF) Reporting Table</w:t>
      </w:r>
    </w:p>
    <w:p w:rsidR="008C42A1" w:rsidRDefault="008C42A1">
      <w:pPr>
        <w:pStyle w:val="BodyText"/>
        <w:rPr>
          <w:b/>
          <w:sz w:val="18"/>
        </w:rPr>
      </w:pPr>
    </w:p>
    <w:tbl>
      <w:tblPr>
        <w:tblW w:w="0" w:type="auto"/>
        <w:tblInd w:w="5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Caption w:val="Table 1. Skilled Nursing Facility (SNF) Reporting Table"/>
      </w:tblPr>
      <w:tblGrid>
        <w:gridCol w:w="7005"/>
        <w:gridCol w:w="1259"/>
      </w:tblGrid>
      <w:tr w:rsidR="008C42A1" w:rsidTr="00500238">
        <w:trPr>
          <w:trHeight w:val="250"/>
          <w:tblHeader/>
        </w:trPr>
        <w:tc>
          <w:tcPr>
            <w:tcW w:w="7005" w:type="dxa"/>
            <w:tcBorders>
              <w:bottom w:val="single" w:sz="4" w:space="0" w:color="000000"/>
              <w:right w:val="single" w:sz="4" w:space="0" w:color="000000"/>
            </w:tcBorders>
            <w:shd w:val="clear" w:color="auto" w:fill="FAD3B4"/>
          </w:tcPr>
          <w:p w:rsidR="008C42A1" w:rsidRDefault="008C42A1">
            <w:pPr>
              <w:pStyle w:val="TableParagraph"/>
              <w:spacing w:line="240" w:lineRule="auto"/>
              <w:ind w:left="0"/>
              <w:rPr>
                <w:rFonts w:ascii="Times New Roman"/>
                <w:sz w:val="18"/>
              </w:rPr>
            </w:pPr>
          </w:p>
        </w:tc>
        <w:tc>
          <w:tcPr>
            <w:tcW w:w="1259" w:type="dxa"/>
            <w:tcBorders>
              <w:left w:val="single" w:sz="4" w:space="0" w:color="000000"/>
              <w:bottom w:val="single" w:sz="4" w:space="0" w:color="000000"/>
            </w:tcBorders>
            <w:shd w:val="clear" w:color="auto" w:fill="FAD3B4"/>
          </w:tcPr>
          <w:p w:rsidR="008C42A1" w:rsidRDefault="006B7CCC">
            <w:pPr>
              <w:pStyle w:val="TableParagraph"/>
              <w:spacing w:line="230" w:lineRule="exact"/>
              <w:ind w:left="219"/>
              <w:rPr>
                <w:b/>
              </w:rPr>
            </w:pPr>
            <w:r>
              <w:rPr>
                <w:b/>
              </w:rPr>
              <w:t># SNFs*</w:t>
            </w:r>
          </w:p>
        </w:tc>
      </w:tr>
      <w:tr w:rsidR="008C42A1" w:rsidTr="00500238">
        <w:trPr>
          <w:trHeight w:val="254"/>
          <w:tblHeader/>
        </w:trPr>
        <w:tc>
          <w:tcPr>
            <w:tcW w:w="7005" w:type="dxa"/>
            <w:tcBorders>
              <w:top w:val="single" w:sz="4" w:space="0" w:color="000000"/>
              <w:bottom w:val="single" w:sz="4" w:space="0" w:color="000000"/>
              <w:right w:val="single" w:sz="4" w:space="0" w:color="000000"/>
            </w:tcBorders>
          </w:tcPr>
          <w:p w:rsidR="008C42A1" w:rsidRDefault="006B7CCC">
            <w:pPr>
              <w:pStyle w:val="TableParagraph"/>
              <w:spacing w:line="234" w:lineRule="exact"/>
              <w:ind w:left="112"/>
              <w:rPr>
                <w:b/>
              </w:rPr>
            </w:pPr>
            <w:r>
              <w:rPr>
                <w:b/>
              </w:rPr>
              <w:t>Total number of SNFs required to file final compliance form</w:t>
            </w:r>
          </w:p>
        </w:tc>
        <w:tc>
          <w:tcPr>
            <w:tcW w:w="1259" w:type="dxa"/>
            <w:tcBorders>
              <w:top w:val="single" w:sz="4" w:space="0" w:color="000000"/>
              <w:left w:val="single" w:sz="4" w:space="0" w:color="000000"/>
              <w:bottom w:val="single" w:sz="4" w:space="0" w:color="000000"/>
            </w:tcBorders>
          </w:tcPr>
          <w:p w:rsidR="008C42A1" w:rsidRDefault="006B7CCC">
            <w:pPr>
              <w:pStyle w:val="TableParagraph"/>
              <w:spacing w:line="234" w:lineRule="exact"/>
              <w:ind w:left="390"/>
            </w:pPr>
            <w:r>
              <w:t>392</w:t>
            </w:r>
          </w:p>
        </w:tc>
      </w:tr>
    </w:tbl>
    <w:p w:rsidR="008C42A1" w:rsidRDefault="008C42A1">
      <w:pPr>
        <w:pStyle w:val="BodyText"/>
        <w:spacing w:before="6"/>
        <w:rPr>
          <w:b/>
          <w:sz w:val="33"/>
        </w:rPr>
      </w:pPr>
    </w:p>
    <w:p w:rsidR="008C42A1" w:rsidRPr="006B7CCC" w:rsidRDefault="006B7CCC" w:rsidP="006B7CCC">
      <w:pPr>
        <w:pStyle w:val="Heading3"/>
      </w:pPr>
      <w:r w:rsidRPr="006B7CCC">
        <w:t>Table 2. Current status of facilities</w:t>
      </w:r>
    </w:p>
    <w:tbl>
      <w:tblPr>
        <w:tblW w:w="0" w:type="auto"/>
        <w:tblInd w:w="5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21"/>
        <w:gridCol w:w="1261"/>
        <w:gridCol w:w="1172"/>
      </w:tblGrid>
      <w:tr w:rsidR="008C42A1">
        <w:trPr>
          <w:trHeight w:val="248"/>
        </w:trPr>
        <w:tc>
          <w:tcPr>
            <w:tcW w:w="7021" w:type="dxa"/>
            <w:shd w:val="clear" w:color="auto" w:fill="FAD3B4"/>
          </w:tcPr>
          <w:p w:rsidR="008C42A1" w:rsidRDefault="008C42A1">
            <w:pPr>
              <w:pStyle w:val="TableParagraph"/>
              <w:spacing w:line="240" w:lineRule="auto"/>
              <w:ind w:left="0"/>
              <w:rPr>
                <w:rFonts w:ascii="Times New Roman"/>
                <w:sz w:val="18"/>
              </w:rPr>
            </w:pPr>
          </w:p>
        </w:tc>
        <w:tc>
          <w:tcPr>
            <w:tcW w:w="1261" w:type="dxa"/>
            <w:shd w:val="clear" w:color="auto" w:fill="FAD3B4"/>
          </w:tcPr>
          <w:p w:rsidR="008C42A1" w:rsidRDefault="006B7CCC">
            <w:pPr>
              <w:pStyle w:val="TableParagraph"/>
              <w:spacing w:line="229" w:lineRule="exact"/>
              <w:ind w:left="193" w:right="181"/>
              <w:jc w:val="center"/>
              <w:rPr>
                <w:b/>
              </w:rPr>
            </w:pPr>
            <w:r>
              <w:rPr>
                <w:b/>
              </w:rPr>
              <w:t># SNFs*</w:t>
            </w:r>
          </w:p>
        </w:tc>
        <w:tc>
          <w:tcPr>
            <w:tcW w:w="1172" w:type="dxa"/>
            <w:shd w:val="clear" w:color="auto" w:fill="FAD3B4"/>
          </w:tcPr>
          <w:p w:rsidR="008C42A1" w:rsidRDefault="006B7CCC">
            <w:pPr>
              <w:pStyle w:val="TableParagraph"/>
              <w:spacing w:line="229" w:lineRule="exact"/>
              <w:ind w:left="172"/>
              <w:rPr>
                <w:b/>
              </w:rPr>
            </w:pPr>
            <w:r>
              <w:rPr>
                <w:b/>
              </w:rPr>
              <w:t>% SNFs</w:t>
            </w:r>
          </w:p>
        </w:tc>
      </w:tr>
      <w:tr w:rsidR="008C42A1">
        <w:trPr>
          <w:trHeight w:val="251"/>
        </w:trPr>
        <w:tc>
          <w:tcPr>
            <w:tcW w:w="7021" w:type="dxa"/>
          </w:tcPr>
          <w:p w:rsidR="008C42A1" w:rsidRDefault="006B7CCC">
            <w:pPr>
              <w:pStyle w:val="TableParagraph"/>
              <w:spacing w:line="231" w:lineRule="exact"/>
              <w:ind w:left="167"/>
            </w:pPr>
            <w:r>
              <w:t>Facilities that complied (passed)</w:t>
            </w:r>
          </w:p>
        </w:tc>
        <w:tc>
          <w:tcPr>
            <w:tcW w:w="1261" w:type="dxa"/>
          </w:tcPr>
          <w:p w:rsidR="008C42A1" w:rsidRDefault="006B7CCC">
            <w:pPr>
              <w:pStyle w:val="TableParagraph"/>
              <w:spacing w:line="231" w:lineRule="exact"/>
              <w:ind w:left="178" w:right="181"/>
              <w:jc w:val="center"/>
            </w:pPr>
            <w:r>
              <w:t>374</w:t>
            </w:r>
          </w:p>
        </w:tc>
        <w:tc>
          <w:tcPr>
            <w:tcW w:w="1172" w:type="dxa"/>
          </w:tcPr>
          <w:p w:rsidR="008C42A1" w:rsidRDefault="006B7CCC">
            <w:pPr>
              <w:pStyle w:val="TableParagraph"/>
              <w:spacing w:line="231" w:lineRule="exact"/>
              <w:ind w:left="354"/>
            </w:pPr>
            <w:r>
              <w:t>95%</w:t>
            </w:r>
          </w:p>
        </w:tc>
      </w:tr>
      <w:tr w:rsidR="008C42A1">
        <w:trPr>
          <w:trHeight w:val="248"/>
        </w:trPr>
        <w:tc>
          <w:tcPr>
            <w:tcW w:w="7021" w:type="dxa"/>
          </w:tcPr>
          <w:p w:rsidR="008C42A1" w:rsidRDefault="006B7CCC">
            <w:pPr>
              <w:pStyle w:val="TableParagraph"/>
              <w:spacing w:line="229" w:lineRule="exact"/>
              <w:ind w:left="167"/>
            </w:pPr>
            <w:r>
              <w:t>Facilities that did not comply (non-compliant)</w:t>
            </w:r>
          </w:p>
        </w:tc>
        <w:tc>
          <w:tcPr>
            <w:tcW w:w="1261" w:type="dxa"/>
          </w:tcPr>
          <w:p w:rsidR="008C42A1" w:rsidRDefault="006B7CCC">
            <w:pPr>
              <w:pStyle w:val="TableParagraph"/>
              <w:spacing w:line="229" w:lineRule="exact"/>
              <w:ind w:left="0" w:right="3"/>
              <w:jc w:val="center"/>
            </w:pPr>
            <w:r>
              <w:t>2</w:t>
            </w:r>
          </w:p>
        </w:tc>
        <w:tc>
          <w:tcPr>
            <w:tcW w:w="1172" w:type="dxa"/>
          </w:tcPr>
          <w:p w:rsidR="008C42A1" w:rsidRDefault="006B7CCC">
            <w:pPr>
              <w:pStyle w:val="TableParagraph"/>
              <w:spacing w:line="229" w:lineRule="exact"/>
              <w:ind w:left="455"/>
            </w:pPr>
            <w:r>
              <w:t>&gt;1%</w:t>
            </w:r>
          </w:p>
        </w:tc>
      </w:tr>
      <w:tr w:rsidR="008C42A1">
        <w:trPr>
          <w:trHeight w:val="249"/>
        </w:trPr>
        <w:tc>
          <w:tcPr>
            <w:tcW w:w="7021" w:type="dxa"/>
          </w:tcPr>
          <w:p w:rsidR="008C42A1" w:rsidRDefault="006B7CCC">
            <w:pPr>
              <w:pStyle w:val="TableParagraph"/>
              <w:spacing w:line="230" w:lineRule="exact"/>
              <w:ind w:left="167"/>
            </w:pPr>
            <w:r>
              <w:t>Facilities under review (pending)</w:t>
            </w:r>
          </w:p>
        </w:tc>
        <w:tc>
          <w:tcPr>
            <w:tcW w:w="1261" w:type="dxa"/>
          </w:tcPr>
          <w:p w:rsidR="008C42A1" w:rsidRDefault="006B7CCC">
            <w:pPr>
              <w:pStyle w:val="TableParagraph"/>
              <w:spacing w:line="230" w:lineRule="exact"/>
              <w:ind w:left="174" w:right="181"/>
              <w:jc w:val="center"/>
            </w:pPr>
            <w:r>
              <w:t>16</w:t>
            </w:r>
          </w:p>
        </w:tc>
        <w:tc>
          <w:tcPr>
            <w:tcW w:w="1172" w:type="dxa"/>
          </w:tcPr>
          <w:p w:rsidR="008C42A1" w:rsidRDefault="006B7CCC">
            <w:pPr>
              <w:pStyle w:val="TableParagraph"/>
              <w:spacing w:line="230" w:lineRule="exact"/>
              <w:ind w:left="404" w:right="395"/>
              <w:jc w:val="center"/>
            </w:pPr>
            <w:r>
              <w:t>4%</w:t>
            </w:r>
          </w:p>
        </w:tc>
      </w:tr>
    </w:tbl>
    <w:p w:rsidR="008C42A1" w:rsidRDefault="008C42A1">
      <w:pPr>
        <w:pStyle w:val="BodyText"/>
        <w:spacing w:before="1"/>
        <w:rPr>
          <w:b/>
          <w:sz w:val="32"/>
        </w:rPr>
      </w:pPr>
    </w:p>
    <w:p w:rsidR="008C42A1" w:rsidRDefault="006B7CCC" w:rsidP="006B7CCC">
      <w:pPr>
        <w:pStyle w:val="Heading3"/>
      </w:pPr>
      <w:r>
        <w:t>Table 3. Average Direct Care revenue received by SNFs</w:t>
      </w:r>
    </w:p>
    <w:tbl>
      <w:tblPr>
        <w:tblW w:w="0" w:type="auto"/>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38"/>
        <w:gridCol w:w="1349"/>
      </w:tblGrid>
      <w:tr w:rsidR="008C42A1">
        <w:trPr>
          <w:trHeight w:val="251"/>
        </w:trPr>
        <w:tc>
          <w:tcPr>
            <w:tcW w:w="3838" w:type="dxa"/>
            <w:shd w:val="clear" w:color="auto" w:fill="FAD3B4"/>
          </w:tcPr>
          <w:p w:rsidR="008C42A1" w:rsidRDefault="006B7CCC">
            <w:pPr>
              <w:pStyle w:val="TableParagraph"/>
              <w:spacing w:line="231" w:lineRule="exact"/>
              <w:ind w:left="189"/>
              <w:rPr>
                <w:b/>
              </w:rPr>
            </w:pPr>
            <w:r>
              <w:rPr>
                <w:b/>
              </w:rPr>
              <w:t>Item</w:t>
            </w:r>
          </w:p>
        </w:tc>
        <w:tc>
          <w:tcPr>
            <w:tcW w:w="1349" w:type="dxa"/>
            <w:shd w:val="clear" w:color="auto" w:fill="FAD3B4"/>
          </w:tcPr>
          <w:p w:rsidR="008C42A1" w:rsidRDefault="006B7CCC">
            <w:pPr>
              <w:pStyle w:val="TableParagraph"/>
              <w:spacing w:line="231" w:lineRule="exact"/>
              <w:ind w:left="338"/>
              <w:rPr>
                <w:b/>
              </w:rPr>
            </w:pPr>
            <w:r>
              <w:rPr>
                <w:b/>
              </w:rPr>
              <w:t>Value*</w:t>
            </w:r>
          </w:p>
        </w:tc>
      </w:tr>
      <w:tr w:rsidR="008C42A1">
        <w:trPr>
          <w:trHeight w:val="248"/>
        </w:trPr>
        <w:tc>
          <w:tcPr>
            <w:tcW w:w="3838" w:type="dxa"/>
          </w:tcPr>
          <w:p w:rsidR="008C42A1" w:rsidRDefault="006B7CCC">
            <w:pPr>
              <w:pStyle w:val="TableParagraph"/>
              <w:spacing w:line="229" w:lineRule="exact"/>
              <w:ind w:left="189"/>
            </w:pPr>
            <w:r>
              <w:t>Average Direct Care revenue</w:t>
            </w:r>
          </w:p>
        </w:tc>
        <w:tc>
          <w:tcPr>
            <w:tcW w:w="1349" w:type="dxa"/>
          </w:tcPr>
          <w:p w:rsidR="008C42A1" w:rsidRDefault="006B7CCC">
            <w:pPr>
              <w:pStyle w:val="TableParagraph"/>
              <w:spacing w:line="229" w:lineRule="exact"/>
              <w:ind w:left="275"/>
            </w:pPr>
            <w:r>
              <w:t>$90,331</w:t>
            </w:r>
          </w:p>
        </w:tc>
      </w:tr>
    </w:tbl>
    <w:p w:rsidR="008C42A1" w:rsidRDefault="008C42A1">
      <w:pPr>
        <w:pStyle w:val="BodyText"/>
        <w:rPr>
          <w:b/>
          <w:sz w:val="20"/>
        </w:rPr>
      </w:pPr>
    </w:p>
    <w:p w:rsidR="008C42A1" w:rsidRDefault="008C42A1">
      <w:pPr>
        <w:pStyle w:val="BodyText"/>
        <w:rPr>
          <w:b/>
          <w:sz w:val="20"/>
        </w:rPr>
      </w:pPr>
    </w:p>
    <w:p w:rsidR="008C42A1" w:rsidRDefault="006B7CCC">
      <w:pPr>
        <w:spacing w:before="39" w:line="264" w:lineRule="auto"/>
        <w:ind w:left="521" w:right="704"/>
        <w:rPr>
          <w:sz w:val="16"/>
        </w:rPr>
      </w:pPr>
      <w:r>
        <w:rPr>
          <w:rFonts w:ascii="Calibri"/>
          <w:position w:val="10"/>
          <w:sz w:val="13"/>
        </w:rPr>
        <w:t xml:space="preserve">2 </w:t>
      </w:r>
      <w:r>
        <w:rPr>
          <w:sz w:val="16"/>
        </w:rPr>
        <w:t>Note: Data from closed facilities as well as facilities that filed an abbreviated final compliance form were included in Tables 1, 2, and 3 only.</w:t>
      </w:r>
    </w:p>
    <w:p w:rsidR="008C42A1" w:rsidRDefault="008C42A1">
      <w:pPr>
        <w:spacing w:line="264" w:lineRule="auto"/>
        <w:rPr>
          <w:sz w:val="16"/>
        </w:rPr>
        <w:sectPr w:rsidR="008C42A1">
          <w:pgSz w:w="12240" w:h="15840"/>
          <w:pgMar w:top="1160" w:right="640" w:bottom="1160" w:left="780" w:header="0" w:footer="959" w:gutter="0"/>
          <w:cols w:space="720"/>
        </w:sectPr>
      </w:pPr>
    </w:p>
    <w:p w:rsidR="008C42A1" w:rsidRPr="006B7CCC" w:rsidRDefault="006B7CCC" w:rsidP="006B7CCC">
      <w:pPr>
        <w:pStyle w:val="Heading3"/>
      </w:pPr>
      <w:r w:rsidRPr="006B7CCC">
        <w:t>Table 4. Number of facilities that used each spending method by job title*</w:t>
      </w:r>
    </w:p>
    <w:tbl>
      <w:tblPr>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05"/>
        <w:gridCol w:w="1170"/>
        <w:gridCol w:w="1261"/>
        <w:gridCol w:w="1353"/>
        <w:gridCol w:w="1350"/>
        <w:gridCol w:w="1353"/>
        <w:gridCol w:w="1261"/>
      </w:tblGrid>
      <w:tr w:rsidR="008C42A1">
        <w:trPr>
          <w:trHeight w:val="249"/>
        </w:trPr>
        <w:tc>
          <w:tcPr>
            <w:tcW w:w="2405" w:type="dxa"/>
            <w:shd w:val="clear" w:color="auto" w:fill="FAD3B4"/>
          </w:tcPr>
          <w:p w:rsidR="008C42A1" w:rsidRDefault="008C42A1">
            <w:pPr>
              <w:pStyle w:val="TableParagraph"/>
              <w:spacing w:line="240" w:lineRule="auto"/>
              <w:ind w:left="0"/>
              <w:rPr>
                <w:rFonts w:ascii="Times New Roman"/>
                <w:sz w:val="18"/>
              </w:rPr>
            </w:pPr>
          </w:p>
        </w:tc>
        <w:tc>
          <w:tcPr>
            <w:tcW w:w="7748" w:type="dxa"/>
            <w:gridSpan w:val="6"/>
            <w:tcBorders>
              <w:right w:val="nil"/>
            </w:tcBorders>
            <w:shd w:val="clear" w:color="auto" w:fill="FAD3B4"/>
          </w:tcPr>
          <w:p w:rsidR="008C42A1" w:rsidRDefault="006B7CCC">
            <w:pPr>
              <w:pStyle w:val="TableParagraph"/>
              <w:spacing w:line="229" w:lineRule="exact"/>
              <w:ind w:left="3143" w:right="3126"/>
              <w:jc w:val="center"/>
              <w:rPr>
                <w:b/>
              </w:rPr>
            </w:pPr>
            <w:r>
              <w:rPr>
                <w:b/>
              </w:rPr>
              <w:t># SNFs that…</w:t>
            </w:r>
          </w:p>
        </w:tc>
      </w:tr>
      <w:tr w:rsidR="008C42A1">
        <w:trPr>
          <w:trHeight w:val="1264"/>
        </w:trPr>
        <w:tc>
          <w:tcPr>
            <w:tcW w:w="2405" w:type="dxa"/>
            <w:shd w:val="clear" w:color="auto" w:fill="FAD3B4"/>
          </w:tcPr>
          <w:p w:rsidR="008C42A1" w:rsidRDefault="008C42A1">
            <w:pPr>
              <w:pStyle w:val="TableParagraph"/>
              <w:spacing w:line="240" w:lineRule="auto"/>
              <w:ind w:left="0"/>
              <w:rPr>
                <w:b/>
                <w:sz w:val="24"/>
              </w:rPr>
            </w:pPr>
          </w:p>
          <w:p w:rsidR="008C42A1" w:rsidRDefault="008C42A1">
            <w:pPr>
              <w:pStyle w:val="TableParagraph"/>
              <w:spacing w:line="240" w:lineRule="auto"/>
              <w:ind w:left="0"/>
              <w:rPr>
                <w:b/>
                <w:sz w:val="24"/>
              </w:rPr>
            </w:pPr>
          </w:p>
          <w:p w:rsidR="008C42A1" w:rsidRDefault="008C42A1">
            <w:pPr>
              <w:pStyle w:val="TableParagraph"/>
              <w:spacing w:line="240" w:lineRule="auto"/>
              <w:ind w:left="0"/>
              <w:rPr>
                <w:b/>
                <w:sz w:val="24"/>
              </w:rPr>
            </w:pPr>
          </w:p>
          <w:p w:rsidR="008C42A1" w:rsidRDefault="006B7CCC">
            <w:pPr>
              <w:pStyle w:val="TableParagraph"/>
              <w:spacing w:before="178" w:line="238" w:lineRule="exact"/>
              <w:ind w:left="194"/>
              <w:rPr>
                <w:b/>
              </w:rPr>
            </w:pPr>
            <w:r>
              <w:rPr>
                <w:b/>
              </w:rPr>
              <w:t>Job title</w:t>
            </w:r>
          </w:p>
        </w:tc>
        <w:tc>
          <w:tcPr>
            <w:tcW w:w="1170" w:type="dxa"/>
            <w:shd w:val="clear" w:color="auto" w:fill="FAD3B4"/>
          </w:tcPr>
          <w:p w:rsidR="008C42A1" w:rsidRDefault="008C42A1">
            <w:pPr>
              <w:pStyle w:val="TableParagraph"/>
              <w:spacing w:line="240" w:lineRule="auto"/>
              <w:ind w:left="0"/>
              <w:rPr>
                <w:b/>
                <w:sz w:val="24"/>
              </w:rPr>
            </w:pPr>
          </w:p>
          <w:p w:rsidR="008C42A1" w:rsidRDefault="008C42A1">
            <w:pPr>
              <w:pStyle w:val="TableParagraph"/>
              <w:spacing w:line="240" w:lineRule="auto"/>
              <w:ind w:left="0"/>
              <w:rPr>
                <w:b/>
                <w:sz w:val="24"/>
              </w:rPr>
            </w:pPr>
          </w:p>
          <w:p w:rsidR="008C42A1" w:rsidRDefault="006B7CCC">
            <w:pPr>
              <w:pStyle w:val="TableParagraph"/>
              <w:spacing w:before="207" w:line="252" w:lineRule="exact"/>
              <w:ind w:left="59" w:firstLine="255"/>
              <w:rPr>
                <w:b/>
              </w:rPr>
            </w:pPr>
            <w:r>
              <w:rPr>
                <w:b/>
              </w:rPr>
              <w:t>Gave bonus(es)</w:t>
            </w:r>
          </w:p>
        </w:tc>
        <w:tc>
          <w:tcPr>
            <w:tcW w:w="1261" w:type="dxa"/>
            <w:shd w:val="clear" w:color="auto" w:fill="FAD3B4"/>
          </w:tcPr>
          <w:p w:rsidR="008C42A1" w:rsidRDefault="008C42A1">
            <w:pPr>
              <w:pStyle w:val="TableParagraph"/>
              <w:spacing w:line="240" w:lineRule="auto"/>
              <w:ind w:left="0"/>
              <w:rPr>
                <w:b/>
                <w:sz w:val="24"/>
              </w:rPr>
            </w:pPr>
          </w:p>
          <w:p w:rsidR="008C42A1" w:rsidRDefault="008C42A1">
            <w:pPr>
              <w:pStyle w:val="TableParagraph"/>
              <w:spacing w:before="5" w:line="240" w:lineRule="auto"/>
              <w:ind w:left="0"/>
              <w:rPr>
                <w:b/>
                <w:sz w:val="19"/>
              </w:rPr>
            </w:pPr>
          </w:p>
          <w:p w:rsidR="008C42A1" w:rsidRDefault="006B7CCC">
            <w:pPr>
              <w:pStyle w:val="TableParagraph"/>
              <w:spacing w:line="240" w:lineRule="auto"/>
              <w:ind w:left="298" w:hanging="178"/>
              <w:rPr>
                <w:b/>
              </w:rPr>
            </w:pPr>
            <w:r>
              <w:rPr>
                <w:b/>
              </w:rPr>
              <w:t>Increased</w:t>
            </w:r>
          </w:p>
          <w:p w:rsidR="008C42A1" w:rsidRDefault="006B7CCC">
            <w:pPr>
              <w:pStyle w:val="TableParagraph"/>
              <w:spacing w:before="7" w:line="252" w:lineRule="exact"/>
              <w:ind w:left="296" w:right="275" w:firstLine="2"/>
              <w:jc w:val="center"/>
              <w:rPr>
                <w:b/>
              </w:rPr>
            </w:pPr>
            <w:r>
              <w:rPr>
                <w:b/>
              </w:rPr>
              <w:t>hourly wages</w:t>
            </w:r>
          </w:p>
        </w:tc>
        <w:tc>
          <w:tcPr>
            <w:tcW w:w="1353" w:type="dxa"/>
            <w:shd w:val="clear" w:color="auto" w:fill="FAD3B4"/>
          </w:tcPr>
          <w:p w:rsidR="008C42A1" w:rsidRDefault="006B7CCC">
            <w:pPr>
              <w:pStyle w:val="TableParagraph"/>
              <w:spacing w:line="240" w:lineRule="auto"/>
              <w:ind w:left="77" w:right="68" w:firstLine="84"/>
              <w:jc w:val="both"/>
              <w:rPr>
                <w:b/>
              </w:rPr>
            </w:pPr>
            <w:r>
              <w:rPr>
                <w:b/>
              </w:rPr>
              <w:t>Increased spending on benefits</w:t>
            </w:r>
          </w:p>
        </w:tc>
        <w:tc>
          <w:tcPr>
            <w:tcW w:w="1350" w:type="dxa"/>
            <w:shd w:val="clear" w:color="auto" w:fill="FAD3B4"/>
          </w:tcPr>
          <w:p w:rsidR="008C42A1" w:rsidRDefault="008C42A1">
            <w:pPr>
              <w:pStyle w:val="TableParagraph"/>
              <w:spacing w:line="240" w:lineRule="auto"/>
              <w:ind w:left="0"/>
              <w:rPr>
                <w:b/>
                <w:sz w:val="24"/>
              </w:rPr>
            </w:pPr>
          </w:p>
          <w:p w:rsidR="008C42A1" w:rsidRDefault="008C42A1">
            <w:pPr>
              <w:pStyle w:val="TableParagraph"/>
              <w:spacing w:before="5" w:line="240" w:lineRule="auto"/>
              <w:ind w:left="0"/>
              <w:rPr>
                <w:b/>
                <w:sz w:val="19"/>
              </w:rPr>
            </w:pPr>
          </w:p>
          <w:p w:rsidR="008C42A1" w:rsidRDefault="006B7CCC">
            <w:pPr>
              <w:pStyle w:val="TableParagraph"/>
              <w:spacing w:line="240" w:lineRule="auto"/>
              <w:ind w:left="195" w:firstLine="204"/>
              <w:rPr>
                <w:b/>
              </w:rPr>
            </w:pPr>
            <w:r>
              <w:rPr>
                <w:b/>
              </w:rPr>
              <w:t>Used</w:t>
            </w:r>
          </w:p>
          <w:p w:rsidR="008C42A1" w:rsidRDefault="006B7CCC">
            <w:pPr>
              <w:pStyle w:val="TableParagraph"/>
              <w:spacing w:before="7" w:line="252" w:lineRule="exact"/>
              <w:ind w:left="173" w:right="170"/>
              <w:jc w:val="center"/>
              <w:rPr>
                <w:b/>
              </w:rPr>
            </w:pPr>
            <w:r>
              <w:rPr>
                <w:b/>
              </w:rPr>
              <w:t>funds for overtime</w:t>
            </w:r>
          </w:p>
        </w:tc>
        <w:tc>
          <w:tcPr>
            <w:tcW w:w="1353" w:type="dxa"/>
            <w:shd w:val="clear" w:color="auto" w:fill="FAD3B4"/>
          </w:tcPr>
          <w:p w:rsidR="008C42A1" w:rsidRDefault="006B7CCC">
            <w:pPr>
              <w:pStyle w:val="TableParagraph"/>
              <w:spacing w:line="240" w:lineRule="auto"/>
              <w:ind w:left="60" w:right="40" w:firstLine="3"/>
              <w:jc w:val="center"/>
              <w:rPr>
                <w:b/>
              </w:rPr>
            </w:pPr>
            <w:r>
              <w:rPr>
                <w:b/>
              </w:rPr>
              <w:t xml:space="preserve">Used funds for shift </w:t>
            </w:r>
            <w:r>
              <w:rPr>
                <w:b/>
                <w:spacing w:val="-2"/>
              </w:rPr>
              <w:t>differentials</w:t>
            </w:r>
          </w:p>
        </w:tc>
        <w:tc>
          <w:tcPr>
            <w:tcW w:w="1261" w:type="dxa"/>
            <w:shd w:val="clear" w:color="auto" w:fill="FAD3B4"/>
          </w:tcPr>
          <w:p w:rsidR="008C42A1" w:rsidRDefault="006B7CCC">
            <w:pPr>
              <w:pStyle w:val="TableParagraph"/>
              <w:spacing w:line="240" w:lineRule="auto"/>
              <w:ind w:left="133" w:right="115" w:firstLine="3"/>
              <w:jc w:val="center"/>
              <w:rPr>
                <w:b/>
              </w:rPr>
            </w:pPr>
            <w:r>
              <w:rPr>
                <w:b/>
              </w:rPr>
              <w:t xml:space="preserve">Used other </w:t>
            </w:r>
            <w:r>
              <w:rPr>
                <w:b/>
                <w:spacing w:val="-1"/>
              </w:rPr>
              <w:t xml:space="preserve">spending </w:t>
            </w:r>
            <w:r>
              <w:rPr>
                <w:b/>
                <w:spacing w:val="-2"/>
              </w:rPr>
              <w:t>methods*</w:t>
            </w:r>
          </w:p>
          <w:p w:rsidR="008C42A1" w:rsidRDefault="006B7CCC">
            <w:pPr>
              <w:pStyle w:val="TableParagraph"/>
              <w:spacing w:line="238" w:lineRule="exact"/>
              <w:ind w:left="18"/>
              <w:jc w:val="center"/>
              <w:rPr>
                <w:b/>
              </w:rPr>
            </w:pPr>
            <w:r>
              <w:rPr>
                <w:b/>
              </w:rPr>
              <w:t>*</w:t>
            </w:r>
          </w:p>
        </w:tc>
      </w:tr>
      <w:tr w:rsidR="008C42A1">
        <w:trPr>
          <w:trHeight w:val="248"/>
        </w:trPr>
        <w:tc>
          <w:tcPr>
            <w:tcW w:w="2405" w:type="dxa"/>
          </w:tcPr>
          <w:p w:rsidR="008C42A1" w:rsidRDefault="006B7CCC">
            <w:pPr>
              <w:pStyle w:val="TableParagraph"/>
              <w:spacing w:line="229" w:lineRule="exact"/>
              <w:ind w:left="86"/>
              <w:rPr>
                <w:b/>
              </w:rPr>
            </w:pPr>
            <w:r>
              <w:rPr>
                <w:b/>
              </w:rPr>
              <w:t>RNs</w:t>
            </w:r>
          </w:p>
        </w:tc>
        <w:tc>
          <w:tcPr>
            <w:tcW w:w="1170" w:type="dxa"/>
          </w:tcPr>
          <w:p w:rsidR="008C42A1" w:rsidRDefault="006B7CCC">
            <w:pPr>
              <w:pStyle w:val="TableParagraph"/>
              <w:spacing w:line="229" w:lineRule="exact"/>
              <w:ind w:left="378" w:right="367"/>
              <w:jc w:val="center"/>
            </w:pPr>
            <w:r>
              <w:t>89</w:t>
            </w:r>
          </w:p>
        </w:tc>
        <w:tc>
          <w:tcPr>
            <w:tcW w:w="1261" w:type="dxa"/>
          </w:tcPr>
          <w:p w:rsidR="008C42A1" w:rsidRDefault="006B7CCC">
            <w:pPr>
              <w:pStyle w:val="TableParagraph"/>
              <w:spacing w:line="229" w:lineRule="exact"/>
              <w:ind w:left="192" w:right="181"/>
              <w:jc w:val="center"/>
            </w:pPr>
            <w:r>
              <w:t>287</w:t>
            </w:r>
          </w:p>
        </w:tc>
        <w:tc>
          <w:tcPr>
            <w:tcW w:w="1353" w:type="dxa"/>
          </w:tcPr>
          <w:p w:rsidR="008C42A1" w:rsidRDefault="006B7CCC">
            <w:pPr>
              <w:pStyle w:val="TableParagraph"/>
              <w:spacing w:line="229" w:lineRule="exact"/>
              <w:ind w:left="467" w:right="463"/>
              <w:jc w:val="center"/>
            </w:pPr>
            <w:r>
              <w:t>196</w:t>
            </w:r>
          </w:p>
        </w:tc>
        <w:tc>
          <w:tcPr>
            <w:tcW w:w="1350" w:type="dxa"/>
          </w:tcPr>
          <w:p w:rsidR="008C42A1" w:rsidRDefault="006B7CCC">
            <w:pPr>
              <w:pStyle w:val="TableParagraph"/>
              <w:spacing w:line="229" w:lineRule="exact"/>
              <w:ind w:left="173" w:right="169"/>
              <w:jc w:val="center"/>
            </w:pPr>
            <w:r>
              <w:t>187</w:t>
            </w:r>
          </w:p>
        </w:tc>
        <w:tc>
          <w:tcPr>
            <w:tcW w:w="1353" w:type="dxa"/>
          </w:tcPr>
          <w:p w:rsidR="008C42A1" w:rsidRDefault="006B7CCC">
            <w:pPr>
              <w:pStyle w:val="TableParagraph"/>
              <w:spacing w:line="229" w:lineRule="exact"/>
              <w:ind w:left="463" w:right="463"/>
              <w:jc w:val="center"/>
            </w:pPr>
            <w:r>
              <w:t>88</w:t>
            </w:r>
          </w:p>
        </w:tc>
        <w:tc>
          <w:tcPr>
            <w:tcW w:w="1261" w:type="dxa"/>
          </w:tcPr>
          <w:p w:rsidR="008C42A1" w:rsidRDefault="006B7CCC">
            <w:pPr>
              <w:pStyle w:val="TableParagraph"/>
              <w:spacing w:line="229" w:lineRule="exact"/>
              <w:ind w:left="178" w:right="181"/>
              <w:jc w:val="center"/>
            </w:pPr>
            <w:r>
              <w:t>16</w:t>
            </w:r>
          </w:p>
        </w:tc>
      </w:tr>
      <w:tr w:rsidR="008C42A1">
        <w:trPr>
          <w:trHeight w:val="249"/>
        </w:trPr>
        <w:tc>
          <w:tcPr>
            <w:tcW w:w="2405" w:type="dxa"/>
          </w:tcPr>
          <w:p w:rsidR="008C42A1" w:rsidRDefault="006B7CCC">
            <w:pPr>
              <w:pStyle w:val="TableParagraph"/>
              <w:spacing w:line="229" w:lineRule="exact"/>
              <w:ind w:left="86"/>
              <w:rPr>
                <w:b/>
              </w:rPr>
            </w:pPr>
            <w:r>
              <w:rPr>
                <w:b/>
              </w:rPr>
              <w:t>LPNs</w:t>
            </w:r>
          </w:p>
        </w:tc>
        <w:tc>
          <w:tcPr>
            <w:tcW w:w="1170" w:type="dxa"/>
          </w:tcPr>
          <w:p w:rsidR="008C42A1" w:rsidRDefault="006B7CCC">
            <w:pPr>
              <w:pStyle w:val="TableParagraph"/>
              <w:spacing w:line="229" w:lineRule="exact"/>
              <w:ind w:left="378" w:right="367"/>
              <w:jc w:val="center"/>
            </w:pPr>
            <w:r>
              <w:t>98</w:t>
            </w:r>
          </w:p>
        </w:tc>
        <w:tc>
          <w:tcPr>
            <w:tcW w:w="1261" w:type="dxa"/>
          </w:tcPr>
          <w:p w:rsidR="008C42A1" w:rsidRDefault="006B7CCC">
            <w:pPr>
              <w:pStyle w:val="TableParagraph"/>
              <w:spacing w:line="229" w:lineRule="exact"/>
              <w:ind w:left="192" w:right="181"/>
              <w:jc w:val="center"/>
            </w:pPr>
            <w:r>
              <w:t>294</w:t>
            </w:r>
          </w:p>
        </w:tc>
        <w:tc>
          <w:tcPr>
            <w:tcW w:w="1353" w:type="dxa"/>
          </w:tcPr>
          <w:p w:rsidR="008C42A1" w:rsidRDefault="006B7CCC">
            <w:pPr>
              <w:pStyle w:val="TableParagraph"/>
              <w:spacing w:line="229" w:lineRule="exact"/>
              <w:ind w:left="467" w:right="463"/>
              <w:jc w:val="center"/>
            </w:pPr>
            <w:r>
              <w:t>205</w:t>
            </w:r>
          </w:p>
        </w:tc>
        <w:tc>
          <w:tcPr>
            <w:tcW w:w="1350" w:type="dxa"/>
          </w:tcPr>
          <w:p w:rsidR="008C42A1" w:rsidRDefault="006B7CCC">
            <w:pPr>
              <w:pStyle w:val="TableParagraph"/>
              <w:spacing w:line="229" w:lineRule="exact"/>
              <w:ind w:left="173" w:right="169"/>
              <w:jc w:val="center"/>
            </w:pPr>
            <w:r>
              <w:t>196</w:t>
            </w:r>
          </w:p>
        </w:tc>
        <w:tc>
          <w:tcPr>
            <w:tcW w:w="1353" w:type="dxa"/>
          </w:tcPr>
          <w:p w:rsidR="008C42A1" w:rsidRDefault="006B7CCC">
            <w:pPr>
              <w:pStyle w:val="TableParagraph"/>
              <w:spacing w:line="229" w:lineRule="exact"/>
              <w:ind w:left="463" w:right="463"/>
              <w:jc w:val="center"/>
            </w:pPr>
            <w:r>
              <w:t>92</w:t>
            </w:r>
          </w:p>
        </w:tc>
        <w:tc>
          <w:tcPr>
            <w:tcW w:w="1261" w:type="dxa"/>
          </w:tcPr>
          <w:p w:rsidR="008C42A1" w:rsidRDefault="006B7CCC">
            <w:pPr>
              <w:pStyle w:val="TableParagraph"/>
              <w:spacing w:line="229" w:lineRule="exact"/>
              <w:ind w:left="178" w:right="181"/>
              <w:jc w:val="center"/>
            </w:pPr>
            <w:r>
              <w:t>21</w:t>
            </w:r>
          </w:p>
        </w:tc>
      </w:tr>
      <w:tr w:rsidR="008C42A1">
        <w:trPr>
          <w:trHeight w:val="251"/>
        </w:trPr>
        <w:tc>
          <w:tcPr>
            <w:tcW w:w="2405" w:type="dxa"/>
          </w:tcPr>
          <w:p w:rsidR="008C42A1" w:rsidRDefault="006B7CCC">
            <w:pPr>
              <w:pStyle w:val="TableParagraph"/>
              <w:spacing w:line="231" w:lineRule="exact"/>
              <w:ind w:left="86"/>
              <w:rPr>
                <w:b/>
              </w:rPr>
            </w:pPr>
            <w:r>
              <w:rPr>
                <w:b/>
              </w:rPr>
              <w:t>CNAs</w:t>
            </w:r>
          </w:p>
        </w:tc>
        <w:tc>
          <w:tcPr>
            <w:tcW w:w="1170" w:type="dxa"/>
          </w:tcPr>
          <w:p w:rsidR="008C42A1" w:rsidRDefault="006B7CCC">
            <w:pPr>
              <w:pStyle w:val="TableParagraph"/>
              <w:spacing w:line="231" w:lineRule="exact"/>
              <w:ind w:left="378" w:right="369"/>
              <w:jc w:val="center"/>
            </w:pPr>
            <w:r>
              <w:t>101</w:t>
            </w:r>
          </w:p>
        </w:tc>
        <w:tc>
          <w:tcPr>
            <w:tcW w:w="1261" w:type="dxa"/>
          </w:tcPr>
          <w:p w:rsidR="008C42A1" w:rsidRDefault="006B7CCC">
            <w:pPr>
              <w:pStyle w:val="TableParagraph"/>
              <w:spacing w:line="231" w:lineRule="exact"/>
              <w:ind w:left="192" w:right="181"/>
              <w:jc w:val="center"/>
            </w:pPr>
            <w:r>
              <w:t>320</w:t>
            </w:r>
          </w:p>
        </w:tc>
        <w:tc>
          <w:tcPr>
            <w:tcW w:w="1353" w:type="dxa"/>
          </w:tcPr>
          <w:p w:rsidR="008C42A1" w:rsidRDefault="006B7CCC">
            <w:pPr>
              <w:pStyle w:val="TableParagraph"/>
              <w:spacing w:line="231" w:lineRule="exact"/>
              <w:ind w:left="467" w:right="463"/>
              <w:jc w:val="center"/>
            </w:pPr>
            <w:r>
              <w:t>205</w:t>
            </w:r>
          </w:p>
        </w:tc>
        <w:tc>
          <w:tcPr>
            <w:tcW w:w="1350" w:type="dxa"/>
          </w:tcPr>
          <w:p w:rsidR="008C42A1" w:rsidRDefault="006B7CCC">
            <w:pPr>
              <w:pStyle w:val="TableParagraph"/>
              <w:spacing w:line="231" w:lineRule="exact"/>
              <w:ind w:left="173" w:right="169"/>
              <w:jc w:val="center"/>
            </w:pPr>
            <w:r>
              <w:t>198</w:t>
            </w:r>
          </w:p>
        </w:tc>
        <w:tc>
          <w:tcPr>
            <w:tcW w:w="1353" w:type="dxa"/>
          </w:tcPr>
          <w:p w:rsidR="008C42A1" w:rsidRDefault="006B7CCC">
            <w:pPr>
              <w:pStyle w:val="TableParagraph"/>
              <w:spacing w:line="231" w:lineRule="exact"/>
              <w:ind w:left="463" w:right="463"/>
              <w:jc w:val="center"/>
            </w:pPr>
            <w:r>
              <w:t>95</w:t>
            </w:r>
          </w:p>
        </w:tc>
        <w:tc>
          <w:tcPr>
            <w:tcW w:w="1261" w:type="dxa"/>
          </w:tcPr>
          <w:p w:rsidR="008C42A1" w:rsidRDefault="006B7CCC">
            <w:pPr>
              <w:pStyle w:val="TableParagraph"/>
              <w:spacing w:line="231" w:lineRule="exact"/>
              <w:ind w:left="178" w:right="181"/>
              <w:jc w:val="center"/>
            </w:pPr>
            <w:r>
              <w:t>18</w:t>
            </w:r>
          </w:p>
        </w:tc>
      </w:tr>
      <w:tr w:rsidR="008C42A1">
        <w:trPr>
          <w:trHeight w:val="248"/>
        </w:trPr>
        <w:tc>
          <w:tcPr>
            <w:tcW w:w="2405" w:type="dxa"/>
          </w:tcPr>
          <w:p w:rsidR="008C42A1" w:rsidRDefault="006B7CCC">
            <w:pPr>
              <w:pStyle w:val="TableParagraph"/>
              <w:spacing w:line="229" w:lineRule="exact"/>
              <w:ind w:left="86"/>
              <w:rPr>
                <w:b/>
              </w:rPr>
            </w:pPr>
            <w:r>
              <w:rPr>
                <w:b/>
              </w:rPr>
              <w:t>Dietary Aides</w:t>
            </w:r>
          </w:p>
        </w:tc>
        <w:tc>
          <w:tcPr>
            <w:tcW w:w="1170" w:type="dxa"/>
          </w:tcPr>
          <w:p w:rsidR="008C42A1" w:rsidRDefault="006B7CCC">
            <w:pPr>
              <w:pStyle w:val="TableParagraph"/>
              <w:spacing w:line="229" w:lineRule="exact"/>
              <w:ind w:left="378" w:right="367"/>
              <w:jc w:val="center"/>
            </w:pPr>
            <w:r>
              <w:t>46</w:t>
            </w:r>
          </w:p>
        </w:tc>
        <w:tc>
          <w:tcPr>
            <w:tcW w:w="1261" w:type="dxa"/>
          </w:tcPr>
          <w:p w:rsidR="008C42A1" w:rsidRDefault="006B7CCC">
            <w:pPr>
              <w:pStyle w:val="TableParagraph"/>
              <w:spacing w:line="229" w:lineRule="exact"/>
              <w:ind w:left="192" w:right="181"/>
              <w:jc w:val="center"/>
            </w:pPr>
            <w:r>
              <w:t>208</w:t>
            </w:r>
          </w:p>
        </w:tc>
        <w:tc>
          <w:tcPr>
            <w:tcW w:w="1353" w:type="dxa"/>
          </w:tcPr>
          <w:p w:rsidR="008C42A1" w:rsidRDefault="006B7CCC">
            <w:pPr>
              <w:pStyle w:val="TableParagraph"/>
              <w:spacing w:line="229" w:lineRule="exact"/>
              <w:ind w:left="467" w:right="463"/>
              <w:jc w:val="center"/>
            </w:pPr>
            <w:r>
              <w:t>163</w:t>
            </w:r>
          </w:p>
        </w:tc>
        <w:tc>
          <w:tcPr>
            <w:tcW w:w="1350" w:type="dxa"/>
          </w:tcPr>
          <w:p w:rsidR="008C42A1" w:rsidRDefault="006B7CCC">
            <w:pPr>
              <w:pStyle w:val="TableParagraph"/>
              <w:spacing w:line="229" w:lineRule="exact"/>
              <w:ind w:left="173" w:right="169"/>
              <w:jc w:val="center"/>
            </w:pPr>
            <w:r>
              <w:t>155</w:t>
            </w:r>
          </w:p>
        </w:tc>
        <w:tc>
          <w:tcPr>
            <w:tcW w:w="1353" w:type="dxa"/>
          </w:tcPr>
          <w:p w:rsidR="008C42A1" w:rsidRDefault="006B7CCC">
            <w:pPr>
              <w:pStyle w:val="TableParagraph"/>
              <w:spacing w:line="229" w:lineRule="exact"/>
              <w:ind w:left="463" w:right="463"/>
              <w:jc w:val="center"/>
            </w:pPr>
            <w:r>
              <w:t>51</w:t>
            </w:r>
          </w:p>
        </w:tc>
        <w:tc>
          <w:tcPr>
            <w:tcW w:w="1261" w:type="dxa"/>
          </w:tcPr>
          <w:p w:rsidR="008C42A1" w:rsidRDefault="006B7CCC">
            <w:pPr>
              <w:pStyle w:val="TableParagraph"/>
              <w:spacing w:line="229" w:lineRule="exact"/>
              <w:ind w:left="178" w:right="181"/>
              <w:jc w:val="center"/>
            </w:pPr>
            <w:r>
              <w:t>11</w:t>
            </w:r>
          </w:p>
        </w:tc>
      </w:tr>
      <w:tr w:rsidR="008C42A1">
        <w:trPr>
          <w:trHeight w:val="251"/>
        </w:trPr>
        <w:tc>
          <w:tcPr>
            <w:tcW w:w="2405" w:type="dxa"/>
          </w:tcPr>
          <w:p w:rsidR="008C42A1" w:rsidRDefault="006B7CCC">
            <w:pPr>
              <w:pStyle w:val="TableParagraph"/>
              <w:spacing w:line="231" w:lineRule="exact"/>
              <w:ind w:left="86"/>
              <w:rPr>
                <w:b/>
              </w:rPr>
            </w:pPr>
            <w:r>
              <w:rPr>
                <w:b/>
              </w:rPr>
              <w:t>Housekeeping Aides</w:t>
            </w:r>
          </w:p>
        </w:tc>
        <w:tc>
          <w:tcPr>
            <w:tcW w:w="1170" w:type="dxa"/>
          </w:tcPr>
          <w:p w:rsidR="008C42A1" w:rsidRDefault="006B7CCC">
            <w:pPr>
              <w:pStyle w:val="TableParagraph"/>
              <w:spacing w:line="231" w:lineRule="exact"/>
              <w:ind w:left="378" w:right="367"/>
              <w:jc w:val="center"/>
            </w:pPr>
            <w:r>
              <w:t>30</w:t>
            </w:r>
          </w:p>
        </w:tc>
        <w:tc>
          <w:tcPr>
            <w:tcW w:w="1261" w:type="dxa"/>
          </w:tcPr>
          <w:p w:rsidR="008C42A1" w:rsidRDefault="006B7CCC">
            <w:pPr>
              <w:pStyle w:val="TableParagraph"/>
              <w:spacing w:line="231" w:lineRule="exact"/>
              <w:ind w:left="192" w:right="181"/>
              <w:jc w:val="center"/>
            </w:pPr>
            <w:r>
              <w:t>124</w:t>
            </w:r>
          </w:p>
        </w:tc>
        <w:tc>
          <w:tcPr>
            <w:tcW w:w="1353" w:type="dxa"/>
          </w:tcPr>
          <w:p w:rsidR="008C42A1" w:rsidRDefault="006B7CCC">
            <w:pPr>
              <w:pStyle w:val="TableParagraph"/>
              <w:spacing w:line="231" w:lineRule="exact"/>
              <w:ind w:left="465" w:right="463"/>
              <w:jc w:val="center"/>
            </w:pPr>
            <w:r>
              <w:t>87</w:t>
            </w:r>
          </w:p>
        </w:tc>
        <w:tc>
          <w:tcPr>
            <w:tcW w:w="1350" w:type="dxa"/>
          </w:tcPr>
          <w:p w:rsidR="008C42A1" w:rsidRDefault="006B7CCC">
            <w:pPr>
              <w:pStyle w:val="TableParagraph"/>
              <w:spacing w:line="231" w:lineRule="exact"/>
              <w:ind w:left="171" w:right="170"/>
              <w:jc w:val="center"/>
            </w:pPr>
            <w:r>
              <w:t>81</w:t>
            </w:r>
          </w:p>
        </w:tc>
        <w:tc>
          <w:tcPr>
            <w:tcW w:w="1353" w:type="dxa"/>
          </w:tcPr>
          <w:p w:rsidR="008C42A1" w:rsidRDefault="006B7CCC">
            <w:pPr>
              <w:pStyle w:val="TableParagraph"/>
              <w:spacing w:line="231" w:lineRule="exact"/>
              <w:ind w:left="463" w:right="463"/>
              <w:jc w:val="center"/>
            </w:pPr>
            <w:r>
              <w:t>28</w:t>
            </w:r>
          </w:p>
        </w:tc>
        <w:tc>
          <w:tcPr>
            <w:tcW w:w="1261" w:type="dxa"/>
          </w:tcPr>
          <w:p w:rsidR="008C42A1" w:rsidRDefault="006B7CCC">
            <w:pPr>
              <w:pStyle w:val="TableParagraph"/>
              <w:spacing w:line="231" w:lineRule="exact"/>
              <w:ind w:left="0"/>
              <w:jc w:val="center"/>
            </w:pPr>
            <w:r>
              <w:t>9</w:t>
            </w:r>
          </w:p>
        </w:tc>
      </w:tr>
      <w:tr w:rsidR="008C42A1">
        <w:trPr>
          <w:trHeight w:val="249"/>
        </w:trPr>
        <w:tc>
          <w:tcPr>
            <w:tcW w:w="2405" w:type="dxa"/>
          </w:tcPr>
          <w:p w:rsidR="008C42A1" w:rsidRDefault="006B7CCC">
            <w:pPr>
              <w:pStyle w:val="TableParagraph"/>
              <w:spacing w:line="229" w:lineRule="exact"/>
              <w:ind w:left="86"/>
              <w:rPr>
                <w:b/>
              </w:rPr>
            </w:pPr>
            <w:r>
              <w:rPr>
                <w:b/>
              </w:rPr>
              <w:t>Laundry aides</w:t>
            </w:r>
          </w:p>
        </w:tc>
        <w:tc>
          <w:tcPr>
            <w:tcW w:w="1170" w:type="dxa"/>
          </w:tcPr>
          <w:p w:rsidR="008C42A1" w:rsidRDefault="006B7CCC">
            <w:pPr>
              <w:pStyle w:val="TableParagraph"/>
              <w:spacing w:line="229" w:lineRule="exact"/>
              <w:ind w:left="378" w:right="367"/>
              <w:jc w:val="center"/>
            </w:pPr>
            <w:r>
              <w:t>27</w:t>
            </w:r>
          </w:p>
        </w:tc>
        <w:tc>
          <w:tcPr>
            <w:tcW w:w="1261" w:type="dxa"/>
          </w:tcPr>
          <w:p w:rsidR="008C42A1" w:rsidRDefault="006B7CCC">
            <w:pPr>
              <w:pStyle w:val="TableParagraph"/>
              <w:spacing w:line="229" w:lineRule="exact"/>
              <w:ind w:left="192" w:right="181"/>
              <w:jc w:val="center"/>
            </w:pPr>
            <w:r>
              <w:t>118</w:t>
            </w:r>
          </w:p>
        </w:tc>
        <w:tc>
          <w:tcPr>
            <w:tcW w:w="1353" w:type="dxa"/>
          </w:tcPr>
          <w:p w:rsidR="008C42A1" w:rsidRDefault="006B7CCC">
            <w:pPr>
              <w:pStyle w:val="TableParagraph"/>
              <w:spacing w:line="229" w:lineRule="exact"/>
              <w:ind w:left="465" w:right="463"/>
              <w:jc w:val="center"/>
            </w:pPr>
            <w:r>
              <w:t>84</w:t>
            </w:r>
          </w:p>
        </w:tc>
        <w:tc>
          <w:tcPr>
            <w:tcW w:w="1350" w:type="dxa"/>
          </w:tcPr>
          <w:p w:rsidR="008C42A1" w:rsidRDefault="006B7CCC">
            <w:pPr>
              <w:pStyle w:val="TableParagraph"/>
              <w:spacing w:line="229" w:lineRule="exact"/>
              <w:ind w:left="171" w:right="170"/>
              <w:jc w:val="center"/>
            </w:pPr>
            <w:r>
              <w:t>75</w:t>
            </w:r>
          </w:p>
        </w:tc>
        <w:tc>
          <w:tcPr>
            <w:tcW w:w="1353" w:type="dxa"/>
          </w:tcPr>
          <w:p w:rsidR="008C42A1" w:rsidRDefault="006B7CCC">
            <w:pPr>
              <w:pStyle w:val="TableParagraph"/>
              <w:spacing w:line="229" w:lineRule="exact"/>
              <w:ind w:left="463" w:right="463"/>
              <w:jc w:val="center"/>
            </w:pPr>
            <w:r>
              <w:t>24</w:t>
            </w:r>
          </w:p>
        </w:tc>
        <w:tc>
          <w:tcPr>
            <w:tcW w:w="1261" w:type="dxa"/>
          </w:tcPr>
          <w:p w:rsidR="008C42A1" w:rsidRDefault="006B7CCC">
            <w:pPr>
              <w:pStyle w:val="TableParagraph"/>
              <w:spacing w:line="229" w:lineRule="exact"/>
              <w:ind w:left="0"/>
              <w:jc w:val="center"/>
            </w:pPr>
            <w:r>
              <w:t>8</w:t>
            </w:r>
          </w:p>
        </w:tc>
      </w:tr>
      <w:tr w:rsidR="008C42A1">
        <w:trPr>
          <w:trHeight w:val="248"/>
        </w:trPr>
        <w:tc>
          <w:tcPr>
            <w:tcW w:w="2405" w:type="dxa"/>
          </w:tcPr>
          <w:p w:rsidR="008C42A1" w:rsidRDefault="006B7CCC">
            <w:pPr>
              <w:pStyle w:val="TableParagraph"/>
              <w:spacing w:line="229" w:lineRule="exact"/>
              <w:ind w:left="86"/>
              <w:rPr>
                <w:b/>
              </w:rPr>
            </w:pPr>
            <w:r>
              <w:rPr>
                <w:b/>
              </w:rPr>
              <w:t>Activities staff</w:t>
            </w:r>
          </w:p>
        </w:tc>
        <w:tc>
          <w:tcPr>
            <w:tcW w:w="1170" w:type="dxa"/>
          </w:tcPr>
          <w:p w:rsidR="008C42A1" w:rsidRDefault="006B7CCC">
            <w:pPr>
              <w:pStyle w:val="TableParagraph"/>
              <w:spacing w:line="229" w:lineRule="exact"/>
              <w:ind w:left="378" w:right="367"/>
              <w:jc w:val="center"/>
            </w:pPr>
            <w:r>
              <w:t>48</w:t>
            </w:r>
          </w:p>
        </w:tc>
        <w:tc>
          <w:tcPr>
            <w:tcW w:w="1261" w:type="dxa"/>
          </w:tcPr>
          <w:p w:rsidR="008C42A1" w:rsidRDefault="006B7CCC">
            <w:pPr>
              <w:pStyle w:val="TableParagraph"/>
              <w:spacing w:line="229" w:lineRule="exact"/>
              <w:ind w:left="192" w:right="181"/>
              <w:jc w:val="center"/>
            </w:pPr>
            <w:r>
              <w:t>235</w:t>
            </w:r>
          </w:p>
        </w:tc>
        <w:tc>
          <w:tcPr>
            <w:tcW w:w="1353" w:type="dxa"/>
          </w:tcPr>
          <w:p w:rsidR="008C42A1" w:rsidRDefault="006B7CCC">
            <w:pPr>
              <w:pStyle w:val="TableParagraph"/>
              <w:spacing w:line="229" w:lineRule="exact"/>
              <w:ind w:left="467" w:right="463"/>
              <w:jc w:val="center"/>
            </w:pPr>
            <w:r>
              <w:t>163</w:t>
            </w:r>
          </w:p>
        </w:tc>
        <w:tc>
          <w:tcPr>
            <w:tcW w:w="1350" w:type="dxa"/>
          </w:tcPr>
          <w:p w:rsidR="008C42A1" w:rsidRDefault="006B7CCC">
            <w:pPr>
              <w:pStyle w:val="TableParagraph"/>
              <w:spacing w:line="229" w:lineRule="exact"/>
              <w:ind w:left="173" w:right="169"/>
              <w:jc w:val="center"/>
            </w:pPr>
            <w:r>
              <w:t>133</w:t>
            </w:r>
          </w:p>
        </w:tc>
        <w:tc>
          <w:tcPr>
            <w:tcW w:w="1353" w:type="dxa"/>
          </w:tcPr>
          <w:p w:rsidR="008C42A1" w:rsidRDefault="006B7CCC">
            <w:pPr>
              <w:pStyle w:val="TableParagraph"/>
              <w:spacing w:line="229" w:lineRule="exact"/>
              <w:ind w:left="463" w:right="463"/>
              <w:jc w:val="center"/>
            </w:pPr>
            <w:r>
              <w:t>51</w:t>
            </w:r>
          </w:p>
        </w:tc>
        <w:tc>
          <w:tcPr>
            <w:tcW w:w="1261" w:type="dxa"/>
          </w:tcPr>
          <w:p w:rsidR="008C42A1" w:rsidRDefault="006B7CCC">
            <w:pPr>
              <w:pStyle w:val="TableParagraph"/>
              <w:spacing w:line="229" w:lineRule="exact"/>
              <w:ind w:left="178" w:right="181"/>
              <w:jc w:val="center"/>
            </w:pPr>
            <w:r>
              <w:t>26</w:t>
            </w:r>
          </w:p>
        </w:tc>
      </w:tr>
      <w:tr w:rsidR="008C42A1">
        <w:trPr>
          <w:trHeight w:val="252"/>
        </w:trPr>
        <w:tc>
          <w:tcPr>
            <w:tcW w:w="2405" w:type="dxa"/>
          </w:tcPr>
          <w:p w:rsidR="008C42A1" w:rsidRDefault="006B7CCC">
            <w:pPr>
              <w:pStyle w:val="TableParagraph"/>
              <w:spacing w:line="232" w:lineRule="exact"/>
              <w:ind w:left="86"/>
              <w:rPr>
                <w:b/>
              </w:rPr>
            </w:pPr>
            <w:r>
              <w:rPr>
                <w:b/>
              </w:rPr>
              <w:t>Social workers</w:t>
            </w:r>
          </w:p>
        </w:tc>
        <w:tc>
          <w:tcPr>
            <w:tcW w:w="1170" w:type="dxa"/>
          </w:tcPr>
          <w:p w:rsidR="008C42A1" w:rsidRDefault="006B7CCC">
            <w:pPr>
              <w:pStyle w:val="TableParagraph"/>
              <w:spacing w:line="232" w:lineRule="exact"/>
              <w:ind w:left="378" w:right="367"/>
              <w:jc w:val="center"/>
            </w:pPr>
            <w:r>
              <w:t>31</w:t>
            </w:r>
          </w:p>
        </w:tc>
        <w:tc>
          <w:tcPr>
            <w:tcW w:w="1261" w:type="dxa"/>
          </w:tcPr>
          <w:p w:rsidR="008C42A1" w:rsidRDefault="006B7CCC">
            <w:pPr>
              <w:pStyle w:val="TableParagraph"/>
              <w:spacing w:line="232" w:lineRule="exact"/>
              <w:ind w:left="192" w:right="181"/>
              <w:jc w:val="center"/>
            </w:pPr>
            <w:r>
              <w:t>219</w:t>
            </w:r>
          </w:p>
        </w:tc>
        <w:tc>
          <w:tcPr>
            <w:tcW w:w="1353" w:type="dxa"/>
          </w:tcPr>
          <w:p w:rsidR="008C42A1" w:rsidRDefault="006B7CCC">
            <w:pPr>
              <w:pStyle w:val="TableParagraph"/>
              <w:spacing w:line="232" w:lineRule="exact"/>
              <w:ind w:left="467" w:right="463"/>
              <w:jc w:val="center"/>
            </w:pPr>
            <w:r>
              <w:t>154</w:t>
            </w:r>
          </w:p>
        </w:tc>
        <w:tc>
          <w:tcPr>
            <w:tcW w:w="1350" w:type="dxa"/>
          </w:tcPr>
          <w:p w:rsidR="008C42A1" w:rsidRDefault="006B7CCC">
            <w:pPr>
              <w:pStyle w:val="TableParagraph"/>
              <w:spacing w:line="232" w:lineRule="exact"/>
              <w:ind w:left="171" w:right="170"/>
              <w:jc w:val="center"/>
            </w:pPr>
            <w:r>
              <w:t>50</w:t>
            </w:r>
          </w:p>
        </w:tc>
        <w:tc>
          <w:tcPr>
            <w:tcW w:w="1353" w:type="dxa"/>
          </w:tcPr>
          <w:p w:rsidR="008C42A1" w:rsidRDefault="006B7CCC">
            <w:pPr>
              <w:pStyle w:val="TableParagraph"/>
              <w:spacing w:line="232" w:lineRule="exact"/>
              <w:ind w:left="463" w:right="463"/>
              <w:jc w:val="center"/>
            </w:pPr>
            <w:r>
              <w:t>36</w:t>
            </w:r>
          </w:p>
        </w:tc>
        <w:tc>
          <w:tcPr>
            <w:tcW w:w="1261" w:type="dxa"/>
          </w:tcPr>
          <w:p w:rsidR="008C42A1" w:rsidRDefault="006B7CCC">
            <w:pPr>
              <w:pStyle w:val="TableParagraph"/>
              <w:spacing w:line="232" w:lineRule="exact"/>
              <w:ind w:left="178" w:right="181"/>
              <w:jc w:val="center"/>
            </w:pPr>
            <w:r>
              <w:t>27</w:t>
            </w:r>
          </w:p>
        </w:tc>
      </w:tr>
    </w:tbl>
    <w:p w:rsidR="008C42A1" w:rsidRDefault="006B7CCC">
      <w:pPr>
        <w:spacing w:line="179" w:lineRule="exact"/>
        <w:ind w:left="660"/>
        <w:rPr>
          <w:i/>
          <w:sz w:val="16"/>
        </w:rPr>
      </w:pPr>
      <w:r>
        <w:rPr>
          <w:i/>
          <w:sz w:val="16"/>
        </w:rPr>
        <w:t>*If a facility used more than one spending method for a job title, then it is counted in each appropriate cell.</w:t>
      </w:r>
    </w:p>
    <w:p w:rsidR="008C42A1" w:rsidRDefault="006B7CCC">
      <w:pPr>
        <w:ind w:left="660" w:right="1056"/>
        <w:rPr>
          <w:i/>
          <w:sz w:val="16"/>
        </w:rPr>
      </w:pPr>
      <w:r>
        <w:rPr>
          <w:i/>
          <w:sz w:val="16"/>
        </w:rPr>
        <w:t xml:space="preserve">**Facilities that selected </w:t>
      </w:r>
      <w:r>
        <w:rPr>
          <w:i/>
          <w:spacing w:val="-3"/>
          <w:sz w:val="16"/>
        </w:rPr>
        <w:t xml:space="preserve">“other” </w:t>
      </w:r>
      <w:r>
        <w:rPr>
          <w:i/>
          <w:sz w:val="16"/>
        </w:rPr>
        <w:t xml:space="preserve">were required to provide the specific </w:t>
      </w:r>
      <w:r>
        <w:rPr>
          <w:i/>
          <w:spacing w:val="-2"/>
          <w:sz w:val="16"/>
        </w:rPr>
        <w:t xml:space="preserve">use </w:t>
      </w:r>
      <w:r>
        <w:rPr>
          <w:i/>
          <w:sz w:val="16"/>
        </w:rPr>
        <w:t>in a text field box  provided within the webform; reasons listed included covering open shifts, sign-on</w:t>
      </w:r>
      <w:r>
        <w:rPr>
          <w:i/>
          <w:spacing w:val="-3"/>
          <w:sz w:val="16"/>
        </w:rPr>
        <w:t xml:space="preserve"> bonuses, </w:t>
      </w:r>
      <w:r>
        <w:rPr>
          <w:i/>
          <w:sz w:val="16"/>
        </w:rPr>
        <w:t>and hours worked during the fiscal year.</w:t>
      </w:r>
    </w:p>
    <w:p w:rsidR="008C42A1" w:rsidRDefault="008C42A1">
      <w:pPr>
        <w:pStyle w:val="BodyText"/>
        <w:spacing w:before="10"/>
        <w:rPr>
          <w:i/>
          <w:sz w:val="21"/>
        </w:rPr>
      </w:pPr>
    </w:p>
    <w:p w:rsidR="008C42A1" w:rsidRDefault="006B7CCC" w:rsidP="006B7CCC">
      <w:pPr>
        <w:pStyle w:val="Heading3"/>
      </w:pPr>
      <w:r>
        <w:t>Table 5. Average bonus per FTE for each job title</w:t>
      </w:r>
    </w:p>
    <w:tbl>
      <w:tblPr>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12"/>
        <w:gridCol w:w="1755"/>
        <w:gridCol w:w="1753"/>
        <w:gridCol w:w="1755"/>
        <w:gridCol w:w="1755"/>
      </w:tblGrid>
      <w:tr w:rsidR="008C42A1">
        <w:trPr>
          <w:trHeight w:val="1261"/>
        </w:trPr>
        <w:tc>
          <w:tcPr>
            <w:tcW w:w="2612" w:type="dxa"/>
            <w:shd w:val="clear" w:color="auto" w:fill="FAD3B4"/>
          </w:tcPr>
          <w:p w:rsidR="008C42A1" w:rsidRDefault="008C42A1">
            <w:pPr>
              <w:pStyle w:val="TableParagraph"/>
              <w:spacing w:line="240" w:lineRule="auto"/>
              <w:ind w:left="0"/>
              <w:rPr>
                <w:rFonts w:ascii="Times New Roman"/>
                <w:sz w:val="18"/>
              </w:rPr>
            </w:pPr>
          </w:p>
        </w:tc>
        <w:tc>
          <w:tcPr>
            <w:tcW w:w="1755" w:type="dxa"/>
            <w:shd w:val="clear" w:color="auto" w:fill="FAD3B4"/>
          </w:tcPr>
          <w:p w:rsidR="008C42A1" w:rsidRDefault="008C42A1">
            <w:pPr>
              <w:pStyle w:val="TableParagraph"/>
              <w:spacing w:before="4" w:line="240" w:lineRule="auto"/>
              <w:ind w:left="0"/>
              <w:rPr>
                <w:b/>
                <w:sz w:val="32"/>
              </w:rPr>
            </w:pPr>
          </w:p>
          <w:p w:rsidR="008C42A1" w:rsidRDefault="006B7CCC">
            <w:pPr>
              <w:pStyle w:val="TableParagraph"/>
              <w:spacing w:before="1" w:line="240" w:lineRule="auto"/>
              <w:ind w:left="35" w:firstLine="336"/>
              <w:rPr>
                <w:b/>
              </w:rPr>
            </w:pPr>
            <w:r>
              <w:rPr>
                <w:b/>
              </w:rPr>
              <w:t>Average bonus per FTE</w:t>
            </w:r>
          </w:p>
        </w:tc>
        <w:tc>
          <w:tcPr>
            <w:tcW w:w="1753" w:type="dxa"/>
            <w:shd w:val="clear" w:color="auto" w:fill="FAD3B4"/>
          </w:tcPr>
          <w:p w:rsidR="008C42A1" w:rsidRDefault="006B7CCC">
            <w:pPr>
              <w:pStyle w:val="TableParagraph"/>
              <w:spacing w:line="240" w:lineRule="auto"/>
              <w:ind w:left="610" w:hanging="260"/>
              <w:rPr>
                <w:b/>
              </w:rPr>
            </w:pPr>
            <w:r>
              <w:rPr>
                <w:b/>
              </w:rPr>
              <w:t>Average # FTEs</w:t>
            </w:r>
          </w:p>
          <w:p w:rsidR="008C42A1" w:rsidRDefault="006B7CCC">
            <w:pPr>
              <w:pStyle w:val="TableParagraph"/>
              <w:spacing w:line="251" w:lineRule="exact"/>
              <w:ind w:left="346" w:firstLine="48"/>
              <w:rPr>
                <w:b/>
              </w:rPr>
            </w:pPr>
            <w:r>
              <w:rPr>
                <w:b/>
              </w:rPr>
              <w:t>receiving</w:t>
            </w:r>
          </w:p>
          <w:p w:rsidR="008C42A1" w:rsidRDefault="006B7CCC">
            <w:pPr>
              <w:pStyle w:val="TableParagraph"/>
              <w:spacing w:line="252" w:lineRule="exact"/>
              <w:ind w:left="529" w:hanging="183"/>
              <w:rPr>
                <w:b/>
              </w:rPr>
            </w:pPr>
            <w:r>
              <w:rPr>
                <w:b/>
              </w:rPr>
              <w:t>bonus per facility</w:t>
            </w:r>
          </w:p>
        </w:tc>
        <w:tc>
          <w:tcPr>
            <w:tcW w:w="1755" w:type="dxa"/>
            <w:shd w:val="clear" w:color="auto" w:fill="FAD3B4"/>
          </w:tcPr>
          <w:p w:rsidR="008C42A1" w:rsidRDefault="008C42A1">
            <w:pPr>
              <w:pStyle w:val="TableParagraph"/>
              <w:spacing w:before="4" w:line="240" w:lineRule="auto"/>
              <w:ind w:left="0"/>
              <w:rPr>
                <w:b/>
                <w:sz w:val="21"/>
              </w:rPr>
            </w:pPr>
          </w:p>
          <w:p w:rsidR="008C42A1" w:rsidRDefault="006B7CCC">
            <w:pPr>
              <w:pStyle w:val="TableParagraph"/>
              <w:spacing w:line="240" w:lineRule="auto"/>
              <w:ind w:left="370" w:right="309" w:firstLine="3"/>
              <w:jc w:val="center"/>
              <w:rPr>
                <w:b/>
              </w:rPr>
            </w:pPr>
            <w:r>
              <w:rPr>
                <w:b/>
              </w:rPr>
              <w:t xml:space="preserve">Average bonus </w:t>
            </w:r>
            <w:r>
              <w:rPr>
                <w:b/>
                <w:spacing w:val="-8"/>
              </w:rPr>
              <w:t xml:space="preserve">per </w:t>
            </w:r>
            <w:r>
              <w:rPr>
                <w:b/>
              </w:rPr>
              <w:t>employee</w:t>
            </w:r>
          </w:p>
        </w:tc>
        <w:tc>
          <w:tcPr>
            <w:tcW w:w="1755" w:type="dxa"/>
            <w:shd w:val="clear" w:color="auto" w:fill="FAD3B4"/>
          </w:tcPr>
          <w:p w:rsidR="008C42A1" w:rsidRDefault="006B7CCC">
            <w:pPr>
              <w:pStyle w:val="TableParagraph"/>
              <w:spacing w:line="240" w:lineRule="auto"/>
              <w:ind w:left="336" w:right="270" w:hanging="3"/>
              <w:jc w:val="center"/>
              <w:rPr>
                <w:b/>
              </w:rPr>
            </w:pPr>
            <w:r>
              <w:rPr>
                <w:b/>
              </w:rPr>
              <w:t xml:space="preserve">Average # </w:t>
            </w:r>
            <w:r>
              <w:rPr>
                <w:b/>
                <w:spacing w:val="-2"/>
              </w:rPr>
              <w:t xml:space="preserve">employees </w:t>
            </w:r>
            <w:r>
              <w:rPr>
                <w:b/>
              </w:rPr>
              <w:t>receiving bonus per</w:t>
            </w:r>
          </w:p>
          <w:p w:rsidR="008C42A1" w:rsidRDefault="006B7CCC">
            <w:pPr>
              <w:pStyle w:val="TableParagraph"/>
              <w:ind w:left="474" w:right="411"/>
              <w:jc w:val="center"/>
              <w:rPr>
                <w:b/>
              </w:rPr>
            </w:pPr>
            <w:r>
              <w:rPr>
                <w:b/>
              </w:rPr>
              <w:t>facility</w:t>
            </w:r>
          </w:p>
        </w:tc>
      </w:tr>
      <w:tr w:rsidR="008C42A1">
        <w:trPr>
          <w:trHeight w:val="251"/>
        </w:trPr>
        <w:tc>
          <w:tcPr>
            <w:tcW w:w="2612" w:type="dxa"/>
          </w:tcPr>
          <w:p w:rsidR="008C42A1" w:rsidRDefault="006B7CCC">
            <w:pPr>
              <w:pStyle w:val="TableParagraph"/>
              <w:spacing w:line="231" w:lineRule="exact"/>
              <w:ind w:left="86"/>
              <w:rPr>
                <w:b/>
              </w:rPr>
            </w:pPr>
            <w:r>
              <w:rPr>
                <w:b/>
              </w:rPr>
              <w:t>RNs</w:t>
            </w:r>
          </w:p>
        </w:tc>
        <w:tc>
          <w:tcPr>
            <w:tcW w:w="1755" w:type="dxa"/>
          </w:tcPr>
          <w:p w:rsidR="008C42A1" w:rsidRDefault="006B7CCC">
            <w:pPr>
              <w:pStyle w:val="TableParagraph"/>
              <w:spacing w:line="231" w:lineRule="exact"/>
              <w:ind w:left="472" w:right="466"/>
              <w:jc w:val="center"/>
            </w:pPr>
            <w:r>
              <w:t>$897</w:t>
            </w:r>
          </w:p>
        </w:tc>
        <w:tc>
          <w:tcPr>
            <w:tcW w:w="1753" w:type="dxa"/>
          </w:tcPr>
          <w:p w:rsidR="008C42A1" w:rsidRDefault="006B7CCC">
            <w:pPr>
              <w:pStyle w:val="TableParagraph"/>
              <w:spacing w:line="231" w:lineRule="exact"/>
              <w:ind w:left="0" w:right="585"/>
              <w:jc w:val="right"/>
            </w:pPr>
            <w:r>
              <w:t>8.6</w:t>
            </w:r>
          </w:p>
        </w:tc>
        <w:tc>
          <w:tcPr>
            <w:tcW w:w="1755" w:type="dxa"/>
          </w:tcPr>
          <w:p w:rsidR="008C42A1" w:rsidRDefault="006B7CCC">
            <w:pPr>
              <w:pStyle w:val="TableParagraph"/>
              <w:spacing w:line="231" w:lineRule="exact"/>
              <w:ind w:left="595"/>
            </w:pPr>
            <w:r>
              <w:t>$685</w:t>
            </w:r>
          </w:p>
        </w:tc>
        <w:tc>
          <w:tcPr>
            <w:tcW w:w="1755" w:type="dxa"/>
          </w:tcPr>
          <w:p w:rsidR="008C42A1" w:rsidRDefault="006B7CCC">
            <w:pPr>
              <w:pStyle w:val="TableParagraph"/>
              <w:spacing w:line="231" w:lineRule="exact"/>
              <w:ind w:left="0" w:right="753"/>
              <w:jc w:val="right"/>
            </w:pPr>
            <w:r>
              <w:t>11.3</w:t>
            </w:r>
          </w:p>
        </w:tc>
      </w:tr>
      <w:tr w:rsidR="008C42A1">
        <w:trPr>
          <w:trHeight w:val="253"/>
        </w:trPr>
        <w:tc>
          <w:tcPr>
            <w:tcW w:w="2612" w:type="dxa"/>
          </w:tcPr>
          <w:p w:rsidR="008C42A1" w:rsidRDefault="006B7CCC">
            <w:pPr>
              <w:pStyle w:val="TableParagraph"/>
              <w:spacing w:line="234" w:lineRule="exact"/>
              <w:ind w:left="86"/>
              <w:rPr>
                <w:b/>
              </w:rPr>
            </w:pPr>
            <w:r>
              <w:rPr>
                <w:b/>
              </w:rPr>
              <w:t>LPNs</w:t>
            </w:r>
          </w:p>
        </w:tc>
        <w:tc>
          <w:tcPr>
            <w:tcW w:w="1755" w:type="dxa"/>
          </w:tcPr>
          <w:p w:rsidR="008C42A1" w:rsidRDefault="006B7CCC">
            <w:pPr>
              <w:pStyle w:val="TableParagraph"/>
              <w:spacing w:before="1" w:line="233" w:lineRule="exact"/>
              <w:ind w:left="472" w:right="466"/>
              <w:jc w:val="center"/>
            </w:pPr>
            <w:r>
              <w:t>$966</w:t>
            </w:r>
          </w:p>
        </w:tc>
        <w:tc>
          <w:tcPr>
            <w:tcW w:w="1753" w:type="dxa"/>
          </w:tcPr>
          <w:p w:rsidR="008C42A1" w:rsidRDefault="006B7CCC">
            <w:pPr>
              <w:pStyle w:val="TableParagraph"/>
              <w:spacing w:before="1" w:line="233" w:lineRule="exact"/>
              <w:ind w:left="0" w:right="522"/>
              <w:jc w:val="right"/>
            </w:pPr>
            <w:r>
              <w:t>11.7</w:t>
            </w:r>
          </w:p>
        </w:tc>
        <w:tc>
          <w:tcPr>
            <w:tcW w:w="1755" w:type="dxa"/>
          </w:tcPr>
          <w:p w:rsidR="008C42A1" w:rsidRDefault="006B7CCC">
            <w:pPr>
              <w:pStyle w:val="TableParagraph"/>
              <w:spacing w:before="1" w:line="233" w:lineRule="exact"/>
              <w:ind w:left="595"/>
            </w:pPr>
            <w:r>
              <w:t>$732</w:t>
            </w:r>
          </w:p>
        </w:tc>
        <w:tc>
          <w:tcPr>
            <w:tcW w:w="1755" w:type="dxa"/>
          </w:tcPr>
          <w:p w:rsidR="008C42A1" w:rsidRDefault="006B7CCC">
            <w:pPr>
              <w:pStyle w:val="TableParagraph"/>
              <w:spacing w:before="1" w:line="233" w:lineRule="exact"/>
              <w:ind w:left="0" w:right="753"/>
              <w:jc w:val="right"/>
            </w:pPr>
            <w:r>
              <w:t>15.5</w:t>
            </w:r>
          </w:p>
        </w:tc>
      </w:tr>
      <w:tr w:rsidR="008C42A1">
        <w:trPr>
          <w:trHeight w:val="253"/>
        </w:trPr>
        <w:tc>
          <w:tcPr>
            <w:tcW w:w="2612" w:type="dxa"/>
          </w:tcPr>
          <w:p w:rsidR="008C42A1" w:rsidRDefault="006B7CCC">
            <w:pPr>
              <w:pStyle w:val="TableParagraph"/>
              <w:spacing w:line="234" w:lineRule="exact"/>
              <w:ind w:left="86"/>
              <w:rPr>
                <w:b/>
              </w:rPr>
            </w:pPr>
            <w:r>
              <w:rPr>
                <w:b/>
              </w:rPr>
              <w:t>CNAs</w:t>
            </w:r>
          </w:p>
        </w:tc>
        <w:tc>
          <w:tcPr>
            <w:tcW w:w="1755" w:type="dxa"/>
          </w:tcPr>
          <w:p w:rsidR="008C42A1" w:rsidRDefault="006B7CCC">
            <w:pPr>
              <w:pStyle w:val="TableParagraph"/>
              <w:spacing w:line="234" w:lineRule="exact"/>
              <w:ind w:left="472" w:right="466"/>
              <w:jc w:val="center"/>
            </w:pPr>
            <w:r>
              <w:t>$593</w:t>
            </w:r>
          </w:p>
        </w:tc>
        <w:tc>
          <w:tcPr>
            <w:tcW w:w="1753" w:type="dxa"/>
          </w:tcPr>
          <w:p w:rsidR="008C42A1" w:rsidRDefault="006B7CCC">
            <w:pPr>
              <w:pStyle w:val="TableParagraph"/>
              <w:spacing w:line="234" w:lineRule="exact"/>
              <w:ind w:left="0" w:right="522"/>
              <w:jc w:val="right"/>
            </w:pPr>
            <w:r>
              <w:t>29.3</w:t>
            </w:r>
          </w:p>
        </w:tc>
        <w:tc>
          <w:tcPr>
            <w:tcW w:w="1755" w:type="dxa"/>
          </w:tcPr>
          <w:p w:rsidR="008C42A1" w:rsidRDefault="006B7CCC">
            <w:pPr>
              <w:pStyle w:val="TableParagraph"/>
              <w:spacing w:line="234" w:lineRule="exact"/>
              <w:ind w:left="595"/>
            </w:pPr>
            <w:r>
              <w:t>$468</w:t>
            </w:r>
          </w:p>
        </w:tc>
        <w:tc>
          <w:tcPr>
            <w:tcW w:w="1755" w:type="dxa"/>
          </w:tcPr>
          <w:p w:rsidR="008C42A1" w:rsidRDefault="006B7CCC">
            <w:pPr>
              <w:pStyle w:val="TableParagraph"/>
              <w:spacing w:line="234" w:lineRule="exact"/>
              <w:ind w:left="0" w:right="753"/>
              <w:jc w:val="right"/>
            </w:pPr>
            <w:r>
              <w:t>37.1</w:t>
            </w:r>
          </w:p>
        </w:tc>
      </w:tr>
      <w:tr w:rsidR="008C42A1">
        <w:trPr>
          <w:trHeight w:val="251"/>
        </w:trPr>
        <w:tc>
          <w:tcPr>
            <w:tcW w:w="2612" w:type="dxa"/>
          </w:tcPr>
          <w:p w:rsidR="008C42A1" w:rsidRDefault="006B7CCC">
            <w:pPr>
              <w:pStyle w:val="TableParagraph"/>
              <w:spacing w:line="232" w:lineRule="exact"/>
              <w:ind w:left="86"/>
              <w:rPr>
                <w:b/>
              </w:rPr>
            </w:pPr>
            <w:r>
              <w:rPr>
                <w:b/>
              </w:rPr>
              <w:t>Dietary Aides</w:t>
            </w:r>
          </w:p>
        </w:tc>
        <w:tc>
          <w:tcPr>
            <w:tcW w:w="1755" w:type="dxa"/>
          </w:tcPr>
          <w:p w:rsidR="008C42A1" w:rsidRDefault="006B7CCC">
            <w:pPr>
              <w:pStyle w:val="TableParagraph"/>
              <w:spacing w:line="232" w:lineRule="exact"/>
              <w:ind w:left="472" w:right="466"/>
              <w:jc w:val="center"/>
            </w:pPr>
            <w:r>
              <w:t>$377</w:t>
            </w:r>
          </w:p>
        </w:tc>
        <w:tc>
          <w:tcPr>
            <w:tcW w:w="1753" w:type="dxa"/>
          </w:tcPr>
          <w:p w:rsidR="008C42A1" w:rsidRDefault="006B7CCC">
            <w:pPr>
              <w:pStyle w:val="TableParagraph"/>
              <w:spacing w:line="232" w:lineRule="exact"/>
              <w:ind w:left="255"/>
              <w:jc w:val="center"/>
            </w:pPr>
            <w:r>
              <w:t>8</w:t>
            </w:r>
          </w:p>
        </w:tc>
        <w:tc>
          <w:tcPr>
            <w:tcW w:w="1755" w:type="dxa"/>
          </w:tcPr>
          <w:p w:rsidR="008C42A1" w:rsidRDefault="006B7CCC">
            <w:pPr>
              <w:pStyle w:val="TableParagraph"/>
              <w:spacing w:line="232" w:lineRule="exact"/>
              <w:ind w:left="595"/>
            </w:pPr>
            <w:r>
              <w:t>$280</w:t>
            </w:r>
          </w:p>
        </w:tc>
        <w:tc>
          <w:tcPr>
            <w:tcW w:w="1755" w:type="dxa"/>
          </w:tcPr>
          <w:p w:rsidR="008C42A1" w:rsidRDefault="006B7CCC">
            <w:pPr>
              <w:pStyle w:val="TableParagraph"/>
              <w:spacing w:line="232" w:lineRule="exact"/>
              <w:ind w:left="0" w:right="753"/>
              <w:jc w:val="right"/>
            </w:pPr>
            <w:r>
              <w:t>10.7</w:t>
            </w:r>
          </w:p>
        </w:tc>
      </w:tr>
      <w:tr w:rsidR="008C42A1">
        <w:trPr>
          <w:trHeight w:val="253"/>
        </w:trPr>
        <w:tc>
          <w:tcPr>
            <w:tcW w:w="2612" w:type="dxa"/>
          </w:tcPr>
          <w:p w:rsidR="008C42A1" w:rsidRDefault="006B7CCC">
            <w:pPr>
              <w:pStyle w:val="TableParagraph"/>
              <w:spacing w:line="234" w:lineRule="exact"/>
              <w:ind w:left="86"/>
              <w:rPr>
                <w:b/>
              </w:rPr>
            </w:pPr>
            <w:r>
              <w:rPr>
                <w:b/>
              </w:rPr>
              <w:t>Housekeeping Aides</w:t>
            </w:r>
          </w:p>
        </w:tc>
        <w:tc>
          <w:tcPr>
            <w:tcW w:w="1755" w:type="dxa"/>
          </w:tcPr>
          <w:p w:rsidR="008C42A1" w:rsidRDefault="006B7CCC">
            <w:pPr>
              <w:pStyle w:val="TableParagraph"/>
              <w:spacing w:before="1" w:line="233" w:lineRule="exact"/>
              <w:ind w:left="472" w:right="466"/>
              <w:jc w:val="center"/>
            </w:pPr>
            <w:r>
              <w:t>$329</w:t>
            </w:r>
          </w:p>
        </w:tc>
        <w:tc>
          <w:tcPr>
            <w:tcW w:w="1753" w:type="dxa"/>
          </w:tcPr>
          <w:p w:rsidR="008C42A1" w:rsidRDefault="006B7CCC">
            <w:pPr>
              <w:pStyle w:val="TableParagraph"/>
              <w:spacing w:before="1" w:line="233" w:lineRule="exact"/>
              <w:ind w:left="0" w:right="585"/>
              <w:jc w:val="right"/>
            </w:pPr>
            <w:r>
              <w:t>6.6</w:t>
            </w:r>
          </w:p>
        </w:tc>
        <w:tc>
          <w:tcPr>
            <w:tcW w:w="1755" w:type="dxa"/>
          </w:tcPr>
          <w:p w:rsidR="008C42A1" w:rsidRDefault="006B7CCC">
            <w:pPr>
              <w:pStyle w:val="TableParagraph"/>
              <w:spacing w:before="1" w:line="233" w:lineRule="exact"/>
              <w:ind w:left="595"/>
            </w:pPr>
            <w:r>
              <w:t>$271</w:t>
            </w:r>
          </w:p>
        </w:tc>
        <w:tc>
          <w:tcPr>
            <w:tcW w:w="1755" w:type="dxa"/>
          </w:tcPr>
          <w:p w:rsidR="008C42A1" w:rsidRDefault="006B7CCC">
            <w:pPr>
              <w:pStyle w:val="TableParagraph"/>
              <w:spacing w:before="1" w:line="233" w:lineRule="exact"/>
              <w:ind w:left="0" w:right="199"/>
              <w:jc w:val="center"/>
            </w:pPr>
            <w:r>
              <w:t>8</w:t>
            </w:r>
          </w:p>
        </w:tc>
      </w:tr>
      <w:tr w:rsidR="008C42A1">
        <w:trPr>
          <w:trHeight w:val="253"/>
        </w:trPr>
        <w:tc>
          <w:tcPr>
            <w:tcW w:w="2612" w:type="dxa"/>
          </w:tcPr>
          <w:p w:rsidR="008C42A1" w:rsidRDefault="006B7CCC">
            <w:pPr>
              <w:pStyle w:val="TableParagraph"/>
              <w:spacing w:line="234" w:lineRule="exact"/>
              <w:ind w:left="86"/>
              <w:rPr>
                <w:b/>
              </w:rPr>
            </w:pPr>
            <w:r>
              <w:rPr>
                <w:b/>
              </w:rPr>
              <w:t>Laundry aides</w:t>
            </w:r>
          </w:p>
        </w:tc>
        <w:tc>
          <w:tcPr>
            <w:tcW w:w="1755" w:type="dxa"/>
          </w:tcPr>
          <w:p w:rsidR="008C42A1" w:rsidRDefault="006B7CCC">
            <w:pPr>
              <w:pStyle w:val="TableParagraph"/>
              <w:spacing w:line="234" w:lineRule="exact"/>
              <w:ind w:left="472" w:right="466"/>
              <w:jc w:val="center"/>
            </w:pPr>
            <w:r>
              <w:t>$373</w:t>
            </w:r>
          </w:p>
        </w:tc>
        <w:tc>
          <w:tcPr>
            <w:tcW w:w="1753" w:type="dxa"/>
          </w:tcPr>
          <w:p w:rsidR="008C42A1" w:rsidRDefault="006B7CCC">
            <w:pPr>
              <w:pStyle w:val="TableParagraph"/>
              <w:spacing w:line="234" w:lineRule="exact"/>
              <w:ind w:left="0" w:right="585"/>
              <w:jc w:val="right"/>
            </w:pPr>
            <w:r>
              <w:t>3.3</w:t>
            </w:r>
          </w:p>
        </w:tc>
        <w:tc>
          <w:tcPr>
            <w:tcW w:w="1755" w:type="dxa"/>
          </w:tcPr>
          <w:p w:rsidR="008C42A1" w:rsidRDefault="006B7CCC">
            <w:pPr>
              <w:pStyle w:val="TableParagraph"/>
              <w:spacing w:line="234" w:lineRule="exact"/>
              <w:ind w:left="595"/>
            </w:pPr>
            <w:r>
              <w:t>$313</w:t>
            </w:r>
          </w:p>
        </w:tc>
        <w:tc>
          <w:tcPr>
            <w:tcW w:w="1755" w:type="dxa"/>
          </w:tcPr>
          <w:p w:rsidR="008C42A1" w:rsidRDefault="006B7CCC">
            <w:pPr>
              <w:pStyle w:val="TableParagraph"/>
              <w:spacing w:line="234" w:lineRule="exact"/>
              <w:ind w:left="0" w:right="813"/>
              <w:jc w:val="right"/>
            </w:pPr>
            <w:r>
              <w:t>3.9</w:t>
            </w:r>
          </w:p>
        </w:tc>
      </w:tr>
      <w:tr w:rsidR="008C42A1">
        <w:trPr>
          <w:trHeight w:val="251"/>
        </w:trPr>
        <w:tc>
          <w:tcPr>
            <w:tcW w:w="2612" w:type="dxa"/>
          </w:tcPr>
          <w:p w:rsidR="008C42A1" w:rsidRDefault="006B7CCC">
            <w:pPr>
              <w:pStyle w:val="TableParagraph"/>
              <w:spacing w:line="231" w:lineRule="exact"/>
              <w:ind w:left="86"/>
              <w:rPr>
                <w:b/>
              </w:rPr>
            </w:pPr>
            <w:r>
              <w:rPr>
                <w:b/>
              </w:rPr>
              <w:t>Activities staff</w:t>
            </w:r>
          </w:p>
        </w:tc>
        <w:tc>
          <w:tcPr>
            <w:tcW w:w="1755" w:type="dxa"/>
          </w:tcPr>
          <w:p w:rsidR="008C42A1" w:rsidRDefault="006B7CCC">
            <w:pPr>
              <w:pStyle w:val="TableParagraph"/>
              <w:spacing w:line="231" w:lineRule="exact"/>
              <w:ind w:left="472" w:right="466"/>
              <w:jc w:val="center"/>
            </w:pPr>
            <w:r>
              <w:t>$351</w:t>
            </w:r>
          </w:p>
        </w:tc>
        <w:tc>
          <w:tcPr>
            <w:tcW w:w="1753" w:type="dxa"/>
          </w:tcPr>
          <w:p w:rsidR="008C42A1" w:rsidRDefault="006B7CCC">
            <w:pPr>
              <w:pStyle w:val="TableParagraph"/>
              <w:spacing w:line="231" w:lineRule="exact"/>
              <w:ind w:left="0" w:right="585"/>
              <w:jc w:val="right"/>
            </w:pPr>
            <w:r>
              <w:t>3.5</w:t>
            </w:r>
          </w:p>
        </w:tc>
        <w:tc>
          <w:tcPr>
            <w:tcW w:w="1755" w:type="dxa"/>
          </w:tcPr>
          <w:p w:rsidR="008C42A1" w:rsidRDefault="006B7CCC">
            <w:pPr>
              <w:pStyle w:val="TableParagraph"/>
              <w:spacing w:line="231" w:lineRule="exact"/>
              <w:ind w:left="595"/>
            </w:pPr>
            <w:r>
              <w:t>$277</w:t>
            </w:r>
          </w:p>
        </w:tc>
        <w:tc>
          <w:tcPr>
            <w:tcW w:w="1755" w:type="dxa"/>
          </w:tcPr>
          <w:p w:rsidR="008C42A1" w:rsidRDefault="006B7CCC">
            <w:pPr>
              <w:pStyle w:val="TableParagraph"/>
              <w:spacing w:line="231" w:lineRule="exact"/>
              <w:ind w:left="0" w:right="813"/>
              <w:jc w:val="right"/>
            </w:pPr>
            <w:r>
              <w:t>4.4</w:t>
            </w:r>
          </w:p>
        </w:tc>
      </w:tr>
      <w:tr w:rsidR="008C42A1">
        <w:trPr>
          <w:trHeight w:val="253"/>
        </w:trPr>
        <w:tc>
          <w:tcPr>
            <w:tcW w:w="2612" w:type="dxa"/>
          </w:tcPr>
          <w:p w:rsidR="008C42A1" w:rsidRDefault="006B7CCC">
            <w:pPr>
              <w:pStyle w:val="TableParagraph"/>
              <w:spacing w:line="234" w:lineRule="exact"/>
              <w:ind w:left="86"/>
              <w:rPr>
                <w:b/>
              </w:rPr>
            </w:pPr>
            <w:r>
              <w:rPr>
                <w:b/>
              </w:rPr>
              <w:t>Social workers</w:t>
            </w:r>
          </w:p>
        </w:tc>
        <w:tc>
          <w:tcPr>
            <w:tcW w:w="1755" w:type="dxa"/>
          </w:tcPr>
          <w:p w:rsidR="008C42A1" w:rsidRDefault="006B7CCC">
            <w:pPr>
              <w:pStyle w:val="TableParagraph"/>
              <w:spacing w:before="1" w:line="233" w:lineRule="exact"/>
              <w:ind w:left="474" w:right="466"/>
              <w:jc w:val="center"/>
            </w:pPr>
            <w:r>
              <w:t>$1,094*</w:t>
            </w:r>
          </w:p>
        </w:tc>
        <w:tc>
          <w:tcPr>
            <w:tcW w:w="1753" w:type="dxa"/>
          </w:tcPr>
          <w:p w:rsidR="008C42A1" w:rsidRDefault="006B7CCC">
            <w:pPr>
              <w:pStyle w:val="TableParagraph"/>
              <w:spacing w:before="1" w:line="233" w:lineRule="exact"/>
              <w:ind w:left="0" w:right="585"/>
              <w:jc w:val="right"/>
            </w:pPr>
            <w:r>
              <w:t>1.6</w:t>
            </w:r>
          </w:p>
        </w:tc>
        <w:tc>
          <w:tcPr>
            <w:tcW w:w="1755" w:type="dxa"/>
          </w:tcPr>
          <w:p w:rsidR="008C42A1" w:rsidRDefault="006B7CCC">
            <w:pPr>
              <w:pStyle w:val="TableParagraph"/>
              <w:spacing w:before="1" w:line="233" w:lineRule="exact"/>
              <w:ind w:left="552"/>
            </w:pPr>
            <w:r>
              <w:t>$951*</w:t>
            </w:r>
          </w:p>
        </w:tc>
        <w:tc>
          <w:tcPr>
            <w:tcW w:w="1755" w:type="dxa"/>
          </w:tcPr>
          <w:p w:rsidR="008C42A1" w:rsidRDefault="006B7CCC">
            <w:pPr>
              <w:pStyle w:val="TableParagraph"/>
              <w:spacing w:before="1" w:line="233" w:lineRule="exact"/>
              <w:ind w:left="0" w:right="813"/>
              <w:jc w:val="right"/>
            </w:pPr>
            <w:r>
              <w:t>1.8</w:t>
            </w:r>
          </w:p>
        </w:tc>
      </w:tr>
    </w:tbl>
    <w:p w:rsidR="008C42A1" w:rsidRDefault="006B7CCC">
      <w:pPr>
        <w:ind w:left="521"/>
        <w:rPr>
          <w:i/>
        </w:rPr>
      </w:pPr>
      <w:r>
        <w:rPr>
          <w:i/>
        </w:rPr>
        <w:t>*Average values are high because one facility gave $19,680 to 2 employees.</w:t>
      </w:r>
    </w:p>
    <w:p w:rsidR="008C42A1" w:rsidRDefault="008C42A1">
      <w:pPr>
        <w:pStyle w:val="BodyText"/>
        <w:spacing w:before="9"/>
        <w:rPr>
          <w:i/>
          <w:sz w:val="21"/>
        </w:rPr>
      </w:pPr>
    </w:p>
    <w:p w:rsidR="008C42A1" w:rsidRDefault="006B7CCC" w:rsidP="006B7CCC">
      <w:pPr>
        <w:pStyle w:val="Heading3"/>
      </w:pPr>
      <w:r>
        <w:t>Table 6. Criteria used to award bonuses</w:t>
      </w:r>
    </w:p>
    <w:tbl>
      <w:tblPr>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53"/>
        <w:gridCol w:w="1260"/>
        <w:gridCol w:w="2201"/>
      </w:tblGrid>
      <w:tr w:rsidR="008C42A1">
        <w:trPr>
          <w:trHeight w:val="503"/>
        </w:trPr>
        <w:tc>
          <w:tcPr>
            <w:tcW w:w="5153" w:type="dxa"/>
            <w:shd w:val="clear" w:color="auto" w:fill="FAD3B4"/>
          </w:tcPr>
          <w:p w:rsidR="008C42A1" w:rsidRDefault="008C42A1">
            <w:pPr>
              <w:pStyle w:val="TableParagraph"/>
              <w:spacing w:before="6" w:line="240" w:lineRule="auto"/>
              <w:ind w:left="0"/>
              <w:rPr>
                <w:b/>
                <w:sz w:val="21"/>
              </w:rPr>
            </w:pPr>
          </w:p>
          <w:p w:rsidR="008C42A1" w:rsidRDefault="006B7CCC">
            <w:pPr>
              <w:pStyle w:val="TableParagraph"/>
              <w:spacing w:line="235" w:lineRule="exact"/>
              <w:ind w:left="244"/>
              <w:rPr>
                <w:b/>
              </w:rPr>
            </w:pPr>
            <w:r>
              <w:rPr>
                <w:b/>
              </w:rPr>
              <w:t>Criteria</w:t>
            </w:r>
          </w:p>
        </w:tc>
        <w:tc>
          <w:tcPr>
            <w:tcW w:w="1260" w:type="dxa"/>
            <w:shd w:val="clear" w:color="auto" w:fill="FAD3B4"/>
          </w:tcPr>
          <w:p w:rsidR="008C42A1" w:rsidRDefault="008C42A1">
            <w:pPr>
              <w:pStyle w:val="TableParagraph"/>
              <w:spacing w:before="6" w:line="240" w:lineRule="auto"/>
              <w:ind w:left="0"/>
              <w:rPr>
                <w:b/>
                <w:sz w:val="21"/>
              </w:rPr>
            </w:pPr>
          </w:p>
          <w:p w:rsidR="008C42A1" w:rsidRDefault="006B7CCC">
            <w:pPr>
              <w:pStyle w:val="TableParagraph"/>
              <w:spacing w:line="235" w:lineRule="exact"/>
              <w:ind w:left="238" w:right="220"/>
              <w:jc w:val="center"/>
              <w:rPr>
                <w:b/>
              </w:rPr>
            </w:pPr>
            <w:r>
              <w:rPr>
                <w:b/>
              </w:rPr>
              <w:t># SNFs</w:t>
            </w:r>
          </w:p>
        </w:tc>
        <w:tc>
          <w:tcPr>
            <w:tcW w:w="2201" w:type="dxa"/>
            <w:shd w:val="clear" w:color="auto" w:fill="FAD3B4"/>
          </w:tcPr>
          <w:p w:rsidR="008C42A1" w:rsidRDefault="006B7CCC">
            <w:pPr>
              <w:pStyle w:val="TableParagraph"/>
              <w:spacing w:line="247" w:lineRule="exact"/>
              <w:ind w:left="298"/>
              <w:rPr>
                <w:b/>
              </w:rPr>
            </w:pPr>
            <w:r>
              <w:rPr>
                <w:b/>
              </w:rPr>
              <w:t>Average bonus</w:t>
            </w:r>
          </w:p>
          <w:p w:rsidR="008C42A1" w:rsidRDefault="006B7CCC">
            <w:pPr>
              <w:pStyle w:val="TableParagraph"/>
              <w:spacing w:before="1" w:line="235" w:lineRule="exact"/>
              <w:ind w:left="341"/>
              <w:rPr>
                <w:b/>
              </w:rPr>
            </w:pPr>
            <w:r>
              <w:rPr>
                <w:b/>
              </w:rPr>
              <w:t>per employee*</w:t>
            </w:r>
          </w:p>
        </w:tc>
      </w:tr>
      <w:tr w:rsidR="008C42A1">
        <w:trPr>
          <w:trHeight w:val="249"/>
        </w:trPr>
        <w:tc>
          <w:tcPr>
            <w:tcW w:w="5153" w:type="dxa"/>
          </w:tcPr>
          <w:p w:rsidR="008C42A1" w:rsidRDefault="006B7CCC">
            <w:pPr>
              <w:pStyle w:val="TableParagraph"/>
              <w:spacing w:line="229" w:lineRule="exact"/>
              <w:ind w:left="194"/>
              <w:rPr>
                <w:b/>
              </w:rPr>
            </w:pPr>
            <w:r>
              <w:rPr>
                <w:b/>
              </w:rPr>
              <w:t>Paid to all eligible employees</w:t>
            </w:r>
          </w:p>
        </w:tc>
        <w:tc>
          <w:tcPr>
            <w:tcW w:w="1260" w:type="dxa"/>
          </w:tcPr>
          <w:p w:rsidR="008C42A1" w:rsidRDefault="006B7CCC">
            <w:pPr>
              <w:pStyle w:val="TableParagraph"/>
              <w:spacing w:line="229" w:lineRule="exact"/>
              <w:ind w:left="130" w:right="220"/>
              <w:jc w:val="center"/>
            </w:pPr>
            <w:r>
              <w:t>43</w:t>
            </w:r>
          </w:p>
        </w:tc>
        <w:tc>
          <w:tcPr>
            <w:tcW w:w="2201" w:type="dxa"/>
          </w:tcPr>
          <w:p w:rsidR="008C42A1" w:rsidRDefault="006B7CCC">
            <w:pPr>
              <w:pStyle w:val="TableParagraph"/>
              <w:spacing w:line="229" w:lineRule="exact"/>
              <w:ind w:left="785"/>
            </w:pPr>
            <w:r>
              <w:t>$522</w:t>
            </w:r>
          </w:p>
        </w:tc>
      </w:tr>
      <w:tr w:rsidR="008C42A1">
        <w:trPr>
          <w:trHeight w:val="503"/>
        </w:trPr>
        <w:tc>
          <w:tcPr>
            <w:tcW w:w="5153" w:type="dxa"/>
          </w:tcPr>
          <w:p w:rsidR="008C42A1" w:rsidRDefault="006B7CCC">
            <w:pPr>
              <w:pStyle w:val="TableParagraph"/>
              <w:spacing w:line="247" w:lineRule="exact"/>
              <w:ind w:left="194"/>
              <w:rPr>
                <w:b/>
              </w:rPr>
            </w:pPr>
            <w:r>
              <w:rPr>
                <w:b/>
              </w:rPr>
              <w:t>Paid to employees based months/years of</w:t>
            </w:r>
          </w:p>
          <w:p w:rsidR="008C42A1" w:rsidRDefault="006B7CCC">
            <w:pPr>
              <w:pStyle w:val="TableParagraph"/>
              <w:spacing w:before="1" w:line="235" w:lineRule="exact"/>
              <w:ind w:left="194"/>
              <w:rPr>
                <w:b/>
              </w:rPr>
            </w:pPr>
            <w:r>
              <w:rPr>
                <w:b/>
              </w:rPr>
              <w:t>service</w:t>
            </w:r>
          </w:p>
        </w:tc>
        <w:tc>
          <w:tcPr>
            <w:tcW w:w="1260" w:type="dxa"/>
          </w:tcPr>
          <w:p w:rsidR="008C42A1" w:rsidRDefault="008C42A1">
            <w:pPr>
              <w:pStyle w:val="TableParagraph"/>
              <w:spacing w:before="9" w:line="240" w:lineRule="auto"/>
              <w:ind w:left="0"/>
              <w:rPr>
                <w:b/>
                <w:sz w:val="21"/>
              </w:rPr>
            </w:pPr>
          </w:p>
          <w:p w:rsidR="008C42A1" w:rsidRDefault="006B7CCC">
            <w:pPr>
              <w:pStyle w:val="TableParagraph"/>
              <w:spacing w:line="233" w:lineRule="exact"/>
              <w:ind w:left="130" w:right="220"/>
              <w:jc w:val="center"/>
            </w:pPr>
            <w:r>
              <w:t>33</w:t>
            </w:r>
          </w:p>
        </w:tc>
        <w:tc>
          <w:tcPr>
            <w:tcW w:w="2201" w:type="dxa"/>
          </w:tcPr>
          <w:p w:rsidR="008C42A1" w:rsidRDefault="008C42A1">
            <w:pPr>
              <w:pStyle w:val="TableParagraph"/>
              <w:spacing w:before="9" w:line="240" w:lineRule="auto"/>
              <w:ind w:left="0"/>
              <w:rPr>
                <w:b/>
                <w:sz w:val="21"/>
              </w:rPr>
            </w:pPr>
          </w:p>
          <w:p w:rsidR="008C42A1" w:rsidRDefault="006B7CCC">
            <w:pPr>
              <w:pStyle w:val="TableParagraph"/>
              <w:spacing w:line="233" w:lineRule="exact"/>
              <w:ind w:left="785"/>
            </w:pPr>
            <w:r>
              <w:t>$435</w:t>
            </w:r>
          </w:p>
        </w:tc>
      </w:tr>
      <w:tr w:rsidR="008C42A1">
        <w:trPr>
          <w:trHeight w:val="251"/>
        </w:trPr>
        <w:tc>
          <w:tcPr>
            <w:tcW w:w="5153" w:type="dxa"/>
          </w:tcPr>
          <w:p w:rsidR="008C42A1" w:rsidRDefault="006B7CCC">
            <w:pPr>
              <w:pStyle w:val="TableParagraph"/>
              <w:spacing w:line="231" w:lineRule="exact"/>
              <w:ind w:left="194"/>
              <w:rPr>
                <w:b/>
              </w:rPr>
            </w:pPr>
            <w:r>
              <w:rPr>
                <w:b/>
              </w:rPr>
              <w:t>Paid as performance bonus</w:t>
            </w:r>
          </w:p>
        </w:tc>
        <w:tc>
          <w:tcPr>
            <w:tcW w:w="1260" w:type="dxa"/>
          </w:tcPr>
          <w:p w:rsidR="008C42A1" w:rsidRDefault="006B7CCC">
            <w:pPr>
              <w:pStyle w:val="TableParagraph"/>
              <w:spacing w:line="231" w:lineRule="exact"/>
              <w:ind w:left="130" w:right="220"/>
              <w:jc w:val="center"/>
            </w:pPr>
            <w:r>
              <w:t>44</w:t>
            </w:r>
          </w:p>
        </w:tc>
        <w:tc>
          <w:tcPr>
            <w:tcW w:w="2201" w:type="dxa"/>
          </w:tcPr>
          <w:p w:rsidR="008C42A1" w:rsidRDefault="006B7CCC">
            <w:pPr>
              <w:pStyle w:val="TableParagraph"/>
              <w:spacing w:line="231" w:lineRule="exact"/>
              <w:ind w:left="785"/>
            </w:pPr>
            <w:r>
              <w:t>$659</w:t>
            </w:r>
          </w:p>
        </w:tc>
      </w:tr>
      <w:tr w:rsidR="008C42A1">
        <w:trPr>
          <w:trHeight w:val="249"/>
        </w:trPr>
        <w:tc>
          <w:tcPr>
            <w:tcW w:w="5153" w:type="dxa"/>
          </w:tcPr>
          <w:p w:rsidR="008C42A1" w:rsidRDefault="006B7CCC">
            <w:pPr>
              <w:pStyle w:val="TableParagraph"/>
              <w:spacing w:line="230" w:lineRule="exact"/>
              <w:ind w:left="194"/>
              <w:rPr>
                <w:b/>
              </w:rPr>
            </w:pPr>
            <w:r>
              <w:rPr>
                <w:b/>
              </w:rPr>
              <w:t>Paid to certain job titles</w:t>
            </w:r>
          </w:p>
        </w:tc>
        <w:tc>
          <w:tcPr>
            <w:tcW w:w="1260" w:type="dxa"/>
          </w:tcPr>
          <w:p w:rsidR="008C42A1" w:rsidRDefault="006B7CCC">
            <w:pPr>
              <w:pStyle w:val="TableParagraph"/>
              <w:spacing w:line="230" w:lineRule="exact"/>
              <w:ind w:left="130" w:right="220"/>
              <w:jc w:val="center"/>
            </w:pPr>
            <w:r>
              <w:t>45</w:t>
            </w:r>
          </w:p>
        </w:tc>
        <w:tc>
          <w:tcPr>
            <w:tcW w:w="2201" w:type="dxa"/>
          </w:tcPr>
          <w:p w:rsidR="008C42A1" w:rsidRDefault="006B7CCC">
            <w:pPr>
              <w:pStyle w:val="TableParagraph"/>
              <w:spacing w:line="230" w:lineRule="exact"/>
              <w:ind w:left="785"/>
            </w:pPr>
            <w:r>
              <w:t>$508</w:t>
            </w:r>
          </w:p>
        </w:tc>
      </w:tr>
      <w:tr w:rsidR="008C42A1">
        <w:trPr>
          <w:trHeight w:val="251"/>
        </w:trPr>
        <w:tc>
          <w:tcPr>
            <w:tcW w:w="5153" w:type="dxa"/>
          </w:tcPr>
          <w:p w:rsidR="008C42A1" w:rsidRDefault="006B7CCC">
            <w:pPr>
              <w:pStyle w:val="TableParagraph"/>
              <w:spacing w:line="231" w:lineRule="exact"/>
              <w:ind w:left="194"/>
              <w:rPr>
                <w:b/>
              </w:rPr>
            </w:pPr>
            <w:r>
              <w:rPr>
                <w:b/>
              </w:rPr>
              <w:t>Other**</w:t>
            </w:r>
          </w:p>
        </w:tc>
        <w:tc>
          <w:tcPr>
            <w:tcW w:w="1260" w:type="dxa"/>
          </w:tcPr>
          <w:p w:rsidR="008C42A1" w:rsidRDefault="006B7CCC">
            <w:pPr>
              <w:pStyle w:val="TableParagraph"/>
              <w:spacing w:line="231" w:lineRule="exact"/>
              <w:ind w:left="130" w:right="220"/>
              <w:jc w:val="center"/>
            </w:pPr>
            <w:r>
              <w:t>27</w:t>
            </w:r>
          </w:p>
        </w:tc>
        <w:tc>
          <w:tcPr>
            <w:tcW w:w="2201" w:type="dxa"/>
          </w:tcPr>
          <w:p w:rsidR="008C42A1" w:rsidRDefault="006B7CCC">
            <w:pPr>
              <w:pStyle w:val="TableParagraph"/>
              <w:spacing w:line="231" w:lineRule="exact"/>
              <w:ind w:left="785"/>
            </w:pPr>
            <w:r>
              <w:t>$584</w:t>
            </w:r>
          </w:p>
        </w:tc>
      </w:tr>
    </w:tbl>
    <w:p w:rsidR="008C42A1" w:rsidRDefault="006B7CCC">
      <w:pPr>
        <w:spacing w:line="179" w:lineRule="exact"/>
        <w:ind w:left="660"/>
        <w:rPr>
          <w:i/>
          <w:sz w:val="16"/>
        </w:rPr>
      </w:pPr>
      <w:r>
        <w:rPr>
          <w:i/>
          <w:sz w:val="16"/>
        </w:rPr>
        <w:t>*If a facility used more than one criterion, its bonus amounts are reflected in the averages for each of those criteria.</w:t>
      </w:r>
    </w:p>
    <w:p w:rsidR="008C42A1" w:rsidRDefault="006B7CCC">
      <w:pPr>
        <w:ind w:left="660" w:right="1056"/>
        <w:rPr>
          <w:i/>
          <w:sz w:val="16"/>
        </w:rPr>
      </w:pPr>
      <w:r>
        <w:rPr>
          <w:i/>
          <w:sz w:val="16"/>
        </w:rPr>
        <w:t xml:space="preserve">**Facilities that selected </w:t>
      </w:r>
      <w:r>
        <w:rPr>
          <w:i/>
          <w:spacing w:val="-3"/>
          <w:sz w:val="16"/>
        </w:rPr>
        <w:t xml:space="preserve">“other” </w:t>
      </w:r>
      <w:r>
        <w:rPr>
          <w:i/>
          <w:sz w:val="16"/>
        </w:rPr>
        <w:t xml:space="preserve">were required to provide the specific </w:t>
      </w:r>
      <w:r>
        <w:rPr>
          <w:i/>
          <w:spacing w:val="-2"/>
          <w:sz w:val="16"/>
        </w:rPr>
        <w:t xml:space="preserve">use </w:t>
      </w:r>
      <w:r>
        <w:rPr>
          <w:i/>
          <w:sz w:val="16"/>
        </w:rPr>
        <w:t>in a text field box  provided within the webform; reasons listed included covering open shifts, referral and sign-on bonuses.</w:t>
      </w:r>
    </w:p>
    <w:p w:rsidR="008C42A1" w:rsidRDefault="008C42A1">
      <w:pPr>
        <w:rPr>
          <w:sz w:val="16"/>
        </w:rPr>
        <w:sectPr w:rsidR="008C42A1">
          <w:pgSz w:w="12240" w:h="15840"/>
          <w:pgMar w:top="1160" w:right="640" w:bottom="1220" w:left="780" w:header="0" w:footer="959" w:gutter="0"/>
          <w:cols w:space="720"/>
        </w:sectPr>
      </w:pPr>
    </w:p>
    <w:p w:rsidR="008C42A1" w:rsidRDefault="006B7CCC" w:rsidP="006B7CCC">
      <w:pPr>
        <w:pStyle w:val="Heading3"/>
      </w:pPr>
      <w:r>
        <w:t>Table 8. Average and Median Spending</w:t>
      </w:r>
    </w:p>
    <w:tbl>
      <w:tblPr>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65"/>
        <w:gridCol w:w="1348"/>
        <w:gridCol w:w="1233"/>
      </w:tblGrid>
      <w:tr w:rsidR="008C42A1">
        <w:trPr>
          <w:trHeight w:val="249"/>
        </w:trPr>
        <w:tc>
          <w:tcPr>
            <w:tcW w:w="3665" w:type="dxa"/>
            <w:shd w:val="clear" w:color="auto" w:fill="FAD3B4"/>
          </w:tcPr>
          <w:p w:rsidR="008C42A1" w:rsidRDefault="006B7CCC">
            <w:pPr>
              <w:pStyle w:val="TableParagraph"/>
              <w:spacing w:line="229" w:lineRule="exact"/>
              <w:ind w:left="153"/>
              <w:rPr>
                <w:b/>
              </w:rPr>
            </w:pPr>
            <w:r>
              <w:rPr>
                <w:b/>
              </w:rPr>
              <w:t>Type of spending</w:t>
            </w:r>
          </w:p>
        </w:tc>
        <w:tc>
          <w:tcPr>
            <w:tcW w:w="1348" w:type="dxa"/>
            <w:shd w:val="clear" w:color="auto" w:fill="FAD3B4"/>
          </w:tcPr>
          <w:p w:rsidR="008C42A1" w:rsidRDefault="006B7CCC">
            <w:pPr>
              <w:pStyle w:val="TableParagraph"/>
              <w:spacing w:line="229" w:lineRule="exact"/>
              <w:ind w:left="273" w:right="151"/>
              <w:jc w:val="center"/>
              <w:rPr>
                <w:b/>
              </w:rPr>
            </w:pPr>
            <w:r>
              <w:rPr>
                <w:b/>
              </w:rPr>
              <w:t>Average</w:t>
            </w:r>
          </w:p>
        </w:tc>
        <w:tc>
          <w:tcPr>
            <w:tcW w:w="1233" w:type="dxa"/>
            <w:shd w:val="clear" w:color="auto" w:fill="FAD3B4"/>
          </w:tcPr>
          <w:p w:rsidR="008C42A1" w:rsidRDefault="006B7CCC">
            <w:pPr>
              <w:pStyle w:val="TableParagraph"/>
              <w:spacing w:line="229" w:lineRule="exact"/>
              <w:ind w:left="274" w:right="146"/>
              <w:jc w:val="center"/>
              <w:rPr>
                <w:b/>
              </w:rPr>
            </w:pPr>
            <w:r>
              <w:rPr>
                <w:b/>
              </w:rPr>
              <w:t>Median</w:t>
            </w:r>
          </w:p>
        </w:tc>
      </w:tr>
      <w:tr w:rsidR="008C42A1">
        <w:trPr>
          <w:trHeight w:val="503"/>
        </w:trPr>
        <w:tc>
          <w:tcPr>
            <w:tcW w:w="3665" w:type="dxa"/>
          </w:tcPr>
          <w:p w:rsidR="008C42A1" w:rsidRDefault="006B7CCC">
            <w:pPr>
              <w:pStyle w:val="TableParagraph"/>
              <w:spacing w:line="249" w:lineRule="exact"/>
              <w:ind w:left="194"/>
            </w:pPr>
            <w:r>
              <w:t>Hourly wage and benefits</w:t>
            </w:r>
          </w:p>
          <w:p w:rsidR="008C42A1" w:rsidRDefault="006B7CCC">
            <w:pPr>
              <w:pStyle w:val="TableParagraph"/>
              <w:spacing w:before="1" w:line="233" w:lineRule="exact"/>
              <w:ind w:left="194"/>
            </w:pPr>
            <w:r>
              <w:t>increase*</w:t>
            </w:r>
          </w:p>
        </w:tc>
        <w:tc>
          <w:tcPr>
            <w:tcW w:w="1348" w:type="dxa"/>
          </w:tcPr>
          <w:p w:rsidR="008C42A1" w:rsidRDefault="006B7CCC">
            <w:pPr>
              <w:pStyle w:val="TableParagraph"/>
              <w:spacing w:line="249" w:lineRule="exact"/>
              <w:ind w:left="205" w:right="151"/>
              <w:jc w:val="center"/>
            </w:pPr>
            <w:r>
              <w:t>$1.81</w:t>
            </w:r>
          </w:p>
        </w:tc>
        <w:tc>
          <w:tcPr>
            <w:tcW w:w="1233" w:type="dxa"/>
          </w:tcPr>
          <w:p w:rsidR="008C42A1" w:rsidRDefault="006B7CCC">
            <w:pPr>
              <w:pStyle w:val="TableParagraph"/>
              <w:spacing w:line="249" w:lineRule="exact"/>
              <w:ind w:left="274" w:right="112"/>
              <w:jc w:val="center"/>
            </w:pPr>
            <w:r>
              <w:t>$1.52</w:t>
            </w:r>
          </w:p>
        </w:tc>
      </w:tr>
      <w:tr w:rsidR="008C42A1">
        <w:trPr>
          <w:trHeight w:val="251"/>
        </w:trPr>
        <w:tc>
          <w:tcPr>
            <w:tcW w:w="3665" w:type="dxa"/>
          </w:tcPr>
          <w:p w:rsidR="008C42A1" w:rsidRDefault="006B7CCC">
            <w:pPr>
              <w:pStyle w:val="TableParagraph"/>
              <w:spacing w:line="231" w:lineRule="exact"/>
              <w:ind w:left="194"/>
            </w:pPr>
            <w:r>
              <w:t>Bonus per employee</w:t>
            </w:r>
          </w:p>
        </w:tc>
        <w:tc>
          <w:tcPr>
            <w:tcW w:w="1348" w:type="dxa"/>
          </w:tcPr>
          <w:p w:rsidR="008C42A1" w:rsidRDefault="006B7CCC">
            <w:pPr>
              <w:pStyle w:val="TableParagraph"/>
              <w:spacing w:line="231" w:lineRule="exact"/>
              <w:ind w:left="205" w:right="151"/>
              <w:jc w:val="center"/>
            </w:pPr>
            <w:r>
              <w:t>$576</w:t>
            </w:r>
          </w:p>
        </w:tc>
        <w:tc>
          <w:tcPr>
            <w:tcW w:w="1233" w:type="dxa"/>
          </w:tcPr>
          <w:p w:rsidR="008C42A1" w:rsidRDefault="006B7CCC">
            <w:pPr>
              <w:pStyle w:val="TableParagraph"/>
              <w:spacing w:line="231" w:lineRule="exact"/>
              <w:ind w:left="274" w:right="112"/>
              <w:jc w:val="center"/>
            </w:pPr>
            <w:r>
              <w:t>$454</w:t>
            </w:r>
          </w:p>
        </w:tc>
      </w:tr>
      <w:tr w:rsidR="008C42A1">
        <w:trPr>
          <w:trHeight w:val="248"/>
        </w:trPr>
        <w:tc>
          <w:tcPr>
            <w:tcW w:w="3665" w:type="dxa"/>
          </w:tcPr>
          <w:p w:rsidR="008C42A1" w:rsidRDefault="006B7CCC">
            <w:pPr>
              <w:pStyle w:val="TableParagraph"/>
              <w:spacing w:line="229" w:lineRule="exact"/>
              <w:ind w:left="194"/>
            </w:pPr>
            <w:r>
              <w:t>Bonus per FTE</w:t>
            </w:r>
          </w:p>
        </w:tc>
        <w:tc>
          <w:tcPr>
            <w:tcW w:w="1348" w:type="dxa"/>
          </w:tcPr>
          <w:p w:rsidR="008C42A1" w:rsidRDefault="006B7CCC">
            <w:pPr>
              <w:pStyle w:val="TableParagraph"/>
              <w:spacing w:line="229" w:lineRule="exact"/>
              <w:ind w:left="205" w:right="151"/>
              <w:jc w:val="center"/>
            </w:pPr>
            <w:r>
              <w:t>$740</w:t>
            </w:r>
          </w:p>
        </w:tc>
        <w:tc>
          <w:tcPr>
            <w:tcW w:w="1233" w:type="dxa"/>
          </w:tcPr>
          <w:p w:rsidR="008C42A1" w:rsidRDefault="006B7CCC">
            <w:pPr>
              <w:pStyle w:val="TableParagraph"/>
              <w:spacing w:line="229" w:lineRule="exact"/>
              <w:ind w:left="274" w:right="112"/>
              <w:jc w:val="center"/>
            </w:pPr>
            <w:r>
              <w:t>$642</w:t>
            </w:r>
          </w:p>
        </w:tc>
      </w:tr>
    </w:tbl>
    <w:p w:rsidR="008C42A1" w:rsidRDefault="006B7CCC">
      <w:pPr>
        <w:ind w:left="521"/>
        <w:rPr>
          <w:i/>
        </w:rPr>
      </w:pPr>
      <w:r>
        <w:rPr>
          <w:i/>
        </w:rPr>
        <w:t>*Excludes raises of more than $10.</w:t>
      </w:r>
    </w:p>
    <w:p w:rsidR="008C42A1" w:rsidRDefault="008C42A1">
      <w:pPr>
        <w:pStyle w:val="BodyText"/>
        <w:spacing w:before="9"/>
        <w:rPr>
          <w:i/>
          <w:sz w:val="21"/>
        </w:rPr>
      </w:pPr>
    </w:p>
    <w:p w:rsidR="008C42A1" w:rsidRDefault="006B7CCC" w:rsidP="006B7CCC">
      <w:pPr>
        <w:pStyle w:val="Heading3"/>
      </w:pPr>
      <w:r>
        <w:t>Table 9. Ratio of spending to revenue by compliance status</w:t>
      </w:r>
    </w:p>
    <w:p w:rsidR="008C42A1" w:rsidRDefault="006B7CCC">
      <w:pPr>
        <w:pStyle w:val="BodyText"/>
        <w:spacing w:before="2" w:after="3"/>
        <w:ind w:left="521" w:right="679"/>
      </w:pPr>
      <w:r>
        <w:t>Facilities that complied often spent more than the Direct Care revenue they received. Facilities that failed spent significantly less than the revenue they received.</w:t>
      </w:r>
    </w:p>
    <w:tbl>
      <w:tblPr>
        <w:tblW w:w="0" w:type="auto"/>
        <w:tblInd w:w="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33"/>
        <w:gridCol w:w="1981"/>
      </w:tblGrid>
      <w:tr w:rsidR="008C42A1">
        <w:trPr>
          <w:trHeight w:val="251"/>
        </w:trPr>
        <w:tc>
          <w:tcPr>
            <w:tcW w:w="5833" w:type="dxa"/>
            <w:shd w:val="clear" w:color="auto" w:fill="FAD3B4"/>
          </w:tcPr>
          <w:p w:rsidR="008C42A1" w:rsidRDefault="006B7CCC">
            <w:pPr>
              <w:pStyle w:val="TableParagraph"/>
              <w:spacing w:line="231" w:lineRule="exact"/>
              <w:ind w:left="167"/>
              <w:rPr>
                <w:b/>
              </w:rPr>
            </w:pPr>
            <w:r>
              <w:rPr>
                <w:b/>
              </w:rPr>
              <w:t>% of spending compared to revenue received</w:t>
            </w:r>
          </w:p>
        </w:tc>
        <w:tc>
          <w:tcPr>
            <w:tcW w:w="1981" w:type="dxa"/>
            <w:shd w:val="clear" w:color="auto" w:fill="FAD3B4"/>
          </w:tcPr>
          <w:p w:rsidR="008C42A1" w:rsidRDefault="006B7CCC">
            <w:pPr>
              <w:pStyle w:val="TableParagraph"/>
              <w:spacing w:line="231" w:lineRule="exact"/>
              <w:ind w:left="0" w:right="542"/>
              <w:jc w:val="right"/>
              <w:rPr>
                <w:b/>
              </w:rPr>
            </w:pPr>
            <w:r>
              <w:rPr>
                <w:b/>
              </w:rPr>
              <w:t>Average</w:t>
            </w:r>
          </w:p>
        </w:tc>
      </w:tr>
      <w:tr w:rsidR="008C42A1">
        <w:trPr>
          <w:trHeight w:val="248"/>
        </w:trPr>
        <w:tc>
          <w:tcPr>
            <w:tcW w:w="5833" w:type="dxa"/>
          </w:tcPr>
          <w:p w:rsidR="008C42A1" w:rsidRDefault="006B7CCC">
            <w:pPr>
              <w:pStyle w:val="TableParagraph"/>
              <w:spacing w:line="229" w:lineRule="exact"/>
              <w:ind w:left="167"/>
            </w:pPr>
            <w:r>
              <w:t>Facilities that complied initially</w:t>
            </w:r>
          </w:p>
        </w:tc>
        <w:tc>
          <w:tcPr>
            <w:tcW w:w="1981" w:type="dxa"/>
          </w:tcPr>
          <w:p w:rsidR="008C42A1" w:rsidRDefault="006B7CCC">
            <w:pPr>
              <w:pStyle w:val="TableParagraph"/>
              <w:spacing w:line="229" w:lineRule="exact"/>
              <w:ind w:left="0" w:right="601"/>
              <w:jc w:val="right"/>
            </w:pPr>
            <w:r>
              <w:t>474.9%</w:t>
            </w:r>
          </w:p>
        </w:tc>
      </w:tr>
      <w:tr w:rsidR="008C42A1">
        <w:trPr>
          <w:trHeight w:val="249"/>
        </w:trPr>
        <w:tc>
          <w:tcPr>
            <w:tcW w:w="5833" w:type="dxa"/>
          </w:tcPr>
          <w:p w:rsidR="008C42A1" w:rsidRDefault="006B7CCC">
            <w:pPr>
              <w:pStyle w:val="TableParagraph"/>
              <w:spacing w:line="229" w:lineRule="exact"/>
              <w:ind w:left="167"/>
            </w:pPr>
            <w:r>
              <w:t>Facilities that did not comply initially</w:t>
            </w:r>
          </w:p>
        </w:tc>
        <w:tc>
          <w:tcPr>
            <w:tcW w:w="1981" w:type="dxa"/>
          </w:tcPr>
          <w:p w:rsidR="008C42A1" w:rsidRDefault="006B7CCC">
            <w:pPr>
              <w:pStyle w:val="TableParagraph"/>
              <w:spacing w:line="229" w:lineRule="exact"/>
              <w:ind w:left="657" w:right="644"/>
              <w:jc w:val="center"/>
            </w:pPr>
            <w:r>
              <w:t>68.3%</w:t>
            </w:r>
          </w:p>
        </w:tc>
      </w:tr>
    </w:tbl>
    <w:p w:rsidR="008C42A1" w:rsidRDefault="008C42A1">
      <w:pPr>
        <w:pStyle w:val="BodyText"/>
        <w:spacing w:before="8"/>
        <w:rPr>
          <w:sz w:val="21"/>
        </w:rPr>
      </w:pPr>
    </w:p>
    <w:p w:rsidR="008C42A1" w:rsidRDefault="006B7CCC" w:rsidP="006B7CCC">
      <w:pPr>
        <w:pStyle w:val="Heading3"/>
      </w:pPr>
      <w:r>
        <w:t>Table 10. Average hourly wage by employee type</w:t>
      </w:r>
    </w:p>
    <w:p w:rsidR="008C42A1" w:rsidRDefault="006B7CCC">
      <w:pPr>
        <w:spacing w:before="2" w:after="4"/>
        <w:ind w:left="521"/>
        <w:rPr>
          <w:i/>
        </w:rPr>
      </w:pPr>
      <w:r>
        <w:rPr>
          <w:i/>
        </w:rPr>
        <w:t>Includes shift differentials and bonuses; does not include overtime or benefits.</w:t>
      </w: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5"/>
        <w:gridCol w:w="2153"/>
      </w:tblGrid>
      <w:tr w:rsidR="008C42A1">
        <w:trPr>
          <w:trHeight w:val="505"/>
        </w:trPr>
        <w:tc>
          <w:tcPr>
            <w:tcW w:w="2955" w:type="dxa"/>
            <w:shd w:val="clear" w:color="auto" w:fill="FAD3B4"/>
          </w:tcPr>
          <w:p w:rsidR="008C42A1" w:rsidRDefault="006B7CCC">
            <w:pPr>
              <w:pStyle w:val="TableParagraph"/>
              <w:spacing w:before="120" w:line="240" w:lineRule="auto"/>
              <w:ind w:left="700"/>
              <w:rPr>
                <w:b/>
              </w:rPr>
            </w:pPr>
            <w:r>
              <w:rPr>
                <w:b/>
              </w:rPr>
              <w:t>Employee type</w:t>
            </w:r>
          </w:p>
        </w:tc>
        <w:tc>
          <w:tcPr>
            <w:tcW w:w="2153" w:type="dxa"/>
            <w:shd w:val="clear" w:color="auto" w:fill="FAD3B4"/>
          </w:tcPr>
          <w:p w:rsidR="008C42A1" w:rsidRDefault="006B7CCC">
            <w:pPr>
              <w:pStyle w:val="TableParagraph"/>
              <w:spacing w:line="248" w:lineRule="exact"/>
              <w:ind w:left="256" w:right="245"/>
              <w:jc w:val="center"/>
              <w:rPr>
                <w:b/>
              </w:rPr>
            </w:pPr>
            <w:r>
              <w:rPr>
                <w:b/>
              </w:rPr>
              <w:t>Average hourly</w:t>
            </w:r>
          </w:p>
          <w:p w:rsidR="008C42A1" w:rsidRDefault="006B7CCC">
            <w:pPr>
              <w:pStyle w:val="TableParagraph"/>
              <w:spacing w:line="238" w:lineRule="exact"/>
              <w:ind w:left="252" w:right="245"/>
              <w:jc w:val="center"/>
              <w:rPr>
                <w:b/>
              </w:rPr>
            </w:pPr>
            <w:r>
              <w:rPr>
                <w:b/>
              </w:rPr>
              <w:t>wage</w:t>
            </w:r>
          </w:p>
        </w:tc>
      </w:tr>
      <w:tr w:rsidR="008C42A1">
        <w:trPr>
          <w:trHeight w:val="287"/>
        </w:trPr>
        <w:tc>
          <w:tcPr>
            <w:tcW w:w="2955" w:type="dxa"/>
          </w:tcPr>
          <w:p w:rsidR="008C42A1" w:rsidRDefault="006B7CCC">
            <w:pPr>
              <w:pStyle w:val="TableParagraph"/>
              <w:spacing w:before="28" w:line="239" w:lineRule="exact"/>
              <w:ind w:left="107"/>
              <w:rPr>
                <w:b/>
              </w:rPr>
            </w:pPr>
            <w:r>
              <w:rPr>
                <w:b/>
              </w:rPr>
              <w:t>RN</w:t>
            </w:r>
          </w:p>
        </w:tc>
        <w:tc>
          <w:tcPr>
            <w:tcW w:w="2153" w:type="dxa"/>
          </w:tcPr>
          <w:p w:rsidR="008C42A1" w:rsidRDefault="006B7CCC">
            <w:pPr>
              <w:pStyle w:val="TableParagraph"/>
              <w:spacing w:before="31" w:line="237" w:lineRule="exact"/>
              <w:ind w:left="0" w:right="588"/>
              <w:jc w:val="right"/>
            </w:pPr>
            <w:r>
              <w:t>$33.75</w:t>
            </w:r>
          </w:p>
        </w:tc>
      </w:tr>
      <w:tr w:rsidR="008C42A1">
        <w:trPr>
          <w:trHeight w:val="287"/>
        </w:trPr>
        <w:tc>
          <w:tcPr>
            <w:tcW w:w="2955" w:type="dxa"/>
          </w:tcPr>
          <w:p w:rsidR="008C42A1" w:rsidRDefault="006B7CCC">
            <w:pPr>
              <w:pStyle w:val="TableParagraph"/>
              <w:spacing w:before="31" w:line="237" w:lineRule="exact"/>
              <w:ind w:left="107"/>
              <w:rPr>
                <w:b/>
              </w:rPr>
            </w:pPr>
            <w:r>
              <w:rPr>
                <w:b/>
              </w:rPr>
              <w:t>LPN</w:t>
            </w:r>
          </w:p>
        </w:tc>
        <w:tc>
          <w:tcPr>
            <w:tcW w:w="2153" w:type="dxa"/>
          </w:tcPr>
          <w:p w:rsidR="008C42A1" w:rsidRDefault="006B7CCC">
            <w:pPr>
              <w:pStyle w:val="TableParagraph"/>
              <w:spacing w:before="33" w:line="234" w:lineRule="exact"/>
              <w:ind w:left="0" w:right="588"/>
              <w:jc w:val="right"/>
            </w:pPr>
            <w:r>
              <w:t>$30.13</w:t>
            </w:r>
          </w:p>
        </w:tc>
      </w:tr>
      <w:tr w:rsidR="008C42A1">
        <w:trPr>
          <w:trHeight w:val="287"/>
        </w:trPr>
        <w:tc>
          <w:tcPr>
            <w:tcW w:w="2955" w:type="dxa"/>
          </w:tcPr>
          <w:p w:rsidR="008C42A1" w:rsidRDefault="006B7CCC">
            <w:pPr>
              <w:pStyle w:val="TableParagraph"/>
              <w:spacing w:before="31" w:line="237" w:lineRule="exact"/>
              <w:ind w:left="107"/>
              <w:rPr>
                <w:b/>
              </w:rPr>
            </w:pPr>
            <w:r>
              <w:rPr>
                <w:b/>
              </w:rPr>
              <w:t>CNA</w:t>
            </w:r>
          </w:p>
        </w:tc>
        <w:tc>
          <w:tcPr>
            <w:tcW w:w="2153" w:type="dxa"/>
          </w:tcPr>
          <w:p w:rsidR="008C42A1" w:rsidRDefault="006B7CCC">
            <w:pPr>
              <w:pStyle w:val="TableParagraph"/>
              <w:spacing w:before="33" w:line="234" w:lineRule="exact"/>
              <w:ind w:left="0" w:right="588"/>
              <w:jc w:val="right"/>
            </w:pPr>
            <w:r>
              <w:t>$16.50</w:t>
            </w:r>
          </w:p>
        </w:tc>
      </w:tr>
      <w:tr w:rsidR="008C42A1">
        <w:trPr>
          <w:trHeight w:val="287"/>
        </w:trPr>
        <w:tc>
          <w:tcPr>
            <w:tcW w:w="2955" w:type="dxa"/>
          </w:tcPr>
          <w:p w:rsidR="008C42A1" w:rsidRDefault="006B7CCC">
            <w:pPr>
              <w:pStyle w:val="TableParagraph"/>
              <w:spacing w:before="31" w:line="237" w:lineRule="exact"/>
              <w:ind w:left="107"/>
              <w:rPr>
                <w:b/>
              </w:rPr>
            </w:pPr>
            <w:r>
              <w:rPr>
                <w:b/>
              </w:rPr>
              <w:t>Dietary aides</w:t>
            </w:r>
          </w:p>
        </w:tc>
        <w:tc>
          <w:tcPr>
            <w:tcW w:w="2153" w:type="dxa"/>
          </w:tcPr>
          <w:p w:rsidR="008C42A1" w:rsidRDefault="006B7CCC">
            <w:pPr>
              <w:pStyle w:val="TableParagraph"/>
              <w:spacing w:before="33" w:line="234" w:lineRule="exact"/>
              <w:ind w:left="0" w:right="588"/>
              <w:jc w:val="right"/>
            </w:pPr>
            <w:r>
              <w:t>$13.90</w:t>
            </w:r>
          </w:p>
        </w:tc>
      </w:tr>
      <w:tr w:rsidR="008C42A1">
        <w:trPr>
          <w:trHeight w:val="287"/>
        </w:trPr>
        <w:tc>
          <w:tcPr>
            <w:tcW w:w="2955" w:type="dxa"/>
          </w:tcPr>
          <w:p w:rsidR="008C42A1" w:rsidRDefault="006B7CCC">
            <w:pPr>
              <w:pStyle w:val="TableParagraph"/>
              <w:spacing w:before="31" w:line="237" w:lineRule="exact"/>
              <w:ind w:left="107"/>
              <w:rPr>
                <w:b/>
              </w:rPr>
            </w:pPr>
            <w:r>
              <w:rPr>
                <w:b/>
              </w:rPr>
              <w:t>Housekeeping aides</w:t>
            </w:r>
          </w:p>
        </w:tc>
        <w:tc>
          <w:tcPr>
            <w:tcW w:w="2153" w:type="dxa"/>
          </w:tcPr>
          <w:p w:rsidR="008C42A1" w:rsidRDefault="006B7CCC">
            <w:pPr>
              <w:pStyle w:val="TableParagraph"/>
              <w:spacing w:before="33" w:line="234" w:lineRule="exact"/>
              <w:ind w:left="0" w:right="588"/>
              <w:jc w:val="right"/>
            </w:pPr>
            <w:r>
              <w:t>$13.16</w:t>
            </w:r>
          </w:p>
        </w:tc>
      </w:tr>
      <w:tr w:rsidR="008C42A1">
        <w:trPr>
          <w:trHeight w:val="290"/>
        </w:trPr>
        <w:tc>
          <w:tcPr>
            <w:tcW w:w="2955" w:type="dxa"/>
          </w:tcPr>
          <w:p w:rsidR="008C42A1" w:rsidRDefault="006B7CCC">
            <w:pPr>
              <w:pStyle w:val="TableParagraph"/>
              <w:spacing w:before="31" w:line="239" w:lineRule="exact"/>
              <w:ind w:left="107"/>
              <w:rPr>
                <w:b/>
              </w:rPr>
            </w:pPr>
            <w:r>
              <w:rPr>
                <w:b/>
              </w:rPr>
              <w:t>Laundry aides</w:t>
            </w:r>
          </w:p>
        </w:tc>
        <w:tc>
          <w:tcPr>
            <w:tcW w:w="2153" w:type="dxa"/>
          </w:tcPr>
          <w:p w:rsidR="008C42A1" w:rsidRDefault="006B7CCC">
            <w:pPr>
              <w:pStyle w:val="TableParagraph"/>
              <w:spacing w:before="33" w:line="237" w:lineRule="exact"/>
              <w:ind w:left="0" w:right="588"/>
              <w:jc w:val="right"/>
            </w:pPr>
            <w:r>
              <w:t>$13.26</w:t>
            </w:r>
          </w:p>
        </w:tc>
      </w:tr>
      <w:tr w:rsidR="008C42A1">
        <w:trPr>
          <w:trHeight w:val="287"/>
        </w:trPr>
        <w:tc>
          <w:tcPr>
            <w:tcW w:w="2955" w:type="dxa"/>
          </w:tcPr>
          <w:p w:rsidR="008C42A1" w:rsidRDefault="006B7CCC">
            <w:pPr>
              <w:pStyle w:val="TableParagraph"/>
              <w:spacing w:before="28" w:line="239" w:lineRule="exact"/>
              <w:ind w:left="107"/>
              <w:rPr>
                <w:b/>
              </w:rPr>
            </w:pPr>
            <w:r>
              <w:rPr>
                <w:b/>
              </w:rPr>
              <w:t>Activity staff</w:t>
            </w:r>
          </w:p>
        </w:tc>
        <w:tc>
          <w:tcPr>
            <w:tcW w:w="2153" w:type="dxa"/>
          </w:tcPr>
          <w:p w:rsidR="008C42A1" w:rsidRDefault="006B7CCC">
            <w:pPr>
              <w:pStyle w:val="TableParagraph"/>
              <w:spacing w:before="31" w:line="237" w:lineRule="exact"/>
              <w:ind w:left="0" w:right="588"/>
              <w:jc w:val="right"/>
            </w:pPr>
            <w:r>
              <w:t>$16.05</w:t>
            </w:r>
          </w:p>
        </w:tc>
      </w:tr>
      <w:tr w:rsidR="008C42A1">
        <w:trPr>
          <w:trHeight w:val="288"/>
        </w:trPr>
        <w:tc>
          <w:tcPr>
            <w:tcW w:w="2955" w:type="dxa"/>
          </w:tcPr>
          <w:p w:rsidR="008C42A1" w:rsidRDefault="006B7CCC">
            <w:pPr>
              <w:pStyle w:val="TableParagraph"/>
              <w:spacing w:before="31" w:line="237" w:lineRule="exact"/>
              <w:ind w:left="107"/>
              <w:rPr>
                <w:b/>
              </w:rPr>
            </w:pPr>
            <w:r>
              <w:rPr>
                <w:b/>
              </w:rPr>
              <w:t>Social workers</w:t>
            </w:r>
          </w:p>
        </w:tc>
        <w:tc>
          <w:tcPr>
            <w:tcW w:w="2153" w:type="dxa"/>
          </w:tcPr>
          <w:p w:rsidR="008C42A1" w:rsidRDefault="006B7CCC">
            <w:pPr>
              <w:pStyle w:val="TableParagraph"/>
              <w:spacing w:before="33" w:line="235" w:lineRule="exact"/>
              <w:ind w:left="0" w:right="588"/>
              <w:jc w:val="right"/>
            </w:pPr>
            <w:r>
              <w:t>$32.74</w:t>
            </w:r>
          </w:p>
        </w:tc>
      </w:tr>
    </w:tbl>
    <w:p w:rsidR="008C42A1" w:rsidRDefault="008C42A1">
      <w:pPr>
        <w:pStyle w:val="BodyText"/>
        <w:spacing w:before="7"/>
        <w:rPr>
          <w:i/>
          <w:sz w:val="19"/>
        </w:rPr>
      </w:pPr>
    </w:p>
    <w:p w:rsidR="008C42A1" w:rsidRDefault="006B7CCC" w:rsidP="006B7CCC">
      <w:pPr>
        <w:pStyle w:val="Heading3"/>
      </w:pPr>
      <w:r>
        <w:t>Table 11. Overtime worked by employee type</w:t>
      </w:r>
    </w:p>
    <w:p w:rsidR="008C42A1" w:rsidRDefault="006B7CCC">
      <w:pPr>
        <w:pStyle w:val="BodyText"/>
        <w:spacing w:before="1" w:after="4"/>
        <w:ind w:left="521"/>
      </w:pPr>
      <w:r>
        <w:t>Average total overtime hours listed for each employee type, among all facilities listing overtime.</w:t>
      </w: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1800"/>
        <w:gridCol w:w="2252"/>
      </w:tblGrid>
      <w:tr w:rsidR="008C42A1">
        <w:trPr>
          <w:trHeight w:val="1012"/>
        </w:trPr>
        <w:tc>
          <w:tcPr>
            <w:tcW w:w="2701" w:type="dxa"/>
            <w:shd w:val="clear" w:color="auto" w:fill="FAD3B4"/>
          </w:tcPr>
          <w:p w:rsidR="008C42A1" w:rsidRDefault="008C42A1">
            <w:pPr>
              <w:pStyle w:val="TableParagraph"/>
              <w:spacing w:before="6" w:line="240" w:lineRule="auto"/>
              <w:ind w:left="0"/>
              <w:rPr>
                <w:sz w:val="32"/>
              </w:rPr>
            </w:pPr>
          </w:p>
          <w:p w:rsidR="008C42A1" w:rsidRDefault="006B7CCC">
            <w:pPr>
              <w:pStyle w:val="TableParagraph"/>
              <w:spacing w:line="240" w:lineRule="auto"/>
              <w:ind w:left="542"/>
              <w:rPr>
                <w:b/>
              </w:rPr>
            </w:pPr>
            <w:r>
              <w:rPr>
                <w:b/>
              </w:rPr>
              <w:t>Employee Type</w:t>
            </w:r>
          </w:p>
        </w:tc>
        <w:tc>
          <w:tcPr>
            <w:tcW w:w="1800" w:type="dxa"/>
            <w:shd w:val="clear" w:color="auto" w:fill="FAD3B4"/>
          </w:tcPr>
          <w:p w:rsidR="008C42A1" w:rsidRDefault="006B7CCC">
            <w:pPr>
              <w:pStyle w:val="TableParagraph"/>
              <w:spacing w:line="248" w:lineRule="exact"/>
              <w:ind w:left="524"/>
              <w:rPr>
                <w:b/>
              </w:rPr>
            </w:pPr>
            <w:r>
              <w:rPr>
                <w:b/>
              </w:rPr>
              <w:t># SNFs</w:t>
            </w:r>
          </w:p>
          <w:p w:rsidR="008C42A1" w:rsidRDefault="006B7CCC">
            <w:pPr>
              <w:pStyle w:val="TableParagraph"/>
              <w:spacing w:line="252" w:lineRule="exact"/>
              <w:ind w:left="275" w:firstLine="139"/>
              <w:rPr>
                <w:b/>
              </w:rPr>
            </w:pPr>
            <w:r>
              <w:rPr>
                <w:b/>
              </w:rPr>
              <w:t>reporting</w:t>
            </w:r>
          </w:p>
          <w:p w:rsidR="008C42A1" w:rsidRDefault="006B7CCC">
            <w:pPr>
              <w:pStyle w:val="TableParagraph"/>
              <w:spacing w:before="6" w:line="252" w:lineRule="exact"/>
              <w:ind w:left="275" w:right="261"/>
              <w:jc w:val="center"/>
              <w:rPr>
                <w:b/>
              </w:rPr>
            </w:pPr>
            <w:r>
              <w:rPr>
                <w:b/>
              </w:rPr>
              <w:t xml:space="preserve">overtime </w:t>
            </w:r>
            <w:r>
              <w:rPr>
                <w:b/>
                <w:spacing w:val="-8"/>
              </w:rPr>
              <w:t xml:space="preserve">on </w:t>
            </w:r>
            <w:r>
              <w:rPr>
                <w:b/>
              </w:rPr>
              <w:t>the</w:t>
            </w:r>
            <w:r>
              <w:rPr>
                <w:b/>
                <w:spacing w:val="-1"/>
              </w:rPr>
              <w:t xml:space="preserve"> </w:t>
            </w:r>
            <w:r>
              <w:rPr>
                <w:b/>
              </w:rPr>
              <w:t>form</w:t>
            </w:r>
          </w:p>
        </w:tc>
        <w:tc>
          <w:tcPr>
            <w:tcW w:w="2252" w:type="dxa"/>
            <w:shd w:val="clear" w:color="auto" w:fill="FAD3B4"/>
          </w:tcPr>
          <w:p w:rsidR="008C42A1" w:rsidRDefault="008C42A1">
            <w:pPr>
              <w:pStyle w:val="TableParagraph"/>
              <w:spacing w:before="5" w:line="240" w:lineRule="auto"/>
              <w:ind w:left="0"/>
              <w:rPr>
                <w:sz w:val="21"/>
              </w:rPr>
            </w:pPr>
          </w:p>
          <w:p w:rsidR="008C42A1" w:rsidRDefault="006B7CCC">
            <w:pPr>
              <w:pStyle w:val="TableParagraph"/>
              <w:spacing w:line="240" w:lineRule="auto"/>
              <w:ind w:left="572" w:right="146" w:hanging="404"/>
              <w:rPr>
                <w:b/>
              </w:rPr>
            </w:pPr>
            <w:r>
              <w:rPr>
                <w:b/>
              </w:rPr>
              <w:t>Average OT hours per facility</w:t>
            </w:r>
          </w:p>
        </w:tc>
      </w:tr>
      <w:tr w:rsidR="008C42A1">
        <w:trPr>
          <w:trHeight w:val="287"/>
        </w:trPr>
        <w:tc>
          <w:tcPr>
            <w:tcW w:w="2701" w:type="dxa"/>
          </w:tcPr>
          <w:p w:rsidR="008C42A1" w:rsidRDefault="006B7CCC">
            <w:pPr>
              <w:pStyle w:val="TableParagraph"/>
              <w:spacing w:before="28" w:line="239" w:lineRule="exact"/>
              <w:ind w:left="107"/>
              <w:rPr>
                <w:b/>
              </w:rPr>
            </w:pPr>
            <w:r>
              <w:rPr>
                <w:b/>
              </w:rPr>
              <w:t>RN</w:t>
            </w:r>
          </w:p>
        </w:tc>
        <w:tc>
          <w:tcPr>
            <w:tcW w:w="1800" w:type="dxa"/>
          </w:tcPr>
          <w:p w:rsidR="008C42A1" w:rsidRDefault="006B7CCC">
            <w:pPr>
              <w:pStyle w:val="TableParagraph"/>
              <w:spacing w:before="31" w:line="237" w:lineRule="exact"/>
              <w:ind w:left="488"/>
            </w:pPr>
            <w:r>
              <w:t>366</w:t>
            </w:r>
          </w:p>
        </w:tc>
        <w:tc>
          <w:tcPr>
            <w:tcW w:w="2252" w:type="dxa"/>
          </w:tcPr>
          <w:p w:rsidR="008C42A1" w:rsidRDefault="006B7CCC">
            <w:pPr>
              <w:pStyle w:val="TableParagraph"/>
              <w:spacing w:before="31" w:line="237" w:lineRule="exact"/>
              <w:ind w:left="721"/>
            </w:pPr>
            <w:r>
              <w:t>1,149</w:t>
            </w:r>
          </w:p>
        </w:tc>
      </w:tr>
      <w:tr w:rsidR="008C42A1">
        <w:trPr>
          <w:trHeight w:val="287"/>
        </w:trPr>
        <w:tc>
          <w:tcPr>
            <w:tcW w:w="2701" w:type="dxa"/>
          </w:tcPr>
          <w:p w:rsidR="008C42A1" w:rsidRDefault="006B7CCC">
            <w:pPr>
              <w:pStyle w:val="TableParagraph"/>
              <w:spacing w:before="28" w:line="239" w:lineRule="exact"/>
              <w:ind w:left="107"/>
              <w:rPr>
                <w:b/>
              </w:rPr>
            </w:pPr>
            <w:r>
              <w:rPr>
                <w:b/>
              </w:rPr>
              <w:t>LPN</w:t>
            </w:r>
          </w:p>
        </w:tc>
        <w:tc>
          <w:tcPr>
            <w:tcW w:w="1800" w:type="dxa"/>
          </w:tcPr>
          <w:p w:rsidR="008C42A1" w:rsidRDefault="006B7CCC">
            <w:pPr>
              <w:pStyle w:val="TableParagraph"/>
              <w:spacing w:before="31" w:line="237" w:lineRule="exact"/>
              <w:ind w:left="488"/>
            </w:pPr>
            <w:r>
              <w:t>367</w:t>
            </w:r>
          </w:p>
        </w:tc>
        <w:tc>
          <w:tcPr>
            <w:tcW w:w="2252" w:type="dxa"/>
          </w:tcPr>
          <w:p w:rsidR="008C42A1" w:rsidRDefault="006B7CCC">
            <w:pPr>
              <w:pStyle w:val="TableParagraph"/>
              <w:spacing w:before="31" w:line="237" w:lineRule="exact"/>
              <w:ind w:left="721"/>
            </w:pPr>
            <w:r>
              <w:t>2,581</w:t>
            </w:r>
          </w:p>
        </w:tc>
      </w:tr>
      <w:tr w:rsidR="008C42A1">
        <w:trPr>
          <w:trHeight w:val="287"/>
        </w:trPr>
        <w:tc>
          <w:tcPr>
            <w:tcW w:w="2701" w:type="dxa"/>
          </w:tcPr>
          <w:p w:rsidR="008C42A1" w:rsidRDefault="006B7CCC">
            <w:pPr>
              <w:pStyle w:val="TableParagraph"/>
              <w:spacing w:before="31" w:line="237" w:lineRule="exact"/>
              <w:ind w:left="107"/>
              <w:rPr>
                <w:b/>
              </w:rPr>
            </w:pPr>
            <w:r>
              <w:rPr>
                <w:b/>
              </w:rPr>
              <w:t>CNA</w:t>
            </w:r>
          </w:p>
        </w:tc>
        <w:tc>
          <w:tcPr>
            <w:tcW w:w="1800" w:type="dxa"/>
          </w:tcPr>
          <w:p w:rsidR="008C42A1" w:rsidRDefault="006B7CCC">
            <w:pPr>
              <w:pStyle w:val="TableParagraph"/>
              <w:spacing w:before="33" w:line="234" w:lineRule="exact"/>
              <w:ind w:left="488"/>
            </w:pPr>
            <w:r>
              <w:t>366</w:t>
            </w:r>
          </w:p>
        </w:tc>
        <w:tc>
          <w:tcPr>
            <w:tcW w:w="2252" w:type="dxa"/>
          </w:tcPr>
          <w:p w:rsidR="008C42A1" w:rsidRDefault="006B7CCC">
            <w:pPr>
              <w:pStyle w:val="TableParagraph"/>
              <w:spacing w:before="33" w:line="234" w:lineRule="exact"/>
              <w:ind w:left="721"/>
            </w:pPr>
            <w:r>
              <w:t>6,759</w:t>
            </w:r>
          </w:p>
        </w:tc>
      </w:tr>
      <w:tr w:rsidR="008C42A1">
        <w:trPr>
          <w:trHeight w:val="287"/>
        </w:trPr>
        <w:tc>
          <w:tcPr>
            <w:tcW w:w="2701" w:type="dxa"/>
          </w:tcPr>
          <w:p w:rsidR="008C42A1" w:rsidRDefault="006B7CCC">
            <w:pPr>
              <w:pStyle w:val="TableParagraph"/>
              <w:spacing w:before="31" w:line="237" w:lineRule="exact"/>
              <w:ind w:left="107"/>
              <w:rPr>
                <w:b/>
              </w:rPr>
            </w:pPr>
            <w:r>
              <w:rPr>
                <w:b/>
              </w:rPr>
              <w:t>Dietary aides</w:t>
            </w:r>
          </w:p>
        </w:tc>
        <w:tc>
          <w:tcPr>
            <w:tcW w:w="1800" w:type="dxa"/>
          </w:tcPr>
          <w:p w:rsidR="008C42A1" w:rsidRDefault="006B7CCC">
            <w:pPr>
              <w:pStyle w:val="TableParagraph"/>
              <w:spacing w:before="33" w:line="234" w:lineRule="exact"/>
              <w:ind w:left="488"/>
            </w:pPr>
            <w:r>
              <w:t>276</w:t>
            </w:r>
          </w:p>
        </w:tc>
        <w:tc>
          <w:tcPr>
            <w:tcW w:w="2252" w:type="dxa"/>
          </w:tcPr>
          <w:p w:rsidR="008C42A1" w:rsidRDefault="006B7CCC">
            <w:pPr>
              <w:pStyle w:val="TableParagraph"/>
              <w:spacing w:before="33" w:line="234" w:lineRule="exact"/>
              <w:ind w:left="813"/>
            </w:pPr>
            <w:r>
              <w:t>782</w:t>
            </w:r>
          </w:p>
        </w:tc>
      </w:tr>
      <w:tr w:rsidR="008C42A1">
        <w:trPr>
          <w:trHeight w:val="288"/>
        </w:trPr>
        <w:tc>
          <w:tcPr>
            <w:tcW w:w="2701" w:type="dxa"/>
          </w:tcPr>
          <w:p w:rsidR="008C42A1" w:rsidRDefault="006B7CCC">
            <w:pPr>
              <w:pStyle w:val="TableParagraph"/>
              <w:spacing w:before="31" w:line="237" w:lineRule="exact"/>
              <w:ind w:left="107"/>
              <w:rPr>
                <w:b/>
              </w:rPr>
            </w:pPr>
            <w:r>
              <w:rPr>
                <w:b/>
              </w:rPr>
              <w:t>Housekeeping aides</w:t>
            </w:r>
          </w:p>
        </w:tc>
        <w:tc>
          <w:tcPr>
            <w:tcW w:w="1800" w:type="dxa"/>
          </w:tcPr>
          <w:p w:rsidR="008C42A1" w:rsidRDefault="006B7CCC">
            <w:pPr>
              <w:pStyle w:val="TableParagraph"/>
              <w:spacing w:before="34" w:line="234" w:lineRule="exact"/>
              <w:ind w:left="488"/>
            </w:pPr>
            <w:r>
              <w:t>159</w:t>
            </w:r>
          </w:p>
        </w:tc>
        <w:tc>
          <w:tcPr>
            <w:tcW w:w="2252" w:type="dxa"/>
          </w:tcPr>
          <w:p w:rsidR="008C42A1" w:rsidRDefault="006B7CCC">
            <w:pPr>
              <w:pStyle w:val="TableParagraph"/>
              <w:spacing w:before="34" w:line="234" w:lineRule="exact"/>
              <w:ind w:left="813"/>
            </w:pPr>
            <w:r>
              <w:t>471</w:t>
            </w:r>
          </w:p>
        </w:tc>
      </w:tr>
      <w:tr w:rsidR="008C42A1">
        <w:trPr>
          <w:trHeight w:val="290"/>
        </w:trPr>
        <w:tc>
          <w:tcPr>
            <w:tcW w:w="2701" w:type="dxa"/>
          </w:tcPr>
          <w:p w:rsidR="008C42A1" w:rsidRDefault="006B7CCC">
            <w:pPr>
              <w:pStyle w:val="TableParagraph"/>
              <w:spacing w:before="31" w:line="239" w:lineRule="exact"/>
              <w:ind w:left="107"/>
              <w:rPr>
                <w:b/>
              </w:rPr>
            </w:pPr>
            <w:r>
              <w:rPr>
                <w:b/>
              </w:rPr>
              <w:t>Laundry aides</w:t>
            </w:r>
          </w:p>
        </w:tc>
        <w:tc>
          <w:tcPr>
            <w:tcW w:w="1800" w:type="dxa"/>
          </w:tcPr>
          <w:p w:rsidR="008C42A1" w:rsidRDefault="006B7CCC">
            <w:pPr>
              <w:pStyle w:val="TableParagraph"/>
              <w:spacing w:before="33" w:line="237" w:lineRule="exact"/>
              <w:ind w:left="488"/>
            </w:pPr>
            <w:r>
              <w:t>151</w:t>
            </w:r>
          </w:p>
        </w:tc>
        <w:tc>
          <w:tcPr>
            <w:tcW w:w="2252" w:type="dxa"/>
          </w:tcPr>
          <w:p w:rsidR="008C42A1" w:rsidRDefault="006B7CCC">
            <w:pPr>
              <w:pStyle w:val="TableParagraph"/>
              <w:spacing w:before="33" w:line="237" w:lineRule="exact"/>
              <w:ind w:left="813"/>
            </w:pPr>
            <w:r>
              <w:t>234</w:t>
            </w:r>
          </w:p>
        </w:tc>
      </w:tr>
      <w:tr w:rsidR="008C42A1">
        <w:trPr>
          <w:trHeight w:val="287"/>
        </w:trPr>
        <w:tc>
          <w:tcPr>
            <w:tcW w:w="2701" w:type="dxa"/>
          </w:tcPr>
          <w:p w:rsidR="008C42A1" w:rsidRDefault="006B7CCC">
            <w:pPr>
              <w:pStyle w:val="TableParagraph"/>
              <w:spacing w:before="28" w:line="239" w:lineRule="exact"/>
              <w:ind w:left="107"/>
              <w:rPr>
                <w:b/>
              </w:rPr>
            </w:pPr>
            <w:r>
              <w:rPr>
                <w:b/>
              </w:rPr>
              <w:t>Activity staff</w:t>
            </w:r>
          </w:p>
        </w:tc>
        <w:tc>
          <w:tcPr>
            <w:tcW w:w="1800" w:type="dxa"/>
          </w:tcPr>
          <w:p w:rsidR="008C42A1" w:rsidRDefault="006B7CCC">
            <w:pPr>
              <w:pStyle w:val="TableParagraph"/>
              <w:spacing w:before="31" w:line="237" w:lineRule="exact"/>
              <w:ind w:left="488"/>
            </w:pPr>
            <w:r>
              <w:t>311</w:t>
            </w:r>
          </w:p>
        </w:tc>
        <w:tc>
          <w:tcPr>
            <w:tcW w:w="2252" w:type="dxa"/>
          </w:tcPr>
          <w:p w:rsidR="008C42A1" w:rsidRDefault="006B7CCC">
            <w:pPr>
              <w:pStyle w:val="TableParagraph"/>
              <w:spacing w:before="31" w:line="237" w:lineRule="exact"/>
              <w:ind w:left="813"/>
            </w:pPr>
            <w:r>
              <w:t>108</w:t>
            </w:r>
          </w:p>
        </w:tc>
      </w:tr>
      <w:tr w:rsidR="008C42A1">
        <w:trPr>
          <w:trHeight w:val="287"/>
        </w:trPr>
        <w:tc>
          <w:tcPr>
            <w:tcW w:w="2701" w:type="dxa"/>
          </w:tcPr>
          <w:p w:rsidR="008C42A1" w:rsidRDefault="006B7CCC">
            <w:pPr>
              <w:pStyle w:val="TableParagraph"/>
              <w:spacing w:before="28" w:line="239" w:lineRule="exact"/>
              <w:ind w:left="107"/>
              <w:rPr>
                <w:b/>
              </w:rPr>
            </w:pPr>
            <w:r>
              <w:rPr>
                <w:b/>
              </w:rPr>
              <w:t>Social workers</w:t>
            </w:r>
          </w:p>
        </w:tc>
        <w:tc>
          <w:tcPr>
            <w:tcW w:w="1800" w:type="dxa"/>
          </w:tcPr>
          <w:p w:rsidR="008C42A1" w:rsidRDefault="006B7CCC">
            <w:pPr>
              <w:pStyle w:val="TableParagraph"/>
              <w:spacing w:before="31" w:line="237" w:lineRule="exact"/>
              <w:ind w:left="488"/>
            </w:pPr>
            <w:r>
              <w:t>121</w:t>
            </w:r>
          </w:p>
        </w:tc>
        <w:tc>
          <w:tcPr>
            <w:tcW w:w="2252" w:type="dxa"/>
          </w:tcPr>
          <w:p w:rsidR="008C42A1" w:rsidRDefault="006B7CCC">
            <w:pPr>
              <w:pStyle w:val="TableParagraph"/>
              <w:spacing w:before="31" w:line="237" w:lineRule="exact"/>
              <w:ind w:left="875"/>
            </w:pPr>
            <w:r>
              <w:t>88</w:t>
            </w:r>
          </w:p>
        </w:tc>
        <w:bookmarkStart w:id="0" w:name="_GoBack"/>
        <w:bookmarkEnd w:id="0"/>
      </w:tr>
    </w:tbl>
    <w:p w:rsidR="008C42A1" w:rsidRDefault="008C42A1">
      <w:pPr>
        <w:spacing w:line="237" w:lineRule="exact"/>
        <w:sectPr w:rsidR="008C42A1">
          <w:pgSz w:w="12240" w:h="15840"/>
          <w:pgMar w:top="1160" w:right="640" w:bottom="1220" w:left="780" w:header="0" w:footer="959" w:gutter="0"/>
          <w:cols w:space="720"/>
        </w:sectPr>
      </w:pPr>
    </w:p>
    <w:p w:rsidR="008C42A1" w:rsidRDefault="006B7CCC" w:rsidP="006B7CCC">
      <w:pPr>
        <w:pStyle w:val="Heading2"/>
      </w:pPr>
      <w:r>
        <w:t>Appendix 1: Facilities required to issue one-time bonuses</w:t>
      </w:r>
    </w:p>
    <w:p w:rsidR="008C42A1" w:rsidRDefault="008C42A1">
      <w:pPr>
        <w:pStyle w:val="BodyText"/>
        <w:rPr>
          <w:b/>
        </w:rPr>
      </w:pPr>
    </w:p>
    <w:p w:rsidR="008C42A1" w:rsidRDefault="006B7CCC">
      <w:pPr>
        <w:pStyle w:val="BodyText"/>
        <w:spacing w:before="1"/>
        <w:ind w:left="521" w:right="680"/>
      </w:pPr>
      <w:r>
        <w:t>The following facilities include: (1) facilities that came into compliance (passed) after issuing a one- time bonus; (2) facilities that failed to come into compliance (non-compliant) after issuing a one- time bonus (for example, because the bonus was insufficient or because the bonus was issued to ineligible staff categories; and (3) facilities whose status is yet to be determined (pending).</w:t>
      </w:r>
    </w:p>
    <w:p w:rsidR="008C42A1" w:rsidRDefault="008C42A1">
      <w:pPr>
        <w:pStyle w:val="BodyText"/>
        <w:spacing w:before="4"/>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3"/>
        <w:gridCol w:w="1801"/>
        <w:gridCol w:w="1745"/>
      </w:tblGrid>
      <w:tr w:rsidR="008C42A1">
        <w:trPr>
          <w:trHeight w:val="757"/>
        </w:trPr>
        <w:tc>
          <w:tcPr>
            <w:tcW w:w="6393" w:type="dxa"/>
            <w:shd w:val="clear" w:color="auto" w:fill="FAD3B4"/>
          </w:tcPr>
          <w:p w:rsidR="008C42A1" w:rsidRDefault="008C42A1">
            <w:pPr>
              <w:pStyle w:val="TableParagraph"/>
              <w:spacing w:before="5" w:line="240" w:lineRule="auto"/>
              <w:ind w:left="0"/>
              <w:rPr>
                <w:sz w:val="21"/>
              </w:rPr>
            </w:pPr>
          </w:p>
          <w:p w:rsidR="008C42A1" w:rsidRDefault="006B7CCC">
            <w:pPr>
              <w:pStyle w:val="TableParagraph"/>
              <w:spacing w:line="240" w:lineRule="auto"/>
              <w:ind w:left="2350" w:right="2342"/>
              <w:jc w:val="center"/>
              <w:rPr>
                <w:b/>
              </w:rPr>
            </w:pPr>
            <w:r>
              <w:rPr>
                <w:b/>
              </w:rPr>
              <w:t>Nursing Facility</w:t>
            </w:r>
          </w:p>
        </w:tc>
        <w:tc>
          <w:tcPr>
            <w:tcW w:w="1801" w:type="dxa"/>
            <w:shd w:val="clear" w:color="auto" w:fill="FAD3B4"/>
          </w:tcPr>
          <w:p w:rsidR="008C42A1" w:rsidRDefault="008C42A1">
            <w:pPr>
              <w:pStyle w:val="TableParagraph"/>
              <w:spacing w:before="5" w:line="240" w:lineRule="auto"/>
              <w:ind w:left="0"/>
              <w:rPr>
                <w:sz w:val="21"/>
              </w:rPr>
            </w:pPr>
          </w:p>
          <w:p w:rsidR="008C42A1" w:rsidRDefault="006B7CCC">
            <w:pPr>
              <w:pStyle w:val="TableParagraph"/>
              <w:spacing w:line="240" w:lineRule="auto"/>
              <w:ind w:left="112" w:right="110"/>
              <w:jc w:val="center"/>
              <w:rPr>
                <w:b/>
              </w:rPr>
            </w:pPr>
            <w:r>
              <w:rPr>
                <w:b/>
              </w:rPr>
              <w:t>Current Status</w:t>
            </w:r>
          </w:p>
        </w:tc>
        <w:tc>
          <w:tcPr>
            <w:tcW w:w="1745" w:type="dxa"/>
            <w:shd w:val="clear" w:color="auto" w:fill="FAD3B4"/>
          </w:tcPr>
          <w:p w:rsidR="008C42A1" w:rsidRDefault="006B7CCC">
            <w:pPr>
              <w:pStyle w:val="TableParagraph"/>
              <w:spacing w:line="240" w:lineRule="auto"/>
              <w:ind w:left="262" w:right="257" w:hanging="2"/>
              <w:jc w:val="center"/>
              <w:rPr>
                <w:b/>
              </w:rPr>
            </w:pPr>
            <w:r>
              <w:rPr>
                <w:b/>
              </w:rPr>
              <w:t>Non- compliance</w:t>
            </w:r>
          </w:p>
          <w:p w:rsidR="008C42A1" w:rsidRDefault="006B7CCC">
            <w:pPr>
              <w:pStyle w:val="TableParagraph"/>
              <w:spacing w:line="237" w:lineRule="exact"/>
              <w:ind w:left="409" w:right="405"/>
              <w:jc w:val="center"/>
              <w:rPr>
                <w:b/>
              </w:rPr>
            </w:pPr>
            <w:r>
              <w:rPr>
                <w:b/>
              </w:rPr>
              <w:t>amount*</w:t>
            </w:r>
          </w:p>
        </w:tc>
      </w:tr>
      <w:tr w:rsidR="008C42A1">
        <w:trPr>
          <w:trHeight w:val="299"/>
        </w:trPr>
        <w:tc>
          <w:tcPr>
            <w:tcW w:w="6393" w:type="dxa"/>
          </w:tcPr>
          <w:p w:rsidR="008C42A1" w:rsidRDefault="006B7CCC">
            <w:pPr>
              <w:pStyle w:val="TableParagraph"/>
              <w:ind w:left="107"/>
              <w:rPr>
                <w:sz w:val="21"/>
              </w:rPr>
            </w:pPr>
            <w:r>
              <w:rPr>
                <w:sz w:val="21"/>
              </w:rPr>
              <w:t>BEDFORD GARDENS CARE AND REHABILITATION</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07"/>
              <w:rPr>
                <w:sz w:val="21"/>
              </w:rPr>
            </w:pPr>
            <w:r>
              <w:rPr>
                <w:sz w:val="21"/>
              </w:rPr>
              <w:t>BRAEMOOR HEALTH CENTER</w:t>
            </w:r>
          </w:p>
        </w:tc>
        <w:tc>
          <w:tcPr>
            <w:tcW w:w="1801" w:type="dxa"/>
          </w:tcPr>
          <w:p w:rsidR="008C42A1" w:rsidRDefault="006B7CCC">
            <w:pPr>
              <w:pStyle w:val="TableParagraph"/>
              <w:ind w:left="112" w:right="110"/>
              <w:jc w:val="center"/>
              <w:rPr>
                <w:sz w:val="21"/>
              </w:rPr>
            </w:pPr>
            <w:r>
              <w:rPr>
                <w:sz w:val="21"/>
              </w:rPr>
              <w:t>Pending</w:t>
            </w:r>
          </w:p>
        </w:tc>
        <w:tc>
          <w:tcPr>
            <w:tcW w:w="1745" w:type="dxa"/>
          </w:tcPr>
          <w:p w:rsidR="008C42A1" w:rsidRDefault="006B7CCC">
            <w:pPr>
              <w:pStyle w:val="TableParagraph"/>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07"/>
              <w:rPr>
                <w:sz w:val="21"/>
              </w:rPr>
            </w:pPr>
            <w:r>
              <w:rPr>
                <w:sz w:val="21"/>
              </w:rPr>
              <w:t>BRUSH HILL CARE CENTER</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301"/>
        </w:trPr>
        <w:tc>
          <w:tcPr>
            <w:tcW w:w="6393" w:type="dxa"/>
          </w:tcPr>
          <w:p w:rsidR="008C42A1" w:rsidRDefault="006B7CCC">
            <w:pPr>
              <w:pStyle w:val="TableParagraph"/>
              <w:spacing w:line="239" w:lineRule="exact"/>
              <w:ind w:left="107"/>
              <w:rPr>
                <w:sz w:val="21"/>
              </w:rPr>
            </w:pPr>
            <w:r>
              <w:rPr>
                <w:sz w:val="21"/>
              </w:rPr>
              <w:t>CHETWYNDE HEALTHCARE</w:t>
            </w:r>
          </w:p>
        </w:tc>
        <w:tc>
          <w:tcPr>
            <w:tcW w:w="1801" w:type="dxa"/>
          </w:tcPr>
          <w:p w:rsidR="008C42A1" w:rsidRDefault="006B7CCC">
            <w:pPr>
              <w:pStyle w:val="TableParagraph"/>
              <w:spacing w:line="239" w:lineRule="exact"/>
              <w:ind w:left="112" w:right="110"/>
              <w:jc w:val="center"/>
              <w:rPr>
                <w:sz w:val="21"/>
              </w:rPr>
            </w:pPr>
            <w:r>
              <w:rPr>
                <w:sz w:val="21"/>
              </w:rPr>
              <w:t>Pass</w:t>
            </w:r>
          </w:p>
        </w:tc>
        <w:tc>
          <w:tcPr>
            <w:tcW w:w="1745" w:type="dxa"/>
          </w:tcPr>
          <w:p w:rsidR="008C42A1" w:rsidRDefault="006B7CCC">
            <w:pPr>
              <w:pStyle w:val="TableParagraph"/>
              <w:spacing w:line="239" w:lineRule="exact"/>
              <w:ind w:left="409" w:right="403"/>
              <w:jc w:val="center"/>
              <w:rPr>
                <w:sz w:val="21"/>
              </w:rPr>
            </w:pPr>
            <w:r>
              <w:rPr>
                <w:sz w:val="21"/>
              </w:rPr>
              <w:t>N/A</w:t>
            </w:r>
          </w:p>
        </w:tc>
      </w:tr>
      <w:tr w:rsidR="008C42A1">
        <w:trPr>
          <w:trHeight w:val="300"/>
        </w:trPr>
        <w:tc>
          <w:tcPr>
            <w:tcW w:w="6393" w:type="dxa"/>
          </w:tcPr>
          <w:p w:rsidR="008C42A1" w:rsidRDefault="006B7CCC">
            <w:pPr>
              <w:pStyle w:val="TableParagraph"/>
              <w:spacing w:line="237" w:lineRule="exact"/>
              <w:ind w:left="107"/>
              <w:rPr>
                <w:sz w:val="21"/>
              </w:rPr>
            </w:pPr>
            <w:r>
              <w:rPr>
                <w:sz w:val="21"/>
              </w:rPr>
              <w:t>COLONY CENTER HEALTH &amp; REHAB</w:t>
            </w:r>
          </w:p>
        </w:tc>
        <w:tc>
          <w:tcPr>
            <w:tcW w:w="1801" w:type="dxa"/>
          </w:tcPr>
          <w:p w:rsidR="008C42A1" w:rsidRDefault="006B7CCC">
            <w:pPr>
              <w:pStyle w:val="TableParagraph"/>
              <w:spacing w:line="237" w:lineRule="exact"/>
              <w:ind w:left="112" w:right="110"/>
              <w:jc w:val="center"/>
              <w:rPr>
                <w:sz w:val="21"/>
              </w:rPr>
            </w:pPr>
            <w:r>
              <w:rPr>
                <w:sz w:val="21"/>
              </w:rPr>
              <w:t>Pass</w:t>
            </w:r>
          </w:p>
        </w:tc>
        <w:tc>
          <w:tcPr>
            <w:tcW w:w="1745" w:type="dxa"/>
          </w:tcPr>
          <w:p w:rsidR="008C42A1" w:rsidRDefault="006B7CCC">
            <w:pPr>
              <w:pStyle w:val="TableParagraph"/>
              <w:spacing w:line="237" w:lineRule="exact"/>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07"/>
              <w:rPr>
                <w:sz w:val="21"/>
              </w:rPr>
            </w:pPr>
            <w:r>
              <w:rPr>
                <w:sz w:val="21"/>
              </w:rPr>
              <w:t>DEXTER HOUSE HEALTHCARE</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07"/>
              <w:rPr>
                <w:sz w:val="21"/>
              </w:rPr>
            </w:pPr>
            <w:r>
              <w:rPr>
                <w:sz w:val="21"/>
              </w:rPr>
              <w:t>FITCHBURG HEALTHCARE</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07"/>
              <w:rPr>
                <w:sz w:val="21"/>
              </w:rPr>
            </w:pPr>
            <w:r>
              <w:rPr>
                <w:sz w:val="21"/>
              </w:rPr>
              <w:t>HEATHWOOD HEALTHCARE</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07"/>
              <w:rPr>
                <w:sz w:val="21"/>
              </w:rPr>
            </w:pPr>
            <w:r>
              <w:rPr>
                <w:sz w:val="21"/>
              </w:rPr>
              <w:t>LEE HEALTHCARE</w:t>
            </w:r>
          </w:p>
        </w:tc>
        <w:tc>
          <w:tcPr>
            <w:tcW w:w="1801" w:type="dxa"/>
          </w:tcPr>
          <w:p w:rsidR="008C42A1" w:rsidRDefault="006B7CCC">
            <w:pPr>
              <w:pStyle w:val="TableParagraph"/>
              <w:ind w:left="112" w:right="110"/>
              <w:jc w:val="center"/>
              <w:rPr>
                <w:sz w:val="21"/>
              </w:rPr>
            </w:pPr>
            <w:r>
              <w:rPr>
                <w:sz w:val="21"/>
              </w:rPr>
              <w:t>Pending</w:t>
            </w:r>
          </w:p>
        </w:tc>
        <w:tc>
          <w:tcPr>
            <w:tcW w:w="1745" w:type="dxa"/>
          </w:tcPr>
          <w:p w:rsidR="008C42A1" w:rsidRDefault="006B7CCC">
            <w:pPr>
              <w:pStyle w:val="TableParagraph"/>
              <w:ind w:left="409" w:right="403"/>
              <w:jc w:val="center"/>
              <w:rPr>
                <w:sz w:val="21"/>
              </w:rPr>
            </w:pPr>
            <w:r>
              <w:rPr>
                <w:sz w:val="21"/>
              </w:rPr>
              <w:t>N/A</w:t>
            </w:r>
          </w:p>
        </w:tc>
      </w:tr>
      <w:tr w:rsidR="008C42A1">
        <w:trPr>
          <w:trHeight w:val="302"/>
        </w:trPr>
        <w:tc>
          <w:tcPr>
            <w:tcW w:w="6393" w:type="dxa"/>
          </w:tcPr>
          <w:p w:rsidR="008C42A1" w:rsidRDefault="006B7CCC">
            <w:pPr>
              <w:pStyle w:val="TableParagraph"/>
              <w:spacing w:line="239" w:lineRule="exact"/>
              <w:ind w:left="107"/>
              <w:rPr>
                <w:sz w:val="21"/>
              </w:rPr>
            </w:pPr>
            <w:r>
              <w:rPr>
                <w:sz w:val="21"/>
              </w:rPr>
              <w:t>LIGHTHOUSE NURSING CARE CENTER</w:t>
            </w:r>
          </w:p>
        </w:tc>
        <w:tc>
          <w:tcPr>
            <w:tcW w:w="1801" w:type="dxa"/>
          </w:tcPr>
          <w:p w:rsidR="008C42A1" w:rsidRDefault="006B7CCC">
            <w:pPr>
              <w:pStyle w:val="TableParagraph"/>
              <w:spacing w:line="239" w:lineRule="exact"/>
              <w:ind w:left="112" w:right="110"/>
              <w:jc w:val="center"/>
              <w:rPr>
                <w:sz w:val="21"/>
              </w:rPr>
            </w:pPr>
            <w:r>
              <w:rPr>
                <w:sz w:val="21"/>
              </w:rPr>
              <w:t>Pass</w:t>
            </w:r>
          </w:p>
        </w:tc>
        <w:tc>
          <w:tcPr>
            <w:tcW w:w="1745" w:type="dxa"/>
          </w:tcPr>
          <w:p w:rsidR="008C42A1" w:rsidRDefault="006B7CCC">
            <w:pPr>
              <w:pStyle w:val="TableParagraph"/>
              <w:spacing w:line="239" w:lineRule="exact"/>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07"/>
              <w:rPr>
                <w:sz w:val="21"/>
              </w:rPr>
            </w:pPr>
            <w:r>
              <w:rPr>
                <w:sz w:val="21"/>
              </w:rPr>
              <w:t>LOOMIS LAKESIDE AT REEDS LANDING</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15"/>
              <w:rPr>
                <w:sz w:val="21"/>
              </w:rPr>
            </w:pPr>
            <w:r>
              <w:rPr>
                <w:sz w:val="21"/>
              </w:rPr>
              <w:t>LYDIA TAFT HOUSE</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15"/>
              <w:rPr>
                <w:sz w:val="21"/>
              </w:rPr>
            </w:pPr>
            <w:r>
              <w:rPr>
                <w:sz w:val="21"/>
              </w:rPr>
              <w:t>MARLBOROUGH HILLS REHAB &amp; HEALTH CARE CTR</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15"/>
              <w:rPr>
                <w:sz w:val="21"/>
              </w:rPr>
            </w:pPr>
            <w:r>
              <w:rPr>
                <w:sz w:val="21"/>
              </w:rPr>
              <w:t>MAYFLOWER PLACE NSG &amp; REHAB CTR</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15"/>
              <w:rPr>
                <w:sz w:val="21"/>
              </w:rPr>
            </w:pPr>
            <w:r>
              <w:rPr>
                <w:sz w:val="21"/>
              </w:rPr>
              <w:t>MEDFORD REHAB &amp; NURSING CTR</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302"/>
        </w:trPr>
        <w:tc>
          <w:tcPr>
            <w:tcW w:w="6393" w:type="dxa"/>
          </w:tcPr>
          <w:p w:rsidR="008C42A1" w:rsidRDefault="006B7CCC">
            <w:pPr>
              <w:pStyle w:val="TableParagraph"/>
              <w:spacing w:line="239" w:lineRule="exact"/>
              <w:ind w:left="115"/>
              <w:rPr>
                <w:sz w:val="21"/>
              </w:rPr>
            </w:pPr>
            <w:r>
              <w:rPr>
                <w:sz w:val="21"/>
              </w:rPr>
              <w:t>NORTHWOOD REHAB &amp; HLTH CARE CTR</w:t>
            </w:r>
          </w:p>
        </w:tc>
        <w:tc>
          <w:tcPr>
            <w:tcW w:w="1801" w:type="dxa"/>
          </w:tcPr>
          <w:p w:rsidR="008C42A1" w:rsidRDefault="006B7CCC">
            <w:pPr>
              <w:pStyle w:val="TableParagraph"/>
              <w:spacing w:line="239" w:lineRule="exact"/>
              <w:ind w:left="112" w:right="110"/>
              <w:jc w:val="center"/>
              <w:rPr>
                <w:sz w:val="21"/>
              </w:rPr>
            </w:pPr>
            <w:r>
              <w:rPr>
                <w:sz w:val="21"/>
              </w:rPr>
              <w:t>Pass</w:t>
            </w:r>
          </w:p>
        </w:tc>
        <w:tc>
          <w:tcPr>
            <w:tcW w:w="1745" w:type="dxa"/>
          </w:tcPr>
          <w:p w:rsidR="008C42A1" w:rsidRDefault="006B7CCC">
            <w:pPr>
              <w:pStyle w:val="TableParagraph"/>
              <w:spacing w:line="239" w:lineRule="exact"/>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15"/>
              <w:rPr>
                <w:sz w:val="21"/>
              </w:rPr>
            </w:pPr>
            <w:r>
              <w:rPr>
                <w:sz w:val="21"/>
              </w:rPr>
              <w:t>PHILLIPS MANOR NURSING HOME</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15"/>
              <w:rPr>
                <w:sz w:val="21"/>
              </w:rPr>
            </w:pPr>
            <w:r>
              <w:rPr>
                <w:sz w:val="21"/>
              </w:rPr>
              <w:t>PLYMOUTH HARBORSIDE HEALTHCARE</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15"/>
              <w:rPr>
                <w:sz w:val="21"/>
              </w:rPr>
            </w:pPr>
            <w:r>
              <w:rPr>
                <w:sz w:val="21"/>
              </w:rPr>
              <w:t>PLYMOUTH REHAB &amp; HLTH CARE CTR</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15"/>
              <w:rPr>
                <w:sz w:val="21"/>
              </w:rPr>
            </w:pPr>
            <w:r>
              <w:rPr>
                <w:sz w:val="21"/>
              </w:rPr>
              <w:t>RESERVOIR CENTER FOR HEALTH &amp; REHAB</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15"/>
              <w:rPr>
                <w:sz w:val="21"/>
              </w:rPr>
            </w:pPr>
            <w:r>
              <w:rPr>
                <w:sz w:val="21"/>
              </w:rPr>
              <w:t>ROYAL MEADOW VIEW CENTER</w:t>
            </w:r>
          </w:p>
        </w:tc>
        <w:tc>
          <w:tcPr>
            <w:tcW w:w="1801" w:type="dxa"/>
          </w:tcPr>
          <w:p w:rsidR="008C42A1" w:rsidRDefault="006B7CCC">
            <w:pPr>
              <w:pStyle w:val="TableParagraph"/>
              <w:ind w:left="112" w:right="108"/>
              <w:jc w:val="center"/>
              <w:rPr>
                <w:sz w:val="21"/>
              </w:rPr>
            </w:pPr>
            <w:r>
              <w:rPr>
                <w:sz w:val="21"/>
              </w:rPr>
              <w:t>Failed</w:t>
            </w:r>
          </w:p>
        </w:tc>
        <w:tc>
          <w:tcPr>
            <w:tcW w:w="1745" w:type="dxa"/>
          </w:tcPr>
          <w:p w:rsidR="008C42A1" w:rsidRDefault="006B7CCC">
            <w:pPr>
              <w:pStyle w:val="TableParagraph"/>
              <w:ind w:left="491"/>
              <w:rPr>
                <w:sz w:val="21"/>
              </w:rPr>
            </w:pPr>
            <w:r>
              <w:rPr>
                <w:sz w:val="21"/>
              </w:rPr>
              <w:t>$25,005</w:t>
            </w:r>
          </w:p>
        </w:tc>
      </w:tr>
      <w:tr w:rsidR="008C42A1">
        <w:trPr>
          <w:trHeight w:val="302"/>
        </w:trPr>
        <w:tc>
          <w:tcPr>
            <w:tcW w:w="6393" w:type="dxa"/>
          </w:tcPr>
          <w:p w:rsidR="008C42A1" w:rsidRDefault="006B7CCC">
            <w:pPr>
              <w:pStyle w:val="TableParagraph"/>
              <w:spacing w:line="239" w:lineRule="exact"/>
              <w:ind w:left="115"/>
              <w:rPr>
                <w:sz w:val="21"/>
              </w:rPr>
            </w:pPr>
            <w:r>
              <w:rPr>
                <w:sz w:val="21"/>
              </w:rPr>
              <w:t>SOUTHBRIDGE REHAB &amp; HLTH CARE CTR</w:t>
            </w:r>
          </w:p>
        </w:tc>
        <w:tc>
          <w:tcPr>
            <w:tcW w:w="1801" w:type="dxa"/>
          </w:tcPr>
          <w:p w:rsidR="008C42A1" w:rsidRDefault="006B7CCC">
            <w:pPr>
              <w:pStyle w:val="TableParagraph"/>
              <w:spacing w:line="239" w:lineRule="exact"/>
              <w:ind w:left="112" w:right="110"/>
              <w:jc w:val="center"/>
              <w:rPr>
                <w:sz w:val="21"/>
              </w:rPr>
            </w:pPr>
            <w:r>
              <w:rPr>
                <w:sz w:val="21"/>
              </w:rPr>
              <w:t>Pass</w:t>
            </w:r>
          </w:p>
        </w:tc>
        <w:tc>
          <w:tcPr>
            <w:tcW w:w="1745" w:type="dxa"/>
          </w:tcPr>
          <w:p w:rsidR="008C42A1" w:rsidRDefault="006B7CCC">
            <w:pPr>
              <w:pStyle w:val="TableParagraph"/>
              <w:spacing w:line="239" w:lineRule="exact"/>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15"/>
              <w:rPr>
                <w:sz w:val="21"/>
              </w:rPr>
            </w:pPr>
            <w:r>
              <w:rPr>
                <w:sz w:val="21"/>
              </w:rPr>
              <w:t>SPAULDING NSG &amp; THERAPY CTR-WEST ROXBURY</w:t>
            </w:r>
          </w:p>
        </w:tc>
        <w:tc>
          <w:tcPr>
            <w:tcW w:w="1801" w:type="dxa"/>
          </w:tcPr>
          <w:p w:rsidR="008C42A1" w:rsidRDefault="006B7CCC">
            <w:pPr>
              <w:pStyle w:val="TableParagraph"/>
              <w:ind w:left="112" w:right="108"/>
              <w:jc w:val="center"/>
              <w:rPr>
                <w:sz w:val="21"/>
              </w:rPr>
            </w:pPr>
            <w:r>
              <w:rPr>
                <w:sz w:val="21"/>
              </w:rPr>
              <w:t>Failed</w:t>
            </w:r>
          </w:p>
        </w:tc>
        <w:tc>
          <w:tcPr>
            <w:tcW w:w="1745" w:type="dxa"/>
          </w:tcPr>
          <w:p w:rsidR="008C42A1" w:rsidRDefault="006B7CCC">
            <w:pPr>
              <w:pStyle w:val="TableParagraph"/>
              <w:ind w:left="548"/>
              <w:rPr>
                <w:sz w:val="21"/>
              </w:rPr>
            </w:pPr>
            <w:r>
              <w:rPr>
                <w:sz w:val="21"/>
              </w:rPr>
              <w:t>$9,175</w:t>
            </w:r>
          </w:p>
        </w:tc>
      </w:tr>
      <w:tr w:rsidR="008C42A1">
        <w:trPr>
          <w:trHeight w:val="314"/>
        </w:trPr>
        <w:tc>
          <w:tcPr>
            <w:tcW w:w="6393" w:type="dxa"/>
          </w:tcPr>
          <w:p w:rsidR="008C42A1" w:rsidRDefault="006B7CCC">
            <w:pPr>
              <w:pStyle w:val="TableParagraph"/>
              <w:ind w:left="115"/>
              <w:rPr>
                <w:sz w:val="21"/>
              </w:rPr>
            </w:pPr>
            <w:r>
              <w:rPr>
                <w:sz w:val="21"/>
              </w:rPr>
              <w:t>THE HERMITAGE HEALTHCARE</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316"/>
        </w:trPr>
        <w:tc>
          <w:tcPr>
            <w:tcW w:w="6393" w:type="dxa"/>
          </w:tcPr>
          <w:p w:rsidR="008C42A1" w:rsidRDefault="006B7CCC">
            <w:pPr>
              <w:pStyle w:val="TableParagraph"/>
              <w:ind w:left="115"/>
              <w:rPr>
                <w:sz w:val="21"/>
              </w:rPr>
            </w:pPr>
            <w:r>
              <w:rPr>
                <w:sz w:val="21"/>
              </w:rPr>
              <w:t>WAKEFIELD CENTER</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15"/>
              <w:rPr>
                <w:sz w:val="21"/>
              </w:rPr>
            </w:pPr>
            <w:r>
              <w:rPr>
                <w:sz w:val="21"/>
              </w:rPr>
              <w:t>WEST NEWTON HEALTHCARE</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300"/>
        </w:trPr>
        <w:tc>
          <w:tcPr>
            <w:tcW w:w="6393" w:type="dxa"/>
          </w:tcPr>
          <w:p w:rsidR="008C42A1" w:rsidRDefault="006B7CCC">
            <w:pPr>
              <w:pStyle w:val="TableParagraph"/>
              <w:spacing w:line="237" w:lineRule="exact"/>
              <w:ind w:left="115"/>
              <w:rPr>
                <w:sz w:val="21"/>
              </w:rPr>
            </w:pPr>
            <w:r>
              <w:rPr>
                <w:sz w:val="21"/>
              </w:rPr>
              <w:t>WILLIMANSETT CENTER WEST</w:t>
            </w:r>
          </w:p>
        </w:tc>
        <w:tc>
          <w:tcPr>
            <w:tcW w:w="1801" w:type="dxa"/>
          </w:tcPr>
          <w:p w:rsidR="008C42A1" w:rsidRDefault="006B7CCC">
            <w:pPr>
              <w:pStyle w:val="TableParagraph"/>
              <w:spacing w:line="237" w:lineRule="exact"/>
              <w:ind w:left="112" w:right="110"/>
              <w:jc w:val="center"/>
              <w:rPr>
                <w:sz w:val="21"/>
              </w:rPr>
            </w:pPr>
            <w:r>
              <w:rPr>
                <w:sz w:val="21"/>
              </w:rPr>
              <w:t>Pass</w:t>
            </w:r>
          </w:p>
        </w:tc>
        <w:tc>
          <w:tcPr>
            <w:tcW w:w="1745" w:type="dxa"/>
          </w:tcPr>
          <w:p w:rsidR="008C42A1" w:rsidRDefault="006B7CCC">
            <w:pPr>
              <w:pStyle w:val="TableParagraph"/>
              <w:spacing w:line="237" w:lineRule="exact"/>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15"/>
              <w:rPr>
                <w:sz w:val="21"/>
              </w:rPr>
            </w:pPr>
            <w:r>
              <w:rPr>
                <w:sz w:val="21"/>
              </w:rPr>
              <w:t>WINGATE @ ANDOVER R&amp;S NRG RES</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15"/>
              <w:rPr>
                <w:sz w:val="21"/>
              </w:rPr>
            </w:pPr>
            <w:r>
              <w:rPr>
                <w:sz w:val="21"/>
              </w:rPr>
              <w:t>WINGATE @ BELVIDERE REHAB &amp; SKLD NSG RESIDENCE</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15"/>
              <w:rPr>
                <w:sz w:val="21"/>
              </w:rPr>
            </w:pPr>
            <w:r>
              <w:rPr>
                <w:sz w:val="21"/>
              </w:rPr>
              <w:t>WINGATE @ READING R&amp;S NURG RES.</w:t>
            </w:r>
          </w:p>
        </w:tc>
        <w:tc>
          <w:tcPr>
            <w:tcW w:w="1801" w:type="dxa"/>
          </w:tcPr>
          <w:p w:rsidR="008C42A1" w:rsidRDefault="006B7CCC">
            <w:pPr>
              <w:pStyle w:val="TableParagraph"/>
              <w:ind w:left="112" w:right="110"/>
              <w:jc w:val="center"/>
              <w:rPr>
                <w:sz w:val="21"/>
              </w:rPr>
            </w:pPr>
            <w:r>
              <w:rPr>
                <w:sz w:val="21"/>
              </w:rPr>
              <w:t>Pass</w:t>
            </w:r>
          </w:p>
        </w:tc>
        <w:tc>
          <w:tcPr>
            <w:tcW w:w="1745" w:type="dxa"/>
          </w:tcPr>
          <w:p w:rsidR="008C42A1" w:rsidRDefault="006B7CCC">
            <w:pPr>
              <w:pStyle w:val="TableParagraph"/>
              <w:ind w:left="409" w:right="403"/>
              <w:jc w:val="center"/>
              <w:rPr>
                <w:sz w:val="21"/>
              </w:rPr>
            </w:pPr>
            <w:r>
              <w:rPr>
                <w:sz w:val="21"/>
              </w:rPr>
              <w:t>N/A</w:t>
            </w:r>
          </w:p>
        </w:tc>
      </w:tr>
      <w:tr w:rsidR="008C42A1">
        <w:trPr>
          <w:trHeight w:val="484"/>
        </w:trPr>
        <w:tc>
          <w:tcPr>
            <w:tcW w:w="6393" w:type="dxa"/>
          </w:tcPr>
          <w:p w:rsidR="008C42A1" w:rsidRDefault="006B7CCC">
            <w:pPr>
              <w:pStyle w:val="TableParagraph"/>
              <w:spacing w:before="2" w:line="240" w:lineRule="exact"/>
              <w:ind w:left="115" w:right="748"/>
              <w:rPr>
                <w:sz w:val="21"/>
              </w:rPr>
            </w:pPr>
            <w:r>
              <w:rPr>
                <w:sz w:val="21"/>
              </w:rPr>
              <w:t>WINGATE @ SO.HADLEY REHAB. &amp; SKILLED NURSING RESIDENCE</w:t>
            </w:r>
          </w:p>
        </w:tc>
        <w:tc>
          <w:tcPr>
            <w:tcW w:w="1801" w:type="dxa"/>
          </w:tcPr>
          <w:p w:rsidR="008C42A1" w:rsidRDefault="006B7CCC">
            <w:pPr>
              <w:pStyle w:val="TableParagraph"/>
              <w:spacing w:line="239" w:lineRule="exact"/>
              <w:ind w:left="112" w:right="110"/>
              <w:jc w:val="center"/>
              <w:rPr>
                <w:sz w:val="21"/>
              </w:rPr>
            </w:pPr>
            <w:r>
              <w:rPr>
                <w:sz w:val="21"/>
              </w:rPr>
              <w:t>Pass</w:t>
            </w:r>
          </w:p>
        </w:tc>
        <w:tc>
          <w:tcPr>
            <w:tcW w:w="1745" w:type="dxa"/>
          </w:tcPr>
          <w:p w:rsidR="008C42A1" w:rsidRDefault="006B7CCC">
            <w:pPr>
              <w:pStyle w:val="TableParagraph"/>
              <w:spacing w:line="239" w:lineRule="exact"/>
              <w:ind w:left="409" w:right="403"/>
              <w:jc w:val="center"/>
              <w:rPr>
                <w:sz w:val="21"/>
              </w:rPr>
            </w:pPr>
            <w:r>
              <w:rPr>
                <w:sz w:val="21"/>
              </w:rPr>
              <w:t>N/A</w:t>
            </w:r>
          </w:p>
        </w:tc>
      </w:tr>
      <w:tr w:rsidR="008C42A1">
        <w:trPr>
          <w:trHeight w:val="299"/>
        </w:trPr>
        <w:tc>
          <w:tcPr>
            <w:tcW w:w="6393" w:type="dxa"/>
          </w:tcPr>
          <w:p w:rsidR="008C42A1" w:rsidRDefault="006B7CCC">
            <w:pPr>
              <w:pStyle w:val="TableParagraph"/>
              <w:ind w:left="115"/>
              <w:rPr>
                <w:sz w:val="21"/>
              </w:rPr>
            </w:pPr>
            <w:r>
              <w:rPr>
                <w:sz w:val="21"/>
              </w:rPr>
              <w:t>WORCESTER HEALTH CENTER</w:t>
            </w:r>
          </w:p>
        </w:tc>
        <w:tc>
          <w:tcPr>
            <w:tcW w:w="1801" w:type="dxa"/>
          </w:tcPr>
          <w:p w:rsidR="008C42A1" w:rsidRDefault="006B7CCC">
            <w:pPr>
              <w:pStyle w:val="TableParagraph"/>
              <w:ind w:left="112" w:right="110"/>
              <w:jc w:val="center"/>
              <w:rPr>
                <w:sz w:val="21"/>
              </w:rPr>
            </w:pPr>
            <w:r>
              <w:rPr>
                <w:sz w:val="21"/>
              </w:rPr>
              <w:t>Pending</w:t>
            </w:r>
          </w:p>
        </w:tc>
        <w:tc>
          <w:tcPr>
            <w:tcW w:w="1745" w:type="dxa"/>
          </w:tcPr>
          <w:p w:rsidR="008C42A1" w:rsidRDefault="006B7CCC">
            <w:pPr>
              <w:pStyle w:val="TableParagraph"/>
              <w:ind w:left="409" w:right="403"/>
              <w:jc w:val="center"/>
              <w:rPr>
                <w:sz w:val="21"/>
              </w:rPr>
            </w:pPr>
            <w:r>
              <w:rPr>
                <w:sz w:val="21"/>
              </w:rPr>
              <w:t>N/A</w:t>
            </w:r>
          </w:p>
        </w:tc>
      </w:tr>
    </w:tbl>
    <w:p w:rsidR="008C42A1" w:rsidRDefault="006B7CCC">
      <w:pPr>
        <w:ind w:left="521"/>
        <w:rPr>
          <w:i/>
        </w:rPr>
      </w:pPr>
      <w:r>
        <w:rPr>
          <w:i/>
        </w:rPr>
        <w:t>*does not include 25% penalty that will be assessed as well</w:t>
      </w:r>
    </w:p>
    <w:p w:rsidR="008C42A1" w:rsidRDefault="008C42A1">
      <w:pPr>
        <w:sectPr w:rsidR="008C42A1">
          <w:pgSz w:w="12240" w:h="15840"/>
          <w:pgMar w:top="1160" w:right="640" w:bottom="1220" w:left="780" w:header="0" w:footer="959" w:gutter="0"/>
          <w:cols w:space="720"/>
        </w:sectPr>
      </w:pPr>
    </w:p>
    <w:p w:rsidR="008C42A1" w:rsidRPr="006B7CCC" w:rsidRDefault="006B7CCC" w:rsidP="006B7CCC">
      <w:pPr>
        <w:pStyle w:val="Heading2"/>
      </w:pPr>
      <w:r w:rsidRPr="006B7CCC">
        <w:t>Appendix 2: Current Status of All Facilities</w:t>
      </w:r>
    </w:p>
    <w:p w:rsidR="008C42A1" w:rsidRDefault="008C42A1">
      <w:pPr>
        <w:pStyle w:val="BodyText"/>
        <w:rPr>
          <w:b/>
        </w:rPr>
      </w:pPr>
    </w:p>
    <w:p w:rsidR="008C42A1" w:rsidRDefault="006B7CCC">
      <w:pPr>
        <w:pStyle w:val="BodyText"/>
        <w:spacing w:before="1" w:line="252" w:lineRule="exact"/>
        <w:ind w:left="521"/>
      </w:pPr>
      <w:r>
        <w:t>The following table provides the final status of each facility:</w:t>
      </w:r>
    </w:p>
    <w:p w:rsidR="008C42A1" w:rsidRDefault="006B7CCC">
      <w:pPr>
        <w:pStyle w:val="ListParagraph"/>
        <w:numPr>
          <w:ilvl w:val="0"/>
          <w:numId w:val="1"/>
        </w:numPr>
        <w:tabs>
          <w:tab w:val="left" w:pos="1241"/>
          <w:tab w:val="left" w:pos="1242"/>
        </w:tabs>
        <w:spacing w:line="267" w:lineRule="exact"/>
      </w:pPr>
      <w:r>
        <w:rPr>
          <w:b/>
        </w:rPr>
        <w:t xml:space="preserve">“Passed” </w:t>
      </w:r>
      <w:r>
        <w:t>indicates that the facility met the SFY 2018 direct care program</w:t>
      </w:r>
      <w:r>
        <w:rPr>
          <w:spacing w:val="-16"/>
        </w:rPr>
        <w:t xml:space="preserve"> </w:t>
      </w:r>
      <w:r>
        <w:t>requirements;</w:t>
      </w:r>
    </w:p>
    <w:p w:rsidR="008C42A1" w:rsidRDefault="006B7CCC">
      <w:pPr>
        <w:pStyle w:val="ListParagraph"/>
        <w:numPr>
          <w:ilvl w:val="0"/>
          <w:numId w:val="1"/>
        </w:numPr>
        <w:tabs>
          <w:tab w:val="left" w:pos="1241"/>
          <w:tab w:val="left" w:pos="1242"/>
        </w:tabs>
        <w:spacing w:line="242" w:lineRule="auto"/>
        <w:ind w:right="805"/>
      </w:pPr>
      <w:r>
        <w:rPr>
          <w:b/>
        </w:rPr>
        <w:t xml:space="preserve">“Failed” </w:t>
      </w:r>
      <w:r>
        <w:t>indicates the facility did not meet the criteria for all SFY 2018 direct care revenue and have 30 days to issue one-time bonuses to bring themselves into</w:t>
      </w:r>
      <w:r>
        <w:rPr>
          <w:spacing w:val="-14"/>
        </w:rPr>
        <w:t xml:space="preserve"> </w:t>
      </w:r>
      <w:r>
        <w:t>compliance.</w:t>
      </w:r>
    </w:p>
    <w:p w:rsidR="008C42A1" w:rsidRDefault="006B7CCC">
      <w:pPr>
        <w:pStyle w:val="ListParagraph"/>
        <w:numPr>
          <w:ilvl w:val="0"/>
          <w:numId w:val="1"/>
        </w:numPr>
        <w:tabs>
          <w:tab w:val="left" w:pos="1241"/>
          <w:tab w:val="left" w:pos="1242"/>
        </w:tabs>
        <w:spacing w:line="242" w:lineRule="auto"/>
        <w:ind w:right="719"/>
      </w:pPr>
      <w:r>
        <w:rPr>
          <w:b/>
        </w:rPr>
        <w:t xml:space="preserve">“Pending” </w:t>
      </w:r>
      <w:r>
        <w:t>indicates facilities whose documentation is under review and a final compliance determination has not been</w:t>
      </w:r>
      <w:r>
        <w:rPr>
          <w:spacing w:val="-4"/>
        </w:rPr>
        <w:t xml:space="preserve"> </w:t>
      </w:r>
      <w:r>
        <w:t>made.</w:t>
      </w:r>
    </w:p>
    <w:p w:rsidR="008C42A1" w:rsidRDefault="008C42A1">
      <w:pPr>
        <w:pStyle w:val="BodyText"/>
        <w:spacing w:before="2"/>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2"/>
        <w:gridCol w:w="1351"/>
        <w:gridCol w:w="1349"/>
        <w:gridCol w:w="1440"/>
        <w:gridCol w:w="1155"/>
        <w:gridCol w:w="1457"/>
      </w:tblGrid>
      <w:tr w:rsidR="008C42A1">
        <w:trPr>
          <w:trHeight w:val="918"/>
        </w:trPr>
        <w:tc>
          <w:tcPr>
            <w:tcW w:w="3642" w:type="dxa"/>
            <w:shd w:val="clear" w:color="auto" w:fill="FAD3B4"/>
          </w:tcPr>
          <w:p w:rsidR="008C42A1" w:rsidRDefault="008C42A1">
            <w:pPr>
              <w:pStyle w:val="TableParagraph"/>
              <w:spacing w:before="6" w:line="240" w:lineRule="auto"/>
              <w:ind w:left="0"/>
              <w:rPr>
                <w:sz w:val="29"/>
              </w:rPr>
            </w:pPr>
          </w:p>
          <w:p w:rsidR="008C42A1" w:rsidRDefault="006B7CCC">
            <w:pPr>
              <w:pStyle w:val="TableParagraph"/>
              <w:spacing w:line="240" w:lineRule="auto"/>
              <w:ind w:left="1068"/>
              <w:rPr>
                <w:b/>
                <w:sz w:val="20"/>
              </w:rPr>
            </w:pPr>
            <w:r>
              <w:rPr>
                <w:b/>
                <w:sz w:val="20"/>
              </w:rPr>
              <w:t>Nursing Facility</w:t>
            </w:r>
          </w:p>
        </w:tc>
        <w:tc>
          <w:tcPr>
            <w:tcW w:w="1351" w:type="dxa"/>
            <w:shd w:val="clear" w:color="auto" w:fill="FAD3B4"/>
          </w:tcPr>
          <w:p w:rsidR="008C42A1" w:rsidRDefault="006B7CCC">
            <w:pPr>
              <w:pStyle w:val="TableParagraph"/>
              <w:spacing w:before="110" w:line="240" w:lineRule="auto"/>
              <w:ind w:left="230" w:right="267" w:firstLine="2"/>
              <w:jc w:val="center"/>
              <w:rPr>
                <w:b/>
                <w:sz w:val="20"/>
              </w:rPr>
            </w:pPr>
            <w:r>
              <w:rPr>
                <w:b/>
                <w:sz w:val="20"/>
              </w:rPr>
              <w:t xml:space="preserve">Total </w:t>
            </w:r>
            <w:r>
              <w:rPr>
                <w:b/>
                <w:w w:val="95"/>
                <w:sz w:val="20"/>
              </w:rPr>
              <w:t xml:space="preserve">Bonuses </w:t>
            </w:r>
            <w:r>
              <w:rPr>
                <w:b/>
                <w:sz w:val="20"/>
              </w:rPr>
              <w:t>Paid</w:t>
            </w:r>
          </w:p>
        </w:tc>
        <w:tc>
          <w:tcPr>
            <w:tcW w:w="1349" w:type="dxa"/>
            <w:shd w:val="clear" w:color="auto" w:fill="FAD3B4"/>
          </w:tcPr>
          <w:p w:rsidR="008C42A1" w:rsidRDefault="006B7CCC">
            <w:pPr>
              <w:pStyle w:val="TableParagraph"/>
              <w:spacing w:line="240" w:lineRule="auto"/>
              <w:ind w:left="66" w:right="59" w:hanging="2"/>
              <w:jc w:val="center"/>
              <w:rPr>
                <w:b/>
                <w:sz w:val="20"/>
              </w:rPr>
            </w:pPr>
            <w:r>
              <w:rPr>
                <w:b/>
                <w:sz w:val="20"/>
              </w:rPr>
              <w:t xml:space="preserve">Amount spent on </w:t>
            </w:r>
            <w:r>
              <w:rPr>
                <w:b/>
                <w:w w:val="95"/>
                <w:sz w:val="20"/>
              </w:rPr>
              <w:t>wage/benefit</w:t>
            </w:r>
          </w:p>
          <w:p w:rsidR="008C42A1" w:rsidRDefault="006B7CCC">
            <w:pPr>
              <w:pStyle w:val="TableParagraph"/>
              <w:spacing w:line="213" w:lineRule="exact"/>
              <w:ind w:left="4"/>
              <w:jc w:val="center"/>
              <w:rPr>
                <w:b/>
                <w:sz w:val="20"/>
              </w:rPr>
            </w:pPr>
            <w:r>
              <w:rPr>
                <w:b/>
                <w:sz w:val="20"/>
              </w:rPr>
              <w:t>increases</w:t>
            </w:r>
          </w:p>
        </w:tc>
        <w:tc>
          <w:tcPr>
            <w:tcW w:w="1440" w:type="dxa"/>
            <w:shd w:val="clear" w:color="auto" w:fill="FAD3B4"/>
          </w:tcPr>
          <w:p w:rsidR="008C42A1" w:rsidRDefault="006B7CCC">
            <w:pPr>
              <w:pStyle w:val="TableParagraph"/>
              <w:spacing w:line="225" w:lineRule="exact"/>
              <w:ind w:left="480"/>
              <w:rPr>
                <w:b/>
                <w:sz w:val="20"/>
              </w:rPr>
            </w:pPr>
            <w:r>
              <w:rPr>
                <w:b/>
                <w:sz w:val="20"/>
              </w:rPr>
              <w:t>FY18</w:t>
            </w:r>
          </w:p>
          <w:p w:rsidR="008C42A1" w:rsidRDefault="006B7CCC">
            <w:pPr>
              <w:pStyle w:val="TableParagraph"/>
              <w:spacing w:line="230" w:lineRule="atLeast"/>
              <w:ind w:left="280" w:right="271" w:firstLine="28"/>
              <w:jc w:val="both"/>
              <w:rPr>
                <w:b/>
                <w:sz w:val="20"/>
              </w:rPr>
            </w:pPr>
            <w:r>
              <w:rPr>
                <w:b/>
                <w:sz w:val="20"/>
              </w:rPr>
              <w:t xml:space="preserve">Program Revenue </w:t>
            </w:r>
            <w:r>
              <w:rPr>
                <w:b/>
                <w:w w:val="95"/>
                <w:sz w:val="20"/>
              </w:rPr>
              <w:t>Received</w:t>
            </w:r>
          </w:p>
        </w:tc>
        <w:tc>
          <w:tcPr>
            <w:tcW w:w="1155" w:type="dxa"/>
            <w:shd w:val="clear" w:color="auto" w:fill="FAD3B4"/>
          </w:tcPr>
          <w:p w:rsidR="008C42A1" w:rsidRDefault="008C42A1">
            <w:pPr>
              <w:pStyle w:val="TableParagraph"/>
              <w:spacing w:before="6" w:line="240" w:lineRule="auto"/>
              <w:ind w:left="0"/>
              <w:rPr>
                <w:sz w:val="19"/>
              </w:rPr>
            </w:pPr>
          </w:p>
          <w:p w:rsidR="008C42A1" w:rsidRDefault="006B7CCC">
            <w:pPr>
              <w:pStyle w:val="TableParagraph"/>
              <w:spacing w:line="240" w:lineRule="auto"/>
              <w:ind w:left="187" w:right="18" w:hanging="123"/>
              <w:rPr>
                <w:b/>
                <w:sz w:val="20"/>
              </w:rPr>
            </w:pPr>
            <w:r>
              <w:rPr>
                <w:b/>
                <w:w w:val="95"/>
                <w:sz w:val="20"/>
              </w:rPr>
              <w:t xml:space="preserve">Complianc </w:t>
            </w:r>
            <w:r>
              <w:rPr>
                <w:b/>
                <w:sz w:val="20"/>
              </w:rPr>
              <w:t>e Status</w:t>
            </w:r>
          </w:p>
        </w:tc>
        <w:tc>
          <w:tcPr>
            <w:tcW w:w="1457" w:type="dxa"/>
            <w:shd w:val="clear" w:color="auto" w:fill="FAD3B4"/>
          </w:tcPr>
          <w:p w:rsidR="008C42A1" w:rsidRDefault="006B7CCC">
            <w:pPr>
              <w:pStyle w:val="TableParagraph"/>
              <w:spacing w:before="110" w:line="242" w:lineRule="auto"/>
              <w:ind w:left="60" w:right="57"/>
              <w:jc w:val="center"/>
              <w:rPr>
                <w:b/>
                <w:i/>
                <w:sz w:val="20"/>
              </w:rPr>
            </w:pPr>
            <w:r>
              <w:rPr>
                <w:b/>
                <w:sz w:val="20"/>
              </w:rPr>
              <w:t xml:space="preserve">Amount Due </w:t>
            </w:r>
            <w:r>
              <w:rPr>
                <w:b/>
                <w:i/>
                <w:sz w:val="20"/>
              </w:rPr>
              <w:t>(not incl. 25% penalty)</w:t>
            </w:r>
          </w:p>
        </w:tc>
      </w:tr>
      <w:tr w:rsidR="008C42A1">
        <w:trPr>
          <w:trHeight w:val="261"/>
        </w:trPr>
        <w:tc>
          <w:tcPr>
            <w:tcW w:w="3642" w:type="dxa"/>
          </w:tcPr>
          <w:p w:rsidR="008C42A1" w:rsidRDefault="006B7CCC">
            <w:pPr>
              <w:pStyle w:val="TableParagraph"/>
              <w:spacing w:before="14" w:line="227" w:lineRule="exact"/>
              <w:rPr>
                <w:sz w:val="21"/>
              </w:rPr>
            </w:pPr>
            <w:r>
              <w:rPr>
                <w:sz w:val="21"/>
              </w:rPr>
              <w:t>ABBOTT HOUSE NURSING HOME</w:t>
            </w:r>
          </w:p>
        </w:tc>
        <w:tc>
          <w:tcPr>
            <w:tcW w:w="1351" w:type="dxa"/>
          </w:tcPr>
          <w:p w:rsidR="008C42A1" w:rsidRDefault="006B7CCC">
            <w:pPr>
              <w:pStyle w:val="TableParagraph"/>
              <w:tabs>
                <w:tab w:val="left" w:pos="755"/>
              </w:tabs>
              <w:spacing w:before="14" w:line="227" w:lineRule="exact"/>
              <w:ind w:left="407"/>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before="14" w:line="227" w:lineRule="exact"/>
              <w:ind w:left="8"/>
              <w:jc w:val="center"/>
              <w:rPr>
                <w:sz w:val="21"/>
              </w:rPr>
            </w:pPr>
            <w:r>
              <w:rPr>
                <w:w w:val="105"/>
                <w:sz w:val="21"/>
              </w:rPr>
              <w:t>$115,694</w:t>
            </w:r>
          </w:p>
        </w:tc>
        <w:tc>
          <w:tcPr>
            <w:tcW w:w="1440" w:type="dxa"/>
          </w:tcPr>
          <w:p w:rsidR="008C42A1" w:rsidRDefault="006B7CCC">
            <w:pPr>
              <w:pStyle w:val="TableParagraph"/>
              <w:spacing w:before="14" w:line="227" w:lineRule="exact"/>
              <w:ind w:left="340"/>
              <w:rPr>
                <w:sz w:val="21"/>
              </w:rPr>
            </w:pPr>
            <w:r>
              <w:rPr>
                <w:w w:val="105"/>
                <w:sz w:val="21"/>
              </w:rPr>
              <w:t>$34,488</w:t>
            </w:r>
          </w:p>
        </w:tc>
        <w:tc>
          <w:tcPr>
            <w:tcW w:w="1155" w:type="dxa"/>
          </w:tcPr>
          <w:p w:rsidR="008C42A1" w:rsidRDefault="006B7CCC">
            <w:pPr>
              <w:pStyle w:val="TableParagraph"/>
              <w:spacing w:before="14" w:line="227" w:lineRule="exact"/>
              <w:ind w:left="225"/>
              <w:rPr>
                <w:sz w:val="21"/>
              </w:rPr>
            </w:pPr>
            <w:r>
              <w:rPr>
                <w:sz w:val="21"/>
              </w:rPr>
              <w:t>Passed</w:t>
            </w:r>
          </w:p>
        </w:tc>
        <w:tc>
          <w:tcPr>
            <w:tcW w:w="1457" w:type="dxa"/>
          </w:tcPr>
          <w:p w:rsidR="008C42A1" w:rsidRDefault="006B7CCC">
            <w:pPr>
              <w:pStyle w:val="TableParagraph"/>
              <w:tabs>
                <w:tab w:val="left" w:pos="350"/>
              </w:tabs>
              <w:spacing w:before="14" w:line="227" w:lineRule="exact"/>
              <w:ind w:left="0" w:right="331"/>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ABERJONA NURSING CENTER,</w:t>
            </w:r>
          </w:p>
          <w:p w:rsidR="008C42A1" w:rsidRDefault="006B7CCC">
            <w:pPr>
              <w:pStyle w:val="TableParagraph"/>
              <w:spacing w:before="1" w:line="225" w:lineRule="exact"/>
              <w:rPr>
                <w:sz w:val="21"/>
              </w:rPr>
            </w:pPr>
            <w:r>
              <w:rPr>
                <w:sz w:val="21"/>
              </w:rPr>
              <w:t>INC.</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$380,711</w:t>
            </w:r>
          </w:p>
        </w:tc>
        <w:tc>
          <w:tcPr>
            <w:tcW w:w="1440" w:type="dxa"/>
          </w:tcPr>
          <w:p w:rsidR="008C42A1" w:rsidRDefault="006B7CCC">
            <w:pPr>
              <w:pStyle w:val="TableParagraph"/>
              <w:ind w:left="280"/>
              <w:rPr>
                <w:sz w:val="21"/>
              </w:rPr>
            </w:pPr>
            <w:r>
              <w:rPr>
                <w:w w:val="105"/>
                <w:sz w:val="21"/>
              </w:rPr>
              <w:t>$105,852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ACADEMY MANOR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$333,964</w:t>
            </w:r>
          </w:p>
        </w:tc>
        <w:tc>
          <w:tcPr>
            <w:tcW w:w="1440" w:type="dxa"/>
          </w:tcPr>
          <w:p w:rsidR="008C42A1" w:rsidRDefault="006B7CCC">
            <w:pPr>
              <w:pStyle w:val="TableParagraph"/>
              <w:spacing w:line="222" w:lineRule="exact"/>
              <w:ind w:left="280"/>
              <w:rPr>
                <w:sz w:val="21"/>
              </w:rPr>
            </w:pPr>
            <w:r>
              <w:rPr>
                <w:w w:val="105"/>
                <w:sz w:val="21"/>
              </w:rPr>
              <w:t>$103,584</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AGAWAM HEALTHCARE</w:t>
            </w:r>
          </w:p>
        </w:tc>
        <w:tc>
          <w:tcPr>
            <w:tcW w:w="1351" w:type="dxa"/>
          </w:tcPr>
          <w:p w:rsidR="008C42A1" w:rsidRDefault="006B7CCC">
            <w:pPr>
              <w:pStyle w:val="TableParagraph"/>
              <w:spacing w:line="222" w:lineRule="exact"/>
              <w:ind w:left="397"/>
              <w:rPr>
                <w:sz w:val="21"/>
              </w:rPr>
            </w:pPr>
            <w:r>
              <w:rPr>
                <w:w w:val="110"/>
                <w:sz w:val="21"/>
              </w:rPr>
              <w:t>$164</w:t>
            </w:r>
          </w:p>
        </w:tc>
        <w:tc>
          <w:tcPr>
            <w:tcW w:w="1349" w:type="dxa"/>
          </w:tcPr>
          <w:p w:rsidR="008C42A1" w:rsidRDefault="006B7CCC">
            <w:pPr>
              <w:pStyle w:val="TableParagraph"/>
              <w:spacing w:line="222" w:lineRule="exact"/>
              <w:ind w:left="8"/>
              <w:jc w:val="center"/>
              <w:rPr>
                <w:sz w:val="21"/>
              </w:rPr>
            </w:pPr>
            <w:r>
              <w:rPr>
                <w:w w:val="105"/>
                <w:sz w:val="21"/>
              </w:rPr>
              <w:t>$354,446</w:t>
            </w:r>
          </w:p>
        </w:tc>
        <w:tc>
          <w:tcPr>
            <w:tcW w:w="1440" w:type="dxa"/>
          </w:tcPr>
          <w:p w:rsidR="008C42A1" w:rsidRDefault="006B7CCC">
            <w:pPr>
              <w:pStyle w:val="TableParagraph"/>
              <w:spacing w:line="222" w:lineRule="exact"/>
              <w:ind w:left="280"/>
              <w:rPr>
                <w:sz w:val="21"/>
              </w:rPr>
            </w:pPr>
            <w:r>
              <w:rPr>
                <w:w w:val="105"/>
                <w:sz w:val="21"/>
              </w:rPr>
              <w:t>$135,565</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ALDEN COURT NURG. CARE &amp;</w:t>
            </w:r>
          </w:p>
          <w:p w:rsidR="008C42A1" w:rsidRDefault="006B7CCC">
            <w:pPr>
              <w:pStyle w:val="TableParagraph"/>
              <w:spacing w:before="1" w:line="225" w:lineRule="exact"/>
              <w:rPr>
                <w:sz w:val="21"/>
              </w:rPr>
            </w:pPr>
            <w:r>
              <w:rPr>
                <w:sz w:val="21"/>
              </w:rPr>
              <w:t>REH. 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$528,924</w:t>
            </w:r>
          </w:p>
        </w:tc>
        <w:tc>
          <w:tcPr>
            <w:tcW w:w="1440" w:type="dxa"/>
          </w:tcPr>
          <w:p w:rsidR="008C42A1" w:rsidRDefault="006B7CCC">
            <w:pPr>
              <w:pStyle w:val="TableParagraph"/>
              <w:ind w:left="340"/>
              <w:rPr>
                <w:sz w:val="21"/>
              </w:rPr>
            </w:pPr>
            <w:r>
              <w:rPr>
                <w:w w:val="105"/>
                <w:sz w:val="21"/>
              </w:rPr>
              <w:t>$62,155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ALLIANCE HEALTHCARE CENTER</w:t>
            </w:r>
          </w:p>
          <w:p w:rsidR="008C42A1" w:rsidRDefault="006B7CCC">
            <w:pPr>
              <w:pStyle w:val="TableParagraph"/>
              <w:spacing w:before="1" w:line="227" w:lineRule="exact"/>
              <w:rPr>
                <w:sz w:val="21"/>
              </w:rPr>
            </w:pPr>
            <w:r>
              <w:rPr>
                <w:sz w:val="21"/>
              </w:rPr>
              <w:t>AT BRAINTREE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$271,671</w:t>
            </w:r>
          </w:p>
        </w:tc>
        <w:tc>
          <w:tcPr>
            <w:tcW w:w="1440" w:type="dxa"/>
          </w:tcPr>
          <w:p w:rsidR="008C42A1" w:rsidRDefault="006B7CCC">
            <w:pPr>
              <w:pStyle w:val="TableParagraph"/>
              <w:ind w:left="340"/>
              <w:rPr>
                <w:sz w:val="21"/>
              </w:rPr>
            </w:pPr>
            <w:r>
              <w:rPr>
                <w:w w:val="105"/>
                <w:sz w:val="21"/>
              </w:rPr>
              <w:t>$86,315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APPLE VALLEY CENTER</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$204,752</w:t>
            </w:r>
          </w:p>
        </w:tc>
        <w:tc>
          <w:tcPr>
            <w:tcW w:w="1440" w:type="dxa"/>
          </w:tcPr>
          <w:p w:rsidR="008C42A1" w:rsidRDefault="006B7CCC">
            <w:pPr>
              <w:pStyle w:val="TableParagraph"/>
              <w:spacing w:line="220" w:lineRule="exact"/>
              <w:ind w:left="280"/>
              <w:rPr>
                <w:sz w:val="21"/>
              </w:rPr>
            </w:pPr>
            <w:r>
              <w:rPr>
                <w:w w:val="105"/>
                <w:sz w:val="21"/>
              </w:rPr>
              <w:t>$104,797</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324"/>
              <w:rPr>
                <w:sz w:val="21"/>
              </w:rPr>
            </w:pPr>
            <w:r>
              <w:rPr>
                <w:sz w:val="21"/>
              </w:rPr>
              <w:t>ARMENIAN NURSING &amp; REHAB. CTR.</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$330,526</w:t>
            </w:r>
          </w:p>
        </w:tc>
        <w:tc>
          <w:tcPr>
            <w:tcW w:w="1440" w:type="dxa"/>
          </w:tcPr>
          <w:p w:rsidR="008C42A1" w:rsidRDefault="006B7CCC">
            <w:pPr>
              <w:pStyle w:val="TableParagraph"/>
              <w:spacing w:line="239" w:lineRule="exact"/>
              <w:ind w:left="340"/>
              <w:rPr>
                <w:sz w:val="21"/>
              </w:rPr>
            </w:pPr>
            <w:r>
              <w:rPr>
                <w:w w:val="105"/>
                <w:sz w:val="21"/>
              </w:rPr>
              <w:t>$21,564</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ATTLEBORO HEALTHCARE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$148,647</w:t>
            </w:r>
          </w:p>
        </w:tc>
        <w:tc>
          <w:tcPr>
            <w:tcW w:w="1440" w:type="dxa"/>
          </w:tcPr>
          <w:p w:rsidR="008C42A1" w:rsidRDefault="006B7CCC">
            <w:pPr>
              <w:pStyle w:val="TableParagraph"/>
              <w:spacing w:line="222" w:lineRule="exact"/>
              <w:ind w:left="280"/>
              <w:rPr>
                <w:sz w:val="21"/>
              </w:rPr>
            </w:pPr>
            <w:r>
              <w:rPr>
                <w:w w:val="105"/>
                <w:sz w:val="21"/>
              </w:rPr>
              <w:t>$124,894</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40" w:lineRule="exact"/>
              <w:ind w:right="184"/>
              <w:rPr>
                <w:sz w:val="21"/>
              </w:rPr>
            </w:pPr>
            <w:r>
              <w:rPr>
                <w:sz w:val="21"/>
              </w:rPr>
              <w:t>BAKER KATZ NURSING &amp; REHAB CTR</w:t>
            </w:r>
          </w:p>
        </w:tc>
        <w:tc>
          <w:tcPr>
            <w:tcW w:w="1351" w:type="dxa"/>
          </w:tcPr>
          <w:p w:rsidR="008C42A1" w:rsidRDefault="006B7CCC">
            <w:pPr>
              <w:pStyle w:val="TableParagraph"/>
              <w:ind w:left="311"/>
              <w:rPr>
                <w:sz w:val="21"/>
              </w:rPr>
            </w:pPr>
            <w:r>
              <w:rPr>
                <w:w w:val="110"/>
                <w:sz w:val="21"/>
              </w:rPr>
              <w:t>$4,385</w:t>
            </w:r>
          </w:p>
        </w:tc>
        <w:tc>
          <w:tcPr>
            <w:tcW w:w="1349" w:type="dxa"/>
          </w:tcPr>
          <w:p w:rsidR="008C42A1" w:rsidRDefault="006B7CCC">
            <w:pPr>
              <w:pStyle w:val="TableParagraph"/>
              <w:ind w:left="8"/>
              <w:jc w:val="center"/>
              <w:rPr>
                <w:sz w:val="21"/>
              </w:rPr>
            </w:pPr>
            <w:r>
              <w:rPr>
                <w:w w:val="105"/>
                <w:sz w:val="21"/>
              </w:rPr>
              <w:t>$113,791</w:t>
            </w:r>
          </w:p>
        </w:tc>
        <w:tc>
          <w:tcPr>
            <w:tcW w:w="1440" w:type="dxa"/>
          </w:tcPr>
          <w:p w:rsidR="008C42A1" w:rsidRDefault="006B7CCC">
            <w:pPr>
              <w:pStyle w:val="TableParagraph"/>
              <w:ind w:left="340"/>
              <w:rPr>
                <w:sz w:val="21"/>
              </w:rPr>
            </w:pPr>
            <w:r>
              <w:rPr>
                <w:w w:val="105"/>
                <w:sz w:val="21"/>
              </w:rPr>
              <w:t>$61,756</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BALDWINVILLE</w:t>
            </w:r>
            <w:r>
              <w:rPr>
                <w:spacing w:val="-10"/>
                <w:sz w:val="21"/>
              </w:rPr>
              <w:t xml:space="preserve"> </w:t>
            </w:r>
            <w:r>
              <w:rPr>
                <w:sz w:val="21"/>
              </w:rPr>
              <w:t>SKILLED</w:t>
            </w:r>
          </w:p>
          <w:p w:rsidR="008C42A1" w:rsidRDefault="006B7CCC">
            <w:pPr>
              <w:pStyle w:val="TableParagraph"/>
              <w:spacing w:before="1" w:line="225" w:lineRule="exact"/>
              <w:rPr>
                <w:sz w:val="21"/>
              </w:rPr>
            </w:pPr>
            <w:r>
              <w:rPr>
                <w:sz w:val="21"/>
              </w:rPr>
              <w:t>NURSING &amp; REHAB</w:t>
            </w:r>
            <w:r>
              <w:rPr>
                <w:spacing w:val="-10"/>
                <w:sz w:val="21"/>
              </w:rPr>
              <w:t xml:space="preserve"> </w:t>
            </w:r>
            <w:r>
              <w:rPr>
                <w:sz w:val="21"/>
              </w:rPr>
              <w:t>CTR</w:t>
            </w:r>
          </w:p>
        </w:tc>
        <w:tc>
          <w:tcPr>
            <w:tcW w:w="1351" w:type="dxa"/>
          </w:tcPr>
          <w:p w:rsidR="008C42A1" w:rsidRDefault="006B7CCC">
            <w:pPr>
              <w:pStyle w:val="TableParagraph"/>
              <w:ind w:left="253"/>
              <w:rPr>
                <w:sz w:val="21"/>
              </w:rPr>
            </w:pPr>
            <w:r>
              <w:rPr>
                <w:w w:val="105"/>
                <w:sz w:val="21"/>
              </w:rPr>
              <w:t>$27,415</w:t>
            </w:r>
          </w:p>
        </w:tc>
        <w:tc>
          <w:tcPr>
            <w:tcW w:w="1349" w:type="dxa"/>
          </w:tcPr>
          <w:p w:rsidR="008C42A1" w:rsidRDefault="006B7CCC">
            <w:pPr>
              <w:pStyle w:val="TableParagraph"/>
              <w:ind w:left="6"/>
              <w:jc w:val="center"/>
              <w:rPr>
                <w:sz w:val="21"/>
              </w:rPr>
            </w:pPr>
            <w:r>
              <w:rPr>
                <w:w w:val="105"/>
                <w:sz w:val="21"/>
              </w:rPr>
              <w:t>$93,075</w:t>
            </w:r>
          </w:p>
        </w:tc>
        <w:tc>
          <w:tcPr>
            <w:tcW w:w="1440" w:type="dxa"/>
          </w:tcPr>
          <w:p w:rsidR="008C42A1" w:rsidRDefault="006B7CCC">
            <w:pPr>
              <w:pStyle w:val="TableParagraph"/>
              <w:ind w:left="340"/>
              <w:rPr>
                <w:sz w:val="21"/>
              </w:rPr>
            </w:pPr>
            <w:r>
              <w:rPr>
                <w:w w:val="105"/>
                <w:sz w:val="21"/>
              </w:rPr>
              <w:t>$90,265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1047"/>
              <w:rPr>
                <w:sz w:val="21"/>
              </w:rPr>
            </w:pPr>
            <w:r>
              <w:rPr>
                <w:sz w:val="21"/>
              </w:rPr>
              <w:t>BAY PATH AT DUXBURY NURSING &amp; REHAB</w:t>
            </w:r>
          </w:p>
        </w:tc>
        <w:tc>
          <w:tcPr>
            <w:tcW w:w="1351" w:type="dxa"/>
          </w:tcPr>
          <w:p w:rsidR="008C42A1" w:rsidRDefault="006B7CCC">
            <w:pPr>
              <w:pStyle w:val="TableParagraph"/>
              <w:spacing w:line="239" w:lineRule="exact"/>
              <w:ind w:left="253"/>
              <w:rPr>
                <w:sz w:val="21"/>
              </w:rPr>
            </w:pPr>
            <w:r>
              <w:rPr>
                <w:w w:val="105"/>
                <w:sz w:val="21"/>
              </w:rPr>
              <w:t>$51,627</w:t>
            </w:r>
          </w:p>
        </w:tc>
        <w:tc>
          <w:tcPr>
            <w:tcW w:w="1349" w:type="dxa"/>
          </w:tcPr>
          <w:p w:rsidR="008C42A1" w:rsidRDefault="006B7CCC">
            <w:pPr>
              <w:pStyle w:val="TableParagraph"/>
              <w:spacing w:line="239" w:lineRule="exact"/>
              <w:ind w:left="6"/>
              <w:jc w:val="center"/>
              <w:rPr>
                <w:sz w:val="21"/>
              </w:rPr>
            </w:pPr>
            <w:r>
              <w:rPr>
                <w:w w:val="105"/>
                <w:sz w:val="21"/>
              </w:rPr>
              <w:t>$93,901</w:t>
            </w:r>
          </w:p>
        </w:tc>
        <w:tc>
          <w:tcPr>
            <w:tcW w:w="1440" w:type="dxa"/>
          </w:tcPr>
          <w:p w:rsidR="008C42A1" w:rsidRDefault="006B7CCC">
            <w:pPr>
              <w:pStyle w:val="TableParagraph"/>
              <w:spacing w:line="239" w:lineRule="exact"/>
              <w:ind w:left="280"/>
              <w:rPr>
                <w:sz w:val="21"/>
              </w:rPr>
            </w:pPr>
            <w:r>
              <w:rPr>
                <w:w w:val="105"/>
                <w:sz w:val="21"/>
              </w:rPr>
              <w:t>$134,896</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BAYPOINTE REHAB &amp; SKILLED</w:t>
            </w:r>
          </w:p>
          <w:p w:rsidR="008C42A1" w:rsidRDefault="006B7CCC">
            <w:pPr>
              <w:pStyle w:val="TableParagraph"/>
              <w:spacing w:before="1" w:line="225" w:lineRule="exact"/>
              <w:rPr>
                <w:sz w:val="21"/>
              </w:rPr>
            </w:pPr>
            <w:r>
              <w:rPr>
                <w:sz w:val="21"/>
              </w:rPr>
              <w:t>CARE</w:t>
            </w:r>
          </w:p>
        </w:tc>
        <w:tc>
          <w:tcPr>
            <w:tcW w:w="1351" w:type="dxa"/>
          </w:tcPr>
          <w:p w:rsidR="008C42A1" w:rsidRDefault="006B7CCC">
            <w:pPr>
              <w:pStyle w:val="TableParagraph"/>
              <w:ind w:left="253"/>
              <w:rPr>
                <w:sz w:val="21"/>
              </w:rPr>
            </w:pPr>
            <w:r>
              <w:rPr>
                <w:w w:val="105"/>
                <w:sz w:val="21"/>
              </w:rPr>
              <w:t>$24,730</w:t>
            </w:r>
          </w:p>
        </w:tc>
        <w:tc>
          <w:tcPr>
            <w:tcW w:w="1349" w:type="dxa"/>
          </w:tcPr>
          <w:p w:rsidR="008C42A1" w:rsidRDefault="006B7CCC">
            <w:pPr>
              <w:pStyle w:val="TableParagraph"/>
              <w:ind w:left="8"/>
              <w:jc w:val="center"/>
              <w:rPr>
                <w:sz w:val="21"/>
              </w:rPr>
            </w:pPr>
            <w:r>
              <w:rPr>
                <w:w w:val="105"/>
                <w:sz w:val="21"/>
              </w:rPr>
              <w:t>$315,564</w:t>
            </w:r>
          </w:p>
        </w:tc>
        <w:tc>
          <w:tcPr>
            <w:tcW w:w="1440" w:type="dxa"/>
          </w:tcPr>
          <w:p w:rsidR="008C42A1" w:rsidRDefault="006B7CCC">
            <w:pPr>
              <w:pStyle w:val="TableParagraph"/>
              <w:ind w:left="280"/>
              <w:rPr>
                <w:sz w:val="21"/>
              </w:rPr>
            </w:pPr>
            <w:r>
              <w:rPr>
                <w:w w:val="105"/>
                <w:sz w:val="21"/>
              </w:rPr>
              <w:t>$133,747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BEAR HILL NURSING CENTER</w:t>
            </w:r>
          </w:p>
        </w:tc>
        <w:tc>
          <w:tcPr>
            <w:tcW w:w="1351" w:type="dxa"/>
          </w:tcPr>
          <w:p w:rsidR="008C42A1" w:rsidRDefault="006B7CCC">
            <w:pPr>
              <w:pStyle w:val="TableParagraph"/>
              <w:spacing w:line="222" w:lineRule="exact"/>
              <w:ind w:left="253"/>
              <w:rPr>
                <w:sz w:val="21"/>
              </w:rPr>
            </w:pPr>
            <w:r>
              <w:rPr>
                <w:w w:val="105"/>
                <w:sz w:val="21"/>
              </w:rPr>
              <w:t>$27,349</w:t>
            </w:r>
          </w:p>
        </w:tc>
        <w:tc>
          <w:tcPr>
            <w:tcW w:w="1349" w:type="dxa"/>
          </w:tcPr>
          <w:p w:rsidR="008C42A1" w:rsidRDefault="006B7CCC">
            <w:pPr>
              <w:pStyle w:val="TableParagraph"/>
              <w:spacing w:line="222" w:lineRule="exact"/>
              <w:ind w:left="8"/>
              <w:jc w:val="center"/>
              <w:rPr>
                <w:sz w:val="21"/>
              </w:rPr>
            </w:pPr>
            <w:r>
              <w:rPr>
                <w:w w:val="105"/>
                <w:sz w:val="21"/>
              </w:rPr>
              <w:t>$226,588</w:t>
            </w:r>
          </w:p>
        </w:tc>
        <w:tc>
          <w:tcPr>
            <w:tcW w:w="1440" w:type="dxa"/>
          </w:tcPr>
          <w:p w:rsidR="008C42A1" w:rsidRDefault="006B7CCC">
            <w:pPr>
              <w:pStyle w:val="TableParagraph"/>
              <w:spacing w:line="222" w:lineRule="exact"/>
              <w:ind w:left="280"/>
              <w:rPr>
                <w:sz w:val="21"/>
              </w:rPr>
            </w:pPr>
            <w:r>
              <w:rPr>
                <w:w w:val="105"/>
                <w:sz w:val="21"/>
              </w:rPr>
              <w:t>$147,472</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BEAUMONT AT UNIVERSITY</w:t>
            </w:r>
          </w:p>
          <w:p w:rsidR="008C42A1" w:rsidRDefault="006B7CCC">
            <w:pPr>
              <w:pStyle w:val="TableParagraph"/>
              <w:spacing w:before="1" w:line="225" w:lineRule="exact"/>
              <w:rPr>
                <w:sz w:val="21"/>
              </w:rPr>
            </w:pPr>
            <w:r>
              <w:rPr>
                <w:sz w:val="21"/>
              </w:rPr>
              <w:t>CAMPUS LLC</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$720,538</w:t>
            </w:r>
          </w:p>
        </w:tc>
        <w:tc>
          <w:tcPr>
            <w:tcW w:w="1440" w:type="dxa"/>
          </w:tcPr>
          <w:p w:rsidR="008C42A1" w:rsidRDefault="006B7CCC">
            <w:pPr>
              <w:pStyle w:val="TableParagraph"/>
              <w:ind w:left="340"/>
              <w:rPr>
                <w:sz w:val="21"/>
              </w:rPr>
            </w:pPr>
            <w:r>
              <w:rPr>
                <w:w w:val="105"/>
                <w:sz w:val="21"/>
              </w:rPr>
              <w:t>$82,150</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837"/>
              <w:rPr>
                <w:sz w:val="21"/>
              </w:rPr>
            </w:pPr>
            <w:r>
              <w:rPr>
                <w:sz w:val="21"/>
              </w:rPr>
              <w:t>BEAUMONT REHAB &amp; SKD NATICK</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$488,549</w:t>
            </w:r>
          </w:p>
        </w:tc>
        <w:tc>
          <w:tcPr>
            <w:tcW w:w="1440" w:type="dxa"/>
          </w:tcPr>
          <w:p w:rsidR="008C42A1" w:rsidRDefault="006B7CCC">
            <w:pPr>
              <w:pStyle w:val="TableParagraph"/>
              <w:spacing w:line="239" w:lineRule="exact"/>
              <w:ind w:left="340"/>
              <w:rPr>
                <w:sz w:val="21"/>
              </w:rPr>
            </w:pPr>
            <w:r>
              <w:rPr>
                <w:w w:val="105"/>
                <w:sz w:val="21"/>
              </w:rPr>
              <w:t>$38,314</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BEAUMONT REHAB &amp; SKD</w:t>
            </w:r>
          </w:p>
          <w:p w:rsidR="008C42A1" w:rsidRDefault="006B7CCC">
            <w:pPr>
              <w:pStyle w:val="TableParagraph"/>
              <w:spacing w:before="1" w:line="225" w:lineRule="exact"/>
              <w:rPr>
                <w:sz w:val="21"/>
              </w:rPr>
            </w:pPr>
            <w:r>
              <w:rPr>
                <w:sz w:val="21"/>
              </w:rPr>
              <w:t>NORTHBOROUGH</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$612,665</w:t>
            </w:r>
          </w:p>
        </w:tc>
        <w:tc>
          <w:tcPr>
            <w:tcW w:w="1440" w:type="dxa"/>
          </w:tcPr>
          <w:p w:rsidR="008C42A1" w:rsidRDefault="006B7CCC">
            <w:pPr>
              <w:pStyle w:val="TableParagraph"/>
              <w:ind w:left="340"/>
              <w:rPr>
                <w:sz w:val="21"/>
              </w:rPr>
            </w:pPr>
            <w:r>
              <w:rPr>
                <w:w w:val="105"/>
                <w:sz w:val="21"/>
              </w:rPr>
              <w:t>$55,737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BEAUMONT REHAB &amp; SKD</w:t>
            </w:r>
          </w:p>
          <w:p w:rsidR="008C42A1" w:rsidRDefault="006B7CCC">
            <w:pPr>
              <w:pStyle w:val="TableParagraph"/>
              <w:spacing w:before="1" w:line="227" w:lineRule="exact"/>
              <w:rPr>
                <w:sz w:val="21"/>
              </w:rPr>
            </w:pPr>
            <w:r>
              <w:rPr>
                <w:sz w:val="21"/>
              </w:rPr>
              <w:t>NORTHBRIDGE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$758,187</w:t>
            </w:r>
          </w:p>
        </w:tc>
        <w:tc>
          <w:tcPr>
            <w:tcW w:w="1440" w:type="dxa"/>
          </w:tcPr>
          <w:p w:rsidR="008C42A1" w:rsidRDefault="006B7CCC">
            <w:pPr>
              <w:pStyle w:val="TableParagraph"/>
              <w:ind w:left="340"/>
              <w:rPr>
                <w:sz w:val="21"/>
              </w:rPr>
            </w:pPr>
            <w:r>
              <w:rPr>
                <w:w w:val="105"/>
                <w:sz w:val="21"/>
              </w:rPr>
              <w:t>$96,153</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40" w:lineRule="exact"/>
              <w:ind w:right="837"/>
              <w:rPr>
                <w:sz w:val="21"/>
              </w:rPr>
            </w:pPr>
            <w:r>
              <w:rPr>
                <w:sz w:val="21"/>
              </w:rPr>
              <w:t>BEAUMONT REHAB &amp; SKD WESTBOROUGH</w:t>
            </w:r>
          </w:p>
        </w:tc>
        <w:tc>
          <w:tcPr>
            <w:tcW w:w="1351" w:type="dxa"/>
          </w:tcPr>
          <w:p w:rsidR="008C42A1" w:rsidRDefault="006B7CCC">
            <w:pPr>
              <w:pStyle w:val="TableParagraph"/>
              <w:tabs>
                <w:tab w:val="left" w:pos="736"/>
              </w:tabs>
              <w:spacing w:line="237"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7" w:lineRule="exact"/>
              <w:ind w:left="6"/>
              <w:jc w:val="center"/>
              <w:rPr>
                <w:sz w:val="21"/>
              </w:rPr>
            </w:pPr>
            <w:r>
              <w:rPr>
                <w:w w:val="105"/>
                <w:sz w:val="21"/>
              </w:rPr>
              <w:t>$1,609,034</w:t>
            </w:r>
          </w:p>
        </w:tc>
        <w:tc>
          <w:tcPr>
            <w:tcW w:w="1440" w:type="dxa"/>
          </w:tcPr>
          <w:p w:rsidR="008C42A1" w:rsidRDefault="006B7CCC">
            <w:pPr>
              <w:pStyle w:val="TableParagraph"/>
              <w:spacing w:line="237" w:lineRule="exact"/>
              <w:ind w:left="280"/>
              <w:rPr>
                <w:sz w:val="21"/>
              </w:rPr>
            </w:pPr>
            <w:r>
              <w:rPr>
                <w:w w:val="105"/>
                <w:sz w:val="21"/>
              </w:rPr>
              <w:t>$102,958</w:t>
            </w:r>
          </w:p>
        </w:tc>
        <w:tc>
          <w:tcPr>
            <w:tcW w:w="1155" w:type="dxa"/>
          </w:tcPr>
          <w:p w:rsidR="008C42A1" w:rsidRDefault="006B7CCC">
            <w:pPr>
              <w:pStyle w:val="TableParagraph"/>
              <w:spacing w:line="237" w:lineRule="exact"/>
              <w:ind w:left="191"/>
              <w:rPr>
                <w:sz w:val="21"/>
              </w:rPr>
            </w:pPr>
            <w:r>
              <w:rPr>
                <w:sz w:val="21"/>
              </w:rPr>
              <w:t>Pending</w:t>
            </w:r>
          </w:p>
        </w:tc>
        <w:tc>
          <w:tcPr>
            <w:tcW w:w="1457" w:type="dxa"/>
          </w:tcPr>
          <w:p w:rsidR="008C42A1" w:rsidRDefault="006B7CCC">
            <w:pPr>
              <w:pStyle w:val="TableParagraph"/>
              <w:spacing w:line="237" w:lineRule="exact"/>
              <w:ind w:left="364"/>
              <w:rPr>
                <w:sz w:val="21"/>
              </w:rPr>
            </w:pPr>
            <w:r>
              <w:rPr>
                <w:sz w:val="21"/>
              </w:rPr>
              <w:t>TBD</w:t>
            </w:r>
          </w:p>
        </w:tc>
      </w:tr>
      <w:tr w:rsidR="008C42A1">
        <w:trPr>
          <w:trHeight w:val="482"/>
        </w:trPr>
        <w:tc>
          <w:tcPr>
            <w:tcW w:w="3642" w:type="dxa"/>
          </w:tcPr>
          <w:p w:rsidR="008C42A1" w:rsidRDefault="006B7CCC">
            <w:pPr>
              <w:pStyle w:val="TableParagraph"/>
              <w:rPr>
                <w:sz w:val="21"/>
              </w:rPr>
            </w:pPr>
            <w:r>
              <w:rPr>
                <w:sz w:val="21"/>
              </w:rPr>
              <w:t>BEDFORD GARDENS CARE AND</w:t>
            </w:r>
          </w:p>
          <w:p w:rsidR="008C42A1" w:rsidRDefault="006B7CCC">
            <w:pPr>
              <w:pStyle w:val="TableParagraph"/>
              <w:spacing w:before="1" w:line="225" w:lineRule="exact"/>
              <w:rPr>
                <w:sz w:val="21"/>
              </w:rPr>
            </w:pPr>
            <w:r>
              <w:rPr>
                <w:sz w:val="21"/>
              </w:rPr>
              <w:t>REHABILITATION</w:t>
            </w:r>
          </w:p>
        </w:tc>
        <w:tc>
          <w:tcPr>
            <w:tcW w:w="1351" w:type="dxa"/>
          </w:tcPr>
          <w:p w:rsidR="008C42A1" w:rsidRDefault="006B7CCC">
            <w:pPr>
              <w:pStyle w:val="TableParagraph"/>
              <w:ind w:left="253"/>
              <w:rPr>
                <w:sz w:val="21"/>
              </w:rPr>
            </w:pPr>
            <w:r>
              <w:rPr>
                <w:w w:val="105"/>
                <w:sz w:val="21"/>
              </w:rPr>
              <w:t>$54,113</w:t>
            </w:r>
          </w:p>
        </w:tc>
        <w:tc>
          <w:tcPr>
            <w:tcW w:w="1349" w:type="dxa"/>
          </w:tcPr>
          <w:p w:rsidR="008C42A1" w:rsidRDefault="006B7CCC">
            <w:pPr>
              <w:pStyle w:val="TableParagraph"/>
              <w:tabs>
                <w:tab w:val="left" w:pos="350"/>
              </w:tabs>
              <w:ind w:left="2"/>
              <w:jc w:val="center"/>
              <w:rPr>
                <w:sz w:val="21"/>
              </w:rPr>
            </w:pPr>
            <w:r>
              <w:rPr>
                <w:w w:val="135"/>
                <w:sz w:val="21"/>
              </w:rPr>
              <w:t>"</w:t>
            </w:r>
            <w:r>
              <w:rPr>
                <w:w w:val="135"/>
                <w:sz w:val="21"/>
              </w:rPr>
              <w:tab/>
            </w:r>
            <w:r>
              <w:rPr>
                <w:w w:val="120"/>
                <w:sz w:val="21"/>
              </w:rPr>
              <w:t>--</w:t>
            </w:r>
          </w:p>
        </w:tc>
        <w:tc>
          <w:tcPr>
            <w:tcW w:w="1440" w:type="dxa"/>
          </w:tcPr>
          <w:p w:rsidR="008C42A1" w:rsidRDefault="006B7CCC">
            <w:pPr>
              <w:pStyle w:val="TableParagraph"/>
              <w:ind w:left="340"/>
              <w:rPr>
                <w:sz w:val="21"/>
              </w:rPr>
            </w:pPr>
            <w:r>
              <w:rPr>
                <w:w w:val="105"/>
                <w:sz w:val="21"/>
              </w:rPr>
              <w:t>$54,113</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510"/>
              <w:rPr>
                <w:sz w:val="21"/>
              </w:rPr>
            </w:pPr>
            <w:r>
              <w:rPr>
                <w:sz w:val="21"/>
              </w:rPr>
              <w:t>BEDFORD VILLAGE NURSING HOME</w:t>
            </w:r>
          </w:p>
        </w:tc>
        <w:tc>
          <w:tcPr>
            <w:tcW w:w="1351" w:type="dxa"/>
          </w:tcPr>
          <w:p w:rsidR="008C42A1" w:rsidRDefault="006B7CCC">
            <w:pPr>
              <w:pStyle w:val="TableParagraph"/>
              <w:spacing w:line="239" w:lineRule="exact"/>
              <w:ind w:left="311"/>
              <w:rPr>
                <w:sz w:val="21"/>
              </w:rPr>
            </w:pPr>
            <w:r>
              <w:rPr>
                <w:w w:val="110"/>
                <w:sz w:val="21"/>
              </w:rPr>
              <w:t>$8,103</w:t>
            </w:r>
          </w:p>
        </w:tc>
        <w:tc>
          <w:tcPr>
            <w:tcW w:w="1349" w:type="dxa"/>
          </w:tcPr>
          <w:p w:rsidR="008C42A1" w:rsidRDefault="006B7CCC">
            <w:pPr>
              <w:pStyle w:val="TableParagraph"/>
              <w:spacing w:line="239" w:lineRule="exact"/>
              <w:ind w:left="8"/>
              <w:jc w:val="center"/>
              <w:rPr>
                <w:sz w:val="21"/>
              </w:rPr>
            </w:pPr>
            <w:r>
              <w:rPr>
                <w:w w:val="105"/>
                <w:sz w:val="21"/>
              </w:rPr>
              <w:t>$183,281</w:t>
            </w:r>
          </w:p>
        </w:tc>
        <w:tc>
          <w:tcPr>
            <w:tcW w:w="1440" w:type="dxa"/>
          </w:tcPr>
          <w:p w:rsidR="008C42A1" w:rsidRDefault="006B7CCC">
            <w:pPr>
              <w:pStyle w:val="TableParagraph"/>
              <w:spacing w:line="239" w:lineRule="exact"/>
              <w:ind w:left="340"/>
              <w:rPr>
                <w:sz w:val="21"/>
              </w:rPr>
            </w:pPr>
            <w:r>
              <w:rPr>
                <w:w w:val="105"/>
                <w:sz w:val="21"/>
              </w:rPr>
              <w:t>$39,702</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BELMONT MANOR NURSING</w:t>
            </w:r>
          </w:p>
          <w:p w:rsidR="008C42A1" w:rsidRDefault="006B7CCC">
            <w:pPr>
              <w:pStyle w:val="TableParagraph"/>
              <w:spacing w:before="1" w:line="225" w:lineRule="exact"/>
              <w:rPr>
                <w:sz w:val="21"/>
              </w:rPr>
            </w:pPr>
            <w:r>
              <w:rPr>
                <w:sz w:val="21"/>
              </w:rPr>
              <w:t>HOME, IN</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$365,517</w:t>
            </w:r>
          </w:p>
        </w:tc>
        <w:tc>
          <w:tcPr>
            <w:tcW w:w="1440" w:type="dxa"/>
          </w:tcPr>
          <w:p w:rsidR="008C42A1" w:rsidRDefault="006B7CCC">
            <w:pPr>
              <w:pStyle w:val="TableParagraph"/>
              <w:ind w:left="340"/>
              <w:rPr>
                <w:sz w:val="21"/>
              </w:rPr>
            </w:pPr>
            <w:r>
              <w:rPr>
                <w:w w:val="105"/>
                <w:sz w:val="21"/>
              </w:rPr>
              <w:t>$76,379</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BENJAMIN HEALTHCARE</w:t>
            </w:r>
          </w:p>
          <w:p w:rsidR="008C42A1" w:rsidRDefault="006B7CCC">
            <w:pPr>
              <w:pStyle w:val="TableParagraph"/>
              <w:spacing w:before="1" w:line="227" w:lineRule="exact"/>
              <w:rPr>
                <w:sz w:val="21"/>
              </w:rPr>
            </w:pPr>
            <w:r>
              <w:rPr>
                <w:sz w:val="21"/>
              </w:rPr>
              <w:t>CENTER</w:t>
            </w:r>
          </w:p>
        </w:tc>
        <w:tc>
          <w:tcPr>
            <w:tcW w:w="1351" w:type="dxa"/>
          </w:tcPr>
          <w:p w:rsidR="008C42A1" w:rsidRDefault="006B7CCC">
            <w:pPr>
              <w:pStyle w:val="TableParagraph"/>
              <w:ind w:left="193"/>
              <w:rPr>
                <w:sz w:val="21"/>
              </w:rPr>
            </w:pPr>
            <w:r>
              <w:rPr>
                <w:w w:val="105"/>
                <w:sz w:val="21"/>
              </w:rPr>
              <w:t>$167,808</w:t>
            </w:r>
          </w:p>
        </w:tc>
        <w:tc>
          <w:tcPr>
            <w:tcW w:w="1349" w:type="dxa"/>
          </w:tcPr>
          <w:p w:rsidR="008C42A1" w:rsidRDefault="006B7CCC">
            <w:pPr>
              <w:pStyle w:val="TableParagraph"/>
              <w:ind w:left="8"/>
              <w:jc w:val="center"/>
              <w:rPr>
                <w:sz w:val="21"/>
              </w:rPr>
            </w:pPr>
            <w:r>
              <w:rPr>
                <w:w w:val="105"/>
                <w:sz w:val="21"/>
              </w:rPr>
              <w:t>$374,681</w:t>
            </w:r>
          </w:p>
        </w:tc>
        <w:tc>
          <w:tcPr>
            <w:tcW w:w="1440" w:type="dxa"/>
          </w:tcPr>
          <w:p w:rsidR="008C42A1" w:rsidRDefault="006B7CCC">
            <w:pPr>
              <w:pStyle w:val="TableParagraph"/>
              <w:ind w:left="280"/>
              <w:rPr>
                <w:sz w:val="21"/>
              </w:rPr>
            </w:pPr>
            <w:r>
              <w:rPr>
                <w:w w:val="105"/>
                <w:sz w:val="21"/>
              </w:rPr>
              <w:t>$146,707</w:t>
            </w:r>
          </w:p>
        </w:tc>
        <w:tc>
          <w:tcPr>
            <w:tcW w:w="1155" w:type="dxa"/>
          </w:tcPr>
          <w:p w:rsidR="008C42A1" w:rsidRDefault="006B7CCC">
            <w:pPr>
              <w:pStyle w:val="TableParagraph"/>
              <w:ind w:left="191"/>
              <w:rPr>
                <w:sz w:val="21"/>
              </w:rPr>
            </w:pPr>
            <w:r>
              <w:rPr>
                <w:sz w:val="21"/>
              </w:rPr>
              <w:t>Pending</w:t>
            </w:r>
          </w:p>
        </w:tc>
        <w:tc>
          <w:tcPr>
            <w:tcW w:w="1457" w:type="dxa"/>
          </w:tcPr>
          <w:p w:rsidR="008C42A1" w:rsidRDefault="006B7CCC">
            <w:pPr>
              <w:pStyle w:val="TableParagraph"/>
              <w:ind w:left="364"/>
              <w:rPr>
                <w:sz w:val="21"/>
              </w:rPr>
            </w:pPr>
            <w:r>
              <w:rPr>
                <w:sz w:val="21"/>
              </w:rPr>
              <w:t>TBD</w:t>
            </w:r>
          </w:p>
        </w:tc>
      </w:tr>
    </w:tbl>
    <w:p w:rsidR="008C42A1" w:rsidRDefault="008C42A1">
      <w:pPr>
        <w:rPr>
          <w:sz w:val="21"/>
        </w:rPr>
        <w:sectPr w:rsidR="008C42A1">
          <w:pgSz w:w="12240" w:h="15840"/>
          <w:pgMar w:top="1160" w:right="640" w:bottom="1220" w:left="780" w:header="0" w:footer="959"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2"/>
        <w:gridCol w:w="1351"/>
        <w:gridCol w:w="1349"/>
        <w:gridCol w:w="1440"/>
        <w:gridCol w:w="1155"/>
        <w:gridCol w:w="1457"/>
      </w:tblGrid>
      <w:tr w:rsidR="008C42A1">
        <w:trPr>
          <w:trHeight w:val="919"/>
        </w:trPr>
        <w:tc>
          <w:tcPr>
            <w:tcW w:w="3642" w:type="dxa"/>
            <w:shd w:val="clear" w:color="auto" w:fill="FAD3B4"/>
          </w:tcPr>
          <w:p w:rsidR="008C42A1" w:rsidRDefault="008C42A1">
            <w:pPr>
              <w:pStyle w:val="TableParagraph"/>
              <w:spacing w:before="7" w:line="240" w:lineRule="auto"/>
              <w:ind w:left="0"/>
              <w:rPr>
                <w:sz w:val="29"/>
              </w:rPr>
            </w:pPr>
          </w:p>
          <w:p w:rsidR="008C42A1" w:rsidRDefault="006B7CCC">
            <w:pPr>
              <w:pStyle w:val="TableParagraph"/>
              <w:spacing w:line="240" w:lineRule="auto"/>
              <w:ind w:left="1068"/>
              <w:rPr>
                <w:b/>
                <w:sz w:val="20"/>
              </w:rPr>
            </w:pPr>
            <w:r>
              <w:rPr>
                <w:b/>
                <w:sz w:val="20"/>
              </w:rPr>
              <w:t>Nursing Facility</w:t>
            </w:r>
          </w:p>
        </w:tc>
        <w:tc>
          <w:tcPr>
            <w:tcW w:w="1351" w:type="dxa"/>
            <w:shd w:val="clear" w:color="auto" w:fill="FAD3B4"/>
          </w:tcPr>
          <w:p w:rsidR="008C42A1" w:rsidRDefault="006B7CCC">
            <w:pPr>
              <w:pStyle w:val="TableParagraph"/>
              <w:spacing w:before="110" w:line="240" w:lineRule="auto"/>
              <w:ind w:left="230" w:right="267" w:firstLine="2"/>
              <w:jc w:val="center"/>
              <w:rPr>
                <w:b/>
                <w:sz w:val="20"/>
              </w:rPr>
            </w:pPr>
            <w:r>
              <w:rPr>
                <w:b/>
                <w:sz w:val="20"/>
              </w:rPr>
              <w:t xml:space="preserve">Total </w:t>
            </w:r>
            <w:r>
              <w:rPr>
                <w:b/>
                <w:w w:val="95"/>
                <w:sz w:val="20"/>
              </w:rPr>
              <w:t xml:space="preserve">Bonuses </w:t>
            </w:r>
            <w:r>
              <w:rPr>
                <w:b/>
                <w:sz w:val="20"/>
              </w:rPr>
              <w:t>Paid</w:t>
            </w:r>
          </w:p>
        </w:tc>
        <w:tc>
          <w:tcPr>
            <w:tcW w:w="1349" w:type="dxa"/>
            <w:shd w:val="clear" w:color="auto" w:fill="FAD3B4"/>
          </w:tcPr>
          <w:p w:rsidR="008C42A1" w:rsidRDefault="006B7CCC">
            <w:pPr>
              <w:pStyle w:val="TableParagraph"/>
              <w:spacing w:line="240" w:lineRule="auto"/>
              <w:ind w:left="66" w:right="59" w:hanging="2"/>
              <w:jc w:val="center"/>
              <w:rPr>
                <w:b/>
                <w:sz w:val="20"/>
              </w:rPr>
            </w:pPr>
            <w:r>
              <w:rPr>
                <w:b/>
                <w:sz w:val="20"/>
              </w:rPr>
              <w:t>Amount spent on</w:t>
            </w:r>
          </w:p>
          <w:p w:rsidR="008C42A1" w:rsidRDefault="006B7CCC">
            <w:pPr>
              <w:pStyle w:val="TableParagraph"/>
              <w:spacing w:line="230" w:lineRule="exact"/>
              <w:ind w:left="7"/>
              <w:jc w:val="center"/>
              <w:rPr>
                <w:b/>
                <w:sz w:val="20"/>
              </w:rPr>
            </w:pPr>
            <w:r>
              <w:rPr>
                <w:b/>
                <w:w w:val="95"/>
                <w:sz w:val="20"/>
              </w:rPr>
              <w:t xml:space="preserve">wage/benefit </w:t>
            </w:r>
            <w:r>
              <w:rPr>
                <w:b/>
                <w:sz w:val="20"/>
              </w:rPr>
              <w:t>increases</w:t>
            </w:r>
          </w:p>
        </w:tc>
        <w:tc>
          <w:tcPr>
            <w:tcW w:w="1440" w:type="dxa"/>
            <w:shd w:val="clear" w:color="auto" w:fill="FAD3B4"/>
          </w:tcPr>
          <w:p w:rsidR="008C42A1" w:rsidRDefault="006B7CCC">
            <w:pPr>
              <w:pStyle w:val="TableParagraph"/>
              <w:spacing w:line="225" w:lineRule="exact"/>
              <w:ind w:left="480"/>
              <w:rPr>
                <w:b/>
                <w:sz w:val="20"/>
              </w:rPr>
            </w:pPr>
            <w:r>
              <w:rPr>
                <w:b/>
                <w:sz w:val="20"/>
              </w:rPr>
              <w:t>FY18</w:t>
            </w:r>
          </w:p>
          <w:p w:rsidR="008C42A1" w:rsidRDefault="006B7CCC">
            <w:pPr>
              <w:pStyle w:val="TableParagraph"/>
              <w:spacing w:before="1" w:line="240" w:lineRule="auto"/>
              <w:ind w:left="302" w:right="293" w:firstLine="1"/>
              <w:jc w:val="center"/>
              <w:rPr>
                <w:b/>
                <w:sz w:val="20"/>
              </w:rPr>
            </w:pPr>
            <w:r>
              <w:rPr>
                <w:b/>
                <w:sz w:val="20"/>
              </w:rPr>
              <w:t xml:space="preserve">Program </w:t>
            </w:r>
            <w:r>
              <w:rPr>
                <w:b/>
                <w:w w:val="95"/>
                <w:sz w:val="20"/>
              </w:rPr>
              <w:t>Revenue</w:t>
            </w:r>
          </w:p>
          <w:p w:rsidR="008C42A1" w:rsidRDefault="006B7CCC">
            <w:pPr>
              <w:pStyle w:val="TableParagraph"/>
              <w:spacing w:line="214" w:lineRule="exact"/>
              <w:ind w:left="259" w:right="252"/>
              <w:jc w:val="center"/>
              <w:rPr>
                <w:b/>
                <w:sz w:val="20"/>
              </w:rPr>
            </w:pPr>
            <w:r>
              <w:rPr>
                <w:b/>
                <w:sz w:val="20"/>
              </w:rPr>
              <w:t>Received</w:t>
            </w:r>
          </w:p>
        </w:tc>
        <w:tc>
          <w:tcPr>
            <w:tcW w:w="1155" w:type="dxa"/>
            <w:shd w:val="clear" w:color="auto" w:fill="FAD3B4"/>
          </w:tcPr>
          <w:p w:rsidR="008C42A1" w:rsidRDefault="008C42A1">
            <w:pPr>
              <w:pStyle w:val="TableParagraph"/>
              <w:spacing w:before="6" w:line="240" w:lineRule="auto"/>
              <w:ind w:left="0"/>
              <w:rPr>
                <w:sz w:val="19"/>
              </w:rPr>
            </w:pPr>
          </w:p>
          <w:p w:rsidR="008C42A1" w:rsidRDefault="006B7CCC">
            <w:pPr>
              <w:pStyle w:val="TableParagraph"/>
              <w:spacing w:before="1" w:line="240" w:lineRule="auto"/>
              <w:ind w:left="187" w:right="18" w:hanging="123"/>
              <w:rPr>
                <w:b/>
                <w:sz w:val="20"/>
              </w:rPr>
            </w:pPr>
            <w:r>
              <w:rPr>
                <w:b/>
                <w:w w:val="95"/>
                <w:sz w:val="20"/>
              </w:rPr>
              <w:t xml:space="preserve">Complianc </w:t>
            </w:r>
            <w:r>
              <w:rPr>
                <w:b/>
                <w:sz w:val="20"/>
              </w:rPr>
              <w:t>e Status</w:t>
            </w:r>
          </w:p>
        </w:tc>
        <w:tc>
          <w:tcPr>
            <w:tcW w:w="1457" w:type="dxa"/>
            <w:shd w:val="clear" w:color="auto" w:fill="FAD3B4"/>
          </w:tcPr>
          <w:p w:rsidR="008C42A1" w:rsidRDefault="006B7CCC">
            <w:pPr>
              <w:pStyle w:val="TableParagraph"/>
              <w:spacing w:before="110" w:line="240" w:lineRule="auto"/>
              <w:ind w:left="60" w:right="57"/>
              <w:jc w:val="center"/>
              <w:rPr>
                <w:b/>
                <w:i/>
                <w:sz w:val="20"/>
              </w:rPr>
            </w:pPr>
            <w:r>
              <w:rPr>
                <w:b/>
                <w:sz w:val="20"/>
              </w:rPr>
              <w:t xml:space="preserve">Amount Due </w:t>
            </w:r>
            <w:r>
              <w:rPr>
                <w:b/>
                <w:i/>
                <w:sz w:val="20"/>
              </w:rPr>
              <w:t>(not incl. 25% penalty)</w:t>
            </w:r>
          </w:p>
        </w:tc>
      </w:tr>
      <w:tr w:rsidR="008C42A1">
        <w:trPr>
          <w:trHeight w:val="241"/>
        </w:trPr>
        <w:tc>
          <w:tcPr>
            <w:tcW w:w="3642" w:type="dxa"/>
          </w:tcPr>
          <w:p w:rsidR="008C42A1" w:rsidRDefault="006B7CCC">
            <w:pPr>
              <w:pStyle w:val="TableParagraph"/>
              <w:spacing w:line="221" w:lineRule="exact"/>
              <w:rPr>
                <w:sz w:val="21"/>
              </w:rPr>
            </w:pPr>
            <w:r>
              <w:rPr>
                <w:sz w:val="21"/>
              </w:rPr>
              <w:t>BERKELEY RETIREMENT HOME</w:t>
            </w:r>
          </w:p>
        </w:tc>
        <w:tc>
          <w:tcPr>
            <w:tcW w:w="1351" w:type="dxa"/>
          </w:tcPr>
          <w:p w:rsidR="008C42A1" w:rsidRDefault="006B7CCC">
            <w:pPr>
              <w:pStyle w:val="TableParagraph"/>
              <w:spacing w:line="221" w:lineRule="exact"/>
              <w:ind w:left="253"/>
              <w:rPr>
                <w:sz w:val="21"/>
              </w:rPr>
            </w:pPr>
            <w:r>
              <w:rPr>
                <w:w w:val="105"/>
                <w:sz w:val="21"/>
              </w:rPr>
              <w:t>$15,448</w:t>
            </w:r>
          </w:p>
        </w:tc>
        <w:tc>
          <w:tcPr>
            <w:tcW w:w="1349" w:type="dxa"/>
          </w:tcPr>
          <w:p w:rsidR="008C42A1" w:rsidRDefault="006B7CCC">
            <w:pPr>
              <w:pStyle w:val="TableParagraph"/>
              <w:spacing w:line="221" w:lineRule="exact"/>
              <w:ind w:left="8"/>
              <w:jc w:val="center"/>
              <w:rPr>
                <w:sz w:val="21"/>
              </w:rPr>
            </w:pPr>
            <w:r>
              <w:rPr>
                <w:w w:val="105"/>
                <w:sz w:val="21"/>
              </w:rPr>
              <w:t>$207,945</w:t>
            </w:r>
          </w:p>
        </w:tc>
        <w:tc>
          <w:tcPr>
            <w:tcW w:w="1440" w:type="dxa"/>
          </w:tcPr>
          <w:p w:rsidR="008C42A1" w:rsidRDefault="006B7CCC">
            <w:pPr>
              <w:pStyle w:val="TableParagraph"/>
              <w:spacing w:line="221" w:lineRule="exact"/>
              <w:ind w:left="340"/>
              <w:rPr>
                <w:sz w:val="21"/>
              </w:rPr>
            </w:pPr>
            <w:r>
              <w:rPr>
                <w:w w:val="105"/>
                <w:sz w:val="21"/>
              </w:rPr>
              <w:t>$25,287</w:t>
            </w:r>
          </w:p>
        </w:tc>
        <w:tc>
          <w:tcPr>
            <w:tcW w:w="1155" w:type="dxa"/>
          </w:tcPr>
          <w:p w:rsidR="008C42A1" w:rsidRDefault="006B7CCC">
            <w:pPr>
              <w:pStyle w:val="TableParagraph"/>
              <w:spacing w:line="221" w:lineRule="exact"/>
              <w:ind w:left="191"/>
              <w:rPr>
                <w:sz w:val="21"/>
              </w:rPr>
            </w:pPr>
            <w:r>
              <w:rPr>
                <w:sz w:val="21"/>
              </w:rPr>
              <w:t>Pending</w:t>
            </w:r>
          </w:p>
        </w:tc>
        <w:tc>
          <w:tcPr>
            <w:tcW w:w="1457" w:type="dxa"/>
          </w:tcPr>
          <w:p w:rsidR="008C42A1" w:rsidRDefault="006B7CCC">
            <w:pPr>
              <w:pStyle w:val="TableParagraph"/>
              <w:spacing w:line="221" w:lineRule="exact"/>
              <w:ind w:left="364"/>
              <w:rPr>
                <w:sz w:val="21"/>
              </w:rPr>
            </w:pPr>
            <w:r>
              <w:rPr>
                <w:sz w:val="21"/>
              </w:rPr>
              <w:t>TBD</w:t>
            </w:r>
          </w:p>
        </w:tc>
      </w:tr>
      <w:tr w:rsidR="008C42A1">
        <w:trPr>
          <w:trHeight w:val="481"/>
        </w:trPr>
        <w:tc>
          <w:tcPr>
            <w:tcW w:w="3642" w:type="dxa"/>
          </w:tcPr>
          <w:p w:rsidR="008C42A1" w:rsidRDefault="006B7CCC">
            <w:pPr>
              <w:pStyle w:val="TableParagraph"/>
              <w:rPr>
                <w:sz w:val="21"/>
              </w:rPr>
            </w:pPr>
            <w:r>
              <w:rPr>
                <w:sz w:val="21"/>
              </w:rPr>
              <w:t>BERKSHIRE HEALTH CARE</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6"/>
              <w:jc w:val="center"/>
              <w:rPr>
                <w:sz w:val="21"/>
              </w:rPr>
            </w:pPr>
            <w:r>
              <w:rPr>
                <w:w w:val="105"/>
                <w:sz w:val="21"/>
              </w:rPr>
              <w:t>$26,106</w:t>
            </w:r>
          </w:p>
        </w:tc>
        <w:tc>
          <w:tcPr>
            <w:tcW w:w="1440" w:type="dxa"/>
          </w:tcPr>
          <w:p w:rsidR="008C42A1" w:rsidRDefault="006B7CCC">
            <w:pPr>
              <w:pStyle w:val="TableParagraph"/>
              <w:ind w:left="340"/>
              <w:rPr>
                <w:sz w:val="21"/>
              </w:rPr>
            </w:pPr>
            <w:r>
              <w:rPr>
                <w:w w:val="105"/>
                <w:sz w:val="21"/>
              </w:rPr>
              <w:t>$19,892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BETHANY HEALTH CARE</w:t>
            </w:r>
          </w:p>
          <w:p w:rsidR="008C42A1" w:rsidRDefault="006B7CCC">
            <w:pPr>
              <w:pStyle w:val="TableParagraph"/>
              <w:spacing w:before="1" w:line="227"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$150,638</w:t>
            </w:r>
          </w:p>
        </w:tc>
        <w:tc>
          <w:tcPr>
            <w:tcW w:w="1440" w:type="dxa"/>
          </w:tcPr>
          <w:p w:rsidR="008C42A1" w:rsidRDefault="006B7CCC">
            <w:pPr>
              <w:pStyle w:val="TableParagraph"/>
              <w:ind w:left="340"/>
              <w:rPr>
                <w:sz w:val="21"/>
              </w:rPr>
            </w:pPr>
            <w:r>
              <w:rPr>
                <w:w w:val="105"/>
                <w:sz w:val="21"/>
              </w:rPr>
              <w:t>$13,453</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BLACKSTONE NURSING HOME</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6"/>
              <w:jc w:val="center"/>
              <w:rPr>
                <w:sz w:val="21"/>
              </w:rPr>
            </w:pPr>
            <w:r>
              <w:rPr>
                <w:w w:val="105"/>
                <w:sz w:val="21"/>
              </w:rPr>
              <w:t>$59,749</w:t>
            </w:r>
          </w:p>
        </w:tc>
        <w:tc>
          <w:tcPr>
            <w:tcW w:w="1440" w:type="dxa"/>
          </w:tcPr>
          <w:p w:rsidR="008C42A1" w:rsidRDefault="006B7CCC">
            <w:pPr>
              <w:pStyle w:val="TableParagraph"/>
              <w:spacing w:line="220" w:lineRule="exact"/>
              <w:ind w:left="340"/>
              <w:rPr>
                <w:sz w:val="21"/>
              </w:rPr>
            </w:pPr>
            <w:r>
              <w:rPr>
                <w:w w:val="105"/>
                <w:sz w:val="21"/>
              </w:rPr>
              <w:t>$23,612</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BLAIRE HOUSE LTCF MILFORD</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$256,549</w:t>
            </w:r>
          </w:p>
        </w:tc>
        <w:tc>
          <w:tcPr>
            <w:tcW w:w="1440" w:type="dxa"/>
          </w:tcPr>
          <w:p w:rsidR="008C42A1" w:rsidRDefault="006B7CCC">
            <w:pPr>
              <w:pStyle w:val="TableParagraph"/>
              <w:spacing w:line="222" w:lineRule="exact"/>
              <w:ind w:left="340"/>
              <w:rPr>
                <w:sz w:val="21"/>
              </w:rPr>
            </w:pPr>
            <w:r>
              <w:rPr>
                <w:w w:val="105"/>
                <w:sz w:val="21"/>
              </w:rPr>
              <w:t>$21,437</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BLAIRE HOUSE LTCF</w:t>
            </w:r>
          </w:p>
          <w:p w:rsidR="008C42A1" w:rsidRDefault="006B7CCC">
            <w:pPr>
              <w:pStyle w:val="TableParagraph"/>
              <w:spacing w:before="1" w:line="227" w:lineRule="exact"/>
              <w:rPr>
                <w:sz w:val="21"/>
              </w:rPr>
            </w:pPr>
            <w:r>
              <w:rPr>
                <w:sz w:val="21"/>
              </w:rPr>
              <w:t>TEWKSBURY</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$148,160</w:t>
            </w:r>
          </w:p>
        </w:tc>
        <w:tc>
          <w:tcPr>
            <w:tcW w:w="1440" w:type="dxa"/>
          </w:tcPr>
          <w:p w:rsidR="008C42A1" w:rsidRDefault="006B7CCC">
            <w:pPr>
              <w:pStyle w:val="TableParagraph"/>
              <w:ind w:left="340"/>
              <w:rPr>
                <w:sz w:val="21"/>
              </w:rPr>
            </w:pPr>
            <w:r>
              <w:rPr>
                <w:w w:val="105"/>
                <w:sz w:val="21"/>
              </w:rPr>
              <w:t>$50,723</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BLAIRE HOUSE LTCF</w:t>
            </w:r>
          </w:p>
          <w:p w:rsidR="008C42A1" w:rsidRDefault="006B7CCC">
            <w:pPr>
              <w:pStyle w:val="TableParagraph"/>
              <w:spacing w:line="226" w:lineRule="exact"/>
              <w:rPr>
                <w:sz w:val="21"/>
              </w:rPr>
            </w:pPr>
            <w:r>
              <w:rPr>
                <w:sz w:val="21"/>
              </w:rPr>
              <w:t>WORCESTER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$110,702</w:t>
            </w:r>
          </w:p>
        </w:tc>
        <w:tc>
          <w:tcPr>
            <w:tcW w:w="1440" w:type="dxa"/>
          </w:tcPr>
          <w:p w:rsidR="008C42A1" w:rsidRDefault="006B7CCC">
            <w:pPr>
              <w:pStyle w:val="TableParagraph"/>
              <w:ind w:left="340"/>
              <w:rPr>
                <w:sz w:val="21"/>
              </w:rPr>
            </w:pPr>
            <w:r>
              <w:rPr>
                <w:w w:val="105"/>
                <w:sz w:val="21"/>
              </w:rPr>
              <w:t>$26,400</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37" w:lineRule="exact"/>
              <w:rPr>
                <w:sz w:val="21"/>
              </w:rPr>
            </w:pPr>
            <w:r>
              <w:rPr>
                <w:sz w:val="21"/>
              </w:rPr>
              <w:t>BLUE HILLS HEALTH &amp; REHAB</w:t>
            </w:r>
          </w:p>
          <w:p w:rsidR="008C42A1" w:rsidRDefault="006B7CCC">
            <w:pPr>
              <w:pStyle w:val="TableParagraph"/>
              <w:spacing w:before="1" w:line="225" w:lineRule="exact"/>
              <w:rPr>
                <w:sz w:val="21"/>
              </w:rPr>
            </w:pPr>
            <w:r>
              <w:rPr>
                <w:sz w:val="21"/>
              </w:rPr>
              <w:t>CTR</w:t>
            </w:r>
          </w:p>
        </w:tc>
        <w:tc>
          <w:tcPr>
            <w:tcW w:w="1351" w:type="dxa"/>
          </w:tcPr>
          <w:p w:rsidR="008C42A1" w:rsidRDefault="006B7CCC">
            <w:pPr>
              <w:pStyle w:val="TableParagraph"/>
              <w:tabs>
                <w:tab w:val="left" w:pos="736"/>
              </w:tabs>
              <w:spacing w:line="237"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7" w:lineRule="exact"/>
              <w:ind w:left="6"/>
              <w:jc w:val="center"/>
              <w:rPr>
                <w:sz w:val="21"/>
              </w:rPr>
            </w:pPr>
            <w:r>
              <w:rPr>
                <w:w w:val="105"/>
                <w:sz w:val="21"/>
              </w:rPr>
              <w:t>$98,139</w:t>
            </w:r>
          </w:p>
        </w:tc>
        <w:tc>
          <w:tcPr>
            <w:tcW w:w="1440" w:type="dxa"/>
          </w:tcPr>
          <w:p w:rsidR="008C42A1" w:rsidRDefault="006B7CCC">
            <w:pPr>
              <w:pStyle w:val="TableParagraph"/>
              <w:spacing w:line="237" w:lineRule="exact"/>
              <w:ind w:left="340"/>
              <w:rPr>
                <w:sz w:val="21"/>
              </w:rPr>
            </w:pPr>
            <w:r>
              <w:rPr>
                <w:w w:val="105"/>
                <w:sz w:val="21"/>
              </w:rPr>
              <w:t>$63,389</w:t>
            </w:r>
          </w:p>
        </w:tc>
        <w:tc>
          <w:tcPr>
            <w:tcW w:w="1155" w:type="dxa"/>
          </w:tcPr>
          <w:p w:rsidR="008C42A1" w:rsidRDefault="006B7CCC">
            <w:pPr>
              <w:pStyle w:val="TableParagraph"/>
              <w:spacing w:line="237" w:lineRule="exact"/>
              <w:ind w:left="225"/>
              <w:rPr>
                <w:sz w:val="21"/>
              </w:rPr>
            </w:pPr>
            <w:r>
              <w:rPr>
                <w:sz w:val="21"/>
              </w:rPr>
              <w:t>Passed</w:t>
            </w:r>
          </w:p>
        </w:tc>
        <w:tc>
          <w:tcPr>
            <w:tcW w:w="1457" w:type="dxa"/>
          </w:tcPr>
          <w:p w:rsidR="008C42A1" w:rsidRDefault="006B7CCC">
            <w:pPr>
              <w:pStyle w:val="TableParagraph"/>
              <w:tabs>
                <w:tab w:val="left" w:pos="347"/>
              </w:tabs>
              <w:spacing w:line="237"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743"/>
              <w:rPr>
                <w:sz w:val="21"/>
              </w:rPr>
            </w:pPr>
            <w:r>
              <w:rPr>
                <w:sz w:val="21"/>
              </w:rPr>
              <w:t>BLUEBERRY HILL REHAB &amp; HEALTHCARE CTR</w:t>
            </w:r>
          </w:p>
        </w:tc>
        <w:tc>
          <w:tcPr>
            <w:tcW w:w="1351" w:type="dxa"/>
          </w:tcPr>
          <w:p w:rsidR="008C42A1" w:rsidRDefault="006B7CCC">
            <w:pPr>
              <w:pStyle w:val="TableParagraph"/>
              <w:spacing w:line="239" w:lineRule="exact"/>
              <w:ind w:left="253"/>
              <w:rPr>
                <w:sz w:val="21"/>
              </w:rPr>
            </w:pPr>
            <w:r>
              <w:rPr>
                <w:w w:val="105"/>
                <w:sz w:val="21"/>
              </w:rPr>
              <w:t>$70,022</w:t>
            </w:r>
          </w:p>
        </w:tc>
        <w:tc>
          <w:tcPr>
            <w:tcW w:w="1349" w:type="dxa"/>
          </w:tcPr>
          <w:p w:rsidR="008C42A1" w:rsidRDefault="006B7CCC">
            <w:pPr>
              <w:pStyle w:val="TableParagraph"/>
              <w:spacing w:line="239" w:lineRule="exact"/>
              <w:ind w:left="6"/>
              <w:jc w:val="center"/>
              <w:rPr>
                <w:sz w:val="21"/>
              </w:rPr>
            </w:pPr>
            <w:r>
              <w:rPr>
                <w:w w:val="105"/>
                <w:sz w:val="21"/>
              </w:rPr>
              <w:t>$86,656</w:t>
            </w:r>
          </w:p>
        </w:tc>
        <w:tc>
          <w:tcPr>
            <w:tcW w:w="1440" w:type="dxa"/>
          </w:tcPr>
          <w:p w:rsidR="008C42A1" w:rsidRDefault="006B7CCC">
            <w:pPr>
              <w:pStyle w:val="TableParagraph"/>
              <w:spacing w:line="239" w:lineRule="exact"/>
              <w:ind w:left="340"/>
              <w:rPr>
                <w:sz w:val="21"/>
              </w:rPr>
            </w:pPr>
            <w:r>
              <w:rPr>
                <w:w w:val="105"/>
                <w:sz w:val="21"/>
              </w:rPr>
              <w:t>$92,757</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BOSTON HOME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$524,238</w:t>
            </w:r>
          </w:p>
        </w:tc>
        <w:tc>
          <w:tcPr>
            <w:tcW w:w="1440" w:type="dxa"/>
          </w:tcPr>
          <w:p w:rsidR="008C42A1" w:rsidRDefault="006B7CCC">
            <w:pPr>
              <w:pStyle w:val="TableParagraph"/>
              <w:spacing w:line="222" w:lineRule="exact"/>
              <w:ind w:left="280"/>
              <w:rPr>
                <w:sz w:val="21"/>
              </w:rPr>
            </w:pPr>
            <w:r>
              <w:rPr>
                <w:w w:val="105"/>
                <w:sz w:val="21"/>
              </w:rPr>
              <w:t>$232,679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40" w:lineRule="exact"/>
              <w:ind w:right="394"/>
              <w:rPr>
                <w:sz w:val="21"/>
              </w:rPr>
            </w:pPr>
            <w:r>
              <w:rPr>
                <w:sz w:val="21"/>
              </w:rPr>
              <w:t>BOSTONIAN NURSING CARE &amp; REHAB</w:t>
            </w:r>
          </w:p>
        </w:tc>
        <w:tc>
          <w:tcPr>
            <w:tcW w:w="1351" w:type="dxa"/>
          </w:tcPr>
          <w:p w:rsidR="008C42A1" w:rsidRDefault="006B7CCC">
            <w:pPr>
              <w:pStyle w:val="TableParagraph"/>
              <w:ind w:left="311"/>
              <w:rPr>
                <w:sz w:val="21"/>
              </w:rPr>
            </w:pPr>
            <w:r>
              <w:rPr>
                <w:w w:val="110"/>
                <w:sz w:val="21"/>
              </w:rPr>
              <w:t>$5,356</w:t>
            </w:r>
          </w:p>
        </w:tc>
        <w:tc>
          <w:tcPr>
            <w:tcW w:w="1349" w:type="dxa"/>
          </w:tcPr>
          <w:p w:rsidR="008C42A1" w:rsidRDefault="006B7CCC">
            <w:pPr>
              <w:pStyle w:val="TableParagraph"/>
              <w:ind w:left="8"/>
              <w:jc w:val="center"/>
              <w:rPr>
                <w:sz w:val="21"/>
              </w:rPr>
            </w:pPr>
            <w:r>
              <w:rPr>
                <w:w w:val="105"/>
                <w:sz w:val="21"/>
              </w:rPr>
              <w:t>$278,528</w:t>
            </w:r>
          </w:p>
        </w:tc>
        <w:tc>
          <w:tcPr>
            <w:tcW w:w="1440" w:type="dxa"/>
          </w:tcPr>
          <w:p w:rsidR="008C42A1" w:rsidRDefault="006B7CCC">
            <w:pPr>
              <w:pStyle w:val="TableParagraph"/>
              <w:ind w:left="340"/>
              <w:rPr>
                <w:sz w:val="21"/>
              </w:rPr>
            </w:pPr>
            <w:r>
              <w:rPr>
                <w:w w:val="105"/>
                <w:sz w:val="21"/>
              </w:rPr>
              <w:t>$61,798</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BOURNE MANOR EXT CARE</w:t>
            </w:r>
          </w:p>
          <w:p w:rsidR="008C42A1" w:rsidRDefault="006B7CCC">
            <w:pPr>
              <w:pStyle w:val="TableParagraph"/>
              <w:spacing w:before="1" w:line="225" w:lineRule="exact"/>
              <w:rPr>
                <w:sz w:val="21"/>
              </w:rPr>
            </w:pPr>
            <w:r>
              <w:rPr>
                <w:sz w:val="21"/>
              </w:rPr>
              <w:t>FACILITY</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$497,730</w:t>
            </w:r>
          </w:p>
        </w:tc>
        <w:tc>
          <w:tcPr>
            <w:tcW w:w="1440" w:type="dxa"/>
          </w:tcPr>
          <w:p w:rsidR="008C42A1" w:rsidRDefault="006B7CCC">
            <w:pPr>
              <w:pStyle w:val="TableParagraph"/>
              <w:ind w:left="280"/>
              <w:rPr>
                <w:sz w:val="21"/>
              </w:rPr>
            </w:pPr>
            <w:r>
              <w:rPr>
                <w:w w:val="105"/>
                <w:sz w:val="21"/>
              </w:rPr>
              <w:t>$108,886</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BRAEMOOR HEALTH CENTER</w:t>
            </w:r>
          </w:p>
        </w:tc>
        <w:tc>
          <w:tcPr>
            <w:tcW w:w="1351" w:type="dxa"/>
          </w:tcPr>
          <w:p w:rsidR="008C42A1" w:rsidRDefault="006B7CCC">
            <w:pPr>
              <w:pStyle w:val="TableParagraph"/>
              <w:spacing w:line="222" w:lineRule="exact"/>
              <w:ind w:left="311"/>
              <w:rPr>
                <w:sz w:val="21"/>
              </w:rPr>
            </w:pPr>
            <w:r>
              <w:rPr>
                <w:w w:val="110"/>
                <w:sz w:val="21"/>
              </w:rPr>
              <w:t>$4,308</w:t>
            </w:r>
          </w:p>
        </w:tc>
        <w:tc>
          <w:tcPr>
            <w:tcW w:w="1349" w:type="dxa"/>
          </w:tcPr>
          <w:p w:rsidR="008C42A1" w:rsidRDefault="006B7CCC">
            <w:pPr>
              <w:pStyle w:val="TableParagraph"/>
              <w:spacing w:line="222" w:lineRule="exact"/>
              <w:ind w:left="6"/>
              <w:jc w:val="center"/>
              <w:rPr>
                <w:sz w:val="21"/>
              </w:rPr>
            </w:pPr>
            <w:r>
              <w:rPr>
                <w:w w:val="105"/>
                <w:sz w:val="21"/>
              </w:rPr>
              <w:t>$71,127</w:t>
            </w:r>
          </w:p>
        </w:tc>
        <w:tc>
          <w:tcPr>
            <w:tcW w:w="1440" w:type="dxa"/>
          </w:tcPr>
          <w:p w:rsidR="008C42A1" w:rsidRDefault="006B7CCC">
            <w:pPr>
              <w:pStyle w:val="TableParagraph"/>
              <w:spacing w:line="222" w:lineRule="exact"/>
              <w:ind w:left="340"/>
              <w:rPr>
                <w:sz w:val="21"/>
              </w:rPr>
            </w:pPr>
            <w:r>
              <w:rPr>
                <w:w w:val="105"/>
                <w:sz w:val="21"/>
              </w:rPr>
              <w:t>$95,152</w:t>
            </w:r>
          </w:p>
        </w:tc>
        <w:tc>
          <w:tcPr>
            <w:tcW w:w="1155" w:type="dxa"/>
          </w:tcPr>
          <w:p w:rsidR="008C42A1" w:rsidRDefault="006B7CCC">
            <w:pPr>
              <w:pStyle w:val="TableParagraph"/>
              <w:spacing w:line="222" w:lineRule="exact"/>
              <w:ind w:left="191"/>
              <w:rPr>
                <w:sz w:val="21"/>
              </w:rPr>
            </w:pPr>
            <w:r>
              <w:rPr>
                <w:sz w:val="21"/>
              </w:rPr>
              <w:t>Pending</w:t>
            </w:r>
          </w:p>
        </w:tc>
        <w:tc>
          <w:tcPr>
            <w:tcW w:w="1457" w:type="dxa"/>
          </w:tcPr>
          <w:p w:rsidR="008C42A1" w:rsidRDefault="006B7CCC">
            <w:pPr>
              <w:pStyle w:val="TableParagraph"/>
              <w:spacing w:line="222" w:lineRule="exact"/>
              <w:ind w:left="364"/>
              <w:rPr>
                <w:sz w:val="21"/>
              </w:rPr>
            </w:pPr>
            <w:r>
              <w:rPr>
                <w:sz w:val="21"/>
              </w:rPr>
              <w:t>TBD</w:t>
            </w:r>
          </w:p>
        </w:tc>
      </w:tr>
      <w:tr w:rsidR="008C42A1">
        <w:trPr>
          <w:trHeight w:val="484"/>
        </w:trPr>
        <w:tc>
          <w:tcPr>
            <w:tcW w:w="3642" w:type="dxa"/>
          </w:tcPr>
          <w:p w:rsidR="008C42A1" w:rsidRDefault="006B7CCC">
            <w:pPr>
              <w:pStyle w:val="TableParagraph"/>
              <w:rPr>
                <w:sz w:val="21"/>
              </w:rPr>
            </w:pPr>
            <w:r>
              <w:rPr>
                <w:sz w:val="21"/>
              </w:rPr>
              <w:t>BRAINTREE MANOR</w:t>
            </w:r>
          </w:p>
          <w:p w:rsidR="008C42A1" w:rsidRDefault="006B7CCC">
            <w:pPr>
              <w:pStyle w:val="TableParagraph"/>
              <w:spacing w:before="1" w:line="227" w:lineRule="exact"/>
              <w:rPr>
                <w:sz w:val="21"/>
              </w:rPr>
            </w:pPr>
            <w:r>
              <w:rPr>
                <w:sz w:val="21"/>
              </w:rPr>
              <w:t>HEALTHCARE</w:t>
            </w:r>
          </w:p>
        </w:tc>
        <w:tc>
          <w:tcPr>
            <w:tcW w:w="1351" w:type="dxa"/>
          </w:tcPr>
          <w:p w:rsidR="008C42A1" w:rsidRDefault="006B7CCC">
            <w:pPr>
              <w:pStyle w:val="TableParagraph"/>
              <w:ind w:left="0" w:right="70"/>
              <w:jc w:val="center"/>
              <w:rPr>
                <w:sz w:val="21"/>
              </w:rPr>
            </w:pPr>
            <w:r>
              <w:rPr>
                <w:w w:val="115"/>
                <w:sz w:val="21"/>
              </w:rPr>
              <w:t>$26</w:t>
            </w:r>
          </w:p>
        </w:tc>
        <w:tc>
          <w:tcPr>
            <w:tcW w:w="1349" w:type="dxa"/>
          </w:tcPr>
          <w:p w:rsidR="008C42A1" w:rsidRDefault="006B7CCC">
            <w:pPr>
              <w:pStyle w:val="TableParagraph"/>
              <w:ind w:left="8"/>
              <w:jc w:val="center"/>
              <w:rPr>
                <w:sz w:val="21"/>
              </w:rPr>
            </w:pPr>
            <w:r>
              <w:rPr>
                <w:w w:val="105"/>
                <w:sz w:val="21"/>
              </w:rPr>
              <w:t>$117,301</w:t>
            </w:r>
          </w:p>
        </w:tc>
        <w:tc>
          <w:tcPr>
            <w:tcW w:w="1440" w:type="dxa"/>
          </w:tcPr>
          <w:p w:rsidR="008C42A1" w:rsidRDefault="006B7CCC">
            <w:pPr>
              <w:pStyle w:val="TableParagraph"/>
              <w:ind w:left="340"/>
              <w:rPr>
                <w:sz w:val="21"/>
              </w:rPr>
            </w:pPr>
            <w:r>
              <w:rPr>
                <w:w w:val="105"/>
                <w:sz w:val="21"/>
              </w:rPr>
              <w:t>$38,571</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40" w:lineRule="exact"/>
              <w:ind w:right="1222"/>
              <w:rPr>
                <w:sz w:val="21"/>
              </w:rPr>
            </w:pPr>
            <w:r>
              <w:rPr>
                <w:sz w:val="21"/>
              </w:rPr>
              <w:t>BRANDON WOODS OF DARTMOUTH</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$342,643</w:t>
            </w:r>
          </w:p>
        </w:tc>
        <w:tc>
          <w:tcPr>
            <w:tcW w:w="1440" w:type="dxa"/>
          </w:tcPr>
          <w:p w:rsidR="008C42A1" w:rsidRDefault="006B7CCC">
            <w:pPr>
              <w:pStyle w:val="TableParagraph"/>
              <w:ind w:left="340"/>
              <w:rPr>
                <w:sz w:val="21"/>
              </w:rPr>
            </w:pPr>
            <w:r>
              <w:rPr>
                <w:w w:val="105"/>
                <w:sz w:val="21"/>
              </w:rPr>
              <w:t>$45,182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37" w:lineRule="exact"/>
              <w:rPr>
                <w:sz w:val="21"/>
              </w:rPr>
            </w:pPr>
            <w:r>
              <w:rPr>
                <w:sz w:val="21"/>
              </w:rPr>
              <w:t>BRANDON WOODS OF NEW</w:t>
            </w:r>
          </w:p>
          <w:p w:rsidR="008C42A1" w:rsidRDefault="006B7CCC">
            <w:pPr>
              <w:pStyle w:val="TableParagraph"/>
              <w:spacing w:before="1" w:line="225" w:lineRule="exact"/>
              <w:rPr>
                <w:sz w:val="21"/>
              </w:rPr>
            </w:pPr>
            <w:r>
              <w:rPr>
                <w:sz w:val="21"/>
              </w:rPr>
              <w:t>BEDFORD</w:t>
            </w:r>
          </w:p>
        </w:tc>
        <w:tc>
          <w:tcPr>
            <w:tcW w:w="1351" w:type="dxa"/>
          </w:tcPr>
          <w:p w:rsidR="008C42A1" w:rsidRDefault="006B7CCC">
            <w:pPr>
              <w:pStyle w:val="TableParagraph"/>
              <w:tabs>
                <w:tab w:val="left" w:pos="736"/>
              </w:tabs>
              <w:spacing w:line="237"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7" w:lineRule="exact"/>
              <w:ind w:left="8"/>
              <w:jc w:val="center"/>
              <w:rPr>
                <w:sz w:val="21"/>
              </w:rPr>
            </w:pPr>
            <w:r>
              <w:rPr>
                <w:w w:val="105"/>
                <w:sz w:val="21"/>
              </w:rPr>
              <w:t>$342,319</w:t>
            </w:r>
          </w:p>
        </w:tc>
        <w:tc>
          <w:tcPr>
            <w:tcW w:w="1440" w:type="dxa"/>
          </w:tcPr>
          <w:p w:rsidR="008C42A1" w:rsidRDefault="006B7CCC">
            <w:pPr>
              <w:pStyle w:val="TableParagraph"/>
              <w:spacing w:line="237" w:lineRule="exact"/>
              <w:ind w:left="340"/>
              <w:rPr>
                <w:sz w:val="21"/>
              </w:rPr>
            </w:pPr>
            <w:r>
              <w:rPr>
                <w:w w:val="105"/>
                <w:sz w:val="21"/>
              </w:rPr>
              <w:t>$51,639</w:t>
            </w:r>
          </w:p>
        </w:tc>
        <w:tc>
          <w:tcPr>
            <w:tcW w:w="1155" w:type="dxa"/>
          </w:tcPr>
          <w:p w:rsidR="008C42A1" w:rsidRDefault="006B7CCC">
            <w:pPr>
              <w:pStyle w:val="TableParagraph"/>
              <w:spacing w:line="237" w:lineRule="exact"/>
              <w:ind w:left="225"/>
              <w:rPr>
                <w:sz w:val="21"/>
              </w:rPr>
            </w:pPr>
            <w:r>
              <w:rPr>
                <w:sz w:val="21"/>
              </w:rPr>
              <w:t>Passed</w:t>
            </w:r>
          </w:p>
        </w:tc>
        <w:tc>
          <w:tcPr>
            <w:tcW w:w="1457" w:type="dxa"/>
          </w:tcPr>
          <w:p w:rsidR="008C42A1" w:rsidRDefault="006B7CCC">
            <w:pPr>
              <w:pStyle w:val="TableParagraph"/>
              <w:tabs>
                <w:tab w:val="left" w:pos="347"/>
              </w:tabs>
              <w:spacing w:line="237"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1129"/>
              <w:rPr>
                <w:sz w:val="21"/>
              </w:rPr>
            </w:pPr>
            <w:r>
              <w:rPr>
                <w:sz w:val="21"/>
              </w:rPr>
              <w:t>BRENTWOOD REHAB &amp; HEALTHCARE CTR</w:t>
            </w:r>
          </w:p>
        </w:tc>
        <w:tc>
          <w:tcPr>
            <w:tcW w:w="1351" w:type="dxa"/>
          </w:tcPr>
          <w:p w:rsidR="008C42A1" w:rsidRDefault="006B7CCC">
            <w:pPr>
              <w:pStyle w:val="TableParagraph"/>
              <w:spacing w:line="239" w:lineRule="exact"/>
              <w:ind w:left="193"/>
              <w:rPr>
                <w:sz w:val="21"/>
              </w:rPr>
            </w:pPr>
            <w:r>
              <w:rPr>
                <w:w w:val="105"/>
                <w:sz w:val="21"/>
              </w:rPr>
              <w:t>$111,541</w:t>
            </w:r>
          </w:p>
        </w:tc>
        <w:tc>
          <w:tcPr>
            <w:tcW w:w="1349" w:type="dxa"/>
          </w:tcPr>
          <w:p w:rsidR="008C42A1" w:rsidRDefault="006B7CCC">
            <w:pPr>
              <w:pStyle w:val="TableParagraph"/>
              <w:spacing w:line="239" w:lineRule="exact"/>
              <w:ind w:left="8"/>
              <w:jc w:val="center"/>
              <w:rPr>
                <w:sz w:val="21"/>
              </w:rPr>
            </w:pPr>
            <w:r>
              <w:rPr>
                <w:w w:val="105"/>
                <w:sz w:val="21"/>
              </w:rPr>
              <w:t>$149,317</w:t>
            </w:r>
          </w:p>
        </w:tc>
        <w:tc>
          <w:tcPr>
            <w:tcW w:w="1440" w:type="dxa"/>
          </w:tcPr>
          <w:p w:rsidR="008C42A1" w:rsidRDefault="006B7CCC">
            <w:pPr>
              <w:pStyle w:val="TableParagraph"/>
              <w:spacing w:line="239" w:lineRule="exact"/>
              <w:ind w:left="280"/>
              <w:rPr>
                <w:sz w:val="21"/>
              </w:rPr>
            </w:pPr>
            <w:r>
              <w:rPr>
                <w:w w:val="105"/>
                <w:sz w:val="21"/>
              </w:rPr>
              <w:t>$122,472</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BRIARWOOD REHAB &amp;</w:t>
            </w:r>
          </w:p>
          <w:p w:rsidR="008C42A1" w:rsidRDefault="006B7CCC">
            <w:pPr>
              <w:pStyle w:val="TableParagraph"/>
              <w:spacing w:before="1" w:line="225" w:lineRule="exact"/>
              <w:rPr>
                <w:sz w:val="21"/>
              </w:rPr>
            </w:pPr>
            <w:r>
              <w:rPr>
                <w:sz w:val="21"/>
              </w:rPr>
              <w:t>HEALTHCARE 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6"/>
              <w:jc w:val="center"/>
              <w:rPr>
                <w:sz w:val="21"/>
              </w:rPr>
            </w:pPr>
            <w:r>
              <w:rPr>
                <w:w w:val="105"/>
                <w:sz w:val="21"/>
              </w:rPr>
              <w:t>$93,138</w:t>
            </w:r>
          </w:p>
        </w:tc>
        <w:tc>
          <w:tcPr>
            <w:tcW w:w="1440" w:type="dxa"/>
          </w:tcPr>
          <w:p w:rsidR="008C42A1" w:rsidRDefault="006B7CCC">
            <w:pPr>
              <w:pStyle w:val="TableParagraph"/>
              <w:ind w:left="340"/>
              <w:rPr>
                <w:sz w:val="21"/>
              </w:rPr>
            </w:pPr>
            <w:r>
              <w:rPr>
                <w:w w:val="105"/>
                <w:sz w:val="21"/>
              </w:rPr>
              <w:t>$64,212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BRIDGEWATER NURSING HOME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6"/>
              <w:jc w:val="center"/>
              <w:rPr>
                <w:sz w:val="21"/>
              </w:rPr>
            </w:pPr>
            <w:r>
              <w:rPr>
                <w:w w:val="105"/>
                <w:sz w:val="21"/>
              </w:rPr>
              <w:t>$42,344</w:t>
            </w:r>
          </w:p>
        </w:tc>
        <w:tc>
          <w:tcPr>
            <w:tcW w:w="1440" w:type="dxa"/>
          </w:tcPr>
          <w:p w:rsidR="008C42A1" w:rsidRDefault="006B7CCC">
            <w:pPr>
              <w:pStyle w:val="TableParagraph"/>
              <w:spacing w:line="222" w:lineRule="exact"/>
              <w:ind w:left="340"/>
              <w:rPr>
                <w:sz w:val="21"/>
              </w:rPr>
            </w:pPr>
            <w:r>
              <w:rPr>
                <w:w w:val="105"/>
                <w:sz w:val="21"/>
              </w:rPr>
              <w:t>$30,689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BRIGHAM HEALTH &amp; REHAB CTR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6"/>
              <w:jc w:val="center"/>
              <w:rPr>
                <w:sz w:val="21"/>
              </w:rPr>
            </w:pPr>
            <w:r>
              <w:rPr>
                <w:w w:val="105"/>
                <w:sz w:val="21"/>
              </w:rPr>
              <w:t>$88,574</w:t>
            </w:r>
          </w:p>
        </w:tc>
        <w:tc>
          <w:tcPr>
            <w:tcW w:w="1440" w:type="dxa"/>
          </w:tcPr>
          <w:p w:rsidR="008C42A1" w:rsidRDefault="006B7CCC">
            <w:pPr>
              <w:pStyle w:val="TableParagraph"/>
              <w:spacing w:line="222" w:lineRule="exact"/>
              <w:ind w:left="340"/>
              <w:rPr>
                <w:sz w:val="21"/>
              </w:rPr>
            </w:pPr>
            <w:r>
              <w:rPr>
                <w:w w:val="105"/>
                <w:sz w:val="21"/>
              </w:rPr>
              <w:t>$50,590</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BRIGHTON HOUSE REHAB.&amp;</w:t>
            </w:r>
          </w:p>
          <w:p w:rsidR="008C42A1" w:rsidRDefault="006B7CCC">
            <w:pPr>
              <w:pStyle w:val="TableParagraph"/>
              <w:spacing w:before="1" w:line="225" w:lineRule="exact"/>
              <w:rPr>
                <w:sz w:val="21"/>
              </w:rPr>
            </w:pPr>
            <w:r>
              <w:rPr>
                <w:sz w:val="21"/>
              </w:rPr>
              <w:t>NURSING</w:t>
            </w:r>
          </w:p>
        </w:tc>
        <w:tc>
          <w:tcPr>
            <w:tcW w:w="1351" w:type="dxa"/>
          </w:tcPr>
          <w:p w:rsidR="008C42A1" w:rsidRDefault="006B7CCC">
            <w:pPr>
              <w:pStyle w:val="TableParagraph"/>
              <w:ind w:left="311"/>
              <w:rPr>
                <w:sz w:val="21"/>
              </w:rPr>
            </w:pPr>
            <w:r>
              <w:rPr>
                <w:w w:val="110"/>
                <w:sz w:val="21"/>
              </w:rPr>
              <w:t>$1,624</w:t>
            </w:r>
          </w:p>
        </w:tc>
        <w:tc>
          <w:tcPr>
            <w:tcW w:w="1349" w:type="dxa"/>
          </w:tcPr>
          <w:p w:rsidR="008C42A1" w:rsidRDefault="006B7CCC">
            <w:pPr>
              <w:pStyle w:val="TableParagraph"/>
              <w:ind w:left="8"/>
              <w:jc w:val="center"/>
              <w:rPr>
                <w:sz w:val="21"/>
              </w:rPr>
            </w:pPr>
            <w:r>
              <w:rPr>
                <w:w w:val="105"/>
                <w:sz w:val="21"/>
              </w:rPr>
              <w:t>$284,612</w:t>
            </w:r>
          </w:p>
        </w:tc>
        <w:tc>
          <w:tcPr>
            <w:tcW w:w="1440" w:type="dxa"/>
          </w:tcPr>
          <w:p w:rsidR="008C42A1" w:rsidRDefault="006B7CCC">
            <w:pPr>
              <w:pStyle w:val="TableParagraph"/>
              <w:ind w:left="280"/>
              <w:rPr>
                <w:sz w:val="21"/>
              </w:rPr>
            </w:pPr>
            <w:r>
              <w:rPr>
                <w:w w:val="105"/>
                <w:sz w:val="21"/>
              </w:rPr>
              <w:t>$102,901</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BROCKTON HEALTH CENTER</w:t>
            </w:r>
          </w:p>
        </w:tc>
        <w:tc>
          <w:tcPr>
            <w:tcW w:w="1351" w:type="dxa"/>
          </w:tcPr>
          <w:p w:rsidR="008C42A1" w:rsidRDefault="006B7CCC">
            <w:pPr>
              <w:pStyle w:val="TableParagraph"/>
              <w:spacing w:line="222" w:lineRule="exact"/>
              <w:ind w:left="253"/>
              <w:rPr>
                <w:sz w:val="21"/>
              </w:rPr>
            </w:pPr>
            <w:r>
              <w:rPr>
                <w:w w:val="105"/>
                <w:sz w:val="21"/>
              </w:rPr>
              <w:t>$16,993</w:t>
            </w:r>
          </w:p>
        </w:tc>
        <w:tc>
          <w:tcPr>
            <w:tcW w:w="1349" w:type="dxa"/>
          </w:tcPr>
          <w:p w:rsidR="008C42A1" w:rsidRDefault="006B7CCC">
            <w:pPr>
              <w:pStyle w:val="TableParagraph"/>
              <w:spacing w:line="222" w:lineRule="exact"/>
              <w:ind w:left="6"/>
              <w:jc w:val="center"/>
              <w:rPr>
                <w:sz w:val="21"/>
              </w:rPr>
            </w:pPr>
            <w:r>
              <w:rPr>
                <w:w w:val="105"/>
                <w:sz w:val="21"/>
              </w:rPr>
              <w:t>$96,340</w:t>
            </w:r>
          </w:p>
        </w:tc>
        <w:tc>
          <w:tcPr>
            <w:tcW w:w="1440" w:type="dxa"/>
          </w:tcPr>
          <w:p w:rsidR="008C42A1" w:rsidRDefault="006B7CCC">
            <w:pPr>
              <w:pStyle w:val="TableParagraph"/>
              <w:spacing w:line="222" w:lineRule="exact"/>
              <w:ind w:left="280"/>
              <w:rPr>
                <w:sz w:val="21"/>
              </w:rPr>
            </w:pPr>
            <w:r>
              <w:rPr>
                <w:w w:val="105"/>
                <w:sz w:val="21"/>
              </w:rPr>
              <w:t>$106,905</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BROOKLINE HEALTH CARE</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$326,484</w:t>
            </w:r>
          </w:p>
        </w:tc>
        <w:tc>
          <w:tcPr>
            <w:tcW w:w="1440" w:type="dxa"/>
          </w:tcPr>
          <w:p w:rsidR="008C42A1" w:rsidRDefault="006B7CCC">
            <w:pPr>
              <w:pStyle w:val="TableParagraph"/>
              <w:ind w:left="340"/>
              <w:rPr>
                <w:sz w:val="21"/>
              </w:rPr>
            </w:pPr>
            <w:r>
              <w:rPr>
                <w:w w:val="105"/>
                <w:sz w:val="21"/>
              </w:rPr>
              <w:t>$85,619</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1269"/>
              <w:rPr>
                <w:sz w:val="21"/>
              </w:rPr>
            </w:pPr>
            <w:r>
              <w:rPr>
                <w:sz w:val="21"/>
              </w:rPr>
              <w:t>BROOKSIDE REHAB &amp; HEALTHCARE CTR</w:t>
            </w:r>
          </w:p>
        </w:tc>
        <w:tc>
          <w:tcPr>
            <w:tcW w:w="1351" w:type="dxa"/>
          </w:tcPr>
          <w:p w:rsidR="008C42A1" w:rsidRDefault="006B7CCC">
            <w:pPr>
              <w:pStyle w:val="TableParagraph"/>
              <w:spacing w:line="239" w:lineRule="exact"/>
              <w:ind w:left="253"/>
              <w:rPr>
                <w:sz w:val="21"/>
              </w:rPr>
            </w:pPr>
            <w:r>
              <w:rPr>
                <w:w w:val="105"/>
                <w:sz w:val="21"/>
              </w:rPr>
              <w:t>$61,103</w:t>
            </w:r>
          </w:p>
        </w:tc>
        <w:tc>
          <w:tcPr>
            <w:tcW w:w="1349" w:type="dxa"/>
          </w:tcPr>
          <w:p w:rsidR="008C42A1" w:rsidRDefault="006B7CCC">
            <w:pPr>
              <w:pStyle w:val="TableParagraph"/>
              <w:tabs>
                <w:tab w:val="left" w:pos="350"/>
              </w:tabs>
              <w:spacing w:line="239" w:lineRule="exact"/>
              <w:ind w:left="2"/>
              <w:jc w:val="center"/>
              <w:rPr>
                <w:sz w:val="21"/>
              </w:rPr>
            </w:pPr>
            <w:r>
              <w:rPr>
                <w:w w:val="135"/>
                <w:sz w:val="21"/>
              </w:rPr>
              <w:t>"</w:t>
            </w:r>
            <w:r>
              <w:rPr>
                <w:w w:val="135"/>
                <w:sz w:val="21"/>
              </w:rPr>
              <w:tab/>
            </w:r>
            <w:r>
              <w:rPr>
                <w:w w:val="120"/>
                <w:sz w:val="21"/>
              </w:rPr>
              <w:t>--</w:t>
            </w:r>
          </w:p>
        </w:tc>
        <w:tc>
          <w:tcPr>
            <w:tcW w:w="1440" w:type="dxa"/>
          </w:tcPr>
          <w:p w:rsidR="008C42A1" w:rsidRDefault="006B7CCC">
            <w:pPr>
              <w:pStyle w:val="TableParagraph"/>
              <w:spacing w:line="239" w:lineRule="exact"/>
              <w:ind w:left="340"/>
              <w:rPr>
                <w:sz w:val="21"/>
              </w:rPr>
            </w:pPr>
            <w:r>
              <w:rPr>
                <w:w w:val="105"/>
                <w:sz w:val="21"/>
              </w:rPr>
              <w:t>$54,313</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BRUSH HILL CARE CENTER</w:t>
            </w:r>
          </w:p>
        </w:tc>
        <w:tc>
          <w:tcPr>
            <w:tcW w:w="1351" w:type="dxa"/>
          </w:tcPr>
          <w:p w:rsidR="008C42A1" w:rsidRDefault="006B7CCC">
            <w:pPr>
              <w:pStyle w:val="TableParagraph"/>
              <w:spacing w:line="222" w:lineRule="exact"/>
              <w:ind w:left="193"/>
              <w:rPr>
                <w:sz w:val="21"/>
              </w:rPr>
            </w:pPr>
            <w:r>
              <w:rPr>
                <w:w w:val="105"/>
                <w:sz w:val="21"/>
              </w:rPr>
              <w:t>$155,009</w:t>
            </w:r>
          </w:p>
        </w:tc>
        <w:tc>
          <w:tcPr>
            <w:tcW w:w="1349" w:type="dxa"/>
          </w:tcPr>
          <w:p w:rsidR="008C42A1" w:rsidRDefault="006B7CCC">
            <w:pPr>
              <w:pStyle w:val="TableParagraph"/>
              <w:tabs>
                <w:tab w:val="left" w:pos="350"/>
              </w:tabs>
              <w:spacing w:line="222" w:lineRule="exact"/>
              <w:ind w:left="2"/>
              <w:jc w:val="center"/>
              <w:rPr>
                <w:sz w:val="21"/>
              </w:rPr>
            </w:pPr>
            <w:r>
              <w:rPr>
                <w:w w:val="135"/>
                <w:sz w:val="21"/>
              </w:rPr>
              <w:t>"</w:t>
            </w:r>
            <w:r>
              <w:rPr>
                <w:w w:val="135"/>
                <w:sz w:val="21"/>
              </w:rPr>
              <w:tab/>
            </w:r>
            <w:r>
              <w:rPr>
                <w:w w:val="120"/>
                <w:sz w:val="21"/>
              </w:rPr>
              <w:t>--</w:t>
            </w:r>
          </w:p>
        </w:tc>
        <w:tc>
          <w:tcPr>
            <w:tcW w:w="1440" w:type="dxa"/>
          </w:tcPr>
          <w:p w:rsidR="008C42A1" w:rsidRDefault="006B7CCC">
            <w:pPr>
              <w:pStyle w:val="TableParagraph"/>
              <w:spacing w:line="222" w:lineRule="exact"/>
              <w:ind w:left="280"/>
              <w:rPr>
                <w:sz w:val="21"/>
              </w:rPr>
            </w:pPr>
            <w:r>
              <w:rPr>
                <w:w w:val="105"/>
                <w:sz w:val="21"/>
              </w:rPr>
              <w:t>$155,009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BUCKLEY-GREENFIELD</w:t>
            </w:r>
          </w:p>
          <w:p w:rsidR="008C42A1" w:rsidRDefault="006B7CCC">
            <w:pPr>
              <w:pStyle w:val="TableParagraph"/>
              <w:spacing w:line="226" w:lineRule="exact"/>
              <w:rPr>
                <w:sz w:val="21"/>
              </w:rPr>
            </w:pPr>
            <w:r>
              <w:rPr>
                <w:sz w:val="21"/>
              </w:rPr>
              <w:t>HEALTHCARE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$343,790</w:t>
            </w:r>
          </w:p>
        </w:tc>
        <w:tc>
          <w:tcPr>
            <w:tcW w:w="1440" w:type="dxa"/>
          </w:tcPr>
          <w:p w:rsidR="008C42A1" w:rsidRDefault="006B7CCC">
            <w:pPr>
              <w:pStyle w:val="TableParagraph"/>
              <w:ind w:left="280"/>
              <w:rPr>
                <w:sz w:val="21"/>
              </w:rPr>
            </w:pPr>
            <w:r>
              <w:rPr>
                <w:w w:val="105"/>
                <w:sz w:val="21"/>
              </w:rPr>
              <w:t>$116,759</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CALVIN COOLIDGE NRG &amp; REH</w:t>
            </w:r>
          </w:p>
          <w:p w:rsidR="008C42A1" w:rsidRDefault="006B7CCC">
            <w:pPr>
              <w:pStyle w:val="TableParagraph"/>
              <w:spacing w:before="1" w:line="225" w:lineRule="exact"/>
              <w:rPr>
                <w:sz w:val="21"/>
              </w:rPr>
            </w:pPr>
            <w:r>
              <w:rPr>
                <w:sz w:val="21"/>
              </w:rPr>
              <w:t>CENTER FOR NORTHAMPTON</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$203,793</w:t>
            </w:r>
          </w:p>
        </w:tc>
        <w:tc>
          <w:tcPr>
            <w:tcW w:w="1440" w:type="dxa"/>
          </w:tcPr>
          <w:p w:rsidR="008C42A1" w:rsidRDefault="006B7CCC">
            <w:pPr>
              <w:pStyle w:val="TableParagraph"/>
              <w:ind w:left="280"/>
              <w:rPr>
                <w:sz w:val="21"/>
              </w:rPr>
            </w:pPr>
            <w:r>
              <w:rPr>
                <w:w w:val="105"/>
                <w:sz w:val="21"/>
              </w:rPr>
              <w:t>$104,504</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219"/>
              <w:rPr>
                <w:sz w:val="21"/>
              </w:rPr>
            </w:pPr>
            <w:r>
              <w:rPr>
                <w:sz w:val="21"/>
              </w:rPr>
              <w:t>CAMBRIDGE REHAB &amp; NURSING CTR</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6"/>
              <w:jc w:val="center"/>
              <w:rPr>
                <w:sz w:val="21"/>
              </w:rPr>
            </w:pPr>
            <w:r>
              <w:rPr>
                <w:w w:val="105"/>
                <w:sz w:val="21"/>
              </w:rPr>
              <w:t>$83,066</w:t>
            </w:r>
          </w:p>
        </w:tc>
        <w:tc>
          <w:tcPr>
            <w:tcW w:w="1440" w:type="dxa"/>
          </w:tcPr>
          <w:p w:rsidR="008C42A1" w:rsidRDefault="006B7CCC">
            <w:pPr>
              <w:pStyle w:val="TableParagraph"/>
              <w:spacing w:line="239" w:lineRule="exact"/>
              <w:ind w:left="340"/>
              <w:rPr>
                <w:sz w:val="21"/>
              </w:rPr>
            </w:pPr>
            <w:r>
              <w:rPr>
                <w:w w:val="105"/>
                <w:sz w:val="21"/>
              </w:rPr>
              <w:t>$58,892</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CAMPION HEALTH CENTER, INC.</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$215,768</w:t>
            </w:r>
          </w:p>
        </w:tc>
        <w:tc>
          <w:tcPr>
            <w:tcW w:w="1440" w:type="dxa"/>
          </w:tcPr>
          <w:p w:rsidR="008C42A1" w:rsidRDefault="006B7CCC">
            <w:pPr>
              <w:pStyle w:val="TableParagraph"/>
              <w:spacing w:line="222" w:lineRule="exact"/>
              <w:ind w:left="340"/>
              <w:rPr>
                <w:sz w:val="21"/>
              </w:rPr>
            </w:pPr>
            <w:r>
              <w:rPr>
                <w:w w:val="105"/>
                <w:sz w:val="21"/>
              </w:rPr>
              <w:t>$67,288</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40" w:lineRule="exact"/>
              <w:ind w:right="207"/>
              <w:rPr>
                <w:sz w:val="21"/>
              </w:rPr>
            </w:pPr>
            <w:r>
              <w:rPr>
                <w:sz w:val="21"/>
              </w:rPr>
              <w:t>CAPE HERITAGE REHAB &amp; HLTH CARE 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6"/>
              <w:jc w:val="center"/>
              <w:rPr>
                <w:sz w:val="21"/>
              </w:rPr>
            </w:pPr>
            <w:r>
              <w:rPr>
                <w:w w:val="105"/>
                <w:sz w:val="21"/>
              </w:rPr>
              <w:t>$90,863</w:t>
            </w:r>
          </w:p>
        </w:tc>
        <w:tc>
          <w:tcPr>
            <w:tcW w:w="1440" w:type="dxa"/>
          </w:tcPr>
          <w:p w:rsidR="008C42A1" w:rsidRDefault="006B7CCC">
            <w:pPr>
              <w:pStyle w:val="TableParagraph"/>
              <w:ind w:left="340"/>
              <w:rPr>
                <w:sz w:val="21"/>
              </w:rPr>
            </w:pPr>
            <w:r>
              <w:rPr>
                <w:w w:val="105"/>
                <w:sz w:val="21"/>
              </w:rPr>
              <w:t>$77,081</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bl>
    <w:p w:rsidR="008C42A1" w:rsidRDefault="008C42A1">
      <w:pPr>
        <w:rPr>
          <w:sz w:val="2"/>
          <w:szCs w:val="2"/>
        </w:rPr>
      </w:pPr>
    </w:p>
    <w:p w:rsidR="008C42A1" w:rsidRDefault="008C42A1">
      <w:pPr>
        <w:rPr>
          <w:sz w:val="2"/>
          <w:szCs w:val="2"/>
        </w:rPr>
        <w:sectPr w:rsidR="008C42A1">
          <w:pgSz w:w="12240" w:h="15840"/>
          <w:pgMar w:top="1240" w:right="640" w:bottom="1140" w:left="780" w:header="0" w:footer="959"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2"/>
        <w:gridCol w:w="1351"/>
        <w:gridCol w:w="1349"/>
        <w:gridCol w:w="1440"/>
        <w:gridCol w:w="1155"/>
        <w:gridCol w:w="1457"/>
      </w:tblGrid>
      <w:tr w:rsidR="008C42A1">
        <w:trPr>
          <w:trHeight w:val="919"/>
        </w:trPr>
        <w:tc>
          <w:tcPr>
            <w:tcW w:w="3642" w:type="dxa"/>
            <w:shd w:val="clear" w:color="auto" w:fill="FAD3B4"/>
          </w:tcPr>
          <w:p w:rsidR="008C42A1" w:rsidRDefault="008C42A1">
            <w:pPr>
              <w:pStyle w:val="TableParagraph"/>
              <w:spacing w:before="7" w:line="240" w:lineRule="auto"/>
              <w:ind w:left="0"/>
              <w:rPr>
                <w:sz w:val="29"/>
              </w:rPr>
            </w:pPr>
          </w:p>
          <w:p w:rsidR="008C42A1" w:rsidRDefault="006B7CCC">
            <w:pPr>
              <w:pStyle w:val="TableParagraph"/>
              <w:spacing w:line="240" w:lineRule="auto"/>
              <w:ind w:left="1068"/>
              <w:rPr>
                <w:b/>
                <w:sz w:val="20"/>
              </w:rPr>
            </w:pPr>
            <w:r>
              <w:rPr>
                <w:b/>
                <w:sz w:val="20"/>
              </w:rPr>
              <w:t>Nursing Facility</w:t>
            </w:r>
          </w:p>
        </w:tc>
        <w:tc>
          <w:tcPr>
            <w:tcW w:w="1351" w:type="dxa"/>
            <w:shd w:val="clear" w:color="auto" w:fill="FAD3B4"/>
          </w:tcPr>
          <w:p w:rsidR="008C42A1" w:rsidRDefault="006B7CCC">
            <w:pPr>
              <w:pStyle w:val="TableParagraph"/>
              <w:spacing w:before="110" w:line="240" w:lineRule="auto"/>
              <w:ind w:left="230" w:right="267" w:firstLine="2"/>
              <w:jc w:val="center"/>
              <w:rPr>
                <w:b/>
                <w:sz w:val="20"/>
              </w:rPr>
            </w:pPr>
            <w:r>
              <w:rPr>
                <w:b/>
                <w:sz w:val="20"/>
              </w:rPr>
              <w:t xml:space="preserve">Total </w:t>
            </w:r>
            <w:r>
              <w:rPr>
                <w:b/>
                <w:w w:val="95"/>
                <w:sz w:val="20"/>
              </w:rPr>
              <w:t xml:space="preserve">Bonuses </w:t>
            </w:r>
            <w:r>
              <w:rPr>
                <w:b/>
                <w:sz w:val="20"/>
              </w:rPr>
              <w:t>Paid</w:t>
            </w:r>
          </w:p>
        </w:tc>
        <w:tc>
          <w:tcPr>
            <w:tcW w:w="1349" w:type="dxa"/>
            <w:shd w:val="clear" w:color="auto" w:fill="FAD3B4"/>
          </w:tcPr>
          <w:p w:rsidR="008C42A1" w:rsidRDefault="006B7CCC">
            <w:pPr>
              <w:pStyle w:val="TableParagraph"/>
              <w:spacing w:line="240" w:lineRule="auto"/>
              <w:ind w:left="66" w:right="59" w:hanging="2"/>
              <w:jc w:val="center"/>
              <w:rPr>
                <w:b/>
                <w:sz w:val="20"/>
              </w:rPr>
            </w:pPr>
            <w:r>
              <w:rPr>
                <w:b/>
                <w:sz w:val="20"/>
              </w:rPr>
              <w:t>Amount spent on</w:t>
            </w:r>
          </w:p>
          <w:p w:rsidR="008C42A1" w:rsidRDefault="006B7CCC">
            <w:pPr>
              <w:pStyle w:val="TableParagraph"/>
              <w:spacing w:line="230" w:lineRule="exact"/>
              <w:ind w:left="7"/>
              <w:jc w:val="center"/>
              <w:rPr>
                <w:b/>
                <w:sz w:val="20"/>
              </w:rPr>
            </w:pPr>
            <w:r>
              <w:rPr>
                <w:b/>
                <w:w w:val="95"/>
                <w:sz w:val="20"/>
              </w:rPr>
              <w:t xml:space="preserve">wage/benefit </w:t>
            </w:r>
            <w:r>
              <w:rPr>
                <w:b/>
                <w:sz w:val="20"/>
              </w:rPr>
              <w:t>increases</w:t>
            </w:r>
          </w:p>
        </w:tc>
        <w:tc>
          <w:tcPr>
            <w:tcW w:w="1440" w:type="dxa"/>
            <w:shd w:val="clear" w:color="auto" w:fill="FAD3B4"/>
          </w:tcPr>
          <w:p w:rsidR="008C42A1" w:rsidRDefault="006B7CCC">
            <w:pPr>
              <w:pStyle w:val="TableParagraph"/>
              <w:spacing w:line="225" w:lineRule="exact"/>
              <w:ind w:left="480"/>
              <w:rPr>
                <w:b/>
                <w:sz w:val="20"/>
              </w:rPr>
            </w:pPr>
            <w:r>
              <w:rPr>
                <w:b/>
                <w:sz w:val="20"/>
              </w:rPr>
              <w:t>FY18</w:t>
            </w:r>
          </w:p>
          <w:p w:rsidR="008C42A1" w:rsidRDefault="006B7CCC">
            <w:pPr>
              <w:pStyle w:val="TableParagraph"/>
              <w:spacing w:before="1" w:line="240" w:lineRule="auto"/>
              <w:ind w:left="302" w:right="293" w:firstLine="1"/>
              <w:jc w:val="center"/>
              <w:rPr>
                <w:b/>
                <w:sz w:val="20"/>
              </w:rPr>
            </w:pPr>
            <w:r>
              <w:rPr>
                <w:b/>
                <w:sz w:val="20"/>
              </w:rPr>
              <w:t xml:space="preserve">Program </w:t>
            </w:r>
            <w:r>
              <w:rPr>
                <w:b/>
                <w:w w:val="95"/>
                <w:sz w:val="20"/>
              </w:rPr>
              <w:t>Revenue</w:t>
            </w:r>
          </w:p>
          <w:p w:rsidR="008C42A1" w:rsidRDefault="006B7CCC">
            <w:pPr>
              <w:pStyle w:val="TableParagraph"/>
              <w:spacing w:line="214" w:lineRule="exact"/>
              <w:ind w:left="259" w:right="252"/>
              <w:jc w:val="center"/>
              <w:rPr>
                <w:b/>
                <w:sz w:val="20"/>
              </w:rPr>
            </w:pPr>
            <w:r>
              <w:rPr>
                <w:b/>
                <w:sz w:val="20"/>
              </w:rPr>
              <w:t>Received</w:t>
            </w:r>
          </w:p>
        </w:tc>
        <w:tc>
          <w:tcPr>
            <w:tcW w:w="1155" w:type="dxa"/>
            <w:shd w:val="clear" w:color="auto" w:fill="FAD3B4"/>
          </w:tcPr>
          <w:p w:rsidR="008C42A1" w:rsidRDefault="008C42A1">
            <w:pPr>
              <w:pStyle w:val="TableParagraph"/>
              <w:spacing w:before="6" w:line="240" w:lineRule="auto"/>
              <w:ind w:left="0"/>
              <w:rPr>
                <w:sz w:val="19"/>
              </w:rPr>
            </w:pPr>
          </w:p>
          <w:p w:rsidR="008C42A1" w:rsidRDefault="006B7CCC">
            <w:pPr>
              <w:pStyle w:val="TableParagraph"/>
              <w:spacing w:before="1" w:line="240" w:lineRule="auto"/>
              <w:ind w:left="187" w:right="18" w:hanging="123"/>
              <w:rPr>
                <w:b/>
                <w:sz w:val="20"/>
              </w:rPr>
            </w:pPr>
            <w:r>
              <w:rPr>
                <w:b/>
                <w:w w:val="95"/>
                <w:sz w:val="20"/>
              </w:rPr>
              <w:t xml:space="preserve">Complianc </w:t>
            </w:r>
            <w:r>
              <w:rPr>
                <w:b/>
                <w:sz w:val="20"/>
              </w:rPr>
              <w:t>e Status</w:t>
            </w:r>
          </w:p>
        </w:tc>
        <w:tc>
          <w:tcPr>
            <w:tcW w:w="1457" w:type="dxa"/>
            <w:shd w:val="clear" w:color="auto" w:fill="FAD3B4"/>
          </w:tcPr>
          <w:p w:rsidR="008C42A1" w:rsidRDefault="006B7CCC">
            <w:pPr>
              <w:pStyle w:val="TableParagraph"/>
              <w:spacing w:before="110" w:line="240" w:lineRule="auto"/>
              <w:ind w:left="60" w:right="57"/>
              <w:jc w:val="center"/>
              <w:rPr>
                <w:b/>
                <w:i/>
                <w:sz w:val="20"/>
              </w:rPr>
            </w:pPr>
            <w:r>
              <w:rPr>
                <w:b/>
                <w:sz w:val="20"/>
              </w:rPr>
              <w:t xml:space="preserve">Amount Due </w:t>
            </w:r>
            <w:r>
              <w:rPr>
                <w:b/>
                <w:i/>
                <w:sz w:val="20"/>
              </w:rPr>
              <w:t>(not incl. 25% penalty)</w:t>
            </w:r>
          </w:p>
        </w:tc>
      </w:tr>
      <w:tr w:rsidR="008C42A1">
        <w:trPr>
          <w:trHeight w:val="483"/>
        </w:trPr>
        <w:tc>
          <w:tcPr>
            <w:tcW w:w="3642" w:type="dxa"/>
          </w:tcPr>
          <w:p w:rsidR="008C42A1" w:rsidRDefault="006B7CCC">
            <w:pPr>
              <w:pStyle w:val="TableParagraph"/>
              <w:rPr>
                <w:sz w:val="21"/>
              </w:rPr>
            </w:pPr>
            <w:r>
              <w:rPr>
                <w:sz w:val="21"/>
              </w:rPr>
              <w:t>CAPE REGENCY REHAB &amp; HLTH</w:t>
            </w:r>
          </w:p>
          <w:p w:rsidR="008C42A1" w:rsidRDefault="006B7CCC">
            <w:pPr>
              <w:pStyle w:val="TableParagraph"/>
              <w:spacing w:before="1" w:line="227" w:lineRule="exact"/>
              <w:rPr>
                <w:sz w:val="21"/>
              </w:rPr>
            </w:pPr>
            <w:r>
              <w:rPr>
                <w:sz w:val="21"/>
              </w:rPr>
              <w:t>CARE 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$177,960</w:t>
            </w:r>
          </w:p>
        </w:tc>
        <w:tc>
          <w:tcPr>
            <w:tcW w:w="1440" w:type="dxa"/>
          </w:tcPr>
          <w:p w:rsidR="008C42A1" w:rsidRDefault="006B7CCC">
            <w:pPr>
              <w:pStyle w:val="TableParagraph"/>
              <w:ind w:left="340"/>
              <w:rPr>
                <w:sz w:val="21"/>
              </w:rPr>
            </w:pPr>
            <w:r>
              <w:rPr>
                <w:w w:val="105"/>
                <w:sz w:val="21"/>
              </w:rPr>
              <w:t>$85,072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CARDIGAN NURSING &amp;</w:t>
            </w:r>
          </w:p>
          <w:p w:rsidR="008C42A1" w:rsidRDefault="006B7CCC">
            <w:pPr>
              <w:pStyle w:val="TableParagraph"/>
              <w:spacing w:line="226" w:lineRule="exact"/>
              <w:rPr>
                <w:sz w:val="21"/>
              </w:rPr>
            </w:pPr>
            <w:r>
              <w:rPr>
                <w:sz w:val="21"/>
              </w:rPr>
              <w:t>REHABILITATION CTR</w:t>
            </w:r>
          </w:p>
        </w:tc>
        <w:tc>
          <w:tcPr>
            <w:tcW w:w="1351" w:type="dxa"/>
          </w:tcPr>
          <w:p w:rsidR="008C42A1" w:rsidRDefault="006B7CCC">
            <w:pPr>
              <w:pStyle w:val="TableParagraph"/>
              <w:ind w:left="253"/>
              <w:rPr>
                <w:sz w:val="21"/>
              </w:rPr>
            </w:pPr>
            <w:r>
              <w:rPr>
                <w:w w:val="105"/>
                <w:sz w:val="21"/>
              </w:rPr>
              <w:t>$15,872</w:t>
            </w:r>
          </w:p>
        </w:tc>
        <w:tc>
          <w:tcPr>
            <w:tcW w:w="1349" w:type="dxa"/>
          </w:tcPr>
          <w:p w:rsidR="008C42A1" w:rsidRDefault="006B7CCC">
            <w:pPr>
              <w:pStyle w:val="TableParagraph"/>
              <w:ind w:left="8"/>
              <w:jc w:val="center"/>
              <w:rPr>
                <w:sz w:val="21"/>
              </w:rPr>
            </w:pPr>
            <w:r>
              <w:rPr>
                <w:w w:val="105"/>
                <w:sz w:val="21"/>
              </w:rPr>
              <w:t>$293,909</w:t>
            </w:r>
          </w:p>
        </w:tc>
        <w:tc>
          <w:tcPr>
            <w:tcW w:w="1440" w:type="dxa"/>
          </w:tcPr>
          <w:p w:rsidR="008C42A1" w:rsidRDefault="006B7CCC">
            <w:pPr>
              <w:pStyle w:val="TableParagraph"/>
              <w:ind w:left="340"/>
              <w:rPr>
                <w:sz w:val="21"/>
              </w:rPr>
            </w:pPr>
            <w:r>
              <w:rPr>
                <w:w w:val="105"/>
                <w:sz w:val="21"/>
              </w:rPr>
              <w:t>$65,053</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CARLETON-WILLARD VILLAGE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$304,841</w:t>
            </w:r>
          </w:p>
        </w:tc>
        <w:tc>
          <w:tcPr>
            <w:tcW w:w="1440" w:type="dxa"/>
          </w:tcPr>
          <w:p w:rsidR="008C42A1" w:rsidRDefault="006B7CCC">
            <w:pPr>
              <w:pStyle w:val="TableParagraph"/>
              <w:spacing w:line="222" w:lineRule="exact"/>
              <w:ind w:left="340"/>
              <w:rPr>
                <w:sz w:val="21"/>
              </w:rPr>
            </w:pPr>
            <w:r>
              <w:rPr>
                <w:w w:val="105"/>
                <w:sz w:val="21"/>
              </w:rPr>
              <w:t>$75,508</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CARLYLE HOUSE</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$133,299</w:t>
            </w:r>
          </w:p>
        </w:tc>
        <w:tc>
          <w:tcPr>
            <w:tcW w:w="1440" w:type="dxa"/>
          </w:tcPr>
          <w:p w:rsidR="008C42A1" w:rsidRDefault="006B7CCC">
            <w:pPr>
              <w:pStyle w:val="TableParagraph"/>
              <w:spacing w:line="220" w:lineRule="exact"/>
              <w:ind w:left="340"/>
              <w:rPr>
                <w:sz w:val="21"/>
              </w:rPr>
            </w:pPr>
            <w:r>
              <w:rPr>
                <w:w w:val="105"/>
                <w:sz w:val="21"/>
              </w:rPr>
              <w:t>$50,672</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CATHOLIC MEMORIAL HOME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6"/>
              <w:jc w:val="center"/>
              <w:rPr>
                <w:sz w:val="21"/>
              </w:rPr>
            </w:pPr>
            <w:r>
              <w:rPr>
                <w:w w:val="105"/>
                <w:sz w:val="21"/>
              </w:rPr>
              <w:t>$4,468,447</w:t>
            </w:r>
          </w:p>
        </w:tc>
        <w:tc>
          <w:tcPr>
            <w:tcW w:w="1440" w:type="dxa"/>
          </w:tcPr>
          <w:p w:rsidR="008C42A1" w:rsidRDefault="006B7CCC">
            <w:pPr>
              <w:pStyle w:val="TableParagraph"/>
              <w:spacing w:line="222" w:lineRule="exact"/>
              <w:ind w:left="280"/>
              <w:rPr>
                <w:sz w:val="21"/>
              </w:rPr>
            </w:pPr>
            <w:r>
              <w:rPr>
                <w:w w:val="105"/>
                <w:sz w:val="21"/>
              </w:rPr>
              <w:t>$299,756</w:t>
            </w:r>
          </w:p>
        </w:tc>
        <w:tc>
          <w:tcPr>
            <w:tcW w:w="1155" w:type="dxa"/>
          </w:tcPr>
          <w:p w:rsidR="008C42A1" w:rsidRDefault="006B7CCC">
            <w:pPr>
              <w:pStyle w:val="TableParagraph"/>
              <w:spacing w:line="222" w:lineRule="exact"/>
              <w:ind w:left="191"/>
              <w:rPr>
                <w:sz w:val="21"/>
              </w:rPr>
            </w:pPr>
            <w:r>
              <w:rPr>
                <w:sz w:val="21"/>
              </w:rPr>
              <w:t>Pending</w:t>
            </w:r>
          </w:p>
        </w:tc>
        <w:tc>
          <w:tcPr>
            <w:tcW w:w="1457" w:type="dxa"/>
          </w:tcPr>
          <w:p w:rsidR="008C42A1" w:rsidRDefault="006B7CCC">
            <w:pPr>
              <w:pStyle w:val="TableParagraph"/>
              <w:spacing w:line="222" w:lineRule="exact"/>
              <w:ind w:left="364"/>
              <w:rPr>
                <w:sz w:val="21"/>
              </w:rPr>
            </w:pPr>
            <w:r>
              <w:rPr>
                <w:sz w:val="21"/>
              </w:rPr>
              <w:t>TBD</w:t>
            </w:r>
          </w:p>
        </w:tc>
      </w:tr>
      <w:tr w:rsidR="008C42A1">
        <w:trPr>
          <w:trHeight w:val="484"/>
        </w:trPr>
        <w:tc>
          <w:tcPr>
            <w:tcW w:w="3642" w:type="dxa"/>
          </w:tcPr>
          <w:p w:rsidR="008C42A1" w:rsidRDefault="006B7CCC">
            <w:pPr>
              <w:pStyle w:val="TableParagraph"/>
              <w:rPr>
                <w:sz w:val="21"/>
              </w:rPr>
            </w:pPr>
            <w:r>
              <w:rPr>
                <w:sz w:val="21"/>
              </w:rPr>
              <w:t>CEDAR VIEW REHAB &amp; HEALTH</w:t>
            </w:r>
          </w:p>
          <w:p w:rsidR="008C42A1" w:rsidRDefault="006B7CCC">
            <w:pPr>
              <w:pStyle w:val="TableParagraph"/>
              <w:spacing w:before="1" w:line="227" w:lineRule="exact"/>
              <w:rPr>
                <w:sz w:val="21"/>
              </w:rPr>
            </w:pPr>
            <w:r>
              <w:rPr>
                <w:sz w:val="21"/>
              </w:rPr>
              <w:t>CARE (TEMP)</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$295,163</w:t>
            </w:r>
          </w:p>
        </w:tc>
        <w:tc>
          <w:tcPr>
            <w:tcW w:w="1440" w:type="dxa"/>
          </w:tcPr>
          <w:p w:rsidR="008C42A1" w:rsidRDefault="006B7CCC">
            <w:pPr>
              <w:pStyle w:val="TableParagraph"/>
              <w:ind w:left="340"/>
              <w:rPr>
                <w:sz w:val="21"/>
              </w:rPr>
            </w:pPr>
            <w:r>
              <w:rPr>
                <w:w w:val="105"/>
                <w:sz w:val="21"/>
              </w:rPr>
              <w:t>$78,300</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CHAPIN CENTER</w:t>
            </w:r>
          </w:p>
        </w:tc>
        <w:tc>
          <w:tcPr>
            <w:tcW w:w="1351" w:type="dxa"/>
          </w:tcPr>
          <w:p w:rsidR="008C42A1" w:rsidRDefault="006B7CCC">
            <w:pPr>
              <w:pStyle w:val="TableParagraph"/>
              <w:spacing w:line="220" w:lineRule="exact"/>
              <w:ind w:left="253"/>
              <w:rPr>
                <w:sz w:val="21"/>
              </w:rPr>
            </w:pPr>
            <w:r>
              <w:rPr>
                <w:w w:val="105"/>
                <w:sz w:val="21"/>
              </w:rPr>
              <w:t>$19,205</w:t>
            </w:r>
          </w:p>
        </w:tc>
        <w:tc>
          <w:tcPr>
            <w:tcW w:w="1349" w:type="dxa"/>
          </w:tcPr>
          <w:p w:rsidR="008C42A1" w:rsidRDefault="006B7CCC">
            <w:pPr>
              <w:pStyle w:val="TableParagraph"/>
              <w:spacing w:line="220" w:lineRule="exact"/>
              <w:ind w:left="8"/>
              <w:jc w:val="center"/>
              <w:rPr>
                <w:sz w:val="21"/>
              </w:rPr>
            </w:pPr>
            <w:r>
              <w:rPr>
                <w:w w:val="105"/>
                <w:sz w:val="21"/>
              </w:rPr>
              <w:t>$190,356</w:t>
            </w:r>
          </w:p>
        </w:tc>
        <w:tc>
          <w:tcPr>
            <w:tcW w:w="1440" w:type="dxa"/>
          </w:tcPr>
          <w:p w:rsidR="008C42A1" w:rsidRDefault="006B7CCC">
            <w:pPr>
              <w:pStyle w:val="TableParagraph"/>
              <w:spacing w:line="220" w:lineRule="exact"/>
              <w:ind w:left="280"/>
              <w:rPr>
                <w:sz w:val="21"/>
              </w:rPr>
            </w:pPr>
            <w:r>
              <w:rPr>
                <w:w w:val="105"/>
                <w:sz w:val="21"/>
              </w:rPr>
              <w:t>$144,163</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5"/>
        </w:trPr>
        <w:tc>
          <w:tcPr>
            <w:tcW w:w="3642" w:type="dxa"/>
          </w:tcPr>
          <w:p w:rsidR="008C42A1" w:rsidRDefault="006B7CCC">
            <w:pPr>
              <w:pStyle w:val="TableParagraph"/>
              <w:spacing w:before="2" w:line="240" w:lineRule="exact"/>
              <w:ind w:right="347"/>
              <w:rPr>
                <w:sz w:val="21"/>
              </w:rPr>
            </w:pPr>
            <w:r>
              <w:rPr>
                <w:sz w:val="21"/>
              </w:rPr>
              <w:t>CHARLENE MANOR EXT. CARE FAC.</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$425,183</w:t>
            </w:r>
          </w:p>
        </w:tc>
        <w:tc>
          <w:tcPr>
            <w:tcW w:w="1440" w:type="dxa"/>
          </w:tcPr>
          <w:p w:rsidR="008C42A1" w:rsidRDefault="006B7CCC">
            <w:pPr>
              <w:pStyle w:val="TableParagraph"/>
              <w:spacing w:line="239" w:lineRule="exact"/>
              <w:ind w:left="280"/>
              <w:rPr>
                <w:sz w:val="21"/>
              </w:rPr>
            </w:pPr>
            <w:r>
              <w:rPr>
                <w:w w:val="105"/>
                <w:sz w:val="21"/>
              </w:rPr>
              <w:t>$111,245</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CHARLWELL HOUSE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$166,009</w:t>
            </w:r>
          </w:p>
        </w:tc>
        <w:tc>
          <w:tcPr>
            <w:tcW w:w="1440" w:type="dxa"/>
          </w:tcPr>
          <w:p w:rsidR="008C42A1" w:rsidRDefault="006B7CCC">
            <w:pPr>
              <w:pStyle w:val="TableParagraph"/>
              <w:spacing w:line="222" w:lineRule="exact"/>
              <w:ind w:left="280"/>
              <w:rPr>
                <w:sz w:val="21"/>
              </w:rPr>
            </w:pPr>
            <w:r>
              <w:rPr>
                <w:w w:val="105"/>
                <w:sz w:val="21"/>
              </w:rPr>
              <w:t>$105,744</w:t>
            </w:r>
          </w:p>
        </w:tc>
        <w:tc>
          <w:tcPr>
            <w:tcW w:w="1155" w:type="dxa"/>
          </w:tcPr>
          <w:p w:rsidR="008C42A1" w:rsidRDefault="006B7CCC">
            <w:pPr>
              <w:pStyle w:val="TableParagraph"/>
              <w:spacing w:line="222" w:lineRule="exact"/>
              <w:ind w:left="191"/>
              <w:rPr>
                <w:sz w:val="21"/>
              </w:rPr>
            </w:pPr>
            <w:r>
              <w:rPr>
                <w:sz w:val="21"/>
              </w:rPr>
              <w:t>Pending</w:t>
            </w:r>
          </w:p>
        </w:tc>
        <w:tc>
          <w:tcPr>
            <w:tcW w:w="1457" w:type="dxa"/>
          </w:tcPr>
          <w:p w:rsidR="008C42A1" w:rsidRDefault="006B7CCC">
            <w:pPr>
              <w:pStyle w:val="TableParagraph"/>
              <w:spacing w:line="222" w:lineRule="exact"/>
              <w:ind w:left="364"/>
              <w:rPr>
                <w:sz w:val="21"/>
              </w:rPr>
            </w:pPr>
            <w:r>
              <w:rPr>
                <w:sz w:val="21"/>
              </w:rPr>
              <w:t>TBD</w:t>
            </w:r>
          </w:p>
        </w:tc>
      </w:tr>
      <w:tr w:rsidR="008C42A1">
        <w:trPr>
          <w:trHeight w:val="239"/>
        </w:trPr>
        <w:tc>
          <w:tcPr>
            <w:tcW w:w="3642" w:type="dxa"/>
          </w:tcPr>
          <w:p w:rsidR="008C42A1" w:rsidRDefault="006B7CCC">
            <w:pPr>
              <w:pStyle w:val="TableParagraph"/>
              <w:spacing w:line="220" w:lineRule="exact"/>
              <w:rPr>
                <w:sz w:val="21"/>
              </w:rPr>
            </w:pPr>
            <w:r>
              <w:rPr>
                <w:sz w:val="21"/>
              </w:rPr>
              <w:t>CHELSEA JEWISH NH, INC</w:t>
            </w:r>
          </w:p>
        </w:tc>
        <w:tc>
          <w:tcPr>
            <w:tcW w:w="1351" w:type="dxa"/>
          </w:tcPr>
          <w:p w:rsidR="008C42A1" w:rsidRDefault="006B7CCC">
            <w:pPr>
              <w:pStyle w:val="TableParagraph"/>
              <w:spacing w:line="220" w:lineRule="exact"/>
              <w:ind w:left="253"/>
              <w:rPr>
                <w:sz w:val="21"/>
              </w:rPr>
            </w:pPr>
            <w:r>
              <w:rPr>
                <w:w w:val="105"/>
                <w:sz w:val="21"/>
              </w:rPr>
              <w:t>$14,454</w:t>
            </w:r>
          </w:p>
        </w:tc>
        <w:tc>
          <w:tcPr>
            <w:tcW w:w="1349" w:type="dxa"/>
          </w:tcPr>
          <w:p w:rsidR="008C42A1" w:rsidRDefault="006B7CCC">
            <w:pPr>
              <w:pStyle w:val="TableParagraph"/>
              <w:spacing w:line="220" w:lineRule="exact"/>
              <w:ind w:left="8"/>
              <w:jc w:val="center"/>
              <w:rPr>
                <w:sz w:val="21"/>
              </w:rPr>
            </w:pPr>
            <w:r>
              <w:rPr>
                <w:w w:val="105"/>
                <w:sz w:val="21"/>
              </w:rPr>
              <w:t>$240,062</w:t>
            </w:r>
          </w:p>
        </w:tc>
        <w:tc>
          <w:tcPr>
            <w:tcW w:w="1440" w:type="dxa"/>
          </w:tcPr>
          <w:p w:rsidR="008C42A1" w:rsidRDefault="006B7CCC">
            <w:pPr>
              <w:pStyle w:val="TableParagraph"/>
              <w:spacing w:line="220" w:lineRule="exact"/>
              <w:ind w:left="340"/>
              <w:rPr>
                <w:sz w:val="21"/>
              </w:rPr>
            </w:pPr>
            <w:r>
              <w:rPr>
                <w:w w:val="105"/>
                <w:sz w:val="21"/>
              </w:rPr>
              <w:t>$90,083</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568"/>
              <w:rPr>
                <w:sz w:val="21"/>
              </w:rPr>
            </w:pPr>
            <w:r>
              <w:rPr>
                <w:sz w:val="21"/>
              </w:rPr>
              <w:t>CHELSEA SKILLED NURSING AND REHAB</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6"/>
              <w:jc w:val="center"/>
              <w:rPr>
                <w:sz w:val="21"/>
              </w:rPr>
            </w:pPr>
            <w:r>
              <w:rPr>
                <w:w w:val="105"/>
                <w:sz w:val="21"/>
              </w:rPr>
              <w:t>$96,075</w:t>
            </w:r>
          </w:p>
        </w:tc>
        <w:tc>
          <w:tcPr>
            <w:tcW w:w="1440" w:type="dxa"/>
          </w:tcPr>
          <w:p w:rsidR="008C42A1" w:rsidRDefault="006B7CCC">
            <w:pPr>
              <w:pStyle w:val="TableParagraph"/>
              <w:spacing w:line="239" w:lineRule="exact"/>
              <w:ind w:left="340"/>
              <w:rPr>
                <w:sz w:val="21"/>
              </w:rPr>
            </w:pPr>
            <w:r>
              <w:rPr>
                <w:w w:val="105"/>
                <w:sz w:val="21"/>
              </w:rPr>
              <w:t>$62,161</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CHESTNUT WOODS REHAB &amp;</w:t>
            </w:r>
          </w:p>
          <w:p w:rsidR="008C42A1" w:rsidRDefault="006B7CCC">
            <w:pPr>
              <w:pStyle w:val="TableParagraph"/>
              <w:spacing w:before="1" w:line="225" w:lineRule="exact"/>
              <w:rPr>
                <w:sz w:val="21"/>
              </w:rPr>
            </w:pPr>
            <w:r>
              <w:rPr>
                <w:sz w:val="21"/>
              </w:rPr>
              <w:t>HEALTHCARE 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6"/>
              <w:jc w:val="center"/>
              <w:rPr>
                <w:sz w:val="21"/>
              </w:rPr>
            </w:pPr>
            <w:r>
              <w:rPr>
                <w:w w:val="105"/>
                <w:sz w:val="21"/>
              </w:rPr>
              <w:t>$79,293</w:t>
            </w:r>
          </w:p>
        </w:tc>
        <w:tc>
          <w:tcPr>
            <w:tcW w:w="1440" w:type="dxa"/>
          </w:tcPr>
          <w:p w:rsidR="008C42A1" w:rsidRDefault="006B7CCC">
            <w:pPr>
              <w:pStyle w:val="TableParagraph"/>
              <w:ind w:left="340"/>
              <w:rPr>
                <w:sz w:val="21"/>
              </w:rPr>
            </w:pPr>
            <w:r>
              <w:rPr>
                <w:w w:val="105"/>
                <w:sz w:val="21"/>
              </w:rPr>
              <w:t>$67,672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CHETWYNDE HEALTHCARE</w:t>
            </w:r>
          </w:p>
        </w:tc>
        <w:tc>
          <w:tcPr>
            <w:tcW w:w="1351" w:type="dxa"/>
          </w:tcPr>
          <w:p w:rsidR="008C42A1" w:rsidRDefault="006B7CCC">
            <w:pPr>
              <w:pStyle w:val="TableParagraph"/>
              <w:spacing w:line="222" w:lineRule="exact"/>
              <w:ind w:left="253"/>
              <w:rPr>
                <w:sz w:val="21"/>
              </w:rPr>
            </w:pPr>
            <w:r>
              <w:rPr>
                <w:w w:val="105"/>
                <w:sz w:val="21"/>
              </w:rPr>
              <w:t>$12,109</w:t>
            </w:r>
          </w:p>
        </w:tc>
        <w:tc>
          <w:tcPr>
            <w:tcW w:w="1349" w:type="dxa"/>
          </w:tcPr>
          <w:p w:rsidR="008C42A1" w:rsidRDefault="006B7CCC">
            <w:pPr>
              <w:pStyle w:val="TableParagraph"/>
              <w:spacing w:line="222" w:lineRule="exact"/>
              <w:ind w:left="6"/>
              <w:jc w:val="center"/>
              <w:rPr>
                <w:sz w:val="21"/>
              </w:rPr>
            </w:pPr>
            <w:r>
              <w:rPr>
                <w:w w:val="105"/>
                <w:sz w:val="21"/>
              </w:rPr>
              <w:t>$47,326</w:t>
            </w:r>
          </w:p>
        </w:tc>
        <w:tc>
          <w:tcPr>
            <w:tcW w:w="1440" w:type="dxa"/>
          </w:tcPr>
          <w:p w:rsidR="008C42A1" w:rsidRDefault="006B7CCC">
            <w:pPr>
              <w:pStyle w:val="TableParagraph"/>
              <w:spacing w:line="222" w:lineRule="exact"/>
              <w:ind w:left="340"/>
              <w:rPr>
                <w:sz w:val="21"/>
              </w:rPr>
            </w:pPr>
            <w:r>
              <w:rPr>
                <w:w w:val="105"/>
                <w:sz w:val="21"/>
              </w:rPr>
              <w:t>$59,436</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CHICOPEE GARDENS REHAB &amp;</w:t>
            </w:r>
          </w:p>
          <w:p w:rsidR="008C42A1" w:rsidRDefault="006B7CCC">
            <w:pPr>
              <w:pStyle w:val="TableParagraph"/>
              <w:spacing w:before="1" w:line="225" w:lineRule="exact"/>
              <w:rPr>
                <w:sz w:val="21"/>
              </w:rPr>
            </w:pPr>
            <w:r>
              <w:rPr>
                <w:sz w:val="21"/>
              </w:rPr>
              <w:t>CARE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$215,716</w:t>
            </w:r>
          </w:p>
        </w:tc>
        <w:tc>
          <w:tcPr>
            <w:tcW w:w="1440" w:type="dxa"/>
          </w:tcPr>
          <w:p w:rsidR="008C42A1" w:rsidRDefault="006B7CCC">
            <w:pPr>
              <w:pStyle w:val="TableParagraph"/>
              <w:ind w:left="340"/>
              <w:rPr>
                <w:sz w:val="21"/>
              </w:rPr>
            </w:pPr>
            <w:r>
              <w:rPr>
                <w:w w:val="105"/>
                <w:sz w:val="21"/>
              </w:rPr>
              <w:t>$51,600</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814"/>
              <w:rPr>
                <w:sz w:val="21"/>
              </w:rPr>
            </w:pPr>
            <w:r>
              <w:rPr>
                <w:sz w:val="21"/>
              </w:rPr>
              <w:t>CHRISTOPHER HOUSE OF WORCESTER</w:t>
            </w:r>
          </w:p>
        </w:tc>
        <w:tc>
          <w:tcPr>
            <w:tcW w:w="1351" w:type="dxa"/>
          </w:tcPr>
          <w:p w:rsidR="008C42A1" w:rsidRDefault="006B7CCC">
            <w:pPr>
              <w:pStyle w:val="TableParagraph"/>
              <w:spacing w:line="239" w:lineRule="exact"/>
              <w:ind w:left="253"/>
              <w:rPr>
                <w:sz w:val="21"/>
              </w:rPr>
            </w:pPr>
            <w:r>
              <w:rPr>
                <w:w w:val="105"/>
                <w:sz w:val="21"/>
              </w:rPr>
              <w:t>$89,851</w:t>
            </w:r>
          </w:p>
        </w:tc>
        <w:tc>
          <w:tcPr>
            <w:tcW w:w="1349" w:type="dxa"/>
          </w:tcPr>
          <w:p w:rsidR="008C42A1" w:rsidRDefault="006B7CCC">
            <w:pPr>
              <w:pStyle w:val="TableParagraph"/>
              <w:spacing w:line="239" w:lineRule="exact"/>
              <w:ind w:left="8"/>
              <w:jc w:val="center"/>
              <w:rPr>
                <w:sz w:val="21"/>
              </w:rPr>
            </w:pPr>
            <w:r>
              <w:rPr>
                <w:w w:val="105"/>
                <w:sz w:val="21"/>
              </w:rPr>
              <w:t>$219,365</w:t>
            </w:r>
          </w:p>
        </w:tc>
        <w:tc>
          <w:tcPr>
            <w:tcW w:w="1440" w:type="dxa"/>
          </w:tcPr>
          <w:p w:rsidR="008C42A1" w:rsidRDefault="006B7CCC">
            <w:pPr>
              <w:pStyle w:val="TableParagraph"/>
              <w:spacing w:line="239" w:lineRule="exact"/>
              <w:ind w:left="340"/>
              <w:rPr>
                <w:sz w:val="21"/>
              </w:rPr>
            </w:pPr>
            <w:r>
              <w:rPr>
                <w:w w:val="105"/>
                <w:sz w:val="21"/>
              </w:rPr>
              <w:t>$85,090</w:t>
            </w:r>
          </w:p>
        </w:tc>
        <w:tc>
          <w:tcPr>
            <w:tcW w:w="1155" w:type="dxa"/>
          </w:tcPr>
          <w:p w:rsidR="008C42A1" w:rsidRDefault="006B7CCC">
            <w:pPr>
              <w:pStyle w:val="TableParagraph"/>
              <w:spacing w:line="239" w:lineRule="exact"/>
              <w:ind w:left="191"/>
              <w:rPr>
                <w:sz w:val="21"/>
              </w:rPr>
            </w:pPr>
            <w:r>
              <w:rPr>
                <w:sz w:val="21"/>
              </w:rPr>
              <w:t>Pending</w:t>
            </w:r>
          </w:p>
        </w:tc>
        <w:tc>
          <w:tcPr>
            <w:tcW w:w="1457" w:type="dxa"/>
          </w:tcPr>
          <w:p w:rsidR="008C42A1" w:rsidRDefault="006B7CCC">
            <w:pPr>
              <w:pStyle w:val="TableParagraph"/>
              <w:spacing w:line="239" w:lineRule="exact"/>
              <w:ind w:left="364"/>
              <w:rPr>
                <w:sz w:val="21"/>
              </w:rPr>
            </w:pPr>
            <w:r>
              <w:rPr>
                <w:sz w:val="21"/>
              </w:rPr>
              <w:t>TBD</w:t>
            </w:r>
          </w:p>
        </w:tc>
      </w:tr>
      <w:tr w:rsidR="008C42A1">
        <w:trPr>
          <w:trHeight w:val="482"/>
        </w:trPr>
        <w:tc>
          <w:tcPr>
            <w:tcW w:w="3642" w:type="dxa"/>
          </w:tcPr>
          <w:p w:rsidR="008C42A1" w:rsidRDefault="006B7CCC">
            <w:pPr>
              <w:pStyle w:val="TableParagraph"/>
              <w:rPr>
                <w:sz w:val="21"/>
              </w:rPr>
            </w:pPr>
            <w:r>
              <w:rPr>
                <w:sz w:val="21"/>
              </w:rPr>
              <w:t>CLIFTON REHABILITATIVE NURG.</w:t>
            </w:r>
          </w:p>
          <w:p w:rsidR="008C42A1" w:rsidRDefault="006B7CCC">
            <w:pPr>
              <w:pStyle w:val="TableParagraph"/>
              <w:spacing w:before="1" w:line="225" w:lineRule="exact"/>
              <w:rPr>
                <w:sz w:val="21"/>
              </w:rPr>
            </w:pPr>
            <w:r>
              <w:rPr>
                <w:sz w:val="21"/>
              </w:rPr>
              <w:t>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$505,732</w:t>
            </w:r>
          </w:p>
        </w:tc>
        <w:tc>
          <w:tcPr>
            <w:tcW w:w="1440" w:type="dxa"/>
          </w:tcPr>
          <w:p w:rsidR="008C42A1" w:rsidRDefault="006B7CCC">
            <w:pPr>
              <w:pStyle w:val="TableParagraph"/>
              <w:ind w:left="280"/>
              <w:rPr>
                <w:sz w:val="21"/>
              </w:rPr>
            </w:pPr>
            <w:r>
              <w:rPr>
                <w:w w:val="105"/>
                <w:sz w:val="21"/>
              </w:rPr>
              <w:t>$124,922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COLEMAN HOUSE</w:t>
            </w:r>
          </w:p>
        </w:tc>
        <w:tc>
          <w:tcPr>
            <w:tcW w:w="1351" w:type="dxa"/>
          </w:tcPr>
          <w:p w:rsidR="008C42A1" w:rsidRDefault="006B7CCC">
            <w:pPr>
              <w:pStyle w:val="TableParagraph"/>
              <w:spacing w:line="222" w:lineRule="exact"/>
              <w:ind w:left="253"/>
              <w:rPr>
                <w:sz w:val="21"/>
              </w:rPr>
            </w:pPr>
            <w:r>
              <w:rPr>
                <w:w w:val="105"/>
                <w:sz w:val="21"/>
              </w:rPr>
              <w:t>$58,291</w:t>
            </w:r>
          </w:p>
        </w:tc>
        <w:tc>
          <w:tcPr>
            <w:tcW w:w="1349" w:type="dxa"/>
          </w:tcPr>
          <w:p w:rsidR="008C42A1" w:rsidRDefault="006B7CCC">
            <w:pPr>
              <w:pStyle w:val="TableParagraph"/>
              <w:tabs>
                <w:tab w:val="left" w:pos="350"/>
              </w:tabs>
              <w:spacing w:line="222" w:lineRule="exact"/>
              <w:ind w:left="2"/>
              <w:jc w:val="center"/>
              <w:rPr>
                <w:sz w:val="21"/>
              </w:rPr>
            </w:pPr>
            <w:r>
              <w:rPr>
                <w:w w:val="135"/>
                <w:sz w:val="21"/>
              </w:rPr>
              <w:t>"</w:t>
            </w:r>
            <w:r>
              <w:rPr>
                <w:w w:val="135"/>
                <w:sz w:val="21"/>
              </w:rPr>
              <w:tab/>
            </w:r>
            <w:r>
              <w:rPr>
                <w:w w:val="120"/>
                <w:sz w:val="21"/>
              </w:rPr>
              <w:t>--</w:t>
            </w:r>
          </w:p>
        </w:tc>
        <w:tc>
          <w:tcPr>
            <w:tcW w:w="1440" w:type="dxa"/>
          </w:tcPr>
          <w:p w:rsidR="008C42A1" w:rsidRDefault="006B7CCC">
            <w:pPr>
              <w:pStyle w:val="TableParagraph"/>
              <w:spacing w:line="222" w:lineRule="exact"/>
              <w:ind w:left="340"/>
              <w:rPr>
                <w:sz w:val="21"/>
              </w:rPr>
            </w:pPr>
            <w:r>
              <w:rPr>
                <w:w w:val="105"/>
                <w:sz w:val="21"/>
              </w:rPr>
              <w:t>$28,185</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COLONIAL NSG &amp; REHAB. CTR.</w:t>
            </w:r>
          </w:p>
        </w:tc>
        <w:tc>
          <w:tcPr>
            <w:tcW w:w="1351" w:type="dxa"/>
          </w:tcPr>
          <w:p w:rsidR="008C42A1" w:rsidRDefault="006B7CCC">
            <w:pPr>
              <w:pStyle w:val="TableParagraph"/>
              <w:spacing w:line="222" w:lineRule="exact"/>
              <w:ind w:left="193"/>
              <w:rPr>
                <w:sz w:val="21"/>
              </w:rPr>
            </w:pPr>
            <w:r>
              <w:rPr>
                <w:w w:val="105"/>
                <w:sz w:val="21"/>
              </w:rPr>
              <w:t>$132,140</w:t>
            </w:r>
          </w:p>
        </w:tc>
        <w:tc>
          <w:tcPr>
            <w:tcW w:w="1349" w:type="dxa"/>
          </w:tcPr>
          <w:p w:rsidR="008C42A1" w:rsidRDefault="006B7CCC">
            <w:pPr>
              <w:pStyle w:val="TableParagraph"/>
              <w:spacing w:line="222" w:lineRule="exact"/>
              <w:ind w:left="8"/>
              <w:jc w:val="center"/>
              <w:rPr>
                <w:sz w:val="21"/>
              </w:rPr>
            </w:pPr>
            <w:r>
              <w:rPr>
                <w:w w:val="105"/>
                <w:sz w:val="21"/>
              </w:rPr>
              <w:t>$291,193</w:t>
            </w:r>
          </w:p>
        </w:tc>
        <w:tc>
          <w:tcPr>
            <w:tcW w:w="1440" w:type="dxa"/>
          </w:tcPr>
          <w:p w:rsidR="008C42A1" w:rsidRDefault="006B7CCC">
            <w:pPr>
              <w:pStyle w:val="TableParagraph"/>
              <w:spacing w:line="222" w:lineRule="exact"/>
              <w:ind w:left="280"/>
              <w:rPr>
                <w:sz w:val="21"/>
              </w:rPr>
            </w:pPr>
            <w:r>
              <w:rPr>
                <w:w w:val="105"/>
                <w:sz w:val="21"/>
              </w:rPr>
              <w:t>$153,424</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COLONY CENTER HEALTH &amp;</w:t>
            </w:r>
          </w:p>
          <w:p w:rsidR="008C42A1" w:rsidRDefault="006B7CCC">
            <w:pPr>
              <w:pStyle w:val="TableParagraph"/>
              <w:spacing w:before="1" w:line="225" w:lineRule="exact"/>
              <w:rPr>
                <w:sz w:val="21"/>
              </w:rPr>
            </w:pPr>
            <w:r>
              <w:rPr>
                <w:sz w:val="21"/>
              </w:rPr>
              <w:t>REHAB</w:t>
            </w:r>
          </w:p>
        </w:tc>
        <w:tc>
          <w:tcPr>
            <w:tcW w:w="1351" w:type="dxa"/>
          </w:tcPr>
          <w:p w:rsidR="008C42A1" w:rsidRDefault="006B7CCC">
            <w:pPr>
              <w:pStyle w:val="TableParagraph"/>
              <w:ind w:left="253"/>
              <w:rPr>
                <w:sz w:val="21"/>
              </w:rPr>
            </w:pPr>
            <w:r>
              <w:rPr>
                <w:w w:val="105"/>
                <w:sz w:val="21"/>
              </w:rPr>
              <w:t>$12,027</w:t>
            </w:r>
          </w:p>
        </w:tc>
        <w:tc>
          <w:tcPr>
            <w:tcW w:w="1349" w:type="dxa"/>
          </w:tcPr>
          <w:p w:rsidR="008C42A1" w:rsidRDefault="006B7CCC">
            <w:pPr>
              <w:pStyle w:val="TableParagraph"/>
              <w:ind w:left="6"/>
              <w:jc w:val="center"/>
              <w:rPr>
                <w:sz w:val="21"/>
              </w:rPr>
            </w:pPr>
            <w:r>
              <w:rPr>
                <w:w w:val="105"/>
                <w:sz w:val="21"/>
              </w:rPr>
              <w:t>$68,100</w:t>
            </w:r>
          </w:p>
        </w:tc>
        <w:tc>
          <w:tcPr>
            <w:tcW w:w="1440" w:type="dxa"/>
          </w:tcPr>
          <w:p w:rsidR="008C42A1" w:rsidRDefault="006B7CCC">
            <w:pPr>
              <w:pStyle w:val="TableParagraph"/>
              <w:ind w:left="340"/>
              <w:rPr>
                <w:sz w:val="21"/>
              </w:rPr>
            </w:pPr>
            <w:r>
              <w:rPr>
                <w:w w:val="105"/>
                <w:sz w:val="21"/>
              </w:rPr>
              <w:t>$80,127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CONCORD HEALTH CARE</w:t>
            </w:r>
          </w:p>
          <w:p w:rsidR="008C42A1" w:rsidRDefault="006B7CCC">
            <w:pPr>
              <w:pStyle w:val="TableParagraph"/>
              <w:spacing w:before="1" w:line="227"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$200,266</w:t>
            </w:r>
          </w:p>
        </w:tc>
        <w:tc>
          <w:tcPr>
            <w:tcW w:w="1440" w:type="dxa"/>
          </w:tcPr>
          <w:p w:rsidR="008C42A1" w:rsidRDefault="006B7CCC">
            <w:pPr>
              <w:pStyle w:val="TableParagraph"/>
              <w:ind w:left="280"/>
              <w:rPr>
                <w:sz w:val="21"/>
              </w:rPr>
            </w:pPr>
            <w:r>
              <w:rPr>
                <w:w w:val="105"/>
                <w:sz w:val="21"/>
              </w:rPr>
              <w:t>$102,411</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CONTINUING CARE II AT</w:t>
            </w:r>
          </w:p>
          <w:p w:rsidR="008C42A1" w:rsidRDefault="006B7CCC">
            <w:pPr>
              <w:pStyle w:val="TableParagraph"/>
              <w:spacing w:line="226" w:lineRule="exact"/>
              <w:rPr>
                <w:sz w:val="21"/>
              </w:rPr>
            </w:pPr>
            <w:r>
              <w:rPr>
                <w:sz w:val="21"/>
              </w:rPr>
              <w:t>BROOKSBY VILLAGE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$103,334</w:t>
            </w:r>
          </w:p>
        </w:tc>
        <w:tc>
          <w:tcPr>
            <w:tcW w:w="1440" w:type="dxa"/>
          </w:tcPr>
          <w:p w:rsidR="008C42A1" w:rsidRDefault="006B7CCC">
            <w:pPr>
              <w:pStyle w:val="TableParagraph"/>
              <w:ind w:left="340"/>
              <w:rPr>
                <w:sz w:val="21"/>
              </w:rPr>
            </w:pPr>
            <w:r>
              <w:rPr>
                <w:w w:val="105"/>
                <w:sz w:val="21"/>
              </w:rPr>
              <w:t>$20,309</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COPLEY AT STOUGHTON</w:t>
            </w:r>
          </w:p>
          <w:p w:rsidR="008C42A1" w:rsidRDefault="006B7CCC">
            <w:pPr>
              <w:pStyle w:val="TableParagraph"/>
              <w:spacing w:before="1" w:line="225" w:lineRule="exact"/>
              <w:rPr>
                <w:sz w:val="21"/>
              </w:rPr>
            </w:pPr>
            <w:r>
              <w:rPr>
                <w:sz w:val="21"/>
              </w:rPr>
              <w:t>NURG.CARE CTR</w:t>
            </w:r>
          </w:p>
        </w:tc>
        <w:tc>
          <w:tcPr>
            <w:tcW w:w="1351" w:type="dxa"/>
          </w:tcPr>
          <w:p w:rsidR="008C42A1" w:rsidRDefault="006B7CCC">
            <w:pPr>
              <w:pStyle w:val="TableParagraph"/>
              <w:ind w:left="253"/>
              <w:rPr>
                <w:sz w:val="21"/>
              </w:rPr>
            </w:pPr>
            <w:r>
              <w:rPr>
                <w:w w:val="105"/>
                <w:sz w:val="21"/>
              </w:rPr>
              <w:t>$21,959</w:t>
            </w:r>
          </w:p>
        </w:tc>
        <w:tc>
          <w:tcPr>
            <w:tcW w:w="1349" w:type="dxa"/>
          </w:tcPr>
          <w:p w:rsidR="008C42A1" w:rsidRDefault="006B7CCC">
            <w:pPr>
              <w:pStyle w:val="TableParagraph"/>
              <w:ind w:left="8"/>
              <w:jc w:val="center"/>
              <w:rPr>
                <w:sz w:val="21"/>
              </w:rPr>
            </w:pPr>
            <w:r>
              <w:rPr>
                <w:w w:val="105"/>
                <w:sz w:val="21"/>
              </w:rPr>
              <w:t>$948,842</w:t>
            </w:r>
          </w:p>
        </w:tc>
        <w:tc>
          <w:tcPr>
            <w:tcW w:w="1440" w:type="dxa"/>
          </w:tcPr>
          <w:p w:rsidR="008C42A1" w:rsidRDefault="006B7CCC">
            <w:pPr>
              <w:pStyle w:val="TableParagraph"/>
              <w:ind w:left="280"/>
              <w:rPr>
                <w:sz w:val="21"/>
              </w:rPr>
            </w:pPr>
            <w:r>
              <w:rPr>
                <w:w w:val="105"/>
                <w:sz w:val="21"/>
              </w:rPr>
              <w:t>$117,893</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COREY HILL NURSING HOME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6"/>
              <w:jc w:val="center"/>
              <w:rPr>
                <w:sz w:val="21"/>
              </w:rPr>
            </w:pPr>
            <w:r>
              <w:rPr>
                <w:w w:val="105"/>
                <w:sz w:val="21"/>
              </w:rPr>
              <w:t>$52,276</w:t>
            </w:r>
          </w:p>
        </w:tc>
        <w:tc>
          <w:tcPr>
            <w:tcW w:w="1440" w:type="dxa"/>
          </w:tcPr>
          <w:p w:rsidR="008C42A1" w:rsidRDefault="006B7CCC">
            <w:pPr>
              <w:pStyle w:val="TableParagraph"/>
              <w:spacing w:line="222" w:lineRule="exact"/>
              <w:ind w:left="340"/>
              <w:rPr>
                <w:sz w:val="21"/>
              </w:rPr>
            </w:pPr>
            <w:r>
              <w:rPr>
                <w:w w:val="105"/>
                <w:sz w:val="21"/>
              </w:rPr>
              <w:t>$44,284</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COUNTRY CENTER FOR HEALTH</w:t>
            </w:r>
          </w:p>
          <w:p w:rsidR="008C42A1" w:rsidRDefault="006B7CCC">
            <w:pPr>
              <w:pStyle w:val="TableParagraph"/>
              <w:spacing w:before="1" w:line="227" w:lineRule="exact"/>
              <w:rPr>
                <w:sz w:val="21"/>
              </w:rPr>
            </w:pPr>
            <w:r>
              <w:rPr>
                <w:sz w:val="21"/>
              </w:rPr>
              <w:t>&amp; REHAB</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$232,659</w:t>
            </w:r>
          </w:p>
        </w:tc>
        <w:tc>
          <w:tcPr>
            <w:tcW w:w="1440" w:type="dxa"/>
          </w:tcPr>
          <w:p w:rsidR="008C42A1" w:rsidRDefault="006B7CCC">
            <w:pPr>
              <w:pStyle w:val="TableParagraph"/>
              <w:ind w:left="340"/>
              <w:rPr>
                <w:sz w:val="21"/>
              </w:rPr>
            </w:pPr>
            <w:r>
              <w:rPr>
                <w:w w:val="105"/>
                <w:sz w:val="21"/>
              </w:rPr>
              <w:t>$84,073</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COUNTRY GARDENS SKILLED</w:t>
            </w:r>
          </w:p>
          <w:p w:rsidR="008C42A1" w:rsidRDefault="006B7CCC">
            <w:pPr>
              <w:pStyle w:val="TableParagraph"/>
              <w:spacing w:line="227" w:lineRule="exact"/>
              <w:rPr>
                <w:sz w:val="21"/>
              </w:rPr>
            </w:pPr>
            <w:r>
              <w:rPr>
                <w:sz w:val="21"/>
              </w:rPr>
              <w:t>NURSING</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$113,120</w:t>
            </w:r>
          </w:p>
        </w:tc>
        <w:tc>
          <w:tcPr>
            <w:tcW w:w="1440" w:type="dxa"/>
          </w:tcPr>
          <w:p w:rsidR="008C42A1" w:rsidRDefault="006B7CCC">
            <w:pPr>
              <w:pStyle w:val="TableParagraph"/>
              <w:ind w:left="340"/>
              <w:rPr>
                <w:sz w:val="21"/>
              </w:rPr>
            </w:pPr>
            <w:r>
              <w:rPr>
                <w:w w:val="105"/>
                <w:sz w:val="21"/>
              </w:rPr>
              <w:t>$63,922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COUNTRYSIDE HEALTH CARE OF</w:t>
            </w:r>
          </w:p>
          <w:p w:rsidR="008C42A1" w:rsidRDefault="006B7CCC">
            <w:pPr>
              <w:pStyle w:val="TableParagraph"/>
              <w:spacing w:before="1" w:line="225" w:lineRule="exact"/>
              <w:rPr>
                <w:sz w:val="21"/>
              </w:rPr>
            </w:pPr>
            <w:r>
              <w:rPr>
                <w:sz w:val="21"/>
              </w:rPr>
              <w:t>MILFORD</w:t>
            </w:r>
          </w:p>
        </w:tc>
        <w:tc>
          <w:tcPr>
            <w:tcW w:w="1351" w:type="dxa"/>
          </w:tcPr>
          <w:p w:rsidR="008C42A1" w:rsidRDefault="006B7CCC">
            <w:pPr>
              <w:pStyle w:val="TableParagraph"/>
              <w:ind w:left="253"/>
              <w:rPr>
                <w:sz w:val="21"/>
              </w:rPr>
            </w:pPr>
            <w:r>
              <w:rPr>
                <w:w w:val="105"/>
                <w:sz w:val="21"/>
              </w:rPr>
              <w:t>$96,912</w:t>
            </w:r>
          </w:p>
        </w:tc>
        <w:tc>
          <w:tcPr>
            <w:tcW w:w="1349" w:type="dxa"/>
          </w:tcPr>
          <w:p w:rsidR="008C42A1" w:rsidRDefault="006B7CCC">
            <w:pPr>
              <w:pStyle w:val="TableParagraph"/>
              <w:ind w:left="8"/>
              <w:jc w:val="center"/>
              <w:rPr>
                <w:sz w:val="21"/>
              </w:rPr>
            </w:pPr>
            <w:r>
              <w:rPr>
                <w:w w:val="105"/>
                <w:sz w:val="21"/>
              </w:rPr>
              <w:t>$264,442</w:t>
            </w:r>
          </w:p>
        </w:tc>
        <w:tc>
          <w:tcPr>
            <w:tcW w:w="1440" w:type="dxa"/>
          </w:tcPr>
          <w:p w:rsidR="008C42A1" w:rsidRDefault="006B7CCC">
            <w:pPr>
              <w:pStyle w:val="TableParagraph"/>
              <w:ind w:left="340"/>
              <w:rPr>
                <w:sz w:val="21"/>
              </w:rPr>
            </w:pPr>
            <w:r>
              <w:rPr>
                <w:w w:val="105"/>
                <w:sz w:val="21"/>
              </w:rPr>
              <w:t>$51,533</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196"/>
              <w:rPr>
                <w:sz w:val="21"/>
              </w:rPr>
            </w:pPr>
            <w:r>
              <w:rPr>
                <w:sz w:val="21"/>
              </w:rPr>
              <w:t>COUNTRYSIDE NURSING HOME, INC.</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6"/>
              <w:jc w:val="center"/>
              <w:rPr>
                <w:sz w:val="21"/>
              </w:rPr>
            </w:pPr>
            <w:r>
              <w:rPr>
                <w:w w:val="105"/>
                <w:sz w:val="21"/>
              </w:rPr>
              <w:t>$88,274</w:t>
            </w:r>
          </w:p>
        </w:tc>
        <w:tc>
          <w:tcPr>
            <w:tcW w:w="1440" w:type="dxa"/>
          </w:tcPr>
          <w:p w:rsidR="008C42A1" w:rsidRDefault="006B7CCC">
            <w:pPr>
              <w:pStyle w:val="TableParagraph"/>
              <w:spacing w:line="239" w:lineRule="exact"/>
              <w:ind w:left="340"/>
              <w:rPr>
                <w:sz w:val="21"/>
              </w:rPr>
            </w:pPr>
            <w:r>
              <w:rPr>
                <w:w w:val="105"/>
                <w:sz w:val="21"/>
              </w:rPr>
              <w:t>$38,855</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COURTYARD NURSING CARE</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$247,027</w:t>
            </w:r>
          </w:p>
        </w:tc>
        <w:tc>
          <w:tcPr>
            <w:tcW w:w="1440" w:type="dxa"/>
          </w:tcPr>
          <w:p w:rsidR="008C42A1" w:rsidRDefault="006B7CCC">
            <w:pPr>
              <w:pStyle w:val="TableParagraph"/>
              <w:ind w:left="280"/>
              <w:rPr>
                <w:sz w:val="21"/>
              </w:rPr>
            </w:pPr>
            <w:r>
              <w:rPr>
                <w:w w:val="105"/>
                <w:sz w:val="21"/>
              </w:rPr>
              <w:t>$181,037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CRANEVILLE PLACE AT DALTON</w:t>
            </w:r>
          </w:p>
        </w:tc>
        <w:tc>
          <w:tcPr>
            <w:tcW w:w="1351" w:type="dxa"/>
          </w:tcPr>
          <w:p w:rsidR="008C42A1" w:rsidRDefault="006B7CCC">
            <w:pPr>
              <w:pStyle w:val="TableParagraph"/>
              <w:spacing w:line="222" w:lineRule="exact"/>
              <w:ind w:left="253"/>
              <w:rPr>
                <w:sz w:val="21"/>
              </w:rPr>
            </w:pPr>
            <w:r>
              <w:rPr>
                <w:w w:val="105"/>
                <w:sz w:val="21"/>
              </w:rPr>
              <w:t>$13,012</w:t>
            </w:r>
          </w:p>
        </w:tc>
        <w:tc>
          <w:tcPr>
            <w:tcW w:w="1349" w:type="dxa"/>
          </w:tcPr>
          <w:p w:rsidR="008C42A1" w:rsidRDefault="006B7CCC">
            <w:pPr>
              <w:pStyle w:val="TableParagraph"/>
              <w:spacing w:line="222" w:lineRule="exact"/>
              <w:ind w:left="8"/>
              <w:jc w:val="center"/>
              <w:rPr>
                <w:sz w:val="21"/>
              </w:rPr>
            </w:pPr>
            <w:r>
              <w:rPr>
                <w:w w:val="105"/>
                <w:sz w:val="21"/>
              </w:rPr>
              <w:t>$194,549</w:t>
            </w:r>
          </w:p>
        </w:tc>
        <w:tc>
          <w:tcPr>
            <w:tcW w:w="1440" w:type="dxa"/>
          </w:tcPr>
          <w:p w:rsidR="008C42A1" w:rsidRDefault="006B7CCC">
            <w:pPr>
              <w:pStyle w:val="TableParagraph"/>
              <w:spacing w:line="222" w:lineRule="exact"/>
              <w:ind w:left="340"/>
              <w:rPr>
                <w:sz w:val="21"/>
              </w:rPr>
            </w:pPr>
            <w:r>
              <w:rPr>
                <w:w w:val="105"/>
                <w:sz w:val="21"/>
              </w:rPr>
              <w:t>$58,974</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CRAWFORD SKILLED NURSING</w:t>
            </w:r>
          </w:p>
          <w:p w:rsidR="008C42A1" w:rsidRDefault="006B7CCC">
            <w:pPr>
              <w:pStyle w:val="TableParagraph"/>
              <w:spacing w:before="1" w:line="225" w:lineRule="exact"/>
              <w:rPr>
                <w:sz w:val="21"/>
              </w:rPr>
            </w:pPr>
            <w:r>
              <w:rPr>
                <w:sz w:val="21"/>
              </w:rPr>
              <w:t>&amp; REHAB</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$136,988</w:t>
            </w:r>
          </w:p>
        </w:tc>
        <w:tc>
          <w:tcPr>
            <w:tcW w:w="1440" w:type="dxa"/>
          </w:tcPr>
          <w:p w:rsidR="008C42A1" w:rsidRDefault="006B7CCC">
            <w:pPr>
              <w:pStyle w:val="TableParagraph"/>
              <w:ind w:left="340"/>
              <w:rPr>
                <w:sz w:val="21"/>
              </w:rPr>
            </w:pPr>
            <w:r>
              <w:rPr>
                <w:w w:val="105"/>
                <w:sz w:val="21"/>
              </w:rPr>
              <w:t>$65,367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CTR FOR EXTENDED CARE @</w:t>
            </w:r>
          </w:p>
        </w:tc>
        <w:tc>
          <w:tcPr>
            <w:tcW w:w="1351" w:type="dxa"/>
          </w:tcPr>
          <w:p w:rsidR="008C42A1" w:rsidRDefault="006B7CCC">
            <w:pPr>
              <w:pStyle w:val="TableParagraph"/>
              <w:spacing w:line="222" w:lineRule="exact"/>
              <w:ind w:left="253"/>
              <w:rPr>
                <w:sz w:val="21"/>
              </w:rPr>
            </w:pPr>
            <w:r>
              <w:rPr>
                <w:w w:val="105"/>
                <w:sz w:val="21"/>
              </w:rPr>
              <w:t>$13,531</w:t>
            </w:r>
          </w:p>
        </w:tc>
        <w:tc>
          <w:tcPr>
            <w:tcW w:w="1349" w:type="dxa"/>
          </w:tcPr>
          <w:p w:rsidR="008C42A1" w:rsidRDefault="006B7CCC">
            <w:pPr>
              <w:pStyle w:val="TableParagraph"/>
              <w:spacing w:line="222" w:lineRule="exact"/>
              <w:ind w:left="8"/>
              <w:jc w:val="center"/>
              <w:rPr>
                <w:sz w:val="21"/>
              </w:rPr>
            </w:pPr>
            <w:r>
              <w:rPr>
                <w:w w:val="105"/>
                <w:sz w:val="21"/>
              </w:rPr>
              <w:t>$267,937</w:t>
            </w:r>
          </w:p>
        </w:tc>
        <w:tc>
          <w:tcPr>
            <w:tcW w:w="1440" w:type="dxa"/>
          </w:tcPr>
          <w:p w:rsidR="008C42A1" w:rsidRDefault="006B7CCC">
            <w:pPr>
              <w:pStyle w:val="TableParagraph"/>
              <w:spacing w:line="222" w:lineRule="exact"/>
              <w:ind w:left="280"/>
              <w:rPr>
                <w:sz w:val="21"/>
              </w:rPr>
            </w:pPr>
            <w:r>
              <w:rPr>
                <w:w w:val="105"/>
                <w:sz w:val="21"/>
              </w:rPr>
              <w:t>$125,832</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bl>
    <w:p w:rsidR="008C42A1" w:rsidRDefault="008C42A1">
      <w:pPr>
        <w:rPr>
          <w:sz w:val="2"/>
          <w:szCs w:val="2"/>
        </w:rPr>
      </w:pPr>
    </w:p>
    <w:p w:rsidR="008C42A1" w:rsidRDefault="008C42A1">
      <w:pPr>
        <w:rPr>
          <w:sz w:val="2"/>
          <w:szCs w:val="2"/>
        </w:rPr>
        <w:sectPr w:rsidR="008C42A1">
          <w:pgSz w:w="12240" w:h="15840"/>
          <w:pgMar w:top="1240" w:right="640" w:bottom="1140" w:left="780" w:header="0" w:footer="959"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2"/>
        <w:gridCol w:w="1351"/>
        <w:gridCol w:w="1349"/>
        <w:gridCol w:w="1440"/>
        <w:gridCol w:w="1155"/>
        <w:gridCol w:w="1457"/>
      </w:tblGrid>
      <w:tr w:rsidR="008C42A1">
        <w:trPr>
          <w:trHeight w:val="919"/>
        </w:trPr>
        <w:tc>
          <w:tcPr>
            <w:tcW w:w="3642" w:type="dxa"/>
            <w:shd w:val="clear" w:color="auto" w:fill="FAD3B4"/>
          </w:tcPr>
          <w:p w:rsidR="008C42A1" w:rsidRDefault="008C42A1">
            <w:pPr>
              <w:pStyle w:val="TableParagraph"/>
              <w:spacing w:before="7" w:line="240" w:lineRule="auto"/>
              <w:ind w:left="0"/>
              <w:rPr>
                <w:sz w:val="29"/>
              </w:rPr>
            </w:pPr>
          </w:p>
          <w:p w:rsidR="008C42A1" w:rsidRDefault="006B7CCC">
            <w:pPr>
              <w:pStyle w:val="TableParagraph"/>
              <w:spacing w:line="240" w:lineRule="auto"/>
              <w:ind w:left="1068"/>
              <w:rPr>
                <w:b/>
                <w:sz w:val="20"/>
              </w:rPr>
            </w:pPr>
            <w:r>
              <w:rPr>
                <w:b/>
                <w:sz w:val="20"/>
              </w:rPr>
              <w:t>Nursing Facility</w:t>
            </w:r>
          </w:p>
        </w:tc>
        <w:tc>
          <w:tcPr>
            <w:tcW w:w="1351" w:type="dxa"/>
            <w:shd w:val="clear" w:color="auto" w:fill="FAD3B4"/>
          </w:tcPr>
          <w:p w:rsidR="008C42A1" w:rsidRDefault="006B7CCC">
            <w:pPr>
              <w:pStyle w:val="TableParagraph"/>
              <w:spacing w:before="110" w:line="240" w:lineRule="auto"/>
              <w:ind w:left="230" w:right="267" w:firstLine="2"/>
              <w:jc w:val="center"/>
              <w:rPr>
                <w:b/>
                <w:sz w:val="20"/>
              </w:rPr>
            </w:pPr>
            <w:r>
              <w:rPr>
                <w:b/>
                <w:sz w:val="20"/>
              </w:rPr>
              <w:t xml:space="preserve">Total </w:t>
            </w:r>
            <w:r>
              <w:rPr>
                <w:b/>
                <w:w w:val="95"/>
                <w:sz w:val="20"/>
              </w:rPr>
              <w:t xml:space="preserve">Bonuses </w:t>
            </w:r>
            <w:r>
              <w:rPr>
                <w:b/>
                <w:sz w:val="20"/>
              </w:rPr>
              <w:t>Paid</w:t>
            </w:r>
          </w:p>
        </w:tc>
        <w:tc>
          <w:tcPr>
            <w:tcW w:w="1349" w:type="dxa"/>
            <w:shd w:val="clear" w:color="auto" w:fill="FAD3B4"/>
          </w:tcPr>
          <w:p w:rsidR="008C42A1" w:rsidRDefault="006B7CCC">
            <w:pPr>
              <w:pStyle w:val="TableParagraph"/>
              <w:spacing w:line="240" w:lineRule="auto"/>
              <w:ind w:left="66" w:right="59" w:hanging="2"/>
              <w:jc w:val="center"/>
              <w:rPr>
                <w:b/>
                <w:sz w:val="20"/>
              </w:rPr>
            </w:pPr>
            <w:r>
              <w:rPr>
                <w:b/>
                <w:sz w:val="20"/>
              </w:rPr>
              <w:t>Amount spent on</w:t>
            </w:r>
          </w:p>
          <w:p w:rsidR="008C42A1" w:rsidRDefault="006B7CCC">
            <w:pPr>
              <w:pStyle w:val="TableParagraph"/>
              <w:spacing w:line="230" w:lineRule="exact"/>
              <w:ind w:left="7"/>
              <w:jc w:val="center"/>
              <w:rPr>
                <w:b/>
                <w:sz w:val="20"/>
              </w:rPr>
            </w:pPr>
            <w:r>
              <w:rPr>
                <w:b/>
                <w:w w:val="95"/>
                <w:sz w:val="20"/>
              </w:rPr>
              <w:t xml:space="preserve">wage/benefit </w:t>
            </w:r>
            <w:r>
              <w:rPr>
                <w:b/>
                <w:sz w:val="20"/>
              </w:rPr>
              <w:t>increases</w:t>
            </w:r>
          </w:p>
        </w:tc>
        <w:tc>
          <w:tcPr>
            <w:tcW w:w="1440" w:type="dxa"/>
            <w:shd w:val="clear" w:color="auto" w:fill="FAD3B4"/>
          </w:tcPr>
          <w:p w:rsidR="008C42A1" w:rsidRDefault="006B7CCC">
            <w:pPr>
              <w:pStyle w:val="TableParagraph"/>
              <w:spacing w:line="225" w:lineRule="exact"/>
              <w:ind w:left="480"/>
              <w:rPr>
                <w:b/>
                <w:sz w:val="20"/>
              </w:rPr>
            </w:pPr>
            <w:r>
              <w:rPr>
                <w:b/>
                <w:sz w:val="20"/>
              </w:rPr>
              <w:t>FY18</w:t>
            </w:r>
          </w:p>
          <w:p w:rsidR="008C42A1" w:rsidRDefault="006B7CCC">
            <w:pPr>
              <w:pStyle w:val="TableParagraph"/>
              <w:spacing w:before="1" w:line="240" w:lineRule="auto"/>
              <w:ind w:left="302" w:right="293" w:firstLine="1"/>
              <w:jc w:val="center"/>
              <w:rPr>
                <w:b/>
                <w:sz w:val="20"/>
              </w:rPr>
            </w:pPr>
            <w:r>
              <w:rPr>
                <w:b/>
                <w:sz w:val="20"/>
              </w:rPr>
              <w:t xml:space="preserve">Program </w:t>
            </w:r>
            <w:r>
              <w:rPr>
                <w:b/>
                <w:w w:val="95"/>
                <w:sz w:val="20"/>
              </w:rPr>
              <w:t>Revenue</w:t>
            </w:r>
          </w:p>
          <w:p w:rsidR="008C42A1" w:rsidRDefault="006B7CCC">
            <w:pPr>
              <w:pStyle w:val="TableParagraph"/>
              <w:spacing w:line="214" w:lineRule="exact"/>
              <w:ind w:left="259" w:right="252"/>
              <w:jc w:val="center"/>
              <w:rPr>
                <w:b/>
                <w:sz w:val="20"/>
              </w:rPr>
            </w:pPr>
            <w:r>
              <w:rPr>
                <w:b/>
                <w:sz w:val="20"/>
              </w:rPr>
              <w:t>Received</w:t>
            </w:r>
          </w:p>
        </w:tc>
        <w:tc>
          <w:tcPr>
            <w:tcW w:w="1155" w:type="dxa"/>
            <w:shd w:val="clear" w:color="auto" w:fill="FAD3B4"/>
          </w:tcPr>
          <w:p w:rsidR="008C42A1" w:rsidRDefault="008C42A1">
            <w:pPr>
              <w:pStyle w:val="TableParagraph"/>
              <w:spacing w:before="6" w:line="240" w:lineRule="auto"/>
              <w:ind w:left="0"/>
              <w:rPr>
                <w:sz w:val="19"/>
              </w:rPr>
            </w:pPr>
          </w:p>
          <w:p w:rsidR="008C42A1" w:rsidRDefault="006B7CCC">
            <w:pPr>
              <w:pStyle w:val="TableParagraph"/>
              <w:spacing w:before="1" w:line="240" w:lineRule="auto"/>
              <w:ind w:left="187" w:right="18" w:hanging="123"/>
              <w:rPr>
                <w:b/>
                <w:sz w:val="20"/>
              </w:rPr>
            </w:pPr>
            <w:r>
              <w:rPr>
                <w:b/>
                <w:w w:val="95"/>
                <w:sz w:val="20"/>
              </w:rPr>
              <w:t xml:space="preserve">Complianc </w:t>
            </w:r>
            <w:r>
              <w:rPr>
                <w:b/>
                <w:sz w:val="20"/>
              </w:rPr>
              <w:t>e Status</w:t>
            </w:r>
          </w:p>
        </w:tc>
        <w:tc>
          <w:tcPr>
            <w:tcW w:w="1457" w:type="dxa"/>
            <w:shd w:val="clear" w:color="auto" w:fill="FAD3B4"/>
          </w:tcPr>
          <w:p w:rsidR="008C42A1" w:rsidRDefault="006B7CCC">
            <w:pPr>
              <w:pStyle w:val="TableParagraph"/>
              <w:spacing w:before="110" w:line="240" w:lineRule="auto"/>
              <w:ind w:left="60" w:right="57"/>
              <w:jc w:val="center"/>
              <w:rPr>
                <w:b/>
                <w:i/>
                <w:sz w:val="20"/>
              </w:rPr>
            </w:pPr>
            <w:r>
              <w:rPr>
                <w:b/>
                <w:sz w:val="20"/>
              </w:rPr>
              <w:t xml:space="preserve">Amount Due </w:t>
            </w:r>
            <w:r>
              <w:rPr>
                <w:b/>
                <w:i/>
                <w:sz w:val="20"/>
              </w:rPr>
              <w:t>(not incl. 25% penalty)</w:t>
            </w:r>
          </w:p>
        </w:tc>
      </w:tr>
      <w:tr w:rsidR="008C42A1">
        <w:trPr>
          <w:trHeight w:val="241"/>
        </w:trPr>
        <w:tc>
          <w:tcPr>
            <w:tcW w:w="3642" w:type="dxa"/>
          </w:tcPr>
          <w:p w:rsidR="008C42A1" w:rsidRDefault="006B7CCC">
            <w:pPr>
              <w:pStyle w:val="TableParagraph"/>
              <w:spacing w:line="221" w:lineRule="exact"/>
              <w:rPr>
                <w:sz w:val="21"/>
              </w:rPr>
            </w:pPr>
            <w:r>
              <w:rPr>
                <w:sz w:val="21"/>
              </w:rPr>
              <w:t>AMHERS</w:t>
            </w:r>
          </w:p>
        </w:tc>
        <w:tc>
          <w:tcPr>
            <w:tcW w:w="1351" w:type="dxa"/>
          </w:tcPr>
          <w:p w:rsidR="008C42A1" w:rsidRDefault="008C42A1">
            <w:pPr>
              <w:pStyle w:val="TableParagraph"/>
              <w:spacing w:line="240" w:lineRule="auto"/>
              <w:ind w:left="0"/>
              <w:rPr>
                <w:rFonts w:ascii="Times New Roman"/>
                <w:sz w:val="16"/>
              </w:rPr>
            </w:pPr>
          </w:p>
        </w:tc>
        <w:tc>
          <w:tcPr>
            <w:tcW w:w="1349" w:type="dxa"/>
          </w:tcPr>
          <w:p w:rsidR="008C42A1" w:rsidRDefault="008C42A1">
            <w:pPr>
              <w:pStyle w:val="TableParagraph"/>
              <w:spacing w:line="240" w:lineRule="auto"/>
              <w:ind w:left="0"/>
              <w:rPr>
                <w:rFonts w:ascii="Times New Roman"/>
                <w:sz w:val="16"/>
              </w:rPr>
            </w:pPr>
          </w:p>
        </w:tc>
        <w:tc>
          <w:tcPr>
            <w:tcW w:w="1440" w:type="dxa"/>
          </w:tcPr>
          <w:p w:rsidR="008C42A1" w:rsidRDefault="008C42A1">
            <w:pPr>
              <w:pStyle w:val="TableParagraph"/>
              <w:spacing w:line="240" w:lineRule="auto"/>
              <w:ind w:left="0"/>
              <w:rPr>
                <w:rFonts w:ascii="Times New Roman"/>
                <w:sz w:val="16"/>
              </w:rPr>
            </w:pPr>
          </w:p>
        </w:tc>
        <w:tc>
          <w:tcPr>
            <w:tcW w:w="1155" w:type="dxa"/>
          </w:tcPr>
          <w:p w:rsidR="008C42A1" w:rsidRDefault="008C42A1">
            <w:pPr>
              <w:pStyle w:val="TableParagraph"/>
              <w:spacing w:line="240" w:lineRule="auto"/>
              <w:ind w:left="0"/>
              <w:rPr>
                <w:rFonts w:ascii="Times New Roman"/>
                <w:sz w:val="16"/>
              </w:rPr>
            </w:pPr>
          </w:p>
        </w:tc>
        <w:tc>
          <w:tcPr>
            <w:tcW w:w="1457" w:type="dxa"/>
          </w:tcPr>
          <w:p w:rsidR="008C42A1" w:rsidRDefault="008C42A1">
            <w:pPr>
              <w:pStyle w:val="TableParagraph"/>
              <w:spacing w:line="240" w:lineRule="auto"/>
              <w:ind w:left="0"/>
              <w:rPr>
                <w:rFonts w:ascii="Times New Roman"/>
                <w:sz w:val="16"/>
              </w:rPr>
            </w:pPr>
          </w:p>
        </w:tc>
      </w:tr>
      <w:tr w:rsidR="008C42A1">
        <w:trPr>
          <w:trHeight w:val="241"/>
        </w:trPr>
        <w:tc>
          <w:tcPr>
            <w:tcW w:w="3642" w:type="dxa"/>
          </w:tcPr>
          <w:p w:rsidR="008C42A1" w:rsidRDefault="006B7CCC">
            <w:pPr>
              <w:pStyle w:val="TableParagraph"/>
              <w:spacing w:line="222" w:lineRule="exact"/>
              <w:rPr>
                <w:sz w:val="21"/>
              </w:rPr>
            </w:pPr>
            <w:r>
              <w:rPr>
                <w:sz w:val="21"/>
              </w:rPr>
              <w:t>DANIELS HOUSE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$115,632</w:t>
            </w:r>
          </w:p>
        </w:tc>
        <w:tc>
          <w:tcPr>
            <w:tcW w:w="1440" w:type="dxa"/>
          </w:tcPr>
          <w:p w:rsidR="008C42A1" w:rsidRDefault="006B7CCC">
            <w:pPr>
              <w:pStyle w:val="TableParagraph"/>
              <w:spacing w:line="222" w:lineRule="exact"/>
              <w:ind w:left="340"/>
              <w:rPr>
                <w:sz w:val="21"/>
              </w:rPr>
            </w:pPr>
            <w:r>
              <w:rPr>
                <w:w w:val="105"/>
                <w:sz w:val="21"/>
              </w:rPr>
              <w:t>$26,902</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DEDHAM HEALTHCARE</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$152,525</w:t>
            </w:r>
          </w:p>
        </w:tc>
        <w:tc>
          <w:tcPr>
            <w:tcW w:w="1440" w:type="dxa"/>
          </w:tcPr>
          <w:p w:rsidR="008C42A1" w:rsidRDefault="006B7CCC">
            <w:pPr>
              <w:pStyle w:val="TableParagraph"/>
              <w:spacing w:line="220" w:lineRule="exact"/>
              <w:ind w:left="280"/>
              <w:rPr>
                <w:sz w:val="21"/>
              </w:rPr>
            </w:pPr>
            <w:r>
              <w:rPr>
                <w:w w:val="105"/>
                <w:sz w:val="21"/>
              </w:rPr>
              <w:t>$131,128</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1432"/>
              <w:rPr>
                <w:sz w:val="21"/>
              </w:rPr>
            </w:pPr>
            <w:r>
              <w:rPr>
                <w:sz w:val="21"/>
              </w:rPr>
              <w:t>DEN-MAR HEALTH &amp; REHABILITATIO</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6"/>
              <w:jc w:val="center"/>
              <w:rPr>
                <w:sz w:val="21"/>
              </w:rPr>
            </w:pPr>
            <w:r>
              <w:rPr>
                <w:w w:val="105"/>
                <w:sz w:val="21"/>
              </w:rPr>
              <w:t>$68,395</w:t>
            </w:r>
          </w:p>
        </w:tc>
        <w:tc>
          <w:tcPr>
            <w:tcW w:w="1440" w:type="dxa"/>
          </w:tcPr>
          <w:p w:rsidR="008C42A1" w:rsidRDefault="006B7CCC">
            <w:pPr>
              <w:pStyle w:val="TableParagraph"/>
              <w:spacing w:line="239" w:lineRule="exact"/>
              <w:ind w:left="340"/>
              <w:rPr>
                <w:sz w:val="21"/>
              </w:rPr>
            </w:pPr>
            <w:r>
              <w:rPr>
                <w:w w:val="105"/>
                <w:sz w:val="21"/>
              </w:rPr>
              <w:t>$60,580</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DEVEREUX HOUSE SKILLED</w:t>
            </w:r>
          </w:p>
          <w:p w:rsidR="008C42A1" w:rsidRDefault="006B7CCC">
            <w:pPr>
              <w:pStyle w:val="TableParagraph"/>
              <w:spacing w:before="1" w:line="225" w:lineRule="exact"/>
              <w:rPr>
                <w:sz w:val="21"/>
              </w:rPr>
            </w:pPr>
            <w:r>
              <w:rPr>
                <w:sz w:val="21"/>
              </w:rPr>
              <w:t>NURSING &amp; REHAB</w:t>
            </w:r>
          </w:p>
        </w:tc>
        <w:tc>
          <w:tcPr>
            <w:tcW w:w="1351" w:type="dxa"/>
          </w:tcPr>
          <w:p w:rsidR="008C42A1" w:rsidRDefault="006B7CCC">
            <w:pPr>
              <w:pStyle w:val="TableParagraph"/>
              <w:ind w:left="253"/>
              <w:rPr>
                <w:sz w:val="21"/>
              </w:rPr>
            </w:pPr>
            <w:r>
              <w:rPr>
                <w:w w:val="105"/>
                <w:sz w:val="21"/>
              </w:rPr>
              <w:t>$17,785</w:t>
            </w:r>
          </w:p>
        </w:tc>
        <w:tc>
          <w:tcPr>
            <w:tcW w:w="1349" w:type="dxa"/>
          </w:tcPr>
          <w:p w:rsidR="008C42A1" w:rsidRDefault="006B7CCC">
            <w:pPr>
              <w:pStyle w:val="TableParagraph"/>
              <w:ind w:left="8"/>
              <w:jc w:val="center"/>
              <w:rPr>
                <w:sz w:val="21"/>
              </w:rPr>
            </w:pPr>
            <w:r>
              <w:rPr>
                <w:w w:val="105"/>
                <w:sz w:val="21"/>
              </w:rPr>
              <w:t>$107,041</w:t>
            </w:r>
          </w:p>
        </w:tc>
        <w:tc>
          <w:tcPr>
            <w:tcW w:w="1440" w:type="dxa"/>
          </w:tcPr>
          <w:p w:rsidR="008C42A1" w:rsidRDefault="006B7CCC">
            <w:pPr>
              <w:pStyle w:val="TableParagraph"/>
              <w:ind w:left="340"/>
              <w:rPr>
                <w:sz w:val="21"/>
              </w:rPr>
            </w:pPr>
            <w:r>
              <w:rPr>
                <w:w w:val="105"/>
                <w:sz w:val="21"/>
              </w:rPr>
              <w:t>$43,857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DEXTER HOUSE HEALTHCARE</w:t>
            </w:r>
          </w:p>
        </w:tc>
        <w:tc>
          <w:tcPr>
            <w:tcW w:w="1351" w:type="dxa"/>
          </w:tcPr>
          <w:p w:rsidR="008C42A1" w:rsidRDefault="006B7CCC">
            <w:pPr>
              <w:pStyle w:val="TableParagraph"/>
              <w:spacing w:line="222" w:lineRule="exact"/>
              <w:ind w:left="253"/>
              <w:rPr>
                <w:sz w:val="21"/>
              </w:rPr>
            </w:pPr>
            <w:r>
              <w:rPr>
                <w:w w:val="105"/>
                <w:sz w:val="21"/>
              </w:rPr>
              <w:t>$63,100</w:t>
            </w:r>
          </w:p>
        </w:tc>
        <w:tc>
          <w:tcPr>
            <w:tcW w:w="1349" w:type="dxa"/>
          </w:tcPr>
          <w:p w:rsidR="008C42A1" w:rsidRDefault="006B7CCC">
            <w:pPr>
              <w:pStyle w:val="TableParagraph"/>
              <w:spacing w:line="222" w:lineRule="exact"/>
              <w:ind w:left="6"/>
              <w:jc w:val="center"/>
              <w:rPr>
                <w:sz w:val="21"/>
              </w:rPr>
            </w:pPr>
            <w:r>
              <w:rPr>
                <w:w w:val="105"/>
                <w:sz w:val="21"/>
              </w:rPr>
              <w:t>$23,919</w:t>
            </w:r>
          </w:p>
        </w:tc>
        <w:tc>
          <w:tcPr>
            <w:tcW w:w="1440" w:type="dxa"/>
          </w:tcPr>
          <w:p w:rsidR="008C42A1" w:rsidRDefault="006B7CCC">
            <w:pPr>
              <w:pStyle w:val="TableParagraph"/>
              <w:spacing w:line="222" w:lineRule="exact"/>
              <w:ind w:left="340"/>
              <w:rPr>
                <w:sz w:val="21"/>
              </w:rPr>
            </w:pPr>
            <w:r>
              <w:rPr>
                <w:w w:val="105"/>
                <w:sz w:val="21"/>
              </w:rPr>
              <w:t>$87,019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DIGHTON NURSING CENTER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$152,563</w:t>
            </w:r>
          </w:p>
        </w:tc>
        <w:tc>
          <w:tcPr>
            <w:tcW w:w="1440" w:type="dxa"/>
          </w:tcPr>
          <w:p w:rsidR="008C42A1" w:rsidRDefault="006B7CCC">
            <w:pPr>
              <w:pStyle w:val="TableParagraph"/>
              <w:spacing w:line="222" w:lineRule="exact"/>
              <w:ind w:left="340"/>
              <w:rPr>
                <w:sz w:val="21"/>
              </w:rPr>
            </w:pPr>
            <w:r>
              <w:rPr>
                <w:w w:val="105"/>
                <w:sz w:val="21"/>
              </w:rPr>
              <w:t>$19,459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DON ORIONE NURSING HOME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$321,880</w:t>
            </w:r>
          </w:p>
        </w:tc>
        <w:tc>
          <w:tcPr>
            <w:tcW w:w="1440" w:type="dxa"/>
          </w:tcPr>
          <w:p w:rsidR="008C42A1" w:rsidRDefault="006B7CCC">
            <w:pPr>
              <w:pStyle w:val="TableParagraph"/>
              <w:spacing w:line="222" w:lineRule="exact"/>
              <w:ind w:left="280"/>
              <w:rPr>
                <w:sz w:val="21"/>
              </w:rPr>
            </w:pPr>
            <w:r>
              <w:rPr>
                <w:w w:val="105"/>
                <w:sz w:val="21"/>
              </w:rPr>
              <w:t>$108,178</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D'YOUVILLE SENIOR CARE, INC.</w:t>
            </w:r>
          </w:p>
        </w:tc>
        <w:tc>
          <w:tcPr>
            <w:tcW w:w="1351" w:type="dxa"/>
          </w:tcPr>
          <w:p w:rsidR="008C42A1" w:rsidRDefault="006B7CCC">
            <w:pPr>
              <w:pStyle w:val="TableParagraph"/>
              <w:spacing w:line="220" w:lineRule="exact"/>
              <w:ind w:left="253"/>
              <w:rPr>
                <w:sz w:val="21"/>
              </w:rPr>
            </w:pPr>
            <w:r>
              <w:rPr>
                <w:w w:val="105"/>
                <w:sz w:val="21"/>
              </w:rPr>
              <w:t>$86,962</w:t>
            </w:r>
          </w:p>
        </w:tc>
        <w:tc>
          <w:tcPr>
            <w:tcW w:w="1349" w:type="dxa"/>
          </w:tcPr>
          <w:p w:rsidR="008C42A1" w:rsidRDefault="006B7CCC">
            <w:pPr>
              <w:pStyle w:val="TableParagraph"/>
              <w:spacing w:line="220" w:lineRule="exact"/>
              <w:ind w:left="8"/>
              <w:jc w:val="center"/>
              <w:rPr>
                <w:sz w:val="21"/>
              </w:rPr>
            </w:pPr>
            <w:r>
              <w:rPr>
                <w:w w:val="105"/>
                <w:sz w:val="21"/>
              </w:rPr>
              <w:t>$128,423</w:t>
            </w:r>
          </w:p>
        </w:tc>
        <w:tc>
          <w:tcPr>
            <w:tcW w:w="1440" w:type="dxa"/>
          </w:tcPr>
          <w:p w:rsidR="008C42A1" w:rsidRDefault="006B7CCC">
            <w:pPr>
              <w:pStyle w:val="TableParagraph"/>
              <w:spacing w:line="220" w:lineRule="exact"/>
              <w:ind w:left="280"/>
              <w:rPr>
                <w:sz w:val="21"/>
              </w:rPr>
            </w:pPr>
            <w:r>
              <w:rPr>
                <w:w w:val="105"/>
                <w:sz w:val="21"/>
              </w:rPr>
              <w:t>$160,846</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5"/>
        </w:trPr>
        <w:tc>
          <w:tcPr>
            <w:tcW w:w="3642" w:type="dxa"/>
          </w:tcPr>
          <w:p w:rsidR="008C42A1" w:rsidRDefault="006B7CCC">
            <w:pPr>
              <w:pStyle w:val="TableParagraph"/>
              <w:spacing w:before="3" w:line="240" w:lineRule="exact"/>
              <w:ind w:right="405"/>
              <w:rPr>
                <w:sz w:val="21"/>
              </w:rPr>
            </w:pPr>
            <w:r>
              <w:rPr>
                <w:sz w:val="21"/>
              </w:rPr>
              <w:t>EAST LONGMEADOW SKILLED NURSIN</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$303,405</w:t>
            </w:r>
          </w:p>
        </w:tc>
        <w:tc>
          <w:tcPr>
            <w:tcW w:w="1440" w:type="dxa"/>
          </w:tcPr>
          <w:p w:rsidR="008C42A1" w:rsidRDefault="006B7CCC">
            <w:pPr>
              <w:pStyle w:val="TableParagraph"/>
              <w:spacing w:line="239" w:lineRule="exact"/>
              <w:ind w:left="280"/>
              <w:rPr>
                <w:sz w:val="21"/>
              </w:rPr>
            </w:pPr>
            <w:r>
              <w:rPr>
                <w:w w:val="105"/>
                <w:sz w:val="21"/>
              </w:rPr>
              <w:t>$108,369</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EASTPOINTE NURSING CARE</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ind w:left="311"/>
              <w:rPr>
                <w:sz w:val="21"/>
              </w:rPr>
            </w:pPr>
            <w:r>
              <w:rPr>
                <w:w w:val="110"/>
                <w:sz w:val="21"/>
              </w:rPr>
              <w:t>$1,916</w:t>
            </w:r>
          </w:p>
        </w:tc>
        <w:tc>
          <w:tcPr>
            <w:tcW w:w="1349" w:type="dxa"/>
          </w:tcPr>
          <w:p w:rsidR="008C42A1" w:rsidRDefault="006B7CCC">
            <w:pPr>
              <w:pStyle w:val="TableParagraph"/>
              <w:ind w:left="8"/>
              <w:jc w:val="center"/>
              <w:rPr>
                <w:sz w:val="21"/>
              </w:rPr>
            </w:pPr>
            <w:r>
              <w:rPr>
                <w:w w:val="105"/>
                <w:sz w:val="21"/>
              </w:rPr>
              <w:t>$494,161</w:t>
            </w:r>
          </w:p>
        </w:tc>
        <w:tc>
          <w:tcPr>
            <w:tcW w:w="1440" w:type="dxa"/>
          </w:tcPr>
          <w:p w:rsidR="008C42A1" w:rsidRDefault="006B7CCC">
            <w:pPr>
              <w:pStyle w:val="TableParagraph"/>
              <w:ind w:left="280"/>
              <w:rPr>
                <w:sz w:val="21"/>
              </w:rPr>
            </w:pPr>
            <w:r>
              <w:rPr>
                <w:w w:val="105"/>
                <w:sz w:val="21"/>
              </w:rPr>
              <w:t>$155,574</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ELAINE CENTER AT HADLEY</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$132,075</w:t>
            </w:r>
          </w:p>
        </w:tc>
        <w:tc>
          <w:tcPr>
            <w:tcW w:w="1440" w:type="dxa"/>
          </w:tcPr>
          <w:p w:rsidR="008C42A1" w:rsidRDefault="006B7CCC">
            <w:pPr>
              <w:pStyle w:val="TableParagraph"/>
              <w:spacing w:line="222" w:lineRule="exact"/>
              <w:ind w:left="340"/>
              <w:rPr>
                <w:sz w:val="21"/>
              </w:rPr>
            </w:pPr>
            <w:r>
              <w:rPr>
                <w:w w:val="105"/>
                <w:sz w:val="21"/>
              </w:rPr>
              <w:t>$96,697</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ELIOT CENTER FOR HEALTH &amp;</w:t>
            </w:r>
          </w:p>
          <w:p w:rsidR="008C42A1" w:rsidRDefault="006B7CCC">
            <w:pPr>
              <w:pStyle w:val="TableParagraph"/>
              <w:spacing w:before="1" w:line="225" w:lineRule="exact"/>
              <w:rPr>
                <w:sz w:val="21"/>
              </w:rPr>
            </w:pPr>
            <w:r>
              <w:rPr>
                <w:sz w:val="21"/>
              </w:rPr>
              <w:t>REHAB</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$393,181</w:t>
            </w:r>
          </w:p>
        </w:tc>
        <w:tc>
          <w:tcPr>
            <w:tcW w:w="1440" w:type="dxa"/>
          </w:tcPr>
          <w:p w:rsidR="008C42A1" w:rsidRDefault="006B7CCC">
            <w:pPr>
              <w:pStyle w:val="TableParagraph"/>
              <w:ind w:left="340"/>
              <w:rPr>
                <w:sz w:val="21"/>
              </w:rPr>
            </w:pPr>
            <w:r>
              <w:rPr>
                <w:w w:val="105"/>
                <w:sz w:val="21"/>
              </w:rPr>
              <w:t>$79,092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ELIZABETH SETON RESIDENCE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$240,056</w:t>
            </w:r>
          </w:p>
        </w:tc>
        <w:tc>
          <w:tcPr>
            <w:tcW w:w="1440" w:type="dxa"/>
          </w:tcPr>
          <w:p w:rsidR="008C42A1" w:rsidRDefault="006B7CCC">
            <w:pPr>
              <w:pStyle w:val="TableParagraph"/>
              <w:spacing w:line="222" w:lineRule="exact"/>
              <w:ind w:left="340"/>
              <w:rPr>
                <w:sz w:val="21"/>
              </w:rPr>
            </w:pPr>
            <w:r>
              <w:rPr>
                <w:w w:val="105"/>
                <w:sz w:val="21"/>
              </w:rPr>
              <w:t>$33,798</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ELLIS NURSING HOME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$600,130</w:t>
            </w:r>
          </w:p>
        </w:tc>
        <w:tc>
          <w:tcPr>
            <w:tcW w:w="1440" w:type="dxa"/>
          </w:tcPr>
          <w:p w:rsidR="008C42A1" w:rsidRDefault="006B7CCC">
            <w:pPr>
              <w:pStyle w:val="TableParagraph"/>
              <w:spacing w:line="222" w:lineRule="exact"/>
              <w:ind w:left="280"/>
              <w:rPr>
                <w:sz w:val="21"/>
              </w:rPr>
            </w:pPr>
            <w:r>
              <w:rPr>
                <w:w w:val="105"/>
                <w:sz w:val="21"/>
              </w:rPr>
              <w:t>$190,120</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ESSEX PARK REHAB &amp; NSG</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$352,869</w:t>
            </w:r>
          </w:p>
        </w:tc>
        <w:tc>
          <w:tcPr>
            <w:tcW w:w="1440" w:type="dxa"/>
          </w:tcPr>
          <w:p w:rsidR="008C42A1" w:rsidRDefault="006B7CCC">
            <w:pPr>
              <w:pStyle w:val="TableParagraph"/>
              <w:ind w:left="280"/>
              <w:rPr>
                <w:sz w:val="21"/>
              </w:rPr>
            </w:pPr>
            <w:r>
              <w:rPr>
                <w:w w:val="105"/>
                <w:sz w:val="21"/>
              </w:rPr>
              <w:t>$142,584</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160"/>
              <w:rPr>
                <w:sz w:val="21"/>
              </w:rPr>
            </w:pPr>
            <w:r>
              <w:rPr>
                <w:sz w:val="21"/>
              </w:rPr>
              <w:t>EXCEL CENTER FOR NURSING &amp; REH</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tabs>
                <w:tab w:val="left" w:pos="350"/>
              </w:tabs>
              <w:spacing w:line="239" w:lineRule="exact"/>
              <w:ind w:left="2"/>
              <w:jc w:val="center"/>
              <w:rPr>
                <w:sz w:val="21"/>
              </w:rPr>
            </w:pPr>
            <w:r>
              <w:rPr>
                <w:w w:val="135"/>
                <w:sz w:val="21"/>
              </w:rPr>
              <w:t>"</w:t>
            </w:r>
            <w:r>
              <w:rPr>
                <w:w w:val="135"/>
                <w:sz w:val="21"/>
              </w:rPr>
              <w:tab/>
            </w:r>
            <w:r>
              <w:rPr>
                <w:w w:val="120"/>
                <w:sz w:val="21"/>
              </w:rPr>
              <w:t>--</w:t>
            </w:r>
          </w:p>
        </w:tc>
        <w:tc>
          <w:tcPr>
            <w:tcW w:w="1440" w:type="dxa"/>
          </w:tcPr>
          <w:p w:rsidR="008C42A1" w:rsidRDefault="006B7CCC">
            <w:pPr>
              <w:pStyle w:val="TableParagraph"/>
              <w:spacing w:line="239" w:lineRule="exact"/>
              <w:ind w:left="280"/>
              <w:rPr>
                <w:sz w:val="21"/>
              </w:rPr>
            </w:pPr>
            <w:r>
              <w:rPr>
                <w:w w:val="105"/>
                <w:sz w:val="21"/>
              </w:rPr>
              <w:t>$102,650</w:t>
            </w:r>
          </w:p>
        </w:tc>
        <w:tc>
          <w:tcPr>
            <w:tcW w:w="1155" w:type="dxa"/>
          </w:tcPr>
          <w:p w:rsidR="008C42A1" w:rsidRDefault="006B7CCC">
            <w:pPr>
              <w:pStyle w:val="TableParagraph"/>
              <w:spacing w:line="239" w:lineRule="exact"/>
              <w:ind w:left="191"/>
              <w:rPr>
                <w:sz w:val="21"/>
              </w:rPr>
            </w:pPr>
            <w:r>
              <w:rPr>
                <w:sz w:val="21"/>
              </w:rPr>
              <w:t>Pending</w:t>
            </w:r>
          </w:p>
        </w:tc>
        <w:tc>
          <w:tcPr>
            <w:tcW w:w="1457" w:type="dxa"/>
          </w:tcPr>
          <w:p w:rsidR="008C42A1" w:rsidRDefault="006B7CCC">
            <w:pPr>
              <w:pStyle w:val="TableParagraph"/>
              <w:spacing w:line="239" w:lineRule="exact"/>
              <w:ind w:left="364"/>
              <w:rPr>
                <w:sz w:val="21"/>
              </w:rPr>
            </w:pPr>
            <w:r>
              <w:rPr>
                <w:sz w:val="21"/>
              </w:rPr>
              <w:t>TBD</w:t>
            </w:r>
          </w:p>
        </w:tc>
      </w:tr>
      <w:tr w:rsidR="008C42A1">
        <w:trPr>
          <w:trHeight w:val="482"/>
        </w:trPr>
        <w:tc>
          <w:tcPr>
            <w:tcW w:w="3642" w:type="dxa"/>
          </w:tcPr>
          <w:p w:rsidR="008C42A1" w:rsidRDefault="006B7CCC">
            <w:pPr>
              <w:pStyle w:val="TableParagraph"/>
              <w:rPr>
                <w:sz w:val="21"/>
              </w:rPr>
            </w:pPr>
            <w:r>
              <w:rPr>
                <w:sz w:val="21"/>
              </w:rPr>
              <w:t>FAIRHAVEN HEALTHCARE</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$154,248</w:t>
            </w:r>
          </w:p>
        </w:tc>
        <w:tc>
          <w:tcPr>
            <w:tcW w:w="1440" w:type="dxa"/>
          </w:tcPr>
          <w:p w:rsidR="008C42A1" w:rsidRDefault="006B7CCC">
            <w:pPr>
              <w:pStyle w:val="TableParagraph"/>
              <w:ind w:left="280"/>
              <w:rPr>
                <w:sz w:val="21"/>
              </w:rPr>
            </w:pPr>
            <w:r>
              <w:rPr>
                <w:w w:val="105"/>
                <w:sz w:val="21"/>
              </w:rPr>
              <w:t>$148,990</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FAIRVIEW COMMONS NURG &amp;</w:t>
            </w:r>
          </w:p>
          <w:p w:rsidR="008C42A1" w:rsidRDefault="006B7CCC">
            <w:pPr>
              <w:pStyle w:val="TableParagraph"/>
              <w:spacing w:before="1" w:line="227" w:lineRule="exact"/>
              <w:rPr>
                <w:sz w:val="21"/>
              </w:rPr>
            </w:pPr>
            <w:r>
              <w:rPr>
                <w:sz w:val="21"/>
              </w:rPr>
              <w:t>REH. 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$110,102</w:t>
            </w:r>
          </w:p>
        </w:tc>
        <w:tc>
          <w:tcPr>
            <w:tcW w:w="1440" w:type="dxa"/>
          </w:tcPr>
          <w:p w:rsidR="008C42A1" w:rsidRDefault="006B7CCC">
            <w:pPr>
              <w:pStyle w:val="TableParagraph"/>
              <w:ind w:left="280"/>
              <w:rPr>
                <w:sz w:val="21"/>
              </w:rPr>
            </w:pPr>
            <w:r>
              <w:rPr>
                <w:w w:val="105"/>
                <w:sz w:val="21"/>
              </w:rPr>
              <w:t>$103,989</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FALL RIVER HEALTHCARE</w:t>
            </w:r>
          </w:p>
        </w:tc>
        <w:tc>
          <w:tcPr>
            <w:tcW w:w="1351" w:type="dxa"/>
          </w:tcPr>
          <w:p w:rsidR="008C42A1" w:rsidRDefault="006B7CCC">
            <w:pPr>
              <w:pStyle w:val="TableParagraph"/>
              <w:spacing w:line="220" w:lineRule="exact"/>
              <w:ind w:left="253"/>
              <w:rPr>
                <w:sz w:val="21"/>
              </w:rPr>
            </w:pPr>
            <w:r>
              <w:rPr>
                <w:w w:val="105"/>
                <w:sz w:val="21"/>
              </w:rPr>
              <w:t>$26,956</w:t>
            </w:r>
          </w:p>
        </w:tc>
        <w:tc>
          <w:tcPr>
            <w:tcW w:w="1349" w:type="dxa"/>
          </w:tcPr>
          <w:p w:rsidR="008C42A1" w:rsidRDefault="006B7CCC">
            <w:pPr>
              <w:pStyle w:val="TableParagraph"/>
              <w:spacing w:line="220" w:lineRule="exact"/>
              <w:ind w:left="8"/>
              <w:jc w:val="center"/>
              <w:rPr>
                <w:sz w:val="21"/>
              </w:rPr>
            </w:pPr>
            <w:r>
              <w:rPr>
                <w:w w:val="105"/>
                <w:sz w:val="21"/>
              </w:rPr>
              <w:t>$265,000</w:t>
            </w:r>
          </w:p>
        </w:tc>
        <w:tc>
          <w:tcPr>
            <w:tcW w:w="1440" w:type="dxa"/>
          </w:tcPr>
          <w:p w:rsidR="008C42A1" w:rsidRDefault="006B7CCC">
            <w:pPr>
              <w:pStyle w:val="TableParagraph"/>
              <w:spacing w:line="220" w:lineRule="exact"/>
              <w:ind w:left="280"/>
              <w:rPr>
                <w:sz w:val="21"/>
              </w:rPr>
            </w:pPr>
            <w:r>
              <w:rPr>
                <w:w w:val="105"/>
                <w:sz w:val="21"/>
              </w:rPr>
              <w:t>$159,669</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FALL RIVER JEWISH HOME, INC.</w:t>
            </w:r>
          </w:p>
        </w:tc>
        <w:tc>
          <w:tcPr>
            <w:tcW w:w="1351" w:type="dxa"/>
          </w:tcPr>
          <w:p w:rsidR="008C42A1" w:rsidRDefault="006B7CCC">
            <w:pPr>
              <w:pStyle w:val="TableParagraph"/>
              <w:spacing w:line="222" w:lineRule="exact"/>
              <w:ind w:left="253"/>
              <w:rPr>
                <w:sz w:val="21"/>
              </w:rPr>
            </w:pPr>
            <w:r>
              <w:rPr>
                <w:w w:val="105"/>
                <w:sz w:val="21"/>
              </w:rPr>
              <w:t>$57,988</w:t>
            </w:r>
          </w:p>
        </w:tc>
        <w:tc>
          <w:tcPr>
            <w:tcW w:w="1349" w:type="dxa"/>
          </w:tcPr>
          <w:p w:rsidR="008C42A1" w:rsidRDefault="006B7CCC">
            <w:pPr>
              <w:pStyle w:val="TableParagraph"/>
              <w:spacing w:line="222" w:lineRule="exact"/>
              <w:ind w:left="6"/>
              <w:jc w:val="center"/>
              <w:rPr>
                <w:sz w:val="21"/>
              </w:rPr>
            </w:pPr>
            <w:r>
              <w:rPr>
                <w:w w:val="105"/>
                <w:sz w:val="21"/>
              </w:rPr>
              <w:t>$39,187</w:t>
            </w:r>
          </w:p>
        </w:tc>
        <w:tc>
          <w:tcPr>
            <w:tcW w:w="1440" w:type="dxa"/>
          </w:tcPr>
          <w:p w:rsidR="008C42A1" w:rsidRDefault="006B7CCC">
            <w:pPr>
              <w:pStyle w:val="TableParagraph"/>
              <w:spacing w:line="222" w:lineRule="exact"/>
              <w:ind w:left="340"/>
              <w:rPr>
                <w:sz w:val="21"/>
              </w:rPr>
            </w:pPr>
            <w:r>
              <w:rPr>
                <w:w w:val="105"/>
                <w:sz w:val="21"/>
              </w:rPr>
              <w:t>$39,799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FARREN CARE CENTER, INC.</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$758,814</w:t>
            </w:r>
          </w:p>
        </w:tc>
        <w:tc>
          <w:tcPr>
            <w:tcW w:w="1440" w:type="dxa"/>
          </w:tcPr>
          <w:p w:rsidR="008C42A1" w:rsidRDefault="006B7CCC">
            <w:pPr>
              <w:pStyle w:val="TableParagraph"/>
              <w:spacing w:line="222" w:lineRule="exact"/>
              <w:ind w:left="280"/>
              <w:rPr>
                <w:sz w:val="21"/>
              </w:rPr>
            </w:pPr>
            <w:r>
              <w:rPr>
                <w:w w:val="105"/>
                <w:sz w:val="21"/>
              </w:rPr>
              <w:t>$218,955</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FITCHBURG HEALTHCARE</w:t>
            </w:r>
          </w:p>
        </w:tc>
        <w:tc>
          <w:tcPr>
            <w:tcW w:w="1351" w:type="dxa"/>
          </w:tcPr>
          <w:p w:rsidR="008C42A1" w:rsidRDefault="006B7CCC">
            <w:pPr>
              <w:pStyle w:val="TableParagraph"/>
              <w:spacing w:line="222" w:lineRule="exact"/>
              <w:ind w:left="193"/>
              <w:rPr>
                <w:sz w:val="21"/>
              </w:rPr>
            </w:pPr>
            <w:r>
              <w:rPr>
                <w:w w:val="105"/>
                <w:sz w:val="21"/>
              </w:rPr>
              <w:t>$112,509</w:t>
            </w:r>
          </w:p>
        </w:tc>
        <w:tc>
          <w:tcPr>
            <w:tcW w:w="1349" w:type="dxa"/>
          </w:tcPr>
          <w:p w:rsidR="008C42A1" w:rsidRDefault="006B7CCC">
            <w:pPr>
              <w:pStyle w:val="TableParagraph"/>
              <w:tabs>
                <w:tab w:val="left" w:pos="350"/>
              </w:tabs>
              <w:spacing w:line="222" w:lineRule="exact"/>
              <w:ind w:left="2"/>
              <w:jc w:val="center"/>
              <w:rPr>
                <w:sz w:val="21"/>
              </w:rPr>
            </w:pPr>
            <w:r>
              <w:rPr>
                <w:w w:val="135"/>
                <w:sz w:val="21"/>
              </w:rPr>
              <w:t>"</w:t>
            </w:r>
            <w:r>
              <w:rPr>
                <w:w w:val="135"/>
                <w:sz w:val="21"/>
              </w:rPr>
              <w:tab/>
            </w:r>
            <w:r>
              <w:rPr>
                <w:w w:val="120"/>
                <w:sz w:val="21"/>
              </w:rPr>
              <w:t>--</w:t>
            </w:r>
          </w:p>
        </w:tc>
        <w:tc>
          <w:tcPr>
            <w:tcW w:w="1440" w:type="dxa"/>
          </w:tcPr>
          <w:p w:rsidR="008C42A1" w:rsidRDefault="006B7CCC">
            <w:pPr>
              <w:pStyle w:val="TableParagraph"/>
              <w:spacing w:line="222" w:lineRule="exact"/>
              <w:ind w:left="280"/>
              <w:rPr>
                <w:sz w:val="21"/>
              </w:rPr>
            </w:pPr>
            <w:r>
              <w:rPr>
                <w:w w:val="105"/>
                <w:sz w:val="21"/>
              </w:rPr>
              <w:t>$112,509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FRANKLIN HEALTH &amp; REHAB CTR</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6"/>
              <w:jc w:val="center"/>
              <w:rPr>
                <w:sz w:val="21"/>
              </w:rPr>
            </w:pPr>
            <w:r>
              <w:rPr>
                <w:w w:val="105"/>
                <w:sz w:val="21"/>
              </w:rPr>
              <w:t>$68,720</w:t>
            </w:r>
          </w:p>
        </w:tc>
        <w:tc>
          <w:tcPr>
            <w:tcW w:w="1440" w:type="dxa"/>
          </w:tcPr>
          <w:p w:rsidR="008C42A1" w:rsidRDefault="006B7CCC">
            <w:pPr>
              <w:pStyle w:val="TableParagraph"/>
              <w:spacing w:line="220" w:lineRule="exact"/>
              <w:ind w:left="340"/>
              <w:rPr>
                <w:sz w:val="21"/>
              </w:rPr>
            </w:pPr>
            <w:r>
              <w:rPr>
                <w:w w:val="105"/>
                <w:sz w:val="21"/>
              </w:rPr>
              <w:t>$65,612</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GARDEN PLACE HEALTHCARE</w:t>
            </w:r>
          </w:p>
        </w:tc>
        <w:tc>
          <w:tcPr>
            <w:tcW w:w="1351" w:type="dxa"/>
          </w:tcPr>
          <w:p w:rsidR="008C42A1" w:rsidRDefault="006B7CCC">
            <w:pPr>
              <w:pStyle w:val="TableParagraph"/>
              <w:spacing w:line="222" w:lineRule="exact"/>
              <w:ind w:left="253"/>
              <w:rPr>
                <w:sz w:val="21"/>
              </w:rPr>
            </w:pPr>
            <w:r>
              <w:rPr>
                <w:w w:val="105"/>
                <w:sz w:val="21"/>
              </w:rPr>
              <w:t>$61,868</w:t>
            </w:r>
          </w:p>
        </w:tc>
        <w:tc>
          <w:tcPr>
            <w:tcW w:w="1349" w:type="dxa"/>
          </w:tcPr>
          <w:p w:rsidR="008C42A1" w:rsidRDefault="006B7CCC">
            <w:pPr>
              <w:pStyle w:val="TableParagraph"/>
              <w:spacing w:line="222" w:lineRule="exact"/>
              <w:ind w:left="6"/>
              <w:jc w:val="center"/>
              <w:rPr>
                <w:sz w:val="21"/>
              </w:rPr>
            </w:pPr>
            <w:r>
              <w:rPr>
                <w:w w:val="105"/>
                <w:sz w:val="21"/>
              </w:rPr>
              <w:t>$76,144</w:t>
            </w:r>
          </w:p>
        </w:tc>
        <w:tc>
          <w:tcPr>
            <w:tcW w:w="1440" w:type="dxa"/>
          </w:tcPr>
          <w:p w:rsidR="008C42A1" w:rsidRDefault="006B7CCC">
            <w:pPr>
              <w:pStyle w:val="TableParagraph"/>
              <w:spacing w:line="222" w:lineRule="exact"/>
              <w:ind w:left="280"/>
              <w:rPr>
                <w:sz w:val="21"/>
              </w:rPr>
            </w:pPr>
            <w:r>
              <w:rPr>
                <w:w w:val="105"/>
                <w:sz w:val="21"/>
              </w:rPr>
              <w:t>$136,049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GARDNER REHABILITATION AND</w:t>
            </w:r>
          </w:p>
          <w:p w:rsidR="008C42A1" w:rsidRDefault="006B7CCC">
            <w:pPr>
              <w:pStyle w:val="TableParagraph"/>
              <w:spacing w:before="1" w:line="227" w:lineRule="exact"/>
              <w:rPr>
                <w:sz w:val="21"/>
              </w:rPr>
            </w:pPr>
            <w:r>
              <w:rPr>
                <w:sz w:val="21"/>
              </w:rPr>
              <w:t>NSGCTR</w:t>
            </w:r>
          </w:p>
        </w:tc>
        <w:tc>
          <w:tcPr>
            <w:tcW w:w="1351" w:type="dxa"/>
          </w:tcPr>
          <w:p w:rsidR="008C42A1" w:rsidRDefault="006B7CCC">
            <w:pPr>
              <w:pStyle w:val="TableParagraph"/>
              <w:ind w:left="311"/>
              <w:rPr>
                <w:sz w:val="21"/>
              </w:rPr>
            </w:pPr>
            <w:r>
              <w:rPr>
                <w:w w:val="110"/>
                <w:sz w:val="21"/>
              </w:rPr>
              <w:t>$6,412</w:t>
            </w:r>
          </w:p>
        </w:tc>
        <w:tc>
          <w:tcPr>
            <w:tcW w:w="1349" w:type="dxa"/>
          </w:tcPr>
          <w:p w:rsidR="008C42A1" w:rsidRDefault="006B7CCC">
            <w:pPr>
              <w:pStyle w:val="TableParagraph"/>
              <w:ind w:left="8"/>
              <w:jc w:val="center"/>
              <w:rPr>
                <w:sz w:val="21"/>
              </w:rPr>
            </w:pPr>
            <w:r>
              <w:rPr>
                <w:w w:val="105"/>
                <w:sz w:val="21"/>
              </w:rPr>
              <w:t>$102,346</w:t>
            </w:r>
          </w:p>
        </w:tc>
        <w:tc>
          <w:tcPr>
            <w:tcW w:w="1440" w:type="dxa"/>
          </w:tcPr>
          <w:p w:rsidR="008C42A1" w:rsidRDefault="006B7CCC">
            <w:pPr>
              <w:pStyle w:val="TableParagraph"/>
              <w:ind w:left="340"/>
              <w:rPr>
                <w:sz w:val="21"/>
              </w:rPr>
            </w:pPr>
            <w:r>
              <w:rPr>
                <w:w w:val="105"/>
                <w:sz w:val="21"/>
              </w:rPr>
              <w:t>$84,415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GERMAN CENTRE FOR EXT.</w:t>
            </w:r>
          </w:p>
          <w:p w:rsidR="008C42A1" w:rsidRDefault="006B7CCC">
            <w:pPr>
              <w:pStyle w:val="TableParagraph"/>
              <w:spacing w:line="226" w:lineRule="exact"/>
              <w:rPr>
                <w:sz w:val="21"/>
              </w:rPr>
            </w:pPr>
            <w:r>
              <w:rPr>
                <w:sz w:val="21"/>
              </w:rPr>
              <w:t>CARE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$168,349</w:t>
            </w:r>
          </w:p>
        </w:tc>
        <w:tc>
          <w:tcPr>
            <w:tcW w:w="1440" w:type="dxa"/>
          </w:tcPr>
          <w:p w:rsidR="008C42A1" w:rsidRDefault="006B7CCC">
            <w:pPr>
              <w:pStyle w:val="TableParagraph"/>
              <w:ind w:left="280"/>
              <w:rPr>
                <w:sz w:val="21"/>
              </w:rPr>
            </w:pPr>
            <w:r>
              <w:rPr>
                <w:w w:val="105"/>
                <w:sz w:val="21"/>
              </w:rPr>
              <w:t>$102,556</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GLEN RIDGE NURSING CARE</w:t>
            </w:r>
          </w:p>
          <w:p w:rsidR="008C42A1" w:rsidRDefault="006B7CCC">
            <w:pPr>
              <w:pStyle w:val="TableParagraph"/>
              <w:spacing w:before="1" w:line="225" w:lineRule="exact"/>
              <w:rPr>
                <w:sz w:val="21"/>
              </w:rPr>
            </w:pPr>
            <w:r>
              <w:rPr>
                <w:sz w:val="21"/>
              </w:rPr>
              <w:t>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$311,745</w:t>
            </w:r>
          </w:p>
        </w:tc>
        <w:tc>
          <w:tcPr>
            <w:tcW w:w="1440" w:type="dxa"/>
          </w:tcPr>
          <w:p w:rsidR="008C42A1" w:rsidRDefault="006B7CCC">
            <w:pPr>
              <w:pStyle w:val="TableParagraph"/>
              <w:ind w:left="280"/>
              <w:rPr>
                <w:sz w:val="21"/>
              </w:rPr>
            </w:pPr>
            <w:r>
              <w:rPr>
                <w:w w:val="105"/>
                <w:sz w:val="21"/>
              </w:rPr>
              <w:t>$129,603</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GLOUCESTER HEALTHCARE</w:t>
            </w:r>
          </w:p>
        </w:tc>
        <w:tc>
          <w:tcPr>
            <w:tcW w:w="1351" w:type="dxa"/>
          </w:tcPr>
          <w:p w:rsidR="008C42A1" w:rsidRDefault="006B7CCC">
            <w:pPr>
              <w:pStyle w:val="TableParagraph"/>
              <w:spacing w:line="222" w:lineRule="exact"/>
              <w:ind w:left="253"/>
              <w:rPr>
                <w:sz w:val="21"/>
              </w:rPr>
            </w:pPr>
            <w:r>
              <w:rPr>
                <w:w w:val="105"/>
                <w:sz w:val="21"/>
              </w:rPr>
              <w:t>$47,797</w:t>
            </w:r>
          </w:p>
        </w:tc>
        <w:tc>
          <w:tcPr>
            <w:tcW w:w="1349" w:type="dxa"/>
          </w:tcPr>
          <w:p w:rsidR="008C42A1" w:rsidRDefault="006B7CCC">
            <w:pPr>
              <w:pStyle w:val="TableParagraph"/>
              <w:spacing w:line="222" w:lineRule="exact"/>
              <w:ind w:left="6"/>
              <w:jc w:val="center"/>
              <w:rPr>
                <w:sz w:val="21"/>
              </w:rPr>
            </w:pPr>
            <w:r>
              <w:rPr>
                <w:w w:val="105"/>
                <w:sz w:val="21"/>
              </w:rPr>
              <w:t>$40,789</w:t>
            </w:r>
          </w:p>
        </w:tc>
        <w:tc>
          <w:tcPr>
            <w:tcW w:w="1440" w:type="dxa"/>
          </w:tcPr>
          <w:p w:rsidR="008C42A1" w:rsidRDefault="006B7CCC">
            <w:pPr>
              <w:pStyle w:val="TableParagraph"/>
              <w:spacing w:line="222" w:lineRule="exact"/>
              <w:ind w:left="340"/>
              <w:rPr>
                <w:sz w:val="21"/>
              </w:rPr>
            </w:pPr>
            <w:r>
              <w:rPr>
                <w:w w:val="105"/>
                <w:sz w:val="21"/>
              </w:rPr>
              <w:t>$66,940</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GOVERNORS CENTER</w:t>
            </w:r>
          </w:p>
        </w:tc>
        <w:tc>
          <w:tcPr>
            <w:tcW w:w="1351" w:type="dxa"/>
          </w:tcPr>
          <w:p w:rsidR="008C42A1" w:rsidRDefault="006B7CCC">
            <w:pPr>
              <w:pStyle w:val="TableParagraph"/>
              <w:spacing w:line="222" w:lineRule="exact"/>
              <w:ind w:left="193"/>
              <w:rPr>
                <w:sz w:val="21"/>
              </w:rPr>
            </w:pPr>
            <w:r>
              <w:rPr>
                <w:w w:val="105"/>
                <w:sz w:val="21"/>
              </w:rPr>
              <w:t>$128,546</w:t>
            </w:r>
          </w:p>
        </w:tc>
        <w:tc>
          <w:tcPr>
            <w:tcW w:w="1349" w:type="dxa"/>
          </w:tcPr>
          <w:p w:rsidR="008C42A1" w:rsidRDefault="006B7CCC">
            <w:pPr>
              <w:pStyle w:val="TableParagraph"/>
              <w:spacing w:line="222" w:lineRule="exact"/>
              <w:ind w:left="8"/>
              <w:jc w:val="center"/>
              <w:rPr>
                <w:sz w:val="21"/>
              </w:rPr>
            </w:pPr>
            <w:r>
              <w:rPr>
                <w:w w:val="105"/>
                <w:sz w:val="21"/>
              </w:rPr>
              <w:t>$202,095</w:t>
            </w:r>
          </w:p>
        </w:tc>
        <w:tc>
          <w:tcPr>
            <w:tcW w:w="1440" w:type="dxa"/>
          </w:tcPr>
          <w:p w:rsidR="008C42A1" w:rsidRDefault="006B7CCC">
            <w:pPr>
              <w:pStyle w:val="TableParagraph"/>
              <w:spacing w:line="222" w:lineRule="exact"/>
              <w:ind w:left="340"/>
              <w:rPr>
                <w:sz w:val="21"/>
              </w:rPr>
            </w:pPr>
            <w:r>
              <w:rPr>
                <w:w w:val="105"/>
                <w:sz w:val="21"/>
              </w:rPr>
              <w:t>$80,783</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GREAT BARRINGTON REHAB &amp;</w:t>
            </w:r>
          </w:p>
          <w:p w:rsidR="008C42A1" w:rsidRDefault="006B7CCC">
            <w:pPr>
              <w:pStyle w:val="TableParagraph"/>
              <w:spacing w:before="1" w:line="225" w:lineRule="exact"/>
              <w:rPr>
                <w:sz w:val="21"/>
              </w:rPr>
            </w:pPr>
            <w:r>
              <w:rPr>
                <w:sz w:val="21"/>
              </w:rPr>
              <w:t>NURSING</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6"/>
              <w:jc w:val="center"/>
              <w:rPr>
                <w:sz w:val="21"/>
              </w:rPr>
            </w:pPr>
            <w:r>
              <w:rPr>
                <w:w w:val="105"/>
                <w:sz w:val="21"/>
              </w:rPr>
              <w:t>$90,673</w:t>
            </w:r>
          </w:p>
        </w:tc>
        <w:tc>
          <w:tcPr>
            <w:tcW w:w="1440" w:type="dxa"/>
          </w:tcPr>
          <w:p w:rsidR="008C42A1" w:rsidRDefault="006B7CCC">
            <w:pPr>
              <w:pStyle w:val="TableParagraph"/>
              <w:ind w:left="340"/>
              <w:rPr>
                <w:sz w:val="21"/>
              </w:rPr>
            </w:pPr>
            <w:r>
              <w:rPr>
                <w:w w:val="105"/>
                <w:sz w:val="21"/>
              </w:rPr>
              <w:t>$35,510</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849"/>
              <w:rPr>
                <w:sz w:val="21"/>
              </w:rPr>
            </w:pPr>
            <w:r>
              <w:rPr>
                <w:sz w:val="21"/>
              </w:rPr>
              <w:t>GREENWOOD NURSING &amp; REHAB. CTR</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6"/>
              <w:jc w:val="center"/>
              <w:rPr>
                <w:sz w:val="21"/>
              </w:rPr>
            </w:pPr>
            <w:r>
              <w:rPr>
                <w:w w:val="105"/>
                <w:sz w:val="21"/>
              </w:rPr>
              <w:t>$76,622</w:t>
            </w:r>
          </w:p>
        </w:tc>
        <w:tc>
          <w:tcPr>
            <w:tcW w:w="1440" w:type="dxa"/>
          </w:tcPr>
          <w:p w:rsidR="008C42A1" w:rsidRDefault="006B7CCC">
            <w:pPr>
              <w:pStyle w:val="TableParagraph"/>
              <w:spacing w:line="239" w:lineRule="exact"/>
              <w:ind w:left="340"/>
              <w:rPr>
                <w:sz w:val="21"/>
              </w:rPr>
            </w:pPr>
            <w:r>
              <w:rPr>
                <w:w w:val="105"/>
                <w:sz w:val="21"/>
              </w:rPr>
              <w:t>$31,527</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GROSVENOR PARK HEALTH</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ind w:left="253"/>
              <w:rPr>
                <w:sz w:val="21"/>
              </w:rPr>
            </w:pPr>
            <w:r>
              <w:rPr>
                <w:w w:val="105"/>
                <w:sz w:val="21"/>
              </w:rPr>
              <w:t>$40,763</w:t>
            </w:r>
          </w:p>
        </w:tc>
        <w:tc>
          <w:tcPr>
            <w:tcW w:w="1349" w:type="dxa"/>
          </w:tcPr>
          <w:p w:rsidR="008C42A1" w:rsidRDefault="006B7CCC">
            <w:pPr>
              <w:pStyle w:val="TableParagraph"/>
              <w:ind w:left="8"/>
              <w:jc w:val="center"/>
              <w:rPr>
                <w:sz w:val="21"/>
              </w:rPr>
            </w:pPr>
            <w:r>
              <w:rPr>
                <w:w w:val="105"/>
                <w:sz w:val="21"/>
              </w:rPr>
              <w:t>$482,665</w:t>
            </w:r>
          </w:p>
        </w:tc>
        <w:tc>
          <w:tcPr>
            <w:tcW w:w="1440" w:type="dxa"/>
          </w:tcPr>
          <w:p w:rsidR="008C42A1" w:rsidRDefault="006B7CCC">
            <w:pPr>
              <w:pStyle w:val="TableParagraph"/>
              <w:ind w:left="280"/>
              <w:rPr>
                <w:sz w:val="21"/>
              </w:rPr>
            </w:pPr>
            <w:r>
              <w:rPr>
                <w:w w:val="105"/>
                <w:sz w:val="21"/>
              </w:rPr>
              <w:t>$104,827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GUARDIAN CENTER (THE)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$178,678</w:t>
            </w:r>
          </w:p>
        </w:tc>
        <w:tc>
          <w:tcPr>
            <w:tcW w:w="1440" w:type="dxa"/>
          </w:tcPr>
          <w:p w:rsidR="008C42A1" w:rsidRDefault="006B7CCC">
            <w:pPr>
              <w:pStyle w:val="TableParagraph"/>
              <w:spacing w:line="222" w:lineRule="exact"/>
              <w:ind w:left="340"/>
              <w:rPr>
                <w:sz w:val="21"/>
              </w:rPr>
            </w:pPr>
            <w:r>
              <w:rPr>
                <w:w w:val="105"/>
                <w:sz w:val="21"/>
              </w:rPr>
              <w:t>$95,194</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bl>
    <w:p w:rsidR="008C42A1" w:rsidRDefault="008C42A1">
      <w:pPr>
        <w:rPr>
          <w:sz w:val="2"/>
          <w:szCs w:val="2"/>
        </w:rPr>
      </w:pPr>
    </w:p>
    <w:p w:rsidR="008C42A1" w:rsidRDefault="008C42A1">
      <w:pPr>
        <w:rPr>
          <w:sz w:val="2"/>
          <w:szCs w:val="2"/>
        </w:rPr>
        <w:sectPr w:rsidR="008C42A1">
          <w:pgSz w:w="12240" w:h="15840"/>
          <w:pgMar w:top="1240" w:right="640" w:bottom="1140" w:left="780" w:header="0" w:footer="959"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2"/>
        <w:gridCol w:w="1351"/>
        <w:gridCol w:w="1349"/>
        <w:gridCol w:w="1440"/>
        <w:gridCol w:w="1155"/>
        <w:gridCol w:w="1457"/>
      </w:tblGrid>
      <w:tr w:rsidR="008C42A1">
        <w:trPr>
          <w:trHeight w:val="919"/>
        </w:trPr>
        <w:tc>
          <w:tcPr>
            <w:tcW w:w="3642" w:type="dxa"/>
            <w:shd w:val="clear" w:color="auto" w:fill="FAD3B4"/>
          </w:tcPr>
          <w:p w:rsidR="008C42A1" w:rsidRDefault="008C42A1">
            <w:pPr>
              <w:pStyle w:val="TableParagraph"/>
              <w:spacing w:before="7" w:line="240" w:lineRule="auto"/>
              <w:ind w:left="0"/>
              <w:rPr>
                <w:sz w:val="29"/>
              </w:rPr>
            </w:pPr>
          </w:p>
          <w:p w:rsidR="008C42A1" w:rsidRDefault="006B7CCC">
            <w:pPr>
              <w:pStyle w:val="TableParagraph"/>
              <w:spacing w:line="240" w:lineRule="auto"/>
              <w:ind w:left="1068"/>
              <w:rPr>
                <w:b/>
                <w:sz w:val="20"/>
              </w:rPr>
            </w:pPr>
            <w:r>
              <w:rPr>
                <w:b/>
                <w:sz w:val="20"/>
              </w:rPr>
              <w:t>Nursing Facility</w:t>
            </w:r>
          </w:p>
        </w:tc>
        <w:tc>
          <w:tcPr>
            <w:tcW w:w="1351" w:type="dxa"/>
            <w:shd w:val="clear" w:color="auto" w:fill="FAD3B4"/>
          </w:tcPr>
          <w:p w:rsidR="008C42A1" w:rsidRDefault="006B7CCC">
            <w:pPr>
              <w:pStyle w:val="TableParagraph"/>
              <w:spacing w:before="110" w:line="240" w:lineRule="auto"/>
              <w:ind w:left="230" w:right="267" w:firstLine="2"/>
              <w:jc w:val="center"/>
              <w:rPr>
                <w:b/>
                <w:sz w:val="20"/>
              </w:rPr>
            </w:pPr>
            <w:r>
              <w:rPr>
                <w:b/>
                <w:sz w:val="20"/>
              </w:rPr>
              <w:t xml:space="preserve">Total </w:t>
            </w:r>
            <w:r>
              <w:rPr>
                <w:b/>
                <w:w w:val="95"/>
                <w:sz w:val="20"/>
              </w:rPr>
              <w:t xml:space="preserve">Bonuses </w:t>
            </w:r>
            <w:r>
              <w:rPr>
                <w:b/>
                <w:sz w:val="20"/>
              </w:rPr>
              <w:t>Paid</w:t>
            </w:r>
          </w:p>
        </w:tc>
        <w:tc>
          <w:tcPr>
            <w:tcW w:w="1349" w:type="dxa"/>
            <w:shd w:val="clear" w:color="auto" w:fill="FAD3B4"/>
          </w:tcPr>
          <w:p w:rsidR="008C42A1" w:rsidRDefault="006B7CCC">
            <w:pPr>
              <w:pStyle w:val="TableParagraph"/>
              <w:spacing w:line="240" w:lineRule="auto"/>
              <w:ind w:left="66" w:right="59" w:hanging="2"/>
              <w:jc w:val="center"/>
              <w:rPr>
                <w:b/>
                <w:sz w:val="20"/>
              </w:rPr>
            </w:pPr>
            <w:r>
              <w:rPr>
                <w:b/>
                <w:sz w:val="20"/>
              </w:rPr>
              <w:t>Amount spent on</w:t>
            </w:r>
          </w:p>
          <w:p w:rsidR="008C42A1" w:rsidRDefault="006B7CCC">
            <w:pPr>
              <w:pStyle w:val="TableParagraph"/>
              <w:spacing w:line="230" w:lineRule="exact"/>
              <w:ind w:left="7"/>
              <w:jc w:val="center"/>
              <w:rPr>
                <w:b/>
                <w:sz w:val="20"/>
              </w:rPr>
            </w:pPr>
            <w:r>
              <w:rPr>
                <w:b/>
                <w:w w:val="95"/>
                <w:sz w:val="20"/>
              </w:rPr>
              <w:t xml:space="preserve">wage/benefit </w:t>
            </w:r>
            <w:r>
              <w:rPr>
                <w:b/>
                <w:sz w:val="20"/>
              </w:rPr>
              <w:t>increases</w:t>
            </w:r>
          </w:p>
        </w:tc>
        <w:tc>
          <w:tcPr>
            <w:tcW w:w="1440" w:type="dxa"/>
            <w:shd w:val="clear" w:color="auto" w:fill="FAD3B4"/>
          </w:tcPr>
          <w:p w:rsidR="008C42A1" w:rsidRDefault="006B7CCC">
            <w:pPr>
              <w:pStyle w:val="TableParagraph"/>
              <w:spacing w:line="225" w:lineRule="exact"/>
              <w:ind w:left="480"/>
              <w:rPr>
                <w:b/>
                <w:sz w:val="20"/>
              </w:rPr>
            </w:pPr>
            <w:r>
              <w:rPr>
                <w:b/>
                <w:sz w:val="20"/>
              </w:rPr>
              <w:t>FY18</w:t>
            </w:r>
          </w:p>
          <w:p w:rsidR="008C42A1" w:rsidRDefault="006B7CCC">
            <w:pPr>
              <w:pStyle w:val="TableParagraph"/>
              <w:spacing w:before="1" w:line="240" w:lineRule="auto"/>
              <w:ind w:left="302" w:right="293" w:firstLine="1"/>
              <w:jc w:val="center"/>
              <w:rPr>
                <w:b/>
                <w:sz w:val="20"/>
              </w:rPr>
            </w:pPr>
            <w:r>
              <w:rPr>
                <w:b/>
                <w:sz w:val="20"/>
              </w:rPr>
              <w:t xml:space="preserve">Program </w:t>
            </w:r>
            <w:r>
              <w:rPr>
                <w:b/>
                <w:w w:val="95"/>
                <w:sz w:val="20"/>
              </w:rPr>
              <w:t>Revenue</w:t>
            </w:r>
          </w:p>
          <w:p w:rsidR="008C42A1" w:rsidRDefault="006B7CCC">
            <w:pPr>
              <w:pStyle w:val="TableParagraph"/>
              <w:spacing w:line="214" w:lineRule="exact"/>
              <w:ind w:left="259" w:right="252"/>
              <w:jc w:val="center"/>
              <w:rPr>
                <w:b/>
                <w:sz w:val="20"/>
              </w:rPr>
            </w:pPr>
            <w:r>
              <w:rPr>
                <w:b/>
                <w:sz w:val="20"/>
              </w:rPr>
              <w:t>Received</w:t>
            </w:r>
          </w:p>
        </w:tc>
        <w:tc>
          <w:tcPr>
            <w:tcW w:w="1155" w:type="dxa"/>
            <w:shd w:val="clear" w:color="auto" w:fill="FAD3B4"/>
          </w:tcPr>
          <w:p w:rsidR="008C42A1" w:rsidRDefault="008C42A1">
            <w:pPr>
              <w:pStyle w:val="TableParagraph"/>
              <w:spacing w:before="6" w:line="240" w:lineRule="auto"/>
              <w:ind w:left="0"/>
              <w:rPr>
                <w:sz w:val="19"/>
              </w:rPr>
            </w:pPr>
          </w:p>
          <w:p w:rsidR="008C42A1" w:rsidRDefault="006B7CCC">
            <w:pPr>
              <w:pStyle w:val="TableParagraph"/>
              <w:spacing w:before="1" w:line="240" w:lineRule="auto"/>
              <w:ind w:left="187" w:right="18" w:hanging="123"/>
              <w:rPr>
                <w:b/>
                <w:sz w:val="20"/>
              </w:rPr>
            </w:pPr>
            <w:r>
              <w:rPr>
                <w:b/>
                <w:w w:val="95"/>
                <w:sz w:val="20"/>
              </w:rPr>
              <w:t xml:space="preserve">Complianc </w:t>
            </w:r>
            <w:r>
              <w:rPr>
                <w:b/>
                <w:sz w:val="20"/>
              </w:rPr>
              <w:t>e Status</w:t>
            </w:r>
          </w:p>
        </w:tc>
        <w:tc>
          <w:tcPr>
            <w:tcW w:w="1457" w:type="dxa"/>
            <w:shd w:val="clear" w:color="auto" w:fill="FAD3B4"/>
          </w:tcPr>
          <w:p w:rsidR="008C42A1" w:rsidRDefault="006B7CCC">
            <w:pPr>
              <w:pStyle w:val="TableParagraph"/>
              <w:spacing w:before="110" w:line="240" w:lineRule="auto"/>
              <w:ind w:left="60" w:right="57"/>
              <w:jc w:val="center"/>
              <w:rPr>
                <w:b/>
                <w:i/>
                <w:sz w:val="20"/>
              </w:rPr>
            </w:pPr>
            <w:r>
              <w:rPr>
                <w:b/>
                <w:sz w:val="20"/>
              </w:rPr>
              <w:t xml:space="preserve">Amount Due </w:t>
            </w:r>
            <w:r>
              <w:rPr>
                <w:b/>
                <w:i/>
                <w:sz w:val="20"/>
              </w:rPr>
              <w:t>(not incl. 25% penalty)</w:t>
            </w:r>
          </w:p>
        </w:tc>
      </w:tr>
      <w:tr w:rsidR="008C42A1">
        <w:trPr>
          <w:trHeight w:val="483"/>
        </w:trPr>
        <w:tc>
          <w:tcPr>
            <w:tcW w:w="3642" w:type="dxa"/>
          </w:tcPr>
          <w:p w:rsidR="008C42A1" w:rsidRDefault="006B7CCC">
            <w:pPr>
              <w:pStyle w:val="TableParagraph"/>
              <w:rPr>
                <w:sz w:val="21"/>
              </w:rPr>
            </w:pPr>
            <w:r>
              <w:rPr>
                <w:sz w:val="21"/>
              </w:rPr>
              <w:t>HALLMARK NURSING &amp; REHAB</w:t>
            </w:r>
          </w:p>
          <w:p w:rsidR="008C42A1" w:rsidRDefault="006B7CCC">
            <w:pPr>
              <w:pStyle w:val="TableParagraph"/>
              <w:spacing w:before="1" w:line="227" w:lineRule="exact"/>
              <w:rPr>
                <w:sz w:val="21"/>
              </w:rPr>
            </w:pPr>
            <w:r>
              <w:rPr>
                <w:sz w:val="21"/>
              </w:rPr>
              <w:t>CTR</w:t>
            </w:r>
          </w:p>
        </w:tc>
        <w:tc>
          <w:tcPr>
            <w:tcW w:w="1351" w:type="dxa"/>
          </w:tcPr>
          <w:p w:rsidR="008C42A1" w:rsidRDefault="006B7CCC">
            <w:pPr>
              <w:pStyle w:val="TableParagraph"/>
              <w:ind w:left="0" w:right="70"/>
              <w:jc w:val="center"/>
              <w:rPr>
                <w:sz w:val="21"/>
              </w:rPr>
            </w:pPr>
            <w:r>
              <w:rPr>
                <w:w w:val="105"/>
                <w:sz w:val="21"/>
              </w:rPr>
              <w:t>$20,353</w:t>
            </w:r>
          </w:p>
        </w:tc>
        <w:tc>
          <w:tcPr>
            <w:tcW w:w="1349" w:type="dxa"/>
          </w:tcPr>
          <w:p w:rsidR="008C42A1" w:rsidRDefault="006B7CCC">
            <w:pPr>
              <w:pStyle w:val="TableParagraph"/>
              <w:ind w:left="8"/>
              <w:jc w:val="center"/>
              <w:rPr>
                <w:sz w:val="21"/>
              </w:rPr>
            </w:pPr>
            <w:r>
              <w:rPr>
                <w:w w:val="105"/>
                <w:sz w:val="21"/>
              </w:rPr>
              <w:t>$100,193</w:t>
            </w:r>
          </w:p>
        </w:tc>
        <w:tc>
          <w:tcPr>
            <w:tcW w:w="1440" w:type="dxa"/>
          </w:tcPr>
          <w:p w:rsidR="008C42A1" w:rsidRDefault="006B7CCC">
            <w:pPr>
              <w:pStyle w:val="TableParagraph"/>
              <w:ind w:left="340"/>
              <w:rPr>
                <w:sz w:val="21"/>
              </w:rPr>
            </w:pPr>
            <w:r>
              <w:rPr>
                <w:w w:val="105"/>
                <w:sz w:val="21"/>
              </w:rPr>
              <w:t>$62,482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HANCOCK PARK REHAB.&amp; NURS.</w:t>
            </w:r>
          </w:p>
          <w:p w:rsidR="008C42A1" w:rsidRDefault="006B7CCC">
            <w:pPr>
              <w:pStyle w:val="TableParagraph"/>
              <w:spacing w:line="226" w:lineRule="exact"/>
              <w:rPr>
                <w:sz w:val="21"/>
              </w:rPr>
            </w:pPr>
            <w:r>
              <w:rPr>
                <w:sz w:val="21"/>
              </w:rPr>
              <w:t>CTR</w:t>
            </w:r>
          </w:p>
        </w:tc>
        <w:tc>
          <w:tcPr>
            <w:tcW w:w="1351" w:type="dxa"/>
          </w:tcPr>
          <w:p w:rsidR="008C42A1" w:rsidRDefault="006B7CCC">
            <w:pPr>
              <w:pStyle w:val="TableParagraph"/>
              <w:ind w:left="0" w:right="70"/>
              <w:jc w:val="center"/>
              <w:rPr>
                <w:sz w:val="21"/>
              </w:rPr>
            </w:pPr>
            <w:r>
              <w:rPr>
                <w:w w:val="105"/>
                <w:sz w:val="21"/>
              </w:rPr>
              <w:t>$61,284</w:t>
            </w:r>
          </w:p>
        </w:tc>
        <w:tc>
          <w:tcPr>
            <w:tcW w:w="1349" w:type="dxa"/>
          </w:tcPr>
          <w:p w:rsidR="008C42A1" w:rsidRDefault="006B7CCC">
            <w:pPr>
              <w:pStyle w:val="TableParagraph"/>
              <w:ind w:left="8"/>
              <w:jc w:val="center"/>
              <w:rPr>
                <w:sz w:val="21"/>
              </w:rPr>
            </w:pPr>
            <w:r>
              <w:rPr>
                <w:w w:val="105"/>
                <w:sz w:val="21"/>
              </w:rPr>
              <w:t>$292,440</w:t>
            </w:r>
          </w:p>
        </w:tc>
        <w:tc>
          <w:tcPr>
            <w:tcW w:w="1440" w:type="dxa"/>
          </w:tcPr>
          <w:p w:rsidR="008C42A1" w:rsidRDefault="006B7CCC">
            <w:pPr>
              <w:pStyle w:val="TableParagraph"/>
              <w:ind w:left="280"/>
              <w:rPr>
                <w:sz w:val="21"/>
              </w:rPr>
            </w:pPr>
            <w:r>
              <w:rPr>
                <w:w w:val="105"/>
                <w:sz w:val="21"/>
              </w:rPr>
              <w:t>$164,642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HANNAH B G SHAW HOME FOR</w:t>
            </w:r>
          </w:p>
          <w:p w:rsidR="008C42A1" w:rsidRDefault="006B7CCC">
            <w:pPr>
              <w:pStyle w:val="TableParagraph"/>
              <w:spacing w:before="1" w:line="225" w:lineRule="exact"/>
              <w:rPr>
                <w:sz w:val="21"/>
              </w:rPr>
            </w:pPr>
            <w:r>
              <w:rPr>
                <w:sz w:val="21"/>
              </w:rPr>
              <w:t>AGED</w:t>
            </w:r>
          </w:p>
        </w:tc>
        <w:tc>
          <w:tcPr>
            <w:tcW w:w="1351" w:type="dxa"/>
          </w:tcPr>
          <w:p w:rsidR="008C42A1" w:rsidRDefault="006B7CCC">
            <w:pPr>
              <w:pStyle w:val="TableParagraph"/>
              <w:tabs>
                <w:tab w:val="left" w:pos="347"/>
              </w:tabs>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$242,451</w:t>
            </w:r>
          </w:p>
        </w:tc>
        <w:tc>
          <w:tcPr>
            <w:tcW w:w="1440" w:type="dxa"/>
          </w:tcPr>
          <w:p w:rsidR="008C42A1" w:rsidRDefault="006B7CCC">
            <w:pPr>
              <w:pStyle w:val="TableParagraph"/>
              <w:ind w:left="280"/>
              <w:rPr>
                <w:sz w:val="21"/>
              </w:rPr>
            </w:pPr>
            <w:r>
              <w:rPr>
                <w:w w:val="105"/>
                <w:sz w:val="21"/>
              </w:rPr>
              <w:t>$125,584</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HANNAH DUSTON HEALTHCARE</w:t>
            </w:r>
          </w:p>
          <w:p w:rsidR="008C42A1" w:rsidRDefault="006B7CCC">
            <w:pPr>
              <w:pStyle w:val="TableParagraph"/>
              <w:spacing w:before="1" w:line="227" w:lineRule="exact"/>
              <w:rPr>
                <w:sz w:val="21"/>
              </w:rPr>
            </w:pPr>
            <w:r>
              <w:rPr>
                <w:sz w:val="21"/>
              </w:rPr>
              <w:t>CTR.</w:t>
            </w:r>
          </w:p>
        </w:tc>
        <w:tc>
          <w:tcPr>
            <w:tcW w:w="1351" w:type="dxa"/>
          </w:tcPr>
          <w:p w:rsidR="008C42A1" w:rsidRDefault="006B7CCC">
            <w:pPr>
              <w:pStyle w:val="TableParagraph"/>
              <w:tabs>
                <w:tab w:val="left" w:pos="347"/>
              </w:tabs>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$230,173</w:t>
            </w:r>
          </w:p>
        </w:tc>
        <w:tc>
          <w:tcPr>
            <w:tcW w:w="1440" w:type="dxa"/>
          </w:tcPr>
          <w:p w:rsidR="008C42A1" w:rsidRDefault="006B7CCC">
            <w:pPr>
              <w:pStyle w:val="TableParagraph"/>
              <w:ind w:left="340"/>
              <w:rPr>
                <w:sz w:val="21"/>
              </w:rPr>
            </w:pPr>
            <w:r>
              <w:rPr>
                <w:w w:val="105"/>
                <w:sz w:val="21"/>
              </w:rPr>
              <w:t>$89,115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HARBOR HOUSE NURS.&amp;</w:t>
            </w:r>
          </w:p>
          <w:p w:rsidR="008C42A1" w:rsidRDefault="006B7CCC">
            <w:pPr>
              <w:pStyle w:val="TableParagraph"/>
              <w:spacing w:before="1" w:line="225" w:lineRule="exact"/>
              <w:rPr>
                <w:sz w:val="21"/>
              </w:rPr>
            </w:pPr>
            <w:r>
              <w:rPr>
                <w:sz w:val="21"/>
              </w:rPr>
              <w:t>REHAB.CTR.</w:t>
            </w:r>
          </w:p>
        </w:tc>
        <w:tc>
          <w:tcPr>
            <w:tcW w:w="1351" w:type="dxa"/>
          </w:tcPr>
          <w:p w:rsidR="008C42A1" w:rsidRDefault="006B7CCC">
            <w:pPr>
              <w:pStyle w:val="TableParagraph"/>
              <w:ind w:left="0" w:right="70"/>
              <w:jc w:val="center"/>
              <w:rPr>
                <w:sz w:val="21"/>
              </w:rPr>
            </w:pPr>
            <w:r>
              <w:rPr>
                <w:w w:val="105"/>
                <w:sz w:val="21"/>
              </w:rPr>
              <w:t>$53,426</w:t>
            </w:r>
          </w:p>
        </w:tc>
        <w:tc>
          <w:tcPr>
            <w:tcW w:w="1349" w:type="dxa"/>
          </w:tcPr>
          <w:p w:rsidR="008C42A1" w:rsidRDefault="006B7CCC">
            <w:pPr>
              <w:pStyle w:val="TableParagraph"/>
              <w:ind w:left="8"/>
              <w:jc w:val="center"/>
              <w:rPr>
                <w:sz w:val="21"/>
              </w:rPr>
            </w:pPr>
            <w:r>
              <w:rPr>
                <w:w w:val="105"/>
                <w:sz w:val="21"/>
              </w:rPr>
              <w:t>$443,270</w:t>
            </w:r>
          </w:p>
        </w:tc>
        <w:tc>
          <w:tcPr>
            <w:tcW w:w="1440" w:type="dxa"/>
          </w:tcPr>
          <w:p w:rsidR="008C42A1" w:rsidRDefault="006B7CCC">
            <w:pPr>
              <w:pStyle w:val="TableParagraph"/>
              <w:ind w:left="280"/>
              <w:rPr>
                <w:sz w:val="21"/>
              </w:rPr>
            </w:pPr>
            <w:r>
              <w:rPr>
                <w:w w:val="105"/>
                <w:sz w:val="21"/>
              </w:rPr>
              <w:t>$110,649</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5"/>
        </w:trPr>
        <w:tc>
          <w:tcPr>
            <w:tcW w:w="3642" w:type="dxa"/>
          </w:tcPr>
          <w:p w:rsidR="008C42A1" w:rsidRDefault="006B7CCC">
            <w:pPr>
              <w:pStyle w:val="TableParagraph"/>
              <w:rPr>
                <w:sz w:val="21"/>
              </w:rPr>
            </w:pPr>
            <w:r>
              <w:rPr>
                <w:sz w:val="21"/>
              </w:rPr>
              <w:t>HARBORVIEW CENTER FOR</w:t>
            </w:r>
          </w:p>
          <w:p w:rsidR="008C42A1" w:rsidRDefault="006B7CCC">
            <w:pPr>
              <w:pStyle w:val="TableParagraph"/>
              <w:spacing w:before="1" w:line="228" w:lineRule="exact"/>
              <w:rPr>
                <w:sz w:val="21"/>
              </w:rPr>
            </w:pPr>
            <w:r>
              <w:rPr>
                <w:sz w:val="21"/>
              </w:rPr>
              <w:t>NURSING &amp; REHAB (THE)</w:t>
            </w:r>
          </w:p>
        </w:tc>
        <w:tc>
          <w:tcPr>
            <w:tcW w:w="1351" w:type="dxa"/>
          </w:tcPr>
          <w:p w:rsidR="008C42A1" w:rsidRDefault="006B7CCC">
            <w:pPr>
              <w:pStyle w:val="TableParagraph"/>
              <w:tabs>
                <w:tab w:val="left" w:pos="347"/>
              </w:tabs>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$109,567</w:t>
            </w:r>
          </w:p>
        </w:tc>
        <w:tc>
          <w:tcPr>
            <w:tcW w:w="1440" w:type="dxa"/>
          </w:tcPr>
          <w:p w:rsidR="008C42A1" w:rsidRDefault="006B7CCC">
            <w:pPr>
              <w:pStyle w:val="TableParagraph"/>
              <w:ind w:left="340"/>
              <w:rPr>
                <w:sz w:val="21"/>
              </w:rPr>
            </w:pPr>
            <w:r>
              <w:rPr>
                <w:w w:val="105"/>
                <w:sz w:val="21"/>
              </w:rPr>
              <w:t>$60,329</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HATHAWAY MANOR EXTENDED</w:t>
            </w:r>
          </w:p>
          <w:p w:rsidR="008C42A1" w:rsidRDefault="006B7CCC">
            <w:pPr>
              <w:pStyle w:val="TableParagraph"/>
              <w:spacing w:line="226" w:lineRule="exact"/>
              <w:rPr>
                <w:sz w:val="21"/>
              </w:rPr>
            </w:pPr>
            <w:r>
              <w:rPr>
                <w:sz w:val="21"/>
              </w:rPr>
              <w:t>CARE</w:t>
            </w:r>
          </w:p>
        </w:tc>
        <w:tc>
          <w:tcPr>
            <w:tcW w:w="1351" w:type="dxa"/>
          </w:tcPr>
          <w:p w:rsidR="008C42A1" w:rsidRDefault="006B7CCC">
            <w:pPr>
              <w:pStyle w:val="TableParagraph"/>
              <w:tabs>
                <w:tab w:val="left" w:pos="347"/>
              </w:tabs>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$471,298</w:t>
            </w:r>
          </w:p>
        </w:tc>
        <w:tc>
          <w:tcPr>
            <w:tcW w:w="1440" w:type="dxa"/>
          </w:tcPr>
          <w:p w:rsidR="008C42A1" w:rsidRDefault="006B7CCC">
            <w:pPr>
              <w:pStyle w:val="TableParagraph"/>
              <w:ind w:left="280"/>
              <w:rPr>
                <w:sz w:val="21"/>
              </w:rPr>
            </w:pPr>
            <w:r>
              <w:rPr>
                <w:w w:val="105"/>
                <w:sz w:val="21"/>
              </w:rPr>
              <w:t>$113,250</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HATHORNE HILL</w:t>
            </w:r>
          </w:p>
        </w:tc>
        <w:tc>
          <w:tcPr>
            <w:tcW w:w="1351" w:type="dxa"/>
          </w:tcPr>
          <w:p w:rsidR="008C42A1" w:rsidRDefault="006B7CCC">
            <w:pPr>
              <w:pStyle w:val="TableParagraph"/>
              <w:tabs>
                <w:tab w:val="left" w:pos="347"/>
              </w:tabs>
              <w:spacing w:line="222" w:lineRule="exact"/>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$260,097</w:t>
            </w:r>
          </w:p>
        </w:tc>
        <w:tc>
          <w:tcPr>
            <w:tcW w:w="1440" w:type="dxa"/>
          </w:tcPr>
          <w:p w:rsidR="008C42A1" w:rsidRDefault="006B7CCC">
            <w:pPr>
              <w:pStyle w:val="TableParagraph"/>
              <w:spacing w:line="222" w:lineRule="exact"/>
              <w:ind w:left="340"/>
              <w:rPr>
                <w:sz w:val="21"/>
              </w:rPr>
            </w:pPr>
            <w:r>
              <w:rPr>
                <w:w w:val="105"/>
                <w:sz w:val="21"/>
              </w:rPr>
              <w:t>$92,509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HEATHWOOD HEALTHCARE</w:t>
            </w:r>
          </w:p>
        </w:tc>
        <w:tc>
          <w:tcPr>
            <w:tcW w:w="1351" w:type="dxa"/>
          </w:tcPr>
          <w:p w:rsidR="008C42A1" w:rsidRDefault="006B7CCC">
            <w:pPr>
              <w:pStyle w:val="TableParagraph"/>
              <w:spacing w:line="220" w:lineRule="exact"/>
              <w:ind w:left="0" w:right="70"/>
              <w:jc w:val="center"/>
              <w:rPr>
                <w:sz w:val="21"/>
              </w:rPr>
            </w:pPr>
            <w:r>
              <w:rPr>
                <w:w w:val="105"/>
                <w:sz w:val="21"/>
              </w:rPr>
              <w:t>$30,665</w:t>
            </w:r>
          </w:p>
        </w:tc>
        <w:tc>
          <w:tcPr>
            <w:tcW w:w="1349" w:type="dxa"/>
          </w:tcPr>
          <w:p w:rsidR="008C42A1" w:rsidRDefault="006B7CCC">
            <w:pPr>
              <w:pStyle w:val="TableParagraph"/>
              <w:spacing w:line="220" w:lineRule="exact"/>
              <w:ind w:left="6"/>
              <w:jc w:val="center"/>
              <w:rPr>
                <w:sz w:val="21"/>
              </w:rPr>
            </w:pPr>
            <w:r>
              <w:rPr>
                <w:w w:val="105"/>
                <w:sz w:val="21"/>
              </w:rPr>
              <w:t>$17,505</w:t>
            </w:r>
          </w:p>
        </w:tc>
        <w:tc>
          <w:tcPr>
            <w:tcW w:w="1440" w:type="dxa"/>
          </w:tcPr>
          <w:p w:rsidR="008C42A1" w:rsidRDefault="006B7CCC">
            <w:pPr>
              <w:pStyle w:val="TableParagraph"/>
              <w:spacing w:line="220" w:lineRule="exact"/>
              <w:ind w:left="340"/>
              <w:rPr>
                <w:sz w:val="21"/>
              </w:rPr>
            </w:pPr>
            <w:r>
              <w:rPr>
                <w:w w:val="105"/>
                <w:sz w:val="21"/>
              </w:rPr>
              <w:t>$48,170</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849"/>
              <w:rPr>
                <w:sz w:val="21"/>
              </w:rPr>
            </w:pPr>
            <w:r>
              <w:rPr>
                <w:sz w:val="21"/>
              </w:rPr>
              <w:t>HELLENIC NURSING AND REHABILITATION CENTER</w:t>
            </w:r>
          </w:p>
        </w:tc>
        <w:tc>
          <w:tcPr>
            <w:tcW w:w="1351" w:type="dxa"/>
          </w:tcPr>
          <w:p w:rsidR="008C42A1" w:rsidRDefault="006B7CCC">
            <w:pPr>
              <w:pStyle w:val="TableParagraph"/>
              <w:tabs>
                <w:tab w:val="left" w:pos="347"/>
              </w:tabs>
              <w:spacing w:line="239" w:lineRule="exact"/>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$443,374</w:t>
            </w:r>
          </w:p>
        </w:tc>
        <w:tc>
          <w:tcPr>
            <w:tcW w:w="1440" w:type="dxa"/>
          </w:tcPr>
          <w:p w:rsidR="008C42A1" w:rsidRDefault="006B7CCC">
            <w:pPr>
              <w:pStyle w:val="TableParagraph"/>
              <w:spacing w:line="239" w:lineRule="exact"/>
              <w:ind w:left="280"/>
              <w:rPr>
                <w:sz w:val="21"/>
              </w:rPr>
            </w:pPr>
            <w:r>
              <w:rPr>
                <w:w w:val="105"/>
                <w:sz w:val="21"/>
              </w:rPr>
              <w:t>$123,908</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HERITAGE HALL EAST</w:t>
            </w:r>
          </w:p>
        </w:tc>
        <w:tc>
          <w:tcPr>
            <w:tcW w:w="1351" w:type="dxa"/>
          </w:tcPr>
          <w:p w:rsidR="008C42A1" w:rsidRDefault="006B7CCC">
            <w:pPr>
              <w:pStyle w:val="TableParagraph"/>
              <w:tabs>
                <w:tab w:val="left" w:pos="347"/>
              </w:tabs>
              <w:spacing w:line="222" w:lineRule="exact"/>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6"/>
              <w:jc w:val="center"/>
              <w:rPr>
                <w:sz w:val="21"/>
              </w:rPr>
            </w:pPr>
            <w:r>
              <w:rPr>
                <w:w w:val="105"/>
                <w:sz w:val="21"/>
              </w:rPr>
              <w:t>$69,104</w:t>
            </w:r>
          </w:p>
        </w:tc>
        <w:tc>
          <w:tcPr>
            <w:tcW w:w="1440" w:type="dxa"/>
          </w:tcPr>
          <w:p w:rsidR="008C42A1" w:rsidRDefault="006B7CCC">
            <w:pPr>
              <w:pStyle w:val="TableParagraph"/>
              <w:spacing w:line="222" w:lineRule="exact"/>
              <w:ind w:left="340"/>
              <w:rPr>
                <w:sz w:val="21"/>
              </w:rPr>
            </w:pPr>
            <w:r>
              <w:rPr>
                <w:w w:val="105"/>
                <w:sz w:val="21"/>
              </w:rPr>
              <w:t>$66,281</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HERITAGE HALL NORTH</w:t>
            </w:r>
          </w:p>
        </w:tc>
        <w:tc>
          <w:tcPr>
            <w:tcW w:w="1351" w:type="dxa"/>
          </w:tcPr>
          <w:p w:rsidR="008C42A1" w:rsidRDefault="006B7CCC">
            <w:pPr>
              <w:pStyle w:val="TableParagraph"/>
              <w:tabs>
                <w:tab w:val="left" w:pos="347"/>
              </w:tabs>
              <w:spacing w:line="220" w:lineRule="exact"/>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$296,479</w:t>
            </w:r>
          </w:p>
        </w:tc>
        <w:tc>
          <w:tcPr>
            <w:tcW w:w="1440" w:type="dxa"/>
          </w:tcPr>
          <w:p w:rsidR="008C42A1" w:rsidRDefault="006B7CCC">
            <w:pPr>
              <w:pStyle w:val="TableParagraph"/>
              <w:spacing w:line="220" w:lineRule="exact"/>
              <w:ind w:left="340"/>
              <w:rPr>
                <w:sz w:val="21"/>
              </w:rPr>
            </w:pPr>
            <w:r>
              <w:rPr>
                <w:w w:val="105"/>
                <w:sz w:val="21"/>
              </w:rPr>
              <w:t>$68,767</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HERITAGE HALL SOUTH</w:t>
            </w:r>
          </w:p>
        </w:tc>
        <w:tc>
          <w:tcPr>
            <w:tcW w:w="1351" w:type="dxa"/>
          </w:tcPr>
          <w:p w:rsidR="008C42A1" w:rsidRDefault="006B7CCC">
            <w:pPr>
              <w:pStyle w:val="TableParagraph"/>
              <w:tabs>
                <w:tab w:val="left" w:pos="347"/>
              </w:tabs>
              <w:spacing w:line="222" w:lineRule="exact"/>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6"/>
              <w:jc w:val="center"/>
              <w:rPr>
                <w:sz w:val="21"/>
              </w:rPr>
            </w:pPr>
            <w:r>
              <w:rPr>
                <w:w w:val="105"/>
                <w:sz w:val="21"/>
              </w:rPr>
              <w:t>$97,348</w:t>
            </w:r>
          </w:p>
        </w:tc>
        <w:tc>
          <w:tcPr>
            <w:tcW w:w="1440" w:type="dxa"/>
          </w:tcPr>
          <w:p w:rsidR="008C42A1" w:rsidRDefault="006B7CCC">
            <w:pPr>
              <w:pStyle w:val="TableParagraph"/>
              <w:spacing w:line="222" w:lineRule="exact"/>
              <w:ind w:left="340"/>
              <w:rPr>
                <w:sz w:val="21"/>
              </w:rPr>
            </w:pPr>
            <w:r>
              <w:rPr>
                <w:w w:val="105"/>
                <w:sz w:val="21"/>
              </w:rPr>
              <w:t>$57,253</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HERITAGE HALL WEST</w:t>
            </w:r>
          </w:p>
        </w:tc>
        <w:tc>
          <w:tcPr>
            <w:tcW w:w="1351" w:type="dxa"/>
          </w:tcPr>
          <w:p w:rsidR="008C42A1" w:rsidRDefault="006B7CCC">
            <w:pPr>
              <w:pStyle w:val="TableParagraph"/>
              <w:tabs>
                <w:tab w:val="left" w:pos="347"/>
              </w:tabs>
              <w:spacing w:line="222" w:lineRule="exact"/>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$284,714</w:t>
            </w:r>
          </w:p>
        </w:tc>
        <w:tc>
          <w:tcPr>
            <w:tcW w:w="1440" w:type="dxa"/>
          </w:tcPr>
          <w:p w:rsidR="008C42A1" w:rsidRDefault="006B7CCC">
            <w:pPr>
              <w:pStyle w:val="TableParagraph"/>
              <w:spacing w:line="222" w:lineRule="exact"/>
              <w:ind w:left="340"/>
              <w:rPr>
                <w:sz w:val="21"/>
              </w:rPr>
            </w:pPr>
            <w:r>
              <w:rPr>
                <w:w w:val="105"/>
                <w:sz w:val="21"/>
              </w:rPr>
              <w:t>$84,358</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HERITAGE MANOR</w:t>
            </w:r>
          </w:p>
        </w:tc>
        <w:tc>
          <w:tcPr>
            <w:tcW w:w="1351" w:type="dxa"/>
          </w:tcPr>
          <w:p w:rsidR="008C42A1" w:rsidRDefault="006B7CCC">
            <w:pPr>
              <w:pStyle w:val="TableParagraph"/>
              <w:tabs>
                <w:tab w:val="left" w:pos="347"/>
              </w:tabs>
              <w:spacing w:line="222" w:lineRule="exact"/>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$122,177</w:t>
            </w:r>
          </w:p>
        </w:tc>
        <w:tc>
          <w:tcPr>
            <w:tcW w:w="1440" w:type="dxa"/>
          </w:tcPr>
          <w:p w:rsidR="008C42A1" w:rsidRDefault="006B7CCC">
            <w:pPr>
              <w:pStyle w:val="TableParagraph"/>
              <w:spacing w:line="222" w:lineRule="exact"/>
              <w:ind w:left="340"/>
              <w:rPr>
                <w:sz w:val="21"/>
              </w:rPr>
            </w:pPr>
            <w:r>
              <w:rPr>
                <w:w w:val="105"/>
                <w:sz w:val="21"/>
              </w:rPr>
              <w:t>$81,262</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HIGHLAND MANOR NURSING</w:t>
            </w:r>
          </w:p>
          <w:p w:rsidR="008C42A1" w:rsidRDefault="006B7CCC">
            <w:pPr>
              <w:pStyle w:val="TableParagraph"/>
              <w:spacing w:before="1" w:line="225" w:lineRule="exact"/>
              <w:rPr>
                <w:sz w:val="21"/>
              </w:rPr>
            </w:pPr>
            <w:r>
              <w:rPr>
                <w:sz w:val="21"/>
              </w:rPr>
              <w:t>HOME</w:t>
            </w:r>
          </w:p>
        </w:tc>
        <w:tc>
          <w:tcPr>
            <w:tcW w:w="1351" w:type="dxa"/>
          </w:tcPr>
          <w:p w:rsidR="008C42A1" w:rsidRDefault="006B7CCC">
            <w:pPr>
              <w:pStyle w:val="TableParagraph"/>
              <w:tabs>
                <w:tab w:val="left" w:pos="347"/>
              </w:tabs>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$117,116</w:t>
            </w:r>
          </w:p>
        </w:tc>
        <w:tc>
          <w:tcPr>
            <w:tcW w:w="1440" w:type="dxa"/>
          </w:tcPr>
          <w:p w:rsidR="008C42A1" w:rsidRDefault="006B7CCC">
            <w:pPr>
              <w:pStyle w:val="TableParagraph"/>
              <w:ind w:left="340"/>
              <w:rPr>
                <w:sz w:val="21"/>
              </w:rPr>
            </w:pPr>
            <w:r>
              <w:rPr>
                <w:w w:val="105"/>
                <w:sz w:val="21"/>
              </w:rPr>
              <w:t>$29,446</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HIGHLANDS, THE</w:t>
            </w:r>
          </w:p>
        </w:tc>
        <w:tc>
          <w:tcPr>
            <w:tcW w:w="1351" w:type="dxa"/>
          </w:tcPr>
          <w:p w:rsidR="008C42A1" w:rsidRDefault="006B7CCC">
            <w:pPr>
              <w:pStyle w:val="TableParagraph"/>
              <w:tabs>
                <w:tab w:val="left" w:pos="347"/>
              </w:tabs>
              <w:spacing w:line="222" w:lineRule="exact"/>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$340,106</w:t>
            </w:r>
          </w:p>
        </w:tc>
        <w:tc>
          <w:tcPr>
            <w:tcW w:w="1440" w:type="dxa"/>
          </w:tcPr>
          <w:p w:rsidR="008C42A1" w:rsidRDefault="006B7CCC">
            <w:pPr>
              <w:pStyle w:val="TableParagraph"/>
              <w:spacing w:line="222" w:lineRule="exact"/>
              <w:ind w:left="280"/>
              <w:rPr>
                <w:sz w:val="21"/>
              </w:rPr>
            </w:pPr>
            <w:r>
              <w:rPr>
                <w:w w:val="105"/>
                <w:sz w:val="21"/>
              </w:rPr>
              <w:t>$126,924</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HIGHVIEW OF NORTHAMPTON</w:t>
            </w:r>
          </w:p>
        </w:tc>
        <w:tc>
          <w:tcPr>
            <w:tcW w:w="1351" w:type="dxa"/>
          </w:tcPr>
          <w:p w:rsidR="008C42A1" w:rsidRDefault="006B7CCC">
            <w:pPr>
              <w:pStyle w:val="TableParagraph"/>
              <w:tabs>
                <w:tab w:val="left" w:pos="347"/>
              </w:tabs>
              <w:spacing w:line="222" w:lineRule="exact"/>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$115,991</w:t>
            </w:r>
          </w:p>
        </w:tc>
        <w:tc>
          <w:tcPr>
            <w:tcW w:w="1440" w:type="dxa"/>
          </w:tcPr>
          <w:p w:rsidR="008C42A1" w:rsidRDefault="006B7CCC">
            <w:pPr>
              <w:pStyle w:val="TableParagraph"/>
              <w:spacing w:line="222" w:lineRule="exact"/>
              <w:ind w:left="280"/>
              <w:rPr>
                <w:sz w:val="21"/>
              </w:rPr>
            </w:pPr>
            <w:r>
              <w:rPr>
                <w:w w:val="105"/>
                <w:sz w:val="21"/>
              </w:rPr>
              <w:t>$104,431</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HILLCREST COMMONS NURS &amp;</w:t>
            </w:r>
          </w:p>
          <w:p w:rsidR="008C42A1" w:rsidRDefault="006B7CCC">
            <w:pPr>
              <w:pStyle w:val="TableParagraph"/>
              <w:spacing w:before="1" w:line="225" w:lineRule="exact"/>
              <w:rPr>
                <w:sz w:val="21"/>
              </w:rPr>
            </w:pPr>
            <w:r>
              <w:rPr>
                <w:sz w:val="21"/>
              </w:rPr>
              <w:t>REH. CTR</w:t>
            </w:r>
          </w:p>
        </w:tc>
        <w:tc>
          <w:tcPr>
            <w:tcW w:w="1351" w:type="dxa"/>
          </w:tcPr>
          <w:p w:rsidR="008C42A1" w:rsidRDefault="006B7CCC">
            <w:pPr>
              <w:pStyle w:val="TableParagraph"/>
              <w:tabs>
                <w:tab w:val="left" w:pos="347"/>
              </w:tabs>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$615,764</w:t>
            </w:r>
          </w:p>
        </w:tc>
        <w:tc>
          <w:tcPr>
            <w:tcW w:w="1440" w:type="dxa"/>
          </w:tcPr>
          <w:p w:rsidR="008C42A1" w:rsidRDefault="006B7CCC">
            <w:pPr>
              <w:pStyle w:val="TableParagraph"/>
              <w:ind w:left="280"/>
              <w:rPr>
                <w:sz w:val="21"/>
              </w:rPr>
            </w:pPr>
            <w:r>
              <w:rPr>
                <w:w w:val="105"/>
                <w:sz w:val="21"/>
              </w:rPr>
              <w:t>$154,395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HOLDEN REHAB &amp; SKILLED</w:t>
            </w:r>
          </w:p>
          <w:p w:rsidR="008C42A1" w:rsidRDefault="006B7CCC">
            <w:pPr>
              <w:pStyle w:val="TableParagraph"/>
              <w:spacing w:before="1" w:line="227" w:lineRule="exact"/>
              <w:rPr>
                <w:sz w:val="21"/>
              </w:rPr>
            </w:pPr>
            <w:r>
              <w:rPr>
                <w:sz w:val="21"/>
              </w:rPr>
              <w:t>NURSING CTR</w:t>
            </w:r>
          </w:p>
        </w:tc>
        <w:tc>
          <w:tcPr>
            <w:tcW w:w="1351" w:type="dxa"/>
          </w:tcPr>
          <w:p w:rsidR="008C42A1" w:rsidRDefault="006B7CCC">
            <w:pPr>
              <w:pStyle w:val="TableParagraph"/>
              <w:tabs>
                <w:tab w:val="left" w:pos="347"/>
              </w:tabs>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$299,681</w:t>
            </w:r>
          </w:p>
        </w:tc>
        <w:tc>
          <w:tcPr>
            <w:tcW w:w="1440" w:type="dxa"/>
          </w:tcPr>
          <w:p w:rsidR="008C42A1" w:rsidRDefault="006B7CCC">
            <w:pPr>
              <w:pStyle w:val="TableParagraph"/>
              <w:ind w:left="280"/>
              <w:rPr>
                <w:sz w:val="21"/>
              </w:rPr>
            </w:pPr>
            <w:r>
              <w:rPr>
                <w:w w:val="105"/>
                <w:sz w:val="21"/>
              </w:rPr>
              <w:t>$161,342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724"/>
        </w:trPr>
        <w:tc>
          <w:tcPr>
            <w:tcW w:w="3642" w:type="dxa"/>
          </w:tcPr>
          <w:p w:rsidR="008C42A1" w:rsidRDefault="006B7CCC">
            <w:pPr>
              <w:pStyle w:val="TableParagraph"/>
              <w:spacing w:line="237" w:lineRule="auto"/>
              <w:ind w:right="756"/>
              <w:rPr>
                <w:sz w:val="21"/>
              </w:rPr>
            </w:pPr>
            <w:r>
              <w:rPr>
                <w:sz w:val="21"/>
              </w:rPr>
              <w:t>HOLY TRINITY EASTERN ORTHODOX NURSING AND</w:t>
            </w:r>
          </w:p>
          <w:p w:rsidR="008C42A1" w:rsidRDefault="006B7CCC">
            <w:pPr>
              <w:pStyle w:val="TableParagraph"/>
              <w:spacing w:line="227" w:lineRule="exact"/>
              <w:rPr>
                <w:sz w:val="21"/>
              </w:rPr>
            </w:pPr>
            <w:r>
              <w:rPr>
                <w:sz w:val="21"/>
              </w:rPr>
              <w:t>REHAB. CENTER</w:t>
            </w:r>
          </w:p>
        </w:tc>
        <w:tc>
          <w:tcPr>
            <w:tcW w:w="1351" w:type="dxa"/>
          </w:tcPr>
          <w:p w:rsidR="008C42A1" w:rsidRDefault="006B7CCC">
            <w:pPr>
              <w:pStyle w:val="TableParagraph"/>
              <w:tabs>
                <w:tab w:val="left" w:pos="347"/>
              </w:tabs>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$645,803</w:t>
            </w:r>
          </w:p>
        </w:tc>
        <w:tc>
          <w:tcPr>
            <w:tcW w:w="1440" w:type="dxa"/>
          </w:tcPr>
          <w:p w:rsidR="008C42A1" w:rsidRDefault="006B7CCC">
            <w:pPr>
              <w:pStyle w:val="TableParagraph"/>
              <w:ind w:left="340"/>
              <w:rPr>
                <w:sz w:val="21"/>
              </w:rPr>
            </w:pPr>
            <w:r>
              <w:rPr>
                <w:w w:val="105"/>
                <w:sz w:val="21"/>
              </w:rPr>
              <w:t>$82,077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HOLYOKE HEALTHCARE CENTER</w:t>
            </w:r>
          </w:p>
        </w:tc>
        <w:tc>
          <w:tcPr>
            <w:tcW w:w="1351" w:type="dxa"/>
          </w:tcPr>
          <w:p w:rsidR="008C42A1" w:rsidRDefault="006B7CCC">
            <w:pPr>
              <w:pStyle w:val="TableParagraph"/>
              <w:tabs>
                <w:tab w:val="left" w:pos="347"/>
              </w:tabs>
              <w:spacing w:line="220" w:lineRule="exact"/>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$372,492</w:t>
            </w:r>
          </w:p>
        </w:tc>
        <w:tc>
          <w:tcPr>
            <w:tcW w:w="1440" w:type="dxa"/>
          </w:tcPr>
          <w:p w:rsidR="008C42A1" w:rsidRDefault="006B7CCC">
            <w:pPr>
              <w:pStyle w:val="TableParagraph"/>
              <w:spacing w:line="220" w:lineRule="exact"/>
              <w:ind w:left="340"/>
              <w:rPr>
                <w:sz w:val="21"/>
              </w:rPr>
            </w:pPr>
            <w:r>
              <w:rPr>
                <w:w w:val="105"/>
                <w:sz w:val="21"/>
              </w:rPr>
              <w:t>$94,163</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697"/>
              <w:rPr>
                <w:sz w:val="21"/>
              </w:rPr>
            </w:pPr>
            <w:r>
              <w:rPr>
                <w:sz w:val="21"/>
              </w:rPr>
              <w:t>HOLYOKE REHABILITATION CENTER</w:t>
            </w:r>
          </w:p>
        </w:tc>
        <w:tc>
          <w:tcPr>
            <w:tcW w:w="1351" w:type="dxa"/>
          </w:tcPr>
          <w:p w:rsidR="008C42A1" w:rsidRDefault="006B7CCC">
            <w:pPr>
              <w:pStyle w:val="TableParagraph"/>
              <w:tabs>
                <w:tab w:val="left" w:pos="347"/>
              </w:tabs>
              <w:spacing w:line="239" w:lineRule="exact"/>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$199,729</w:t>
            </w:r>
          </w:p>
        </w:tc>
        <w:tc>
          <w:tcPr>
            <w:tcW w:w="1440" w:type="dxa"/>
          </w:tcPr>
          <w:p w:rsidR="008C42A1" w:rsidRDefault="006B7CCC">
            <w:pPr>
              <w:pStyle w:val="TableParagraph"/>
              <w:spacing w:line="239" w:lineRule="exact"/>
              <w:ind w:left="340"/>
              <w:rPr>
                <w:sz w:val="21"/>
              </w:rPr>
            </w:pPr>
            <w:r>
              <w:rPr>
                <w:w w:val="105"/>
                <w:sz w:val="21"/>
              </w:rPr>
              <w:t>$13,616</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HUNT NURSING AND</w:t>
            </w:r>
          </w:p>
          <w:p w:rsidR="008C42A1" w:rsidRDefault="006B7CCC">
            <w:pPr>
              <w:pStyle w:val="TableParagraph"/>
              <w:spacing w:before="1" w:line="225" w:lineRule="exact"/>
              <w:rPr>
                <w:sz w:val="21"/>
              </w:rPr>
            </w:pPr>
            <w:r>
              <w:rPr>
                <w:sz w:val="21"/>
              </w:rPr>
              <w:t>REHABILITATION CENTER</w:t>
            </w:r>
          </w:p>
        </w:tc>
        <w:tc>
          <w:tcPr>
            <w:tcW w:w="1351" w:type="dxa"/>
          </w:tcPr>
          <w:p w:rsidR="008C42A1" w:rsidRDefault="006B7CCC">
            <w:pPr>
              <w:pStyle w:val="TableParagraph"/>
              <w:tabs>
                <w:tab w:val="left" w:pos="347"/>
              </w:tabs>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$456,810</w:t>
            </w:r>
          </w:p>
        </w:tc>
        <w:tc>
          <w:tcPr>
            <w:tcW w:w="1440" w:type="dxa"/>
          </w:tcPr>
          <w:p w:rsidR="008C42A1" w:rsidRDefault="006B7CCC">
            <w:pPr>
              <w:pStyle w:val="TableParagraph"/>
              <w:ind w:left="280"/>
              <w:rPr>
                <w:sz w:val="21"/>
              </w:rPr>
            </w:pPr>
            <w:r>
              <w:rPr>
                <w:w w:val="105"/>
                <w:sz w:val="21"/>
              </w:rPr>
              <w:t>$133,795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3" w:lineRule="exact"/>
              <w:rPr>
                <w:sz w:val="21"/>
              </w:rPr>
            </w:pPr>
            <w:r>
              <w:rPr>
                <w:sz w:val="21"/>
              </w:rPr>
              <w:t>ISLAND TERRACE</w:t>
            </w:r>
          </w:p>
        </w:tc>
        <w:tc>
          <w:tcPr>
            <w:tcW w:w="1351" w:type="dxa"/>
          </w:tcPr>
          <w:p w:rsidR="008C42A1" w:rsidRDefault="006B7CCC">
            <w:pPr>
              <w:pStyle w:val="TableParagraph"/>
              <w:tabs>
                <w:tab w:val="left" w:pos="347"/>
              </w:tabs>
              <w:spacing w:line="223" w:lineRule="exact"/>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tabs>
                <w:tab w:val="left" w:pos="350"/>
              </w:tabs>
              <w:spacing w:line="223" w:lineRule="exact"/>
              <w:ind w:left="2"/>
              <w:jc w:val="center"/>
              <w:rPr>
                <w:sz w:val="21"/>
              </w:rPr>
            </w:pPr>
            <w:r>
              <w:rPr>
                <w:w w:val="135"/>
                <w:sz w:val="21"/>
              </w:rPr>
              <w:t>"</w:t>
            </w:r>
            <w:r>
              <w:rPr>
                <w:w w:val="135"/>
                <w:sz w:val="21"/>
              </w:rPr>
              <w:tab/>
            </w:r>
            <w:r>
              <w:rPr>
                <w:w w:val="120"/>
                <w:sz w:val="21"/>
              </w:rPr>
              <w:t>--</w:t>
            </w:r>
          </w:p>
        </w:tc>
        <w:tc>
          <w:tcPr>
            <w:tcW w:w="1440" w:type="dxa"/>
          </w:tcPr>
          <w:p w:rsidR="008C42A1" w:rsidRDefault="006B7CCC">
            <w:pPr>
              <w:pStyle w:val="TableParagraph"/>
              <w:spacing w:line="223" w:lineRule="exact"/>
              <w:ind w:left="340"/>
              <w:rPr>
                <w:sz w:val="21"/>
              </w:rPr>
            </w:pPr>
            <w:r>
              <w:rPr>
                <w:w w:val="105"/>
                <w:sz w:val="21"/>
              </w:rPr>
              <w:t>$49,317</w:t>
            </w:r>
          </w:p>
        </w:tc>
        <w:tc>
          <w:tcPr>
            <w:tcW w:w="1155" w:type="dxa"/>
          </w:tcPr>
          <w:p w:rsidR="008C42A1" w:rsidRDefault="006B7CCC">
            <w:pPr>
              <w:pStyle w:val="TableParagraph"/>
              <w:spacing w:line="223" w:lineRule="exact"/>
              <w:ind w:left="191"/>
              <w:rPr>
                <w:sz w:val="21"/>
              </w:rPr>
            </w:pPr>
            <w:r>
              <w:rPr>
                <w:sz w:val="21"/>
              </w:rPr>
              <w:t>Pending</w:t>
            </w:r>
          </w:p>
        </w:tc>
        <w:tc>
          <w:tcPr>
            <w:tcW w:w="1457" w:type="dxa"/>
          </w:tcPr>
          <w:p w:rsidR="008C42A1" w:rsidRDefault="006B7CCC">
            <w:pPr>
              <w:pStyle w:val="TableParagraph"/>
              <w:spacing w:line="223" w:lineRule="exact"/>
              <w:ind w:left="364"/>
              <w:rPr>
                <w:sz w:val="21"/>
              </w:rPr>
            </w:pPr>
            <w:r>
              <w:rPr>
                <w:sz w:val="21"/>
              </w:rPr>
              <w:t>TBD</w:t>
            </w:r>
          </w:p>
        </w:tc>
      </w:tr>
      <w:tr w:rsidR="008C42A1">
        <w:trPr>
          <w:trHeight w:val="241"/>
        </w:trPr>
        <w:tc>
          <w:tcPr>
            <w:tcW w:w="3642" w:type="dxa"/>
          </w:tcPr>
          <w:p w:rsidR="008C42A1" w:rsidRDefault="006B7CCC">
            <w:pPr>
              <w:pStyle w:val="TableParagraph"/>
              <w:spacing w:line="222" w:lineRule="exact"/>
              <w:rPr>
                <w:sz w:val="21"/>
              </w:rPr>
            </w:pPr>
            <w:r>
              <w:rPr>
                <w:sz w:val="21"/>
              </w:rPr>
              <w:t>JEANNE JUGAN RESIDENCE</w:t>
            </w:r>
          </w:p>
        </w:tc>
        <w:tc>
          <w:tcPr>
            <w:tcW w:w="1351" w:type="dxa"/>
          </w:tcPr>
          <w:p w:rsidR="008C42A1" w:rsidRDefault="006B7CCC">
            <w:pPr>
              <w:pStyle w:val="TableParagraph"/>
              <w:tabs>
                <w:tab w:val="left" w:pos="347"/>
              </w:tabs>
              <w:spacing w:line="222" w:lineRule="exact"/>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$121,684</w:t>
            </w:r>
          </w:p>
        </w:tc>
        <w:tc>
          <w:tcPr>
            <w:tcW w:w="1440" w:type="dxa"/>
          </w:tcPr>
          <w:p w:rsidR="008C42A1" w:rsidRDefault="006B7CCC">
            <w:pPr>
              <w:pStyle w:val="TableParagraph"/>
              <w:spacing w:line="222" w:lineRule="exact"/>
              <w:ind w:left="340"/>
              <w:rPr>
                <w:sz w:val="21"/>
              </w:rPr>
            </w:pPr>
            <w:r>
              <w:rPr>
                <w:w w:val="105"/>
                <w:sz w:val="21"/>
              </w:rPr>
              <w:t>$63,483</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JESMOND NURSING HOME</w:t>
            </w:r>
          </w:p>
        </w:tc>
        <w:tc>
          <w:tcPr>
            <w:tcW w:w="1351" w:type="dxa"/>
          </w:tcPr>
          <w:p w:rsidR="008C42A1" w:rsidRDefault="006B7CCC">
            <w:pPr>
              <w:pStyle w:val="TableParagraph"/>
              <w:spacing w:line="222" w:lineRule="exact"/>
              <w:ind w:left="0" w:right="70"/>
              <w:jc w:val="center"/>
              <w:rPr>
                <w:sz w:val="21"/>
              </w:rPr>
            </w:pPr>
            <w:r>
              <w:rPr>
                <w:w w:val="105"/>
                <w:sz w:val="21"/>
              </w:rPr>
              <w:t>$17,064</w:t>
            </w:r>
          </w:p>
        </w:tc>
        <w:tc>
          <w:tcPr>
            <w:tcW w:w="1349" w:type="dxa"/>
          </w:tcPr>
          <w:p w:rsidR="008C42A1" w:rsidRDefault="006B7CCC">
            <w:pPr>
              <w:pStyle w:val="TableParagraph"/>
              <w:spacing w:line="222" w:lineRule="exact"/>
              <w:ind w:left="8"/>
              <w:jc w:val="center"/>
              <w:rPr>
                <w:sz w:val="21"/>
              </w:rPr>
            </w:pPr>
            <w:r>
              <w:rPr>
                <w:w w:val="105"/>
                <w:sz w:val="21"/>
              </w:rPr>
              <w:t>$129,356</w:t>
            </w:r>
          </w:p>
        </w:tc>
        <w:tc>
          <w:tcPr>
            <w:tcW w:w="1440" w:type="dxa"/>
          </w:tcPr>
          <w:p w:rsidR="008C42A1" w:rsidRDefault="006B7CCC">
            <w:pPr>
              <w:pStyle w:val="TableParagraph"/>
              <w:spacing w:line="222" w:lineRule="exact"/>
              <w:ind w:left="340"/>
              <w:rPr>
                <w:sz w:val="21"/>
              </w:rPr>
            </w:pPr>
            <w:r>
              <w:rPr>
                <w:w w:val="105"/>
                <w:sz w:val="21"/>
              </w:rPr>
              <w:t>$52,078</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JEWISH HEALTHCARE CENTER</w:t>
            </w:r>
          </w:p>
        </w:tc>
        <w:tc>
          <w:tcPr>
            <w:tcW w:w="1351" w:type="dxa"/>
          </w:tcPr>
          <w:p w:rsidR="008C42A1" w:rsidRDefault="006B7CCC">
            <w:pPr>
              <w:pStyle w:val="TableParagraph"/>
              <w:spacing w:line="220" w:lineRule="exact"/>
              <w:ind w:left="0" w:right="70"/>
              <w:jc w:val="center"/>
              <w:rPr>
                <w:sz w:val="21"/>
              </w:rPr>
            </w:pPr>
            <w:r>
              <w:rPr>
                <w:w w:val="105"/>
                <w:sz w:val="21"/>
              </w:rPr>
              <w:t>$66,904</w:t>
            </w:r>
          </w:p>
        </w:tc>
        <w:tc>
          <w:tcPr>
            <w:tcW w:w="1349" w:type="dxa"/>
          </w:tcPr>
          <w:p w:rsidR="008C42A1" w:rsidRDefault="006B7CCC">
            <w:pPr>
              <w:pStyle w:val="TableParagraph"/>
              <w:spacing w:line="220" w:lineRule="exact"/>
              <w:ind w:left="8"/>
              <w:jc w:val="center"/>
              <w:rPr>
                <w:sz w:val="21"/>
              </w:rPr>
            </w:pPr>
            <w:r>
              <w:rPr>
                <w:w w:val="105"/>
                <w:sz w:val="21"/>
              </w:rPr>
              <w:t>$603,814</w:t>
            </w:r>
          </w:p>
        </w:tc>
        <w:tc>
          <w:tcPr>
            <w:tcW w:w="1440" w:type="dxa"/>
          </w:tcPr>
          <w:p w:rsidR="008C42A1" w:rsidRDefault="006B7CCC">
            <w:pPr>
              <w:pStyle w:val="TableParagraph"/>
              <w:spacing w:line="220" w:lineRule="exact"/>
              <w:ind w:left="340"/>
              <w:rPr>
                <w:sz w:val="21"/>
              </w:rPr>
            </w:pPr>
            <w:r>
              <w:rPr>
                <w:w w:val="105"/>
                <w:sz w:val="21"/>
              </w:rPr>
              <w:t>$87,358</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JEWISH NH OF WESTERN MASS</w:t>
            </w:r>
          </w:p>
        </w:tc>
        <w:tc>
          <w:tcPr>
            <w:tcW w:w="1351" w:type="dxa"/>
          </w:tcPr>
          <w:p w:rsidR="008C42A1" w:rsidRDefault="006B7CCC">
            <w:pPr>
              <w:pStyle w:val="TableParagraph"/>
              <w:tabs>
                <w:tab w:val="left" w:pos="347"/>
              </w:tabs>
              <w:spacing w:line="222" w:lineRule="exact"/>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$890,853</w:t>
            </w:r>
          </w:p>
        </w:tc>
        <w:tc>
          <w:tcPr>
            <w:tcW w:w="1440" w:type="dxa"/>
          </w:tcPr>
          <w:p w:rsidR="008C42A1" w:rsidRDefault="006B7CCC">
            <w:pPr>
              <w:pStyle w:val="TableParagraph"/>
              <w:spacing w:line="222" w:lineRule="exact"/>
              <w:ind w:left="280"/>
              <w:rPr>
                <w:sz w:val="21"/>
              </w:rPr>
            </w:pPr>
            <w:r>
              <w:rPr>
                <w:w w:val="105"/>
                <w:sz w:val="21"/>
              </w:rPr>
              <w:t>$179,095</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JEWISH REHAB CTR OF THE</w:t>
            </w:r>
          </w:p>
          <w:p w:rsidR="008C42A1" w:rsidRDefault="006B7CCC">
            <w:pPr>
              <w:pStyle w:val="TableParagraph"/>
              <w:spacing w:before="1" w:line="225" w:lineRule="exact"/>
              <w:rPr>
                <w:sz w:val="21"/>
              </w:rPr>
            </w:pPr>
            <w:r>
              <w:rPr>
                <w:sz w:val="21"/>
              </w:rPr>
              <w:t>NORTH SHORE</w:t>
            </w:r>
          </w:p>
        </w:tc>
        <w:tc>
          <w:tcPr>
            <w:tcW w:w="1351" w:type="dxa"/>
          </w:tcPr>
          <w:p w:rsidR="008C42A1" w:rsidRDefault="006B7CCC">
            <w:pPr>
              <w:pStyle w:val="TableParagraph"/>
              <w:ind w:left="0" w:right="70"/>
              <w:jc w:val="center"/>
              <w:rPr>
                <w:sz w:val="21"/>
              </w:rPr>
            </w:pPr>
            <w:r>
              <w:rPr>
                <w:w w:val="105"/>
                <w:sz w:val="21"/>
              </w:rPr>
              <w:t>$17,047</w:t>
            </w:r>
          </w:p>
        </w:tc>
        <w:tc>
          <w:tcPr>
            <w:tcW w:w="1349" w:type="dxa"/>
          </w:tcPr>
          <w:p w:rsidR="008C42A1" w:rsidRDefault="006B7CCC">
            <w:pPr>
              <w:pStyle w:val="TableParagraph"/>
              <w:ind w:left="8"/>
              <w:jc w:val="center"/>
              <w:rPr>
                <w:sz w:val="21"/>
              </w:rPr>
            </w:pPr>
            <w:r>
              <w:rPr>
                <w:w w:val="105"/>
                <w:sz w:val="21"/>
              </w:rPr>
              <w:t>$136,074</w:t>
            </w:r>
          </w:p>
        </w:tc>
        <w:tc>
          <w:tcPr>
            <w:tcW w:w="1440" w:type="dxa"/>
          </w:tcPr>
          <w:p w:rsidR="008C42A1" w:rsidRDefault="006B7CCC">
            <w:pPr>
              <w:pStyle w:val="TableParagraph"/>
              <w:ind w:left="280"/>
              <w:rPr>
                <w:sz w:val="21"/>
              </w:rPr>
            </w:pPr>
            <w:r>
              <w:rPr>
                <w:w w:val="105"/>
                <w:sz w:val="21"/>
              </w:rPr>
              <w:t>$120,600</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JML CARE CENTER</w:t>
            </w:r>
          </w:p>
        </w:tc>
        <w:tc>
          <w:tcPr>
            <w:tcW w:w="1351" w:type="dxa"/>
          </w:tcPr>
          <w:p w:rsidR="008C42A1" w:rsidRDefault="006B7CCC">
            <w:pPr>
              <w:pStyle w:val="TableParagraph"/>
              <w:tabs>
                <w:tab w:val="left" w:pos="347"/>
              </w:tabs>
              <w:spacing w:line="222" w:lineRule="exact"/>
              <w:ind w:left="0" w:right="75"/>
              <w:jc w:val="center"/>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$915,705</w:t>
            </w:r>
          </w:p>
        </w:tc>
        <w:tc>
          <w:tcPr>
            <w:tcW w:w="1440" w:type="dxa"/>
          </w:tcPr>
          <w:p w:rsidR="008C42A1" w:rsidRDefault="006B7CCC">
            <w:pPr>
              <w:pStyle w:val="TableParagraph"/>
              <w:spacing w:line="222" w:lineRule="exact"/>
              <w:ind w:left="280"/>
              <w:rPr>
                <w:sz w:val="21"/>
              </w:rPr>
            </w:pPr>
            <w:r>
              <w:rPr>
                <w:w w:val="105"/>
                <w:sz w:val="21"/>
              </w:rPr>
              <w:t>$100,965</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JOHN ADAMS HEALTHCARE</w:t>
            </w:r>
          </w:p>
          <w:p w:rsidR="008C42A1" w:rsidRDefault="006B7CCC">
            <w:pPr>
              <w:pStyle w:val="TableParagraph"/>
              <w:spacing w:before="1" w:line="227" w:lineRule="exact"/>
              <w:rPr>
                <w:sz w:val="21"/>
              </w:rPr>
            </w:pPr>
            <w:r>
              <w:rPr>
                <w:sz w:val="21"/>
              </w:rPr>
              <w:t>CENTER</w:t>
            </w:r>
          </w:p>
        </w:tc>
        <w:tc>
          <w:tcPr>
            <w:tcW w:w="1351" w:type="dxa"/>
          </w:tcPr>
          <w:p w:rsidR="008C42A1" w:rsidRDefault="006B7CCC">
            <w:pPr>
              <w:pStyle w:val="TableParagraph"/>
              <w:ind w:left="0" w:right="70"/>
              <w:jc w:val="center"/>
              <w:rPr>
                <w:sz w:val="21"/>
              </w:rPr>
            </w:pPr>
            <w:r>
              <w:rPr>
                <w:w w:val="105"/>
                <w:sz w:val="21"/>
              </w:rPr>
              <w:t>$53,757</w:t>
            </w:r>
          </w:p>
        </w:tc>
        <w:tc>
          <w:tcPr>
            <w:tcW w:w="1349" w:type="dxa"/>
          </w:tcPr>
          <w:p w:rsidR="008C42A1" w:rsidRDefault="006B7CCC">
            <w:pPr>
              <w:pStyle w:val="TableParagraph"/>
              <w:ind w:left="6"/>
              <w:jc w:val="center"/>
              <w:rPr>
                <w:sz w:val="21"/>
              </w:rPr>
            </w:pPr>
            <w:r>
              <w:rPr>
                <w:w w:val="105"/>
                <w:sz w:val="21"/>
              </w:rPr>
              <w:t>$23,520</w:t>
            </w:r>
          </w:p>
        </w:tc>
        <w:tc>
          <w:tcPr>
            <w:tcW w:w="1440" w:type="dxa"/>
          </w:tcPr>
          <w:p w:rsidR="008C42A1" w:rsidRDefault="006B7CCC">
            <w:pPr>
              <w:pStyle w:val="TableParagraph"/>
              <w:ind w:left="340"/>
              <w:rPr>
                <w:sz w:val="21"/>
              </w:rPr>
            </w:pPr>
            <w:r>
              <w:rPr>
                <w:w w:val="105"/>
                <w:sz w:val="21"/>
              </w:rPr>
              <w:t>$62,025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JOHN SCOTT HOUSE NURSING</w:t>
            </w:r>
          </w:p>
        </w:tc>
        <w:tc>
          <w:tcPr>
            <w:tcW w:w="1351" w:type="dxa"/>
          </w:tcPr>
          <w:p w:rsidR="008C42A1" w:rsidRDefault="006B7CCC">
            <w:pPr>
              <w:pStyle w:val="TableParagraph"/>
              <w:spacing w:line="222" w:lineRule="exact"/>
              <w:ind w:left="0" w:right="70"/>
              <w:jc w:val="center"/>
              <w:rPr>
                <w:sz w:val="21"/>
              </w:rPr>
            </w:pPr>
            <w:r>
              <w:rPr>
                <w:w w:val="105"/>
                <w:sz w:val="21"/>
              </w:rPr>
              <w:t>$50,237</w:t>
            </w:r>
          </w:p>
        </w:tc>
        <w:tc>
          <w:tcPr>
            <w:tcW w:w="1349" w:type="dxa"/>
          </w:tcPr>
          <w:p w:rsidR="008C42A1" w:rsidRDefault="006B7CCC">
            <w:pPr>
              <w:pStyle w:val="TableParagraph"/>
              <w:spacing w:line="222" w:lineRule="exact"/>
              <w:ind w:left="8"/>
              <w:jc w:val="center"/>
              <w:rPr>
                <w:sz w:val="21"/>
              </w:rPr>
            </w:pPr>
            <w:r>
              <w:rPr>
                <w:w w:val="105"/>
                <w:sz w:val="21"/>
              </w:rPr>
              <w:t>$172,279</w:t>
            </w:r>
          </w:p>
        </w:tc>
        <w:tc>
          <w:tcPr>
            <w:tcW w:w="1440" w:type="dxa"/>
          </w:tcPr>
          <w:p w:rsidR="008C42A1" w:rsidRDefault="006B7CCC">
            <w:pPr>
              <w:pStyle w:val="TableParagraph"/>
              <w:spacing w:line="222" w:lineRule="exact"/>
              <w:ind w:left="280"/>
              <w:rPr>
                <w:sz w:val="21"/>
              </w:rPr>
            </w:pPr>
            <w:r>
              <w:rPr>
                <w:w w:val="105"/>
                <w:sz w:val="21"/>
              </w:rPr>
              <w:t>$139,877</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bl>
    <w:p w:rsidR="008C42A1" w:rsidRDefault="008C42A1">
      <w:pPr>
        <w:rPr>
          <w:sz w:val="2"/>
          <w:szCs w:val="2"/>
        </w:rPr>
      </w:pPr>
    </w:p>
    <w:p w:rsidR="008C42A1" w:rsidRDefault="008C42A1">
      <w:pPr>
        <w:rPr>
          <w:sz w:val="2"/>
          <w:szCs w:val="2"/>
        </w:rPr>
        <w:sectPr w:rsidR="008C42A1">
          <w:pgSz w:w="12240" w:h="15840"/>
          <w:pgMar w:top="1240" w:right="640" w:bottom="1140" w:left="780" w:header="0" w:footer="959"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2"/>
        <w:gridCol w:w="1351"/>
        <w:gridCol w:w="1349"/>
        <w:gridCol w:w="1440"/>
        <w:gridCol w:w="1155"/>
        <w:gridCol w:w="1457"/>
      </w:tblGrid>
      <w:tr w:rsidR="008C42A1">
        <w:trPr>
          <w:trHeight w:val="919"/>
        </w:trPr>
        <w:tc>
          <w:tcPr>
            <w:tcW w:w="3642" w:type="dxa"/>
            <w:shd w:val="clear" w:color="auto" w:fill="FAD3B4"/>
          </w:tcPr>
          <w:p w:rsidR="008C42A1" w:rsidRDefault="008C42A1">
            <w:pPr>
              <w:pStyle w:val="TableParagraph"/>
              <w:spacing w:before="7" w:line="240" w:lineRule="auto"/>
              <w:ind w:left="0"/>
              <w:rPr>
                <w:sz w:val="29"/>
              </w:rPr>
            </w:pPr>
          </w:p>
          <w:p w:rsidR="008C42A1" w:rsidRDefault="006B7CCC">
            <w:pPr>
              <w:pStyle w:val="TableParagraph"/>
              <w:spacing w:line="240" w:lineRule="auto"/>
              <w:ind w:left="1068"/>
              <w:rPr>
                <w:b/>
                <w:sz w:val="20"/>
              </w:rPr>
            </w:pPr>
            <w:r>
              <w:rPr>
                <w:b/>
                <w:sz w:val="20"/>
              </w:rPr>
              <w:t>Nursing Facility</w:t>
            </w:r>
          </w:p>
        </w:tc>
        <w:tc>
          <w:tcPr>
            <w:tcW w:w="1351" w:type="dxa"/>
            <w:shd w:val="clear" w:color="auto" w:fill="FAD3B4"/>
          </w:tcPr>
          <w:p w:rsidR="008C42A1" w:rsidRDefault="006B7CCC">
            <w:pPr>
              <w:pStyle w:val="TableParagraph"/>
              <w:spacing w:before="110" w:line="240" w:lineRule="auto"/>
              <w:ind w:left="230" w:right="267" w:firstLine="2"/>
              <w:jc w:val="center"/>
              <w:rPr>
                <w:b/>
                <w:sz w:val="20"/>
              </w:rPr>
            </w:pPr>
            <w:r>
              <w:rPr>
                <w:b/>
                <w:sz w:val="20"/>
              </w:rPr>
              <w:t xml:space="preserve">Total </w:t>
            </w:r>
            <w:r>
              <w:rPr>
                <w:b/>
                <w:w w:val="95"/>
                <w:sz w:val="20"/>
              </w:rPr>
              <w:t xml:space="preserve">Bonuses </w:t>
            </w:r>
            <w:r>
              <w:rPr>
                <w:b/>
                <w:sz w:val="20"/>
              </w:rPr>
              <w:t>Paid</w:t>
            </w:r>
          </w:p>
        </w:tc>
        <w:tc>
          <w:tcPr>
            <w:tcW w:w="1349" w:type="dxa"/>
            <w:shd w:val="clear" w:color="auto" w:fill="FAD3B4"/>
          </w:tcPr>
          <w:p w:rsidR="008C42A1" w:rsidRDefault="006B7CCC">
            <w:pPr>
              <w:pStyle w:val="TableParagraph"/>
              <w:spacing w:line="240" w:lineRule="auto"/>
              <w:ind w:left="66" w:right="59" w:hanging="2"/>
              <w:jc w:val="center"/>
              <w:rPr>
                <w:b/>
                <w:sz w:val="20"/>
              </w:rPr>
            </w:pPr>
            <w:r>
              <w:rPr>
                <w:b/>
                <w:sz w:val="20"/>
              </w:rPr>
              <w:t>Amount spent on</w:t>
            </w:r>
          </w:p>
          <w:p w:rsidR="008C42A1" w:rsidRDefault="006B7CCC">
            <w:pPr>
              <w:pStyle w:val="TableParagraph"/>
              <w:spacing w:line="230" w:lineRule="exact"/>
              <w:ind w:left="7"/>
              <w:jc w:val="center"/>
              <w:rPr>
                <w:b/>
                <w:sz w:val="20"/>
              </w:rPr>
            </w:pPr>
            <w:r>
              <w:rPr>
                <w:b/>
                <w:w w:val="95"/>
                <w:sz w:val="20"/>
              </w:rPr>
              <w:t xml:space="preserve">wage/benefit </w:t>
            </w:r>
            <w:r>
              <w:rPr>
                <w:b/>
                <w:sz w:val="20"/>
              </w:rPr>
              <w:t>increases</w:t>
            </w:r>
          </w:p>
        </w:tc>
        <w:tc>
          <w:tcPr>
            <w:tcW w:w="1440" w:type="dxa"/>
            <w:shd w:val="clear" w:color="auto" w:fill="FAD3B4"/>
          </w:tcPr>
          <w:p w:rsidR="008C42A1" w:rsidRDefault="006B7CCC">
            <w:pPr>
              <w:pStyle w:val="TableParagraph"/>
              <w:spacing w:line="225" w:lineRule="exact"/>
              <w:ind w:left="480"/>
              <w:rPr>
                <w:b/>
                <w:sz w:val="20"/>
              </w:rPr>
            </w:pPr>
            <w:r>
              <w:rPr>
                <w:b/>
                <w:sz w:val="20"/>
              </w:rPr>
              <w:t>FY18</w:t>
            </w:r>
          </w:p>
          <w:p w:rsidR="008C42A1" w:rsidRDefault="006B7CCC">
            <w:pPr>
              <w:pStyle w:val="TableParagraph"/>
              <w:spacing w:before="1" w:line="240" w:lineRule="auto"/>
              <w:ind w:left="302" w:right="293" w:firstLine="1"/>
              <w:jc w:val="center"/>
              <w:rPr>
                <w:b/>
                <w:sz w:val="20"/>
              </w:rPr>
            </w:pPr>
            <w:r>
              <w:rPr>
                <w:b/>
                <w:sz w:val="20"/>
              </w:rPr>
              <w:t xml:space="preserve">Program </w:t>
            </w:r>
            <w:r>
              <w:rPr>
                <w:b/>
                <w:w w:val="95"/>
                <w:sz w:val="20"/>
              </w:rPr>
              <w:t>Revenue</w:t>
            </w:r>
          </w:p>
          <w:p w:rsidR="008C42A1" w:rsidRDefault="006B7CCC">
            <w:pPr>
              <w:pStyle w:val="TableParagraph"/>
              <w:spacing w:line="214" w:lineRule="exact"/>
              <w:ind w:left="259" w:right="252"/>
              <w:jc w:val="center"/>
              <w:rPr>
                <w:b/>
                <w:sz w:val="20"/>
              </w:rPr>
            </w:pPr>
            <w:r>
              <w:rPr>
                <w:b/>
                <w:sz w:val="20"/>
              </w:rPr>
              <w:t>Received</w:t>
            </w:r>
          </w:p>
        </w:tc>
        <w:tc>
          <w:tcPr>
            <w:tcW w:w="1155" w:type="dxa"/>
            <w:shd w:val="clear" w:color="auto" w:fill="FAD3B4"/>
          </w:tcPr>
          <w:p w:rsidR="008C42A1" w:rsidRDefault="008C42A1">
            <w:pPr>
              <w:pStyle w:val="TableParagraph"/>
              <w:spacing w:before="6" w:line="240" w:lineRule="auto"/>
              <w:ind w:left="0"/>
              <w:rPr>
                <w:sz w:val="19"/>
              </w:rPr>
            </w:pPr>
          </w:p>
          <w:p w:rsidR="008C42A1" w:rsidRDefault="006B7CCC">
            <w:pPr>
              <w:pStyle w:val="TableParagraph"/>
              <w:spacing w:before="1" w:line="240" w:lineRule="auto"/>
              <w:ind w:left="187" w:right="18" w:hanging="123"/>
              <w:rPr>
                <w:b/>
                <w:sz w:val="20"/>
              </w:rPr>
            </w:pPr>
            <w:r>
              <w:rPr>
                <w:b/>
                <w:w w:val="95"/>
                <w:sz w:val="20"/>
              </w:rPr>
              <w:t xml:space="preserve">Complianc </w:t>
            </w:r>
            <w:r>
              <w:rPr>
                <w:b/>
                <w:sz w:val="20"/>
              </w:rPr>
              <w:t>e Status</w:t>
            </w:r>
          </w:p>
        </w:tc>
        <w:tc>
          <w:tcPr>
            <w:tcW w:w="1457" w:type="dxa"/>
            <w:shd w:val="clear" w:color="auto" w:fill="FAD3B4"/>
          </w:tcPr>
          <w:p w:rsidR="008C42A1" w:rsidRDefault="006B7CCC">
            <w:pPr>
              <w:pStyle w:val="TableParagraph"/>
              <w:spacing w:before="110" w:line="240" w:lineRule="auto"/>
              <w:ind w:left="60" w:right="57"/>
              <w:jc w:val="center"/>
              <w:rPr>
                <w:b/>
                <w:i/>
                <w:sz w:val="20"/>
              </w:rPr>
            </w:pPr>
            <w:r>
              <w:rPr>
                <w:b/>
                <w:sz w:val="20"/>
              </w:rPr>
              <w:t xml:space="preserve">Amount Due </w:t>
            </w:r>
            <w:r>
              <w:rPr>
                <w:b/>
                <w:i/>
                <w:sz w:val="20"/>
              </w:rPr>
              <w:t>(not incl. 25% penalty)</w:t>
            </w:r>
          </w:p>
        </w:tc>
      </w:tr>
      <w:tr w:rsidR="008C42A1">
        <w:trPr>
          <w:trHeight w:val="241"/>
        </w:trPr>
        <w:tc>
          <w:tcPr>
            <w:tcW w:w="3642" w:type="dxa"/>
          </w:tcPr>
          <w:p w:rsidR="008C42A1" w:rsidRDefault="006B7CCC">
            <w:pPr>
              <w:pStyle w:val="TableParagraph"/>
              <w:spacing w:line="221" w:lineRule="exact"/>
              <w:rPr>
                <w:sz w:val="21"/>
              </w:rPr>
            </w:pPr>
            <w:r>
              <w:rPr>
                <w:sz w:val="21"/>
              </w:rPr>
              <w:t>AND REHAB.</w:t>
            </w:r>
          </w:p>
        </w:tc>
        <w:tc>
          <w:tcPr>
            <w:tcW w:w="1351" w:type="dxa"/>
          </w:tcPr>
          <w:p w:rsidR="008C42A1" w:rsidRDefault="008C42A1">
            <w:pPr>
              <w:pStyle w:val="TableParagraph"/>
              <w:spacing w:line="240" w:lineRule="auto"/>
              <w:ind w:left="0"/>
              <w:rPr>
                <w:rFonts w:ascii="Times New Roman"/>
                <w:sz w:val="16"/>
              </w:rPr>
            </w:pPr>
          </w:p>
        </w:tc>
        <w:tc>
          <w:tcPr>
            <w:tcW w:w="1349" w:type="dxa"/>
          </w:tcPr>
          <w:p w:rsidR="008C42A1" w:rsidRDefault="008C42A1">
            <w:pPr>
              <w:pStyle w:val="TableParagraph"/>
              <w:spacing w:line="240" w:lineRule="auto"/>
              <w:ind w:left="0"/>
              <w:rPr>
                <w:rFonts w:ascii="Times New Roman"/>
                <w:sz w:val="16"/>
              </w:rPr>
            </w:pPr>
          </w:p>
        </w:tc>
        <w:tc>
          <w:tcPr>
            <w:tcW w:w="1440" w:type="dxa"/>
          </w:tcPr>
          <w:p w:rsidR="008C42A1" w:rsidRDefault="008C42A1">
            <w:pPr>
              <w:pStyle w:val="TableParagraph"/>
              <w:spacing w:line="240" w:lineRule="auto"/>
              <w:ind w:left="0"/>
              <w:rPr>
                <w:rFonts w:ascii="Times New Roman"/>
                <w:sz w:val="16"/>
              </w:rPr>
            </w:pPr>
          </w:p>
        </w:tc>
        <w:tc>
          <w:tcPr>
            <w:tcW w:w="1155" w:type="dxa"/>
          </w:tcPr>
          <w:p w:rsidR="008C42A1" w:rsidRDefault="008C42A1">
            <w:pPr>
              <w:pStyle w:val="TableParagraph"/>
              <w:spacing w:line="240" w:lineRule="auto"/>
              <w:ind w:left="0"/>
              <w:rPr>
                <w:rFonts w:ascii="Times New Roman"/>
                <w:sz w:val="16"/>
              </w:rPr>
            </w:pPr>
          </w:p>
        </w:tc>
        <w:tc>
          <w:tcPr>
            <w:tcW w:w="1457" w:type="dxa"/>
          </w:tcPr>
          <w:p w:rsidR="008C42A1" w:rsidRDefault="008C42A1">
            <w:pPr>
              <w:pStyle w:val="TableParagraph"/>
              <w:spacing w:line="240" w:lineRule="auto"/>
              <w:ind w:left="0"/>
              <w:rPr>
                <w:rFonts w:ascii="Times New Roman"/>
                <w:sz w:val="16"/>
              </w:rPr>
            </w:pPr>
          </w:p>
        </w:tc>
      </w:tr>
      <w:tr w:rsidR="008C42A1">
        <w:trPr>
          <w:trHeight w:val="481"/>
        </w:trPr>
        <w:tc>
          <w:tcPr>
            <w:tcW w:w="3642" w:type="dxa"/>
          </w:tcPr>
          <w:p w:rsidR="008C42A1" w:rsidRDefault="006B7CCC">
            <w:pPr>
              <w:pStyle w:val="TableParagraph"/>
              <w:rPr>
                <w:sz w:val="21"/>
              </w:rPr>
            </w:pPr>
            <w:r>
              <w:rPr>
                <w:sz w:val="21"/>
              </w:rPr>
              <w:t>KATHLEEN DANIEL NURSING &amp;</w:t>
            </w:r>
          </w:p>
          <w:p w:rsidR="008C42A1" w:rsidRDefault="006B7CCC">
            <w:pPr>
              <w:pStyle w:val="TableParagraph"/>
              <w:spacing w:before="1" w:line="225" w:lineRule="exact"/>
              <w:rPr>
                <w:sz w:val="21"/>
              </w:rPr>
            </w:pPr>
            <w:r>
              <w:rPr>
                <w:sz w:val="21"/>
              </w:rPr>
              <w:t>REHAB</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6"/>
              <w:jc w:val="center"/>
              <w:rPr>
                <w:sz w:val="21"/>
              </w:rPr>
            </w:pPr>
            <w:r>
              <w:rPr>
                <w:w w:val="105"/>
                <w:sz w:val="21"/>
              </w:rPr>
              <w:t>$90,786</w:t>
            </w:r>
          </w:p>
        </w:tc>
        <w:tc>
          <w:tcPr>
            <w:tcW w:w="1440" w:type="dxa"/>
          </w:tcPr>
          <w:p w:rsidR="008C42A1" w:rsidRDefault="006B7CCC">
            <w:pPr>
              <w:pStyle w:val="TableParagraph"/>
              <w:ind w:left="340"/>
              <w:rPr>
                <w:sz w:val="21"/>
              </w:rPr>
            </w:pPr>
            <w:r>
              <w:rPr>
                <w:w w:val="105"/>
                <w:sz w:val="21"/>
              </w:rPr>
              <w:t>$90,071</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KEYSTONE CENTER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$146,296</w:t>
            </w:r>
          </w:p>
        </w:tc>
        <w:tc>
          <w:tcPr>
            <w:tcW w:w="1440" w:type="dxa"/>
          </w:tcPr>
          <w:p w:rsidR="008C42A1" w:rsidRDefault="006B7CCC">
            <w:pPr>
              <w:pStyle w:val="TableParagraph"/>
              <w:spacing w:line="222" w:lineRule="exact"/>
              <w:ind w:left="340"/>
              <w:rPr>
                <w:sz w:val="21"/>
              </w:rPr>
            </w:pPr>
            <w:r>
              <w:rPr>
                <w:w w:val="105"/>
                <w:sz w:val="21"/>
              </w:rPr>
              <w:t>$37,694</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KIMBALL FARMS NURSING CARE</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$128,817</w:t>
            </w:r>
          </w:p>
        </w:tc>
        <w:tc>
          <w:tcPr>
            <w:tcW w:w="1440" w:type="dxa"/>
          </w:tcPr>
          <w:p w:rsidR="008C42A1" w:rsidRDefault="006B7CCC">
            <w:pPr>
              <w:pStyle w:val="TableParagraph"/>
              <w:ind w:left="340"/>
              <w:rPr>
                <w:sz w:val="21"/>
              </w:rPr>
            </w:pPr>
            <w:r>
              <w:rPr>
                <w:w w:val="105"/>
                <w:sz w:val="21"/>
              </w:rPr>
              <w:t>$29,815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545"/>
              <w:rPr>
                <w:sz w:val="21"/>
              </w:rPr>
            </w:pPr>
            <w:r>
              <w:rPr>
                <w:sz w:val="21"/>
              </w:rPr>
              <w:t>KIMWELL NURSING &amp; REHAB (TEMP)</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$120,234</w:t>
            </w:r>
          </w:p>
        </w:tc>
        <w:tc>
          <w:tcPr>
            <w:tcW w:w="1440" w:type="dxa"/>
          </w:tcPr>
          <w:p w:rsidR="008C42A1" w:rsidRDefault="006B7CCC">
            <w:pPr>
              <w:pStyle w:val="TableParagraph"/>
              <w:spacing w:line="239" w:lineRule="exact"/>
              <w:ind w:left="340"/>
              <w:rPr>
                <w:sz w:val="21"/>
              </w:rPr>
            </w:pPr>
            <w:r>
              <w:rPr>
                <w:w w:val="105"/>
                <w:sz w:val="21"/>
              </w:rPr>
              <w:t>$89,750</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KINDRED – AVERY</w:t>
            </w:r>
          </w:p>
        </w:tc>
        <w:tc>
          <w:tcPr>
            <w:tcW w:w="1351" w:type="dxa"/>
          </w:tcPr>
          <w:p w:rsidR="008C42A1" w:rsidRDefault="006B7CCC">
            <w:pPr>
              <w:pStyle w:val="TableParagraph"/>
              <w:spacing w:line="222" w:lineRule="exact"/>
              <w:ind w:left="0" w:right="324"/>
              <w:jc w:val="right"/>
              <w:rPr>
                <w:sz w:val="21"/>
              </w:rPr>
            </w:pPr>
            <w:r>
              <w:rPr>
                <w:w w:val="105"/>
                <w:sz w:val="21"/>
              </w:rPr>
              <w:t>$19,243</w:t>
            </w:r>
          </w:p>
        </w:tc>
        <w:tc>
          <w:tcPr>
            <w:tcW w:w="1349" w:type="dxa"/>
          </w:tcPr>
          <w:p w:rsidR="008C42A1" w:rsidRDefault="006B7CCC">
            <w:pPr>
              <w:pStyle w:val="TableParagraph"/>
              <w:spacing w:line="222" w:lineRule="exact"/>
              <w:ind w:left="6"/>
              <w:jc w:val="center"/>
              <w:rPr>
                <w:sz w:val="21"/>
              </w:rPr>
            </w:pPr>
            <w:r>
              <w:rPr>
                <w:w w:val="105"/>
                <w:sz w:val="21"/>
              </w:rPr>
              <w:t>$97,864</w:t>
            </w:r>
          </w:p>
        </w:tc>
        <w:tc>
          <w:tcPr>
            <w:tcW w:w="1440" w:type="dxa"/>
          </w:tcPr>
          <w:p w:rsidR="008C42A1" w:rsidRDefault="006B7CCC">
            <w:pPr>
              <w:pStyle w:val="TableParagraph"/>
              <w:spacing w:line="222" w:lineRule="exact"/>
              <w:ind w:left="340"/>
              <w:rPr>
                <w:sz w:val="21"/>
              </w:rPr>
            </w:pPr>
            <w:r>
              <w:rPr>
                <w:w w:val="105"/>
                <w:sz w:val="21"/>
              </w:rPr>
              <w:t>$68,198</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KINDRED – HARBORLIGHTS</w:t>
            </w:r>
          </w:p>
        </w:tc>
        <w:tc>
          <w:tcPr>
            <w:tcW w:w="1351" w:type="dxa"/>
          </w:tcPr>
          <w:p w:rsidR="008C42A1" w:rsidRDefault="006B7CCC">
            <w:pPr>
              <w:pStyle w:val="TableParagraph"/>
              <w:spacing w:line="220" w:lineRule="exact"/>
              <w:ind w:left="0" w:right="324"/>
              <w:jc w:val="right"/>
              <w:rPr>
                <w:sz w:val="21"/>
              </w:rPr>
            </w:pPr>
            <w:r>
              <w:rPr>
                <w:w w:val="105"/>
                <w:sz w:val="21"/>
              </w:rPr>
              <w:t>$10,226</w:t>
            </w:r>
          </w:p>
        </w:tc>
        <w:tc>
          <w:tcPr>
            <w:tcW w:w="1349" w:type="dxa"/>
          </w:tcPr>
          <w:p w:rsidR="008C42A1" w:rsidRDefault="006B7CCC">
            <w:pPr>
              <w:pStyle w:val="TableParagraph"/>
              <w:spacing w:line="220" w:lineRule="exact"/>
              <w:ind w:left="8"/>
              <w:jc w:val="center"/>
              <w:rPr>
                <w:sz w:val="21"/>
              </w:rPr>
            </w:pPr>
            <w:r>
              <w:rPr>
                <w:w w:val="105"/>
                <w:sz w:val="21"/>
              </w:rPr>
              <w:t>$144,840</w:t>
            </w:r>
          </w:p>
        </w:tc>
        <w:tc>
          <w:tcPr>
            <w:tcW w:w="1440" w:type="dxa"/>
          </w:tcPr>
          <w:p w:rsidR="008C42A1" w:rsidRDefault="006B7CCC">
            <w:pPr>
              <w:pStyle w:val="TableParagraph"/>
              <w:spacing w:line="220" w:lineRule="exact"/>
              <w:ind w:left="340"/>
              <w:rPr>
                <w:sz w:val="21"/>
              </w:rPr>
            </w:pPr>
            <w:r>
              <w:rPr>
                <w:w w:val="105"/>
                <w:sz w:val="21"/>
              </w:rPr>
              <w:t>$39,760</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KINDRED – HIGHGATE</w:t>
            </w:r>
          </w:p>
        </w:tc>
        <w:tc>
          <w:tcPr>
            <w:tcW w:w="1351" w:type="dxa"/>
          </w:tcPr>
          <w:p w:rsidR="008C42A1" w:rsidRDefault="006B7CCC">
            <w:pPr>
              <w:pStyle w:val="TableParagraph"/>
              <w:spacing w:line="222" w:lineRule="exact"/>
              <w:ind w:left="0" w:right="324"/>
              <w:jc w:val="right"/>
              <w:rPr>
                <w:sz w:val="21"/>
              </w:rPr>
            </w:pPr>
            <w:r>
              <w:rPr>
                <w:w w:val="105"/>
                <w:sz w:val="21"/>
              </w:rPr>
              <w:t>$32,565</w:t>
            </w:r>
          </w:p>
        </w:tc>
        <w:tc>
          <w:tcPr>
            <w:tcW w:w="1349" w:type="dxa"/>
          </w:tcPr>
          <w:p w:rsidR="008C42A1" w:rsidRDefault="006B7CCC">
            <w:pPr>
              <w:pStyle w:val="TableParagraph"/>
              <w:spacing w:line="222" w:lineRule="exact"/>
              <w:ind w:left="8"/>
              <w:jc w:val="center"/>
              <w:rPr>
                <w:sz w:val="21"/>
              </w:rPr>
            </w:pPr>
            <w:r>
              <w:rPr>
                <w:w w:val="105"/>
                <w:sz w:val="21"/>
              </w:rPr>
              <w:t>$107,982</w:t>
            </w:r>
          </w:p>
        </w:tc>
        <w:tc>
          <w:tcPr>
            <w:tcW w:w="1440" w:type="dxa"/>
          </w:tcPr>
          <w:p w:rsidR="008C42A1" w:rsidRDefault="006B7CCC">
            <w:pPr>
              <w:pStyle w:val="TableParagraph"/>
              <w:spacing w:line="222" w:lineRule="exact"/>
              <w:ind w:left="340"/>
              <w:rPr>
                <w:sz w:val="21"/>
              </w:rPr>
            </w:pPr>
            <w:r>
              <w:rPr>
                <w:w w:val="105"/>
                <w:sz w:val="21"/>
              </w:rPr>
              <w:t>$96,280</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3" w:lineRule="exact"/>
              <w:rPr>
                <w:sz w:val="21"/>
              </w:rPr>
            </w:pPr>
            <w:r>
              <w:rPr>
                <w:sz w:val="21"/>
              </w:rPr>
              <w:t>KINDRED – TOWER HILL</w:t>
            </w:r>
          </w:p>
        </w:tc>
        <w:tc>
          <w:tcPr>
            <w:tcW w:w="1351" w:type="dxa"/>
          </w:tcPr>
          <w:p w:rsidR="008C42A1" w:rsidRDefault="006B7CCC">
            <w:pPr>
              <w:pStyle w:val="TableParagraph"/>
              <w:spacing w:line="223" w:lineRule="exact"/>
              <w:ind w:left="0" w:right="324"/>
              <w:jc w:val="right"/>
              <w:rPr>
                <w:sz w:val="21"/>
              </w:rPr>
            </w:pPr>
            <w:r>
              <w:rPr>
                <w:w w:val="105"/>
                <w:sz w:val="21"/>
              </w:rPr>
              <w:t>$49,519</w:t>
            </w:r>
          </w:p>
        </w:tc>
        <w:tc>
          <w:tcPr>
            <w:tcW w:w="1349" w:type="dxa"/>
          </w:tcPr>
          <w:p w:rsidR="008C42A1" w:rsidRDefault="006B7CCC">
            <w:pPr>
              <w:pStyle w:val="TableParagraph"/>
              <w:spacing w:line="223" w:lineRule="exact"/>
              <w:ind w:left="8"/>
              <w:jc w:val="center"/>
              <w:rPr>
                <w:sz w:val="21"/>
              </w:rPr>
            </w:pPr>
            <w:r>
              <w:rPr>
                <w:w w:val="105"/>
                <w:sz w:val="21"/>
              </w:rPr>
              <w:t>$413,280</w:t>
            </w:r>
          </w:p>
        </w:tc>
        <w:tc>
          <w:tcPr>
            <w:tcW w:w="1440" w:type="dxa"/>
          </w:tcPr>
          <w:p w:rsidR="008C42A1" w:rsidRDefault="006B7CCC">
            <w:pPr>
              <w:pStyle w:val="TableParagraph"/>
              <w:spacing w:line="223" w:lineRule="exact"/>
              <w:ind w:left="340"/>
              <w:rPr>
                <w:sz w:val="21"/>
              </w:rPr>
            </w:pPr>
            <w:r>
              <w:rPr>
                <w:w w:val="105"/>
                <w:sz w:val="21"/>
              </w:rPr>
              <w:t>$86,906</w:t>
            </w:r>
          </w:p>
        </w:tc>
        <w:tc>
          <w:tcPr>
            <w:tcW w:w="1155" w:type="dxa"/>
          </w:tcPr>
          <w:p w:rsidR="008C42A1" w:rsidRDefault="006B7CCC">
            <w:pPr>
              <w:pStyle w:val="TableParagraph"/>
              <w:spacing w:line="223" w:lineRule="exact"/>
              <w:ind w:left="225"/>
              <w:rPr>
                <w:sz w:val="21"/>
              </w:rPr>
            </w:pPr>
            <w:r>
              <w:rPr>
                <w:sz w:val="21"/>
              </w:rPr>
              <w:t>Passed</w:t>
            </w:r>
          </w:p>
        </w:tc>
        <w:tc>
          <w:tcPr>
            <w:tcW w:w="1457" w:type="dxa"/>
          </w:tcPr>
          <w:p w:rsidR="008C42A1" w:rsidRDefault="006B7CCC">
            <w:pPr>
              <w:pStyle w:val="TableParagraph"/>
              <w:tabs>
                <w:tab w:val="left" w:pos="347"/>
              </w:tabs>
              <w:spacing w:line="223"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KNOLLWOOD NURSING CENTER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$216,411</w:t>
            </w:r>
          </w:p>
        </w:tc>
        <w:tc>
          <w:tcPr>
            <w:tcW w:w="1440" w:type="dxa"/>
          </w:tcPr>
          <w:p w:rsidR="008C42A1" w:rsidRDefault="006B7CCC">
            <w:pPr>
              <w:pStyle w:val="TableParagraph"/>
              <w:spacing w:line="222" w:lineRule="exact"/>
              <w:ind w:left="340"/>
              <w:rPr>
                <w:sz w:val="21"/>
              </w:rPr>
            </w:pPr>
            <w:r>
              <w:rPr>
                <w:w w:val="105"/>
                <w:sz w:val="21"/>
              </w:rPr>
              <w:t>$30,982</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LAFAYETTE SKILLED REHAB AND</w:t>
            </w:r>
          </w:p>
          <w:p w:rsidR="008C42A1" w:rsidRDefault="006B7CCC">
            <w:pPr>
              <w:pStyle w:val="TableParagraph"/>
              <w:spacing w:before="1" w:line="225" w:lineRule="exact"/>
              <w:rPr>
                <w:sz w:val="21"/>
              </w:rPr>
            </w:pPr>
            <w:r>
              <w:rPr>
                <w:sz w:val="21"/>
              </w:rPr>
              <w:t>NURSING 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$228,228</w:t>
            </w:r>
          </w:p>
        </w:tc>
        <w:tc>
          <w:tcPr>
            <w:tcW w:w="1440" w:type="dxa"/>
          </w:tcPr>
          <w:p w:rsidR="008C42A1" w:rsidRDefault="006B7CCC">
            <w:pPr>
              <w:pStyle w:val="TableParagraph"/>
              <w:ind w:left="340"/>
              <w:rPr>
                <w:sz w:val="21"/>
              </w:rPr>
            </w:pPr>
            <w:r>
              <w:rPr>
                <w:w w:val="105"/>
                <w:sz w:val="21"/>
              </w:rPr>
              <w:t>$62,328</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LAKEVIEW HOUSE SKLD NURS &amp;</w:t>
            </w:r>
          </w:p>
          <w:p w:rsidR="008C42A1" w:rsidRDefault="006B7CCC">
            <w:pPr>
              <w:pStyle w:val="TableParagraph"/>
              <w:spacing w:before="1" w:line="227" w:lineRule="exact"/>
              <w:rPr>
                <w:sz w:val="21"/>
              </w:rPr>
            </w:pPr>
            <w:r>
              <w:rPr>
                <w:sz w:val="21"/>
              </w:rPr>
              <w:t>RESIDENTIAL FACILITY</w:t>
            </w:r>
          </w:p>
        </w:tc>
        <w:tc>
          <w:tcPr>
            <w:tcW w:w="1351" w:type="dxa"/>
          </w:tcPr>
          <w:p w:rsidR="008C42A1" w:rsidRDefault="006B7CCC">
            <w:pPr>
              <w:pStyle w:val="TableParagraph"/>
              <w:ind w:left="0" w:right="382"/>
              <w:jc w:val="right"/>
              <w:rPr>
                <w:sz w:val="21"/>
              </w:rPr>
            </w:pPr>
            <w:r>
              <w:rPr>
                <w:w w:val="105"/>
                <w:sz w:val="21"/>
              </w:rPr>
              <w:t>$8,663</w:t>
            </w:r>
          </w:p>
        </w:tc>
        <w:tc>
          <w:tcPr>
            <w:tcW w:w="1349" w:type="dxa"/>
          </w:tcPr>
          <w:p w:rsidR="008C42A1" w:rsidRDefault="006B7CCC">
            <w:pPr>
              <w:pStyle w:val="TableParagraph"/>
              <w:ind w:left="8"/>
              <w:jc w:val="center"/>
              <w:rPr>
                <w:sz w:val="21"/>
              </w:rPr>
            </w:pPr>
            <w:r>
              <w:rPr>
                <w:w w:val="105"/>
                <w:sz w:val="21"/>
              </w:rPr>
              <w:t>$115,880</w:t>
            </w:r>
          </w:p>
        </w:tc>
        <w:tc>
          <w:tcPr>
            <w:tcW w:w="1440" w:type="dxa"/>
          </w:tcPr>
          <w:p w:rsidR="008C42A1" w:rsidRDefault="006B7CCC">
            <w:pPr>
              <w:pStyle w:val="TableParagraph"/>
              <w:ind w:left="340"/>
              <w:rPr>
                <w:sz w:val="21"/>
              </w:rPr>
            </w:pPr>
            <w:r>
              <w:rPr>
                <w:w w:val="105"/>
                <w:sz w:val="21"/>
              </w:rPr>
              <w:t>$37,322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LANESSA EXTENDED CARE</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$130,844</w:t>
            </w:r>
          </w:p>
        </w:tc>
        <w:tc>
          <w:tcPr>
            <w:tcW w:w="1440" w:type="dxa"/>
          </w:tcPr>
          <w:p w:rsidR="008C42A1" w:rsidRDefault="006B7CCC">
            <w:pPr>
              <w:pStyle w:val="TableParagraph"/>
              <w:spacing w:line="220" w:lineRule="exact"/>
              <w:ind w:left="340"/>
              <w:rPr>
                <w:sz w:val="21"/>
              </w:rPr>
            </w:pPr>
            <w:r>
              <w:rPr>
                <w:w w:val="105"/>
                <w:sz w:val="21"/>
              </w:rPr>
              <w:t>$60,546</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977"/>
              <w:rPr>
                <w:sz w:val="21"/>
              </w:rPr>
            </w:pPr>
            <w:r>
              <w:rPr>
                <w:sz w:val="21"/>
              </w:rPr>
              <w:t>LAUREL RIDGE REHAB &amp; SKILLED CARE CTR</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$242,148</w:t>
            </w:r>
          </w:p>
        </w:tc>
        <w:tc>
          <w:tcPr>
            <w:tcW w:w="1440" w:type="dxa"/>
          </w:tcPr>
          <w:p w:rsidR="008C42A1" w:rsidRDefault="006B7CCC">
            <w:pPr>
              <w:pStyle w:val="TableParagraph"/>
              <w:spacing w:line="239" w:lineRule="exact"/>
              <w:ind w:left="280"/>
              <w:rPr>
                <w:sz w:val="21"/>
              </w:rPr>
            </w:pPr>
            <w:r>
              <w:rPr>
                <w:w w:val="105"/>
                <w:sz w:val="21"/>
              </w:rPr>
              <w:t>$125,354</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LEDGEWOOD REHAB &amp; SKILLED</w:t>
            </w:r>
          </w:p>
          <w:p w:rsidR="008C42A1" w:rsidRDefault="006B7CCC">
            <w:pPr>
              <w:pStyle w:val="TableParagraph"/>
              <w:spacing w:before="1" w:line="225" w:lineRule="exact"/>
              <w:rPr>
                <w:sz w:val="21"/>
              </w:rPr>
            </w:pPr>
            <w:r>
              <w:rPr>
                <w:sz w:val="21"/>
              </w:rPr>
              <w:t>NC</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$540,721</w:t>
            </w:r>
          </w:p>
        </w:tc>
        <w:tc>
          <w:tcPr>
            <w:tcW w:w="1440" w:type="dxa"/>
          </w:tcPr>
          <w:p w:rsidR="008C42A1" w:rsidRDefault="006B7CCC">
            <w:pPr>
              <w:pStyle w:val="TableParagraph"/>
              <w:ind w:left="340"/>
              <w:rPr>
                <w:sz w:val="21"/>
              </w:rPr>
            </w:pPr>
            <w:r>
              <w:rPr>
                <w:w w:val="105"/>
                <w:sz w:val="21"/>
              </w:rPr>
              <w:t>$97,154</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LEE HEALTHCARE</w:t>
            </w:r>
          </w:p>
        </w:tc>
        <w:tc>
          <w:tcPr>
            <w:tcW w:w="1351" w:type="dxa"/>
          </w:tcPr>
          <w:p w:rsidR="008C42A1" w:rsidRDefault="006B7CCC">
            <w:pPr>
              <w:pStyle w:val="TableParagraph"/>
              <w:spacing w:line="222" w:lineRule="exact"/>
              <w:ind w:left="0" w:right="382"/>
              <w:jc w:val="right"/>
              <w:rPr>
                <w:sz w:val="21"/>
              </w:rPr>
            </w:pPr>
            <w:r>
              <w:rPr>
                <w:w w:val="105"/>
                <w:sz w:val="21"/>
              </w:rPr>
              <w:t>$1,534</w:t>
            </w:r>
          </w:p>
        </w:tc>
        <w:tc>
          <w:tcPr>
            <w:tcW w:w="1349" w:type="dxa"/>
          </w:tcPr>
          <w:p w:rsidR="008C42A1" w:rsidRDefault="006B7CCC">
            <w:pPr>
              <w:pStyle w:val="TableParagraph"/>
              <w:spacing w:line="222" w:lineRule="exact"/>
              <w:ind w:left="6"/>
              <w:jc w:val="center"/>
              <w:rPr>
                <w:sz w:val="21"/>
              </w:rPr>
            </w:pPr>
            <w:r>
              <w:rPr>
                <w:w w:val="105"/>
                <w:sz w:val="21"/>
              </w:rPr>
              <w:t>$38,955</w:t>
            </w:r>
          </w:p>
        </w:tc>
        <w:tc>
          <w:tcPr>
            <w:tcW w:w="1440" w:type="dxa"/>
          </w:tcPr>
          <w:p w:rsidR="008C42A1" w:rsidRDefault="006B7CCC">
            <w:pPr>
              <w:pStyle w:val="TableParagraph"/>
              <w:spacing w:line="222" w:lineRule="exact"/>
              <w:ind w:left="340"/>
              <w:rPr>
                <w:sz w:val="21"/>
              </w:rPr>
            </w:pPr>
            <w:r>
              <w:rPr>
                <w:w w:val="105"/>
                <w:sz w:val="21"/>
              </w:rPr>
              <w:t>$45,814</w:t>
            </w:r>
          </w:p>
        </w:tc>
        <w:tc>
          <w:tcPr>
            <w:tcW w:w="1155" w:type="dxa"/>
          </w:tcPr>
          <w:p w:rsidR="008C42A1" w:rsidRDefault="006B7CCC">
            <w:pPr>
              <w:pStyle w:val="TableParagraph"/>
              <w:spacing w:line="222" w:lineRule="exact"/>
              <w:ind w:left="189"/>
              <w:rPr>
                <w:sz w:val="21"/>
              </w:rPr>
            </w:pPr>
            <w:r>
              <w:rPr>
                <w:sz w:val="21"/>
              </w:rPr>
              <w:t>Pending</w:t>
            </w:r>
          </w:p>
        </w:tc>
        <w:tc>
          <w:tcPr>
            <w:tcW w:w="1457" w:type="dxa"/>
          </w:tcPr>
          <w:p w:rsidR="008C42A1" w:rsidRDefault="006B7CCC">
            <w:pPr>
              <w:pStyle w:val="TableParagraph"/>
              <w:spacing w:line="222" w:lineRule="exact"/>
              <w:ind w:left="51" w:right="57"/>
              <w:jc w:val="center"/>
              <w:rPr>
                <w:sz w:val="21"/>
              </w:rPr>
            </w:pPr>
            <w:r>
              <w:rPr>
                <w:sz w:val="21"/>
              </w:rPr>
              <w:t>TBD</w:t>
            </w:r>
          </w:p>
        </w:tc>
      </w:tr>
      <w:tr w:rsidR="008C42A1">
        <w:trPr>
          <w:trHeight w:val="481"/>
        </w:trPr>
        <w:tc>
          <w:tcPr>
            <w:tcW w:w="3642" w:type="dxa"/>
          </w:tcPr>
          <w:p w:rsidR="008C42A1" w:rsidRDefault="006B7CCC">
            <w:pPr>
              <w:pStyle w:val="TableParagraph"/>
              <w:rPr>
                <w:sz w:val="21"/>
              </w:rPr>
            </w:pPr>
            <w:r>
              <w:rPr>
                <w:sz w:val="21"/>
              </w:rPr>
              <w:t>LEONARD FLORENCE CENTER</w:t>
            </w:r>
          </w:p>
          <w:p w:rsidR="008C42A1" w:rsidRDefault="006B7CCC">
            <w:pPr>
              <w:pStyle w:val="TableParagraph"/>
              <w:spacing w:before="1" w:line="225" w:lineRule="exact"/>
              <w:rPr>
                <w:sz w:val="21"/>
              </w:rPr>
            </w:pPr>
            <w:r>
              <w:rPr>
                <w:sz w:val="21"/>
              </w:rPr>
              <w:t>FOR LIVING</w:t>
            </w:r>
          </w:p>
        </w:tc>
        <w:tc>
          <w:tcPr>
            <w:tcW w:w="1351" w:type="dxa"/>
          </w:tcPr>
          <w:p w:rsidR="008C42A1" w:rsidRDefault="006B7CCC">
            <w:pPr>
              <w:pStyle w:val="TableParagraph"/>
              <w:ind w:left="0" w:right="324"/>
              <w:jc w:val="right"/>
              <w:rPr>
                <w:sz w:val="21"/>
              </w:rPr>
            </w:pPr>
            <w:r>
              <w:rPr>
                <w:w w:val="105"/>
                <w:sz w:val="21"/>
              </w:rPr>
              <w:t>$11,304</w:t>
            </w:r>
          </w:p>
        </w:tc>
        <w:tc>
          <w:tcPr>
            <w:tcW w:w="1349" w:type="dxa"/>
          </w:tcPr>
          <w:p w:rsidR="008C42A1" w:rsidRDefault="006B7CCC">
            <w:pPr>
              <w:pStyle w:val="TableParagraph"/>
              <w:ind w:left="8"/>
              <w:jc w:val="center"/>
              <w:rPr>
                <w:sz w:val="21"/>
              </w:rPr>
            </w:pPr>
            <w:r>
              <w:rPr>
                <w:w w:val="105"/>
                <w:sz w:val="21"/>
              </w:rPr>
              <w:t>$132,922</w:t>
            </w:r>
          </w:p>
        </w:tc>
        <w:tc>
          <w:tcPr>
            <w:tcW w:w="1440" w:type="dxa"/>
          </w:tcPr>
          <w:p w:rsidR="008C42A1" w:rsidRDefault="006B7CCC">
            <w:pPr>
              <w:pStyle w:val="TableParagraph"/>
              <w:ind w:left="340"/>
              <w:rPr>
                <w:sz w:val="21"/>
              </w:rPr>
            </w:pPr>
            <w:r>
              <w:rPr>
                <w:w w:val="105"/>
                <w:sz w:val="21"/>
              </w:rPr>
              <w:t>$77,111</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755"/>
              <w:rPr>
                <w:sz w:val="21"/>
              </w:rPr>
            </w:pPr>
            <w:r>
              <w:rPr>
                <w:sz w:val="21"/>
              </w:rPr>
              <w:t>LEXINGTON HEALTH CARE CENTER</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$273,487</w:t>
            </w:r>
          </w:p>
        </w:tc>
        <w:tc>
          <w:tcPr>
            <w:tcW w:w="1440" w:type="dxa"/>
          </w:tcPr>
          <w:p w:rsidR="008C42A1" w:rsidRDefault="006B7CCC">
            <w:pPr>
              <w:pStyle w:val="TableParagraph"/>
              <w:spacing w:line="239" w:lineRule="exact"/>
              <w:ind w:left="280"/>
              <w:rPr>
                <w:sz w:val="21"/>
              </w:rPr>
            </w:pPr>
            <w:r>
              <w:rPr>
                <w:w w:val="105"/>
                <w:sz w:val="21"/>
              </w:rPr>
              <w:t>$138,450</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LIBERTY COMMONS NURG &amp;</w:t>
            </w:r>
          </w:p>
          <w:p w:rsidR="008C42A1" w:rsidRDefault="006B7CCC">
            <w:pPr>
              <w:pStyle w:val="TableParagraph"/>
              <w:spacing w:before="1" w:line="225" w:lineRule="exact"/>
              <w:rPr>
                <w:sz w:val="21"/>
              </w:rPr>
            </w:pPr>
            <w:r>
              <w:rPr>
                <w:sz w:val="21"/>
              </w:rPr>
              <w:t>REH.CTR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$353,036</w:t>
            </w:r>
          </w:p>
        </w:tc>
        <w:tc>
          <w:tcPr>
            <w:tcW w:w="1440" w:type="dxa"/>
          </w:tcPr>
          <w:p w:rsidR="008C42A1" w:rsidRDefault="006B7CCC">
            <w:pPr>
              <w:pStyle w:val="TableParagraph"/>
              <w:ind w:left="340"/>
              <w:rPr>
                <w:sz w:val="21"/>
              </w:rPr>
            </w:pPr>
            <w:r>
              <w:rPr>
                <w:w w:val="105"/>
                <w:sz w:val="21"/>
              </w:rPr>
              <w:t>$93,098</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LIFE CARE CENTER OF ACTON</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$274,712</w:t>
            </w:r>
          </w:p>
        </w:tc>
        <w:tc>
          <w:tcPr>
            <w:tcW w:w="1440" w:type="dxa"/>
          </w:tcPr>
          <w:p w:rsidR="008C42A1" w:rsidRDefault="006B7CCC">
            <w:pPr>
              <w:pStyle w:val="TableParagraph"/>
              <w:spacing w:line="222" w:lineRule="exact"/>
              <w:ind w:left="280"/>
              <w:rPr>
                <w:sz w:val="21"/>
              </w:rPr>
            </w:pPr>
            <w:r>
              <w:rPr>
                <w:w w:val="105"/>
                <w:sz w:val="21"/>
              </w:rPr>
              <w:t>$142,249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LIFE CARE CENTER OF</w:t>
            </w:r>
          </w:p>
          <w:p w:rsidR="008C42A1" w:rsidRDefault="006B7CCC">
            <w:pPr>
              <w:pStyle w:val="TableParagraph"/>
              <w:spacing w:before="1" w:line="225" w:lineRule="exact"/>
              <w:rPr>
                <w:sz w:val="21"/>
              </w:rPr>
            </w:pPr>
            <w:r>
              <w:rPr>
                <w:sz w:val="21"/>
              </w:rPr>
              <w:t>ATTLEBORO</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$239,028</w:t>
            </w:r>
          </w:p>
        </w:tc>
        <w:tc>
          <w:tcPr>
            <w:tcW w:w="1440" w:type="dxa"/>
          </w:tcPr>
          <w:p w:rsidR="008C42A1" w:rsidRDefault="006B7CCC">
            <w:pPr>
              <w:pStyle w:val="TableParagraph"/>
              <w:ind w:left="340"/>
              <w:rPr>
                <w:sz w:val="21"/>
              </w:rPr>
            </w:pPr>
            <w:r>
              <w:rPr>
                <w:w w:val="105"/>
                <w:sz w:val="21"/>
              </w:rPr>
              <w:t>$95,397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LIFE CARE CENTER OF AUBURN</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$266,865</w:t>
            </w:r>
          </w:p>
        </w:tc>
        <w:tc>
          <w:tcPr>
            <w:tcW w:w="1440" w:type="dxa"/>
          </w:tcPr>
          <w:p w:rsidR="008C42A1" w:rsidRDefault="006B7CCC">
            <w:pPr>
              <w:pStyle w:val="TableParagraph"/>
              <w:spacing w:line="222" w:lineRule="exact"/>
              <w:ind w:left="280"/>
              <w:rPr>
                <w:sz w:val="21"/>
              </w:rPr>
            </w:pPr>
            <w:r>
              <w:rPr>
                <w:w w:val="105"/>
                <w:sz w:val="21"/>
              </w:rPr>
              <w:t>$122,566</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LIFE CARE CENTER OF</w:t>
            </w:r>
          </w:p>
          <w:p w:rsidR="008C42A1" w:rsidRDefault="006B7CCC">
            <w:pPr>
              <w:pStyle w:val="TableParagraph"/>
              <w:spacing w:before="1" w:line="227" w:lineRule="exact"/>
              <w:rPr>
                <w:sz w:val="21"/>
              </w:rPr>
            </w:pPr>
            <w:r>
              <w:rPr>
                <w:sz w:val="21"/>
              </w:rPr>
              <w:t>LEOMINSTER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$301,750</w:t>
            </w:r>
          </w:p>
        </w:tc>
        <w:tc>
          <w:tcPr>
            <w:tcW w:w="1440" w:type="dxa"/>
          </w:tcPr>
          <w:p w:rsidR="008C42A1" w:rsidRDefault="006B7CCC">
            <w:pPr>
              <w:pStyle w:val="TableParagraph"/>
              <w:ind w:left="280"/>
              <w:rPr>
                <w:sz w:val="21"/>
              </w:rPr>
            </w:pPr>
            <w:r>
              <w:rPr>
                <w:w w:val="105"/>
                <w:sz w:val="21"/>
              </w:rPr>
              <w:t>$101,945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40" w:lineRule="exact"/>
              <w:ind w:right="1141"/>
              <w:rPr>
                <w:sz w:val="21"/>
              </w:rPr>
            </w:pPr>
            <w:r>
              <w:rPr>
                <w:sz w:val="21"/>
              </w:rPr>
              <w:t>LIFE CARE CENTER OF NASHOBA VALLEY</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$342,175</w:t>
            </w:r>
          </w:p>
        </w:tc>
        <w:tc>
          <w:tcPr>
            <w:tcW w:w="1440" w:type="dxa"/>
          </w:tcPr>
          <w:p w:rsidR="008C42A1" w:rsidRDefault="006B7CCC">
            <w:pPr>
              <w:pStyle w:val="TableParagraph"/>
              <w:ind w:left="340"/>
              <w:rPr>
                <w:sz w:val="21"/>
              </w:rPr>
            </w:pPr>
            <w:r>
              <w:rPr>
                <w:w w:val="105"/>
                <w:sz w:val="21"/>
              </w:rPr>
              <w:t>$96,368</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LIFE CARE CENTER OF</w:t>
            </w:r>
          </w:p>
          <w:p w:rsidR="008C42A1" w:rsidRDefault="006B7CCC">
            <w:pPr>
              <w:pStyle w:val="TableParagraph"/>
              <w:spacing w:before="1" w:line="225" w:lineRule="exact"/>
              <w:rPr>
                <w:sz w:val="21"/>
              </w:rPr>
            </w:pPr>
            <w:r>
              <w:rPr>
                <w:sz w:val="21"/>
              </w:rPr>
              <w:t>PLYMOUTH</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$351,324</w:t>
            </w:r>
          </w:p>
        </w:tc>
        <w:tc>
          <w:tcPr>
            <w:tcW w:w="1440" w:type="dxa"/>
          </w:tcPr>
          <w:p w:rsidR="008C42A1" w:rsidRDefault="006B7CCC">
            <w:pPr>
              <w:pStyle w:val="TableParagraph"/>
              <w:ind w:left="280"/>
              <w:rPr>
                <w:sz w:val="21"/>
              </w:rPr>
            </w:pPr>
            <w:r>
              <w:rPr>
                <w:w w:val="105"/>
                <w:sz w:val="21"/>
              </w:rPr>
              <w:t>$147,275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5"/>
        </w:trPr>
        <w:tc>
          <w:tcPr>
            <w:tcW w:w="3642" w:type="dxa"/>
          </w:tcPr>
          <w:p w:rsidR="008C42A1" w:rsidRDefault="006B7CCC">
            <w:pPr>
              <w:pStyle w:val="TableParagraph"/>
              <w:spacing w:before="3" w:line="240" w:lineRule="exact"/>
              <w:ind w:right="1141"/>
              <w:rPr>
                <w:sz w:val="21"/>
              </w:rPr>
            </w:pPr>
            <w:r>
              <w:rPr>
                <w:sz w:val="21"/>
              </w:rPr>
              <w:t>LIFE CARE CENTER OF RAYNHAM</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$822,855</w:t>
            </w:r>
          </w:p>
        </w:tc>
        <w:tc>
          <w:tcPr>
            <w:tcW w:w="1440" w:type="dxa"/>
          </w:tcPr>
          <w:p w:rsidR="008C42A1" w:rsidRDefault="006B7CCC">
            <w:pPr>
              <w:pStyle w:val="TableParagraph"/>
              <w:spacing w:line="239" w:lineRule="exact"/>
              <w:ind w:left="280"/>
              <w:rPr>
                <w:sz w:val="21"/>
              </w:rPr>
            </w:pPr>
            <w:r>
              <w:rPr>
                <w:w w:val="105"/>
                <w:sz w:val="21"/>
              </w:rPr>
              <w:t>$137,933</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LIFE CARE CENTER OF</w:t>
            </w:r>
          </w:p>
          <w:p w:rsidR="008C42A1" w:rsidRDefault="006B7CCC">
            <w:pPr>
              <w:pStyle w:val="TableParagraph"/>
              <w:spacing w:before="1" w:line="225" w:lineRule="exact"/>
              <w:rPr>
                <w:sz w:val="21"/>
              </w:rPr>
            </w:pPr>
            <w:r>
              <w:rPr>
                <w:sz w:val="21"/>
              </w:rPr>
              <w:t>STONEHAM</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$356,687</w:t>
            </w:r>
          </w:p>
        </w:tc>
        <w:tc>
          <w:tcPr>
            <w:tcW w:w="1440" w:type="dxa"/>
          </w:tcPr>
          <w:p w:rsidR="008C42A1" w:rsidRDefault="006B7CCC">
            <w:pPr>
              <w:pStyle w:val="TableParagraph"/>
              <w:ind w:left="340"/>
              <w:rPr>
                <w:sz w:val="21"/>
              </w:rPr>
            </w:pPr>
            <w:r>
              <w:rPr>
                <w:w w:val="105"/>
                <w:sz w:val="21"/>
              </w:rPr>
              <w:t>$77,631</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LIFE CARE CENTER OF THE</w:t>
            </w:r>
          </w:p>
          <w:p w:rsidR="008C42A1" w:rsidRDefault="006B7CCC">
            <w:pPr>
              <w:pStyle w:val="TableParagraph"/>
              <w:spacing w:before="1" w:line="227" w:lineRule="exact"/>
              <w:rPr>
                <w:sz w:val="21"/>
              </w:rPr>
            </w:pPr>
            <w:r>
              <w:rPr>
                <w:sz w:val="21"/>
              </w:rPr>
              <w:t>NORTH SHORE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$374,713</w:t>
            </w:r>
          </w:p>
        </w:tc>
        <w:tc>
          <w:tcPr>
            <w:tcW w:w="1440" w:type="dxa"/>
          </w:tcPr>
          <w:p w:rsidR="008C42A1" w:rsidRDefault="006B7CCC">
            <w:pPr>
              <w:pStyle w:val="TableParagraph"/>
              <w:ind w:left="280"/>
              <w:rPr>
                <w:sz w:val="21"/>
              </w:rPr>
            </w:pPr>
            <w:r>
              <w:rPr>
                <w:w w:val="105"/>
                <w:sz w:val="21"/>
              </w:rPr>
              <w:t>$103,527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LIFE CARE CENTER OF THE</w:t>
            </w:r>
          </w:p>
          <w:p w:rsidR="008C42A1" w:rsidRDefault="006B7CCC">
            <w:pPr>
              <w:pStyle w:val="TableParagraph"/>
              <w:spacing w:line="226" w:lineRule="exact"/>
              <w:rPr>
                <w:sz w:val="21"/>
              </w:rPr>
            </w:pPr>
            <w:r>
              <w:rPr>
                <w:sz w:val="21"/>
              </w:rPr>
              <w:t>SOUTH SHORE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$565,365</w:t>
            </w:r>
          </w:p>
        </w:tc>
        <w:tc>
          <w:tcPr>
            <w:tcW w:w="1440" w:type="dxa"/>
          </w:tcPr>
          <w:p w:rsidR="008C42A1" w:rsidRDefault="006B7CCC">
            <w:pPr>
              <w:pStyle w:val="TableParagraph"/>
              <w:ind w:left="340"/>
              <w:rPr>
                <w:sz w:val="21"/>
              </w:rPr>
            </w:pPr>
            <w:r>
              <w:rPr>
                <w:w w:val="105"/>
                <w:sz w:val="21"/>
              </w:rPr>
              <w:t>$85,607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LIFE CARE CENTER OF W.</w:t>
            </w:r>
          </w:p>
          <w:p w:rsidR="008C42A1" w:rsidRDefault="006B7CCC">
            <w:pPr>
              <w:pStyle w:val="TableParagraph"/>
              <w:spacing w:before="1" w:line="225" w:lineRule="exact"/>
              <w:rPr>
                <w:sz w:val="21"/>
              </w:rPr>
            </w:pPr>
            <w:r>
              <w:rPr>
                <w:sz w:val="21"/>
              </w:rPr>
              <w:t>BRIDGEWATER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$694,597</w:t>
            </w:r>
          </w:p>
        </w:tc>
        <w:tc>
          <w:tcPr>
            <w:tcW w:w="1440" w:type="dxa"/>
          </w:tcPr>
          <w:p w:rsidR="008C42A1" w:rsidRDefault="006B7CCC">
            <w:pPr>
              <w:pStyle w:val="TableParagraph"/>
              <w:ind w:left="280"/>
              <w:rPr>
                <w:sz w:val="21"/>
              </w:rPr>
            </w:pPr>
            <w:r>
              <w:rPr>
                <w:w w:val="105"/>
                <w:sz w:val="21"/>
              </w:rPr>
              <w:t>$128,757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LIFE CARE CENTER OF</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$267,906</w:t>
            </w:r>
          </w:p>
        </w:tc>
        <w:tc>
          <w:tcPr>
            <w:tcW w:w="1440" w:type="dxa"/>
          </w:tcPr>
          <w:p w:rsidR="008C42A1" w:rsidRDefault="006B7CCC">
            <w:pPr>
              <w:pStyle w:val="TableParagraph"/>
              <w:spacing w:line="222" w:lineRule="exact"/>
              <w:ind w:left="340"/>
              <w:rPr>
                <w:sz w:val="21"/>
              </w:rPr>
            </w:pPr>
            <w:r>
              <w:rPr>
                <w:w w:val="105"/>
                <w:sz w:val="21"/>
              </w:rPr>
              <w:t>$97,974</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bl>
    <w:p w:rsidR="008C42A1" w:rsidRDefault="008C42A1">
      <w:pPr>
        <w:rPr>
          <w:sz w:val="2"/>
          <w:szCs w:val="2"/>
        </w:rPr>
      </w:pPr>
    </w:p>
    <w:p w:rsidR="008C42A1" w:rsidRDefault="008C42A1">
      <w:pPr>
        <w:rPr>
          <w:sz w:val="2"/>
          <w:szCs w:val="2"/>
        </w:rPr>
        <w:sectPr w:rsidR="008C42A1">
          <w:pgSz w:w="12240" w:h="15840"/>
          <w:pgMar w:top="1240" w:right="640" w:bottom="1140" w:left="780" w:header="0" w:footer="959"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2"/>
        <w:gridCol w:w="1351"/>
        <w:gridCol w:w="1349"/>
        <w:gridCol w:w="1440"/>
        <w:gridCol w:w="1155"/>
        <w:gridCol w:w="1457"/>
      </w:tblGrid>
      <w:tr w:rsidR="008C42A1">
        <w:trPr>
          <w:trHeight w:val="919"/>
        </w:trPr>
        <w:tc>
          <w:tcPr>
            <w:tcW w:w="3642" w:type="dxa"/>
            <w:shd w:val="clear" w:color="auto" w:fill="FAD3B4"/>
          </w:tcPr>
          <w:p w:rsidR="008C42A1" w:rsidRDefault="008C42A1">
            <w:pPr>
              <w:pStyle w:val="TableParagraph"/>
              <w:spacing w:before="7" w:line="240" w:lineRule="auto"/>
              <w:ind w:left="0"/>
              <w:rPr>
                <w:sz w:val="29"/>
              </w:rPr>
            </w:pPr>
          </w:p>
          <w:p w:rsidR="008C42A1" w:rsidRDefault="006B7CCC">
            <w:pPr>
              <w:pStyle w:val="TableParagraph"/>
              <w:spacing w:line="240" w:lineRule="auto"/>
              <w:ind w:left="1068"/>
              <w:rPr>
                <w:b/>
                <w:sz w:val="20"/>
              </w:rPr>
            </w:pPr>
            <w:r>
              <w:rPr>
                <w:b/>
                <w:sz w:val="20"/>
              </w:rPr>
              <w:t>Nursing Facility</w:t>
            </w:r>
          </w:p>
        </w:tc>
        <w:tc>
          <w:tcPr>
            <w:tcW w:w="1351" w:type="dxa"/>
            <w:shd w:val="clear" w:color="auto" w:fill="FAD3B4"/>
          </w:tcPr>
          <w:p w:rsidR="008C42A1" w:rsidRDefault="006B7CCC">
            <w:pPr>
              <w:pStyle w:val="TableParagraph"/>
              <w:spacing w:before="110" w:line="240" w:lineRule="auto"/>
              <w:ind w:left="230" w:right="267" w:firstLine="2"/>
              <w:jc w:val="center"/>
              <w:rPr>
                <w:b/>
                <w:sz w:val="20"/>
              </w:rPr>
            </w:pPr>
            <w:r>
              <w:rPr>
                <w:b/>
                <w:sz w:val="20"/>
              </w:rPr>
              <w:t xml:space="preserve">Total </w:t>
            </w:r>
            <w:r>
              <w:rPr>
                <w:b/>
                <w:w w:val="95"/>
                <w:sz w:val="20"/>
              </w:rPr>
              <w:t xml:space="preserve">Bonuses </w:t>
            </w:r>
            <w:r>
              <w:rPr>
                <w:b/>
                <w:sz w:val="20"/>
              </w:rPr>
              <w:t>Paid</w:t>
            </w:r>
          </w:p>
        </w:tc>
        <w:tc>
          <w:tcPr>
            <w:tcW w:w="1349" w:type="dxa"/>
            <w:shd w:val="clear" w:color="auto" w:fill="FAD3B4"/>
          </w:tcPr>
          <w:p w:rsidR="008C42A1" w:rsidRDefault="006B7CCC">
            <w:pPr>
              <w:pStyle w:val="TableParagraph"/>
              <w:spacing w:line="240" w:lineRule="auto"/>
              <w:ind w:left="66" w:right="59" w:hanging="2"/>
              <w:jc w:val="center"/>
              <w:rPr>
                <w:b/>
                <w:sz w:val="20"/>
              </w:rPr>
            </w:pPr>
            <w:r>
              <w:rPr>
                <w:b/>
                <w:sz w:val="20"/>
              </w:rPr>
              <w:t>Amount spent on</w:t>
            </w:r>
          </w:p>
          <w:p w:rsidR="008C42A1" w:rsidRDefault="006B7CCC">
            <w:pPr>
              <w:pStyle w:val="TableParagraph"/>
              <w:spacing w:line="230" w:lineRule="exact"/>
              <w:ind w:left="7"/>
              <w:jc w:val="center"/>
              <w:rPr>
                <w:b/>
                <w:sz w:val="20"/>
              </w:rPr>
            </w:pPr>
            <w:r>
              <w:rPr>
                <w:b/>
                <w:w w:val="95"/>
                <w:sz w:val="20"/>
              </w:rPr>
              <w:t xml:space="preserve">wage/benefit </w:t>
            </w:r>
            <w:r>
              <w:rPr>
                <w:b/>
                <w:sz w:val="20"/>
              </w:rPr>
              <w:t>increases</w:t>
            </w:r>
          </w:p>
        </w:tc>
        <w:tc>
          <w:tcPr>
            <w:tcW w:w="1440" w:type="dxa"/>
            <w:shd w:val="clear" w:color="auto" w:fill="FAD3B4"/>
          </w:tcPr>
          <w:p w:rsidR="008C42A1" w:rsidRDefault="006B7CCC">
            <w:pPr>
              <w:pStyle w:val="TableParagraph"/>
              <w:spacing w:line="225" w:lineRule="exact"/>
              <w:ind w:left="480"/>
              <w:rPr>
                <w:b/>
                <w:sz w:val="20"/>
              </w:rPr>
            </w:pPr>
            <w:r>
              <w:rPr>
                <w:b/>
                <w:sz w:val="20"/>
              </w:rPr>
              <w:t>FY18</w:t>
            </w:r>
          </w:p>
          <w:p w:rsidR="008C42A1" w:rsidRDefault="006B7CCC">
            <w:pPr>
              <w:pStyle w:val="TableParagraph"/>
              <w:spacing w:before="1" w:line="240" w:lineRule="auto"/>
              <w:ind w:left="302" w:right="293" w:firstLine="1"/>
              <w:jc w:val="center"/>
              <w:rPr>
                <w:b/>
                <w:sz w:val="20"/>
              </w:rPr>
            </w:pPr>
            <w:r>
              <w:rPr>
                <w:b/>
                <w:sz w:val="20"/>
              </w:rPr>
              <w:t xml:space="preserve">Program </w:t>
            </w:r>
            <w:r>
              <w:rPr>
                <w:b/>
                <w:w w:val="95"/>
                <w:sz w:val="20"/>
              </w:rPr>
              <w:t>Revenue</w:t>
            </w:r>
          </w:p>
          <w:p w:rsidR="008C42A1" w:rsidRDefault="006B7CCC">
            <w:pPr>
              <w:pStyle w:val="TableParagraph"/>
              <w:spacing w:line="214" w:lineRule="exact"/>
              <w:ind w:left="259" w:right="252"/>
              <w:jc w:val="center"/>
              <w:rPr>
                <w:b/>
                <w:sz w:val="20"/>
              </w:rPr>
            </w:pPr>
            <w:r>
              <w:rPr>
                <w:b/>
                <w:sz w:val="20"/>
              </w:rPr>
              <w:t>Received</w:t>
            </w:r>
          </w:p>
        </w:tc>
        <w:tc>
          <w:tcPr>
            <w:tcW w:w="1155" w:type="dxa"/>
            <w:shd w:val="clear" w:color="auto" w:fill="FAD3B4"/>
          </w:tcPr>
          <w:p w:rsidR="008C42A1" w:rsidRDefault="008C42A1">
            <w:pPr>
              <w:pStyle w:val="TableParagraph"/>
              <w:spacing w:before="6" w:line="240" w:lineRule="auto"/>
              <w:ind w:left="0"/>
              <w:rPr>
                <w:sz w:val="19"/>
              </w:rPr>
            </w:pPr>
          </w:p>
          <w:p w:rsidR="008C42A1" w:rsidRDefault="006B7CCC">
            <w:pPr>
              <w:pStyle w:val="TableParagraph"/>
              <w:spacing w:before="1" w:line="240" w:lineRule="auto"/>
              <w:ind w:left="187" w:right="18" w:hanging="123"/>
              <w:rPr>
                <w:b/>
                <w:sz w:val="20"/>
              </w:rPr>
            </w:pPr>
            <w:r>
              <w:rPr>
                <w:b/>
                <w:w w:val="95"/>
                <w:sz w:val="20"/>
              </w:rPr>
              <w:t xml:space="preserve">Complianc </w:t>
            </w:r>
            <w:r>
              <w:rPr>
                <w:b/>
                <w:sz w:val="20"/>
              </w:rPr>
              <w:t>e Status</w:t>
            </w:r>
          </w:p>
        </w:tc>
        <w:tc>
          <w:tcPr>
            <w:tcW w:w="1457" w:type="dxa"/>
            <w:shd w:val="clear" w:color="auto" w:fill="FAD3B4"/>
          </w:tcPr>
          <w:p w:rsidR="008C42A1" w:rsidRDefault="006B7CCC">
            <w:pPr>
              <w:pStyle w:val="TableParagraph"/>
              <w:spacing w:before="110" w:line="240" w:lineRule="auto"/>
              <w:ind w:left="60" w:right="57"/>
              <w:jc w:val="center"/>
              <w:rPr>
                <w:b/>
                <w:i/>
                <w:sz w:val="20"/>
              </w:rPr>
            </w:pPr>
            <w:r>
              <w:rPr>
                <w:b/>
                <w:sz w:val="20"/>
              </w:rPr>
              <w:t xml:space="preserve">Amount Due </w:t>
            </w:r>
            <w:r>
              <w:rPr>
                <w:b/>
                <w:i/>
                <w:sz w:val="20"/>
              </w:rPr>
              <w:t>(not incl. 25% penalty)</w:t>
            </w:r>
          </w:p>
        </w:tc>
      </w:tr>
      <w:tr w:rsidR="008C42A1">
        <w:trPr>
          <w:trHeight w:val="241"/>
        </w:trPr>
        <w:tc>
          <w:tcPr>
            <w:tcW w:w="3642" w:type="dxa"/>
          </w:tcPr>
          <w:p w:rsidR="008C42A1" w:rsidRDefault="006B7CCC">
            <w:pPr>
              <w:pStyle w:val="TableParagraph"/>
              <w:spacing w:line="221" w:lineRule="exact"/>
              <w:rPr>
                <w:sz w:val="21"/>
              </w:rPr>
            </w:pPr>
            <w:r>
              <w:rPr>
                <w:sz w:val="21"/>
              </w:rPr>
              <w:t>WILBRAHAM, A L.T.C.F</w:t>
            </w:r>
          </w:p>
        </w:tc>
        <w:tc>
          <w:tcPr>
            <w:tcW w:w="1351" w:type="dxa"/>
          </w:tcPr>
          <w:p w:rsidR="008C42A1" w:rsidRDefault="008C42A1">
            <w:pPr>
              <w:pStyle w:val="TableParagraph"/>
              <w:spacing w:line="240" w:lineRule="auto"/>
              <w:ind w:left="0"/>
              <w:rPr>
                <w:rFonts w:ascii="Times New Roman"/>
                <w:sz w:val="16"/>
              </w:rPr>
            </w:pPr>
          </w:p>
        </w:tc>
        <w:tc>
          <w:tcPr>
            <w:tcW w:w="1349" w:type="dxa"/>
          </w:tcPr>
          <w:p w:rsidR="008C42A1" w:rsidRDefault="008C42A1">
            <w:pPr>
              <w:pStyle w:val="TableParagraph"/>
              <w:spacing w:line="240" w:lineRule="auto"/>
              <w:ind w:left="0"/>
              <w:rPr>
                <w:rFonts w:ascii="Times New Roman"/>
                <w:sz w:val="16"/>
              </w:rPr>
            </w:pPr>
          </w:p>
        </w:tc>
        <w:tc>
          <w:tcPr>
            <w:tcW w:w="1440" w:type="dxa"/>
          </w:tcPr>
          <w:p w:rsidR="008C42A1" w:rsidRDefault="008C42A1">
            <w:pPr>
              <w:pStyle w:val="TableParagraph"/>
              <w:spacing w:line="240" w:lineRule="auto"/>
              <w:ind w:left="0"/>
              <w:rPr>
                <w:rFonts w:ascii="Times New Roman"/>
                <w:sz w:val="16"/>
              </w:rPr>
            </w:pPr>
          </w:p>
        </w:tc>
        <w:tc>
          <w:tcPr>
            <w:tcW w:w="1155" w:type="dxa"/>
          </w:tcPr>
          <w:p w:rsidR="008C42A1" w:rsidRDefault="008C42A1">
            <w:pPr>
              <w:pStyle w:val="TableParagraph"/>
              <w:spacing w:line="240" w:lineRule="auto"/>
              <w:ind w:left="0"/>
              <w:rPr>
                <w:rFonts w:ascii="Times New Roman"/>
                <w:sz w:val="16"/>
              </w:rPr>
            </w:pPr>
          </w:p>
        </w:tc>
        <w:tc>
          <w:tcPr>
            <w:tcW w:w="1457" w:type="dxa"/>
          </w:tcPr>
          <w:p w:rsidR="008C42A1" w:rsidRDefault="008C42A1">
            <w:pPr>
              <w:pStyle w:val="TableParagraph"/>
              <w:spacing w:line="240" w:lineRule="auto"/>
              <w:ind w:left="0"/>
              <w:rPr>
                <w:rFonts w:ascii="Times New Roman"/>
                <w:sz w:val="16"/>
              </w:rPr>
            </w:pPr>
          </w:p>
        </w:tc>
      </w:tr>
      <w:tr w:rsidR="008C42A1">
        <w:trPr>
          <w:trHeight w:val="481"/>
        </w:trPr>
        <w:tc>
          <w:tcPr>
            <w:tcW w:w="3642" w:type="dxa"/>
          </w:tcPr>
          <w:p w:rsidR="008C42A1" w:rsidRDefault="006B7CCC">
            <w:pPr>
              <w:pStyle w:val="TableParagraph"/>
              <w:rPr>
                <w:sz w:val="21"/>
              </w:rPr>
            </w:pPr>
            <w:r>
              <w:rPr>
                <w:sz w:val="21"/>
              </w:rPr>
              <w:t>LIFE CARE CTR OF MERRIMACK</w:t>
            </w:r>
          </w:p>
          <w:p w:rsidR="008C42A1" w:rsidRDefault="006B7CCC">
            <w:pPr>
              <w:pStyle w:val="TableParagraph"/>
              <w:spacing w:before="1" w:line="225" w:lineRule="exact"/>
              <w:rPr>
                <w:sz w:val="21"/>
              </w:rPr>
            </w:pPr>
            <w:r>
              <w:rPr>
                <w:sz w:val="21"/>
              </w:rPr>
              <w:t>VAL</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$691,754</w:t>
            </w:r>
          </w:p>
        </w:tc>
        <w:tc>
          <w:tcPr>
            <w:tcW w:w="1440" w:type="dxa"/>
          </w:tcPr>
          <w:p w:rsidR="008C42A1" w:rsidRDefault="006B7CCC">
            <w:pPr>
              <w:pStyle w:val="TableParagraph"/>
              <w:ind w:left="340"/>
              <w:rPr>
                <w:sz w:val="21"/>
              </w:rPr>
            </w:pPr>
            <w:r>
              <w:rPr>
                <w:w w:val="105"/>
                <w:sz w:val="21"/>
              </w:rPr>
              <w:t>$92,841</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LIGHTHOUSE NURSING CARE</w:t>
            </w:r>
          </w:p>
          <w:p w:rsidR="008C42A1" w:rsidRDefault="006B7CCC">
            <w:pPr>
              <w:pStyle w:val="TableParagraph"/>
              <w:spacing w:before="1" w:line="227" w:lineRule="exact"/>
              <w:rPr>
                <w:sz w:val="21"/>
              </w:rPr>
            </w:pPr>
            <w:r>
              <w:rPr>
                <w:sz w:val="21"/>
              </w:rPr>
              <w:t>CENTER</w:t>
            </w:r>
          </w:p>
        </w:tc>
        <w:tc>
          <w:tcPr>
            <w:tcW w:w="1351" w:type="dxa"/>
          </w:tcPr>
          <w:p w:rsidR="008C42A1" w:rsidRDefault="006B7CCC">
            <w:pPr>
              <w:pStyle w:val="TableParagraph"/>
              <w:ind w:left="253"/>
              <w:rPr>
                <w:sz w:val="21"/>
              </w:rPr>
            </w:pPr>
            <w:r>
              <w:rPr>
                <w:w w:val="105"/>
                <w:sz w:val="21"/>
              </w:rPr>
              <w:t>$23,999</w:t>
            </w:r>
          </w:p>
        </w:tc>
        <w:tc>
          <w:tcPr>
            <w:tcW w:w="1349" w:type="dxa"/>
          </w:tcPr>
          <w:p w:rsidR="008C42A1" w:rsidRDefault="006B7CCC">
            <w:pPr>
              <w:pStyle w:val="TableParagraph"/>
              <w:ind w:left="8"/>
              <w:jc w:val="center"/>
              <w:rPr>
                <w:sz w:val="21"/>
              </w:rPr>
            </w:pPr>
            <w:r>
              <w:rPr>
                <w:w w:val="105"/>
                <w:sz w:val="21"/>
              </w:rPr>
              <w:t>$116,952</w:t>
            </w:r>
          </w:p>
        </w:tc>
        <w:tc>
          <w:tcPr>
            <w:tcW w:w="1440" w:type="dxa"/>
          </w:tcPr>
          <w:p w:rsidR="008C42A1" w:rsidRDefault="006B7CCC">
            <w:pPr>
              <w:pStyle w:val="TableParagraph"/>
              <w:ind w:left="280"/>
              <w:rPr>
                <w:sz w:val="21"/>
              </w:rPr>
            </w:pPr>
            <w:r>
              <w:rPr>
                <w:w w:val="105"/>
                <w:sz w:val="21"/>
              </w:rPr>
              <w:t>$140,951</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40" w:lineRule="exact"/>
              <w:ind w:right="195"/>
              <w:rPr>
                <w:sz w:val="21"/>
              </w:rPr>
            </w:pPr>
            <w:r>
              <w:rPr>
                <w:sz w:val="21"/>
              </w:rPr>
              <w:t>LINDA MANOR EXTENDED CARE FAC</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$374,839</w:t>
            </w:r>
          </w:p>
        </w:tc>
        <w:tc>
          <w:tcPr>
            <w:tcW w:w="1440" w:type="dxa"/>
          </w:tcPr>
          <w:p w:rsidR="008C42A1" w:rsidRDefault="006B7CCC">
            <w:pPr>
              <w:pStyle w:val="TableParagraph"/>
              <w:ind w:left="280"/>
              <w:rPr>
                <w:sz w:val="21"/>
              </w:rPr>
            </w:pPr>
            <w:r>
              <w:rPr>
                <w:w w:val="105"/>
                <w:sz w:val="21"/>
              </w:rPr>
              <w:t>$106,046</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LINDEN PONDS</w:t>
            </w:r>
          </w:p>
        </w:tc>
        <w:tc>
          <w:tcPr>
            <w:tcW w:w="1351" w:type="dxa"/>
          </w:tcPr>
          <w:p w:rsidR="008C42A1" w:rsidRDefault="006B7CCC">
            <w:pPr>
              <w:pStyle w:val="TableParagraph"/>
              <w:spacing w:line="222" w:lineRule="exact"/>
              <w:ind w:left="253"/>
              <w:rPr>
                <w:sz w:val="21"/>
              </w:rPr>
            </w:pPr>
            <w:r>
              <w:rPr>
                <w:w w:val="105"/>
                <w:sz w:val="21"/>
              </w:rPr>
              <w:t>$34,766</w:t>
            </w:r>
          </w:p>
        </w:tc>
        <w:tc>
          <w:tcPr>
            <w:tcW w:w="1349" w:type="dxa"/>
          </w:tcPr>
          <w:p w:rsidR="008C42A1" w:rsidRDefault="006B7CCC">
            <w:pPr>
              <w:pStyle w:val="TableParagraph"/>
              <w:spacing w:line="222" w:lineRule="exact"/>
              <w:ind w:left="8"/>
              <w:jc w:val="center"/>
              <w:rPr>
                <w:sz w:val="21"/>
              </w:rPr>
            </w:pPr>
            <w:r>
              <w:rPr>
                <w:w w:val="105"/>
                <w:sz w:val="21"/>
              </w:rPr>
              <w:t>$535,788</w:t>
            </w:r>
          </w:p>
        </w:tc>
        <w:tc>
          <w:tcPr>
            <w:tcW w:w="1440" w:type="dxa"/>
          </w:tcPr>
          <w:p w:rsidR="008C42A1" w:rsidRDefault="006B7CCC">
            <w:pPr>
              <w:pStyle w:val="TableParagraph"/>
              <w:spacing w:line="222" w:lineRule="exact"/>
              <w:ind w:left="340"/>
              <w:rPr>
                <w:sz w:val="21"/>
              </w:rPr>
            </w:pPr>
            <w:r>
              <w:rPr>
                <w:w w:val="105"/>
                <w:sz w:val="21"/>
              </w:rPr>
              <w:t>$17,775</w:t>
            </w:r>
          </w:p>
        </w:tc>
        <w:tc>
          <w:tcPr>
            <w:tcW w:w="1155" w:type="dxa"/>
          </w:tcPr>
          <w:p w:rsidR="008C42A1" w:rsidRDefault="006B7CCC">
            <w:pPr>
              <w:pStyle w:val="TableParagraph"/>
              <w:spacing w:line="222" w:lineRule="exact"/>
              <w:ind w:left="191"/>
              <w:rPr>
                <w:sz w:val="21"/>
              </w:rPr>
            </w:pPr>
            <w:r>
              <w:rPr>
                <w:sz w:val="21"/>
              </w:rPr>
              <w:t>Pending</w:t>
            </w:r>
          </w:p>
        </w:tc>
        <w:tc>
          <w:tcPr>
            <w:tcW w:w="1457" w:type="dxa"/>
          </w:tcPr>
          <w:p w:rsidR="008C42A1" w:rsidRDefault="006B7CCC">
            <w:pPr>
              <w:pStyle w:val="TableParagraph"/>
              <w:spacing w:line="222" w:lineRule="exact"/>
              <w:ind w:left="364"/>
              <w:rPr>
                <w:sz w:val="21"/>
              </w:rPr>
            </w:pPr>
            <w:r>
              <w:rPr>
                <w:sz w:val="21"/>
              </w:rPr>
              <w:t>TBD</w:t>
            </w:r>
          </w:p>
        </w:tc>
      </w:tr>
      <w:tr w:rsidR="008C42A1">
        <w:trPr>
          <w:trHeight w:val="242"/>
        </w:trPr>
        <w:tc>
          <w:tcPr>
            <w:tcW w:w="3642" w:type="dxa"/>
          </w:tcPr>
          <w:p w:rsidR="008C42A1" w:rsidRDefault="006B7CCC">
            <w:pPr>
              <w:pStyle w:val="TableParagraph"/>
              <w:spacing w:line="222" w:lineRule="exact"/>
              <w:rPr>
                <w:sz w:val="21"/>
              </w:rPr>
            </w:pPr>
            <w:r>
              <w:rPr>
                <w:sz w:val="21"/>
              </w:rPr>
              <w:t>LONGMEADOW OF TAUNTON</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$335,639</w:t>
            </w:r>
          </w:p>
        </w:tc>
        <w:tc>
          <w:tcPr>
            <w:tcW w:w="1440" w:type="dxa"/>
          </w:tcPr>
          <w:p w:rsidR="008C42A1" w:rsidRDefault="006B7CCC">
            <w:pPr>
              <w:pStyle w:val="TableParagraph"/>
              <w:spacing w:line="222" w:lineRule="exact"/>
              <w:ind w:left="340"/>
              <w:rPr>
                <w:sz w:val="21"/>
              </w:rPr>
            </w:pPr>
            <w:r>
              <w:rPr>
                <w:w w:val="105"/>
                <w:sz w:val="21"/>
              </w:rPr>
              <w:t>$74,988</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LOOMIS HOUSE</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$141,996</w:t>
            </w:r>
          </w:p>
        </w:tc>
        <w:tc>
          <w:tcPr>
            <w:tcW w:w="1440" w:type="dxa"/>
          </w:tcPr>
          <w:p w:rsidR="008C42A1" w:rsidRDefault="006B7CCC">
            <w:pPr>
              <w:pStyle w:val="TableParagraph"/>
              <w:spacing w:line="220" w:lineRule="exact"/>
              <w:ind w:left="340"/>
              <w:rPr>
                <w:sz w:val="21"/>
              </w:rPr>
            </w:pPr>
            <w:r>
              <w:rPr>
                <w:w w:val="105"/>
                <w:sz w:val="21"/>
              </w:rPr>
              <w:t>$94,190</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5"/>
        </w:trPr>
        <w:tc>
          <w:tcPr>
            <w:tcW w:w="3642" w:type="dxa"/>
          </w:tcPr>
          <w:p w:rsidR="008C42A1" w:rsidRDefault="006B7CCC">
            <w:pPr>
              <w:pStyle w:val="TableParagraph"/>
              <w:spacing w:before="2" w:line="240" w:lineRule="exact"/>
              <w:ind w:right="487"/>
              <w:rPr>
                <w:sz w:val="21"/>
              </w:rPr>
            </w:pPr>
            <w:r>
              <w:rPr>
                <w:sz w:val="21"/>
              </w:rPr>
              <w:t>LOOMIS LAKESIDE AT REEDS LANDING</w:t>
            </w:r>
          </w:p>
        </w:tc>
        <w:tc>
          <w:tcPr>
            <w:tcW w:w="1351" w:type="dxa"/>
          </w:tcPr>
          <w:p w:rsidR="008C42A1" w:rsidRDefault="006B7CCC">
            <w:pPr>
              <w:pStyle w:val="TableParagraph"/>
              <w:spacing w:line="239" w:lineRule="exact"/>
              <w:ind w:left="253"/>
              <w:rPr>
                <w:sz w:val="21"/>
              </w:rPr>
            </w:pPr>
            <w:r>
              <w:rPr>
                <w:w w:val="105"/>
                <w:sz w:val="21"/>
              </w:rPr>
              <w:t>$23,852</w:t>
            </w:r>
          </w:p>
        </w:tc>
        <w:tc>
          <w:tcPr>
            <w:tcW w:w="1349" w:type="dxa"/>
          </w:tcPr>
          <w:p w:rsidR="008C42A1" w:rsidRDefault="006B7CCC">
            <w:pPr>
              <w:pStyle w:val="TableParagraph"/>
              <w:tabs>
                <w:tab w:val="left" w:pos="350"/>
              </w:tabs>
              <w:spacing w:line="239" w:lineRule="exact"/>
              <w:ind w:left="2"/>
              <w:jc w:val="center"/>
              <w:rPr>
                <w:sz w:val="21"/>
              </w:rPr>
            </w:pPr>
            <w:r>
              <w:rPr>
                <w:w w:val="135"/>
                <w:sz w:val="21"/>
              </w:rPr>
              <w:t>"</w:t>
            </w:r>
            <w:r>
              <w:rPr>
                <w:w w:val="135"/>
                <w:sz w:val="21"/>
              </w:rPr>
              <w:tab/>
            </w:r>
            <w:r>
              <w:rPr>
                <w:w w:val="120"/>
                <w:sz w:val="21"/>
              </w:rPr>
              <w:t>--</w:t>
            </w:r>
          </w:p>
        </w:tc>
        <w:tc>
          <w:tcPr>
            <w:tcW w:w="1440" w:type="dxa"/>
          </w:tcPr>
          <w:p w:rsidR="008C42A1" w:rsidRDefault="006B7CCC">
            <w:pPr>
              <w:pStyle w:val="TableParagraph"/>
              <w:spacing w:line="239" w:lineRule="exact"/>
              <w:ind w:left="340"/>
              <w:rPr>
                <w:sz w:val="21"/>
              </w:rPr>
            </w:pPr>
            <w:r>
              <w:rPr>
                <w:w w:val="105"/>
                <w:sz w:val="21"/>
              </w:rPr>
              <w:t>$20,717</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LOWELL HEALTH CARE CENTER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$487,141</w:t>
            </w:r>
          </w:p>
        </w:tc>
        <w:tc>
          <w:tcPr>
            <w:tcW w:w="1440" w:type="dxa"/>
          </w:tcPr>
          <w:p w:rsidR="008C42A1" w:rsidRDefault="006B7CCC">
            <w:pPr>
              <w:pStyle w:val="TableParagraph"/>
              <w:spacing w:line="222" w:lineRule="exact"/>
              <w:ind w:left="340"/>
              <w:rPr>
                <w:sz w:val="21"/>
              </w:rPr>
            </w:pPr>
            <w:r>
              <w:rPr>
                <w:w w:val="105"/>
                <w:sz w:val="21"/>
              </w:rPr>
              <w:t>$26,310</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40" w:lineRule="exact"/>
              <w:ind w:right="463"/>
              <w:rPr>
                <w:sz w:val="21"/>
              </w:rPr>
            </w:pPr>
            <w:r>
              <w:rPr>
                <w:sz w:val="21"/>
              </w:rPr>
              <w:t>LUTHERAN REHAB &amp; SKILLED CARE 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$381,482</w:t>
            </w:r>
          </w:p>
        </w:tc>
        <w:tc>
          <w:tcPr>
            <w:tcW w:w="1440" w:type="dxa"/>
          </w:tcPr>
          <w:p w:rsidR="008C42A1" w:rsidRDefault="006B7CCC">
            <w:pPr>
              <w:pStyle w:val="TableParagraph"/>
              <w:ind w:left="340"/>
              <w:rPr>
                <w:sz w:val="21"/>
              </w:rPr>
            </w:pPr>
            <w:r>
              <w:rPr>
                <w:w w:val="105"/>
                <w:sz w:val="21"/>
              </w:rPr>
              <w:t>$68,876</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LYDIA TAFT HOUSE</w:t>
            </w:r>
          </w:p>
        </w:tc>
        <w:tc>
          <w:tcPr>
            <w:tcW w:w="1351" w:type="dxa"/>
          </w:tcPr>
          <w:p w:rsidR="008C42A1" w:rsidRDefault="006B7CCC">
            <w:pPr>
              <w:pStyle w:val="TableParagraph"/>
              <w:spacing w:line="222" w:lineRule="exact"/>
              <w:ind w:left="311"/>
              <w:rPr>
                <w:sz w:val="21"/>
              </w:rPr>
            </w:pPr>
            <w:r>
              <w:rPr>
                <w:w w:val="110"/>
                <w:sz w:val="21"/>
              </w:rPr>
              <w:t>$4,326</w:t>
            </w:r>
          </w:p>
        </w:tc>
        <w:tc>
          <w:tcPr>
            <w:tcW w:w="1349" w:type="dxa"/>
          </w:tcPr>
          <w:p w:rsidR="008C42A1" w:rsidRDefault="006B7CCC">
            <w:pPr>
              <w:pStyle w:val="TableParagraph"/>
              <w:spacing w:line="222" w:lineRule="exact"/>
              <w:ind w:left="6"/>
              <w:jc w:val="center"/>
              <w:rPr>
                <w:sz w:val="21"/>
              </w:rPr>
            </w:pPr>
            <w:r>
              <w:rPr>
                <w:w w:val="105"/>
                <w:sz w:val="21"/>
              </w:rPr>
              <w:t>$35,237</w:t>
            </w:r>
          </w:p>
        </w:tc>
        <w:tc>
          <w:tcPr>
            <w:tcW w:w="1440" w:type="dxa"/>
          </w:tcPr>
          <w:p w:rsidR="008C42A1" w:rsidRDefault="006B7CCC">
            <w:pPr>
              <w:pStyle w:val="TableParagraph"/>
              <w:spacing w:line="222" w:lineRule="exact"/>
              <w:ind w:left="340"/>
              <w:rPr>
                <w:sz w:val="21"/>
              </w:rPr>
            </w:pPr>
            <w:r>
              <w:rPr>
                <w:w w:val="105"/>
                <w:sz w:val="21"/>
              </w:rPr>
              <w:t>$39,563</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MADONNA MANOR NURSING</w:t>
            </w:r>
          </w:p>
          <w:p w:rsidR="008C42A1" w:rsidRDefault="006B7CCC">
            <w:pPr>
              <w:pStyle w:val="TableParagraph"/>
              <w:spacing w:before="1" w:line="225" w:lineRule="exact"/>
              <w:rPr>
                <w:sz w:val="21"/>
              </w:rPr>
            </w:pPr>
            <w:r>
              <w:rPr>
                <w:sz w:val="21"/>
              </w:rPr>
              <w:t>HOME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6"/>
              <w:jc w:val="center"/>
              <w:rPr>
                <w:sz w:val="21"/>
              </w:rPr>
            </w:pPr>
            <w:r>
              <w:rPr>
                <w:w w:val="105"/>
                <w:sz w:val="21"/>
              </w:rPr>
              <w:t>$1,833,580</w:t>
            </w:r>
          </w:p>
        </w:tc>
        <w:tc>
          <w:tcPr>
            <w:tcW w:w="1440" w:type="dxa"/>
          </w:tcPr>
          <w:p w:rsidR="008C42A1" w:rsidRDefault="006B7CCC">
            <w:pPr>
              <w:pStyle w:val="TableParagraph"/>
              <w:ind w:left="280"/>
              <w:rPr>
                <w:sz w:val="21"/>
              </w:rPr>
            </w:pPr>
            <w:r>
              <w:rPr>
                <w:w w:val="105"/>
                <w:sz w:val="21"/>
              </w:rPr>
              <w:t>$159,418</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MAPLES REHABILITATION &amp;</w:t>
            </w:r>
          </w:p>
          <w:p w:rsidR="008C42A1" w:rsidRDefault="006B7CCC">
            <w:pPr>
              <w:pStyle w:val="TableParagraph"/>
              <w:spacing w:before="1" w:line="227" w:lineRule="exact"/>
              <w:rPr>
                <w:sz w:val="21"/>
              </w:rPr>
            </w:pPr>
            <w:r>
              <w:rPr>
                <w:sz w:val="21"/>
              </w:rPr>
              <w:t>NURSING 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$462,651</w:t>
            </w:r>
          </w:p>
        </w:tc>
        <w:tc>
          <w:tcPr>
            <w:tcW w:w="1440" w:type="dxa"/>
          </w:tcPr>
          <w:p w:rsidR="008C42A1" w:rsidRDefault="006B7CCC">
            <w:pPr>
              <w:pStyle w:val="TableParagraph"/>
              <w:ind w:left="280"/>
              <w:rPr>
                <w:sz w:val="21"/>
              </w:rPr>
            </w:pPr>
            <w:r>
              <w:rPr>
                <w:w w:val="105"/>
                <w:sz w:val="21"/>
              </w:rPr>
              <w:t>$181,067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MAPLEWOOD CENTER</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$131,313</w:t>
            </w:r>
          </w:p>
        </w:tc>
        <w:tc>
          <w:tcPr>
            <w:tcW w:w="1440" w:type="dxa"/>
          </w:tcPr>
          <w:p w:rsidR="008C42A1" w:rsidRDefault="006B7CCC">
            <w:pPr>
              <w:pStyle w:val="TableParagraph"/>
              <w:spacing w:line="220" w:lineRule="exact"/>
              <w:ind w:left="340"/>
              <w:rPr>
                <w:sz w:val="21"/>
              </w:rPr>
            </w:pPr>
            <w:r>
              <w:rPr>
                <w:w w:val="105"/>
                <w:sz w:val="21"/>
              </w:rPr>
              <w:t>$85,586</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MARIAN MANOR</w:t>
            </w:r>
          </w:p>
        </w:tc>
        <w:tc>
          <w:tcPr>
            <w:tcW w:w="1351" w:type="dxa"/>
          </w:tcPr>
          <w:p w:rsidR="008C42A1" w:rsidRDefault="006B7CCC">
            <w:pPr>
              <w:pStyle w:val="TableParagraph"/>
              <w:spacing w:line="222" w:lineRule="exact"/>
              <w:ind w:left="253"/>
              <w:rPr>
                <w:sz w:val="21"/>
              </w:rPr>
            </w:pPr>
            <w:r>
              <w:rPr>
                <w:w w:val="105"/>
                <w:sz w:val="21"/>
              </w:rPr>
              <w:t>$75,521</w:t>
            </w:r>
          </w:p>
        </w:tc>
        <w:tc>
          <w:tcPr>
            <w:tcW w:w="1349" w:type="dxa"/>
          </w:tcPr>
          <w:p w:rsidR="008C42A1" w:rsidRDefault="006B7CCC">
            <w:pPr>
              <w:pStyle w:val="TableParagraph"/>
              <w:spacing w:line="222" w:lineRule="exact"/>
              <w:ind w:left="8"/>
              <w:jc w:val="center"/>
              <w:rPr>
                <w:sz w:val="21"/>
              </w:rPr>
            </w:pPr>
            <w:r>
              <w:rPr>
                <w:w w:val="105"/>
                <w:sz w:val="21"/>
              </w:rPr>
              <w:t>$443,764</w:t>
            </w:r>
          </w:p>
        </w:tc>
        <w:tc>
          <w:tcPr>
            <w:tcW w:w="1440" w:type="dxa"/>
          </w:tcPr>
          <w:p w:rsidR="008C42A1" w:rsidRDefault="006B7CCC">
            <w:pPr>
              <w:pStyle w:val="TableParagraph"/>
              <w:spacing w:line="222" w:lineRule="exact"/>
              <w:ind w:left="280"/>
              <w:rPr>
                <w:sz w:val="21"/>
              </w:rPr>
            </w:pPr>
            <w:r>
              <w:rPr>
                <w:w w:val="105"/>
                <w:sz w:val="21"/>
              </w:rPr>
              <w:t>$150,109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MARIAN MANOR OF TAUNTON</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6"/>
              <w:jc w:val="center"/>
              <w:rPr>
                <w:sz w:val="21"/>
              </w:rPr>
            </w:pPr>
            <w:r>
              <w:rPr>
                <w:w w:val="105"/>
                <w:sz w:val="21"/>
              </w:rPr>
              <w:t>$1,153,135</w:t>
            </w:r>
          </w:p>
        </w:tc>
        <w:tc>
          <w:tcPr>
            <w:tcW w:w="1440" w:type="dxa"/>
          </w:tcPr>
          <w:p w:rsidR="008C42A1" w:rsidRDefault="006B7CCC">
            <w:pPr>
              <w:pStyle w:val="TableParagraph"/>
              <w:spacing w:line="222" w:lineRule="exact"/>
              <w:ind w:left="280"/>
              <w:rPr>
                <w:sz w:val="21"/>
              </w:rPr>
            </w:pPr>
            <w:r>
              <w:rPr>
                <w:w w:val="105"/>
                <w:sz w:val="21"/>
              </w:rPr>
              <w:t>$138,368</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MARINA BAY SKILLED NSG &amp;</w:t>
            </w:r>
          </w:p>
          <w:p w:rsidR="008C42A1" w:rsidRDefault="006B7CCC">
            <w:pPr>
              <w:pStyle w:val="TableParagraph"/>
              <w:spacing w:before="1" w:line="225" w:lineRule="exact"/>
              <w:rPr>
                <w:sz w:val="21"/>
              </w:rPr>
            </w:pPr>
            <w:r>
              <w:rPr>
                <w:sz w:val="21"/>
              </w:rPr>
              <w:t>REHAB CTR</w:t>
            </w:r>
          </w:p>
        </w:tc>
        <w:tc>
          <w:tcPr>
            <w:tcW w:w="1351" w:type="dxa"/>
          </w:tcPr>
          <w:p w:rsidR="008C42A1" w:rsidRDefault="006B7CCC">
            <w:pPr>
              <w:pStyle w:val="TableParagraph"/>
              <w:ind w:left="193"/>
              <w:rPr>
                <w:sz w:val="21"/>
              </w:rPr>
            </w:pPr>
            <w:r>
              <w:rPr>
                <w:w w:val="105"/>
                <w:sz w:val="21"/>
              </w:rPr>
              <w:t>$112,328</w:t>
            </w:r>
          </w:p>
        </w:tc>
        <w:tc>
          <w:tcPr>
            <w:tcW w:w="1349" w:type="dxa"/>
          </w:tcPr>
          <w:p w:rsidR="008C42A1" w:rsidRDefault="006B7CCC">
            <w:pPr>
              <w:pStyle w:val="TableParagraph"/>
              <w:ind w:left="8"/>
              <w:jc w:val="center"/>
              <w:rPr>
                <w:sz w:val="21"/>
              </w:rPr>
            </w:pPr>
            <w:r>
              <w:rPr>
                <w:w w:val="105"/>
                <w:sz w:val="21"/>
              </w:rPr>
              <w:t>$715,370</w:t>
            </w:r>
          </w:p>
        </w:tc>
        <w:tc>
          <w:tcPr>
            <w:tcW w:w="1440" w:type="dxa"/>
          </w:tcPr>
          <w:p w:rsidR="008C42A1" w:rsidRDefault="006B7CCC">
            <w:pPr>
              <w:pStyle w:val="TableParagraph"/>
              <w:ind w:left="280"/>
              <w:rPr>
                <w:sz w:val="21"/>
              </w:rPr>
            </w:pPr>
            <w:r>
              <w:rPr>
                <w:w w:val="105"/>
                <w:sz w:val="21"/>
              </w:rPr>
              <w:t>$134,427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MARIE ESTHER HEALTH CARE*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6"/>
              <w:jc w:val="center"/>
              <w:rPr>
                <w:sz w:val="21"/>
              </w:rPr>
            </w:pPr>
            <w:r>
              <w:rPr>
                <w:w w:val="110"/>
                <w:sz w:val="21"/>
              </w:rPr>
              <w:t>$2,265</w:t>
            </w:r>
          </w:p>
        </w:tc>
        <w:tc>
          <w:tcPr>
            <w:tcW w:w="1440" w:type="dxa"/>
          </w:tcPr>
          <w:p w:rsidR="008C42A1" w:rsidRDefault="006B7CCC">
            <w:pPr>
              <w:pStyle w:val="TableParagraph"/>
              <w:spacing w:line="222" w:lineRule="exact"/>
              <w:ind w:left="398"/>
              <w:rPr>
                <w:sz w:val="21"/>
              </w:rPr>
            </w:pPr>
            <w:r>
              <w:rPr>
                <w:w w:val="110"/>
                <w:sz w:val="21"/>
              </w:rPr>
              <w:t>$2,265</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MARISTHILL NURSING &amp; REHAB</w:t>
            </w:r>
          </w:p>
          <w:p w:rsidR="008C42A1" w:rsidRDefault="006B7CCC">
            <w:pPr>
              <w:pStyle w:val="TableParagraph"/>
              <w:spacing w:before="1" w:line="227" w:lineRule="exact"/>
              <w:rPr>
                <w:sz w:val="21"/>
              </w:rPr>
            </w:pPr>
            <w:r>
              <w:rPr>
                <w:sz w:val="21"/>
              </w:rPr>
              <w:t>CEN</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$462,234</w:t>
            </w:r>
          </w:p>
        </w:tc>
        <w:tc>
          <w:tcPr>
            <w:tcW w:w="1440" w:type="dxa"/>
          </w:tcPr>
          <w:p w:rsidR="008C42A1" w:rsidRDefault="006B7CCC">
            <w:pPr>
              <w:pStyle w:val="TableParagraph"/>
              <w:ind w:left="280"/>
              <w:rPr>
                <w:sz w:val="21"/>
              </w:rPr>
            </w:pPr>
            <w:r>
              <w:rPr>
                <w:w w:val="105"/>
                <w:sz w:val="21"/>
              </w:rPr>
              <w:t>$116,293</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MARLBOROUGH HILLS REHAB &amp;</w:t>
            </w:r>
          </w:p>
          <w:p w:rsidR="008C42A1" w:rsidRDefault="006B7CCC">
            <w:pPr>
              <w:pStyle w:val="TableParagraph"/>
              <w:spacing w:line="226" w:lineRule="exact"/>
              <w:rPr>
                <w:sz w:val="21"/>
              </w:rPr>
            </w:pPr>
            <w:r>
              <w:rPr>
                <w:sz w:val="21"/>
              </w:rPr>
              <w:t>HEALTH CARE CTR</w:t>
            </w:r>
          </w:p>
        </w:tc>
        <w:tc>
          <w:tcPr>
            <w:tcW w:w="1351" w:type="dxa"/>
          </w:tcPr>
          <w:p w:rsidR="008C42A1" w:rsidRDefault="006B7CCC">
            <w:pPr>
              <w:pStyle w:val="TableParagraph"/>
              <w:ind w:left="253"/>
              <w:rPr>
                <w:sz w:val="21"/>
              </w:rPr>
            </w:pPr>
            <w:r>
              <w:rPr>
                <w:w w:val="105"/>
                <w:sz w:val="21"/>
              </w:rPr>
              <w:t>$20,445</w:t>
            </w:r>
          </w:p>
        </w:tc>
        <w:tc>
          <w:tcPr>
            <w:tcW w:w="1349" w:type="dxa"/>
          </w:tcPr>
          <w:p w:rsidR="008C42A1" w:rsidRDefault="006B7CCC">
            <w:pPr>
              <w:pStyle w:val="TableParagraph"/>
              <w:ind w:left="8"/>
              <w:jc w:val="center"/>
              <w:rPr>
                <w:sz w:val="21"/>
              </w:rPr>
            </w:pPr>
            <w:r>
              <w:rPr>
                <w:w w:val="105"/>
                <w:sz w:val="21"/>
              </w:rPr>
              <w:t>$131,149</w:t>
            </w:r>
          </w:p>
        </w:tc>
        <w:tc>
          <w:tcPr>
            <w:tcW w:w="1440" w:type="dxa"/>
          </w:tcPr>
          <w:p w:rsidR="008C42A1" w:rsidRDefault="006B7CCC">
            <w:pPr>
              <w:pStyle w:val="TableParagraph"/>
              <w:ind w:left="280"/>
              <w:rPr>
                <w:sz w:val="21"/>
              </w:rPr>
            </w:pPr>
            <w:r>
              <w:rPr>
                <w:w w:val="105"/>
                <w:sz w:val="21"/>
              </w:rPr>
              <w:t>$151,594</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MARY ANN MORSE NURS. &amp;</w:t>
            </w:r>
          </w:p>
          <w:p w:rsidR="008C42A1" w:rsidRDefault="006B7CCC">
            <w:pPr>
              <w:pStyle w:val="TableParagraph"/>
              <w:spacing w:before="1" w:line="225" w:lineRule="exact"/>
              <w:rPr>
                <w:sz w:val="21"/>
              </w:rPr>
            </w:pPr>
            <w:r>
              <w:rPr>
                <w:sz w:val="21"/>
              </w:rPr>
              <w:t>REHAB. CTR.</w:t>
            </w:r>
          </w:p>
        </w:tc>
        <w:tc>
          <w:tcPr>
            <w:tcW w:w="1351" w:type="dxa"/>
          </w:tcPr>
          <w:p w:rsidR="008C42A1" w:rsidRDefault="006B7CCC">
            <w:pPr>
              <w:pStyle w:val="TableParagraph"/>
              <w:ind w:left="253"/>
              <w:rPr>
                <w:sz w:val="21"/>
              </w:rPr>
            </w:pPr>
            <w:r>
              <w:rPr>
                <w:w w:val="105"/>
                <w:sz w:val="21"/>
              </w:rPr>
              <w:t>$25,982</w:t>
            </w:r>
          </w:p>
        </w:tc>
        <w:tc>
          <w:tcPr>
            <w:tcW w:w="1349" w:type="dxa"/>
          </w:tcPr>
          <w:p w:rsidR="008C42A1" w:rsidRDefault="006B7CCC">
            <w:pPr>
              <w:pStyle w:val="TableParagraph"/>
              <w:ind w:left="8"/>
              <w:jc w:val="center"/>
              <w:rPr>
                <w:sz w:val="21"/>
              </w:rPr>
            </w:pPr>
            <w:r>
              <w:rPr>
                <w:w w:val="105"/>
                <w:sz w:val="21"/>
              </w:rPr>
              <w:t>$687,663</w:t>
            </w:r>
          </w:p>
        </w:tc>
        <w:tc>
          <w:tcPr>
            <w:tcW w:w="1440" w:type="dxa"/>
          </w:tcPr>
          <w:p w:rsidR="008C42A1" w:rsidRDefault="006B7CCC">
            <w:pPr>
              <w:pStyle w:val="TableParagraph"/>
              <w:ind w:left="340"/>
              <w:rPr>
                <w:sz w:val="21"/>
              </w:rPr>
            </w:pPr>
            <w:r>
              <w:rPr>
                <w:w w:val="105"/>
                <w:sz w:val="21"/>
              </w:rPr>
              <w:t>$83,514</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1357"/>
              <w:rPr>
                <w:sz w:val="21"/>
              </w:rPr>
            </w:pPr>
            <w:r>
              <w:rPr>
                <w:sz w:val="21"/>
              </w:rPr>
              <w:t>MARY'S MEADOW AT PROVIDENCE PLACE</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$125,919</w:t>
            </w:r>
          </w:p>
        </w:tc>
        <w:tc>
          <w:tcPr>
            <w:tcW w:w="1440" w:type="dxa"/>
          </w:tcPr>
          <w:p w:rsidR="008C42A1" w:rsidRDefault="006B7CCC">
            <w:pPr>
              <w:pStyle w:val="TableParagraph"/>
              <w:spacing w:line="239" w:lineRule="exact"/>
              <w:ind w:left="340"/>
              <w:rPr>
                <w:sz w:val="21"/>
              </w:rPr>
            </w:pPr>
            <w:r>
              <w:rPr>
                <w:w w:val="105"/>
                <w:sz w:val="21"/>
              </w:rPr>
              <w:t>$53,811</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MASCONOMET HEALTHCARE</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$504,586</w:t>
            </w:r>
          </w:p>
        </w:tc>
        <w:tc>
          <w:tcPr>
            <w:tcW w:w="1440" w:type="dxa"/>
          </w:tcPr>
          <w:p w:rsidR="008C42A1" w:rsidRDefault="006B7CCC">
            <w:pPr>
              <w:pStyle w:val="TableParagraph"/>
              <w:ind w:left="280"/>
              <w:rPr>
                <w:sz w:val="21"/>
              </w:rPr>
            </w:pPr>
            <w:r>
              <w:rPr>
                <w:w w:val="105"/>
                <w:sz w:val="21"/>
              </w:rPr>
              <w:t>$113,063</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MAYFLOWER PLACE NSG &amp;</w:t>
            </w:r>
          </w:p>
          <w:p w:rsidR="008C42A1" w:rsidRDefault="006B7CCC">
            <w:pPr>
              <w:pStyle w:val="TableParagraph"/>
              <w:spacing w:before="1" w:line="227" w:lineRule="exact"/>
              <w:rPr>
                <w:sz w:val="21"/>
              </w:rPr>
            </w:pPr>
            <w:r>
              <w:rPr>
                <w:sz w:val="21"/>
              </w:rPr>
              <w:t>REHAB CTR</w:t>
            </w:r>
          </w:p>
        </w:tc>
        <w:tc>
          <w:tcPr>
            <w:tcW w:w="1351" w:type="dxa"/>
          </w:tcPr>
          <w:p w:rsidR="008C42A1" w:rsidRDefault="006B7CCC">
            <w:pPr>
              <w:pStyle w:val="TableParagraph"/>
              <w:ind w:left="253"/>
              <w:rPr>
                <w:sz w:val="21"/>
              </w:rPr>
            </w:pPr>
            <w:r>
              <w:rPr>
                <w:w w:val="105"/>
                <w:sz w:val="21"/>
              </w:rPr>
              <w:t>$30,750</w:t>
            </w:r>
          </w:p>
        </w:tc>
        <w:tc>
          <w:tcPr>
            <w:tcW w:w="1349" w:type="dxa"/>
          </w:tcPr>
          <w:p w:rsidR="008C42A1" w:rsidRDefault="006B7CCC">
            <w:pPr>
              <w:pStyle w:val="TableParagraph"/>
              <w:tabs>
                <w:tab w:val="left" w:pos="350"/>
              </w:tabs>
              <w:ind w:left="2"/>
              <w:jc w:val="center"/>
              <w:rPr>
                <w:sz w:val="21"/>
              </w:rPr>
            </w:pPr>
            <w:r>
              <w:rPr>
                <w:w w:val="135"/>
                <w:sz w:val="21"/>
              </w:rPr>
              <w:t>"</w:t>
            </w:r>
            <w:r>
              <w:rPr>
                <w:w w:val="135"/>
                <w:sz w:val="21"/>
              </w:rPr>
              <w:tab/>
            </w:r>
            <w:r>
              <w:rPr>
                <w:w w:val="120"/>
                <w:sz w:val="21"/>
              </w:rPr>
              <w:t>--</w:t>
            </w:r>
          </w:p>
        </w:tc>
        <w:tc>
          <w:tcPr>
            <w:tcW w:w="1440" w:type="dxa"/>
          </w:tcPr>
          <w:p w:rsidR="008C42A1" w:rsidRDefault="006B7CCC">
            <w:pPr>
              <w:pStyle w:val="TableParagraph"/>
              <w:ind w:left="340"/>
              <w:rPr>
                <w:sz w:val="21"/>
              </w:rPr>
            </w:pPr>
            <w:r>
              <w:rPr>
                <w:w w:val="105"/>
                <w:sz w:val="21"/>
              </w:rPr>
              <w:t>$30,750</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MEADOW GREEN NURSING &amp;</w:t>
            </w:r>
          </w:p>
          <w:p w:rsidR="008C42A1" w:rsidRDefault="006B7CCC">
            <w:pPr>
              <w:pStyle w:val="TableParagraph"/>
              <w:spacing w:line="227" w:lineRule="exact"/>
              <w:rPr>
                <w:sz w:val="21"/>
              </w:rPr>
            </w:pPr>
            <w:r>
              <w:rPr>
                <w:sz w:val="21"/>
              </w:rPr>
              <w:t>REHAB C</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$513,893</w:t>
            </w:r>
          </w:p>
        </w:tc>
        <w:tc>
          <w:tcPr>
            <w:tcW w:w="1440" w:type="dxa"/>
          </w:tcPr>
          <w:p w:rsidR="008C42A1" w:rsidRDefault="006B7CCC">
            <w:pPr>
              <w:pStyle w:val="TableParagraph"/>
              <w:ind w:left="280"/>
              <w:rPr>
                <w:sz w:val="21"/>
              </w:rPr>
            </w:pPr>
            <w:r>
              <w:rPr>
                <w:w w:val="105"/>
                <w:sz w:val="21"/>
              </w:rPr>
              <w:t>$103,227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MEADOWS OF CENTAL</w:t>
            </w:r>
          </w:p>
          <w:p w:rsidR="008C42A1" w:rsidRDefault="006B7CCC">
            <w:pPr>
              <w:pStyle w:val="TableParagraph"/>
              <w:spacing w:before="1" w:line="225" w:lineRule="exact"/>
              <w:rPr>
                <w:sz w:val="21"/>
              </w:rPr>
            </w:pPr>
            <w:r>
              <w:rPr>
                <w:sz w:val="21"/>
              </w:rPr>
              <w:t>MASSACHUSETT</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6"/>
              <w:jc w:val="center"/>
              <w:rPr>
                <w:sz w:val="21"/>
              </w:rPr>
            </w:pPr>
            <w:r>
              <w:rPr>
                <w:w w:val="105"/>
                <w:sz w:val="21"/>
              </w:rPr>
              <w:t>$21,620,51</w:t>
            </w:r>
          </w:p>
          <w:p w:rsidR="008C42A1" w:rsidRDefault="006B7CCC">
            <w:pPr>
              <w:pStyle w:val="TableParagraph"/>
              <w:spacing w:before="1" w:line="225" w:lineRule="exact"/>
              <w:ind w:left="6"/>
              <w:jc w:val="center"/>
              <w:rPr>
                <w:sz w:val="21"/>
              </w:rPr>
            </w:pPr>
            <w:r>
              <w:rPr>
                <w:sz w:val="21"/>
              </w:rPr>
              <w:t>4</w:t>
            </w:r>
          </w:p>
        </w:tc>
        <w:tc>
          <w:tcPr>
            <w:tcW w:w="1440" w:type="dxa"/>
          </w:tcPr>
          <w:p w:rsidR="008C42A1" w:rsidRDefault="006B7CCC">
            <w:pPr>
              <w:pStyle w:val="TableParagraph"/>
              <w:ind w:left="340"/>
              <w:rPr>
                <w:sz w:val="21"/>
              </w:rPr>
            </w:pPr>
            <w:r>
              <w:rPr>
                <w:w w:val="105"/>
                <w:sz w:val="21"/>
              </w:rPr>
              <w:t>$60,746</w:t>
            </w:r>
          </w:p>
        </w:tc>
        <w:tc>
          <w:tcPr>
            <w:tcW w:w="1155" w:type="dxa"/>
          </w:tcPr>
          <w:p w:rsidR="008C42A1" w:rsidRDefault="006B7CCC">
            <w:pPr>
              <w:pStyle w:val="TableParagraph"/>
              <w:ind w:left="191"/>
              <w:rPr>
                <w:sz w:val="21"/>
              </w:rPr>
            </w:pPr>
            <w:r>
              <w:rPr>
                <w:sz w:val="21"/>
              </w:rPr>
              <w:t>Pending</w:t>
            </w:r>
          </w:p>
        </w:tc>
        <w:tc>
          <w:tcPr>
            <w:tcW w:w="1457" w:type="dxa"/>
          </w:tcPr>
          <w:p w:rsidR="008C42A1" w:rsidRDefault="006B7CCC">
            <w:pPr>
              <w:pStyle w:val="TableParagraph"/>
              <w:ind w:left="364"/>
              <w:rPr>
                <w:sz w:val="21"/>
              </w:rPr>
            </w:pPr>
            <w:r>
              <w:rPr>
                <w:sz w:val="21"/>
              </w:rPr>
              <w:t>TBD</w:t>
            </w:r>
          </w:p>
        </w:tc>
      </w:tr>
      <w:tr w:rsidR="008C42A1">
        <w:trPr>
          <w:trHeight w:val="484"/>
        </w:trPr>
        <w:tc>
          <w:tcPr>
            <w:tcW w:w="3642" w:type="dxa"/>
          </w:tcPr>
          <w:p w:rsidR="008C42A1" w:rsidRDefault="006B7CCC">
            <w:pPr>
              <w:pStyle w:val="TableParagraph"/>
              <w:spacing w:before="2" w:line="240" w:lineRule="exact"/>
              <w:ind w:right="429"/>
              <w:rPr>
                <w:sz w:val="21"/>
              </w:rPr>
            </w:pPr>
            <w:r>
              <w:rPr>
                <w:sz w:val="21"/>
              </w:rPr>
              <w:t>MEDFORD REHAB &amp; NURSING CTR</w:t>
            </w:r>
          </w:p>
        </w:tc>
        <w:tc>
          <w:tcPr>
            <w:tcW w:w="1351" w:type="dxa"/>
          </w:tcPr>
          <w:p w:rsidR="008C42A1" w:rsidRDefault="006B7CCC">
            <w:pPr>
              <w:pStyle w:val="TableParagraph"/>
              <w:spacing w:line="239" w:lineRule="exact"/>
              <w:ind w:left="253"/>
              <w:rPr>
                <w:sz w:val="21"/>
              </w:rPr>
            </w:pPr>
            <w:r>
              <w:rPr>
                <w:w w:val="105"/>
                <w:sz w:val="21"/>
              </w:rPr>
              <w:t>$52,644</w:t>
            </w:r>
          </w:p>
        </w:tc>
        <w:tc>
          <w:tcPr>
            <w:tcW w:w="1349" w:type="dxa"/>
          </w:tcPr>
          <w:p w:rsidR="008C42A1" w:rsidRDefault="006B7CCC">
            <w:pPr>
              <w:pStyle w:val="TableParagraph"/>
              <w:spacing w:line="239" w:lineRule="exact"/>
              <w:ind w:left="6"/>
              <w:jc w:val="center"/>
              <w:rPr>
                <w:sz w:val="21"/>
              </w:rPr>
            </w:pPr>
            <w:r>
              <w:rPr>
                <w:w w:val="105"/>
                <w:sz w:val="21"/>
              </w:rPr>
              <w:t>$64,973</w:t>
            </w:r>
          </w:p>
        </w:tc>
        <w:tc>
          <w:tcPr>
            <w:tcW w:w="1440" w:type="dxa"/>
          </w:tcPr>
          <w:p w:rsidR="008C42A1" w:rsidRDefault="006B7CCC">
            <w:pPr>
              <w:pStyle w:val="TableParagraph"/>
              <w:spacing w:line="239" w:lineRule="exact"/>
              <w:ind w:left="280"/>
              <w:rPr>
                <w:sz w:val="21"/>
              </w:rPr>
            </w:pPr>
            <w:r>
              <w:rPr>
                <w:w w:val="105"/>
                <w:sz w:val="21"/>
              </w:rPr>
              <w:t>$117,618</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MEDWAY COUNTRY MANOR SK</w:t>
            </w:r>
          </w:p>
          <w:p w:rsidR="008C42A1" w:rsidRDefault="006B7CCC">
            <w:pPr>
              <w:pStyle w:val="TableParagraph"/>
              <w:spacing w:before="1" w:line="225" w:lineRule="exact"/>
              <w:rPr>
                <w:sz w:val="21"/>
              </w:rPr>
            </w:pPr>
            <w:r>
              <w:rPr>
                <w:sz w:val="21"/>
              </w:rPr>
              <w:t>NURG &amp;REH</w:t>
            </w:r>
          </w:p>
        </w:tc>
        <w:tc>
          <w:tcPr>
            <w:tcW w:w="1351" w:type="dxa"/>
          </w:tcPr>
          <w:p w:rsidR="008C42A1" w:rsidRDefault="006B7CCC">
            <w:pPr>
              <w:pStyle w:val="TableParagraph"/>
              <w:ind w:left="253"/>
              <w:rPr>
                <w:sz w:val="21"/>
              </w:rPr>
            </w:pPr>
            <w:r>
              <w:rPr>
                <w:w w:val="105"/>
                <w:sz w:val="21"/>
              </w:rPr>
              <w:t>$16,093</w:t>
            </w:r>
          </w:p>
        </w:tc>
        <w:tc>
          <w:tcPr>
            <w:tcW w:w="1349" w:type="dxa"/>
          </w:tcPr>
          <w:p w:rsidR="008C42A1" w:rsidRDefault="006B7CCC">
            <w:pPr>
              <w:pStyle w:val="TableParagraph"/>
              <w:ind w:left="8"/>
              <w:jc w:val="center"/>
              <w:rPr>
                <w:sz w:val="21"/>
              </w:rPr>
            </w:pPr>
            <w:r>
              <w:rPr>
                <w:w w:val="105"/>
                <w:sz w:val="21"/>
              </w:rPr>
              <w:t>$125,570</w:t>
            </w:r>
          </w:p>
        </w:tc>
        <w:tc>
          <w:tcPr>
            <w:tcW w:w="1440" w:type="dxa"/>
          </w:tcPr>
          <w:p w:rsidR="008C42A1" w:rsidRDefault="006B7CCC">
            <w:pPr>
              <w:pStyle w:val="TableParagraph"/>
              <w:ind w:left="340"/>
              <w:rPr>
                <w:sz w:val="21"/>
              </w:rPr>
            </w:pPr>
            <w:r>
              <w:rPr>
                <w:w w:val="105"/>
                <w:sz w:val="21"/>
              </w:rPr>
              <w:t>$49,017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MELROSE HEALTHCARE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$117,393</w:t>
            </w:r>
          </w:p>
        </w:tc>
        <w:tc>
          <w:tcPr>
            <w:tcW w:w="1440" w:type="dxa"/>
          </w:tcPr>
          <w:p w:rsidR="008C42A1" w:rsidRDefault="006B7CCC">
            <w:pPr>
              <w:pStyle w:val="TableParagraph"/>
              <w:spacing w:line="222" w:lineRule="exact"/>
              <w:ind w:left="280"/>
              <w:rPr>
                <w:sz w:val="21"/>
              </w:rPr>
            </w:pPr>
            <w:r>
              <w:rPr>
                <w:w w:val="105"/>
                <w:sz w:val="21"/>
              </w:rPr>
              <w:t>$108,069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MERRIMACK VALLEY HEALTH</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ind w:left="253"/>
              <w:rPr>
                <w:sz w:val="21"/>
              </w:rPr>
            </w:pPr>
            <w:r>
              <w:rPr>
                <w:w w:val="105"/>
                <w:sz w:val="21"/>
              </w:rPr>
              <w:t>$17,225</w:t>
            </w:r>
          </w:p>
        </w:tc>
        <w:tc>
          <w:tcPr>
            <w:tcW w:w="1349" w:type="dxa"/>
          </w:tcPr>
          <w:p w:rsidR="008C42A1" w:rsidRDefault="006B7CCC">
            <w:pPr>
              <w:pStyle w:val="TableParagraph"/>
              <w:ind w:left="6"/>
              <w:jc w:val="center"/>
              <w:rPr>
                <w:sz w:val="21"/>
              </w:rPr>
            </w:pPr>
            <w:r>
              <w:rPr>
                <w:w w:val="105"/>
                <w:sz w:val="21"/>
              </w:rPr>
              <w:t>$1,295,416</w:t>
            </w:r>
          </w:p>
        </w:tc>
        <w:tc>
          <w:tcPr>
            <w:tcW w:w="1440" w:type="dxa"/>
          </w:tcPr>
          <w:p w:rsidR="008C42A1" w:rsidRDefault="006B7CCC">
            <w:pPr>
              <w:pStyle w:val="TableParagraph"/>
              <w:ind w:left="340"/>
              <w:rPr>
                <w:sz w:val="21"/>
              </w:rPr>
            </w:pPr>
            <w:r>
              <w:rPr>
                <w:w w:val="105"/>
                <w:sz w:val="21"/>
              </w:rPr>
              <w:t>$92,911</w:t>
            </w:r>
          </w:p>
        </w:tc>
        <w:tc>
          <w:tcPr>
            <w:tcW w:w="1155" w:type="dxa"/>
          </w:tcPr>
          <w:p w:rsidR="008C42A1" w:rsidRDefault="006B7CCC">
            <w:pPr>
              <w:pStyle w:val="TableParagraph"/>
              <w:ind w:left="191"/>
              <w:rPr>
                <w:sz w:val="21"/>
              </w:rPr>
            </w:pPr>
            <w:r>
              <w:rPr>
                <w:sz w:val="21"/>
              </w:rPr>
              <w:t>Pending</w:t>
            </w:r>
          </w:p>
        </w:tc>
        <w:tc>
          <w:tcPr>
            <w:tcW w:w="1457" w:type="dxa"/>
          </w:tcPr>
          <w:p w:rsidR="008C42A1" w:rsidRDefault="006B7CCC">
            <w:pPr>
              <w:pStyle w:val="TableParagraph"/>
              <w:ind w:left="364"/>
              <w:rPr>
                <w:sz w:val="21"/>
              </w:rPr>
            </w:pPr>
            <w:r>
              <w:rPr>
                <w:sz w:val="21"/>
              </w:rPr>
              <w:t>TBD</w:t>
            </w:r>
          </w:p>
        </w:tc>
      </w:tr>
      <w:tr w:rsidR="008C42A1">
        <w:trPr>
          <w:trHeight w:val="242"/>
        </w:trPr>
        <w:tc>
          <w:tcPr>
            <w:tcW w:w="3642" w:type="dxa"/>
          </w:tcPr>
          <w:p w:rsidR="008C42A1" w:rsidRDefault="006B7CCC">
            <w:pPr>
              <w:pStyle w:val="TableParagraph"/>
              <w:spacing w:line="222" w:lineRule="exact"/>
              <w:rPr>
                <w:sz w:val="21"/>
              </w:rPr>
            </w:pPr>
            <w:r>
              <w:rPr>
                <w:sz w:val="21"/>
              </w:rPr>
              <w:t>MI NURSING/RESTORATIVE CTR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$246,915</w:t>
            </w:r>
          </w:p>
        </w:tc>
        <w:tc>
          <w:tcPr>
            <w:tcW w:w="1440" w:type="dxa"/>
          </w:tcPr>
          <w:p w:rsidR="008C42A1" w:rsidRDefault="006B7CCC">
            <w:pPr>
              <w:pStyle w:val="TableParagraph"/>
              <w:spacing w:line="222" w:lineRule="exact"/>
              <w:ind w:left="280"/>
              <w:rPr>
                <w:sz w:val="21"/>
              </w:rPr>
            </w:pPr>
            <w:r>
              <w:rPr>
                <w:w w:val="105"/>
                <w:sz w:val="21"/>
              </w:rPr>
              <w:t>$192,829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bl>
    <w:p w:rsidR="008C42A1" w:rsidRDefault="008C42A1">
      <w:pPr>
        <w:rPr>
          <w:sz w:val="2"/>
          <w:szCs w:val="2"/>
        </w:rPr>
      </w:pPr>
    </w:p>
    <w:p w:rsidR="008C42A1" w:rsidRDefault="008C42A1">
      <w:pPr>
        <w:rPr>
          <w:sz w:val="2"/>
          <w:szCs w:val="2"/>
        </w:rPr>
        <w:sectPr w:rsidR="008C42A1">
          <w:pgSz w:w="12240" w:h="15840"/>
          <w:pgMar w:top="1240" w:right="640" w:bottom="1140" w:left="780" w:header="0" w:footer="959"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2"/>
        <w:gridCol w:w="1351"/>
        <w:gridCol w:w="1349"/>
        <w:gridCol w:w="1440"/>
        <w:gridCol w:w="1155"/>
        <w:gridCol w:w="1457"/>
      </w:tblGrid>
      <w:tr w:rsidR="008C42A1">
        <w:trPr>
          <w:trHeight w:val="919"/>
        </w:trPr>
        <w:tc>
          <w:tcPr>
            <w:tcW w:w="3642" w:type="dxa"/>
            <w:shd w:val="clear" w:color="auto" w:fill="FAD3B4"/>
          </w:tcPr>
          <w:p w:rsidR="008C42A1" w:rsidRDefault="008C42A1">
            <w:pPr>
              <w:pStyle w:val="TableParagraph"/>
              <w:spacing w:before="7" w:line="240" w:lineRule="auto"/>
              <w:ind w:left="0"/>
              <w:rPr>
                <w:sz w:val="29"/>
              </w:rPr>
            </w:pPr>
          </w:p>
          <w:p w:rsidR="008C42A1" w:rsidRDefault="006B7CCC">
            <w:pPr>
              <w:pStyle w:val="TableParagraph"/>
              <w:spacing w:line="240" w:lineRule="auto"/>
              <w:ind w:left="1068"/>
              <w:rPr>
                <w:b/>
                <w:sz w:val="20"/>
              </w:rPr>
            </w:pPr>
            <w:r>
              <w:rPr>
                <w:b/>
                <w:sz w:val="20"/>
              </w:rPr>
              <w:t>Nursing Facility</w:t>
            </w:r>
          </w:p>
        </w:tc>
        <w:tc>
          <w:tcPr>
            <w:tcW w:w="1351" w:type="dxa"/>
            <w:shd w:val="clear" w:color="auto" w:fill="FAD3B4"/>
          </w:tcPr>
          <w:p w:rsidR="008C42A1" w:rsidRDefault="006B7CCC">
            <w:pPr>
              <w:pStyle w:val="TableParagraph"/>
              <w:spacing w:before="110" w:line="240" w:lineRule="auto"/>
              <w:ind w:left="230" w:right="267" w:firstLine="2"/>
              <w:jc w:val="center"/>
              <w:rPr>
                <w:b/>
                <w:sz w:val="20"/>
              </w:rPr>
            </w:pPr>
            <w:r>
              <w:rPr>
                <w:b/>
                <w:sz w:val="20"/>
              </w:rPr>
              <w:t xml:space="preserve">Total </w:t>
            </w:r>
            <w:r>
              <w:rPr>
                <w:b/>
                <w:w w:val="95"/>
                <w:sz w:val="20"/>
              </w:rPr>
              <w:t xml:space="preserve">Bonuses </w:t>
            </w:r>
            <w:r>
              <w:rPr>
                <w:b/>
                <w:sz w:val="20"/>
              </w:rPr>
              <w:t>Paid</w:t>
            </w:r>
          </w:p>
        </w:tc>
        <w:tc>
          <w:tcPr>
            <w:tcW w:w="1349" w:type="dxa"/>
            <w:shd w:val="clear" w:color="auto" w:fill="FAD3B4"/>
          </w:tcPr>
          <w:p w:rsidR="008C42A1" w:rsidRDefault="006B7CCC">
            <w:pPr>
              <w:pStyle w:val="TableParagraph"/>
              <w:spacing w:line="240" w:lineRule="auto"/>
              <w:ind w:left="66" w:right="59" w:hanging="2"/>
              <w:jc w:val="center"/>
              <w:rPr>
                <w:b/>
                <w:sz w:val="20"/>
              </w:rPr>
            </w:pPr>
            <w:r>
              <w:rPr>
                <w:b/>
                <w:sz w:val="20"/>
              </w:rPr>
              <w:t>Amount spent on</w:t>
            </w:r>
          </w:p>
          <w:p w:rsidR="008C42A1" w:rsidRDefault="006B7CCC">
            <w:pPr>
              <w:pStyle w:val="TableParagraph"/>
              <w:spacing w:line="230" w:lineRule="exact"/>
              <w:ind w:left="7"/>
              <w:jc w:val="center"/>
              <w:rPr>
                <w:b/>
                <w:sz w:val="20"/>
              </w:rPr>
            </w:pPr>
            <w:r>
              <w:rPr>
                <w:b/>
                <w:w w:val="95"/>
                <w:sz w:val="20"/>
              </w:rPr>
              <w:t xml:space="preserve">wage/benefit </w:t>
            </w:r>
            <w:r>
              <w:rPr>
                <w:b/>
                <w:sz w:val="20"/>
              </w:rPr>
              <w:t>increases</w:t>
            </w:r>
          </w:p>
        </w:tc>
        <w:tc>
          <w:tcPr>
            <w:tcW w:w="1440" w:type="dxa"/>
            <w:shd w:val="clear" w:color="auto" w:fill="FAD3B4"/>
          </w:tcPr>
          <w:p w:rsidR="008C42A1" w:rsidRDefault="006B7CCC">
            <w:pPr>
              <w:pStyle w:val="TableParagraph"/>
              <w:spacing w:line="225" w:lineRule="exact"/>
              <w:ind w:left="480"/>
              <w:rPr>
                <w:b/>
                <w:sz w:val="20"/>
              </w:rPr>
            </w:pPr>
            <w:r>
              <w:rPr>
                <w:b/>
                <w:sz w:val="20"/>
              </w:rPr>
              <w:t>FY18</w:t>
            </w:r>
          </w:p>
          <w:p w:rsidR="008C42A1" w:rsidRDefault="006B7CCC">
            <w:pPr>
              <w:pStyle w:val="TableParagraph"/>
              <w:spacing w:before="1" w:line="240" w:lineRule="auto"/>
              <w:ind w:left="302" w:right="293" w:firstLine="1"/>
              <w:jc w:val="center"/>
              <w:rPr>
                <w:b/>
                <w:sz w:val="20"/>
              </w:rPr>
            </w:pPr>
            <w:r>
              <w:rPr>
                <w:b/>
                <w:sz w:val="20"/>
              </w:rPr>
              <w:t xml:space="preserve">Program </w:t>
            </w:r>
            <w:r>
              <w:rPr>
                <w:b/>
                <w:w w:val="95"/>
                <w:sz w:val="20"/>
              </w:rPr>
              <w:t>Revenue</w:t>
            </w:r>
          </w:p>
          <w:p w:rsidR="008C42A1" w:rsidRDefault="006B7CCC">
            <w:pPr>
              <w:pStyle w:val="TableParagraph"/>
              <w:spacing w:line="214" w:lineRule="exact"/>
              <w:ind w:left="259" w:right="252"/>
              <w:jc w:val="center"/>
              <w:rPr>
                <w:b/>
                <w:sz w:val="20"/>
              </w:rPr>
            </w:pPr>
            <w:r>
              <w:rPr>
                <w:b/>
                <w:sz w:val="20"/>
              </w:rPr>
              <w:t>Received</w:t>
            </w:r>
          </w:p>
        </w:tc>
        <w:tc>
          <w:tcPr>
            <w:tcW w:w="1155" w:type="dxa"/>
            <w:shd w:val="clear" w:color="auto" w:fill="FAD3B4"/>
          </w:tcPr>
          <w:p w:rsidR="008C42A1" w:rsidRDefault="008C42A1">
            <w:pPr>
              <w:pStyle w:val="TableParagraph"/>
              <w:spacing w:before="6" w:line="240" w:lineRule="auto"/>
              <w:ind w:left="0"/>
              <w:rPr>
                <w:sz w:val="19"/>
              </w:rPr>
            </w:pPr>
          </w:p>
          <w:p w:rsidR="008C42A1" w:rsidRDefault="006B7CCC">
            <w:pPr>
              <w:pStyle w:val="TableParagraph"/>
              <w:spacing w:before="1" w:line="240" w:lineRule="auto"/>
              <w:ind w:left="187" w:right="18" w:hanging="123"/>
              <w:rPr>
                <w:b/>
                <w:sz w:val="20"/>
              </w:rPr>
            </w:pPr>
            <w:r>
              <w:rPr>
                <w:b/>
                <w:w w:val="95"/>
                <w:sz w:val="20"/>
              </w:rPr>
              <w:t xml:space="preserve">Complianc </w:t>
            </w:r>
            <w:r>
              <w:rPr>
                <w:b/>
                <w:sz w:val="20"/>
              </w:rPr>
              <w:t>e Status</w:t>
            </w:r>
          </w:p>
        </w:tc>
        <w:tc>
          <w:tcPr>
            <w:tcW w:w="1457" w:type="dxa"/>
            <w:shd w:val="clear" w:color="auto" w:fill="FAD3B4"/>
          </w:tcPr>
          <w:p w:rsidR="008C42A1" w:rsidRDefault="006B7CCC">
            <w:pPr>
              <w:pStyle w:val="TableParagraph"/>
              <w:spacing w:before="110" w:line="240" w:lineRule="auto"/>
              <w:ind w:left="60" w:right="57"/>
              <w:jc w:val="center"/>
              <w:rPr>
                <w:b/>
                <w:i/>
                <w:sz w:val="20"/>
              </w:rPr>
            </w:pPr>
            <w:r>
              <w:rPr>
                <w:b/>
                <w:sz w:val="20"/>
              </w:rPr>
              <w:t xml:space="preserve">Amount Due </w:t>
            </w:r>
            <w:r>
              <w:rPr>
                <w:b/>
                <w:i/>
                <w:sz w:val="20"/>
              </w:rPr>
              <w:t>(not incl. 25% penalty)</w:t>
            </w:r>
          </w:p>
        </w:tc>
      </w:tr>
      <w:tr w:rsidR="008C42A1">
        <w:trPr>
          <w:trHeight w:val="241"/>
        </w:trPr>
        <w:tc>
          <w:tcPr>
            <w:tcW w:w="3642" w:type="dxa"/>
          </w:tcPr>
          <w:p w:rsidR="008C42A1" w:rsidRDefault="006B7CCC">
            <w:pPr>
              <w:pStyle w:val="TableParagraph"/>
              <w:spacing w:line="221" w:lineRule="exact"/>
              <w:rPr>
                <w:sz w:val="21"/>
              </w:rPr>
            </w:pPr>
            <w:r>
              <w:rPr>
                <w:sz w:val="21"/>
              </w:rPr>
              <w:t>MILFORD CENTER</w:t>
            </w:r>
          </w:p>
        </w:tc>
        <w:tc>
          <w:tcPr>
            <w:tcW w:w="1351" w:type="dxa"/>
          </w:tcPr>
          <w:p w:rsidR="008C42A1" w:rsidRDefault="006B7CCC">
            <w:pPr>
              <w:pStyle w:val="TableParagraph"/>
              <w:tabs>
                <w:tab w:val="left" w:pos="736"/>
              </w:tabs>
              <w:spacing w:line="221"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1" w:lineRule="exact"/>
              <w:ind w:left="8"/>
              <w:jc w:val="center"/>
              <w:rPr>
                <w:sz w:val="21"/>
              </w:rPr>
            </w:pPr>
            <w:r>
              <w:rPr>
                <w:w w:val="105"/>
                <w:sz w:val="21"/>
              </w:rPr>
              <w:t>$244,515</w:t>
            </w:r>
          </w:p>
        </w:tc>
        <w:tc>
          <w:tcPr>
            <w:tcW w:w="1440" w:type="dxa"/>
          </w:tcPr>
          <w:p w:rsidR="008C42A1" w:rsidRDefault="006B7CCC">
            <w:pPr>
              <w:pStyle w:val="TableParagraph"/>
              <w:spacing w:line="221" w:lineRule="exact"/>
              <w:ind w:left="340"/>
              <w:rPr>
                <w:sz w:val="21"/>
              </w:rPr>
            </w:pPr>
            <w:r>
              <w:rPr>
                <w:w w:val="105"/>
                <w:sz w:val="21"/>
              </w:rPr>
              <w:t>$92,521</w:t>
            </w:r>
          </w:p>
        </w:tc>
        <w:tc>
          <w:tcPr>
            <w:tcW w:w="1155" w:type="dxa"/>
          </w:tcPr>
          <w:p w:rsidR="008C42A1" w:rsidRDefault="006B7CCC">
            <w:pPr>
              <w:pStyle w:val="TableParagraph"/>
              <w:spacing w:line="221" w:lineRule="exact"/>
              <w:ind w:left="225"/>
              <w:rPr>
                <w:sz w:val="21"/>
              </w:rPr>
            </w:pPr>
            <w:r>
              <w:rPr>
                <w:sz w:val="21"/>
              </w:rPr>
              <w:t>Passed</w:t>
            </w:r>
          </w:p>
        </w:tc>
        <w:tc>
          <w:tcPr>
            <w:tcW w:w="1457" w:type="dxa"/>
          </w:tcPr>
          <w:p w:rsidR="008C42A1" w:rsidRDefault="006B7CCC">
            <w:pPr>
              <w:pStyle w:val="TableParagraph"/>
              <w:tabs>
                <w:tab w:val="left" w:pos="347"/>
              </w:tabs>
              <w:spacing w:line="221"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MILLBURY HEALTH CARE</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$294,497</w:t>
            </w:r>
          </w:p>
        </w:tc>
        <w:tc>
          <w:tcPr>
            <w:tcW w:w="1440" w:type="dxa"/>
          </w:tcPr>
          <w:p w:rsidR="008C42A1" w:rsidRDefault="006B7CCC">
            <w:pPr>
              <w:pStyle w:val="TableParagraph"/>
              <w:ind w:left="280"/>
              <w:rPr>
                <w:sz w:val="21"/>
              </w:rPr>
            </w:pPr>
            <w:r>
              <w:rPr>
                <w:w w:val="105"/>
                <w:sz w:val="21"/>
              </w:rPr>
              <w:t>$142,364</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MONT MARIE REHAB &amp;</w:t>
            </w:r>
          </w:p>
          <w:p w:rsidR="008C42A1" w:rsidRDefault="006B7CCC">
            <w:pPr>
              <w:pStyle w:val="TableParagraph"/>
              <w:spacing w:before="1" w:line="227" w:lineRule="exact"/>
              <w:rPr>
                <w:sz w:val="21"/>
              </w:rPr>
            </w:pPr>
            <w:r>
              <w:rPr>
                <w:sz w:val="21"/>
              </w:rPr>
              <w:t>HEALTHCARE CTR.</w:t>
            </w:r>
          </w:p>
        </w:tc>
        <w:tc>
          <w:tcPr>
            <w:tcW w:w="1351" w:type="dxa"/>
          </w:tcPr>
          <w:p w:rsidR="008C42A1" w:rsidRDefault="006B7CCC">
            <w:pPr>
              <w:pStyle w:val="TableParagraph"/>
              <w:ind w:left="397"/>
              <w:rPr>
                <w:sz w:val="21"/>
              </w:rPr>
            </w:pPr>
            <w:r>
              <w:rPr>
                <w:w w:val="110"/>
                <w:sz w:val="21"/>
              </w:rPr>
              <w:t>$807</w:t>
            </w:r>
          </w:p>
        </w:tc>
        <w:tc>
          <w:tcPr>
            <w:tcW w:w="1349" w:type="dxa"/>
          </w:tcPr>
          <w:p w:rsidR="008C42A1" w:rsidRDefault="006B7CCC">
            <w:pPr>
              <w:pStyle w:val="TableParagraph"/>
              <w:ind w:left="6"/>
              <w:jc w:val="center"/>
              <w:rPr>
                <w:sz w:val="21"/>
              </w:rPr>
            </w:pPr>
            <w:r>
              <w:rPr>
                <w:w w:val="105"/>
                <w:sz w:val="21"/>
              </w:rPr>
              <w:t>$41,859</w:t>
            </w:r>
          </w:p>
        </w:tc>
        <w:tc>
          <w:tcPr>
            <w:tcW w:w="1440" w:type="dxa"/>
          </w:tcPr>
          <w:p w:rsidR="008C42A1" w:rsidRDefault="006B7CCC">
            <w:pPr>
              <w:pStyle w:val="TableParagraph"/>
              <w:ind w:left="340"/>
              <w:rPr>
                <w:sz w:val="21"/>
              </w:rPr>
            </w:pPr>
            <w:r>
              <w:rPr>
                <w:w w:val="105"/>
                <w:sz w:val="21"/>
              </w:rPr>
              <w:t>$37,969</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MOUNT CARMEL CARE CENTER</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$347,178</w:t>
            </w:r>
          </w:p>
        </w:tc>
        <w:tc>
          <w:tcPr>
            <w:tcW w:w="1440" w:type="dxa"/>
          </w:tcPr>
          <w:p w:rsidR="008C42A1" w:rsidRDefault="006B7CCC">
            <w:pPr>
              <w:pStyle w:val="TableParagraph"/>
              <w:spacing w:line="220" w:lineRule="exact"/>
              <w:ind w:left="340"/>
              <w:rPr>
                <w:sz w:val="21"/>
              </w:rPr>
            </w:pPr>
            <w:r>
              <w:rPr>
                <w:w w:val="105"/>
                <w:sz w:val="21"/>
              </w:rPr>
              <w:t>$65,576</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429"/>
              <w:rPr>
                <w:sz w:val="21"/>
              </w:rPr>
            </w:pPr>
            <w:r>
              <w:rPr>
                <w:sz w:val="21"/>
              </w:rPr>
              <w:t>MOUNT SAINT VINCENT CARE CENTER</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$403,184</w:t>
            </w:r>
          </w:p>
        </w:tc>
        <w:tc>
          <w:tcPr>
            <w:tcW w:w="1440" w:type="dxa"/>
          </w:tcPr>
          <w:p w:rsidR="008C42A1" w:rsidRDefault="006B7CCC">
            <w:pPr>
              <w:pStyle w:val="TableParagraph"/>
              <w:spacing w:line="239" w:lineRule="exact"/>
              <w:ind w:left="280"/>
              <w:rPr>
                <w:sz w:val="21"/>
              </w:rPr>
            </w:pPr>
            <w:r>
              <w:rPr>
                <w:w w:val="105"/>
                <w:sz w:val="21"/>
              </w:rPr>
              <w:t>$133,097</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MT GREYLOCK EXTENDED CARE</w:t>
            </w:r>
          </w:p>
          <w:p w:rsidR="008C42A1" w:rsidRDefault="006B7CCC">
            <w:pPr>
              <w:pStyle w:val="TableParagraph"/>
              <w:spacing w:before="1" w:line="225" w:lineRule="exact"/>
              <w:rPr>
                <w:sz w:val="21"/>
              </w:rPr>
            </w:pPr>
            <w:r>
              <w:rPr>
                <w:sz w:val="21"/>
              </w:rPr>
              <w:t>FACI</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$302,286</w:t>
            </w:r>
          </w:p>
        </w:tc>
        <w:tc>
          <w:tcPr>
            <w:tcW w:w="1440" w:type="dxa"/>
          </w:tcPr>
          <w:p w:rsidR="008C42A1" w:rsidRDefault="006B7CCC">
            <w:pPr>
              <w:pStyle w:val="TableParagraph"/>
              <w:ind w:left="340"/>
              <w:rPr>
                <w:sz w:val="21"/>
              </w:rPr>
            </w:pPr>
            <w:r>
              <w:rPr>
                <w:w w:val="105"/>
                <w:sz w:val="21"/>
              </w:rPr>
              <w:t>$64,454</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NEB OPERATOR LLC</w:t>
            </w:r>
          </w:p>
        </w:tc>
        <w:tc>
          <w:tcPr>
            <w:tcW w:w="1351" w:type="dxa"/>
          </w:tcPr>
          <w:p w:rsidR="008C42A1" w:rsidRDefault="006B7CCC">
            <w:pPr>
              <w:pStyle w:val="TableParagraph"/>
              <w:spacing w:line="222" w:lineRule="exact"/>
              <w:ind w:left="253"/>
              <w:rPr>
                <w:sz w:val="21"/>
              </w:rPr>
            </w:pPr>
            <w:r>
              <w:rPr>
                <w:w w:val="105"/>
                <w:sz w:val="21"/>
              </w:rPr>
              <w:t>$66,034</w:t>
            </w:r>
          </w:p>
        </w:tc>
        <w:tc>
          <w:tcPr>
            <w:tcW w:w="1349" w:type="dxa"/>
          </w:tcPr>
          <w:p w:rsidR="008C42A1" w:rsidRDefault="006B7CCC">
            <w:pPr>
              <w:pStyle w:val="TableParagraph"/>
              <w:tabs>
                <w:tab w:val="left" w:pos="350"/>
              </w:tabs>
              <w:spacing w:line="222" w:lineRule="exact"/>
              <w:ind w:left="2"/>
              <w:jc w:val="center"/>
              <w:rPr>
                <w:sz w:val="21"/>
              </w:rPr>
            </w:pPr>
            <w:r>
              <w:rPr>
                <w:w w:val="135"/>
                <w:sz w:val="21"/>
              </w:rPr>
              <w:t>"</w:t>
            </w:r>
            <w:r>
              <w:rPr>
                <w:w w:val="135"/>
                <w:sz w:val="21"/>
              </w:rPr>
              <w:tab/>
            </w:r>
            <w:r>
              <w:rPr>
                <w:w w:val="120"/>
                <w:sz w:val="21"/>
              </w:rPr>
              <w:t>--</w:t>
            </w:r>
          </w:p>
        </w:tc>
        <w:tc>
          <w:tcPr>
            <w:tcW w:w="1440" w:type="dxa"/>
          </w:tcPr>
          <w:p w:rsidR="008C42A1" w:rsidRDefault="006B7CCC">
            <w:pPr>
              <w:pStyle w:val="TableParagraph"/>
              <w:spacing w:line="222" w:lineRule="exact"/>
              <w:ind w:left="280"/>
              <w:rPr>
                <w:sz w:val="21"/>
              </w:rPr>
            </w:pPr>
            <w:r>
              <w:rPr>
                <w:w w:val="105"/>
                <w:sz w:val="21"/>
              </w:rPr>
              <w:t>$174,045</w:t>
            </w:r>
          </w:p>
        </w:tc>
        <w:tc>
          <w:tcPr>
            <w:tcW w:w="1155" w:type="dxa"/>
          </w:tcPr>
          <w:p w:rsidR="008C42A1" w:rsidRDefault="006B7CCC">
            <w:pPr>
              <w:pStyle w:val="TableParagraph"/>
              <w:spacing w:line="222" w:lineRule="exact"/>
              <w:ind w:left="191"/>
              <w:rPr>
                <w:sz w:val="21"/>
              </w:rPr>
            </w:pPr>
            <w:r>
              <w:rPr>
                <w:sz w:val="21"/>
              </w:rPr>
              <w:t>Pending</w:t>
            </w:r>
          </w:p>
        </w:tc>
        <w:tc>
          <w:tcPr>
            <w:tcW w:w="1457" w:type="dxa"/>
          </w:tcPr>
          <w:p w:rsidR="008C42A1" w:rsidRDefault="006B7CCC">
            <w:pPr>
              <w:pStyle w:val="TableParagraph"/>
              <w:spacing w:line="222" w:lineRule="exact"/>
              <w:ind w:left="364"/>
              <w:rPr>
                <w:sz w:val="21"/>
              </w:rPr>
            </w:pPr>
            <w:r>
              <w:rPr>
                <w:sz w:val="21"/>
              </w:rPr>
              <w:t>TBD</w:t>
            </w:r>
          </w:p>
        </w:tc>
      </w:tr>
      <w:tr w:rsidR="008C42A1">
        <w:trPr>
          <w:trHeight w:val="482"/>
        </w:trPr>
        <w:tc>
          <w:tcPr>
            <w:tcW w:w="3642" w:type="dxa"/>
          </w:tcPr>
          <w:p w:rsidR="008C42A1" w:rsidRDefault="006B7CCC">
            <w:pPr>
              <w:pStyle w:val="TableParagraph"/>
              <w:spacing w:line="237" w:lineRule="exact"/>
              <w:rPr>
                <w:sz w:val="21"/>
              </w:rPr>
            </w:pPr>
            <w:r>
              <w:rPr>
                <w:sz w:val="21"/>
              </w:rPr>
              <w:t>NEMASKET HEALTHCARE</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tabs>
                <w:tab w:val="left" w:pos="736"/>
              </w:tabs>
              <w:spacing w:line="237"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7" w:lineRule="exact"/>
              <w:ind w:left="8"/>
              <w:jc w:val="center"/>
              <w:rPr>
                <w:sz w:val="21"/>
              </w:rPr>
            </w:pPr>
            <w:r>
              <w:rPr>
                <w:w w:val="105"/>
                <w:sz w:val="21"/>
              </w:rPr>
              <w:t>$524,961</w:t>
            </w:r>
          </w:p>
        </w:tc>
        <w:tc>
          <w:tcPr>
            <w:tcW w:w="1440" w:type="dxa"/>
          </w:tcPr>
          <w:p w:rsidR="008C42A1" w:rsidRDefault="006B7CCC">
            <w:pPr>
              <w:pStyle w:val="TableParagraph"/>
              <w:spacing w:line="237" w:lineRule="exact"/>
              <w:ind w:left="340"/>
              <w:rPr>
                <w:sz w:val="21"/>
              </w:rPr>
            </w:pPr>
            <w:r>
              <w:rPr>
                <w:w w:val="105"/>
                <w:sz w:val="21"/>
              </w:rPr>
              <w:t>$94,683</w:t>
            </w:r>
          </w:p>
        </w:tc>
        <w:tc>
          <w:tcPr>
            <w:tcW w:w="1155" w:type="dxa"/>
          </w:tcPr>
          <w:p w:rsidR="008C42A1" w:rsidRDefault="006B7CCC">
            <w:pPr>
              <w:pStyle w:val="TableParagraph"/>
              <w:spacing w:line="237" w:lineRule="exact"/>
              <w:ind w:left="225"/>
              <w:rPr>
                <w:sz w:val="21"/>
              </w:rPr>
            </w:pPr>
            <w:r>
              <w:rPr>
                <w:sz w:val="21"/>
              </w:rPr>
              <w:t>Passed</w:t>
            </w:r>
          </w:p>
        </w:tc>
        <w:tc>
          <w:tcPr>
            <w:tcW w:w="1457" w:type="dxa"/>
          </w:tcPr>
          <w:p w:rsidR="008C42A1" w:rsidRDefault="006B7CCC">
            <w:pPr>
              <w:pStyle w:val="TableParagraph"/>
              <w:tabs>
                <w:tab w:val="left" w:pos="347"/>
              </w:tabs>
              <w:spacing w:line="237" w:lineRule="exact"/>
              <w:ind w:left="0" w:right="350"/>
              <w:jc w:val="right"/>
              <w:rPr>
                <w:sz w:val="21"/>
              </w:rPr>
            </w:pPr>
            <w:r>
              <w:rPr>
                <w:w w:val="135"/>
                <w:sz w:val="21"/>
              </w:rPr>
              <w:t>"</w:t>
            </w:r>
            <w:r>
              <w:rPr>
                <w:w w:val="135"/>
                <w:sz w:val="21"/>
              </w:rPr>
              <w:tab/>
            </w:r>
            <w:r>
              <w:rPr>
                <w:spacing w:val="-1"/>
                <w:sz w:val="21"/>
              </w:rPr>
              <w:t>--</w:t>
            </w:r>
          </w:p>
        </w:tc>
      </w:tr>
      <w:tr w:rsidR="008C42A1">
        <w:trPr>
          <w:trHeight w:val="724"/>
        </w:trPr>
        <w:tc>
          <w:tcPr>
            <w:tcW w:w="3642" w:type="dxa"/>
          </w:tcPr>
          <w:p w:rsidR="008C42A1" w:rsidRDefault="006B7CCC">
            <w:pPr>
              <w:pStyle w:val="TableParagraph"/>
              <w:spacing w:line="237" w:lineRule="auto"/>
              <w:ind w:right="437"/>
              <w:rPr>
                <w:sz w:val="21"/>
              </w:rPr>
            </w:pPr>
            <w:r>
              <w:rPr>
                <w:sz w:val="21"/>
              </w:rPr>
              <w:t>NEVILLE CTR.@ FRESH POND FOR NURSING &amp;</w:t>
            </w:r>
          </w:p>
          <w:p w:rsidR="008C42A1" w:rsidRDefault="006B7CCC">
            <w:pPr>
              <w:pStyle w:val="TableParagraph"/>
              <w:spacing w:before="1" w:line="225" w:lineRule="exact"/>
              <w:rPr>
                <w:sz w:val="21"/>
              </w:rPr>
            </w:pPr>
            <w:r>
              <w:rPr>
                <w:sz w:val="21"/>
              </w:rPr>
              <w:t>REHABILITATION</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$288,456</w:t>
            </w:r>
          </w:p>
        </w:tc>
        <w:tc>
          <w:tcPr>
            <w:tcW w:w="1440" w:type="dxa"/>
          </w:tcPr>
          <w:p w:rsidR="008C42A1" w:rsidRDefault="006B7CCC">
            <w:pPr>
              <w:pStyle w:val="TableParagraph"/>
              <w:spacing w:line="239" w:lineRule="exact"/>
              <w:ind w:left="340"/>
              <w:rPr>
                <w:sz w:val="21"/>
              </w:rPr>
            </w:pPr>
            <w:r>
              <w:rPr>
                <w:w w:val="105"/>
                <w:sz w:val="21"/>
              </w:rPr>
              <w:t>$95,324</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650"/>
              <w:rPr>
                <w:sz w:val="21"/>
              </w:rPr>
            </w:pPr>
            <w:r>
              <w:rPr>
                <w:sz w:val="21"/>
              </w:rPr>
              <w:t>NEVINS NURSING &amp; REHAB. CENTER</w:t>
            </w:r>
          </w:p>
        </w:tc>
        <w:tc>
          <w:tcPr>
            <w:tcW w:w="1351" w:type="dxa"/>
          </w:tcPr>
          <w:p w:rsidR="008C42A1" w:rsidRDefault="006B7CCC">
            <w:pPr>
              <w:pStyle w:val="TableParagraph"/>
              <w:spacing w:line="239" w:lineRule="exact"/>
              <w:ind w:left="253"/>
              <w:rPr>
                <w:sz w:val="21"/>
              </w:rPr>
            </w:pPr>
            <w:r>
              <w:rPr>
                <w:w w:val="105"/>
                <w:sz w:val="21"/>
              </w:rPr>
              <w:t>$30,812</w:t>
            </w:r>
          </w:p>
        </w:tc>
        <w:tc>
          <w:tcPr>
            <w:tcW w:w="1349" w:type="dxa"/>
          </w:tcPr>
          <w:p w:rsidR="008C42A1" w:rsidRDefault="006B7CCC">
            <w:pPr>
              <w:pStyle w:val="TableParagraph"/>
              <w:spacing w:line="239" w:lineRule="exact"/>
              <w:ind w:left="8"/>
              <w:jc w:val="center"/>
              <w:rPr>
                <w:sz w:val="21"/>
              </w:rPr>
            </w:pPr>
            <w:r>
              <w:rPr>
                <w:w w:val="105"/>
                <w:sz w:val="21"/>
              </w:rPr>
              <w:t>$179,183</w:t>
            </w:r>
          </w:p>
        </w:tc>
        <w:tc>
          <w:tcPr>
            <w:tcW w:w="1440" w:type="dxa"/>
          </w:tcPr>
          <w:p w:rsidR="008C42A1" w:rsidRDefault="006B7CCC">
            <w:pPr>
              <w:pStyle w:val="TableParagraph"/>
              <w:spacing w:line="239" w:lineRule="exact"/>
              <w:ind w:left="280"/>
              <w:rPr>
                <w:sz w:val="21"/>
              </w:rPr>
            </w:pPr>
            <w:r>
              <w:rPr>
                <w:w w:val="105"/>
                <w:sz w:val="21"/>
              </w:rPr>
              <w:t>$134,606</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NEW BEDFORD HEALTH CARE</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$107,930</w:t>
            </w:r>
          </w:p>
        </w:tc>
        <w:tc>
          <w:tcPr>
            <w:tcW w:w="1440" w:type="dxa"/>
          </w:tcPr>
          <w:p w:rsidR="008C42A1" w:rsidRDefault="006B7CCC">
            <w:pPr>
              <w:pStyle w:val="TableParagraph"/>
              <w:ind w:left="340"/>
              <w:rPr>
                <w:sz w:val="21"/>
              </w:rPr>
            </w:pPr>
            <w:r>
              <w:rPr>
                <w:w w:val="105"/>
                <w:sz w:val="21"/>
              </w:rPr>
              <w:t>$98,627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NEW BEDFORD JEWISH CONV</w:t>
            </w:r>
          </w:p>
          <w:p w:rsidR="008C42A1" w:rsidRDefault="006B7CCC">
            <w:pPr>
              <w:pStyle w:val="TableParagraph"/>
              <w:spacing w:before="1" w:line="227" w:lineRule="exact"/>
              <w:rPr>
                <w:sz w:val="21"/>
              </w:rPr>
            </w:pPr>
            <w:r>
              <w:rPr>
                <w:sz w:val="21"/>
              </w:rPr>
              <w:t>HOME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$106,247</w:t>
            </w:r>
          </w:p>
        </w:tc>
        <w:tc>
          <w:tcPr>
            <w:tcW w:w="1440" w:type="dxa"/>
          </w:tcPr>
          <w:p w:rsidR="008C42A1" w:rsidRDefault="006B7CCC">
            <w:pPr>
              <w:pStyle w:val="TableParagraph"/>
              <w:ind w:left="340"/>
              <w:rPr>
                <w:sz w:val="21"/>
              </w:rPr>
            </w:pPr>
            <w:r>
              <w:rPr>
                <w:w w:val="105"/>
                <w:sz w:val="21"/>
              </w:rPr>
              <w:t>$67,696</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NEW ENGLAND HEALTH CENTER</w:t>
            </w:r>
          </w:p>
        </w:tc>
        <w:tc>
          <w:tcPr>
            <w:tcW w:w="1351" w:type="dxa"/>
          </w:tcPr>
          <w:p w:rsidR="008C42A1" w:rsidRDefault="006B7CCC">
            <w:pPr>
              <w:pStyle w:val="TableParagraph"/>
              <w:spacing w:line="220" w:lineRule="exact"/>
              <w:ind w:left="311"/>
              <w:rPr>
                <w:sz w:val="21"/>
              </w:rPr>
            </w:pPr>
            <w:r>
              <w:rPr>
                <w:w w:val="110"/>
                <w:sz w:val="21"/>
              </w:rPr>
              <w:t>$1,919</w:t>
            </w:r>
          </w:p>
        </w:tc>
        <w:tc>
          <w:tcPr>
            <w:tcW w:w="1349" w:type="dxa"/>
          </w:tcPr>
          <w:p w:rsidR="008C42A1" w:rsidRDefault="006B7CCC">
            <w:pPr>
              <w:pStyle w:val="TableParagraph"/>
              <w:spacing w:line="220" w:lineRule="exact"/>
              <w:ind w:left="6"/>
              <w:jc w:val="center"/>
              <w:rPr>
                <w:sz w:val="21"/>
              </w:rPr>
            </w:pPr>
            <w:r>
              <w:rPr>
                <w:w w:val="105"/>
                <w:sz w:val="21"/>
              </w:rPr>
              <w:t>$54,388</w:t>
            </w:r>
          </w:p>
        </w:tc>
        <w:tc>
          <w:tcPr>
            <w:tcW w:w="1440" w:type="dxa"/>
          </w:tcPr>
          <w:p w:rsidR="008C42A1" w:rsidRDefault="006B7CCC">
            <w:pPr>
              <w:pStyle w:val="TableParagraph"/>
              <w:spacing w:line="220" w:lineRule="exact"/>
              <w:ind w:left="340"/>
              <w:rPr>
                <w:sz w:val="21"/>
              </w:rPr>
            </w:pPr>
            <w:r>
              <w:rPr>
                <w:w w:val="105"/>
                <w:sz w:val="21"/>
              </w:rPr>
              <w:t>$36,880</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126"/>
              <w:rPr>
                <w:sz w:val="21"/>
              </w:rPr>
            </w:pPr>
            <w:r>
              <w:rPr>
                <w:sz w:val="21"/>
              </w:rPr>
              <w:t>NEW ENGLAND HOMES FOR THE DEAF</w:t>
            </w:r>
          </w:p>
        </w:tc>
        <w:tc>
          <w:tcPr>
            <w:tcW w:w="1351" w:type="dxa"/>
          </w:tcPr>
          <w:p w:rsidR="008C42A1" w:rsidRDefault="006B7CCC">
            <w:pPr>
              <w:pStyle w:val="TableParagraph"/>
              <w:spacing w:line="239" w:lineRule="exact"/>
              <w:ind w:left="253"/>
              <w:rPr>
                <w:sz w:val="21"/>
              </w:rPr>
            </w:pPr>
            <w:r>
              <w:rPr>
                <w:w w:val="105"/>
                <w:sz w:val="21"/>
              </w:rPr>
              <w:t>$12,244</w:t>
            </w:r>
          </w:p>
        </w:tc>
        <w:tc>
          <w:tcPr>
            <w:tcW w:w="1349" w:type="dxa"/>
          </w:tcPr>
          <w:p w:rsidR="008C42A1" w:rsidRDefault="006B7CCC">
            <w:pPr>
              <w:pStyle w:val="TableParagraph"/>
              <w:spacing w:line="239" w:lineRule="exact"/>
              <w:ind w:left="8"/>
              <w:jc w:val="center"/>
              <w:rPr>
                <w:sz w:val="21"/>
              </w:rPr>
            </w:pPr>
            <w:r>
              <w:rPr>
                <w:w w:val="105"/>
                <w:sz w:val="21"/>
              </w:rPr>
              <w:t>$110,286</w:t>
            </w:r>
          </w:p>
        </w:tc>
        <w:tc>
          <w:tcPr>
            <w:tcW w:w="1440" w:type="dxa"/>
          </w:tcPr>
          <w:p w:rsidR="008C42A1" w:rsidRDefault="006B7CCC">
            <w:pPr>
              <w:pStyle w:val="TableParagraph"/>
              <w:spacing w:line="239" w:lineRule="exact"/>
              <w:ind w:left="340"/>
              <w:rPr>
                <w:sz w:val="21"/>
              </w:rPr>
            </w:pPr>
            <w:r>
              <w:rPr>
                <w:w w:val="105"/>
                <w:sz w:val="21"/>
              </w:rPr>
              <w:t>$44,381</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NEW ENGLAND PEDIATRIC CARE</w:t>
            </w:r>
          </w:p>
        </w:tc>
        <w:tc>
          <w:tcPr>
            <w:tcW w:w="1351" w:type="dxa"/>
          </w:tcPr>
          <w:p w:rsidR="008C42A1" w:rsidRDefault="006B7CCC">
            <w:pPr>
              <w:pStyle w:val="TableParagraph"/>
              <w:spacing w:line="222" w:lineRule="exact"/>
              <w:ind w:left="193"/>
              <w:rPr>
                <w:sz w:val="21"/>
              </w:rPr>
            </w:pPr>
            <w:r>
              <w:rPr>
                <w:w w:val="105"/>
                <w:sz w:val="21"/>
              </w:rPr>
              <w:t>$220,001</w:t>
            </w:r>
          </w:p>
        </w:tc>
        <w:tc>
          <w:tcPr>
            <w:tcW w:w="1349" w:type="dxa"/>
          </w:tcPr>
          <w:p w:rsidR="008C42A1" w:rsidRDefault="006B7CCC">
            <w:pPr>
              <w:pStyle w:val="TableParagraph"/>
              <w:tabs>
                <w:tab w:val="left" w:pos="350"/>
              </w:tabs>
              <w:spacing w:line="222" w:lineRule="exact"/>
              <w:ind w:left="2"/>
              <w:jc w:val="center"/>
              <w:rPr>
                <w:sz w:val="21"/>
              </w:rPr>
            </w:pPr>
            <w:r>
              <w:rPr>
                <w:w w:val="135"/>
                <w:sz w:val="21"/>
              </w:rPr>
              <w:t>"</w:t>
            </w:r>
            <w:r>
              <w:rPr>
                <w:w w:val="135"/>
                <w:sz w:val="21"/>
              </w:rPr>
              <w:tab/>
            </w:r>
            <w:r>
              <w:rPr>
                <w:w w:val="120"/>
                <w:sz w:val="21"/>
              </w:rPr>
              <w:t>--</w:t>
            </w:r>
          </w:p>
        </w:tc>
        <w:tc>
          <w:tcPr>
            <w:tcW w:w="1440" w:type="dxa"/>
          </w:tcPr>
          <w:p w:rsidR="008C42A1" w:rsidRDefault="006B7CCC">
            <w:pPr>
              <w:pStyle w:val="TableParagraph"/>
              <w:spacing w:line="222" w:lineRule="exact"/>
              <w:ind w:left="280"/>
              <w:rPr>
                <w:sz w:val="21"/>
              </w:rPr>
            </w:pPr>
            <w:r>
              <w:rPr>
                <w:w w:val="105"/>
                <w:sz w:val="21"/>
              </w:rPr>
              <w:t>$178,515</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NEWTON HEALTH CARE CENTER</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$462,716</w:t>
            </w:r>
          </w:p>
        </w:tc>
        <w:tc>
          <w:tcPr>
            <w:tcW w:w="1440" w:type="dxa"/>
          </w:tcPr>
          <w:p w:rsidR="008C42A1" w:rsidRDefault="006B7CCC">
            <w:pPr>
              <w:pStyle w:val="TableParagraph"/>
              <w:spacing w:line="220" w:lineRule="exact"/>
              <w:ind w:left="280"/>
              <w:rPr>
                <w:sz w:val="21"/>
              </w:rPr>
            </w:pPr>
            <w:r>
              <w:rPr>
                <w:w w:val="105"/>
                <w:sz w:val="21"/>
              </w:rPr>
              <w:t>$130,208</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265"/>
              <w:rPr>
                <w:sz w:val="21"/>
              </w:rPr>
            </w:pPr>
            <w:r>
              <w:rPr>
                <w:sz w:val="21"/>
              </w:rPr>
              <w:t>NEWTON WELLESLEY CTR FOR ALZHEIMER'S CARE</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$175,701</w:t>
            </w:r>
          </w:p>
        </w:tc>
        <w:tc>
          <w:tcPr>
            <w:tcW w:w="1440" w:type="dxa"/>
          </w:tcPr>
          <w:p w:rsidR="008C42A1" w:rsidRDefault="006B7CCC">
            <w:pPr>
              <w:pStyle w:val="TableParagraph"/>
              <w:spacing w:line="239" w:lineRule="exact"/>
              <w:ind w:left="340"/>
              <w:rPr>
                <w:sz w:val="21"/>
              </w:rPr>
            </w:pPr>
            <w:r>
              <w:rPr>
                <w:w w:val="105"/>
                <w:sz w:val="21"/>
              </w:rPr>
              <w:t>$96,964</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NORTH ADAMS COMMONS</w:t>
            </w:r>
          </w:p>
          <w:p w:rsidR="008C42A1" w:rsidRDefault="006B7CCC">
            <w:pPr>
              <w:pStyle w:val="TableParagraph"/>
              <w:spacing w:before="1" w:line="225" w:lineRule="exact"/>
              <w:rPr>
                <w:sz w:val="21"/>
              </w:rPr>
            </w:pPr>
            <w:r>
              <w:rPr>
                <w:sz w:val="21"/>
              </w:rPr>
              <w:t>NRG.&amp;.REH.CTR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$252,576</w:t>
            </w:r>
          </w:p>
        </w:tc>
        <w:tc>
          <w:tcPr>
            <w:tcW w:w="1440" w:type="dxa"/>
          </w:tcPr>
          <w:p w:rsidR="008C42A1" w:rsidRDefault="006B7CCC">
            <w:pPr>
              <w:pStyle w:val="TableParagraph"/>
              <w:ind w:left="340"/>
              <w:rPr>
                <w:sz w:val="21"/>
              </w:rPr>
            </w:pPr>
            <w:r>
              <w:rPr>
                <w:w w:val="105"/>
                <w:sz w:val="21"/>
              </w:rPr>
              <w:t>$82,095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NORTHWOOD REHAB &amp; HLTH</w:t>
            </w:r>
          </w:p>
          <w:p w:rsidR="008C42A1" w:rsidRDefault="006B7CCC">
            <w:pPr>
              <w:pStyle w:val="TableParagraph"/>
              <w:spacing w:before="1" w:line="227" w:lineRule="exact"/>
              <w:rPr>
                <w:sz w:val="21"/>
              </w:rPr>
            </w:pPr>
            <w:r>
              <w:rPr>
                <w:sz w:val="21"/>
              </w:rPr>
              <w:t>CARE CTR</w:t>
            </w:r>
          </w:p>
        </w:tc>
        <w:tc>
          <w:tcPr>
            <w:tcW w:w="1351" w:type="dxa"/>
          </w:tcPr>
          <w:p w:rsidR="008C42A1" w:rsidRDefault="006B7CCC">
            <w:pPr>
              <w:pStyle w:val="TableParagraph"/>
              <w:ind w:left="253"/>
              <w:rPr>
                <w:sz w:val="21"/>
              </w:rPr>
            </w:pPr>
            <w:r>
              <w:rPr>
                <w:w w:val="105"/>
                <w:sz w:val="21"/>
              </w:rPr>
              <w:t>$35,315</w:t>
            </w:r>
          </w:p>
        </w:tc>
        <w:tc>
          <w:tcPr>
            <w:tcW w:w="1349" w:type="dxa"/>
          </w:tcPr>
          <w:p w:rsidR="008C42A1" w:rsidRDefault="006B7CCC">
            <w:pPr>
              <w:pStyle w:val="TableParagraph"/>
              <w:ind w:left="6"/>
              <w:jc w:val="center"/>
              <w:rPr>
                <w:sz w:val="21"/>
              </w:rPr>
            </w:pPr>
            <w:r>
              <w:rPr>
                <w:w w:val="105"/>
                <w:sz w:val="21"/>
              </w:rPr>
              <w:t>$64,930</w:t>
            </w:r>
          </w:p>
        </w:tc>
        <w:tc>
          <w:tcPr>
            <w:tcW w:w="1440" w:type="dxa"/>
          </w:tcPr>
          <w:p w:rsidR="008C42A1" w:rsidRDefault="006B7CCC">
            <w:pPr>
              <w:pStyle w:val="TableParagraph"/>
              <w:ind w:left="280"/>
              <w:rPr>
                <w:sz w:val="21"/>
              </w:rPr>
            </w:pPr>
            <w:r>
              <w:rPr>
                <w:w w:val="105"/>
                <w:sz w:val="21"/>
              </w:rPr>
              <w:t>$100,245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NORWOOD HEALTHCARE</w:t>
            </w:r>
          </w:p>
        </w:tc>
        <w:tc>
          <w:tcPr>
            <w:tcW w:w="1351" w:type="dxa"/>
          </w:tcPr>
          <w:p w:rsidR="008C42A1" w:rsidRDefault="006B7CCC">
            <w:pPr>
              <w:pStyle w:val="TableParagraph"/>
              <w:spacing w:line="220" w:lineRule="exact"/>
              <w:ind w:left="397"/>
              <w:rPr>
                <w:sz w:val="21"/>
              </w:rPr>
            </w:pPr>
            <w:r>
              <w:rPr>
                <w:w w:val="110"/>
                <w:sz w:val="21"/>
              </w:rPr>
              <w:t>$436</w:t>
            </w:r>
          </w:p>
        </w:tc>
        <w:tc>
          <w:tcPr>
            <w:tcW w:w="1349" w:type="dxa"/>
          </w:tcPr>
          <w:p w:rsidR="008C42A1" w:rsidRDefault="006B7CCC">
            <w:pPr>
              <w:pStyle w:val="TableParagraph"/>
              <w:spacing w:line="220" w:lineRule="exact"/>
              <w:ind w:left="8"/>
              <w:jc w:val="center"/>
              <w:rPr>
                <w:sz w:val="21"/>
              </w:rPr>
            </w:pPr>
            <w:r>
              <w:rPr>
                <w:w w:val="105"/>
                <w:sz w:val="21"/>
              </w:rPr>
              <w:t>$134,720</w:t>
            </w:r>
          </w:p>
        </w:tc>
        <w:tc>
          <w:tcPr>
            <w:tcW w:w="1440" w:type="dxa"/>
          </w:tcPr>
          <w:p w:rsidR="008C42A1" w:rsidRDefault="006B7CCC">
            <w:pPr>
              <w:pStyle w:val="TableParagraph"/>
              <w:spacing w:line="220" w:lineRule="exact"/>
              <w:ind w:left="280"/>
              <w:rPr>
                <w:sz w:val="21"/>
              </w:rPr>
            </w:pPr>
            <w:r>
              <w:rPr>
                <w:w w:val="105"/>
                <w:sz w:val="21"/>
              </w:rPr>
              <w:t>$110,716</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569"/>
              <w:rPr>
                <w:sz w:val="21"/>
              </w:rPr>
            </w:pPr>
            <w:r>
              <w:rPr>
                <w:sz w:val="21"/>
              </w:rPr>
              <w:t>NOTRE DAME HEALTH CARE CENTER</w:t>
            </w:r>
          </w:p>
        </w:tc>
        <w:tc>
          <w:tcPr>
            <w:tcW w:w="1351" w:type="dxa"/>
          </w:tcPr>
          <w:p w:rsidR="008C42A1" w:rsidRDefault="006B7CCC">
            <w:pPr>
              <w:pStyle w:val="TableParagraph"/>
              <w:spacing w:line="239" w:lineRule="exact"/>
              <w:ind w:left="253"/>
              <w:rPr>
                <w:sz w:val="21"/>
              </w:rPr>
            </w:pPr>
            <w:r>
              <w:rPr>
                <w:w w:val="105"/>
                <w:sz w:val="21"/>
              </w:rPr>
              <w:t>$77,715</w:t>
            </w:r>
          </w:p>
        </w:tc>
        <w:tc>
          <w:tcPr>
            <w:tcW w:w="1349" w:type="dxa"/>
          </w:tcPr>
          <w:p w:rsidR="008C42A1" w:rsidRDefault="006B7CCC">
            <w:pPr>
              <w:pStyle w:val="TableParagraph"/>
              <w:spacing w:line="239" w:lineRule="exact"/>
              <w:ind w:left="6"/>
              <w:jc w:val="center"/>
              <w:rPr>
                <w:sz w:val="21"/>
              </w:rPr>
            </w:pPr>
            <w:r>
              <w:rPr>
                <w:w w:val="105"/>
                <w:sz w:val="21"/>
              </w:rPr>
              <w:t>$28,623</w:t>
            </w:r>
          </w:p>
        </w:tc>
        <w:tc>
          <w:tcPr>
            <w:tcW w:w="1440" w:type="dxa"/>
          </w:tcPr>
          <w:p w:rsidR="008C42A1" w:rsidRDefault="006B7CCC">
            <w:pPr>
              <w:pStyle w:val="TableParagraph"/>
              <w:spacing w:line="239" w:lineRule="exact"/>
              <w:ind w:left="340"/>
              <w:rPr>
                <w:sz w:val="21"/>
              </w:rPr>
            </w:pPr>
            <w:r>
              <w:rPr>
                <w:w w:val="105"/>
                <w:sz w:val="21"/>
              </w:rPr>
              <w:t>$75,366</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OAK HILL HEALTHCARE</w:t>
            </w:r>
          </w:p>
        </w:tc>
        <w:tc>
          <w:tcPr>
            <w:tcW w:w="1351" w:type="dxa"/>
          </w:tcPr>
          <w:p w:rsidR="008C42A1" w:rsidRDefault="006B7CCC">
            <w:pPr>
              <w:pStyle w:val="TableParagraph"/>
              <w:spacing w:line="222" w:lineRule="exact"/>
              <w:ind w:left="253"/>
              <w:rPr>
                <w:sz w:val="21"/>
              </w:rPr>
            </w:pPr>
            <w:r>
              <w:rPr>
                <w:w w:val="105"/>
                <w:sz w:val="21"/>
              </w:rPr>
              <w:t>$57,105</w:t>
            </w:r>
          </w:p>
        </w:tc>
        <w:tc>
          <w:tcPr>
            <w:tcW w:w="1349" w:type="dxa"/>
          </w:tcPr>
          <w:p w:rsidR="008C42A1" w:rsidRDefault="006B7CCC">
            <w:pPr>
              <w:pStyle w:val="TableParagraph"/>
              <w:spacing w:line="222" w:lineRule="exact"/>
              <w:ind w:left="6"/>
              <w:jc w:val="center"/>
              <w:rPr>
                <w:sz w:val="21"/>
              </w:rPr>
            </w:pPr>
            <w:r>
              <w:rPr>
                <w:w w:val="105"/>
                <w:sz w:val="21"/>
              </w:rPr>
              <w:t>$91,355</w:t>
            </w:r>
          </w:p>
        </w:tc>
        <w:tc>
          <w:tcPr>
            <w:tcW w:w="1440" w:type="dxa"/>
          </w:tcPr>
          <w:p w:rsidR="008C42A1" w:rsidRDefault="006B7CCC">
            <w:pPr>
              <w:pStyle w:val="TableParagraph"/>
              <w:spacing w:line="222" w:lineRule="exact"/>
              <w:ind w:left="280"/>
              <w:rPr>
                <w:sz w:val="21"/>
              </w:rPr>
            </w:pPr>
            <w:r>
              <w:rPr>
                <w:w w:val="105"/>
                <w:sz w:val="21"/>
              </w:rPr>
              <w:t>$110,619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40" w:lineRule="exact"/>
              <w:ind w:right="837"/>
              <w:rPr>
                <w:sz w:val="21"/>
              </w:rPr>
            </w:pPr>
            <w:r>
              <w:rPr>
                <w:sz w:val="21"/>
              </w:rPr>
              <w:t>OAK KNOLL HEALTHCARE 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$907,282</w:t>
            </w:r>
          </w:p>
        </w:tc>
        <w:tc>
          <w:tcPr>
            <w:tcW w:w="1440" w:type="dxa"/>
          </w:tcPr>
          <w:p w:rsidR="008C42A1" w:rsidRDefault="006B7CCC">
            <w:pPr>
              <w:pStyle w:val="TableParagraph"/>
              <w:ind w:left="280"/>
              <w:rPr>
                <w:sz w:val="21"/>
              </w:rPr>
            </w:pPr>
            <w:r>
              <w:rPr>
                <w:w w:val="105"/>
                <w:sz w:val="21"/>
              </w:rPr>
              <w:t>$112,957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37" w:lineRule="exact"/>
              <w:rPr>
                <w:sz w:val="21"/>
              </w:rPr>
            </w:pPr>
            <w:r>
              <w:rPr>
                <w:sz w:val="21"/>
              </w:rPr>
              <w:t>OAKDALE REHAB. &amp; SKILLED</w:t>
            </w:r>
          </w:p>
          <w:p w:rsidR="008C42A1" w:rsidRDefault="006B7CCC">
            <w:pPr>
              <w:pStyle w:val="TableParagraph"/>
              <w:spacing w:before="1" w:line="225" w:lineRule="exact"/>
              <w:rPr>
                <w:sz w:val="21"/>
              </w:rPr>
            </w:pPr>
            <w:r>
              <w:rPr>
                <w:sz w:val="21"/>
              </w:rPr>
              <w:t>NURS.CTR</w:t>
            </w:r>
          </w:p>
        </w:tc>
        <w:tc>
          <w:tcPr>
            <w:tcW w:w="1351" w:type="dxa"/>
          </w:tcPr>
          <w:p w:rsidR="008C42A1" w:rsidRDefault="006B7CCC">
            <w:pPr>
              <w:pStyle w:val="TableParagraph"/>
              <w:tabs>
                <w:tab w:val="left" w:pos="736"/>
              </w:tabs>
              <w:spacing w:line="237"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7" w:lineRule="exact"/>
              <w:ind w:left="8"/>
              <w:jc w:val="center"/>
              <w:rPr>
                <w:sz w:val="21"/>
              </w:rPr>
            </w:pPr>
            <w:r>
              <w:rPr>
                <w:w w:val="105"/>
                <w:sz w:val="21"/>
              </w:rPr>
              <w:t>$138,977</w:t>
            </w:r>
          </w:p>
        </w:tc>
        <w:tc>
          <w:tcPr>
            <w:tcW w:w="1440" w:type="dxa"/>
          </w:tcPr>
          <w:p w:rsidR="008C42A1" w:rsidRDefault="006B7CCC">
            <w:pPr>
              <w:pStyle w:val="TableParagraph"/>
              <w:spacing w:line="237" w:lineRule="exact"/>
              <w:ind w:left="340"/>
              <w:rPr>
                <w:sz w:val="21"/>
              </w:rPr>
            </w:pPr>
            <w:r>
              <w:rPr>
                <w:w w:val="105"/>
                <w:sz w:val="21"/>
              </w:rPr>
              <w:t>$55,874</w:t>
            </w:r>
          </w:p>
        </w:tc>
        <w:tc>
          <w:tcPr>
            <w:tcW w:w="1155" w:type="dxa"/>
          </w:tcPr>
          <w:p w:rsidR="008C42A1" w:rsidRDefault="006B7CCC">
            <w:pPr>
              <w:pStyle w:val="TableParagraph"/>
              <w:spacing w:line="237" w:lineRule="exact"/>
              <w:ind w:left="225"/>
              <w:rPr>
                <w:sz w:val="21"/>
              </w:rPr>
            </w:pPr>
            <w:r>
              <w:rPr>
                <w:sz w:val="21"/>
              </w:rPr>
              <w:t>Passed</w:t>
            </w:r>
          </w:p>
        </w:tc>
        <w:tc>
          <w:tcPr>
            <w:tcW w:w="1457" w:type="dxa"/>
          </w:tcPr>
          <w:p w:rsidR="008C42A1" w:rsidRDefault="006B7CCC">
            <w:pPr>
              <w:pStyle w:val="TableParagraph"/>
              <w:tabs>
                <w:tab w:val="left" w:pos="347"/>
              </w:tabs>
              <w:spacing w:line="237"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OAKS, THE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$527,243</w:t>
            </w:r>
          </w:p>
        </w:tc>
        <w:tc>
          <w:tcPr>
            <w:tcW w:w="1440" w:type="dxa"/>
          </w:tcPr>
          <w:p w:rsidR="008C42A1" w:rsidRDefault="006B7CCC">
            <w:pPr>
              <w:pStyle w:val="TableParagraph"/>
              <w:spacing w:line="222" w:lineRule="exact"/>
              <w:ind w:left="280"/>
              <w:rPr>
                <w:sz w:val="21"/>
              </w:rPr>
            </w:pPr>
            <w:r>
              <w:rPr>
                <w:w w:val="105"/>
                <w:sz w:val="21"/>
              </w:rPr>
              <w:t>$110,525</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ODD FELLOWS HOME OF MASS</w:t>
            </w:r>
          </w:p>
        </w:tc>
        <w:tc>
          <w:tcPr>
            <w:tcW w:w="1351" w:type="dxa"/>
          </w:tcPr>
          <w:p w:rsidR="008C42A1" w:rsidRDefault="006B7CCC">
            <w:pPr>
              <w:pStyle w:val="TableParagraph"/>
              <w:spacing w:line="222" w:lineRule="exact"/>
              <w:ind w:left="253"/>
              <w:rPr>
                <w:sz w:val="21"/>
              </w:rPr>
            </w:pPr>
            <w:r>
              <w:rPr>
                <w:w w:val="105"/>
                <w:sz w:val="21"/>
              </w:rPr>
              <w:t>$54,285</w:t>
            </w:r>
          </w:p>
        </w:tc>
        <w:tc>
          <w:tcPr>
            <w:tcW w:w="1349" w:type="dxa"/>
          </w:tcPr>
          <w:p w:rsidR="008C42A1" w:rsidRDefault="006B7CCC">
            <w:pPr>
              <w:pStyle w:val="TableParagraph"/>
              <w:spacing w:line="222" w:lineRule="exact"/>
              <w:ind w:left="6"/>
              <w:jc w:val="center"/>
              <w:rPr>
                <w:sz w:val="21"/>
              </w:rPr>
            </w:pPr>
            <w:r>
              <w:rPr>
                <w:w w:val="105"/>
                <w:sz w:val="21"/>
              </w:rPr>
              <w:t>$25,934</w:t>
            </w:r>
          </w:p>
        </w:tc>
        <w:tc>
          <w:tcPr>
            <w:tcW w:w="1440" w:type="dxa"/>
          </w:tcPr>
          <w:p w:rsidR="008C42A1" w:rsidRDefault="006B7CCC">
            <w:pPr>
              <w:pStyle w:val="TableParagraph"/>
              <w:spacing w:line="222" w:lineRule="exact"/>
              <w:ind w:left="340"/>
              <w:rPr>
                <w:sz w:val="21"/>
              </w:rPr>
            </w:pPr>
            <w:r>
              <w:rPr>
                <w:w w:val="105"/>
                <w:sz w:val="21"/>
              </w:rPr>
              <w:t>$54,050</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OUR ISLAND HOME</w:t>
            </w:r>
          </w:p>
        </w:tc>
        <w:tc>
          <w:tcPr>
            <w:tcW w:w="1351" w:type="dxa"/>
          </w:tcPr>
          <w:p w:rsidR="008C42A1" w:rsidRDefault="006B7CCC">
            <w:pPr>
              <w:pStyle w:val="TableParagraph"/>
              <w:spacing w:line="222" w:lineRule="exact"/>
              <w:ind w:left="253"/>
              <w:rPr>
                <w:sz w:val="21"/>
              </w:rPr>
            </w:pPr>
            <w:r>
              <w:rPr>
                <w:w w:val="105"/>
                <w:sz w:val="21"/>
              </w:rPr>
              <w:t>$22,295</w:t>
            </w:r>
          </w:p>
        </w:tc>
        <w:tc>
          <w:tcPr>
            <w:tcW w:w="1349" w:type="dxa"/>
          </w:tcPr>
          <w:p w:rsidR="008C42A1" w:rsidRDefault="006B7CCC">
            <w:pPr>
              <w:pStyle w:val="TableParagraph"/>
              <w:spacing w:line="222" w:lineRule="exact"/>
              <w:ind w:left="6"/>
              <w:jc w:val="center"/>
              <w:rPr>
                <w:sz w:val="21"/>
              </w:rPr>
            </w:pPr>
            <w:r>
              <w:rPr>
                <w:w w:val="105"/>
                <w:sz w:val="21"/>
              </w:rPr>
              <w:t>$97,481</w:t>
            </w:r>
          </w:p>
        </w:tc>
        <w:tc>
          <w:tcPr>
            <w:tcW w:w="1440" w:type="dxa"/>
          </w:tcPr>
          <w:p w:rsidR="008C42A1" w:rsidRDefault="006B7CCC">
            <w:pPr>
              <w:pStyle w:val="TableParagraph"/>
              <w:spacing w:line="222" w:lineRule="exact"/>
              <w:ind w:left="340"/>
              <w:rPr>
                <w:sz w:val="21"/>
              </w:rPr>
            </w:pPr>
            <w:r>
              <w:rPr>
                <w:w w:val="105"/>
                <w:sz w:val="21"/>
              </w:rPr>
              <w:t>$95,297</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OUR LADY'S HAVEN</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6"/>
              <w:jc w:val="center"/>
              <w:rPr>
                <w:sz w:val="21"/>
              </w:rPr>
            </w:pPr>
            <w:r>
              <w:rPr>
                <w:w w:val="105"/>
                <w:sz w:val="21"/>
              </w:rPr>
              <w:t>$1,429,745</w:t>
            </w:r>
          </w:p>
        </w:tc>
        <w:tc>
          <w:tcPr>
            <w:tcW w:w="1440" w:type="dxa"/>
          </w:tcPr>
          <w:p w:rsidR="008C42A1" w:rsidRDefault="006B7CCC">
            <w:pPr>
              <w:pStyle w:val="TableParagraph"/>
              <w:spacing w:line="222" w:lineRule="exact"/>
              <w:ind w:left="280"/>
              <w:rPr>
                <w:sz w:val="21"/>
              </w:rPr>
            </w:pPr>
            <w:r>
              <w:rPr>
                <w:w w:val="105"/>
                <w:sz w:val="21"/>
              </w:rPr>
              <w:t>$161,992</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OVERLOOK MASONIC HEALTH</w:t>
            </w:r>
          </w:p>
          <w:p w:rsidR="008C42A1" w:rsidRDefault="006B7CCC">
            <w:pPr>
              <w:pStyle w:val="TableParagraph"/>
              <w:spacing w:line="226" w:lineRule="exact"/>
              <w:rPr>
                <w:sz w:val="21"/>
              </w:rPr>
            </w:pPr>
            <w:r>
              <w:rPr>
                <w:sz w:val="21"/>
              </w:rPr>
              <w:t>CENTER</w:t>
            </w:r>
          </w:p>
        </w:tc>
        <w:tc>
          <w:tcPr>
            <w:tcW w:w="1351" w:type="dxa"/>
          </w:tcPr>
          <w:p w:rsidR="008C42A1" w:rsidRDefault="006B7CCC">
            <w:pPr>
              <w:pStyle w:val="TableParagraph"/>
              <w:ind w:left="253"/>
              <w:rPr>
                <w:sz w:val="21"/>
              </w:rPr>
            </w:pPr>
            <w:r>
              <w:rPr>
                <w:w w:val="105"/>
                <w:sz w:val="21"/>
              </w:rPr>
              <w:t>$29,425</w:t>
            </w:r>
          </w:p>
        </w:tc>
        <w:tc>
          <w:tcPr>
            <w:tcW w:w="1349" w:type="dxa"/>
          </w:tcPr>
          <w:p w:rsidR="008C42A1" w:rsidRDefault="006B7CCC">
            <w:pPr>
              <w:pStyle w:val="TableParagraph"/>
              <w:ind w:left="8"/>
              <w:jc w:val="center"/>
              <w:rPr>
                <w:sz w:val="21"/>
              </w:rPr>
            </w:pPr>
            <w:r>
              <w:rPr>
                <w:w w:val="105"/>
                <w:sz w:val="21"/>
              </w:rPr>
              <w:t>$295,944</w:t>
            </w:r>
          </w:p>
        </w:tc>
        <w:tc>
          <w:tcPr>
            <w:tcW w:w="1440" w:type="dxa"/>
          </w:tcPr>
          <w:p w:rsidR="008C42A1" w:rsidRDefault="006B7CCC">
            <w:pPr>
              <w:pStyle w:val="TableParagraph"/>
              <w:ind w:left="340"/>
              <w:rPr>
                <w:sz w:val="21"/>
              </w:rPr>
            </w:pPr>
            <w:r>
              <w:rPr>
                <w:w w:val="105"/>
                <w:sz w:val="21"/>
              </w:rPr>
              <w:t>$75,197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OXFORD REHAB &amp; HLTHCRE</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$185,208</w:t>
            </w:r>
          </w:p>
        </w:tc>
        <w:tc>
          <w:tcPr>
            <w:tcW w:w="1440" w:type="dxa"/>
          </w:tcPr>
          <w:p w:rsidR="008C42A1" w:rsidRDefault="006B7CCC">
            <w:pPr>
              <w:pStyle w:val="TableParagraph"/>
              <w:ind w:left="280"/>
              <w:rPr>
                <w:sz w:val="21"/>
              </w:rPr>
            </w:pPr>
            <w:r>
              <w:rPr>
                <w:w w:val="105"/>
                <w:sz w:val="21"/>
              </w:rPr>
              <w:t>$120,911</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PALM MANOR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$169,697</w:t>
            </w:r>
          </w:p>
        </w:tc>
        <w:tc>
          <w:tcPr>
            <w:tcW w:w="1440" w:type="dxa"/>
          </w:tcPr>
          <w:p w:rsidR="008C42A1" w:rsidRDefault="006B7CCC">
            <w:pPr>
              <w:pStyle w:val="TableParagraph"/>
              <w:spacing w:line="222" w:lineRule="exact"/>
              <w:ind w:left="340"/>
              <w:rPr>
                <w:sz w:val="21"/>
              </w:rPr>
            </w:pPr>
            <w:r>
              <w:rPr>
                <w:w w:val="105"/>
                <w:sz w:val="21"/>
              </w:rPr>
              <w:t>$91,577</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bl>
    <w:p w:rsidR="008C42A1" w:rsidRDefault="008C42A1">
      <w:pPr>
        <w:rPr>
          <w:sz w:val="2"/>
          <w:szCs w:val="2"/>
        </w:rPr>
      </w:pPr>
    </w:p>
    <w:p w:rsidR="008C42A1" w:rsidRDefault="008C42A1">
      <w:pPr>
        <w:rPr>
          <w:sz w:val="2"/>
          <w:szCs w:val="2"/>
        </w:rPr>
        <w:sectPr w:rsidR="008C42A1">
          <w:pgSz w:w="12240" w:h="15840"/>
          <w:pgMar w:top="1240" w:right="640" w:bottom="1140" w:left="780" w:header="0" w:footer="959"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2"/>
        <w:gridCol w:w="1351"/>
        <w:gridCol w:w="1349"/>
        <w:gridCol w:w="1440"/>
        <w:gridCol w:w="1155"/>
        <w:gridCol w:w="1457"/>
      </w:tblGrid>
      <w:tr w:rsidR="008C42A1">
        <w:trPr>
          <w:trHeight w:val="919"/>
        </w:trPr>
        <w:tc>
          <w:tcPr>
            <w:tcW w:w="3642" w:type="dxa"/>
            <w:shd w:val="clear" w:color="auto" w:fill="FAD3B4"/>
          </w:tcPr>
          <w:p w:rsidR="008C42A1" w:rsidRDefault="008C42A1">
            <w:pPr>
              <w:pStyle w:val="TableParagraph"/>
              <w:spacing w:before="7" w:line="240" w:lineRule="auto"/>
              <w:ind w:left="0"/>
              <w:rPr>
                <w:sz w:val="29"/>
              </w:rPr>
            </w:pPr>
          </w:p>
          <w:p w:rsidR="008C42A1" w:rsidRDefault="006B7CCC">
            <w:pPr>
              <w:pStyle w:val="TableParagraph"/>
              <w:spacing w:line="240" w:lineRule="auto"/>
              <w:ind w:left="1068"/>
              <w:rPr>
                <w:b/>
                <w:sz w:val="20"/>
              </w:rPr>
            </w:pPr>
            <w:r>
              <w:rPr>
                <w:b/>
                <w:sz w:val="20"/>
              </w:rPr>
              <w:t>Nursing Facility</w:t>
            </w:r>
          </w:p>
        </w:tc>
        <w:tc>
          <w:tcPr>
            <w:tcW w:w="1351" w:type="dxa"/>
            <w:shd w:val="clear" w:color="auto" w:fill="FAD3B4"/>
          </w:tcPr>
          <w:p w:rsidR="008C42A1" w:rsidRDefault="006B7CCC">
            <w:pPr>
              <w:pStyle w:val="TableParagraph"/>
              <w:spacing w:before="110" w:line="240" w:lineRule="auto"/>
              <w:ind w:left="230" w:right="267" w:firstLine="2"/>
              <w:jc w:val="center"/>
              <w:rPr>
                <w:b/>
                <w:sz w:val="20"/>
              </w:rPr>
            </w:pPr>
            <w:r>
              <w:rPr>
                <w:b/>
                <w:sz w:val="20"/>
              </w:rPr>
              <w:t xml:space="preserve">Total </w:t>
            </w:r>
            <w:r>
              <w:rPr>
                <w:b/>
                <w:w w:val="95"/>
                <w:sz w:val="20"/>
              </w:rPr>
              <w:t xml:space="preserve">Bonuses </w:t>
            </w:r>
            <w:r>
              <w:rPr>
                <w:b/>
                <w:sz w:val="20"/>
              </w:rPr>
              <w:t>Paid</w:t>
            </w:r>
          </w:p>
        </w:tc>
        <w:tc>
          <w:tcPr>
            <w:tcW w:w="1349" w:type="dxa"/>
            <w:shd w:val="clear" w:color="auto" w:fill="FAD3B4"/>
          </w:tcPr>
          <w:p w:rsidR="008C42A1" w:rsidRDefault="006B7CCC">
            <w:pPr>
              <w:pStyle w:val="TableParagraph"/>
              <w:spacing w:line="240" w:lineRule="auto"/>
              <w:ind w:left="66" w:right="59" w:hanging="2"/>
              <w:jc w:val="center"/>
              <w:rPr>
                <w:b/>
                <w:sz w:val="20"/>
              </w:rPr>
            </w:pPr>
            <w:r>
              <w:rPr>
                <w:b/>
                <w:sz w:val="20"/>
              </w:rPr>
              <w:t>Amount spent on</w:t>
            </w:r>
          </w:p>
          <w:p w:rsidR="008C42A1" w:rsidRDefault="006B7CCC">
            <w:pPr>
              <w:pStyle w:val="TableParagraph"/>
              <w:spacing w:line="230" w:lineRule="exact"/>
              <w:ind w:left="7"/>
              <w:jc w:val="center"/>
              <w:rPr>
                <w:b/>
                <w:sz w:val="20"/>
              </w:rPr>
            </w:pPr>
            <w:r>
              <w:rPr>
                <w:b/>
                <w:w w:val="95"/>
                <w:sz w:val="20"/>
              </w:rPr>
              <w:t xml:space="preserve">wage/benefit </w:t>
            </w:r>
            <w:r>
              <w:rPr>
                <w:b/>
                <w:sz w:val="20"/>
              </w:rPr>
              <w:t>increases</w:t>
            </w:r>
          </w:p>
        </w:tc>
        <w:tc>
          <w:tcPr>
            <w:tcW w:w="1440" w:type="dxa"/>
            <w:shd w:val="clear" w:color="auto" w:fill="FAD3B4"/>
          </w:tcPr>
          <w:p w:rsidR="008C42A1" w:rsidRDefault="006B7CCC">
            <w:pPr>
              <w:pStyle w:val="TableParagraph"/>
              <w:spacing w:line="225" w:lineRule="exact"/>
              <w:ind w:left="480"/>
              <w:rPr>
                <w:b/>
                <w:sz w:val="20"/>
              </w:rPr>
            </w:pPr>
            <w:r>
              <w:rPr>
                <w:b/>
                <w:sz w:val="20"/>
              </w:rPr>
              <w:t>FY18</w:t>
            </w:r>
          </w:p>
          <w:p w:rsidR="008C42A1" w:rsidRDefault="006B7CCC">
            <w:pPr>
              <w:pStyle w:val="TableParagraph"/>
              <w:spacing w:before="1" w:line="240" w:lineRule="auto"/>
              <w:ind w:left="302" w:right="293" w:firstLine="1"/>
              <w:jc w:val="center"/>
              <w:rPr>
                <w:b/>
                <w:sz w:val="20"/>
              </w:rPr>
            </w:pPr>
            <w:r>
              <w:rPr>
                <w:b/>
                <w:sz w:val="20"/>
              </w:rPr>
              <w:t xml:space="preserve">Program </w:t>
            </w:r>
            <w:r>
              <w:rPr>
                <w:b/>
                <w:w w:val="95"/>
                <w:sz w:val="20"/>
              </w:rPr>
              <w:t>Revenue</w:t>
            </w:r>
          </w:p>
          <w:p w:rsidR="008C42A1" w:rsidRDefault="006B7CCC">
            <w:pPr>
              <w:pStyle w:val="TableParagraph"/>
              <w:spacing w:line="214" w:lineRule="exact"/>
              <w:ind w:left="259" w:right="252"/>
              <w:jc w:val="center"/>
              <w:rPr>
                <w:b/>
                <w:sz w:val="20"/>
              </w:rPr>
            </w:pPr>
            <w:r>
              <w:rPr>
                <w:b/>
                <w:sz w:val="20"/>
              </w:rPr>
              <w:t>Received</w:t>
            </w:r>
          </w:p>
        </w:tc>
        <w:tc>
          <w:tcPr>
            <w:tcW w:w="1155" w:type="dxa"/>
            <w:shd w:val="clear" w:color="auto" w:fill="FAD3B4"/>
          </w:tcPr>
          <w:p w:rsidR="008C42A1" w:rsidRDefault="008C42A1">
            <w:pPr>
              <w:pStyle w:val="TableParagraph"/>
              <w:spacing w:before="6" w:line="240" w:lineRule="auto"/>
              <w:ind w:left="0"/>
              <w:rPr>
                <w:sz w:val="19"/>
              </w:rPr>
            </w:pPr>
          </w:p>
          <w:p w:rsidR="008C42A1" w:rsidRDefault="006B7CCC">
            <w:pPr>
              <w:pStyle w:val="TableParagraph"/>
              <w:spacing w:before="1" w:line="240" w:lineRule="auto"/>
              <w:ind w:left="187" w:right="18" w:hanging="123"/>
              <w:rPr>
                <w:b/>
                <w:sz w:val="20"/>
              </w:rPr>
            </w:pPr>
            <w:r>
              <w:rPr>
                <w:b/>
                <w:w w:val="95"/>
                <w:sz w:val="20"/>
              </w:rPr>
              <w:t xml:space="preserve">Complianc </w:t>
            </w:r>
            <w:r>
              <w:rPr>
                <w:b/>
                <w:sz w:val="20"/>
              </w:rPr>
              <w:t>e Status</w:t>
            </w:r>
          </w:p>
        </w:tc>
        <w:tc>
          <w:tcPr>
            <w:tcW w:w="1457" w:type="dxa"/>
            <w:shd w:val="clear" w:color="auto" w:fill="FAD3B4"/>
          </w:tcPr>
          <w:p w:rsidR="008C42A1" w:rsidRDefault="006B7CCC">
            <w:pPr>
              <w:pStyle w:val="TableParagraph"/>
              <w:spacing w:before="110" w:line="240" w:lineRule="auto"/>
              <w:ind w:left="60" w:right="57"/>
              <w:jc w:val="center"/>
              <w:rPr>
                <w:b/>
                <w:i/>
                <w:sz w:val="20"/>
              </w:rPr>
            </w:pPr>
            <w:r>
              <w:rPr>
                <w:b/>
                <w:sz w:val="20"/>
              </w:rPr>
              <w:t xml:space="preserve">Amount Due </w:t>
            </w:r>
            <w:r>
              <w:rPr>
                <w:b/>
                <w:i/>
                <w:sz w:val="20"/>
              </w:rPr>
              <w:t>(not incl. 25% penalty)</w:t>
            </w:r>
          </w:p>
        </w:tc>
      </w:tr>
      <w:tr w:rsidR="008C42A1">
        <w:trPr>
          <w:trHeight w:val="241"/>
        </w:trPr>
        <w:tc>
          <w:tcPr>
            <w:tcW w:w="3642" w:type="dxa"/>
          </w:tcPr>
          <w:p w:rsidR="008C42A1" w:rsidRDefault="006B7CCC">
            <w:pPr>
              <w:pStyle w:val="TableParagraph"/>
              <w:spacing w:line="221" w:lineRule="exact"/>
              <w:rPr>
                <w:sz w:val="21"/>
              </w:rPr>
            </w:pPr>
            <w:r>
              <w:rPr>
                <w:sz w:val="21"/>
              </w:rPr>
              <w:t>PALMER HEALTHCARE CENTER</w:t>
            </w:r>
          </w:p>
        </w:tc>
        <w:tc>
          <w:tcPr>
            <w:tcW w:w="1351" w:type="dxa"/>
          </w:tcPr>
          <w:p w:rsidR="008C42A1" w:rsidRDefault="006B7CCC">
            <w:pPr>
              <w:pStyle w:val="TableParagraph"/>
              <w:spacing w:line="221" w:lineRule="exact"/>
              <w:ind w:left="0" w:right="324"/>
              <w:jc w:val="right"/>
              <w:rPr>
                <w:sz w:val="21"/>
              </w:rPr>
            </w:pPr>
            <w:r>
              <w:rPr>
                <w:w w:val="105"/>
                <w:sz w:val="21"/>
              </w:rPr>
              <w:t>$50,603</w:t>
            </w:r>
          </w:p>
        </w:tc>
        <w:tc>
          <w:tcPr>
            <w:tcW w:w="1349" w:type="dxa"/>
          </w:tcPr>
          <w:p w:rsidR="008C42A1" w:rsidRDefault="006B7CCC">
            <w:pPr>
              <w:pStyle w:val="TableParagraph"/>
              <w:spacing w:line="221" w:lineRule="exact"/>
              <w:ind w:left="8"/>
              <w:jc w:val="center"/>
              <w:rPr>
                <w:sz w:val="21"/>
              </w:rPr>
            </w:pPr>
            <w:r>
              <w:rPr>
                <w:w w:val="105"/>
                <w:sz w:val="21"/>
              </w:rPr>
              <w:t>$121,980</w:t>
            </w:r>
          </w:p>
        </w:tc>
        <w:tc>
          <w:tcPr>
            <w:tcW w:w="1440" w:type="dxa"/>
          </w:tcPr>
          <w:p w:rsidR="008C42A1" w:rsidRDefault="006B7CCC">
            <w:pPr>
              <w:pStyle w:val="TableParagraph"/>
              <w:spacing w:line="221" w:lineRule="exact"/>
              <w:ind w:left="340"/>
              <w:rPr>
                <w:sz w:val="21"/>
              </w:rPr>
            </w:pPr>
            <w:r>
              <w:rPr>
                <w:w w:val="105"/>
                <w:sz w:val="21"/>
              </w:rPr>
              <w:t>$45,657</w:t>
            </w:r>
          </w:p>
        </w:tc>
        <w:tc>
          <w:tcPr>
            <w:tcW w:w="1155" w:type="dxa"/>
          </w:tcPr>
          <w:p w:rsidR="008C42A1" w:rsidRDefault="006B7CCC">
            <w:pPr>
              <w:pStyle w:val="TableParagraph"/>
              <w:spacing w:line="221" w:lineRule="exact"/>
              <w:ind w:left="225"/>
              <w:rPr>
                <w:sz w:val="21"/>
              </w:rPr>
            </w:pPr>
            <w:r>
              <w:rPr>
                <w:sz w:val="21"/>
              </w:rPr>
              <w:t>Passed</w:t>
            </w:r>
          </w:p>
        </w:tc>
        <w:tc>
          <w:tcPr>
            <w:tcW w:w="1457" w:type="dxa"/>
          </w:tcPr>
          <w:p w:rsidR="008C42A1" w:rsidRDefault="006B7CCC">
            <w:pPr>
              <w:pStyle w:val="TableParagraph"/>
              <w:tabs>
                <w:tab w:val="left" w:pos="347"/>
              </w:tabs>
              <w:spacing w:line="221"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PARK AVENUE HEALTH CENTER</w:t>
            </w:r>
          </w:p>
        </w:tc>
        <w:tc>
          <w:tcPr>
            <w:tcW w:w="1351" w:type="dxa"/>
          </w:tcPr>
          <w:p w:rsidR="008C42A1" w:rsidRDefault="006B7CCC">
            <w:pPr>
              <w:pStyle w:val="TableParagraph"/>
              <w:spacing w:line="222" w:lineRule="exact"/>
              <w:ind w:left="0" w:right="382"/>
              <w:jc w:val="right"/>
              <w:rPr>
                <w:sz w:val="21"/>
              </w:rPr>
            </w:pPr>
            <w:r>
              <w:rPr>
                <w:w w:val="105"/>
                <w:sz w:val="21"/>
              </w:rPr>
              <w:t>$7,097</w:t>
            </w:r>
          </w:p>
        </w:tc>
        <w:tc>
          <w:tcPr>
            <w:tcW w:w="1349" w:type="dxa"/>
          </w:tcPr>
          <w:p w:rsidR="008C42A1" w:rsidRDefault="006B7CCC">
            <w:pPr>
              <w:pStyle w:val="TableParagraph"/>
              <w:spacing w:line="222" w:lineRule="exact"/>
              <w:ind w:left="6"/>
              <w:jc w:val="center"/>
              <w:rPr>
                <w:sz w:val="21"/>
              </w:rPr>
            </w:pPr>
            <w:r>
              <w:rPr>
                <w:w w:val="105"/>
                <w:sz w:val="21"/>
              </w:rPr>
              <w:t>$94,536</w:t>
            </w:r>
          </w:p>
        </w:tc>
        <w:tc>
          <w:tcPr>
            <w:tcW w:w="1440" w:type="dxa"/>
          </w:tcPr>
          <w:p w:rsidR="008C42A1" w:rsidRDefault="006B7CCC">
            <w:pPr>
              <w:pStyle w:val="TableParagraph"/>
              <w:spacing w:line="222" w:lineRule="exact"/>
              <w:ind w:left="340"/>
              <w:rPr>
                <w:sz w:val="21"/>
              </w:rPr>
            </w:pPr>
            <w:r>
              <w:rPr>
                <w:w w:val="105"/>
                <w:sz w:val="21"/>
              </w:rPr>
              <w:t>$76,500</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40" w:lineRule="exact"/>
              <w:ind w:right="276"/>
              <w:rPr>
                <w:sz w:val="21"/>
              </w:rPr>
            </w:pPr>
            <w:r>
              <w:rPr>
                <w:sz w:val="21"/>
              </w:rPr>
              <w:t>PARK PLACE REHAB &amp; SKILLED CARE CTR</w:t>
            </w:r>
          </w:p>
        </w:tc>
        <w:tc>
          <w:tcPr>
            <w:tcW w:w="1351" w:type="dxa"/>
          </w:tcPr>
          <w:p w:rsidR="008C42A1" w:rsidRDefault="006B7CCC">
            <w:pPr>
              <w:pStyle w:val="TableParagraph"/>
              <w:ind w:left="0" w:right="70"/>
              <w:jc w:val="center"/>
              <w:rPr>
                <w:sz w:val="21"/>
              </w:rPr>
            </w:pPr>
            <w:r>
              <w:rPr>
                <w:w w:val="115"/>
                <w:sz w:val="21"/>
              </w:rPr>
              <w:t>$54</w:t>
            </w:r>
          </w:p>
        </w:tc>
        <w:tc>
          <w:tcPr>
            <w:tcW w:w="1349" w:type="dxa"/>
          </w:tcPr>
          <w:p w:rsidR="008C42A1" w:rsidRDefault="006B7CCC">
            <w:pPr>
              <w:pStyle w:val="TableParagraph"/>
              <w:ind w:left="8"/>
              <w:jc w:val="center"/>
              <w:rPr>
                <w:sz w:val="21"/>
              </w:rPr>
            </w:pPr>
            <w:r>
              <w:rPr>
                <w:w w:val="105"/>
                <w:sz w:val="21"/>
              </w:rPr>
              <w:t>$138,070</w:t>
            </w:r>
          </w:p>
        </w:tc>
        <w:tc>
          <w:tcPr>
            <w:tcW w:w="1440" w:type="dxa"/>
          </w:tcPr>
          <w:p w:rsidR="008C42A1" w:rsidRDefault="006B7CCC">
            <w:pPr>
              <w:pStyle w:val="TableParagraph"/>
              <w:ind w:left="340"/>
              <w:rPr>
                <w:sz w:val="21"/>
              </w:rPr>
            </w:pPr>
            <w:r>
              <w:rPr>
                <w:w w:val="105"/>
                <w:sz w:val="21"/>
              </w:rPr>
              <w:t>$61,100</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PARSONS HILL REHAB &amp; HEALTH</w:t>
            </w:r>
          </w:p>
          <w:p w:rsidR="008C42A1" w:rsidRDefault="006B7CCC">
            <w:pPr>
              <w:pStyle w:val="TableParagraph"/>
              <w:spacing w:before="1" w:line="225" w:lineRule="exact"/>
              <w:rPr>
                <w:sz w:val="21"/>
              </w:rPr>
            </w:pPr>
            <w:r>
              <w:rPr>
                <w:sz w:val="21"/>
              </w:rPr>
              <w:t>CARE 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$170,619</w:t>
            </w:r>
          </w:p>
        </w:tc>
        <w:tc>
          <w:tcPr>
            <w:tcW w:w="1440" w:type="dxa"/>
          </w:tcPr>
          <w:p w:rsidR="008C42A1" w:rsidRDefault="006B7CCC">
            <w:pPr>
              <w:pStyle w:val="TableParagraph"/>
              <w:ind w:left="280"/>
              <w:rPr>
                <w:sz w:val="21"/>
              </w:rPr>
            </w:pPr>
            <w:r>
              <w:rPr>
                <w:w w:val="105"/>
                <w:sz w:val="21"/>
              </w:rPr>
              <w:t>$134,019</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PAVILION, THE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$123,684</w:t>
            </w:r>
          </w:p>
        </w:tc>
        <w:tc>
          <w:tcPr>
            <w:tcW w:w="1440" w:type="dxa"/>
          </w:tcPr>
          <w:p w:rsidR="008C42A1" w:rsidRDefault="006B7CCC">
            <w:pPr>
              <w:pStyle w:val="TableParagraph"/>
              <w:spacing w:line="222" w:lineRule="exact"/>
              <w:ind w:left="340"/>
              <w:rPr>
                <w:sz w:val="21"/>
              </w:rPr>
            </w:pPr>
            <w:r>
              <w:rPr>
                <w:w w:val="105"/>
                <w:sz w:val="21"/>
              </w:rPr>
              <w:t>$59,092</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PEABODY GLEN HEALTH CARE</w:t>
            </w:r>
          </w:p>
          <w:p w:rsidR="008C42A1" w:rsidRDefault="006B7CCC">
            <w:pPr>
              <w:pStyle w:val="TableParagraph"/>
              <w:spacing w:before="1" w:line="227"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$436,327</w:t>
            </w:r>
          </w:p>
        </w:tc>
        <w:tc>
          <w:tcPr>
            <w:tcW w:w="1440" w:type="dxa"/>
          </w:tcPr>
          <w:p w:rsidR="008C42A1" w:rsidRDefault="006B7CCC">
            <w:pPr>
              <w:pStyle w:val="TableParagraph"/>
              <w:ind w:left="340"/>
              <w:rPr>
                <w:sz w:val="21"/>
              </w:rPr>
            </w:pPr>
            <w:r>
              <w:rPr>
                <w:w w:val="105"/>
                <w:sz w:val="21"/>
              </w:rPr>
              <w:t>$95,745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PENACOOK PLACE, INC.</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$376,338</w:t>
            </w:r>
          </w:p>
        </w:tc>
        <w:tc>
          <w:tcPr>
            <w:tcW w:w="1440" w:type="dxa"/>
          </w:tcPr>
          <w:p w:rsidR="008C42A1" w:rsidRDefault="006B7CCC">
            <w:pPr>
              <w:pStyle w:val="TableParagraph"/>
              <w:spacing w:line="220" w:lineRule="exact"/>
              <w:ind w:left="280"/>
              <w:rPr>
                <w:sz w:val="21"/>
              </w:rPr>
            </w:pPr>
            <w:r>
              <w:rPr>
                <w:w w:val="105"/>
                <w:sz w:val="21"/>
              </w:rPr>
              <w:t>$154,059</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5"/>
        </w:trPr>
        <w:tc>
          <w:tcPr>
            <w:tcW w:w="3642" w:type="dxa"/>
          </w:tcPr>
          <w:p w:rsidR="008C42A1" w:rsidRDefault="006B7CCC">
            <w:pPr>
              <w:pStyle w:val="TableParagraph"/>
              <w:spacing w:before="2" w:line="240" w:lineRule="exact"/>
              <w:ind w:right="709"/>
              <w:rPr>
                <w:sz w:val="21"/>
              </w:rPr>
            </w:pPr>
            <w:r>
              <w:rPr>
                <w:sz w:val="21"/>
              </w:rPr>
              <w:t>PHILLIPS MANOR NURSING HOME</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7"/>
              <w:jc w:val="center"/>
              <w:rPr>
                <w:sz w:val="21"/>
              </w:rPr>
            </w:pPr>
            <w:r>
              <w:rPr>
                <w:w w:val="130"/>
                <w:sz w:val="21"/>
              </w:rPr>
              <w:t xml:space="preserve">" </w:t>
            </w:r>
            <w:r>
              <w:rPr>
                <w:w w:val="120"/>
                <w:sz w:val="21"/>
              </w:rPr>
              <w:t>112,614</w:t>
            </w:r>
          </w:p>
        </w:tc>
        <w:tc>
          <w:tcPr>
            <w:tcW w:w="1440" w:type="dxa"/>
          </w:tcPr>
          <w:p w:rsidR="008C42A1" w:rsidRDefault="006B7CCC">
            <w:pPr>
              <w:pStyle w:val="TableParagraph"/>
              <w:spacing w:line="239" w:lineRule="exact"/>
              <w:ind w:left="309"/>
              <w:rPr>
                <w:sz w:val="21"/>
              </w:rPr>
            </w:pPr>
            <w:r>
              <w:rPr>
                <w:w w:val="130"/>
                <w:sz w:val="21"/>
              </w:rPr>
              <w:t xml:space="preserve">" </w:t>
            </w:r>
            <w:r>
              <w:rPr>
                <w:w w:val="120"/>
                <w:sz w:val="21"/>
              </w:rPr>
              <w:t>26,458</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PILGRIM REH &amp; SKIL NURS CTR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$303,194</w:t>
            </w:r>
          </w:p>
        </w:tc>
        <w:tc>
          <w:tcPr>
            <w:tcW w:w="1440" w:type="dxa"/>
          </w:tcPr>
          <w:p w:rsidR="008C42A1" w:rsidRDefault="006B7CCC">
            <w:pPr>
              <w:pStyle w:val="TableParagraph"/>
              <w:spacing w:line="222" w:lineRule="exact"/>
              <w:ind w:left="280"/>
              <w:rPr>
                <w:sz w:val="21"/>
              </w:rPr>
            </w:pPr>
            <w:r>
              <w:rPr>
                <w:w w:val="105"/>
                <w:sz w:val="21"/>
              </w:rPr>
              <w:t>$140,056</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PINE KNOLL NURSING CENTER</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$230,441</w:t>
            </w:r>
          </w:p>
        </w:tc>
        <w:tc>
          <w:tcPr>
            <w:tcW w:w="1440" w:type="dxa"/>
          </w:tcPr>
          <w:p w:rsidR="008C42A1" w:rsidRDefault="006B7CCC">
            <w:pPr>
              <w:pStyle w:val="TableParagraph"/>
              <w:spacing w:line="220" w:lineRule="exact"/>
              <w:ind w:left="340"/>
              <w:rPr>
                <w:sz w:val="21"/>
              </w:rPr>
            </w:pPr>
            <w:r>
              <w:rPr>
                <w:w w:val="105"/>
                <w:sz w:val="21"/>
              </w:rPr>
              <w:t>$85,087</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137"/>
              <w:rPr>
                <w:sz w:val="21"/>
              </w:rPr>
            </w:pPr>
            <w:r>
              <w:rPr>
                <w:sz w:val="21"/>
              </w:rPr>
              <w:t>PLEASANT BAY NURSING &amp; REH. CTR</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$296,459</w:t>
            </w:r>
          </w:p>
        </w:tc>
        <w:tc>
          <w:tcPr>
            <w:tcW w:w="1440" w:type="dxa"/>
          </w:tcPr>
          <w:p w:rsidR="008C42A1" w:rsidRDefault="006B7CCC">
            <w:pPr>
              <w:pStyle w:val="TableParagraph"/>
              <w:spacing w:line="239" w:lineRule="exact"/>
              <w:ind w:left="340"/>
              <w:rPr>
                <w:sz w:val="21"/>
              </w:rPr>
            </w:pPr>
            <w:r>
              <w:rPr>
                <w:w w:val="105"/>
                <w:sz w:val="21"/>
              </w:rPr>
              <w:t>$79,915</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PLYMOUTH HARBORSIDE</w:t>
            </w:r>
          </w:p>
          <w:p w:rsidR="008C42A1" w:rsidRDefault="006B7CCC">
            <w:pPr>
              <w:pStyle w:val="TableParagraph"/>
              <w:spacing w:before="1" w:line="225" w:lineRule="exact"/>
              <w:rPr>
                <w:sz w:val="21"/>
              </w:rPr>
            </w:pPr>
            <w:r>
              <w:rPr>
                <w:sz w:val="21"/>
              </w:rPr>
              <w:t>HEALTHCARE</w:t>
            </w:r>
          </w:p>
        </w:tc>
        <w:tc>
          <w:tcPr>
            <w:tcW w:w="1351" w:type="dxa"/>
          </w:tcPr>
          <w:p w:rsidR="008C42A1" w:rsidRDefault="006B7CCC">
            <w:pPr>
              <w:pStyle w:val="TableParagraph"/>
              <w:ind w:left="0" w:right="324"/>
              <w:jc w:val="right"/>
              <w:rPr>
                <w:sz w:val="21"/>
              </w:rPr>
            </w:pPr>
            <w:r>
              <w:rPr>
                <w:w w:val="105"/>
                <w:sz w:val="21"/>
              </w:rPr>
              <w:t>$39,579</w:t>
            </w:r>
          </w:p>
        </w:tc>
        <w:tc>
          <w:tcPr>
            <w:tcW w:w="1349" w:type="dxa"/>
          </w:tcPr>
          <w:p w:rsidR="008C42A1" w:rsidRDefault="006B7CCC">
            <w:pPr>
              <w:pStyle w:val="TableParagraph"/>
              <w:ind w:left="6"/>
              <w:jc w:val="center"/>
              <w:rPr>
                <w:sz w:val="21"/>
              </w:rPr>
            </w:pPr>
            <w:r>
              <w:rPr>
                <w:w w:val="105"/>
                <w:sz w:val="21"/>
              </w:rPr>
              <w:t>$66,249</w:t>
            </w:r>
          </w:p>
        </w:tc>
        <w:tc>
          <w:tcPr>
            <w:tcW w:w="1440" w:type="dxa"/>
          </w:tcPr>
          <w:p w:rsidR="008C42A1" w:rsidRDefault="006B7CCC">
            <w:pPr>
              <w:pStyle w:val="TableParagraph"/>
              <w:ind w:left="280"/>
              <w:rPr>
                <w:sz w:val="21"/>
              </w:rPr>
            </w:pPr>
            <w:r>
              <w:rPr>
                <w:w w:val="105"/>
                <w:sz w:val="21"/>
              </w:rPr>
              <w:t>$105,828</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PLYMOUTH REHAB &amp; HLTH CARE</w:t>
            </w:r>
          </w:p>
          <w:p w:rsidR="008C42A1" w:rsidRDefault="006B7CCC">
            <w:pPr>
              <w:pStyle w:val="TableParagraph"/>
              <w:spacing w:before="1" w:line="227" w:lineRule="exact"/>
              <w:rPr>
                <w:sz w:val="21"/>
              </w:rPr>
            </w:pPr>
            <w:r>
              <w:rPr>
                <w:sz w:val="21"/>
              </w:rPr>
              <w:t>CTR</w:t>
            </w:r>
          </w:p>
        </w:tc>
        <w:tc>
          <w:tcPr>
            <w:tcW w:w="1351" w:type="dxa"/>
          </w:tcPr>
          <w:p w:rsidR="008C42A1" w:rsidRDefault="006B7CCC">
            <w:pPr>
              <w:pStyle w:val="TableParagraph"/>
              <w:ind w:left="0" w:right="324"/>
              <w:jc w:val="right"/>
              <w:rPr>
                <w:sz w:val="21"/>
              </w:rPr>
            </w:pPr>
            <w:r>
              <w:rPr>
                <w:w w:val="105"/>
                <w:sz w:val="21"/>
              </w:rPr>
              <w:t>$30,610</w:t>
            </w:r>
          </w:p>
        </w:tc>
        <w:tc>
          <w:tcPr>
            <w:tcW w:w="1349" w:type="dxa"/>
          </w:tcPr>
          <w:p w:rsidR="008C42A1" w:rsidRDefault="006B7CCC">
            <w:pPr>
              <w:pStyle w:val="TableParagraph"/>
              <w:ind w:left="8"/>
              <w:jc w:val="center"/>
              <w:rPr>
                <w:sz w:val="21"/>
              </w:rPr>
            </w:pPr>
            <w:r>
              <w:rPr>
                <w:w w:val="105"/>
                <w:sz w:val="21"/>
              </w:rPr>
              <w:t>$158,502</w:t>
            </w:r>
          </w:p>
        </w:tc>
        <w:tc>
          <w:tcPr>
            <w:tcW w:w="1440" w:type="dxa"/>
          </w:tcPr>
          <w:p w:rsidR="008C42A1" w:rsidRDefault="006B7CCC">
            <w:pPr>
              <w:pStyle w:val="TableParagraph"/>
              <w:ind w:left="280"/>
              <w:rPr>
                <w:sz w:val="21"/>
              </w:rPr>
            </w:pPr>
            <w:r>
              <w:rPr>
                <w:w w:val="105"/>
                <w:sz w:val="21"/>
              </w:rPr>
              <w:t>$189,112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POET'S SEAT HEALTH CARE</w:t>
            </w:r>
          </w:p>
          <w:p w:rsidR="008C42A1" w:rsidRDefault="006B7CCC">
            <w:pPr>
              <w:pStyle w:val="TableParagraph"/>
              <w:spacing w:line="226"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6"/>
              <w:jc w:val="center"/>
              <w:rPr>
                <w:sz w:val="21"/>
              </w:rPr>
            </w:pPr>
            <w:r>
              <w:rPr>
                <w:w w:val="105"/>
                <w:sz w:val="21"/>
              </w:rPr>
              <w:t>$62,454</w:t>
            </w:r>
          </w:p>
        </w:tc>
        <w:tc>
          <w:tcPr>
            <w:tcW w:w="1440" w:type="dxa"/>
          </w:tcPr>
          <w:p w:rsidR="008C42A1" w:rsidRDefault="006B7CCC">
            <w:pPr>
              <w:pStyle w:val="TableParagraph"/>
              <w:ind w:left="340"/>
              <w:rPr>
                <w:sz w:val="21"/>
              </w:rPr>
            </w:pPr>
            <w:r>
              <w:rPr>
                <w:w w:val="105"/>
                <w:sz w:val="21"/>
              </w:rPr>
              <w:t>$51,912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POPE NURSING HOME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6"/>
              <w:jc w:val="center"/>
              <w:rPr>
                <w:sz w:val="21"/>
              </w:rPr>
            </w:pPr>
            <w:r>
              <w:rPr>
                <w:w w:val="105"/>
                <w:sz w:val="21"/>
              </w:rPr>
              <w:t>$54,599</w:t>
            </w:r>
          </w:p>
        </w:tc>
        <w:tc>
          <w:tcPr>
            <w:tcW w:w="1440" w:type="dxa"/>
          </w:tcPr>
          <w:p w:rsidR="008C42A1" w:rsidRDefault="006B7CCC">
            <w:pPr>
              <w:pStyle w:val="TableParagraph"/>
              <w:spacing w:line="222" w:lineRule="exact"/>
              <w:ind w:left="340"/>
              <w:rPr>
                <w:sz w:val="21"/>
              </w:rPr>
            </w:pPr>
            <w:r>
              <w:rPr>
                <w:w w:val="105"/>
                <w:sz w:val="21"/>
              </w:rPr>
              <w:t>$46,480</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PORT HEALTHCARE CENTER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$587,692</w:t>
            </w:r>
          </w:p>
        </w:tc>
        <w:tc>
          <w:tcPr>
            <w:tcW w:w="1440" w:type="dxa"/>
          </w:tcPr>
          <w:p w:rsidR="008C42A1" w:rsidRDefault="006B7CCC">
            <w:pPr>
              <w:pStyle w:val="TableParagraph"/>
              <w:spacing w:line="222" w:lineRule="exact"/>
              <w:ind w:left="340"/>
              <w:rPr>
                <w:sz w:val="21"/>
              </w:rPr>
            </w:pPr>
            <w:r>
              <w:rPr>
                <w:w w:val="105"/>
                <w:sz w:val="21"/>
              </w:rPr>
              <w:t>$59,016</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PRESCOTT HOUSE</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$149,106</w:t>
            </w:r>
          </w:p>
        </w:tc>
        <w:tc>
          <w:tcPr>
            <w:tcW w:w="1440" w:type="dxa"/>
          </w:tcPr>
          <w:p w:rsidR="008C42A1" w:rsidRDefault="006B7CCC">
            <w:pPr>
              <w:pStyle w:val="TableParagraph"/>
              <w:spacing w:line="220" w:lineRule="exact"/>
              <w:ind w:left="340"/>
              <w:rPr>
                <w:sz w:val="21"/>
              </w:rPr>
            </w:pPr>
            <w:r>
              <w:rPr>
                <w:w w:val="105"/>
                <w:sz w:val="21"/>
              </w:rPr>
              <w:t>$82,640</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884"/>
              <w:rPr>
                <w:sz w:val="21"/>
              </w:rPr>
            </w:pPr>
            <w:r>
              <w:rPr>
                <w:sz w:val="21"/>
              </w:rPr>
              <w:t>PRESENTATION REHAB &amp; SKILLED CARE CTR</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$280,893</w:t>
            </w:r>
          </w:p>
        </w:tc>
        <w:tc>
          <w:tcPr>
            <w:tcW w:w="1440" w:type="dxa"/>
          </w:tcPr>
          <w:p w:rsidR="008C42A1" w:rsidRDefault="006B7CCC">
            <w:pPr>
              <w:pStyle w:val="TableParagraph"/>
              <w:spacing w:line="239" w:lineRule="exact"/>
              <w:ind w:left="280"/>
              <w:rPr>
                <w:sz w:val="21"/>
              </w:rPr>
            </w:pPr>
            <w:r>
              <w:rPr>
                <w:w w:val="105"/>
                <w:sz w:val="21"/>
              </w:rPr>
              <w:t>$135,117</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QUABBIN VALLEY HEALTHCARE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$136,824</w:t>
            </w:r>
          </w:p>
        </w:tc>
        <w:tc>
          <w:tcPr>
            <w:tcW w:w="1440" w:type="dxa"/>
          </w:tcPr>
          <w:p w:rsidR="008C42A1" w:rsidRDefault="006B7CCC">
            <w:pPr>
              <w:pStyle w:val="TableParagraph"/>
              <w:spacing w:line="222" w:lineRule="exact"/>
              <w:ind w:left="280"/>
              <w:rPr>
                <w:sz w:val="21"/>
              </w:rPr>
            </w:pPr>
            <w:r>
              <w:rPr>
                <w:w w:val="105"/>
                <w:sz w:val="21"/>
              </w:rPr>
              <w:t>$107,011</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QUABOAG REHABILITATION &amp;</w:t>
            </w:r>
          </w:p>
          <w:p w:rsidR="008C42A1" w:rsidRDefault="006B7CCC">
            <w:pPr>
              <w:pStyle w:val="TableParagraph"/>
              <w:spacing w:line="226" w:lineRule="exact"/>
              <w:rPr>
                <w:sz w:val="21"/>
              </w:rPr>
            </w:pPr>
            <w:r>
              <w:rPr>
                <w:sz w:val="21"/>
              </w:rPr>
              <w:t>SKILLED CARE 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$216,207</w:t>
            </w:r>
          </w:p>
        </w:tc>
        <w:tc>
          <w:tcPr>
            <w:tcW w:w="1440" w:type="dxa"/>
          </w:tcPr>
          <w:p w:rsidR="008C42A1" w:rsidRDefault="006B7CCC">
            <w:pPr>
              <w:pStyle w:val="TableParagraph"/>
              <w:ind w:left="280"/>
              <w:rPr>
                <w:sz w:val="21"/>
              </w:rPr>
            </w:pPr>
            <w:r>
              <w:rPr>
                <w:w w:val="105"/>
                <w:sz w:val="21"/>
              </w:rPr>
              <w:t>$134,594</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QUEEN ANNE NURSING HOME</w:t>
            </w:r>
          </w:p>
        </w:tc>
        <w:tc>
          <w:tcPr>
            <w:tcW w:w="1351" w:type="dxa"/>
          </w:tcPr>
          <w:p w:rsidR="008C42A1" w:rsidRDefault="006B7CCC">
            <w:pPr>
              <w:pStyle w:val="TableParagraph"/>
              <w:spacing w:line="222" w:lineRule="exact"/>
              <w:ind w:left="0" w:right="324"/>
              <w:jc w:val="right"/>
              <w:rPr>
                <w:sz w:val="21"/>
              </w:rPr>
            </w:pPr>
            <w:r>
              <w:rPr>
                <w:w w:val="105"/>
                <w:sz w:val="21"/>
              </w:rPr>
              <w:t>$31,917</w:t>
            </w:r>
          </w:p>
        </w:tc>
        <w:tc>
          <w:tcPr>
            <w:tcW w:w="1349" w:type="dxa"/>
          </w:tcPr>
          <w:p w:rsidR="008C42A1" w:rsidRDefault="006B7CCC">
            <w:pPr>
              <w:pStyle w:val="TableParagraph"/>
              <w:spacing w:line="222" w:lineRule="exact"/>
              <w:ind w:left="8"/>
              <w:jc w:val="center"/>
              <w:rPr>
                <w:sz w:val="21"/>
              </w:rPr>
            </w:pPr>
            <w:r>
              <w:rPr>
                <w:w w:val="105"/>
                <w:sz w:val="21"/>
              </w:rPr>
              <w:t>$159,077</w:t>
            </w:r>
          </w:p>
        </w:tc>
        <w:tc>
          <w:tcPr>
            <w:tcW w:w="1440" w:type="dxa"/>
          </w:tcPr>
          <w:p w:rsidR="008C42A1" w:rsidRDefault="006B7CCC">
            <w:pPr>
              <w:pStyle w:val="TableParagraph"/>
              <w:spacing w:line="222" w:lineRule="exact"/>
              <w:ind w:left="280"/>
              <w:rPr>
                <w:sz w:val="21"/>
              </w:rPr>
            </w:pPr>
            <w:r>
              <w:rPr>
                <w:w w:val="105"/>
                <w:sz w:val="21"/>
              </w:rPr>
              <w:t>$100,393</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QUINCY HEALTH &amp; REHAB CTR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$285,816</w:t>
            </w:r>
          </w:p>
        </w:tc>
        <w:tc>
          <w:tcPr>
            <w:tcW w:w="1440" w:type="dxa"/>
          </w:tcPr>
          <w:p w:rsidR="008C42A1" w:rsidRDefault="006B7CCC">
            <w:pPr>
              <w:pStyle w:val="TableParagraph"/>
              <w:spacing w:line="222" w:lineRule="exact"/>
              <w:ind w:left="280"/>
              <w:rPr>
                <w:sz w:val="21"/>
              </w:rPr>
            </w:pPr>
            <w:r>
              <w:rPr>
                <w:w w:val="105"/>
                <w:sz w:val="21"/>
              </w:rPr>
              <w:t>$121,749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spacing w:line="240" w:lineRule="exact"/>
              <w:ind w:right="802"/>
              <w:rPr>
                <w:sz w:val="21"/>
              </w:rPr>
            </w:pPr>
            <w:r>
              <w:rPr>
                <w:sz w:val="21"/>
              </w:rPr>
              <w:t>RANDOLPH HEALTH CARE 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$335,821</w:t>
            </w:r>
          </w:p>
        </w:tc>
        <w:tc>
          <w:tcPr>
            <w:tcW w:w="1440" w:type="dxa"/>
          </w:tcPr>
          <w:p w:rsidR="008C42A1" w:rsidRDefault="006B7CCC">
            <w:pPr>
              <w:pStyle w:val="TableParagraph"/>
              <w:ind w:left="280"/>
              <w:rPr>
                <w:sz w:val="21"/>
              </w:rPr>
            </w:pPr>
            <w:r>
              <w:rPr>
                <w:w w:val="105"/>
                <w:sz w:val="21"/>
              </w:rPr>
              <w:t>$113,005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REDSTONE REHAB. &amp; NSG.</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$442,386</w:t>
            </w:r>
          </w:p>
        </w:tc>
        <w:tc>
          <w:tcPr>
            <w:tcW w:w="1440" w:type="dxa"/>
          </w:tcPr>
          <w:p w:rsidR="008C42A1" w:rsidRDefault="006B7CCC">
            <w:pPr>
              <w:pStyle w:val="TableParagraph"/>
              <w:ind w:left="280"/>
              <w:rPr>
                <w:sz w:val="21"/>
              </w:rPr>
            </w:pPr>
            <w:r>
              <w:rPr>
                <w:w w:val="105"/>
                <w:sz w:val="21"/>
              </w:rPr>
              <w:t>$177,889</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REHAB &amp; NURSING CTR AT</w:t>
            </w:r>
          </w:p>
          <w:p w:rsidR="008C42A1" w:rsidRDefault="006B7CCC">
            <w:pPr>
              <w:pStyle w:val="TableParagraph"/>
              <w:spacing w:before="1" w:line="227" w:lineRule="exact"/>
              <w:rPr>
                <w:sz w:val="21"/>
              </w:rPr>
            </w:pPr>
            <w:r>
              <w:rPr>
                <w:sz w:val="21"/>
              </w:rPr>
              <w:t>EVERETT</w:t>
            </w:r>
          </w:p>
        </w:tc>
        <w:tc>
          <w:tcPr>
            <w:tcW w:w="1351" w:type="dxa"/>
          </w:tcPr>
          <w:p w:rsidR="008C42A1" w:rsidRDefault="006B7CCC">
            <w:pPr>
              <w:pStyle w:val="TableParagraph"/>
              <w:ind w:left="0" w:right="382"/>
              <w:jc w:val="right"/>
              <w:rPr>
                <w:sz w:val="21"/>
              </w:rPr>
            </w:pPr>
            <w:r>
              <w:rPr>
                <w:w w:val="105"/>
                <w:sz w:val="21"/>
              </w:rPr>
              <w:t>$1,000</w:t>
            </w:r>
          </w:p>
        </w:tc>
        <w:tc>
          <w:tcPr>
            <w:tcW w:w="1349" w:type="dxa"/>
          </w:tcPr>
          <w:p w:rsidR="008C42A1" w:rsidRDefault="006B7CCC">
            <w:pPr>
              <w:pStyle w:val="TableParagraph"/>
              <w:ind w:left="8"/>
              <w:jc w:val="center"/>
              <w:rPr>
                <w:sz w:val="21"/>
              </w:rPr>
            </w:pPr>
            <w:r>
              <w:rPr>
                <w:w w:val="105"/>
                <w:sz w:val="21"/>
              </w:rPr>
              <w:t>$138,802</w:t>
            </w:r>
          </w:p>
        </w:tc>
        <w:tc>
          <w:tcPr>
            <w:tcW w:w="1440" w:type="dxa"/>
          </w:tcPr>
          <w:p w:rsidR="008C42A1" w:rsidRDefault="006B7CCC">
            <w:pPr>
              <w:pStyle w:val="TableParagraph"/>
              <w:ind w:left="280"/>
              <w:rPr>
                <w:sz w:val="21"/>
              </w:rPr>
            </w:pPr>
            <w:r>
              <w:rPr>
                <w:w w:val="105"/>
                <w:sz w:val="21"/>
              </w:rPr>
              <w:t>$131,929</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RESERVOIR CENTER FOR</w:t>
            </w:r>
          </w:p>
          <w:p w:rsidR="008C42A1" w:rsidRDefault="006B7CCC">
            <w:pPr>
              <w:pStyle w:val="TableParagraph"/>
              <w:spacing w:before="1" w:line="225" w:lineRule="exact"/>
              <w:rPr>
                <w:sz w:val="21"/>
              </w:rPr>
            </w:pPr>
            <w:r>
              <w:rPr>
                <w:sz w:val="21"/>
              </w:rPr>
              <w:t>HEALTH &amp; REHAB</w:t>
            </w:r>
          </w:p>
        </w:tc>
        <w:tc>
          <w:tcPr>
            <w:tcW w:w="1351" w:type="dxa"/>
          </w:tcPr>
          <w:p w:rsidR="008C42A1" w:rsidRDefault="006B7CCC">
            <w:pPr>
              <w:pStyle w:val="TableParagraph"/>
              <w:ind w:left="0" w:right="324"/>
              <w:jc w:val="right"/>
              <w:rPr>
                <w:sz w:val="21"/>
              </w:rPr>
            </w:pPr>
            <w:r>
              <w:rPr>
                <w:w w:val="105"/>
                <w:sz w:val="21"/>
              </w:rPr>
              <w:t>$19,614</w:t>
            </w:r>
          </w:p>
        </w:tc>
        <w:tc>
          <w:tcPr>
            <w:tcW w:w="1349" w:type="dxa"/>
          </w:tcPr>
          <w:p w:rsidR="008C42A1" w:rsidRDefault="006B7CCC">
            <w:pPr>
              <w:pStyle w:val="TableParagraph"/>
              <w:ind w:left="6"/>
              <w:jc w:val="center"/>
              <w:rPr>
                <w:sz w:val="21"/>
              </w:rPr>
            </w:pPr>
            <w:r>
              <w:rPr>
                <w:w w:val="105"/>
                <w:sz w:val="21"/>
              </w:rPr>
              <w:t>$83,725</w:t>
            </w:r>
          </w:p>
        </w:tc>
        <w:tc>
          <w:tcPr>
            <w:tcW w:w="1440" w:type="dxa"/>
          </w:tcPr>
          <w:p w:rsidR="008C42A1" w:rsidRDefault="006B7CCC">
            <w:pPr>
              <w:pStyle w:val="TableParagraph"/>
              <w:ind w:left="280"/>
              <w:rPr>
                <w:sz w:val="21"/>
              </w:rPr>
            </w:pPr>
            <w:r>
              <w:rPr>
                <w:w w:val="105"/>
                <w:sz w:val="21"/>
              </w:rPr>
              <w:t>$103,339</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RIVER TERRACE REHAB &amp;</w:t>
            </w:r>
          </w:p>
          <w:p w:rsidR="008C42A1" w:rsidRDefault="006B7CCC">
            <w:pPr>
              <w:pStyle w:val="TableParagraph"/>
              <w:spacing w:before="1" w:line="227" w:lineRule="exact"/>
              <w:rPr>
                <w:sz w:val="21"/>
              </w:rPr>
            </w:pPr>
            <w:r>
              <w:rPr>
                <w:sz w:val="21"/>
              </w:rPr>
              <w:t>HEALTHCARE CTR</w:t>
            </w:r>
          </w:p>
        </w:tc>
        <w:tc>
          <w:tcPr>
            <w:tcW w:w="1351" w:type="dxa"/>
          </w:tcPr>
          <w:p w:rsidR="008C42A1" w:rsidRDefault="006B7CCC">
            <w:pPr>
              <w:pStyle w:val="TableParagraph"/>
              <w:ind w:left="0" w:right="382"/>
              <w:jc w:val="right"/>
              <w:rPr>
                <w:sz w:val="21"/>
              </w:rPr>
            </w:pPr>
            <w:r>
              <w:rPr>
                <w:w w:val="105"/>
                <w:sz w:val="21"/>
              </w:rPr>
              <w:t>$6,432</w:t>
            </w:r>
          </w:p>
        </w:tc>
        <w:tc>
          <w:tcPr>
            <w:tcW w:w="1349" w:type="dxa"/>
          </w:tcPr>
          <w:p w:rsidR="008C42A1" w:rsidRDefault="006B7CCC">
            <w:pPr>
              <w:pStyle w:val="TableParagraph"/>
              <w:ind w:left="6"/>
              <w:jc w:val="center"/>
              <w:rPr>
                <w:sz w:val="21"/>
              </w:rPr>
            </w:pPr>
            <w:r>
              <w:rPr>
                <w:w w:val="105"/>
                <w:sz w:val="21"/>
              </w:rPr>
              <w:t>$61,901</w:t>
            </w:r>
          </w:p>
        </w:tc>
        <w:tc>
          <w:tcPr>
            <w:tcW w:w="1440" w:type="dxa"/>
          </w:tcPr>
          <w:p w:rsidR="008C42A1" w:rsidRDefault="006B7CCC">
            <w:pPr>
              <w:pStyle w:val="TableParagraph"/>
              <w:ind w:left="340"/>
              <w:rPr>
                <w:sz w:val="21"/>
              </w:rPr>
            </w:pPr>
            <w:r>
              <w:rPr>
                <w:w w:val="105"/>
                <w:sz w:val="21"/>
              </w:rPr>
              <w:t>$58,033</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RIVERBEND OF SOUTH NATICK</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$127,887</w:t>
            </w:r>
          </w:p>
        </w:tc>
        <w:tc>
          <w:tcPr>
            <w:tcW w:w="1440" w:type="dxa"/>
          </w:tcPr>
          <w:p w:rsidR="008C42A1" w:rsidRDefault="006B7CCC">
            <w:pPr>
              <w:pStyle w:val="TableParagraph"/>
              <w:spacing w:line="220" w:lineRule="exact"/>
              <w:ind w:left="340"/>
              <w:rPr>
                <w:sz w:val="21"/>
              </w:rPr>
            </w:pPr>
            <w:r>
              <w:rPr>
                <w:w w:val="105"/>
                <w:sz w:val="21"/>
              </w:rPr>
              <w:t>$22,320</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RIVERCREST L.T.C.F.</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$436,042</w:t>
            </w:r>
          </w:p>
        </w:tc>
        <w:tc>
          <w:tcPr>
            <w:tcW w:w="1440" w:type="dxa"/>
          </w:tcPr>
          <w:p w:rsidR="008C42A1" w:rsidRDefault="006B7CCC">
            <w:pPr>
              <w:pStyle w:val="TableParagraph"/>
              <w:spacing w:line="222" w:lineRule="exact"/>
              <w:ind w:left="340"/>
              <w:rPr>
                <w:sz w:val="21"/>
              </w:rPr>
            </w:pPr>
            <w:r>
              <w:rPr>
                <w:w w:val="105"/>
                <w:sz w:val="21"/>
              </w:rPr>
              <w:t>$17,339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ROSEWOOD NURSING &amp; REHAB</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ind w:left="0" w:right="382"/>
              <w:jc w:val="right"/>
              <w:rPr>
                <w:sz w:val="21"/>
              </w:rPr>
            </w:pPr>
            <w:r>
              <w:rPr>
                <w:w w:val="105"/>
                <w:sz w:val="21"/>
              </w:rPr>
              <w:t>$3,109</w:t>
            </w:r>
          </w:p>
        </w:tc>
        <w:tc>
          <w:tcPr>
            <w:tcW w:w="1349" w:type="dxa"/>
          </w:tcPr>
          <w:p w:rsidR="008C42A1" w:rsidRDefault="006B7CCC">
            <w:pPr>
              <w:pStyle w:val="TableParagraph"/>
              <w:ind w:left="8"/>
              <w:jc w:val="center"/>
              <w:rPr>
                <w:sz w:val="21"/>
              </w:rPr>
            </w:pPr>
            <w:r>
              <w:rPr>
                <w:w w:val="105"/>
                <w:sz w:val="21"/>
              </w:rPr>
              <w:t>$398,735</w:t>
            </w:r>
          </w:p>
        </w:tc>
        <w:tc>
          <w:tcPr>
            <w:tcW w:w="1440" w:type="dxa"/>
          </w:tcPr>
          <w:p w:rsidR="008C42A1" w:rsidRDefault="006B7CCC">
            <w:pPr>
              <w:pStyle w:val="TableParagraph"/>
              <w:ind w:left="340"/>
              <w:rPr>
                <w:sz w:val="21"/>
              </w:rPr>
            </w:pPr>
            <w:r>
              <w:rPr>
                <w:w w:val="105"/>
                <w:sz w:val="21"/>
              </w:rPr>
              <w:t>$97,723</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662"/>
              <w:rPr>
                <w:sz w:val="21"/>
              </w:rPr>
            </w:pPr>
            <w:r>
              <w:rPr>
                <w:sz w:val="21"/>
              </w:rPr>
              <w:t>ROYAL BRAINTREE NRSG &amp; REHAB CENTER</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$781,519</w:t>
            </w:r>
          </w:p>
        </w:tc>
        <w:tc>
          <w:tcPr>
            <w:tcW w:w="1440" w:type="dxa"/>
          </w:tcPr>
          <w:p w:rsidR="008C42A1" w:rsidRDefault="006B7CCC">
            <w:pPr>
              <w:pStyle w:val="TableParagraph"/>
              <w:spacing w:line="239" w:lineRule="exact"/>
              <w:ind w:left="280"/>
              <w:rPr>
                <w:sz w:val="21"/>
              </w:rPr>
            </w:pPr>
            <w:r>
              <w:rPr>
                <w:w w:val="105"/>
                <w:sz w:val="21"/>
              </w:rPr>
              <w:t>$179,797</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ROYAL CAPE COD NURSING AND</w:t>
            </w:r>
          </w:p>
          <w:p w:rsidR="008C42A1" w:rsidRDefault="006B7CCC">
            <w:pPr>
              <w:pStyle w:val="TableParagraph"/>
              <w:spacing w:before="1" w:line="225" w:lineRule="exact"/>
              <w:rPr>
                <w:sz w:val="21"/>
              </w:rPr>
            </w:pPr>
            <w:r>
              <w:rPr>
                <w:sz w:val="21"/>
              </w:rPr>
              <w:t>REHAB 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$332,963</w:t>
            </w:r>
          </w:p>
        </w:tc>
        <w:tc>
          <w:tcPr>
            <w:tcW w:w="1440" w:type="dxa"/>
          </w:tcPr>
          <w:p w:rsidR="008C42A1" w:rsidRDefault="006B7CCC">
            <w:pPr>
              <w:pStyle w:val="TableParagraph"/>
              <w:ind w:left="340"/>
              <w:rPr>
                <w:sz w:val="21"/>
              </w:rPr>
            </w:pPr>
            <w:r>
              <w:rPr>
                <w:w w:val="105"/>
                <w:sz w:val="21"/>
              </w:rPr>
              <w:t>$77,695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bl>
    <w:p w:rsidR="008C42A1" w:rsidRDefault="008C42A1">
      <w:pPr>
        <w:rPr>
          <w:sz w:val="2"/>
          <w:szCs w:val="2"/>
        </w:rPr>
      </w:pPr>
    </w:p>
    <w:p w:rsidR="008C42A1" w:rsidRDefault="008C42A1">
      <w:pPr>
        <w:rPr>
          <w:sz w:val="2"/>
          <w:szCs w:val="2"/>
        </w:rPr>
        <w:sectPr w:rsidR="008C42A1">
          <w:pgSz w:w="12240" w:h="15840"/>
          <w:pgMar w:top="1240" w:right="640" w:bottom="1140" w:left="780" w:header="0" w:footer="959"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2"/>
        <w:gridCol w:w="1351"/>
        <w:gridCol w:w="1349"/>
        <w:gridCol w:w="1440"/>
        <w:gridCol w:w="1155"/>
        <w:gridCol w:w="1457"/>
      </w:tblGrid>
      <w:tr w:rsidR="008C42A1">
        <w:trPr>
          <w:trHeight w:val="919"/>
        </w:trPr>
        <w:tc>
          <w:tcPr>
            <w:tcW w:w="3642" w:type="dxa"/>
            <w:shd w:val="clear" w:color="auto" w:fill="FAD3B4"/>
          </w:tcPr>
          <w:p w:rsidR="008C42A1" w:rsidRDefault="008C42A1">
            <w:pPr>
              <w:pStyle w:val="TableParagraph"/>
              <w:spacing w:before="7" w:line="240" w:lineRule="auto"/>
              <w:ind w:left="0"/>
              <w:rPr>
                <w:sz w:val="29"/>
              </w:rPr>
            </w:pPr>
          </w:p>
          <w:p w:rsidR="008C42A1" w:rsidRDefault="006B7CCC">
            <w:pPr>
              <w:pStyle w:val="TableParagraph"/>
              <w:spacing w:line="240" w:lineRule="auto"/>
              <w:ind w:left="1068"/>
              <w:rPr>
                <w:b/>
                <w:sz w:val="20"/>
              </w:rPr>
            </w:pPr>
            <w:r>
              <w:rPr>
                <w:b/>
                <w:sz w:val="20"/>
              </w:rPr>
              <w:t>Nursing Facility</w:t>
            </w:r>
          </w:p>
        </w:tc>
        <w:tc>
          <w:tcPr>
            <w:tcW w:w="1351" w:type="dxa"/>
            <w:shd w:val="clear" w:color="auto" w:fill="FAD3B4"/>
          </w:tcPr>
          <w:p w:rsidR="008C42A1" w:rsidRDefault="006B7CCC">
            <w:pPr>
              <w:pStyle w:val="TableParagraph"/>
              <w:spacing w:before="110" w:line="240" w:lineRule="auto"/>
              <w:ind w:left="230" w:right="267" w:firstLine="2"/>
              <w:jc w:val="center"/>
              <w:rPr>
                <w:b/>
                <w:sz w:val="20"/>
              </w:rPr>
            </w:pPr>
            <w:r>
              <w:rPr>
                <w:b/>
                <w:sz w:val="20"/>
              </w:rPr>
              <w:t xml:space="preserve">Total </w:t>
            </w:r>
            <w:r>
              <w:rPr>
                <w:b/>
                <w:w w:val="95"/>
                <w:sz w:val="20"/>
              </w:rPr>
              <w:t xml:space="preserve">Bonuses </w:t>
            </w:r>
            <w:r>
              <w:rPr>
                <w:b/>
                <w:sz w:val="20"/>
              </w:rPr>
              <w:t>Paid</w:t>
            </w:r>
          </w:p>
        </w:tc>
        <w:tc>
          <w:tcPr>
            <w:tcW w:w="1349" w:type="dxa"/>
            <w:shd w:val="clear" w:color="auto" w:fill="FAD3B4"/>
          </w:tcPr>
          <w:p w:rsidR="008C42A1" w:rsidRDefault="006B7CCC">
            <w:pPr>
              <w:pStyle w:val="TableParagraph"/>
              <w:spacing w:line="240" w:lineRule="auto"/>
              <w:ind w:left="66" w:right="59" w:hanging="2"/>
              <w:jc w:val="center"/>
              <w:rPr>
                <w:b/>
                <w:sz w:val="20"/>
              </w:rPr>
            </w:pPr>
            <w:r>
              <w:rPr>
                <w:b/>
                <w:sz w:val="20"/>
              </w:rPr>
              <w:t>Amount spent on</w:t>
            </w:r>
          </w:p>
          <w:p w:rsidR="008C42A1" w:rsidRDefault="006B7CCC">
            <w:pPr>
              <w:pStyle w:val="TableParagraph"/>
              <w:spacing w:line="230" w:lineRule="exact"/>
              <w:ind w:left="7"/>
              <w:jc w:val="center"/>
              <w:rPr>
                <w:b/>
                <w:sz w:val="20"/>
              </w:rPr>
            </w:pPr>
            <w:r>
              <w:rPr>
                <w:b/>
                <w:w w:val="95"/>
                <w:sz w:val="20"/>
              </w:rPr>
              <w:t xml:space="preserve">wage/benefit </w:t>
            </w:r>
            <w:r>
              <w:rPr>
                <w:b/>
                <w:sz w:val="20"/>
              </w:rPr>
              <w:t>increases</w:t>
            </w:r>
          </w:p>
        </w:tc>
        <w:tc>
          <w:tcPr>
            <w:tcW w:w="1440" w:type="dxa"/>
            <w:shd w:val="clear" w:color="auto" w:fill="FAD3B4"/>
          </w:tcPr>
          <w:p w:rsidR="008C42A1" w:rsidRDefault="006B7CCC">
            <w:pPr>
              <w:pStyle w:val="TableParagraph"/>
              <w:spacing w:line="225" w:lineRule="exact"/>
              <w:ind w:left="480"/>
              <w:rPr>
                <w:b/>
                <w:sz w:val="20"/>
              </w:rPr>
            </w:pPr>
            <w:r>
              <w:rPr>
                <w:b/>
                <w:sz w:val="20"/>
              </w:rPr>
              <w:t>FY18</w:t>
            </w:r>
          </w:p>
          <w:p w:rsidR="008C42A1" w:rsidRDefault="006B7CCC">
            <w:pPr>
              <w:pStyle w:val="TableParagraph"/>
              <w:spacing w:before="1" w:line="240" w:lineRule="auto"/>
              <w:ind w:left="302" w:right="293" w:firstLine="1"/>
              <w:jc w:val="center"/>
              <w:rPr>
                <w:b/>
                <w:sz w:val="20"/>
              </w:rPr>
            </w:pPr>
            <w:r>
              <w:rPr>
                <w:b/>
                <w:sz w:val="20"/>
              </w:rPr>
              <w:t xml:space="preserve">Program </w:t>
            </w:r>
            <w:r>
              <w:rPr>
                <w:b/>
                <w:w w:val="95"/>
                <w:sz w:val="20"/>
              </w:rPr>
              <w:t>Revenue</w:t>
            </w:r>
          </w:p>
          <w:p w:rsidR="008C42A1" w:rsidRDefault="006B7CCC">
            <w:pPr>
              <w:pStyle w:val="TableParagraph"/>
              <w:spacing w:line="214" w:lineRule="exact"/>
              <w:ind w:left="259" w:right="252"/>
              <w:jc w:val="center"/>
              <w:rPr>
                <w:b/>
                <w:sz w:val="20"/>
              </w:rPr>
            </w:pPr>
            <w:r>
              <w:rPr>
                <w:b/>
                <w:sz w:val="20"/>
              </w:rPr>
              <w:t>Received</w:t>
            </w:r>
          </w:p>
        </w:tc>
        <w:tc>
          <w:tcPr>
            <w:tcW w:w="1155" w:type="dxa"/>
            <w:shd w:val="clear" w:color="auto" w:fill="FAD3B4"/>
          </w:tcPr>
          <w:p w:rsidR="008C42A1" w:rsidRDefault="008C42A1">
            <w:pPr>
              <w:pStyle w:val="TableParagraph"/>
              <w:spacing w:before="6" w:line="240" w:lineRule="auto"/>
              <w:ind w:left="0"/>
              <w:rPr>
                <w:sz w:val="19"/>
              </w:rPr>
            </w:pPr>
          </w:p>
          <w:p w:rsidR="008C42A1" w:rsidRDefault="006B7CCC">
            <w:pPr>
              <w:pStyle w:val="TableParagraph"/>
              <w:spacing w:before="1" w:line="240" w:lineRule="auto"/>
              <w:ind w:left="187" w:right="18" w:hanging="123"/>
              <w:rPr>
                <w:b/>
                <w:sz w:val="20"/>
              </w:rPr>
            </w:pPr>
            <w:r>
              <w:rPr>
                <w:b/>
                <w:w w:val="95"/>
                <w:sz w:val="20"/>
              </w:rPr>
              <w:t xml:space="preserve">Complianc </w:t>
            </w:r>
            <w:r>
              <w:rPr>
                <w:b/>
                <w:sz w:val="20"/>
              </w:rPr>
              <w:t>e Status</w:t>
            </w:r>
          </w:p>
        </w:tc>
        <w:tc>
          <w:tcPr>
            <w:tcW w:w="1457" w:type="dxa"/>
            <w:shd w:val="clear" w:color="auto" w:fill="FAD3B4"/>
          </w:tcPr>
          <w:p w:rsidR="008C42A1" w:rsidRDefault="006B7CCC">
            <w:pPr>
              <w:pStyle w:val="TableParagraph"/>
              <w:spacing w:before="110" w:line="240" w:lineRule="auto"/>
              <w:ind w:left="60" w:right="57"/>
              <w:jc w:val="center"/>
              <w:rPr>
                <w:b/>
                <w:i/>
                <w:sz w:val="20"/>
              </w:rPr>
            </w:pPr>
            <w:r>
              <w:rPr>
                <w:b/>
                <w:sz w:val="20"/>
              </w:rPr>
              <w:t xml:space="preserve">Amount Due </w:t>
            </w:r>
            <w:r>
              <w:rPr>
                <w:b/>
                <w:i/>
                <w:sz w:val="20"/>
              </w:rPr>
              <w:t>(not incl. 25% penalty)</w:t>
            </w:r>
          </w:p>
        </w:tc>
      </w:tr>
      <w:tr w:rsidR="008C42A1">
        <w:trPr>
          <w:trHeight w:val="241"/>
        </w:trPr>
        <w:tc>
          <w:tcPr>
            <w:tcW w:w="3642" w:type="dxa"/>
          </w:tcPr>
          <w:p w:rsidR="008C42A1" w:rsidRDefault="006B7CCC">
            <w:pPr>
              <w:pStyle w:val="TableParagraph"/>
              <w:spacing w:line="221" w:lineRule="exact"/>
              <w:rPr>
                <w:sz w:val="21"/>
              </w:rPr>
            </w:pPr>
            <w:r>
              <w:rPr>
                <w:sz w:val="21"/>
              </w:rPr>
              <w:t>ROYAL MEADOW VIEW CENTER</w:t>
            </w:r>
          </w:p>
        </w:tc>
        <w:tc>
          <w:tcPr>
            <w:tcW w:w="1351" w:type="dxa"/>
          </w:tcPr>
          <w:p w:rsidR="008C42A1" w:rsidRDefault="006B7CCC">
            <w:pPr>
              <w:pStyle w:val="TableParagraph"/>
              <w:tabs>
                <w:tab w:val="left" w:pos="736"/>
              </w:tabs>
              <w:spacing w:line="221"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1" w:lineRule="exact"/>
              <w:ind w:left="6"/>
              <w:jc w:val="center"/>
              <w:rPr>
                <w:sz w:val="21"/>
              </w:rPr>
            </w:pPr>
            <w:r>
              <w:rPr>
                <w:w w:val="105"/>
                <w:sz w:val="21"/>
              </w:rPr>
              <w:t>$80,240</w:t>
            </w:r>
          </w:p>
        </w:tc>
        <w:tc>
          <w:tcPr>
            <w:tcW w:w="1440" w:type="dxa"/>
          </w:tcPr>
          <w:p w:rsidR="008C42A1" w:rsidRDefault="006B7CCC">
            <w:pPr>
              <w:pStyle w:val="TableParagraph"/>
              <w:spacing w:line="221" w:lineRule="exact"/>
              <w:ind w:left="280"/>
              <w:rPr>
                <w:sz w:val="21"/>
              </w:rPr>
            </w:pPr>
            <w:r>
              <w:rPr>
                <w:w w:val="105"/>
                <w:sz w:val="21"/>
              </w:rPr>
              <w:t>$105,245</w:t>
            </w:r>
          </w:p>
        </w:tc>
        <w:tc>
          <w:tcPr>
            <w:tcW w:w="1155" w:type="dxa"/>
          </w:tcPr>
          <w:p w:rsidR="008C42A1" w:rsidRDefault="006B7CCC">
            <w:pPr>
              <w:pStyle w:val="TableParagraph"/>
              <w:spacing w:line="221" w:lineRule="exact"/>
              <w:ind w:left="169" w:right="161"/>
              <w:jc w:val="center"/>
              <w:rPr>
                <w:sz w:val="21"/>
              </w:rPr>
            </w:pPr>
            <w:r>
              <w:rPr>
                <w:sz w:val="21"/>
              </w:rPr>
              <w:t>Failed</w:t>
            </w:r>
          </w:p>
        </w:tc>
        <w:tc>
          <w:tcPr>
            <w:tcW w:w="1457" w:type="dxa"/>
          </w:tcPr>
          <w:p w:rsidR="008C42A1" w:rsidRDefault="006B7CCC">
            <w:pPr>
              <w:pStyle w:val="TableParagraph"/>
              <w:spacing w:line="221" w:lineRule="exact"/>
              <w:ind w:left="0" w:right="338"/>
              <w:jc w:val="right"/>
              <w:rPr>
                <w:sz w:val="21"/>
              </w:rPr>
            </w:pPr>
            <w:r>
              <w:rPr>
                <w:w w:val="105"/>
                <w:sz w:val="21"/>
              </w:rPr>
              <w:t>$25,005</w:t>
            </w:r>
          </w:p>
        </w:tc>
      </w:tr>
      <w:tr w:rsidR="008C42A1">
        <w:trPr>
          <w:trHeight w:val="481"/>
        </w:trPr>
        <w:tc>
          <w:tcPr>
            <w:tcW w:w="3642" w:type="dxa"/>
          </w:tcPr>
          <w:p w:rsidR="008C42A1" w:rsidRDefault="006B7CCC">
            <w:pPr>
              <w:pStyle w:val="TableParagraph"/>
              <w:rPr>
                <w:sz w:val="21"/>
              </w:rPr>
            </w:pPr>
            <w:r>
              <w:rPr>
                <w:sz w:val="21"/>
              </w:rPr>
              <w:t>ROYAL MEGANSETT NRG &amp; RET.</w:t>
            </w:r>
          </w:p>
          <w:p w:rsidR="008C42A1" w:rsidRDefault="006B7CCC">
            <w:pPr>
              <w:pStyle w:val="TableParagraph"/>
              <w:spacing w:before="1" w:line="225" w:lineRule="exact"/>
              <w:rPr>
                <w:sz w:val="21"/>
              </w:rPr>
            </w:pPr>
            <w:r>
              <w:rPr>
                <w:sz w:val="21"/>
              </w:rPr>
              <w:t>HOME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$196,746</w:t>
            </w:r>
          </w:p>
        </w:tc>
        <w:tc>
          <w:tcPr>
            <w:tcW w:w="1440" w:type="dxa"/>
          </w:tcPr>
          <w:p w:rsidR="008C42A1" w:rsidRDefault="006B7CCC">
            <w:pPr>
              <w:pStyle w:val="TableParagraph"/>
              <w:ind w:left="340"/>
              <w:rPr>
                <w:sz w:val="21"/>
              </w:rPr>
            </w:pPr>
            <w:r>
              <w:rPr>
                <w:w w:val="105"/>
                <w:sz w:val="21"/>
              </w:rPr>
              <w:t>$60,667</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ROYAL NORWELL NURSING &amp;</w:t>
            </w:r>
          </w:p>
          <w:p w:rsidR="008C42A1" w:rsidRDefault="006B7CCC">
            <w:pPr>
              <w:pStyle w:val="TableParagraph"/>
              <w:spacing w:before="1" w:line="227" w:lineRule="exact"/>
              <w:rPr>
                <w:sz w:val="21"/>
              </w:rPr>
            </w:pPr>
            <w:r>
              <w:rPr>
                <w:sz w:val="21"/>
              </w:rPr>
              <w:t>REHAB CTR, LLC</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$348,744</w:t>
            </w:r>
          </w:p>
        </w:tc>
        <w:tc>
          <w:tcPr>
            <w:tcW w:w="1440" w:type="dxa"/>
          </w:tcPr>
          <w:p w:rsidR="008C42A1" w:rsidRDefault="006B7CCC">
            <w:pPr>
              <w:pStyle w:val="TableParagraph"/>
              <w:ind w:left="340"/>
              <w:rPr>
                <w:sz w:val="21"/>
              </w:rPr>
            </w:pPr>
            <w:r>
              <w:rPr>
                <w:w w:val="105"/>
                <w:sz w:val="21"/>
              </w:rPr>
              <w:t>$63,289</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ROYAL NURSING CENTER LLC</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$371,577</w:t>
            </w:r>
          </w:p>
        </w:tc>
        <w:tc>
          <w:tcPr>
            <w:tcW w:w="1440" w:type="dxa"/>
          </w:tcPr>
          <w:p w:rsidR="008C42A1" w:rsidRDefault="006B7CCC">
            <w:pPr>
              <w:pStyle w:val="TableParagraph"/>
              <w:spacing w:line="220" w:lineRule="exact"/>
              <w:ind w:left="340"/>
              <w:rPr>
                <w:sz w:val="21"/>
              </w:rPr>
            </w:pPr>
            <w:r>
              <w:rPr>
                <w:w w:val="105"/>
                <w:sz w:val="21"/>
              </w:rPr>
              <w:t>$95,137</w:t>
            </w:r>
          </w:p>
        </w:tc>
        <w:tc>
          <w:tcPr>
            <w:tcW w:w="1155" w:type="dxa"/>
          </w:tcPr>
          <w:p w:rsidR="008C42A1" w:rsidRDefault="006B7CCC">
            <w:pPr>
              <w:pStyle w:val="TableParagraph"/>
              <w:spacing w:line="220"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102"/>
              <w:rPr>
                <w:sz w:val="21"/>
              </w:rPr>
            </w:pPr>
            <w:r>
              <w:rPr>
                <w:sz w:val="21"/>
              </w:rPr>
              <w:t>ROYAL OF COTUIT NUR &amp; REHAB CENTER</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$165,644</w:t>
            </w:r>
          </w:p>
        </w:tc>
        <w:tc>
          <w:tcPr>
            <w:tcW w:w="1440" w:type="dxa"/>
          </w:tcPr>
          <w:p w:rsidR="008C42A1" w:rsidRDefault="006B7CCC">
            <w:pPr>
              <w:pStyle w:val="TableParagraph"/>
              <w:spacing w:line="239" w:lineRule="exact"/>
              <w:ind w:left="340"/>
              <w:rPr>
                <w:sz w:val="21"/>
              </w:rPr>
            </w:pPr>
            <w:r>
              <w:rPr>
                <w:w w:val="105"/>
                <w:sz w:val="21"/>
              </w:rPr>
              <w:t>$62,694</w:t>
            </w:r>
          </w:p>
        </w:tc>
        <w:tc>
          <w:tcPr>
            <w:tcW w:w="1155" w:type="dxa"/>
          </w:tcPr>
          <w:p w:rsidR="008C42A1" w:rsidRDefault="006B7CCC">
            <w:pPr>
              <w:pStyle w:val="TableParagraph"/>
              <w:spacing w:line="239"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ROYAL OF FAIRHAVEN NURSING</w:t>
            </w:r>
          </w:p>
          <w:p w:rsidR="008C42A1" w:rsidRDefault="006B7CCC">
            <w:pPr>
              <w:pStyle w:val="TableParagraph"/>
              <w:spacing w:before="1" w:line="225" w:lineRule="exact"/>
              <w:rPr>
                <w:sz w:val="21"/>
              </w:rPr>
            </w:pPr>
            <w:r>
              <w:rPr>
                <w:sz w:val="21"/>
              </w:rPr>
              <w:t>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$393,830</w:t>
            </w:r>
          </w:p>
        </w:tc>
        <w:tc>
          <w:tcPr>
            <w:tcW w:w="1440" w:type="dxa"/>
          </w:tcPr>
          <w:p w:rsidR="008C42A1" w:rsidRDefault="006B7CCC">
            <w:pPr>
              <w:pStyle w:val="TableParagraph"/>
              <w:ind w:left="340"/>
              <w:rPr>
                <w:sz w:val="21"/>
              </w:rPr>
            </w:pPr>
            <w:r>
              <w:rPr>
                <w:w w:val="105"/>
                <w:sz w:val="21"/>
              </w:rPr>
              <w:t>$66,650</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ROYAL SANDALWOOD CENTER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$234,272</w:t>
            </w:r>
          </w:p>
        </w:tc>
        <w:tc>
          <w:tcPr>
            <w:tcW w:w="1440" w:type="dxa"/>
          </w:tcPr>
          <w:p w:rsidR="008C42A1" w:rsidRDefault="006B7CCC">
            <w:pPr>
              <w:pStyle w:val="TableParagraph"/>
              <w:spacing w:line="222" w:lineRule="exact"/>
              <w:ind w:left="340"/>
              <w:rPr>
                <w:sz w:val="21"/>
              </w:rPr>
            </w:pPr>
            <w:r>
              <w:rPr>
                <w:w w:val="105"/>
                <w:sz w:val="21"/>
              </w:rPr>
              <w:t>$67,236</w:t>
            </w:r>
          </w:p>
        </w:tc>
        <w:tc>
          <w:tcPr>
            <w:tcW w:w="1155" w:type="dxa"/>
          </w:tcPr>
          <w:p w:rsidR="008C42A1" w:rsidRDefault="006B7CCC">
            <w:pPr>
              <w:pStyle w:val="TableParagraph"/>
              <w:spacing w:line="222"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3" w:lineRule="exact"/>
              <w:rPr>
                <w:sz w:val="21"/>
              </w:rPr>
            </w:pPr>
            <w:r>
              <w:rPr>
                <w:sz w:val="21"/>
              </w:rPr>
              <w:t>ROYAL SPRING VALLEY CENTER</w:t>
            </w:r>
          </w:p>
        </w:tc>
        <w:tc>
          <w:tcPr>
            <w:tcW w:w="1351" w:type="dxa"/>
          </w:tcPr>
          <w:p w:rsidR="008C42A1" w:rsidRDefault="006B7CCC">
            <w:pPr>
              <w:pStyle w:val="TableParagraph"/>
              <w:tabs>
                <w:tab w:val="left" w:pos="736"/>
              </w:tabs>
              <w:spacing w:line="223"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3" w:lineRule="exact"/>
              <w:ind w:left="8"/>
              <w:jc w:val="center"/>
              <w:rPr>
                <w:sz w:val="21"/>
              </w:rPr>
            </w:pPr>
            <w:r>
              <w:rPr>
                <w:w w:val="105"/>
                <w:sz w:val="21"/>
              </w:rPr>
              <w:t>$240,338</w:t>
            </w:r>
          </w:p>
        </w:tc>
        <w:tc>
          <w:tcPr>
            <w:tcW w:w="1440" w:type="dxa"/>
          </w:tcPr>
          <w:p w:rsidR="008C42A1" w:rsidRDefault="006B7CCC">
            <w:pPr>
              <w:pStyle w:val="TableParagraph"/>
              <w:spacing w:line="223" w:lineRule="exact"/>
              <w:ind w:left="340"/>
              <w:rPr>
                <w:sz w:val="21"/>
              </w:rPr>
            </w:pPr>
            <w:r>
              <w:rPr>
                <w:w w:val="105"/>
                <w:sz w:val="21"/>
              </w:rPr>
              <w:t>$76,044</w:t>
            </w:r>
          </w:p>
        </w:tc>
        <w:tc>
          <w:tcPr>
            <w:tcW w:w="1155" w:type="dxa"/>
          </w:tcPr>
          <w:p w:rsidR="008C42A1" w:rsidRDefault="006B7CCC">
            <w:pPr>
              <w:pStyle w:val="TableParagraph"/>
              <w:spacing w:line="223"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3"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ROYAL TABER STREET NURSING</w:t>
            </w:r>
          </w:p>
          <w:p w:rsidR="008C42A1" w:rsidRDefault="006B7CCC">
            <w:pPr>
              <w:pStyle w:val="TableParagraph"/>
              <w:spacing w:before="1" w:line="225" w:lineRule="exact"/>
              <w:rPr>
                <w:sz w:val="21"/>
              </w:rPr>
            </w:pPr>
            <w:r>
              <w:rPr>
                <w:sz w:val="21"/>
              </w:rPr>
              <w:t>AND REHAB 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$283,273</w:t>
            </w:r>
          </w:p>
        </w:tc>
        <w:tc>
          <w:tcPr>
            <w:tcW w:w="1440" w:type="dxa"/>
          </w:tcPr>
          <w:p w:rsidR="008C42A1" w:rsidRDefault="006B7CCC">
            <w:pPr>
              <w:pStyle w:val="TableParagraph"/>
              <w:ind w:left="340"/>
              <w:rPr>
                <w:sz w:val="21"/>
              </w:rPr>
            </w:pPr>
            <w:r>
              <w:rPr>
                <w:w w:val="105"/>
                <w:sz w:val="21"/>
              </w:rPr>
              <w:t>$31,726</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ROYAL WAYLAND NURSING</w:t>
            </w:r>
          </w:p>
          <w:p w:rsidR="008C42A1" w:rsidRDefault="006B7CCC">
            <w:pPr>
              <w:pStyle w:val="TableParagraph"/>
              <w:spacing w:before="1" w:line="227" w:lineRule="exact"/>
              <w:rPr>
                <w:sz w:val="21"/>
              </w:rPr>
            </w:pPr>
            <w:r>
              <w:rPr>
                <w:sz w:val="21"/>
              </w:rPr>
              <w:t>HOME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$104,663</w:t>
            </w:r>
          </w:p>
        </w:tc>
        <w:tc>
          <w:tcPr>
            <w:tcW w:w="1440" w:type="dxa"/>
          </w:tcPr>
          <w:p w:rsidR="008C42A1" w:rsidRDefault="006B7CCC">
            <w:pPr>
              <w:pStyle w:val="TableParagraph"/>
              <w:ind w:left="340"/>
              <w:rPr>
                <w:sz w:val="21"/>
              </w:rPr>
            </w:pPr>
            <w:r>
              <w:rPr>
                <w:w w:val="105"/>
                <w:sz w:val="21"/>
              </w:rPr>
              <w:t>$46,068</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ROYAL WOOD MILL CENTER</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$122,249</w:t>
            </w:r>
          </w:p>
        </w:tc>
        <w:tc>
          <w:tcPr>
            <w:tcW w:w="1440" w:type="dxa"/>
          </w:tcPr>
          <w:p w:rsidR="008C42A1" w:rsidRDefault="006B7CCC">
            <w:pPr>
              <w:pStyle w:val="TableParagraph"/>
              <w:spacing w:line="220" w:lineRule="exact"/>
              <w:ind w:left="340"/>
              <w:rPr>
                <w:sz w:val="21"/>
              </w:rPr>
            </w:pPr>
            <w:r>
              <w:rPr>
                <w:w w:val="105"/>
                <w:sz w:val="21"/>
              </w:rPr>
              <w:t>$74,964</w:t>
            </w:r>
          </w:p>
        </w:tc>
        <w:tc>
          <w:tcPr>
            <w:tcW w:w="1155" w:type="dxa"/>
          </w:tcPr>
          <w:p w:rsidR="008C42A1" w:rsidRDefault="006B7CCC">
            <w:pPr>
              <w:pStyle w:val="TableParagraph"/>
              <w:spacing w:line="220"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90"/>
              <w:rPr>
                <w:sz w:val="21"/>
              </w:rPr>
            </w:pPr>
            <w:r>
              <w:rPr>
                <w:sz w:val="21"/>
              </w:rPr>
              <w:t>SACHEM CENTER FOR HEALTH &amp; REHAB</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$173,095</w:t>
            </w:r>
          </w:p>
        </w:tc>
        <w:tc>
          <w:tcPr>
            <w:tcW w:w="1440" w:type="dxa"/>
          </w:tcPr>
          <w:p w:rsidR="008C42A1" w:rsidRDefault="006B7CCC">
            <w:pPr>
              <w:pStyle w:val="TableParagraph"/>
              <w:spacing w:line="239" w:lineRule="exact"/>
              <w:ind w:left="280"/>
              <w:rPr>
                <w:sz w:val="21"/>
              </w:rPr>
            </w:pPr>
            <w:r>
              <w:rPr>
                <w:w w:val="105"/>
                <w:sz w:val="21"/>
              </w:rPr>
              <w:t>$109,473</w:t>
            </w:r>
          </w:p>
        </w:tc>
        <w:tc>
          <w:tcPr>
            <w:tcW w:w="1155" w:type="dxa"/>
          </w:tcPr>
          <w:p w:rsidR="008C42A1" w:rsidRDefault="006B7CCC">
            <w:pPr>
              <w:pStyle w:val="TableParagraph"/>
              <w:spacing w:line="239"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SACRED HEART NURSING HOME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6"/>
              <w:jc w:val="center"/>
              <w:rPr>
                <w:sz w:val="21"/>
              </w:rPr>
            </w:pPr>
            <w:r>
              <w:rPr>
                <w:w w:val="105"/>
                <w:sz w:val="21"/>
              </w:rPr>
              <w:t>$2,333,168</w:t>
            </w:r>
          </w:p>
        </w:tc>
        <w:tc>
          <w:tcPr>
            <w:tcW w:w="1440" w:type="dxa"/>
          </w:tcPr>
          <w:p w:rsidR="008C42A1" w:rsidRDefault="006B7CCC">
            <w:pPr>
              <w:pStyle w:val="TableParagraph"/>
              <w:spacing w:line="222" w:lineRule="exact"/>
              <w:ind w:left="280"/>
              <w:rPr>
                <w:sz w:val="21"/>
              </w:rPr>
            </w:pPr>
            <w:r>
              <w:rPr>
                <w:w w:val="105"/>
                <w:sz w:val="21"/>
              </w:rPr>
              <w:t>$210,344</w:t>
            </w:r>
          </w:p>
        </w:tc>
        <w:tc>
          <w:tcPr>
            <w:tcW w:w="1155" w:type="dxa"/>
          </w:tcPr>
          <w:p w:rsidR="008C42A1" w:rsidRDefault="006B7CCC">
            <w:pPr>
              <w:pStyle w:val="TableParagraph"/>
              <w:spacing w:line="222"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SAMUEL MARCUS NURSING</w:t>
            </w:r>
          </w:p>
          <w:p w:rsidR="008C42A1" w:rsidRDefault="006B7CCC">
            <w:pPr>
              <w:pStyle w:val="TableParagraph"/>
              <w:spacing w:line="226" w:lineRule="exact"/>
              <w:rPr>
                <w:sz w:val="21"/>
              </w:rPr>
            </w:pPr>
            <w:r>
              <w:rPr>
                <w:sz w:val="21"/>
              </w:rPr>
              <w:t>HOME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6"/>
              <w:jc w:val="center"/>
              <w:rPr>
                <w:sz w:val="21"/>
              </w:rPr>
            </w:pPr>
            <w:r>
              <w:rPr>
                <w:w w:val="105"/>
                <w:sz w:val="21"/>
              </w:rPr>
              <w:t>$63,297</w:t>
            </w:r>
          </w:p>
        </w:tc>
        <w:tc>
          <w:tcPr>
            <w:tcW w:w="1440" w:type="dxa"/>
          </w:tcPr>
          <w:p w:rsidR="008C42A1" w:rsidRDefault="006B7CCC">
            <w:pPr>
              <w:pStyle w:val="TableParagraph"/>
              <w:ind w:left="340"/>
              <w:rPr>
                <w:sz w:val="21"/>
              </w:rPr>
            </w:pPr>
            <w:r>
              <w:rPr>
                <w:w w:val="105"/>
                <w:sz w:val="21"/>
              </w:rPr>
              <w:t>$18,879</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SANCTA MARIA NURSING HOME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$591,261</w:t>
            </w:r>
          </w:p>
        </w:tc>
        <w:tc>
          <w:tcPr>
            <w:tcW w:w="1440" w:type="dxa"/>
          </w:tcPr>
          <w:p w:rsidR="008C42A1" w:rsidRDefault="006B7CCC">
            <w:pPr>
              <w:pStyle w:val="TableParagraph"/>
              <w:spacing w:line="222" w:lineRule="exact"/>
              <w:ind w:left="280"/>
              <w:rPr>
                <w:sz w:val="21"/>
              </w:rPr>
            </w:pPr>
            <w:r>
              <w:rPr>
                <w:w w:val="105"/>
                <w:sz w:val="21"/>
              </w:rPr>
              <w:t>$140,873</w:t>
            </w:r>
          </w:p>
        </w:tc>
        <w:tc>
          <w:tcPr>
            <w:tcW w:w="1155" w:type="dxa"/>
          </w:tcPr>
          <w:p w:rsidR="008C42A1" w:rsidRDefault="006B7CCC">
            <w:pPr>
              <w:pStyle w:val="TableParagraph"/>
              <w:spacing w:line="222"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SARAH S. BRAYTON NURSING</w:t>
            </w:r>
          </w:p>
          <w:p w:rsidR="008C42A1" w:rsidRDefault="006B7CCC">
            <w:pPr>
              <w:pStyle w:val="TableParagraph"/>
              <w:spacing w:before="1" w:line="225" w:lineRule="exact"/>
              <w:rPr>
                <w:sz w:val="21"/>
              </w:rPr>
            </w:pPr>
            <w:r>
              <w:rPr>
                <w:sz w:val="21"/>
              </w:rPr>
              <w:t>CARE 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$462,016</w:t>
            </w:r>
          </w:p>
        </w:tc>
        <w:tc>
          <w:tcPr>
            <w:tcW w:w="1440" w:type="dxa"/>
          </w:tcPr>
          <w:p w:rsidR="008C42A1" w:rsidRDefault="006B7CCC">
            <w:pPr>
              <w:pStyle w:val="TableParagraph"/>
              <w:ind w:left="280"/>
              <w:rPr>
                <w:sz w:val="21"/>
              </w:rPr>
            </w:pPr>
            <w:r>
              <w:rPr>
                <w:w w:val="105"/>
                <w:sz w:val="21"/>
              </w:rPr>
              <w:t>$151,382</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SAUGUS CENTER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$300,500</w:t>
            </w:r>
          </w:p>
        </w:tc>
        <w:tc>
          <w:tcPr>
            <w:tcW w:w="1440" w:type="dxa"/>
          </w:tcPr>
          <w:p w:rsidR="008C42A1" w:rsidRDefault="006B7CCC">
            <w:pPr>
              <w:pStyle w:val="TableParagraph"/>
              <w:spacing w:line="222" w:lineRule="exact"/>
              <w:ind w:left="340"/>
              <w:rPr>
                <w:sz w:val="21"/>
              </w:rPr>
            </w:pPr>
            <w:r>
              <w:rPr>
                <w:w w:val="105"/>
                <w:sz w:val="21"/>
              </w:rPr>
              <w:t>$70,669</w:t>
            </w:r>
          </w:p>
        </w:tc>
        <w:tc>
          <w:tcPr>
            <w:tcW w:w="1155" w:type="dxa"/>
          </w:tcPr>
          <w:p w:rsidR="008C42A1" w:rsidRDefault="006B7CCC">
            <w:pPr>
              <w:pStyle w:val="TableParagraph"/>
              <w:spacing w:line="222"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SAVOY NURSING &amp; REHAB</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ind w:left="397"/>
              <w:rPr>
                <w:sz w:val="21"/>
              </w:rPr>
            </w:pPr>
            <w:r>
              <w:rPr>
                <w:w w:val="110"/>
                <w:sz w:val="21"/>
              </w:rPr>
              <w:t>$452</w:t>
            </w:r>
          </w:p>
        </w:tc>
        <w:tc>
          <w:tcPr>
            <w:tcW w:w="1349" w:type="dxa"/>
          </w:tcPr>
          <w:p w:rsidR="008C42A1" w:rsidRDefault="006B7CCC">
            <w:pPr>
              <w:pStyle w:val="TableParagraph"/>
              <w:ind w:left="6"/>
              <w:jc w:val="center"/>
              <w:rPr>
                <w:sz w:val="21"/>
              </w:rPr>
            </w:pPr>
            <w:r>
              <w:rPr>
                <w:w w:val="105"/>
                <w:sz w:val="21"/>
              </w:rPr>
              <w:t>$78,889</w:t>
            </w:r>
          </w:p>
        </w:tc>
        <w:tc>
          <w:tcPr>
            <w:tcW w:w="1440" w:type="dxa"/>
          </w:tcPr>
          <w:p w:rsidR="008C42A1" w:rsidRDefault="006B7CCC">
            <w:pPr>
              <w:pStyle w:val="TableParagraph"/>
              <w:ind w:left="340"/>
              <w:rPr>
                <w:sz w:val="21"/>
              </w:rPr>
            </w:pPr>
            <w:r>
              <w:rPr>
                <w:w w:val="105"/>
                <w:sz w:val="21"/>
              </w:rPr>
              <w:t>$14,829</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592"/>
              <w:rPr>
                <w:sz w:val="21"/>
              </w:rPr>
            </w:pPr>
            <w:r>
              <w:rPr>
                <w:sz w:val="21"/>
              </w:rPr>
              <w:t>SEA VIEW CONV &amp; NURSING HOME</w:t>
            </w:r>
          </w:p>
        </w:tc>
        <w:tc>
          <w:tcPr>
            <w:tcW w:w="1351" w:type="dxa"/>
          </w:tcPr>
          <w:p w:rsidR="008C42A1" w:rsidRDefault="006B7CCC">
            <w:pPr>
              <w:pStyle w:val="TableParagraph"/>
              <w:spacing w:line="239" w:lineRule="exact"/>
              <w:ind w:left="0" w:right="382"/>
              <w:jc w:val="right"/>
              <w:rPr>
                <w:sz w:val="21"/>
              </w:rPr>
            </w:pPr>
            <w:r>
              <w:rPr>
                <w:w w:val="105"/>
                <w:sz w:val="21"/>
              </w:rPr>
              <w:t>$4,306</w:t>
            </w:r>
          </w:p>
        </w:tc>
        <w:tc>
          <w:tcPr>
            <w:tcW w:w="1349" w:type="dxa"/>
          </w:tcPr>
          <w:p w:rsidR="008C42A1" w:rsidRDefault="006B7CCC">
            <w:pPr>
              <w:pStyle w:val="TableParagraph"/>
              <w:spacing w:line="239" w:lineRule="exact"/>
              <w:ind w:left="8"/>
              <w:jc w:val="center"/>
              <w:rPr>
                <w:sz w:val="21"/>
              </w:rPr>
            </w:pPr>
            <w:r>
              <w:rPr>
                <w:w w:val="105"/>
                <w:sz w:val="21"/>
              </w:rPr>
              <w:t>$109,136</w:t>
            </w:r>
          </w:p>
        </w:tc>
        <w:tc>
          <w:tcPr>
            <w:tcW w:w="1440" w:type="dxa"/>
          </w:tcPr>
          <w:p w:rsidR="008C42A1" w:rsidRDefault="006B7CCC">
            <w:pPr>
              <w:pStyle w:val="TableParagraph"/>
              <w:spacing w:line="239" w:lineRule="exact"/>
              <w:ind w:left="340"/>
              <w:rPr>
                <w:sz w:val="21"/>
              </w:rPr>
            </w:pPr>
            <w:r>
              <w:rPr>
                <w:w w:val="105"/>
                <w:sz w:val="21"/>
              </w:rPr>
              <w:t>$49,864</w:t>
            </w:r>
          </w:p>
        </w:tc>
        <w:tc>
          <w:tcPr>
            <w:tcW w:w="1155" w:type="dxa"/>
          </w:tcPr>
          <w:p w:rsidR="008C42A1" w:rsidRDefault="006B7CCC">
            <w:pPr>
              <w:pStyle w:val="TableParagraph"/>
              <w:spacing w:line="239"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SEACOAST NURSING &amp;</w:t>
            </w:r>
          </w:p>
          <w:p w:rsidR="008C42A1" w:rsidRDefault="006B7CCC">
            <w:pPr>
              <w:pStyle w:val="TableParagraph"/>
              <w:spacing w:before="1" w:line="225" w:lineRule="exact"/>
              <w:rPr>
                <w:sz w:val="21"/>
              </w:rPr>
            </w:pPr>
            <w:r>
              <w:rPr>
                <w:sz w:val="21"/>
              </w:rPr>
              <w:t>REHABILITATION CTR.</w:t>
            </w:r>
          </w:p>
        </w:tc>
        <w:tc>
          <w:tcPr>
            <w:tcW w:w="1351" w:type="dxa"/>
          </w:tcPr>
          <w:p w:rsidR="008C42A1" w:rsidRDefault="006B7CCC">
            <w:pPr>
              <w:pStyle w:val="TableParagraph"/>
              <w:ind w:left="0" w:right="382"/>
              <w:jc w:val="right"/>
              <w:rPr>
                <w:sz w:val="21"/>
              </w:rPr>
            </w:pPr>
            <w:r>
              <w:rPr>
                <w:w w:val="105"/>
                <w:sz w:val="21"/>
              </w:rPr>
              <w:t>$2,917</w:t>
            </w:r>
          </w:p>
        </w:tc>
        <w:tc>
          <w:tcPr>
            <w:tcW w:w="1349" w:type="dxa"/>
          </w:tcPr>
          <w:p w:rsidR="008C42A1" w:rsidRDefault="006B7CCC">
            <w:pPr>
              <w:pStyle w:val="TableParagraph"/>
              <w:ind w:left="8"/>
              <w:jc w:val="center"/>
              <w:rPr>
                <w:sz w:val="21"/>
              </w:rPr>
            </w:pPr>
            <w:r>
              <w:rPr>
                <w:w w:val="105"/>
                <w:sz w:val="21"/>
              </w:rPr>
              <w:t>$774,120</w:t>
            </w:r>
          </w:p>
        </w:tc>
        <w:tc>
          <w:tcPr>
            <w:tcW w:w="1440" w:type="dxa"/>
          </w:tcPr>
          <w:p w:rsidR="008C42A1" w:rsidRDefault="006B7CCC">
            <w:pPr>
              <w:pStyle w:val="TableParagraph"/>
              <w:ind w:left="280"/>
              <w:rPr>
                <w:sz w:val="21"/>
              </w:rPr>
            </w:pPr>
            <w:r>
              <w:rPr>
                <w:w w:val="105"/>
                <w:sz w:val="21"/>
              </w:rPr>
              <w:t>$141,257</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SEASHORE POINT AND</w:t>
            </w:r>
          </w:p>
          <w:p w:rsidR="008C42A1" w:rsidRDefault="006B7CCC">
            <w:pPr>
              <w:pStyle w:val="TableParagraph"/>
              <w:spacing w:before="1" w:line="227" w:lineRule="exact"/>
              <w:rPr>
                <w:sz w:val="21"/>
              </w:rPr>
            </w:pPr>
            <w:r>
              <w:rPr>
                <w:sz w:val="21"/>
              </w:rPr>
              <w:t>WELLNESS REHAB</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$107,756</w:t>
            </w:r>
          </w:p>
        </w:tc>
        <w:tc>
          <w:tcPr>
            <w:tcW w:w="1440" w:type="dxa"/>
          </w:tcPr>
          <w:p w:rsidR="008C42A1" w:rsidRDefault="006B7CCC">
            <w:pPr>
              <w:pStyle w:val="TableParagraph"/>
              <w:ind w:left="340"/>
              <w:rPr>
                <w:sz w:val="21"/>
              </w:rPr>
            </w:pPr>
            <w:r>
              <w:rPr>
                <w:w w:val="105"/>
                <w:sz w:val="21"/>
              </w:rPr>
              <w:t>$31,010</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SERENITY HILL NURSING &amp; REH.</w:t>
            </w:r>
          </w:p>
          <w:p w:rsidR="008C42A1" w:rsidRDefault="006B7CCC">
            <w:pPr>
              <w:pStyle w:val="TableParagraph"/>
              <w:spacing w:line="226" w:lineRule="exact"/>
              <w:rPr>
                <w:sz w:val="21"/>
              </w:rPr>
            </w:pPr>
            <w:r>
              <w:rPr>
                <w:sz w:val="21"/>
              </w:rPr>
              <w:t>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$130,946</w:t>
            </w:r>
          </w:p>
        </w:tc>
        <w:tc>
          <w:tcPr>
            <w:tcW w:w="1440" w:type="dxa"/>
          </w:tcPr>
          <w:p w:rsidR="008C42A1" w:rsidRDefault="006B7CCC">
            <w:pPr>
              <w:pStyle w:val="TableParagraph"/>
              <w:ind w:left="340"/>
              <w:rPr>
                <w:sz w:val="21"/>
              </w:rPr>
            </w:pPr>
            <w:r>
              <w:rPr>
                <w:w w:val="105"/>
                <w:sz w:val="21"/>
              </w:rPr>
              <w:t>$34,291</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SEVEN HILLS PEDIATRIC</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$330,082</w:t>
            </w:r>
          </w:p>
        </w:tc>
        <w:tc>
          <w:tcPr>
            <w:tcW w:w="1440" w:type="dxa"/>
          </w:tcPr>
          <w:p w:rsidR="008C42A1" w:rsidRDefault="006B7CCC">
            <w:pPr>
              <w:pStyle w:val="TableParagraph"/>
              <w:ind w:left="280"/>
              <w:rPr>
                <w:sz w:val="21"/>
              </w:rPr>
            </w:pPr>
            <w:r>
              <w:rPr>
                <w:w w:val="105"/>
                <w:sz w:val="21"/>
              </w:rPr>
              <w:t>$235,408</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SHERRILL HOUSE</w:t>
            </w:r>
          </w:p>
        </w:tc>
        <w:tc>
          <w:tcPr>
            <w:tcW w:w="1351" w:type="dxa"/>
          </w:tcPr>
          <w:p w:rsidR="008C42A1" w:rsidRDefault="006B7CCC">
            <w:pPr>
              <w:pStyle w:val="TableParagraph"/>
              <w:spacing w:line="222" w:lineRule="exact"/>
              <w:ind w:left="0" w:right="382"/>
              <w:jc w:val="right"/>
              <w:rPr>
                <w:sz w:val="21"/>
              </w:rPr>
            </w:pPr>
            <w:r>
              <w:rPr>
                <w:w w:val="105"/>
                <w:sz w:val="21"/>
              </w:rPr>
              <w:t>$5,642</w:t>
            </w:r>
          </w:p>
        </w:tc>
        <w:tc>
          <w:tcPr>
            <w:tcW w:w="1349" w:type="dxa"/>
          </w:tcPr>
          <w:p w:rsidR="008C42A1" w:rsidRDefault="006B7CCC">
            <w:pPr>
              <w:pStyle w:val="TableParagraph"/>
              <w:spacing w:line="222" w:lineRule="exact"/>
              <w:ind w:left="8"/>
              <w:jc w:val="center"/>
              <w:rPr>
                <w:sz w:val="21"/>
              </w:rPr>
            </w:pPr>
            <w:r>
              <w:rPr>
                <w:w w:val="105"/>
                <w:sz w:val="21"/>
              </w:rPr>
              <w:t>$513,399</w:t>
            </w:r>
          </w:p>
        </w:tc>
        <w:tc>
          <w:tcPr>
            <w:tcW w:w="1440" w:type="dxa"/>
          </w:tcPr>
          <w:p w:rsidR="008C42A1" w:rsidRDefault="006B7CCC">
            <w:pPr>
              <w:pStyle w:val="TableParagraph"/>
              <w:spacing w:line="222" w:lineRule="exact"/>
              <w:ind w:left="280"/>
              <w:rPr>
                <w:sz w:val="21"/>
              </w:rPr>
            </w:pPr>
            <w:r>
              <w:rPr>
                <w:w w:val="105"/>
                <w:sz w:val="21"/>
              </w:rPr>
              <w:t>$210,522</w:t>
            </w:r>
          </w:p>
        </w:tc>
        <w:tc>
          <w:tcPr>
            <w:tcW w:w="1155" w:type="dxa"/>
          </w:tcPr>
          <w:p w:rsidR="008C42A1" w:rsidRDefault="006B7CCC">
            <w:pPr>
              <w:pStyle w:val="TableParagraph"/>
              <w:spacing w:line="222"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5"/>
        </w:trPr>
        <w:tc>
          <w:tcPr>
            <w:tcW w:w="3642" w:type="dxa"/>
          </w:tcPr>
          <w:p w:rsidR="008C42A1" w:rsidRDefault="006B7CCC">
            <w:pPr>
              <w:pStyle w:val="TableParagraph"/>
              <w:spacing w:line="237" w:lineRule="exact"/>
              <w:rPr>
                <w:sz w:val="21"/>
              </w:rPr>
            </w:pPr>
            <w:r>
              <w:rPr>
                <w:sz w:val="21"/>
              </w:rPr>
              <w:t>SHREWSBURY NURSING &amp;</w:t>
            </w:r>
          </w:p>
          <w:p w:rsidR="008C42A1" w:rsidRDefault="006B7CCC">
            <w:pPr>
              <w:pStyle w:val="TableParagraph"/>
              <w:spacing w:before="1" w:line="227" w:lineRule="exact"/>
              <w:rPr>
                <w:sz w:val="21"/>
              </w:rPr>
            </w:pPr>
            <w:r>
              <w:rPr>
                <w:sz w:val="21"/>
              </w:rPr>
              <w:t>REHAB.CTR</w:t>
            </w:r>
          </w:p>
        </w:tc>
        <w:tc>
          <w:tcPr>
            <w:tcW w:w="1351" w:type="dxa"/>
          </w:tcPr>
          <w:p w:rsidR="008C42A1" w:rsidRDefault="006B7CCC">
            <w:pPr>
              <w:pStyle w:val="TableParagraph"/>
              <w:tabs>
                <w:tab w:val="left" w:pos="736"/>
              </w:tabs>
              <w:spacing w:line="237"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7" w:lineRule="exact"/>
              <w:ind w:left="8"/>
              <w:jc w:val="center"/>
              <w:rPr>
                <w:sz w:val="21"/>
              </w:rPr>
            </w:pPr>
            <w:r>
              <w:rPr>
                <w:w w:val="105"/>
                <w:sz w:val="21"/>
              </w:rPr>
              <w:t>$340,171</w:t>
            </w:r>
          </w:p>
        </w:tc>
        <w:tc>
          <w:tcPr>
            <w:tcW w:w="1440" w:type="dxa"/>
          </w:tcPr>
          <w:p w:rsidR="008C42A1" w:rsidRDefault="006B7CCC">
            <w:pPr>
              <w:pStyle w:val="TableParagraph"/>
              <w:spacing w:line="237" w:lineRule="exact"/>
              <w:ind w:left="280"/>
              <w:rPr>
                <w:sz w:val="21"/>
              </w:rPr>
            </w:pPr>
            <w:r>
              <w:rPr>
                <w:w w:val="105"/>
                <w:sz w:val="21"/>
              </w:rPr>
              <w:t>$109,424</w:t>
            </w:r>
          </w:p>
        </w:tc>
        <w:tc>
          <w:tcPr>
            <w:tcW w:w="1155" w:type="dxa"/>
          </w:tcPr>
          <w:p w:rsidR="008C42A1" w:rsidRDefault="006B7CCC">
            <w:pPr>
              <w:pStyle w:val="TableParagraph"/>
              <w:spacing w:line="237"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37" w:lineRule="exact"/>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SIPPICAN HEALTHCARE CENTER</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$646,383</w:t>
            </w:r>
          </w:p>
        </w:tc>
        <w:tc>
          <w:tcPr>
            <w:tcW w:w="1440" w:type="dxa"/>
          </w:tcPr>
          <w:p w:rsidR="008C42A1" w:rsidRDefault="006B7CCC">
            <w:pPr>
              <w:pStyle w:val="TableParagraph"/>
              <w:spacing w:line="220" w:lineRule="exact"/>
              <w:ind w:left="280"/>
              <w:rPr>
                <w:sz w:val="21"/>
              </w:rPr>
            </w:pPr>
            <w:r>
              <w:rPr>
                <w:w w:val="105"/>
                <w:sz w:val="21"/>
              </w:rPr>
              <w:t>$111,929</w:t>
            </w:r>
          </w:p>
        </w:tc>
        <w:tc>
          <w:tcPr>
            <w:tcW w:w="1155" w:type="dxa"/>
          </w:tcPr>
          <w:p w:rsidR="008C42A1" w:rsidRDefault="006B7CCC">
            <w:pPr>
              <w:pStyle w:val="TableParagraph"/>
              <w:spacing w:line="220"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367"/>
              <w:rPr>
                <w:sz w:val="21"/>
              </w:rPr>
            </w:pPr>
            <w:r>
              <w:rPr>
                <w:sz w:val="21"/>
              </w:rPr>
              <w:t>SKLD NURSING FAC @ NORTH HILL</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$183,914</w:t>
            </w:r>
          </w:p>
        </w:tc>
        <w:tc>
          <w:tcPr>
            <w:tcW w:w="1440" w:type="dxa"/>
          </w:tcPr>
          <w:p w:rsidR="008C42A1" w:rsidRDefault="006B7CCC">
            <w:pPr>
              <w:pStyle w:val="TableParagraph"/>
              <w:spacing w:line="239" w:lineRule="exact"/>
              <w:ind w:left="398"/>
              <w:rPr>
                <w:sz w:val="21"/>
              </w:rPr>
            </w:pPr>
            <w:r>
              <w:rPr>
                <w:w w:val="110"/>
                <w:sz w:val="21"/>
              </w:rPr>
              <w:t>$5,359</w:t>
            </w:r>
          </w:p>
        </w:tc>
        <w:tc>
          <w:tcPr>
            <w:tcW w:w="1155" w:type="dxa"/>
          </w:tcPr>
          <w:p w:rsidR="008C42A1" w:rsidRDefault="006B7CCC">
            <w:pPr>
              <w:pStyle w:val="TableParagraph"/>
              <w:spacing w:line="239"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SOMERSET RIDGE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$457,767</w:t>
            </w:r>
          </w:p>
        </w:tc>
        <w:tc>
          <w:tcPr>
            <w:tcW w:w="1440" w:type="dxa"/>
          </w:tcPr>
          <w:p w:rsidR="008C42A1" w:rsidRDefault="006B7CCC">
            <w:pPr>
              <w:pStyle w:val="TableParagraph"/>
              <w:spacing w:line="222" w:lineRule="exact"/>
              <w:ind w:left="340"/>
              <w:rPr>
                <w:sz w:val="21"/>
              </w:rPr>
            </w:pPr>
            <w:r>
              <w:rPr>
                <w:w w:val="105"/>
                <w:sz w:val="21"/>
              </w:rPr>
              <w:t>$98,860</w:t>
            </w:r>
          </w:p>
        </w:tc>
        <w:tc>
          <w:tcPr>
            <w:tcW w:w="1155" w:type="dxa"/>
          </w:tcPr>
          <w:p w:rsidR="008C42A1" w:rsidRDefault="006B7CCC">
            <w:pPr>
              <w:pStyle w:val="TableParagraph"/>
              <w:spacing w:line="222"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SOUTH COVE MANOR NURSING</w:t>
            </w:r>
          </w:p>
          <w:p w:rsidR="008C42A1" w:rsidRDefault="006B7CCC">
            <w:pPr>
              <w:pStyle w:val="TableParagraph"/>
              <w:spacing w:line="226" w:lineRule="exact"/>
              <w:rPr>
                <w:sz w:val="21"/>
              </w:rPr>
            </w:pPr>
            <w:r>
              <w:rPr>
                <w:sz w:val="21"/>
              </w:rPr>
              <w:t>&amp; REHAB CTR</w:t>
            </w:r>
          </w:p>
        </w:tc>
        <w:tc>
          <w:tcPr>
            <w:tcW w:w="1351" w:type="dxa"/>
          </w:tcPr>
          <w:p w:rsidR="008C42A1" w:rsidRDefault="006B7CCC">
            <w:pPr>
              <w:pStyle w:val="TableParagraph"/>
              <w:ind w:left="0" w:right="324"/>
              <w:jc w:val="right"/>
              <w:rPr>
                <w:sz w:val="21"/>
              </w:rPr>
            </w:pPr>
            <w:r>
              <w:rPr>
                <w:w w:val="105"/>
                <w:sz w:val="21"/>
              </w:rPr>
              <w:t>$46,719</w:t>
            </w:r>
          </w:p>
        </w:tc>
        <w:tc>
          <w:tcPr>
            <w:tcW w:w="1349" w:type="dxa"/>
          </w:tcPr>
          <w:p w:rsidR="008C42A1" w:rsidRDefault="006B7CCC">
            <w:pPr>
              <w:pStyle w:val="TableParagraph"/>
              <w:ind w:left="8"/>
              <w:jc w:val="center"/>
              <w:rPr>
                <w:sz w:val="21"/>
              </w:rPr>
            </w:pPr>
            <w:r>
              <w:rPr>
                <w:w w:val="105"/>
                <w:sz w:val="21"/>
              </w:rPr>
              <w:t>$139,665</w:t>
            </w:r>
          </w:p>
        </w:tc>
        <w:tc>
          <w:tcPr>
            <w:tcW w:w="1440" w:type="dxa"/>
          </w:tcPr>
          <w:p w:rsidR="008C42A1" w:rsidRDefault="006B7CCC">
            <w:pPr>
              <w:pStyle w:val="TableParagraph"/>
              <w:ind w:left="340"/>
              <w:rPr>
                <w:sz w:val="21"/>
              </w:rPr>
            </w:pPr>
            <w:r>
              <w:rPr>
                <w:w w:val="105"/>
                <w:sz w:val="21"/>
              </w:rPr>
              <w:t>$47,088</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SOUTH DENNIS HEALTHCARE</w:t>
            </w:r>
          </w:p>
        </w:tc>
        <w:tc>
          <w:tcPr>
            <w:tcW w:w="1351" w:type="dxa"/>
          </w:tcPr>
          <w:p w:rsidR="008C42A1" w:rsidRDefault="006B7CCC">
            <w:pPr>
              <w:pStyle w:val="TableParagraph"/>
              <w:spacing w:line="222" w:lineRule="exact"/>
              <w:ind w:left="0" w:right="324"/>
              <w:jc w:val="right"/>
              <w:rPr>
                <w:sz w:val="21"/>
              </w:rPr>
            </w:pPr>
            <w:r>
              <w:rPr>
                <w:w w:val="105"/>
                <w:sz w:val="21"/>
              </w:rPr>
              <w:t>$17,339</w:t>
            </w:r>
          </w:p>
        </w:tc>
        <w:tc>
          <w:tcPr>
            <w:tcW w:w="1349" w:type="dxa"/>
          </w:tcPr>
          <w:p w:rsidR="008C42A1" w:rsidRDefault="006B7CCC">
            <w:pPr>
              <w:pStyle w:val="TableParagraph"/>
              <w:spacing w:line="222" w:lineRule="exact"/>
              <w:ind w:left="8"/>
              <w:jc w:val="center"/>
              <w:rPr>
                <w:sz w:val="21"/>
              </w:rPr>
            </w:pPr>
            <w:r>
              <w:rPr>
                <w:w w:val="105"/>
                <w:sz w:val="21"/>
              </w:rPr>
              <w:t>$306,046</w:t>
            </w:r>
          </w:p>
        </w:tc>
        <w:tc>
          <w:tcPr>
            <w:tcW w:w="1440" w:type="dxa"/>
          </w:tcPr>
          <w:p w:rsidR="008C42A1" w:rsidRDefault="006B7CCC">
            <w:pPr>
              <w:pStyle w:val="TableParagraph"/>
              <w:spacing w:line="222" w:lineRule="exact"/>
              <w:ind w:left="340"/>
              <w:rPr>
                <w:sz w:val="21"/>
              </w:rPr>
            </w:pPr>
            <w:r>
              <w:rPr>
                <w:w w:val="105"/>
                <w:sz w:val="21"/>
              </w:rPr>
              <w:t>$93,809</w:t>
            </w:r>
          </w:p>
        </w:tc>
        <w:tc>
          <w:tcPr>
            <w:tcW w:w="1155" w:type="dxa"/>
          </w:tcPr>
          <w:p w:rsidR="008C42A1" w:rsidRDefault="006B7CCC">
            <w:pPr>
              <w:pStyle w:val="TableParagraph"/>
              <w:spacing w:line="222"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SOUTHBRIDGE REHAB &amp; HLTH</w:t>
            </w:r>
          </w:p>
          <w:p w:rsidR="008C42A1" w:rsidRDefault="006B7CCC">
            <w:pPr>
              <w:pStyle w:val="TableParagraph"/>
              <w:spacing w:before="1" w:line="225" w:lineRule="exact"/>
              <w:rPr>
                <w:sz w:val="21"/>
              </w:rPr>
            </w:pPr>
            <w:r>
              <w:rPr>
                <w:sz w:val="21"/>
              </w:rPr>
              <w:t>CARE CTR</w:t>
            </w:r>
          </w:p>
        </w:tc>
        <w:tc>
          <w:tcPr>
            <w:tcW w:w="1351" w:type="dxa"/>
          </w:tcPr>
          <w:p w:rsidR="008C42A1" w:rsidRDefault="006B7CCC">
            <w:pPr>
              <w:pStyle w:val="TableParagraph"/>
              <w:ind w:left="0" w:right="324"/>
              <w:jc w:val="right"/>
              <w:rPr>
                <w:sz w:val="21"/>
              </w:rPr>
            </w:pPr>
            <w:r>
              <w:rPr>
                <w:w w:val="105"/>
                <w:sz w:val="21"/>
              </w:rPr>
              <w:t>$42,174</w:t>
            </w:r>
          </w:p>
        </w:tc>
        <w:tc>
          <w:tcPr>
            <w:tcW w:w="1349" w:type="dxa"/>
          </w:tcPr>
          <w:p w:rsidR="008C42A1" w:rsidRDefault="006B7CCC">
            <w:pPr>
              <w:pStyle w:val="TableParagraph"/>
              <w:ind w:left="6"/>
              <w:jc w:val="center"/>
              <w:rPr>
                <w:sz w:val="21"/>
              </w:rPr>
            </w:pPr>
            <w:r>
              <w:rPr>
                <w:w w:val="105"/>
                <w:sz w:val="21"/>
              </w:rPr>
              <w:t>$73,574</w:t>
            </w:r>
          </w:p>
        </w:tc>
        <w:tc>
          <w:tcPr>
            <w:tcW w:w="1440" w:type="dxa"/>
          </w:tcPr>
          <w:p w:rsidR="008C42A1" w:rsidRDefault="006B7CCC">
            <w:pPr>
              <w:pStyle w:val="TableParagraph"/>
              <w:ind w:left="280"/>
              <w:rPr>
                <w:sz w:val="21"/>
              </w:rPr>
            </w:pPr>
            <w:r>
              <w:rPr>
                <w:w w:val="105"/>
                <w:sz w:val="21"/>
              </w:rPr>
              <w:t>$115,748</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bl>
    <w:p w:rsidR="008C42A1" w:rsidRDefault="008C42A1">
      <w:pPr>
        <w:rPr>
          <w:sz w:val="2"/>
          <w:szCs w:val="2"/>
        </w:rPr>
      </w:pPr>
    </w:p>
    <w:p w:rsidR="008C42A1" w:rsidRDefault="008C42A1">
      <w:pPr>
        <w:rPr>
          <w:sz w:val="2"/>
          <w:szCs w:val="2"/>
        </w:rPr>
        <w:sectPr w:rsidR="008C42A1">
          <w:pgSz w:w="12240" w:h="15840"/>
          <w:pgMar w:top="1240" w:right="640" w:bottom="1140" w:left="780" w:header="0" w:footer="959"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2"/>
        <w:gridCol w:w="1351"/>
        <w:gridCol w:w="1349"/>
        <w:gridCol w:w="1440"/>
        <w:gridCol w:w="1155"/>
        <w:gridCol w:w="1457"/>
      </w:tblGrid>
      <w:tr w:rsidR="008C42A1">
        <w:trPr>
          <w:trHeight w:val="919"/>
        </w:trPr>
        <w:tc>
          <w:tcPr>
            <w:tcW w:w="3642" w:type="dxa"/>
            <w:shd w:val="clear" w:color="auto" w:fill="FAD3B4"/>
          </w:tcPr>
          <w:p w:rsidR="008C42A1" w:rsidRDefault="008C42A1">
            <w:pPr>
              <w:pStyle w:val="TableParagraph"/>
              <w:spacing w:before="7" w:line="240" w:lineRule="auto"/>
              <w:ind w:left="0"/>
              <w:rPr>
                <w:sz w:val="29"/>
              </w:rPr>
            </w:pPr>
          </w:p>
          <w:p w:rsidR="008C42A1" w:rsidRDefault="006B7CCC">
            <w:pPr>
              <w:pStyle w:val="TableParagraph"/>
              <w:spacing w:line="240" w:lineRule="auto"/>
              <w:ind w:left="1068"/>
              <w:rPr>
                <w:b/>
                <w:sz w:val="20"/>
              </w:rPr>
            </w:pPr>
            <w:r>
              <w:rPr>
                <w:b/>
                <w:sz w:val="20"/>
              </w:rPr>
              <w:t>Nursing Facility</w:t>
            </w:r>
          </w:p>
        </w:tc>
        <w:tc>
          <w:tcPr>
            <w:tcW w:w="1351" w:type="dxa"/>
            <w:shd w:val="clear" w:color="auto" w:fill="FAD3B4"/>
          </w:tcPr>
          <w:p w:rsidR="008C42A1" w:rsidRDefault="006B7CCC">
            <w:pPr>
              <w:pStyle w:val="TableParagraph"/>
              <w:spacing w:before="110" w:line="240" w:lineRule="auto"/>
              <w:ind w:left="230" w:right="267" w:firstLine="2"/>
              <w:jc w:val="center"/>
              <w:rPr>
                <w:b/>
                <w:sz w:val="20"/>
              </w:rPr>
            </w:pPr>
            <w:r>
              <w:rPr>
                <w:b/>
                <w:sz w:val="20"/>
              </w:rPr>
              <w:t xml:space="preserve">Total </w:t>
            </w:r>
            <w:r>
              <w:rPr>
                <w:b/>
                <w:w w:val="95"/>
                <w:sz w:val="20"/>
              </w:rPr>
              <w:t xml:space="preserve">Bonuses </w:t>
            </w:r>
            <w:r>
              <w:rPr>
                <w:b/>
                <w:sz w:val="20"/>
              </w:rPr>
              <w:t>Paid</w:t>
            </w:r>
          </w:p>
        </w:tc>
        <w:tc>
          <w:tcPr>
            <w:tcW w:w="1349" w:type="dxa"/>
            <w:shd w:val="clear" w:color="auto" w:fill="FAD3B4"/>
          </w:tcPr>
          <w:p w:rsidR="008C42A1" w:rsidRDefault="006B7CCC">
            <w:pPr>
              <w:pStyle w:val="TableParagraph"/>
              <w:spacing w:line="240" w:lineRule="auto"/>
              <w:ind w:left="66" w:right="59" w:hanging="2"/>
              <w:jc w:val="center"/>
              <w:rPr>
                <w:b/>
                <w:sz w:val="20"/>
              </w:rPr>
            </w:pPr>
            <w:r>
              <w:rPr>
                <w:b/>
                <w:sz w:val="20"/>
              </w:rPr>
              <w:t>Amount spent on</w:t>
            </w:r>
          </w:p>
          <w:p w:rsidR="008C42A1" w:rsidRDefault="006B7CCC">
            <w:pPr>
              <w:pStyle w:val="TableParagraph"/>
              <w:spacing w:line="230" w:lineRule="exact"/>
              <w:ind w:left="7"/>
              <w:jc w:val="center"/>
              <w:rPr>
                <w:b/>
                <w:sz w:val="20"/>
              </w:rPr>
            </w:pPr>
            <w:r>
              <w:rPr>
                <w:b/>
                <w:w w:val="95"/>
                <w:sz w:val="20"/>
              </w:rPr>
              <w:t xml:space="preserve">wage/benefit </w:t>
            </w:r>
            <w:r>
              <w:rPr>
                <w:b/>
                <w:sz w:val="20"/>
              </w:rPr>
              <w:t>increases</w:t>
            </w:r>
          </w:p>
        </w:tc>
        <w:tc>
          <w:tcPr>
            <w:tcW w:w="1440" w:type="dxa"/>
            <w:shd w:val="clear" w:color="auto" w:fill="FAD3B4"/>
          </w:tcPr>
          <w:p w:rsidR="008C42A1" w:rsidRDefault="006B7CCC">
            <w:pPr>
              <w:pStyle w:val="TableParagraph"/>
              <w:spacing w:line="225" w:lineRule="exact"/>
              <w:ind w:left="480"/>
              <w:rPr>
                <w:b/>
                <w:sz w:val="20"/>
              </w:rPr>
            </w:pPr>
            <w:r>
              <w:rPr>
                <w:b/>
                <w:sz w:val="20"/>
              </w:rPr>
              <w:t>FY18</w:t>
            </w:r>
          </w:p>
          <w:p w:rsidR="008C42A1" w:rsidRDefault="006B7CCC">
            <w:pPr>
              <w:pStyle w:val="TableParagraph"/>
              <w:spacing w:before="1" w:line="240" w:lineRule="auto"/>
              <w:ind w:left="302" w:right="293" w:firstLine="1"/>
              <w:jc w:val="center"/>
              <w:rPr>
                <w:b/>
                <w:sz w:val="20"/>
              </w:rPr>
            </w:pPr>
            <w:r>
              <w:rPr>
                <w:b/>
                <w:sz w:val="20"/>
              </w:rPr>
              <w:t xml:space="preserve">Program </w:t>
            </w:r>
            <w:r>
              <w:rPr>
                <w:b/>
                <w:w w:val="95"/>
                <w:sz w:val="20"/>
              </w:rPr>
              <w:t>Revenue</w:t>
            </w:r>
          </w:p>
          <w:p w:rsidR="008C42A1" w:rsidRDefault="006B7CCC">
            <w:pPr>
              <w:pStyle w:val="TableParagraph"/>
              <w:spacing w:line="214" w:lineRule="exact"/>
              <w:ind w:left="259" w:right="252"/>
              <w:jc w:val="center"/>
              <w:rPr>
                <w:b/>
                <w:sz w:val="20"/>
              </w:rPr>
            </w:pPr>
            <w:r>
              <w:rPr>
                <w:b/>
                <w:sz w:val="20"/>
              </w:rPr>
              <w:t>Received</w:t>
            </w:r>
          </w:p>
        </w:tc>
        <w:tc>
          <w:tcPr>
            <w:tcW w:w="1155" w:type="dxa"/>
            <w:shd w:val="clear" w:color="auto" w:fill="FAD3B4"/>
          </w:tcPr>
          <w:p w:rsidR="008C42A1" w:rsidRDefault="008C42A1">
            <w:pPr>
              <w:pStyle w:val="TableParagraph"/>
              <w:spacing w:before="6" w:line="240" w:lineRule="auto"/>
              <w:ind w:left="0"/>
              <w:rPr>
                <w:sz w:val="19"/>
              </w:rPr>
            </w:pPr>
          </w:p>
          <w:p w:rsidR="008C42A1" w:rsidRDefault="006B7CCC">
            <w:pPr>
              <w:pStyle w:val="TableParagraph"/>
              <w:spacing w:before="1" w:line="240" w:lineRule="auto"/>
              <w:ind w:left="187" w:right="18" w:hanging="123"/>
              <w:rPr>
                <w:b/>
                <w:sz w:val="20"/>
              </w:rPr>
            </w:pPr>
            <w:r>
              <w:rPr>
                <w:b/>
                <w:w w:val="95"/>
                <w:sz w:val="20"/>
              </w:rPr>
              <w:t xml:space="preserve">Complianc </w:t>
            </w:r>
            <w:r>
              <w:rPr>
                <w:b/>
                <w:sz w:val="20"/>
              </w:rPr>
              <w:t>e Status</w:t>
            </w:r>
          </w:p>
        </w:tc>
        <w:tc>
          <w:tcPr>
            <w:tcW w:w="1457" w:type="dxa"/>
            <w:shd w:val="clear" w:color="auto" w:fill="FAD3B4"/>
          </w:tcPr>
          <w:p w:rsidR="008C42A1" w:rsidRDefault="006B7CCC">
            <w:pPr>
              <w:pStyle w:val="TableParagraph"/>
              <w:spacing w:before="110" w:line="240" w:lineRule="auto"/>
              <w:ind w:left="60" w:right="57"/>
              <w:jc w:val="center"/>
              <w:rPr>
                <w:b/>
                <w:i/>
                <w:sz w:val="20"/>
              </w:rPr>
            </w:pPr>
            <w:r>
              <w:rPr>
                <w:b/>
                <w:sz w:val="20"/>
              </w:rPr>
              <w:t xml:space="preserve">Amount Due </w:t>
            </w:r>
            <w:r>
              <w:rPr>
                <w:b/>
                <w:i/>
                <w:sz w:val="20"/>
              </w:rPr>
              <w:t>(not incl. 25% penalty)</w:t>
            </w:r>
          </w:p>
        </w:tc>
      </w:tr>
      <w:tr w:rsidR="008C42A1">
        <w:trPr>
          <w:trHeight w:val="483"/>
        </w:trPr>
        <w:tc>
          <w:tcPr>
            <w:tcW w:w="3642" w:type="dxa"/>
          </w:tcPr>
          <w:p w:rsidR="008C42A1" w:rsidRDefault="006B7CCC">
            <w:pPr>
              <w:pStyle w:val="TableParagraph"/>
              <w:rPr>
                <w:sz w:val="21"/>
              </w:rPr>
            </w:pPr>
            <w:r>
              <w:rPr>
                <w:sz w:val="21"/>
              </w:rPr>
              <w:t>SOUTHEAST HEALTH CARE</w:t>
            </w:r>
          </w:p>
          <w:p w:rsidR="008C42A1" w:rsidRDefault="006B7CCC">
            <w:pPr>
              <w:pStyle w:val="TableParagraph"/>
              <w:spacing w:before="1" w:line="227"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$469,318</w:t>
            </w:r>
          </w:p>
        </w:tc>
        <w:tc>
          <w:tcPr>
            <w:tcW w:w="1440" w:type="dxa"/>
          </w:tcPr>
          <w:p w:rsidR="008C42A1" w:rsidRDefault="006B7CCC">
            <w:pPr>
              <w:pStyle w:val="TableParagraph"/>
              <w:ind w:left="280"/>
              <w:rPr>
                <w:sz w:val="21"/>
              </w:rPr>
            </w:pPr>
            <w:r>
              <w:rPr>
                <w:w w:val="105"/>
                <w:sz w:val="21"/>
              </w:rPr>
              <w:t>$172,306</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SOUTHPOINTE REHAB &amp;</w:t>
            </w:r>
          </w:p>
          <w:p w:rsidR="008C42A1" w:rsidRDefault="006B7CCC">
            <w:pPr>
              <w:pStyle w:val="TableParagraph"/>
              <w:spacing w:line="226" w:lineRule="exact"/>
              <w:rPr>
                <w:sz w:val="21"/>
              </w:rPr>
            </w:pPr>
            <w:r>
              <w:rPr>
                <w:sz w:val="21"/>
              </w:rPr>
              <w:t>SKILLED NURSING</w:t>
            </w:r>
          </w:p>
        </w:tc>
        <w:tc>
          <w:tcPr>
            <w:tcW w:w="1351" w:type="dxa"/>
          </w:tcPr>
          <w:p w:rsidR="008C42A1" w:rsidRDefault="006B7CCC">
            <w:pPr>
              <w:pStyle w:val="TableParagraph"/>
              <w:ind w:left="253"/>
              <w:rPr>
                <w:sz w:val="21"/>
              </w:rPr>
            </w:pPr>
            <w:r>
              <w:rPr>
                <w:w w:val="105"/>
                <w:sz w:val="21"/>
              </w:rPr>
              <w:t>$33,428</w:t>
            </w:r>
          </w:p>
        </w:tc>
        <w:tc>
          <w:tcPr>
            <w:tcW w:w="1349" w:type="dxa"/>
          </w:tcPr>
          <w:p w:rsidR="008C42A1" w:rsidRDefault="006B7CCC">
            <w:pPr>
              <w:pStyle w:val="TableParagraph"/>
              <w:ind w:left="8"/>
              <w:jc w:val="center"/>
              <w:rPr>
                <w:sz w:val="21"/>
              </w:rPr>
            </w:pPr>
            <w:r>
              <w:rPr>
                <w:w w:val="105"/>
                <w:sz w:val="21"/>
              </w:rPr>
              <w:t>$170,628</w:t>
            </w:r>
          </w:p>
        </w:tc>
        <w:tc>
          <w:tcPr>
            <w:tcW w:w="1440" w:type="dxa"/>
          </w:tcPr>
          <w:p w:rsidR="008C42A1" w:rsidRDefault="006B7CCC">
            <w:pPr>
              <w:pStyle w:val="TableParagraph"/>
              <w:ind w:left="280"/>
              <w:rPr>
                <w:sz w:val="21"/>
              </w:rPr>
            </w:pPr>
            <w:r>
              <w:rPr>
                <w:w w:val="105"/>
                <w:sz w:val="21"/>
              </w:rPr>
              <w:t>$112,978</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SOUTHSHORE HEALTH CARE</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6"/>
              <w:jc w:val="center"/>
              <w:rPr>
                <w:sz w:val="21"/>
              </w:rPr>
            </w:pPr>
            <w:r>
              <w:rPr>
                <w:w w:val="105"/>
                <w:sz w:val="21"/>
              </w:rPr>
              <w:t>$88,841</w:t>
            </w:r>
          </w:p>
        </w:tc>
        <w:tc>
          <w:tcPr>
            <w:tcW w:w="1440" w:type="dxa"/>
          </w:tcPr>
          <w:p w:rsidR="008C42A1" w:rsidRDefault="006B7CCC">
            <w:pPr>
              <w:pStyle w:val="TableParagraph"/>
              <w:ind w:left="340"/>
              <w:rPr>
                <w:sz w:val="21"/>
              </w:rPr>
            </w:pPr>
            <w:r>
              <w:rPr>
                <w:w w:val="105"/>
                <w:sz w:val="21"/>
              </w:rPr>
              <w:t>$71,507</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SOUTHWOOD AT NORWELL</w:t>
            </w:r>
          </w:p>
          <w:p w:rsidR="008C42A1" w:rsidRDefault="006B7CCC">
            <w:pPr>
              <w:pStyle w:val="TableParagraph"/>
              <w:spacing w:before="1" w:line="227" w:lineRule="exact"/>
              <w:rPr>
                <w:sz w:val="21"/>
              </w:rPr>
            </w:pPr>
            <w:r>
              <w:rPr>
                <w:sz w:val="21"/>
              </w:rPr>
              <w:t>NURSING CTR</w:t>
            </w:r>
          </w:p>
        </w:tc>
        <w:tc>
          <w:tcPr>
            <w:tcW w:w="1351" w:type="dxa"/>
          </w:tcPr>
          <w:p w:rsidR="008C42A1" w:rsidRDefault="006B7CCC">
            <w:pPr>
              <w:pStyle w:val="TableParagraph"/>
              <w:ind w:left="253"/>
              <w:rPr>
                <w:sz w:val="21"/>
              </w:rPr>
            </w:pPr>
            <w:r>
              <w:rPr>
                <w:w w:val="105"/>
                <w:sz w:val="21"/>
              </w:rPr>
              <w:t>$36,816</w:t>
            </w:r>
          </w:p>
        </w:tc>
        <w:tc>
          <w:tcPr>
            <w:tcW w:w="1349" w:type="dxa"/>
          </w:tcPr>
          <w:p w:rsidR="008C42A1" w:rsidRDefault="006B7CCC">
            <w:pPr>
              <w:pStyle w:val="TableParagraph"/>
              <w:ind w:left="8"/>
              <w:jc w:val="center"/>
              <w:rPr>
                <w:sz w:val="21"/>
              </w:rPr>
            </w:pPr>
            <w:r>
              <w:rPr>
                <w:w w:val="105"/>
                <w:sz w:val="21"/>
              </w:rPr>
              <w:t>$370,638</w:t>
            </w:r>
          </w:p>
        </w:tc>
        <w:tc>
          <w:tcPr>
            <w:tcW w:w="1440" w:type="dxa"/>
          </w:tcPr>
          <w:p w:rsidR="008C42A1" w:rsidRDefault="006B7CCC">
            <w:pPr>
              <w:pStyle w:val="TableParagraph"/>
              <w:ind w:left="280"/>
              <w:rPr>
                <w:sz w:val="21"/>
              </w:rPr>
            </w:pPr>
            <w:r>
              <w:rPr>
                <w:w w:val="105"/>
                <w:sz w:val="21"/>
              </w:rPr>
              <w:t>$138,045</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SPAULDING NSG &amp; THERAPY</w:t>
            </w:r>
          </w:p>
          <w:p w:rsidR="008C42A1" w:rsidRDefault="006B7CCC">
            <w:pPr>
              <w:pStyle w:val="TableParagraph"/>
              <w:spacing w:before="1" w:line="225" w:lineRule="exact"/>
              <w:rPr>
                <w:sz w:val="21"/>
              </w:rPr>
            </w:pPr>
            <w:r>
              <w:rPr>
                <w:sz w:val="21"/>
              </w:rPr>
              <w:t>CTR-WEST ROXBURY</w:t>
            </w:r>
          </w:p>
        </w:tc>
        <w:tc>
          <w:tcPr>
            <w:tcW w:w="1351" w:type="dxa"/>
          </w:tcPr>
          <w:p w:rsidR="008C42A1" w:rsidRDefault="006B7CCC">
            <w:pPr>
              <w:pStyle w:val="TableParagraph"/>
              <w:ind w:left="253"/>
              <w:rPr>
                <w:sz w:val="21"/>
              </w:rPr>
            </w:pPr>
            <w:r>
              <w:rPr>
                <w:w w:val="105"/>
                <w:sz w:val="21"/>
              </w:rPr>
              <w:t>$31,770</w:t>
            </w:r>
          </w:p>
        </w:tc>
        <w:tc>
          <w:tcPr>
            <w:tcW w:w="1349" w:type="dxa"/>
          </w:tcPr>
          <w:p w:rsidR="008C42A1" w:rsidRDefault="006B7CCC">
            <w:pPr>
              <w:pStyle w:val="TableParagraph"/>
              <w:tabs>
                <w:tab w:val="left" w:pos="350"/>
              </w:tabs>
              <w:ind w:left="2"/>
              <w:jc w:val="center"/>
              <w:rPr>
                <w:sz w:val="21"/>
              </w:rPr>
            </w:pPr>
            <w:r>
              <w:rPr>
                <w:w w:val="135"/>
                <w:sz w:val="21"/>
              </w:rPr>
              <w:t>"</w:t>
            </w:r>
            <w:r>
              <w:rPr>
                <w:w w:val="135"/>
                <w:sz w:val="21"/>
              </w:rPr>
              <w:tab/>
            </w:r>
            <w:r>
              <w:rPr>
                <w:w w:val="120"/>
                <w:sz w:val="21"/>
              </w:rPr>
              <w:t>--</w:t>
            </w:r>
          </w:p>
        </w:tc>
        <w:tc>
          <w:tcPr>
            <w:tcW w:w="1440" w:type="dxa"/>
          </w:tcPr>
          <w:p w:rsidR="008C42A1" w:rsidRDefault="006B7CCC">
            <w:pPr>
              <w:pStyle w:val="TableParagraph"/>
              <w:ind w:left="340"/>
              <w:rPr>
                <w:sz w:val="21"/>
              </w:rPr>
            </w:pPr>
            <w:r>
              <w:rPr>
                <w:w w:val="105"/>
                <w:sz w:val="21"/>
              </w:rPr>
              <w:t>$40,945</w:t>
            </w:r>
          </w:p>
        </w:tc>
        <w:tc>
          <w:tcPr>
            <w:tcW w:w="1155" w:type="dxa"/>
          </w:tcPr>
          <w:p w:rsidR="008C42A1" w:rsidRDefault="006B7CCC">
            <w:pPr>
              <w:pStyle w:val="TableParagraph"/>
              <w:ind w:left="169" w:right="161"/>
              <w:jc w:val="center"/>
              <w:rPr>
                <w:sz w:val="21"/>
              </w:rPr>
            </w:pPr>
            <w:r>
              <w:rPr>
                <w:sz w:val="21"/>
              </w:rPr>
              <w:t>Failed</w:t>
            </w:r>
          </w:p>
        </w:tc>
        <w:tc>
          <w:tcPr>
            <w:tcW w:w="1457" w:type="dxa"/>
          </w:tcPr>
          <w:p w:rsidR="008C42A1" w:rsidRDefault="006B7CCC">
            <w:pPr>
              <w:pStyle w:val="TableParagraph"/>
              <w:ind w:left="285"/>
              <w:rPr>
                <w:sz w:val="21"/>
              </w:rPr>
            </w:pPr>
            <w:r>
              <w:rPr>
                <w:w w:val="110"/>
                <w:sz w:val="21"/>
              </w:rPr>
              <w:t>$9,175</w:t>
            </w:r>
          </w:p>
        </w:tc>
      </w:tr>
      <w:tr w:rsidR="008C42A1">
        <w:trPr>
          <w:trHeight w:val="485"/>
        </w:trPr>
        <w:tc>
          <w:tcPr>
            <w:tcW w:w="3642" w:type="dxa"/>
          </w:tcPr>
          <w:p w:rsidR="008C42A1" w:rsidRDefault="006B7CCC">
            <w:pPr>
              <w:pStyle w:val="TableParagraph"/>
              <w:rPr>
                <w:sz w:val="21"/>
              </w:rPr>
            </w:pPr>
            <w:r>
              <w:rPr>
                <w:sz w:val="21"/>
              </w:rPr>
              <w:t>SPRINGSIDE REHAB &amp; SKILLED</w:t>
            </w:r>
          </w:p>
          <w:p w:rsidR="008C42A1" w:rsidRDefault="006B7CCC">
            <w:pPr>
              <w:pStyle w:val="TableParagraph"/>
              <w:spacing w:before="1" w:line="228" w:lineRule="exact"/>
              <w:rPr>
                <w:sz w:val="21"/>
              </w:rPr>
            </w:pPr>
            <w:r>
              <w:rPr>
                <w:sz w:val="21"/>
              </w:rPr>
              <w:t>CARE CENTER</w:t>
            </w:r>
          </w:p>
        </w:tc>
        <w:tc>
          <w:tcPr>
            <w:tcW w:w="1351" w:type="dxa"/>
          </w:tcPr>
          <w:p w:rsidR="008C42A1" w:rsidRDefault="006B7CCC">
            <w:pPr>
              <w:pStyle w:val="TableParagraph"/>
              <w:ind w:left="193"/>
              <w:rPr>
                <w:sz w:val="21"/>
              </w:rPr>
            </w:pPr>
            <w:r>
              <w:rPr>
                <w:w w:val="105"/>
                <w:sz w:val="21"/>
              </w:rPr>
              <w:t>$143,391</w:t>
            </w:r>
          </w:p>
        </w:tc>
        <w:tc>
          <w:tcPr>
            <w:tcW w:w="1349" w:type="dxa"/>
          </w:tcPr>
          <w:p w:rsidR="008C42A1" w:rsidRDefault="006B7CCC">
            <w:pPr>
              <w:pStyle w:val="TableParagraph"/>
              <w:tabs>
                <w:tab w:val="left" w:pos="350"/>
              </w:tabs>
              <w:ind w:left="2"/>
              <w:jc w:val="center"/>
              <w:rPr>
                <w:sz w:val="21"/>
              </w:rPr>
            </w:pPr>
            <w:r>
              <w:rPr>
                <w:w w:val="135"/>
                <w:sz w:val="21"/>
              </w:rPr>
              <w:t>"</w:t>
            </w:r>
            <w:r>
              <w:rPr>
                <w:w w:val="135"/>
                <w:sz w:val="21"/>
              </w:rPr>
              <w:tab/>
            </w:r>
            <w:r>
              <w:rPr>
                <w:w w:val="120"/>
                <w:sz w:val="21"/>
              </w:rPr>
              <w:t>--</w:t>
            </w:r>
          </w:p>
        </w:tc>
        <w:tc>
          <w:tcPr>
            <w:tcW w:w="1440" w:type="dxa"/>
          </w:tcPr>
          <w:p w:rsidR="008C42A1" w:rsidRDefault="006B7CCC">
            <w:pPr>
              <w:pStyle w:val="TableParagraph"/>
              <w:ind w:left="340"/>
              <w:rPr>
                <w:sz w:val="21"/>
              </w:rPr>
            </w:pPr>
            <w:r>
              <w:rPr>
                <w:w w:val="105"/>
                <w:sz w:val="21"/>
              </w:rPr>
              <w:t>$91,432</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ST CAMILLUS HEALTH CENTER</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$147,087</w:t>
            </w:r>
          </w:p>
        </w:tc>
        <w:tc>
          <w:tcPr>
            <w:tcW w:w="1440" w:type="dxa"/>
          </w:tcPr>
          <w:p w:rsidR="008C42A1" w:rsidRDefault="006B7CCC">
            <w:pPr>
              <w:pStyle w:val="TableParagraph"/>
              <w:spacing w:line="220" w:lineRule="exact"/>
              <w:ind w:left="340"/>
              <w:rPr>
                <w:sz w:val="21"/>
              </w:rPr>
            </w:pPr>
            <w:r>
              <w:rPr>
                <w:w w:val="105"/>
                <w:sz w:val="21"/>
              </w:rPr>
              <w:t>$42,415</w:t>
            </w:r>
          </w:p>
        </w:tc>
        <w:tc>
          <w:tcPr>
            <w:tcW w:w="1155" w:type="dxa"/>
          </w:tcPr>
          <w:p w:rsidR="008C42A1" w:rsidRDefault="006B7CCC">
            <w:pPr>
              <w:pStyle w:val="TableParagraph"/>
              <w:spacing w:line="220"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ST FRANCIS REHAB &amp; NURSING</w:t>
            </w:r>
          </w:p>
          <w:p w:rsidR="008C42A1" w:rsidRDefault="006B7CCC">
            <w:pPr>
              <w:pStyle w:val="TableParagraph"/>
              <w:spacing w:before="1" w:line="227" w:lineRule="exact"/>
              <w:rPr>
                <w:sz w:val="21"/>
              </w:rPr>
            </w:pPr>
            <w:r>
              <w:rPr>
                <w:sz w:val="21"/>
              </w:rPr>
              <w:t>CEN</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$193,188</w:t>
            </w:r>
          </w:p>
        </w:tc>
        <w:tc>
          <w:tcPr>
            <w:tcW w:w="1440" w:type="dxa"/>
          </w:tcPr>
          <w:p w:rsidR="008C42A1" w:rsidRDefault="006B7CCC">
            <w:pPr>
              <w:pStyle w:val="TableParagraph"/>
              <w:ind w:left="280"/>
              <w:rPr>
                <w:sz w:val="21"/>
              </w:rPr>
            </w:pPr>
            <w:r>
              <w:rPr>
                <w:w w:val="105"/>
                <w:sz w:val="21"/>
              </w:rPr>
              <w:t>$101,476</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ST JOSEPH MANOR HEALTH</w:t>
            </w:r>
          </w:p>
          <w:p w:rsidR="008C42A1" w:rsidRDefault="006B7CCC">
            <w:pPr>
              <w:pStyle w:val="TableParagraph"/>
              <w:spacing w:line="226" w:lineRule="exact"/>
              <w:rPr>
                <w:sz w:val="21"/>
              </w:rPr>
            </w:pPr>
            <w:r>
              <w:rPr>
                <w:sz w:val="21"/>
              </w:rPr>
              <w:t>CARE IN</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$226,468</w:t>
            </w:r>
          </w:p>
        </w:tc>
        <w:tc>
          <w:tcPr>
            <w:tcW w:w="1440" w:type="dxa"/>
          </w:tcPr>
          <w:p w:rsidR="008C42A1" w:rsidRDefault="006B7CCC">
            <w:pPr>
              <w:pStyle w:val="TableParagraph"/>
              <w:ind w:left="280"/>
              <w:rPr>
                <w:sz w:val="21"/>
              </w:rPr>
            </w:pPr>
            <w:r>
              <w:rPr>
                <w:w w:val="105"/>
                <w:sz w:val="21"/>
              </w:rPr>
              <w:t>$121,564</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ST JOSEPH REHABI &amp; NURSING</w:t>
            </w:r>
          </w:p>
          <w:p w:rsidR="008C42A1" w:rsidRDefault="006B7CCC">
            <w:pPr>
              <w:pStyle w:val="TableParagraph"/>
              <w:spacing w:before="1" w:line="227" w:lineRule="exact"/>
              <w:rPr>
                <w:sz w:val="21"/>
              </w:rPr>
            </w:pPr>
            <w:r>
              <w:rPr>
                <w:sz w:val="21"/>
              </w:rPr>
              <w:t>CAR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$219,040</w:t>
            </w:r>
          </w:p>
        </w:tc>
        <w:tc>
          <w:tcPr>
            <w:tcW w:w="1440" w:type="dxa"/>
          </w:tcPr>
          <w:p w:rsidR="008C42A1" w:rsidRDefault="006B7CCC">
            <w:pPr>
              <w:pStyle w:val="TableParagraph"/>
              <w:ind w:left="280"/>
              <w:rPr>
                <w:sz w:val="21"/>
              </w:rPr>
            </w:pPr>
            <w:r>
              <w:rPr>
                <w:w w:val="105"/>
                <w:sz w:val="21"/>
              </w:rPr>
              <w:t>$127,867</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ST MARY HEALTH CARE CENTER</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$186,337</w:t>
            </w:r>
          </w:p>
        </w:tc>
        <w:tc>
          <w:tcPr>
            <w:tcW w:w="1440" w:type="dxa"/>
          </w:tcPr>
          <w:p w:rsidR="008C42A1" w:rsidRDefault="006B7CCC">
            <w:pPr>
              <w:pStyle w:val="TableParagraph"/>
              <w:spacing w:line="220" w:lineRule="exact"/>
              <w:ind w:left="340"/>
              <w:rPr>
                <w:sz w:val="21"/>
              </w:rPr>
            </w:pPr>
            <w:r>
              <w:rPr>
                <w:w w:val="105"/>
                <w:sz w:val="21"/>
              </w:rPr>
              <w:t>$55,378</w:t>
            </w:r>
          </w:p>
        </w:tc>
        <w:tc>
          <w:tcPr>
            <w:tcW w:w="1155" w:type="dxa"/>
          </w:tcPr>
          <w:p w:rsidR="008C42A1" w:rsidRDefault="006B7CCC">
            <w:pPr>
              <w:pStyle w:val="TableParagraph"/>
              <w:spacing w:line="220"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ST PATRICK'S MANOR</w:t>
            </w:r>
          </w:p>
        </w:tc>
        <w:tc>
          <w:tcPr>
            <w:tcW w:w="1351" w:type="dxa"/>
          </w:tcPr>
          <w:p w:rsidR="008C42A1" w:rsidRDefault="006B7CCC">
            <w:pPr>
              <w:pStyle w:val="TableParagraph"/>
              <w:spacing w:line="222" w:lineRule="exact"/>
              <w:ind w:left="193"/>
              <w:rPr>
                <w:sz w:val="21"/>
              </w:rPr>
            </w:pPr>
            <w:r>
              <w:rPr>
                <w:w w:val="105"/>
                <w:sz w:val="21"/>
              </w:rPr>
              <w:t>$122,055</w:t>
            </w:r>
          </w:p>
        </w:tc>
        <w:tc>
          <w:tcPr>
            <w:tcW w:w="1349" w:type="dxa"/>
          </w:tcPr>
          <w:p w:rsidR="008C42A1" w:rsidRDefault="006B7CCC">
            <w:pPr>
              <w:pStyle w:val="TableParagraph"/>
              <w:spacing w:line="222" w:lineRule="exact"/>
              <w:ind w:left="8"/>
              <w:jc w:val="center"/>
              <w:rPr>
                <w:sz w:val="21"/>
              </w:rPr>
            </w:pPr>
            <w:r>
              <w:rPr>
                <w:w w:val="105"/>
                <w:sz w:val="21"/>
              </w:rPr>
              <w:t>$946,713</w:t>
            </w:r>
          </w:p>
        </w:tc>
        <w:tc>
          <w:tcPr>
            <w:tcW w:w="1440" w:type="dxa"/>
          </w:tcPr>
          <w:p w:rsidR="008C42A1" w:rsidRDefault="006B7CCC">
            <w:pPr>
              <w:pStyle w:val="TableParagraph"/>
              <w:spacing w:line="222" w:lineRule="exact"/>
              <w:ind w:left="280"/>
              <w:rPr>
                <w:sz w:val="21"/>
              </w:rPr>
            </w:pPr>
            <w:r>
              <w:rPr>
                <w:w w:val="105"/>
                <w:sz w:val="21"/>
              </w:rPr>
              <w:t>$199,665</w:t>
            </w:r>
          </w:p>
        </w:tc>
        <w:tc>
          <w:tcPr>
            <w:tcW w:w="1155" w:type="dxa"/>
          </w:tcPr>
          <w:p w:rsidR="008C42A1" w:rsidRDefault="006B7CCC">
            <w:pPr>
              <w:pStyle w:val="TableParagraph"/>
              <w:spacing w:line="222"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STERLING VILLAGE LLC</w:t>
            </w:r>
          </w:p>
        </w:tc>
        <w:tc>
          <w:tcPr>
            <w:tcW w:w="1351" w:type="dxa"/>
          </w:tcPr>
          <w:p w:rsidR="008C42A1" w:rsidRDefault="006B7CCC">
            <w:pPr>
              <w:pStyle w:val="TableParagraph"/>
              <w:spacing w:line="222" w:lineRule="exact"/>
              <w:ind w:left="311"/>
              <w:rPr>
                <w:sz w:val="21"/>
              </w:rPr>
            </w:pPr>
            <w:r>
              <w:rPr>
                <w:w w:val="110"/>
                <w:sz w:val="21"/>
              </w:rPr>
              <w:t>$5,753</w:t>
            </w:r>
          </w:p>
        </w:tc>
        <w:tc>
          <w:tcPr>
            <w:tcW w:w="1349" w:type="dxa"/>
          </w:tcPr>
          <w:p w:rsidR="008C42A1" w:rsidRDefault="006B7CCC">
            <w:pPr>
              <w:pStyle w:val="TableParagraph"/>
              <w:spacing w:line="222" w:lineRule="exact"/>
              <w:ind w:left="8"/>
              <w:jc w:val="center"/>
              <w:rPr>
                <w:sz w:val="21"/>
              </w:rPr>
            </w:pPr>
            <w:r>
              <w:rPr>
                <w:w w:val="105"/>
                <w:sz w:val="21"/>
              </w:rPr>
              <w:t>$176,104</w:t>
            </w:r>
          </w:p>
        </w:tc>
        <w:tc>
          <w:tcPr>
            <w:tcW w:w="1440" w:type="dxa"/>
          </w:tcPr>
          <w:p w:rsidR="008C42A1" w:rsidRDefault="006B7CCC">
            <w:pPr>
              <w:pStyle w:val="TableParagraph"/>
              <w:spacing w:line="222" w:lineRule="exact"/>
              <w:ind w:left="280"/>
              <w:rPr>
                <w:sz w:val="21"/>
              </w:rPr>
            </w:pPr>
            <w:r>
              <w:rPr>
                <w:w w:val="105"/>
                <w:sz w:val="21"/>
              </w:rPr>
              <w:t>$112,479</w:t>
            </w:r>
          </w:p>
        </w:tc>
        <w:tc>
          <w:tcPr>
            <w:tcW w:w="1155" w:type="dxa"/>
          </w:tcPr>
          <w:p w:rsidR="008C42A1" w:rsidRDefault="006B7CCC">
            <w:pPr>
              <w:pStyle w:val="TableParagraph"/>
              <w:spacing w:line="222"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STONE INSTITUTE, THE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$183,788</w:t>
            </w:r>
          </w:p>
        </w:tc>
        <w:tc>
          <w:tcPr>
            <w:tcW w:w="1440" w:type="dxa"/>
          </w:tcPr>
          <w:p w:rsidR="008C42A1" w:rsidRDefault="006B7CCC">
            <w:pPr>
              <w:pStyle w:val="TableParagraph"/>
              <w:spacing w:line="222" w:lineRule="exact"/>
              <w:ind w:left="340"/>
              <w:rPr>
                <w:sz w:val="21"/>
              </w:rPr>
            </w:pPr>
            <w:r>
              <w:rPr>
                <w:w w:val="105"/>
                <w:sz w:val="21"/>
              </w:rPr>
              <w:t>$73,651</w:t>
            </w:r>
          </w:p>
        </w:tc>
        <w:tc>
          <w:tcPr>
            <w:tcW w:w="1155" w:type="dxa"/>
          </w:tcPr>
          <w:p w:rsidR="008C42A1" w:rsidRDefault="006B7CCC">
            <w:pPr>
              <w:pStyle w:val="TableParagraph"/>
              <w:spacing w:line="222"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40" w:lineRule="exact"/>
              <w:ind w:right="499"/>
              <w:rPr>
                <w:sz w:val="21"/>
              </w:rPr>
            </w:pPr>
            <w:r>
              <w:rPr>
                <w:sz w:val="21"/>
              </w:rPr>
              <w:t>STONEHEDGE HEALTH CARE 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$205,291</w:t>
            </w:r>
          </w:p>
        </w:tc>
        <w:tc>
          <w:tcPr>
            <w:tcW w:w="1440" w:type="dxa"/>
          </w:tcPr>
          <w:p w:rsidR="008C42A1" w:rsidRDefault="006B7CCC">
            <w:pPr>
              <w:pStyle w:val="TableParagraph"/>
              <w:ind w:left="340"/>
              <w:rPr>
                <w:sz w:val="21"/>
              </w:rPr>
            </w:pPr>
            <w:r>
              <w:rPr>
                <w:w w:val="105"/>
                <w:sz w:val="21"/>
              </w:rPr>
              <w:t>$80,205</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37" w:lineRule="exact"/>
              <w:rPr>
                <w:sz w:val="21"/>
              </w:rPr>
            </w:pPr>
            <w:r>
              <w:rPr>
                <w:sz w:val="21"/>
              </w:rPr>
              <w:t>SUDBURY PINES EXTENDED</w:t>
            </w:r>
          </w:p>
          <w:p w:rsidR="008C42A1" w:rsidRDefault="006B7CCC">
            <w:pPr>
              <w:pStyle w:val="TableParagraph"/>
              <w:spacing w:before="1" w:line="225" w:lineRule="exact"/>
              <w:rPr>
                <w:sz w:val="21"/>
              </w:rPr>
            </w:pPr>
            <w:r>
              <w:rPr>
                <w:sz w:val="21"/>
              </w:rPr>
              <w:t>CARE</w:t>
            </w:r>
          </w:p>
        </w:tc>
        <w:tc>
          <w:tcPr>
            <w:tcW w:w="1351" w:type="dxa"/>
          </w:tcPr>
          <w:p w:rsidR="008C42A1" w:rsidRDefault="006B7CCC">
            <w:pPr>
              <w:pStyle w:val="TableParagraph"/>
              <w:spacing w:line="237" w:lineRule="exact"/>
              <w:ind w:left="193"/>
              <w:rPr>
                <w:sz w:val="21"/>
              </w:rPr>
            </w:pPr>
            <w:r>
              <w:rPr>
                <w:w w:val="105"/>
                <w:sz w:val="21"/>
              </w:rPr>
              <w:t>$174,399</w:t>
            </w:r>
          </w:p>
        </w:tc>
        <w:tc>
          <w:tcPr>
            <w:tcW w:w="1349" w:type="dxa"/>
          </w:tcPr>
          <w:p w:rsidR="008C42A1" w:rsidRDefault="006B7CCC">
            <w:pPr>
              <w:pStyle w:val="TableParagraph"/>
              <w:spacing w:line="237" w:lineRule="exact"/>
              <w:ind w:left="8"/>
              <w:jc w:val="center"/>
              <w:rPr>
                <w:sz w:val="21"/>
              </w:rPr>
            </w:pPr>
            <w:r>
              <w:rPr>
                <w:w w:val="105"/>
                <w:sz w:val="21"/>
              </w:rPr>
              <w:t>$118,077</w:t>
            </w:r>
          </w:p>
        </w:tc>
        <w:tc>
          <w:tcPr>
            <w:tcW w:w="1440" w:type="dxa"/>
          </w:tcPr>
          <w:p w:rsidR="008C42A1" w:rsidRDefault="006B7CCC">
            <w:pPr>
              <w:pStyle w:val="TableParagraph"/>
              <w:spacing w:line="237" w:lineRule="exact"/>
              <w:ind w:left="280"/>
              <w:rPr>
                <w:sz w:val="21"/>
              </w:rPr>
            </w:pPr>
            <w:r>
              <w:rPr>
                <w:w w:val="105"/>
                <w:sz w:val="21"/>
              </w:rPr>
              <w:t>$111,517</w:t>
            </w:r>
          </w:p>
        </w:tc>
        <w:tc>
          <w:tcPr>
            <w:tcW w:w="1155" w:type="dxa"/>
          </w:tcPr>
          <w:p w:rsidR="008C42A1" w:rsidRDefault="006B7CCC">
            <w:pPr>
              <w:pStyle w:val="TableParagraph"/>
              <w:spacing w:line="237"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37"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SUNNY ACRES NURSING HOME</w:t>
            </w:r>
          </w:p>
        </w:tc>
        <w:tc>
          <w:tcPr>
            <w:tcW w:w="1351" w:type="dxa"/>
          </w:tcPr>
          <w:p w:rsidR="008C42A1" w:rsidRDefault="006B7CCC">
            <w:pPr>
              <w:pStyle w:val="TableParagraph"/>
              <w:spacing w:line="222" w:lineRule="exact"/>
              <w:ind w:left="253"/>
              <w:rPr>
                <w:sz w:val="21"/>
              </w:rPr>
            </w:pPr>
            <w:r>
              <w:rPr>
                <w:w w:val="105"/>
                <w:sz w:val="21"/>
              </w:rPr>
              <w:t>$73,857</w:t>
            </w:r>
          </w:p>
        </w:tc>
        <w:tc>
          <w:tcPr>
            <w:tcW w:w="1349" w:type="dxa"/>
          </w:tcPr>
          <w:p w:rsidR="008C42A1" w:rsidRDefault="006B7CCC">
            <w:pPr>
              <w:pStyle w:val="TableParagraph"/>
              <w:spacing w:line="222" w:lineRule="exact"/>
              <w:ind w:left="8"/>
              <w:jc w:val="center"/>
              <w:rPr>
                <w:sz w:val="21"/>
              </w:rPr>
            </w:pPr>
            <w:r>
              <w:rPr>
                <w:w w:val="105"/>
                <w:sz w:val="21"/>
              </w:rPr>
              <w:t>$585,376</w:t>
            </w:r>
          </w:p>
        </w:tc>
        <w:tc>
          <w:tcPr>
            <w:tcW w:w="1440" w:type="dxa"/>
          </w:tcPr>
          <w:p w:rsidR="008C42A1" w:rsidRDefault="006B7CCC">
            <w:pPr>
              <w:pStyle w:val="TableParagraph"/>
              <w:spacing w:line="222" w:lineRule="exact"/>
              <w:ind w:left="340"/>
              <w:rPr>
                <w:sz w:val="21"/>
              </w:rPr>
            </w:pPr>
            <w:r>
              <w:rPr>
                <w:w w:val="105"/>
                <w:sz w:val="21"/>
              </w:rPr>
              <w:t>$55,786</w:t>
            </w:r>
          </w:p>
        </w:tc>
        <w:tc>
          <w:tcPr>
            <w:tcW w:w="1155" w:type="dxa"/>
          </w:tcPr>
          <w:p w:rsidR="008C42A1" w:rsidRDefault="006B7CCC">
            <w:pPr>
              <w:pStyle w:val="TableParagraph"/>
              <w:spacing w:line="222" w:lineRule="exact"/>
              <w:ind w:left="172" w:right="161"/>
              <w:jc w:val="center"/>
              <w:rPr>
                <w:sz w:val="21"/>
              </w:rPr>
            </w:pPr>
            <w:r>
              <w:rPr>
                <w:sz w:val="21"/>
              </w:rPr>
              <w:t>Pending</w:t>
            </w:r>
          </w:p>
        </w:tc>
        <w:tc>
          <w:tcPr>
            <w:tcW w:w="1457" w:type="dxa"/>
          </w:tcPr>
          <w:p w:rsidR="008C42A1" w:rsidRDefault="006B7CCC">
            <w:pPr>
              <w:pStyle w:val="TableParagraph"/>
              <w:spacing w:line="222" w:lineRule="exact"/>
              <w:ind w:left="364"/>
              <w:rPr>
                <w:sz w:val="21"/>
              </w:rPr>
            </w:pPr>
            <w:r>
              <w:rPr>
                <w:sz w:val="21"/>
              </w:rPr>
              <w:t>TBD</w:t>
            </w:r>
          </w:p>
        </w:tc>
      </w:tr>
      <w:tr w:rsidR="008C42A1">
        <w:trPr>
          <w:trHeight w:val="242"/>
        </w:trPr>
        <w:tc>
          <w:tcPr>
            <w:tcW w:w="3642" w:type="dxa"/>
          </w:tcPr>
          <w:p w:rsidR="008C42A1" w:rsidRDefault="006B7CCC">
            <w:pPr>
              <w:pStyle w:val="TableParagraph"/>
              <w:spacing w:line="222" w:lineRule="exact"/>
              <w:rPr>
                <w:sz w:val="21"/>
              </w:rPr>
            </w:pPr>
            <w:r>
              <w:rPr>
                <w:sz w:val="21"/>
              </w:rPr>
              <w:t>SUTTON HILL CENTER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$348,767</w:t>
            </w:r>
          </w:p>
        </w:tc>
        <w:tc>
          <w:tcPr>
            <w:tcW w:w="1440" w:type="dxa"/>
          </w:tcPr>
          <w:p w:rsidR="008C42A1" w:rsidRDefault="006B7CCC">
            <w:pPr>
              <w:pStyle w:val="TableParagraph"/>
              <w:spacing w:line="222" w:lineRule="exact"/>
              <w:ind w:left="280"/>
              <w:rPr>
                <w:sz w:val="21"/>
              </w:rPr>
            </w:pPr>
            <w:r>
              <w:rPr>
                <w:w w:val="105"/>
                <w:sz w:val="21"/>
              </w:rPr>
              <w:t>$104,104</w:t>
            </w:r>
          </w:p>
        </w:tc>
        <w:tc>
          <w:tcPr>
            <w:tcW w:w="1155" w:type="dxa"/>
          </w:tcPr>
          <w:p w:rsidR="008C42A1" w:rsidRDefault="006B7CCC">
            <w:pPr>
              <w:pStyle w:val="TableParagraph"/>
              <w:spacing w:line="222"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SWEET BROOK OF</w:t>
            </w:r>
          </w:p>
          <w:p w:rsidR="008C42A1" w:rsidRDefault="006B7CCC">
            <w:pPr>
              <w:pStyle w:val="TableParagraph"/>
              <w:spacing w:before="1" w:line="225" w:lineRule="exact"/>
              <w:rPr>
                <w:sz w:val="21"/>
              </w:rPr>
            </w:pPr>
            <w:r>
              <w:rPr>
                <w:sz w:val="21"/>
              </w:rPr>
              <w:t>WILLIAMSTOWN REHAB</w:t>
            </w:r>
          </w:p>
        </w:tc>
        <w:tc>
          <w:tcPr>
            <w:tcW w:w="1351" w:type="dxa"/>
          </w:tcPr>
          <w:p w:rsidR="008C42A1" w:rsidRDefault="006B7CCC">
            <w:pPr>
              <w:pStyle w:val="TableParagraph"/>
              <w:ind w:left="253"/>
              <w:rPr>
                <w:sz w:val="21"/>
              </w:rPr>
            </w:pPr>
            <w:r>
              <w:rPr>
                <w:w w:val="105"/>
                <w:sz w:val="21"/>
              </w:rPr>
              <w:t>$40,090</w:t>
            </w:r>
          </w:p>
        </w:tc>
        <w:tc>
          <w:tcPr>
            <w:tcW w:w="1349" w:type="dxa"/>
          </w:tcPr>
          <w:p w:rsidR="008C42A1" w:rsidRDefault="006B7CCC">
            <w:pPr>
              <w:pStyle w:val="TableParagraph"/>
              <w:ind w:left="8"/>
              <w:jc w:val="center"/>
              <w:rPr>
                <w:sz w:val="21"/>
              </w:rPr>
            </w:pPr>
            <w:r>
              <w:rPr>
                <w:w w:val="105"/>
                <w:sz w:val="21"/>
              </w:rPr>
              <w:t>$200,474</w:t>
            </w:r>
          </w:p>
        </w:tc>
        <w:tc>
          <w:tcPr>
            <w:tcW w:w="1440" w:type="dxa"/>
          </w:tcPr>
          <w:p w:rsidR="008C42A1" w:rsidRDefault="006B7CCC">
            <w:pPr>
              <w:pStyle w:val="TableParagraph"/>
              <w:ind w:left="340"/>
              <w:rPr>
                <w:sz w:val="21"/>
              </w:rPr>
            </w:pPr>
            <w:r>
              <w:rPr>
                <w:w w:val="105"/>
                <w:sz w:val="21"/>
              </w:rPr>
              <w:t>$88,102</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TAUNTON NURSING HOME</w:t>
            </w:r>
          </w:p>
        </w:tc>
        <w:tc>
          <w:tcPr>
            <w:tcW w:w="1351" w:type="dxa"/>
          </w:tcPr>
          <w:p w:rsidR="008C42A1" w:rsidRDefault="006B7CCC">
            <w:pPr>
              <w:pStyle w:val="TableParagraph"/>
              <w:spacing w:line="222" w:lineRule="exact"/>
              <w:ind w:left="253"/>
              <w:rPr>
                <w:sz w:val="21"/>
              </w:rPr>
            </w:pPr>
            <w:r>
              <w:rPr>
                <w:w w:val="105"/>
                <w:sz w:val="21"/>
              </w:rPr>
              <w:t>$49,150</w:t>
            </w:r>
          </w:p>
        </w:tc>
        <w:tc>
          <w:tcPr>
            <w:tcW w:w="1349" w:type="dxa"/>
          </w:tcPr>
          <w:p w:rsidR="008C42A1" w:rsidRDefault="006B7CCC">
            <w:pPr>
              <w:pStyle w:val="TableParagraph"/>
              <w:spacing w:line="222" w:lineRule="exact"/>
              <w:ind w:left="8"/>
              <w:jc w:val="center"/>
              <w:rPr>
                <w:sz w:val="21"/>
              </w:rPr>
            </w:pPr>
            <w:r>
              <w:rPr>
                <w:w w:val="105"/>
                <w:sz w:val="21"/>
              </w:rPr>
              <w:t>$397,739</w:t>
            </w:r>
          </w:p>
        </w:tc>
        <w:tc>
          <w:tcPr>
            <w:tcW w:w="1440" w:type="dxa"/>
          </w:tcPr>
          <w:p w:rsidR="008C42A1" w:rsidRDefault="006B7CCC">
            <w:pPr>
              <w:pStyle w:val="TableParagraph"/>
              <w:spacing w:line="222" w:lineRule="exact"/>
              <w:ind w:left="280"/>
              <w:rPr>
                <w:sz w:val="21"/>
              </w:rPr>
            </w:pPr>
            <w:r>
              <w:rPr>
                <w:w w:val="105"/>
                <w:sz w:val="21"/>
              </w:rPr>
              <w:t>$111,275</w:t>
            </w:r>
          </w:p>
        </w:tc>
        <w:tc>
          <w:tcPr>
            <w:tcW w:w="1155" w:type="dxa"/>
          </w:tcPr>
          <w:p w:rsidR="008C42A1" w:rsidRDefault="006B7CCC">
            <w:pPr>
              <w:pStyle w:val="TableParagraph"/>
              <w:spacing w:line="222"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TCU AT WEBSTER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6"/>
              <w:jc w:val="center"/>
              <w:rPr>
                <w:sz w:val="21"/>
              </w:rPr>
            </w:pPr>
            <w:r>
              <w:rPr>
                <w:w w:val="105"/>
                <w:sz w:val="21"/>
              </w:rPr>
              <w:t>$14,555</w:t>
            </w:r>
          </w:p>
        </w:tc>
        <w:tc>
          <w:tcPr>
            <w:tcW w:w="1440" w:type="dxa"/>
          </w:tcPr>
          <w:p w:rsidR="008C42A1" w:rsidRDefault="006B7CCC">
            <w:pPr>
              <w:pStyle w:val="TableParagraph"/>
              <w:spacing w:line="222" w:lineRule="exact"/>
              <w:ind w:left="398"/>
              <w:rPr>
                <w:sz w:val="21"/>
              </w:rPr>
            </w:pPr>
            <w:r>
              <w:rPr>
                <w:w w:val="110"/>
                <w:sz w:val="21"/>
              </w:rPr>
              <w:t>$2,586</w:t>
            </w:r>
          </w:p>
        </w:tc>
        <w:tc>
          <w:tcPr>
            <w:tcW w:w="1155" w:type="dxa"/>
          </w:tcPr>
          <w:p w:rsidR="008C42A1" w:rsidRDefault="006B7CCC">
            <w:pPr>
              <w:pStyle w:val="TableParagraph"/>
              <w:spacing w:line="222"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THE HERMITAGE HEALTHCARE</w:t>
            </w:r>
          </w:p>
        </w:tc>
        <w:tc>
          <w:tcPr>
            <w:tcW w:w="1351" w:type="dxa"/>
          </w:tcPr>
          <w:p w:rsidR="008C42A1" w:rsidRDefault="006B7CCC">
            <w:pPr>
              <w:pStyle w:val="TableParagraph"/>
              <w:spacing w:line="222" w:lineRule="exact"/>
              <w:ind w:left="253"/>
              <w:rPr>
                <w:sz w:val="21"/>
              </w:rPr>
            </w:pPr>
            <w:r>
              <w:rPr>
                <w:w w:val="105"/>
                <w:sz w:val="21"/>
              </w:rPr>
              <w:t>$21,252</w:t>
            </w:r>
          </w:p>
        </w:tc>
        <w:tc>
          <w:tcPr>
            <w:tcW w:w="1349" w:type="dxa"/>
          </w:tcPr>
          <w:p w:rsidR="008C42A1" w:rsidRDefault="006B7CCC">
            <w:pPr>
              <w:pStyle w:val="TableParagraph"/>
              <w:spacing w:line="222" w:lineRule="exact"/>
              <w:ind w:left="6"/>
              <w:jc w:val="center"/>
              <w:rPr>
                <w:sz w:val="21"/>
              </w:rPr>
            </w:pPr>
            <w:r>
              <w:rPr>
                <w:w w:val="105"/>
                <w:sz w:val="21"/>
              </w:rPr>
              <w:t>$72,079</w:t>
            </w:r>
          </w:p>
        </w:tc>
        <w:tc>
          <w:tcPr>
            <w:tcW w:w="1440" w:type="dxa"/>
          </w:tcPr>
          <w:p w:rsidR="008C42A1" w:rsidRDefault="006B7CCC">
            <w:pPr>
              <w:pStyle w:val="TableParagraph"/>
              <w:spacing w:line="222" w:lineRule="exact"/>
              <w:ind w:left="340"/>
              <w:rPr>
                <w:sz w:val="21"/>
              </w:rPr>
            </w:pPr>
            <w:r>
              <w:rPr>
                <w:w w:val="105"/>
                <w:sz w:val="21"/>
              </w:rPr>
              <w:t>$93,331</w:t>
            </w:r>
          </w:p>
        </w:tc>
        <w:tc>
          <w:tcPr>
            <w:tcW w:w="1155" w:type="dxa"/>
          </w:tcPr>
          <w:p w:rsidR="008C42A1" w:rsidRDefault="006B7CCC">
            <w:pPr>
              <w:pStyle w:val="TableParagraph"/>
              <w:spacing w:line="222"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THOMAS UPHAM HOUSE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$168,010</w:t>
            </w:r>
          </w:p>
        </w:tc>
        <w:tc>
          <w:tcPr>
            <w:tcW w:w="1440" w:type="dxa"/>
          </w:tcPr>
          <w:p w:rsidR="008C42A1" w:rsidRDefault="006B7CCC">
            <w:pPr>
              <w:pStyle w:val="TableParagraph"/>
              <w:spacing w:line="222" w:lineRule="exact"/>
              <w:ind w:left="340"/>
              <w:rPr>
                <w:sz w:val="21"/>
              </w:rPr>
            </w:pPr>
            <w:r>
              <w:rPr>
                <w:w w:val="105"/>
                <w:sz w:val="21"/>
              </w:rPr>
              <w:t>$30,889</w:t>
            </w:r>
          </w:p>
        </w:tc>
        <w:tc>
          <w:tcPr>
            <w:tcW w:w="1155" w:type="dxa"/>
          </w:tcPr>
          <w:p w:rsidR="008C42A1" w:rsidRDefault="006B7CCC">
            <w:pPr>
              <w:pStyle w:val="TableParagraph"/>
              <w:spacing w:line="222"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40" w:lineRule="exact"/>
              <w:ind w:right="674"/>
              <w:rPr>
                <w:sz w:val="21"/>
              </w:rPr>
            </w:pPr>
            <w:r>
              <w:rPr>
                <w:sz w:val="21"/>
              </w:rPr>
              <w:t>TIMBERLYN REHAB &amp; CARE 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6"/>
              <w:jc w:val="center"/>
              <w:rPr>
                <w:sz w:val="21"/>
              </w:rPr>
            </w:pPr>
            <w:r>
              <w:rPr>
                <w:w w:val="105"/>
                <w:sz w:val="21"/>
              </w:rPr>
              <w:t>$45,259</w:t>
            </w:r>
          </w:p>
        </w:tc>
        <w:tc>
          <w:tcPr>
            <w:tcW w:w="1440" w:type="dxa"/>
          </w:tcPr>
          <w:p w:rsidR="008C42A1" w:rsidRDefault="006B7CCC">
            <w:pPr>
              <w:pStyle w:val="TableParagraph"/>
              <w:ind w:left="398"/>
              <w:rPr>
                <w:sz w:val="21"/>
              </w:rPr>
            </w:pPr>
            <w:r>
              <w:rPr>
                <w:w w:val="110"/>
                <w:sz w:val="21"/>
              </w:rPr>
              <w:t>$9,839</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TIMOTHY DANIELS HOUSE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6"/>
              <w:jc w:val="center"/>
              <w:rPr>
                <w:sz w:val="21"/>
              </w:rPr>
            </w:pPr>
            <w:r>
              <w:rPr>
                <w:w w:val="105"/>
                <w:sz w:val="21"/>
              </w:rPr>
              <w:t>$91,556</w:t>
            </w:r>
          </w:p>
        </w:tc>
        <w:tc>
          <w:tcPr>
            <w:tcW w:w="1440" w:type="dxa"/>
          </w:tcPr>
          <w:p w:rsidR="008C42A1" w:rsidRDefault="006B7CCC">
            <w:pPr>
              <w:pStyle w:val="TableParagraph"/>
              <w:spacing w:line="222" w:lineRule="exact"/>
              <w:ind w:left="340"/>
              <w:rPr>
                <w:sz w:val="21"/>
              </w:rPr>
            </w:pPr>
            <w:r>
              <w:rPr>
                <w:w w:val="105"/>
                <w:sz w:val="21"/>
              </w:rPr>
              <w:t>$21,413</w:t>
            </w:r>
          </w:p>
        </w:tc>
        <w:tc>
          <w:tcPr>
            <w:tcW w:w="1155" w:type="dxa"/>
          </w:tcPr>
          <w:p w:rsidR="008C42A1" w:rsidRDefault="006B7CCC">
            <w:pPr>
              <w:pStyle w:val="TableParagraph"/>
              <w:spacing w:line="222"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TOWN &amp; COUNTRY HEALTH</w:t>
            </w:r>
          </w:p>
          <w:p w:rsidR="008C42A1" w:rsidRDefault="006B7CCC">
            <w:pPr>
              <w:pStyle w:val="TableParagraph"/>
              <w:spacing w:before="1" w:line="225" w:lineRule="exact"/>
              <w:rPr>
                <w:sz w:val="21"/>
              </w:rPr>
            </w:pPr>
            <w:r>
              <w:rPr>
                <w:sz w:val="21"/>
              </w:rPr>
              <w:t>CARE 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$250,250</w:t>
            </w:r>
          </w:p>
        </w:tc>
        <w:tc>
          <w:tcPr>
            <w:tcW w:w="1440" w:type="dxa"/>
          </w:tcPr>
          <w:p w:rsidR="008C42A1" w:rsidRDefault="006B7CCC">
            <w:pPr>
              <w:pStyle w:val="TableParagraph"/>
              <w:ind w:left="340"/>
              <w:rPr>
                <w:sz w:val="21"/>
              </w:rPr>
            </w:pPr>
            <w:r>
              <w:rPr>
                <w:w w:val="105"/>
                <w:sz w:val="21"/>
              </w:rPr>
              <w:t>$55,580</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TREMONT HEALTH CARE</w:t>
            </w:r>
          </w:p>
          <w:p w:rsidR="008C42A1" w:rsidRDefault="006B7CCC">
            <w:pPr>
              <w:pStyle w:val="TableParagraph"/>
              <w:spacing w:before="1" w:line="227"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$260,108</w:t>
            </w:r>
          </w:p>
        </w:tc>
        <w:tc>
          <w:tcPr>
            <w:tcW w:w="1440" w:type="dxa"/>
          </w:tcPr>
          <w:p w:rsidR="008C42A1" w:rsidRDefault="006B7CCC">
            <w:pPr>
              <w:pStyle w:val="TableParagraph"/>
              <w:ind w:left="340"/>
              <w:rPr>
                <w:sz w:val="21"/>
              </w:rPr>
            </w:pPr>
            <w:r>
              <w:rPr>
                <w:w w:val="105"/>
                <w:sz w:val="21"/>
              </w:rPr>
              <w:t>$75,324</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TWIN OAKS CENTER</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$266,308</w:t>
            </w:r>
          </w:p>
        </w:tc>
        <w:tc>
          <w:tcPr>
            <w:tcW w:w="1440" w:type="dxa"/>
          </w:tcPr>
          <w:p w:rsidR="008C42A1" w:rsidRDefault="006B7CCC">
            <w:pPr>
              <w:pStyle w:val="TableParagraph"/>
              <w:spacing w:line="220" w:lineRule="exact"/>
              <w:ind w:left="340"/>
              <w:rPr>
                <w:sz w:val="21"/>
              </w:rPr>
            </w:pPr>
            <w:r>
              <w:rPr>
                <w:w w:val="105"/>
                <w:sz w:val="21"/>
              </w:rPr>
              <w:t>$64,451</w:t>
            </w:r>
          </w:p>
        </w:tc>
        <w:tc>
          <w:tcPr>
            <w:tcW w:w="1155" w:type="dxa"/>
          </w:tcPr>
          <w:p w:rsidR="008C42A1" w:rsidRDefault="006B7CCC">
            <w:pPr>
              <w:pStyle w:val="TableParagraph"/>
              <w:spacing w:line="220"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VALLEY STREAM REHAB &amp;</w:t>
            </w:r>
          </w:p>
          <w:p w:rsidR="008C42A1" w:rsidRDefault="006B7CCC">
            <w:pPr>
              <w:pStyle w:val="TableParagraph"/>
              <w:spacing w:before="1" w:line="227" w:lineRule="exact"/>
              <w:rPr>
                <w:sz w:val="21"/>
              </w:rPr>
            </w:pPr>
            <w:r>
              <w:rPr>
                <w:sz w:val="21"/>
              </w:rPr>
              <w:t>HEALTHCARE 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$177,618</w:t>
            </w:r>
          </w:p>
        </w:tc>
        <w:tc>
          <w:tcPr>
            <w:tcW w:w="1440" w:type="dxa"/>
          </w:tcPr>
          <w:p w:rsidR="008C42A1" w:rsidRDefault="006B7CCC">
            <w:pPr>
              <w:pStyle w:val="TableParagraph"/>
              <w:ind w:left="340"/>
              <w:rPr>
                <w:sz w:val="21"/>
              </w:rPr>
            </w:pPr>
            <w:r>
              <w:rPr>
                <w:w w:val="105"/>
                <w:sz w:val="21"/>
              </w:rPr>
              <w:t>$44,299</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40" w:lineRule="exact"/>
              <w:ind w:right="685"/>
              <w:rPr>
                <w:sz w:val="21"/>
              </w:rPr>
            </w:pPr>
            <w:r>
              <w:rPr>
                <w:sz w:val="21"/>
              </w:rPr>
              <w:t>VERO HEALTH &amp; REHAB OF MATTAPAN</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$103,655</w:t>
            </w:r>
          </w:p>
        </w:tc>
        <w:tc>
          <w:tcPr>
            <w:tcW w:w="1440" w:type="dxa"/>
          </w:tcPr>
          <w:p w:rsidR="008C42A1" w:rsidRDefault="006B7CCC">
            <w:pPr>
              <w:pStyle w:val="TableParagraph"/>
              <w:ind w:left="340"/>
              <w:rPr>
                <w:sz w:val="21"/>
              </w:rPr>
            </w:pPr>
            <w:r>
              <w:rPr>
                <w:w w:val="105"/>
                <w:sz w:val="21"/>
              </w:rPr>
              <w:t>$79,894</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VERO HEALTH &amp; REHAB OF</w:t>
            </w:r>
          </w:p>
          <w:p w:rsidR="008C42A1" w:rsidRDefault="006B7CCC">
            <w:pPr>
              <w:pStyle w:val="TableParagraph"/>
              <w:spacing w:before="1" w:line="227" w:lineRule="exact"/>
              <w:rPr>
                <w:sz w:val="21"/>
              </w:rPr>
            </w:pPr>
            <w:r>
              <w:rPr>
                <w:sz w:val="21"/>
              </w:rPr>
              <w:t>WEST ROXBURY</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$102,624</w:t>
            </w:r>
          </w:p>
        </w:tc>
        <w:tc>
          <w:tcPr>
            <w:tcW w:w="1440" w:type="dxa"/>
          </w:tcPr>
          <w:p w:rsidR="008C42A1" w:rsidRDefault="006B7CCC">
            <w:pPr>
              <w:pStyle w:val="TableParagraph"/>
              <w:ind w:left="340"/>
              <w:rPr>
                <w:sz w:val="21"/>
              </w:rPr>
            </w:pPr>
            <w:r>
              <w:rPr>
                <w:w w:val="105"/>
                <w:sz w:val="21"/>
              </w:rPr>
              <w:t>$64,750</w:t>
            </w:r>
          </w:p>
        </w:tc>
        <w:tc>
          <w:tcPr>
            <w:tcW w:w="1155" w:type="dxa"/>
          </w:tcPr>
          <w:p w:rsidR="008C42A1" w:rsidRDefault="006B7CCC">
            <w:pPr>
              <w:pStyle w:val="TableParagraph"/>
              <w:ind w:left="169" w:right="161"/>
              <w:jc w:val="center"/>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VERO HEALTH &amp; REHAB,</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$215,856</w:t>
            </w:r>
          </w:p>
        </w:tc>
        <w:tc>
          <w:tcPr>
            <w:tcW w:w="1440" w:type="dxa"/>
          </w:tcPr>
          <w:p w:rsidR="008C42A1" w:rsidRDefault="006B7CCC">
            <w:pPr>
              <w:pStyle w:val="TableParagraph"/>
              <w:spacing w:line="220" w:lineRule="exact"/>
              <w:ind w:left="340"/>
              <w:rPr>
                <w:sz w:val="21"/>
              </w:rPr>
            </w:pPr>
            <w:r>
              <w:rPr>
                <w:w w:val="105"/>
                <w:sz w:val="21"/>
              </w:rPr>
              <w:t>$79,485</w:t>
            </w:r>
          </w:p>
        </w:tc>
        <w:tc>
          <w:tcPr>
            <w:tcW w:w="1155" w:type="dxa"/>
          </w:tcPr>
          <w:p w:rsidR="008C42A1" w:rsidRDefault="006B7CCC">
            <w:pPr>
              <w:pStyle w:val="TableParagraph"/>
              <w:spacing w:line="220" w:lineRule="exact"/>
              <w:ind w:left="169" w:right="161"/>
              <w:jc w:val="center"/>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bl>
    <w:p w:rsidR="008C42A1" w:rsidRDefault="008C42A1">
      <w:pPr>
        <w:rPr>
          <w:sz w:val="2"/>
          <w:szCs w:val="2"/>
        </w:rPr>
      </w:pPr>
    </w:p>
    <w:p w:rsidR="008C42A1" w:rsidRDefault="008C42A1">
      <w:pPr>
        <w:rPr>
          <w:sz w:val="2"/>
          <w:szCs w:val="2"/>
        </w:rPr>
        <w:sectPr w:rsidR="008C42A1">
          <w:pgSz w:w="12240" w:h="15840"/>
          <w:pgMar w:top="1240" w:right="640" w:bottom="1140" w:left="780" w:header="0" w:footer="959"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2"/>
        <w:gridCol w:w="1351"/>
        <w:gridCol w:w="1349"/>
        <w:gridCol w:w="1440"/>
        <w:gridCol w:w="1155"/>
        <w:gridCol w:w="1457"/>
      </w:tblGrid>
      <w:tr w:rsidR="008C42A1">
        <w:trPr>
          <w:trHeight w:val="919"/>
        </w:trPr>
        <w:tc>
          <w:tcPr>
            <w:tcW w:w="3642" w:type="dxa"/>
            <w:shd w:val="clear" w:color="auto" w:fill="FAD3B4"/>
          </w:tcPr>
          <w:p w:rsidR="008C42A1" w:rsidRDefault="008C42A1">
            <w:pPr>
              <w:pStyle w:val="TableParagraph"/>
              <w:spacing w:before="7" w:line="240" w:lineRule="auto"/>
              <w:ind w:left="0"/>
              <w:rPr>
                <w:sz w:val="29"/>
              </w:rPr>
            </w:pPr>
          </w:p>
          <w:p w:rsidR="008C42A1" w:rsidRDefault="006B7CCC">
            <w:pPr>
              <w:pStyle w:val="TableParagraph"/>
              <w:spacing w:line="240" w:lineRule="auto"/>
              <w:ind w:left="1068"/>
              <w:rPr>
                <w:b/>
                <w:sz w:val="20"/>
              </w:rPr>
            </w:pPr>
            <w:r>
              <w:rPr>
                <w:b/>
                <w:sz w:val="20"/>
              </w:rPr>
              <w:t>Nursing Facility</w:t>
            </w:r>
          </w:p>
        </w:tc>
        <w:tc>
          <w:tcPr>
            <w:tcW w:w="1351" w:type="dxa"/>
            <w:shd w:val="clear" w:color="auto" w:fill="FAD3B4"/>
          </w:tcPr>
          <w:p w:rsidR="008C42A1" w:rsidRDefault="006B7CCC">
            <w:pPr>
              <w:pStyle w:val="TableParagraph"/>
              <w:spacing w:before="110" w:line="240" w:lineRule="auto"/>
              <w:ind w:left="230" w:right="267" w:firstLine="2"/>
              <w:jc w:val="center"/>
              <w:rPr>
                <w:b/>
                <w:sz w:val="20"/>
              </w:rPr>
            </w:pPr>
            <w:r>
              <w:rPr>
                <w:b/>
                <w:sz w:val="20"/>
              </w:rPr>
              <w:t xml:space="preserve">Total </w:t>
            </w:r>
            <w:r>
              <w:rPr>
                <w:b/>
                <w:w w:val="95"/>
                <w:sz w:val="20"/>
              </w:rPr>
              <w:t xml:space="preserve">Bonuses </w:t>
            </w:r>
            <w:r>
              <w:rPr>
                <w:b/>
                <w:sz w:val="20"/>
              </w:rPr>
              <w:t>Paid</w:t>
            </w:r>
          </w:p>
        </w:tc>
        <w:tc>
          <w:tcPr>
            <w:tcW w:w="1349" w:type="dxa"/>
            <w:shd w:val="clear" w:color="auto" w:fill="FAD3B4"/>
          </w:tcPr>
          <w:p w:rsidR="008C42A1" w:rsidRDefault="006B7CCC">
            <w:pPr>
              <w:pStyle w:val="TableParagraph"/>
              <w:spacing w:line="240" w:lineRule="auto"/>
              <w:ind w:left="66" w:right="59" w:hanging="2"/>
              <w:jc w:val="center"/>
              <w:rPr>
                <w:b/>
                <w:sz w:val="20"/>
              </w:rPr>
            </w:pPr>
            <w:r>
              <w:rPr>
                <w:b/>
                <w:sz w:val="20"/>
              </w:rPr>
              <w:t>Amount spent on</w:t>
            </w:r>
          </w:p>
          <w:p w:rsidR="008C42A1" w:rsidRDefault="006B7CCC">
            <w:pPr>
              <w:pStyle w:val="TableParagraph"/>
              <w:spacing w:line="230" w:lineRule="exact"/>
              <w:ind w:left="7"/>
              <w:jc w:val="center"/>
              <w:rPr>
                <w:b/>
                <w:sz w:val="20"/>
              </w:rPr>
            </w:pPr>
            <w:r>
              <w:rPr>
                <w:b/>
                <w:w w:val="95"/>
                <w:sz w:val="20"/>
              </w:rPr>
              <w:t xml:space="preserve">wage/benefit </w:t>
            </w:r>
            <w:r>
              <w:rPr>
                <w:b/>
                <w:sz w:val="20"/>
              </w:rPr>
              <w:t>increases</w:t>
            </w:r>
          </w:p>
        </w:tc>
        <w:tc>
          <w:tcPr>
            <w:tcW w:w="1440" w:type="dxa"/>
            <w:shd w:val="clear" w:color="auto" w:fill="FAD3B4"/>
          </w:tcPr>
          <w:p w:rsidR="008C42A1" w:rsidRDefault="006B7CCC">
            <w:pPr>
              <w:pStyle w:val="TableParagraph"/>
              <w:spacing w:line="225" w:lineRule="exact"/>
              <w:ind w:left="480"/>
              <w:rPr>
                <w:b/>
                <w:sz w:val="20"/>
              </w:rPr>
            </w:pPr>
            <w:r>
              <w:rPr>
                <w:b/>
                <w:sz w:val="20"/>
              </w:rPr>
              <w:t>FY18</w:t>
            </w:r>
          </w:p>
          <w:p w:rsidR="008C42A1" w:rsidRDefault="006B7CCC">
            <w:pPr>
              <w:pStyle w:val="TableParagraph"/>
              <w:spacing w:before="1" w:line="240" w:lineRule="auto"/>
              <w:ind w:left="302" w:right="293" w:firstLine="1"/>
              <w:jc w:val="center"/>
              <w:rPr>
                <w:b/>
                <w:sz w:val="20"/>
              </w:rPr>
            </w:pPr>
            <w:r>
              <w:rPr>
                <w:b/>
                <w:sz w:val="20"/>
              </w:rPr>
              <w:t xml:space="preserve">Program </w:t>
            </w:r>
            <w:r>
              <w:rPr>
                <w:b/>
                <w:w w:val="95"/>
                <w:sz w:val="20"/>
              </w:rPr>
              <w:t>Revenue</w:t>
            </w:r>
          </w:p>
          <w:p w:rsidR="008C42A1" w:rsidRDefault="006B7CCC">
            <w:pPr>
              <w:pStyle w:val="TableParagraph"/>
              <w:spacing w:line="214" w:lineRule="exact"/>
              <w:ind w:left="259" w:right="252"/>
              <w:jc w:val="center"/>
              <w:rPr>
                <w:b/>
                <w:sz w:val="20"/>
              </w:rPr>
            </w:pPr>
            <w:r>
              <w:rPr>
                <w:b/>
                <w:sz w:val="20"/>
              </w:rPr>
              <w:t>Received</w:t>
            </w:r>
          </w:p>
        </w:tc>
        <w:tc>
          <w:tcPr>
            <w:tcW w:w="1155" w:type="dxa"/>
            <w:shd w:val="clear" w:color="auto" w:fill="FAD3B4"/>
          </w:tcPr>
          <w:p w:rsidR="008C42A1" w:rsidRDefault="008C42A1">
            <w:pPr>
              <w:pStyle w:val="TableParagraph"/>
              <w:spacing w:before="6" w:line="240" w:lineRule="auto"/>
              <w:ind w:left="0"/>
              <w:rPr>
                <w:sz w:val="19"/>
              </w:rPr>
            </w:pPr>
          </w:p>
          <w:p w:rsidR="008C42A1" w:rsidRDefault="006B7CCC">
            <w:pPr>
              <w:pStyle w:val="TableParagraph"/>
              <w:spacing w:before="1" w:line="240" w:lineRule="auto"/>
              <w:ind w:left="187" w:right="18" w:hanging="123"/>
              <w:rPr>
                <w:b/>
                <w:sz w:val="20"/>
              </w:rPr>
            </w:pPr>
            <w:r>
              <w:rPr>
                <w:b/>
                <w:w w:val="95"/>
                <w:sz w:val="20"/>
              </w:rPr>
              <w:t xml:space="preserve">Complianc </w:t>
            </w:r>
            <w:r>
              <w:rPr>
                <w:b/>
                <w:sz w:val="20"/>
              </w:rPr>
              <w:t>e Status</w:t>
            </w:r>
          </w:p>
        </w:tc>
        <w:tc>
          <w:tcPr>
            <w:tcW w:w="1457" w:type="dxa"/>
            <w:shd w:val="clear" w:color="auto" w:fill="FAD3B4"/>
          </w:tcPr>
          <w:p w:rsidR="008C42A1" w:rsidRDefault="006B7CCC">
            <w:pPr>
              <w:pStyle w:val="TableParagraph"/>
              <w:spacing w:before="110" w:line="240" w:lineRule="auto"/>
              <w:ind w:left="60" w:right="57"/>
              <w:jc w:val="center"/>
              <w:rPr>
                <w:b/>
                <w:i/>
                <w:sz w:val="20"/>
              </w:rPr>
            </w:pPr>
            <w:r>
              <w:rPr>
                <w:b/>
                <w:sz w:val="20"/>
              </w:rPr>
              <w:t xml:space="preserve">Amount Due </w:t>
            </w:r>
            <w:r>
              <w:rPr>
                <w:b/>
                <w:i/>
                <w:sz w:val="20"/>
              </w:rPr>
              <w:t>(not incl. 25% penalty)</w:t>
            </w:r>
          </w:p>
        </w:tc>
      </w:tr>
      <w:tr w:rsidR="008C42A1">
        <w:trPr>
          <w:trHeight w:val="241"/>
        </w:trPr>
        <w:tc>
          <w:tcPr>
            <w:tcW w:w="3642" w:type="dxa"/>
          </w:tcPr>
          <w:p w:rsidR="008C42A1" w:rsidRDefault="006B7CCC">
            <w:pPr>
              <w:pStyle w:val="TableParagraph"/>
              <w:spacing w:line="221" w:lineRule="exact"/>
              <w:rPr>
                <w:sz w:val="21"/>
              </w:rPr>
            </w:pPr>
            <w:r>
              <w:rPr>
                <w:sz w:val="21"/>
              </w:rPr>
              <w:t>PARKWAY</w:t>
            </w:r>
          </w:p>
        </w:tc>
        <w:tc>
          <w:tcPr>
            <w:tcW w:w="1351" w:type="dxa"/>
          </w:tcPr>
          <w:p w:rsidR="008C42A1" w:rsidRDefault="008C42A1">
            <w:pPr>
              <w:pStyle w:val="TableParagraph"/>
              <w:spacing w:line="240" w:lineRule="auto"/>
              <w:ind w:left="0"/>
              <w:rPr>
                <w:rFonts w:ascii="Times New Roman"/>
                <w:sz w:val="16"/>
              </w:rPr>
            </w:pPr>
          </w:p>
        </w:tc>
        <w:tc>
          <w:tcPr>
            <w:tcW w:w="1349" w:type="dxa"/>
          </w:tcPr>
          <w:p w:rsidR="008C42A1" w:rsidRDefault="008C42A1">
            <w:pPr>
              <w:pStyle w:val="TableParagraph"/>
              <w:spacing w:line="240" w:lineRule="auto"/>
              <w:ind w:left="0"/>
              <w:rPr>
                <w:rFonts w:ascii="Times New Roman"/>
                <w:sz w:val="16"/>
              </w:rPr>
            </w:pPr>
          </w:p>
        </w:tc>
        <w:tc>
          <w:tcPr>
            <w:tcW w:w="1440" w:type="dxa"/>
          </w:tcPr>
          <w:p w:rsidR="008C42A1" w:rsidRDefault="008C42A1">
            <w:pPr>
              <w:pStyle w:val="TableParagraph"/>
              <w:spacing w:line="240" w:lineRule="auto"/>
              <w:ind w:left="0"/>
              <w:rPr>
                <w:rFonts w:ascii="Times New Roman"/>
                <w:sz w:val="16"/>
              </w:rPr>
            </w:pPr>
          </w:p>
        </w:tc>
        <w:tc>
          <w:tcPr>
            <w:tcW w:w="1155" w:type="dxa"/>
          </w:tcPr>
          <w:p w:rsidR="008C42A1" w:rsidRDefault="008C42A1">
            <w:pPr>
              <w:pStyle w:val="TableParagraph"/>
              <w:spacing w:line="240" w:lineRule="auto"/>
              <w:ind w:left="0"/>
              <w:rPr>
                <w:rFonts w:ascii="Times New Roman"/>
                <w:sz w:val="16"/>
              </w:rPr>
            </w:pPr>
          </w:p>
        </w:tc>
        <w:tc>
          <w:tcPr>
            <w:tcW w:w="1457" w:type="dxa"/>
          </w:tcPr>
          <w:p w:rsidR="008C42A1" w:rsidRDefault="008C42A1">
            <w:pPr>
              <w:pStyle w:val="TableParagraph"/>
              <w:spacing w:line="240" w:lineRule="auto"/>
              <w:ind w:left="0"/>
              <w:rPr>
                <w:rFonts w:ascii="Times New Roman"/>
                <w:sz w:val="16"/>
              </w:rPr>
            </w:pPr>
          </w:p>
        </w:tc>
      </w:tr>
      <w:tr w:rsidR="008C42A1">
        <w:trPr>
          <w:trHeight w:val="481"/>
        </w:trPr>
        <w:tc>
          <w:tcPr>
            <w:tcW w:w="3642" w:type="dxa"/>
          </w:tcPr>
          <w:p w:rsidR="008C42A1" w:rsidRDefault="006B7CCC">
            <w:pPr>
              <w:pStyle w:val="TableParagraph"/>
              <w:rPr>
                <w:sz w:val="21"/>
              </w:rPr>
            </w:pPr>
            <w:r>
              <w:rPr>
                <w:sz w:val="21"/>
              </w:rPr>
              <w:t>VIBRA NUR &amp; REHAB OF WEST</w:t>
            </w:r>
          </w:p>
          <w:p w:rsidR="008C42A1" w:rsidRDefault="006B7CCC">
            <w:pPr>
              <w:pStyle w:val="TableParagraph"/>
              <w:spacing w:before="1" w:line="225" w:lineRule="exact"/>
              <w:rPr>
                <w:sz w:val="21"/>
              </w:rPr>
            </w:pPr>
            <w:r>
              <w:rPr>
                <w:sz w:val="21"/>
              </w:rPr>
              <w:t>MA*</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6"/>
              <w:jc w:val="center"/>
              <w:rPr>
                <w:sz w:val="21"/>
              </w:rPr>
            </w:pPr>
            <w:r>
              <w:rPr>
                <w:w w:val="110"/>
                <w:sz w:val="21"/>
              </w:rPr>
              <w:t>$3,810</w:t>
            </w:r>
          </w:p>
        </w:tc>
        <w:tc>
          <w:tcPr>
            <w:tcW w:w="1440" w:type="dxa"/>
          </w:tcPr>
          <w:p w:rsidR="008C42A1" w:rsidRDefault="006B7CCC">
            <w:pPr>
              <w:pStyle w:val="TableParagraph"/>
              <w:ind w:left="398"/>
              <w:rPr>
                <w:sz w:val="21"/>
              </w:rPr>
            </w:pPr>
            <w:r>
              <w:rPr>
                <w:w w:val="110"/>
                <w:sz w:val="21"/>
              </w:rPr>
              <w:t>$3,810</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VICTORIA HAVEN NURSING</w:t>
            </w:r>
          </w:p>
          <w:p w:rsidR="008C42A1" w:rsidRDefault="006B7CCC">
            <w:pPr>
              <w:pStyle w:val="TableParagraph"/>
              <w:spacing w:before="1" w:line="227" w:lineRule="exact"/>
              <w:rPr>
                <w:sz w:val="21"/>
              </w:rPr>
            </w:pPr>
            <w:r>
              <w:rPr>
                <w:sz w:val="21"/>
              </w:rPr>
              <w:t>HOME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6"/>
              <w:jc w:val="center"/>
              <w:rPr>
                <w:sz w:val="21"/>
              </w:rPr>
            </w:pPr>
            <w:r>
              <w:rPr>
                <w:w w:val="105"/>
                <w:sz w:val="21"/>
              </w:rPr>
              <w:t>$47,416</w:t>
            </w:r>
          </w:p>
        </w:tc>
        <w:tc>
          <w:tcPr>
            <w:tcW w:w="1440" w:type="dxa"/>
          </w:tcPr>
          <w:p w:rsidR="008C42A1" w:rsidRDefault="006B7CCC">
            <w:pPr>
              <w:pStyle w:val="TableParagraph"/>
              <w:ind w:left="340"/>
              <w:rPr>
                <w:sz w:val="21"/>
              </w:rPr>
            </w:pPr>
            <w:r>
              <w:rPr>
                <w:w w:val="105"/>
                <w:sz w:val="21"/>
              </w:rPr>
              <w:t>$26,609</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WABAN HEALTH CENTER</w:t>
            </w:r>
          </w:p>
        </w:tc>
        <w:tc>
          <w:tcPr>
            <w:tcW w:w="1351" w:type="dxa"/>
          </w:tcPr>
          <w:p w:rsidR="008C42A1" w:rsidRDefault="006B7CCC">
            <w:pPr>
              <w:pStyle w:val="TableParagraph"/>
              <w:spacing w:line="220" w:lineRule="exact"/>
              <w:ind w:left="311"/>
              <w:rPr>
                <w:sz w:val="21"/>
              </w:rPr>
            </w:pPr>
            <w:r>
              <w:rPr>
                <w:w w:val="110"/>
                <w:sz w:val="21"/>
              </w:rPr>
              <w:t>$2,172</w:t>
            </w:r>
          </w:p>
        </w:tc>
        <w:tc>
          <w:tcPr>
            <w:tcW w:w="1349" w:type="dxa"/>
          </w:tcPr>
          <w:p w:rsidR="008C42A1" w:rsidRDefault="006B7CCC">
            <w:pPr>
              <w:pStyle w:val="TableParagraph"/>
              <w:spacing w:line="220" w:lineRule="exact"/>
              <w:ind w:left="8"/>
              <w:jc w:val="center"/>
              <w:rPr>
                <w:sz w:val="21"/>
              </w:rPr>
            </w:pPr>
            <w:r>
              <w:rPr>
                <w:w w:val="105"/>
                <w:sz w:val="21"/>
              </w:rPr>
              <w:t>$131,141</w:t>
            </w:r>
          </w:p>
        </w:tc>
        <w:tc>
          <w:tcPr>
            <w:tcW w:w="1440" w:type="dxa"/>
          </w:tcPr>
          <w:p w:rsidR="008C42A1" w:rsidRDefault="006B7CCC">
            <w:pPr>
              <w:pStyle w:val="TableParagraph"/>
              <w:spacing w:line="220" w:lineRule="exact"/>
              <w:ind w:left="340"/>
              <w:rPr>
                <w:sz w:val="21"/>
              </w:rPr>
            </w:pPr>
            <w:r>
              <w:rPr>
                <w:w w:val="105"/>
                <w:sz w:val="21"/>
              </w:rPr>
              <w:t>$81,902</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WACHUSETT MANOR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6"/>
              <w:jc w:val="center"/>
              <w:rPr>
                <w:sz w:val="21"/>
              </w:rPr>
            </w:pPr>
            <w:r>
              <w:rPr>
                <w:w w:val="105"/>
                <w:sz w:val="21"/>
              </w:rPr>
              <w:t>$95,707</w:t>
            </w:r>
          </w:p>
        </w:tc>
        <w:tc>
          <w:tcPr>
            <w:tcW w:w="1440" w:type="dxa"/>
          </w:tcPr>
          <w:p w:rsidR="008C42A1" w:rsidRDefault="006B7CCC">
            <w:pPr>
              <w:pStyle w:val="TableParagraph"/>
              <w:spacing w:line="222" w:lineRule="exact"/>
              <w:ind w:left="340"/>
              <w:rPr>
                <w:sz w:val="21"/>
              </w:rPr>
            </w:pPr>
            <w:r>
              <w:rPr>
                <w:w w:val="105"/>
                <w:sz w:val="21"/>
              </w:rPr>
              <w:t>$53,554</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WAKEFIELD CENTER</w:t>
            </w:r>
          </w:p>
        </w:tc>
        <w:tc>
          <w:tcPr>
            <w:tcW w:w="1351" w:type="dxa"/>
          </w:tcPr>
          <w:p w:rsidR="008C42A1" w:rsidRDefault="006B7CCC">
            <w:pPr>
              <w:pStyle w:val="TableParagraph"/>
              <w:spacing w:line="222" w:lineRule="exact"/>
              <w:ind w:left="253"/>
              <w:rPr>
                <w:sz w:val="21"/>
              </w:rPr>
            </w:pPr>
            <w:r>
              <w:rPr>
                <w:w w:val="105"/>
                <w:sz w:val="21"/>
              </w:rPr>
              <w:t>$16,565</w:t>
            </w:r>
          </w:p>
        </w:tc>
        <w:tc>
          <w:tcPr>
            <w:tcW w:w="1349" w:type="dxa"/>
          </w:tcPr>
          <w:p w:rsidR="008C42A1" w:rsidRDefault="006B7CCC">
            <w:pPr>
              <w:pStyle w:val="TableParagraph"/>
              <w:spacing w:line="222" w:lineRule="exact"/>
              <w:ind w:left="8"/>
              <w:jc w:val="center"/>
              <w:rPr>
                <w:sz w:val="21"/>
              </w:rPr>
            </w:pPr>
            <w:r>
              <w:rPr>
                <w:w w:val="105"/>
                <w:sz w:val="21"/>
              </w:rPr>
              <w:t>$139,049</w:t>
            </w:r>
          </w:p>
        </w:tc>
        <w:tc>
          <w:tcPr>
            <w:tcW w:w="1440" w:type="dxa"/>
          </w:tcPr>
          <w:p w:rsidR="008C42A1" w:rsidRDefault="006B7CCC">
            <w:pPr>
              <w:pStyle w:val="TableParagraph"/>
              <w:spacing w:line="222" w:lineRule="exact"/>
              <w:ind w:left="280"/>
              <w:rPr>
                <w:sz w:val="21"/>
              </w:rPr>
            </w:pPr>
            <w:r>
              <w:rPr>
                <w:w w:val="105"/>
                <w:sz w:val="21"/>
              </w:rPr>
              <w:t>$155,614</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WALDEN HEALTH &amp; REHAB CTR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6"/>
              <w:jc w:val="center"/>
              <w:rPr>
                <w:sz w:val="21"/>
              </w:rPr>
            </w:pPr>
            <w:r>
              <w:rPr>
                <w:w w:val="105"/>
                <w:sz w:val="21"/>
              </w:rPr>
              <w:t>$23,047</w:t>
            </w:r>
          </w:p>
        </w:tc>
        <w:tc>
          <w:tcPr>
            <w:tcW w:w="1440" w:type="dxa"/>
          </w:tcPr>
          <w:p w:rsidR="008C42A1" w:rsidRDefault="006B7CCC">
            <w:pPr>
              <w:pStyle w:val="TableParagraph"/>
              <w:spacing w:line="222" w:lineRule="exact"/>
              <w:ind w:left="340"/>
              <w:rPr>
                <w:sz w:val="21"/>
              </w:rPr>
            </w:pPr>
            <w:r>
              <w:rPr>
                <w:w w:val="105"/>
                <w:sz w:val="21"/>
              </w:rPr>
              <w:t>$20,674</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WALPOLE HEALTHCARE</w:t>
            </w:r>
          </w:p>
        </w:tc>
        <w:tc>
          <w:tcPr>
            <w:tcW w:w="1351" w:type="dxa"/>
          </w:tcPr>
          <w:p w:rsidR="008C42A1" w:rsidRDefault="006B7CCC">
            <w:pPr>
              <w:pStyle w:val="TableParagraph"/>
              <w:spacing w:line="222" w:lineRule="exact"/>
              <w:ind w:left="311"/>
              <w:rPr>
                <w:sz w:val="21"/>
              </w:rPr>
            </w:pPr>
            <w:r>
              <w:rPr>
                <w:w w:val="110"/>
                <w:sz w:val="21"/>
              </w:rPr>
              <w:t>$4,140</w:t>
            </w:r>
          </w:p>
        </w:tc>
        <w:tc>
          <w:tcPr>
            <w:tcW w:w="1349" w:type="dxa"/>
          </w:tcPr>
          <w:p w:rsidR="008C42A1" w:rsidRDefault="006B7CCC">
            <w:pPr>
              <w:pStyle w:val="TableParagraph"/>
              <w:spacing w:line="222" w:lineRule="exact"/>
              <w:ind w:left="8"/>
              <w:jc w:val="center"/>
              <w:rPr>
                <w:sz w:val="21"/>
              </w:rPr>
            </w:pPr>
            <w:r>
              <w:rPr>
                <w:w w:val="105"/>
                <w:sz w:val="21"/>
              </w:rPr>
              <w:t>$139,148</w:t>
            </w:r>
          </w:p>
        </w:tc>
        <w:tc>
          <w:tcPr>
            <w:tcW w:w="1440" w:type="dxa"/>
          </w:tcPr>
          <w:p w:rsidR="008C42A1" w:rsidRDefault="006B7CCC">
            <w:pPr>
              <w:pStyle w:val="TableParagraph"/>
              <w:spacing w:line="222" w:lineRule="exact"/>
              <w:ind w:left="340"/>
              <w:rPr>
                <w:sz w:val="21"/>
              </w:rPr>
            </w:pPr>
            <w:r>
              <w:rPr>
                <w:w w:val="105"/>
                <w:sz w:val="21"/>
              </w:rPr>
              <w:t>$45,999</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WAREHAM HEALTHCARE</w:t>
            </w:r>
          </w:p>
        </w:tc>
        <w:tc>
          <w:tcPr>
            <w:tcW w:w="1351" w:type="dxa"/>
          </w:tcPr>
          <w:p w:rsidR="008C42A1" w:rsidRDefault="006B7CCC">
            <w:pPr>
              <w:pStyle w:val="TableParagraph"/>
              <w:spacing w:line="220" w:lineRule="exact"/>
              <w:ind w:left="397"/>
              <w:rPr>
                <w:sz w:val="21"/>
              </w:rPr>
            </w:pPr>
            <w:r>
              <w:rPr>
                <w:w w:val="110"/>
                <w:sz w:val="21"/>
              </w:rPr>
              <w:t>$164</w:t>
            </w:r>
          </w:p>
        </w:tc>
        <w:tc>
          <w:tcPr>
            <w:tcW w:w="1349" w:type="dxa"/>
          </w:tcPr>
          <w:p w:rsidR="008C42A1" w:rsidRDefault="006B7CCC">
            <w:pPr>
              <w:pStyle w:val="TableParagraph"/>
              <w:spacing w:line="220" w:lineRule="exact"/>
              <w:ind w:left="8"/>
              <w:jc w:val="center"/>
              <w:rPr>
                <w:sz w:val="21"/>
              </w:rPr>
            </w:pPr>
            <w:r>
              <w:rPr>
                <w:w w:val="105"/>
                <w:sz w:val="21"/>
              </w:rPr>
              <w:t>$136,577</w:t>
            </w:r>
          </w:p>
        </w:tc>
        <w:tc>
          <w:tcPr>
            <w:tcW w:w="1440" w:type="dxa"/>
          </w:tcPr>
          <w:p w:rsidR="008C42A1" w:rsidRDefault="006B7CCC">
            <w:pPr>
              <w:pStyle w:val="TableParagraph"/>
              <w:spacing w:line="220" w:lineRule="exact"/>
              <w:ind w:left="280"/>
              <w:rPr>
                <w:sz w:val="21"/>
              </w:rPr>
            </w:pPr>
            <w:r>
              <w:rPr>
                <w:w w:val="105"/>
                <w:sz w:val="21"/>
              </w:rPr>
              <w:t>$135,147</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3" w:lineRule="exact"/>
              <w:rPr>
                <w:sz w:val="21"/>
              </w:rPr>
            </w:pPr>
            <w:r>
              <w:rPr>
                <w:sz w:val="21"/>
              </w:rPr>
              <w:t>WATERTOWN HEALTH CENTER</w:t>
            </w:r>
          </w:p>
        </w:tc>
        <w:tc>
          <w:tcPr>
            <w:tcW w:w="1351" w:type="dxa"/>
          </w:tcPr>
          <w:p w:rsidR="008C42A1" w:rsidRDefault="006B7CCC">
            <w:pPr>
              <w:pStyle w:val="TableParagraph"/>
              <w:spacing w:line="223" w:lineRule="exact"/>
              <w:ind w:left="253"/>
              <w:rPr>
                <w:sz w:val="21"/>
              </w:rPr>
            </w:pPr>
            <w:r>
              <w:rPr>
                <w:w w:val="105"/>
                <w:sz w:val="21"/>
              </w:rPr>
              <w:t>$10,149</w:t>
            </w:r>
          </w:p>
        </w:tc>
        <w:tc>
          <w:tcPr>
            <w:tcW w:w="1349" w:type="dxa"/>
          </w:tcPr>
          <w:p w:rsidR="008C42A1" w:rsidRDefault="006B7CCC">
            <w:pPr>
              <w:pStyle w:val="TableParagraph"/>
              <w:spacing w:line="223" w:lineRule="exact"/>
              <w:ind w:left="8"/>
              <w:jc w:val="center"/>
              <w:rPr>
                <w:sz w:val="21"/>
              </w:rPr>
            </w:pPr>
            <w:r>
              <w:rPr>
                <w:w w:val="105"/>
                <w:sz w:val="21"/>
              </w:rPr>
              <w:t>$756,348</w:t>
            </w:r>
          </w:p>
        </w:tc>
        <w:tc>
          <w:tcPr>
            <w:tcW w:w="1440" w:type="dxa"/>
          </w:tcPr>
          <w:p w:rsidR="008C42A1" w:rsidRDefault="006B7CCC">
            <w:pPr>
              <w:pStyle w:val="TableParagraph"/>
              <w:spacing w:line="223" w:lineRule="exact"/>
              <w:ind w:left="280"/>
              <w:rPr>
                <w:sz w:val="21"/>
              </w:rPr>
            </w:pPr>
            <w:r>
              <w:rPr>
                <w:w w:val="105"/>
                <w:sz w:val="21"/>
              </w:rPr>
              <w:t>$130,163</w:t>
            </w:r>
          </w:p>
        </w:tc>
        <w:tc>
          <w:tcPr>
            <w:tcW w:w="1155" w:type="dxa"/>
          </w:tcPr>
          <w:p w:rsidR="008C42A1" w:rsidRDefault="006B7CCC">
            <w:pPr>
              <w:pStyle w:val="TableParagraph"/>
              <w:spacing w:line="223" w:lineRule="exact"/>
              <w:ind w:left="225"/>
              <w:rPr>
                <w:sz w:val="21"/>
              </w:rPr>
            </w:pPr>
            <w:r>
              <w:rPr>
                <w:sz w:val="21"/>
              </w:rPr>
              <w:t>Passed</w:t>
            </w:r>
          </w:p>
        </w:tc>
        <w:tc>
          <w:tcPr>
            <w:tcW w:w="1457" w:type="dxa"/>
          </w:tcPr>
          <w:p w:rsidR="008C42A1" w:rsidRDefault="006B7CCC">
            <w:pPr>
              <w:pStyle w:val="TableParagraph"/>
              <w:tabs>
                <w:tab w:val="left" w:pos="347"/>
              </w:tabs>
              <w:spacing w:line="223"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WATERVIEW LODGE LLC, REHAB</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$163,578</w:t>
            </w:r>
          </w:p>
        </w:tc>
        <w:tc>
          <w:tcPr>
            <w:tcW w:w="1440" w:type="dxa"/>
          </w:tcPr>
          <w:p w:rsidR="008C42A1" w:rsidRDefault="006B7CCC">
            <w:pPr>
              <w:pStyle w:val="TableParagraph"/>
              <w:spacing w:line="222" w:lineRule="exact"/>
              <w:ind w:left="340"/>
              <w:rPr>
                <w:sz w:val="21"/>
              </w:rPr>
            </w:pPr>
            <w:r>
              <w:rPr>
                <w:w w:val="105"/>
                <w:sz w:val="21"/>
              </w:rPr>
              <w:t>$88,411</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WEBSTER MANOR REHAB &amp;</w:t>
            </w:r>
          </w:p>
          <w:p w:rsidR="008C42A1" w:rsidRDefault="006B7CCC">
            <w:pPr>
              <w:pStyle w:val="TableParagraph"/>
              <w:spacing w:before="1" w:line="225" w:lineRule="exact"/>
              <w:rPr>
                <w:sz w:val="21"/>
              </w:rPr>
            </w:pPr>
            <w:r>
              <w:rPr>
                <w:sz w:val="21"/>
              </w:rPr>
              <w:t>HEALTH CARE 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$146,097</w:t>
            </w:r>
          </w:p>
        </w:tc>
        <w:tc>
          <w:tcPr>
            <w:tcW w:w="1440" w:type="dxa"/>
          </w:tcPr>
          <w:p w:rsidR="008C42A1" w:rsidRDefault="006B7CCC">
            <w:pPr>
              <w:pStyle w:val="TableParagraph"/>
              <w:ind w:left="280"/>
              <w:rPr>
                <w:sz w:val="21"/>
              </w:rPr>
            </w:pPr>
            <w:r>
              <w:rPr>
                <w:w w:val="105"/>
                <w:sz w:val="21"/>
              </w:rPr>
              <w:t>$123,533</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849"/>
              <w:rPr>
                <w:sz w:val="21"/>
              </w:rPr>
            </w:pPr>
            <w:r>
              <w:rPr>
                <w:sz w:val="21"/>
              </w:rPr>
              <w:t>WEBSTER PARK REHAB &amp; HEALTHCARE CTR.</w:t>
            </w:r>
          </w:p>
        </w:tc>
        <w:tc>
          <w:tcPr>
            <w:tcW w:w="1351" w:type="dxa"/>
          </w:tcPr>
          <w:p w:rsidR="008C42A1" w:rsidRDefault="006B7CCC">
            <w:pPr>
              <w:pStyle w:val="TableParagraph"/>
              <w:spacing w:line="239" w:lineRule="exact"/>
              <w:ind w:left="253"/>
              <w:rPr>
                <w:sz w:val="21"/>
              </w:rPr>
            </w:pPr>
            <w:r>
              <w:rPr>
                <w:w w:val="105"/>
                <w:sz w:val="21"/>
              </w:rPr>
              <w:t>$17,277</w:t>
            </w:r>
          </w:p>
        </w:tc>
        <w:tc>
          <w:tcPr>
            <w:tcW w:w="1349" w:type="dxa"/>
          </w:tcPr>
          <w:p w:rsidR="008C42A1" w:rsidRDefault="006B7CCC">
            <w:pPr>
              <w:pStyle w:val="TableParagraph"/>
              <w:spacing w:line="239" w:lineRule="exact"/>
              <w:ind w:left="8"/>
              <w:jc w:val="center"/>
              <w:rPr>
                <w:sz w:val="21"/>
              </w:rPr>
            </w:pPr>
            <w:r>
              <w:rPr>
                <w:w w:val="105"/>
                <w:sz w:val="21"/>
              </w:rPr>
              <w:t>$114,699</w:t>
            </w:r>
          </w:p>
        </w:tc>
        <w:tc>
          <w:tcPr>
            <w:tcW w:w="1440" w:type="dxa"/>
          </w:tcPr>
          <w:p w:rsidR="008C42A1" w:rsidRDefault="006B7CCC">
            <w:pPr>
              <w:pStyle w:val="TableParagraph"/>
              <w:spacing w:line="239" w:lineRule="exact"/>
              <w:ind w:left="340"/>
              <w:rPr>
                <w:sz w:val="21"/>
              </w:rPr>
            </w:pPr>
            <w:r>
              <w:rPr>
                <w:w w:val="105"/>
                <w:sz w:val="21"/>
              </w:rPr>
              <w:t>$66,925</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WEDGEMERE HEALTHCARE</w:t>
            </w:r>
          </w:p>
        </w:tc>
        <w:tc>
          <w:tcPr>
            <w:tcW w:w="1351" w:type="dxa"/>
          </w:tcPr>
          <w:p w:rsidR="008C42A1" w:rsidRDefault="006B7CCC">
            <w:pPr>
              <w:pStyle w:val="TableParagraph"/>
              <w:spacing w:line="222" w:lineRule="exact"/>
              <w:ind w:left="193"/>
              <w:rPr>
                <w:sz w:val="21"/>
              </w:rPr>
            </w:pPr>
            <w:r>
              <w:rPr>
                <w:w w:val="105"/>
                <w:sz w:val="21"/>
              </w:rPr>
              <w:t>$150,765</w:t>
            </w:r>
          </w:p>
        </w:tc>
        <w:tc>
          <w:tcPr>
            <w:tcW w:w="1349" w:type="dxa"/>
          </w:tcPr>
          <w:p w:rsidR="008C42A1" w:rsidRDefault="006B7CCC">
            <w:pPr>
              <w:pStyle w:val="TableParagraph"/>
              <w:tabs>
                <w:tab w:val="left" w:pos="350"/>
              </w:tabs>
              <w:spacing w:line="222" w:lineRule="exact"/>
              <w:ind w:left="2"/>
              <w:jc w:val="center"/>
              <w:rPr>
                <w:sz w:val="21"/>
              </w:rPr>
            </w:pPr>
            <w:r>
              <w:rPr>
                <w:w w:val="135"/>
                <w:sz w:val="21"/>
              </w:rPr>
              <w:t>"</w:t>
            </w:r>
            <w:r>
              <w:rPr>
                <w:w w:val="135"/>
                <w:sz w:val="21"/>
              </w:rPr>
              <w:tab/>
            </w:r>
            <w:r>
              <w:rPr>
                <w:w w:val="120"/>
                <w:sz w:val="21"/>
              </w:rPr>
              <w:t>--</w:t>
            </w:r>
          </w:p>
        </w:tc>
        <w:tc>
          <w:tcPr>
            <w:tcW w:w="1440" w:type="dxa"/>
          </w:tcPr>
          <w:p w:rsidR="008C42A1" w:rsidRDefault="006B7CCC">
            <w:pPr>
              <w:pStyle w:val="TableParagraph"/>
              <w:spacing w:line="222" w:lineRule="exact"/>
              <w:ind w:left="340"/>
              <w:rPr>
                <w:sz w:val="21"/>
              </w:rPr>
            </w:pPr>
            <w:r>
              <w:rPr>
                <w:w w:val="105"/>
                <w:sz w:val="21"/>
              </w:rPr>
              <w:t>$90,246</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WEST ACRES REHAB &amp; NURSING</w:t>
            </w:r>
          </w:p>
          <w:p w:rsidR="008C42A1" w:rsidRDefault="006B7CCC">
            <w:pPr>
              <w:pStyle w:val="TableParagraph"/>
              <w:spacing w:line="226" w:lineRule="exact"/>
              <w:rPr>
                <w:sz w:val="21"/>
              </w:rPr>
            </w:pPr>
            <w:r>
              <w:rPr>
                <w:sz w:val="21"/>
              </w:rPr>
              <w:t>CENTER</w:t>
            </w:r>
          </w:p>
        </w:tc>
        <w:tc>
          <w:tcPr>
            <w:tcW w:w="1351" w:type="dxa"/>
          </w:tcPr>
          <w:p w:rsidR="008C42A1" w:rsidRDefault="006B7CCC">
            <w:pPr>
              <w:pStyle w:val="TableParagraph"/>
              <w:ind w:left="253"/>
              <w:rPr>
                <w:sz w:val="21"/>
              </w:rPr>
            </w:pPr>
            <w:r>
              <w:rPr>
                <w:w w:val="105"/>
                <w:sz w:val="21"/>
              </w:rPr>
              <w:t>$22,850</w:t>
            </w:r>
          </w:p>
        </w:tc>
        <w:tc>
          <w:tcPr>
            <w:tcW w:w="1349" w:type="dxa"/>
          </w:tcPr>
          <w:p w:rsidR="008C42A1" w:rsidRDefault="006B7CCC">
            <w:pPr>
              <w:pStyle w:val="TableParagraph"/>
              <w:ind w:left="8"/>
              <w:jc w:val="center"/>
              <w:rPr>
                <w:sz w:val="21"/>
              </w:rPr>
            </w:pPr>
            <w:r>
              <w:rPr>
                <w:w w:val="105"/>
                <w:sz w:val="21"/>
              </w:rPr>
              <w:t>$156,364</w:t>
            </w:r>
          </w:p>
        </w:tc>
        <w:tc>
          <w:tcPr>
            <w:tcW w:w="1440" w:type="dxa"/>
          </w:tcPr>
          <w:p w:rsidR="008C42A1" w:rsidRDefault="006B7CCC">
            <w:pPr>
              <w:pStyle w:val="TableParagraph"/>
              <w:ind w:left="280"/>
              <w:rPr>
                <w:sz w:val="21"/>
              </w:rPr>
            </w:pPr>
            <w:r>
              <w:rPr>
                <w:w w:val="105"/>
                <w:sz w:val="21"/>
              </w:rPr>
              <w:t>$106,545</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WEST NEWTON HEALTHCARE</w:t>
            </w:r>
          </w:p>
        </w:tc>
        <w:tc>
          <w:tcPr>
            <w:tcW w:w="1351" w:type="dxa"/>
          </w:tcPr>
          <w:p w:rsidR="008C42A1" w:rsidRDefault="006B7CCC">
            <w:pPr>
              <w:pStyle w:val="TableParagraph"/>
              <w:spacing w:line="222" w:lineRule="exact"/>
              <w:ind w:left="253"/>
              <w:rPr>
                <w:sz w:val="21"/>
              </w:rPr>
            </w:pPr>
            <w:r>
              <w:rPr>
                <w:w w:val="105"/>
                <w:sz w:val="21"/>
              </w:rPr>
              <w:t>$69,635</w:t>
            </w:r>
          </w:p>
        </w:tc>
        <w:tc>
          <w:tcPr>
            <w:tcW w:w="1349" w:type="dxa"/>
          </w:tcPr>
          <w:p w:rsidR="008C42A1" w:rsidRDefault="006B7CCC">
            <w:pPr>
              <w:pStyle w:val="TableParagraph"/>
              <w:spacing w:line="222" w:lineRule="exact"/>
              <w:ind w:left="6"/>
              <w:jc w:val="center"/>
              <w:rPr>
                <w:sz w:val="21"/>
              </w:rPr>
            </w:pPr>
            <w:r>
              <w:rPr>
                <w:w w:val="105"/>
                <w:sz w:val="21"/>
              </w:rPr>
              <w:t>$28,139</w:t>
            </w:r>
          </w:p>
        </w:tc>
        <w:tc>
          <w:tcPr>
            <w:tcW w:w="1440" w:type="dxa"/>
          </w:tcPr>
          <w:p w:rsidR="008C42A1" w:rsidRDefault="006B7CCC">
            <w:pPr>
              <w:pStyle w:val="TableParagraph"/>
              <w:spacing w:line="222" w:lineRule="exact"/>
              <w:ind w:left="340"/>
              <w:rPr>
                <w:sz w:val="21"/>
              </w:rPr>
            </w:pPr>
            <w:r>
              <w:rPr>
                <w:w w:val="105"/>
                <w:sz w:val="21"/>
              </w:rPr>
              <w:t>$97,774</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WEST REVERE HEALTH CENTER</w:t>
            </w:r>
          </w:p>
        </w:tc>
        <w:tc>
          <w:tcPr>
            <w:tcW w:w="1351" w:type="dxa"/>
          </w:tcPr>
          <w:p w:rsidR="008C42A1" w:rsidRDefault="006B7CCC">
            <w:pPr>
              <w:pStyle w:val="TableParagraph"/>
              <w:spacing w:line="222" w:lineRule="exact"/>
              <w:ind w:left="253"/>
              <w:rPr>
                <w:sz w:val="21"/>
              </w:rPr>
            </w:pPr>
            <w:r>
              <w:rPr>
                <w:w w:val="105"/>
                <w:sz w:val="21"/>
              </w:rPr>
              <w:t>$15,289</w:t>
            </w:r>
          </w:p>
        </w:tc>
        <w:tc>
          <w:tcPr>
            <w:tcW w:w="1349" w:type="dxa"/>
          </w:tcPr>
          <w:p w:rsidR="008C42A1" w:rsidRDefault="006B7CCC">
            <w:pPr>
              <w:pStyle w:val="TableParagraph"/>
              <w:spacing w:line="222" w:lineRule="exact"/>
              <w:ind w:left="8"/>
              <w:jc w:val="center"/>
              <w:rPr>
                <w:sz w:val="21"/>
              </w:rPr>
            </w:pPr>
            <w:r>
              <w:rPr>
                <w:w w:val="105"/>
                <w:sz w:val="21"/>
              </w:rPr>
              <w:t>$436,872</w:t>
            </w:r>
          </w:p>
        </w:tc>
        <w:tc>
          <w:tcPr>
            <w:tcW w:w="1440" w:type="dxa"/>
          </w:tcPr>
          <w:p w:rsidR="008C42A1" w:rsidRDefault="006B7CCC">
            <w:pPr>
              <w:pStyle w:val="TableParagraph"/>
              <w:spacing w:line="222" w:lineRule="exact"/>
              <w:ind w:left="340"/>
              <w:rPr>
                <w:sz w:val="21"/>
              </w:rPr>
            </w:pPr>
            <w:r>
              <w:rPr>
                <w:w w:val="105"/>
                <w:sz w:val="21"/>
              </w:rPr>
              <w:t>$86,605</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WEST SIDE HOUSE LTCF</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$146,576</w:t>
            </w:r>
          </w:p>
        </w:tc>
        <w:tc>
          <w:tcPr>
            <w:tcW w:w="1440" w:type="dxa"/>
          </w:tcPr>
          <w:p w:rsidR="008C42A1" w:rsidRDefault="006B7CCC">
            <w:pPr>
              <w:pStyle w:val="TableParagraph"/>
              <w:spacing w:line="220" w:lineRule="exact"/>
              <w:ind w:left="340"/>
              <w:rPr>
                <w:sz w:val="21"/>
              </w:rPr>
            </w:pPr>
            <w:r>
              <w:rPr>
                <w:w w:val="105"/>
                <w:sz w:val="21"/>
              </w:rPr>
              <w:t>$41,187</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WESTBOROUGH HEALTHCARE</w:t>
            </w:r>
          </w:p>
        </w:tc>
        <w:tc>
          <w:tcPr>
            <w:tcW w:w="1351" w:type="dxa"/>
          </w:tcPr>
          <w:p w:rsidR="008C42A1" w:rsidRDefault="006B7CCC">
            <w:pPr>
              <w:pStyle w:val="TableParagraph"/>
              <w:spacing w:line="222" w:lineRule="exact"/>
              <w:ind w:left="397"/>
              <w:rPr>
                <w:sz w:val="21"/>
              </w:rPr>
            </w:pPr>
            <w:r>
              <w:rPr>
                <w:w w:val="110"/>
                <w:sz w:val="21"/>
              </w:rPr>
              <w:t>$649</w:t>
            </w:r>
          </w:p>
        </w:tc>
        <w:tc>
          <w:tcPr>
            <w:tcW w:w="1349" w:type="dxa"/>
          </w:tcPr>
          <w:p w:rsidR="008C42A1" w:rsidRDefault="006B7CCC">
            <w:pPr>
              <w:pStyle w:val="TableParagraph"/>
              <w:spacing w:line="222" w:lineRule="exact"/>
              <w:ind w:left="8"/>
              <w:jc w:val="center"/>
              <w:rPr>
                <w:sz w:val="21"/>
              </w:rPr>
            </w:pPr>
            <w:r>
              <w:rPr>
                <w:w w:val="105"/>
                <w:sz w:val="21"/>
              </w:rPr>
              <w:t>$234,607</w:t>
            </w:r>
          </w:p>
        </w:tc>
        <w:tc>
          <w:tcPr>
            <w:tcW w:w="1440" w:type="dxa"/>
          </w:tcPr>
          <w:p w:rsidR="008C42A1" w:rsidRDefault="006B7CCC">
            <w:pPr>
              <w:pStyle w:val="TableParagraph"/>
              <w:spacing w:line="222" w:lineRule="exact"/>
              <w:ind w:left="340"/>
              <w:rPr>
                <w:sz w:val="21"/>
              </w:rPr>
            </w:pPr>
            <w:r>
              <w:rPr>
                <w:w w:val="105"/>
                <w:sz w:val="21"/>
              </w:rPr>
              <w:t>$73,028</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WESTFIELD CENTER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$241,378</w:t>
            </w:r>
          </w:p>
        </w:tc>
        <w:tc>
          <w:tcPr>
            <w:tcW w:w="1440" w:type="dxa"/>
          </w:tcPr>
          <w:p w:rsidR="008C42A1" w:rsidRDefault="006B7CCC">
            <w:pPr>
              <w:pStyle w:val="TableParagraph"/>
              <w:spacing w:line="222" w:lineRule="exact"/>
              <w:ind w:left="340"/>
              <w:rPr>
                <w:sz w:val="21"/>
              </w:rPr>
            </w:pPr>
            <w:r>
              <w:rPr>
                <w:w w:val="105"/>
                <w:sz w:val="21"/>
              </w:rPr>
              <w:t>$64,911</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37" w:lineRule="exact"/>
              <w:rPr>
                <w:sz w:val="21"/>
              </w:rPr>
            </w:pPr>
            <w:r>
              <w:rPr>
                <w:sz w:val="21"/>
              </w:rPr>
              <w:t>WESTFIELD GARDENS NURSING</w:t>
            </w:r>
          </w:p>
          <w:p w:rsidR="008C42A1" w:rsidRDefault="006B7CCC">
            <w:pPr>
              <w:pStyle w:val="TableParagraph"/>
              <w:spacing w:before="1" w:line="225" w:lineRule="exact"/>
              <w:rPr>
                <w:sz w:val="21"/>
              </w:rPr>
            </w:pPr>
            <w:r>
              <w:rPr>
                <w:sz w:val="21"/>
              </w:rPr>
              <w:t>&amp; REHAB</w:t>
            </w:r>
          </w:p>
        </w:tc>
        <w:tc>
          <w:tcPr>
            <w:tcW w:w="1351" w:type="dxa"/>
          </w:tcPr>
          <w:p w:rsidR="008C42A1" w:rsidRDefault="006B7CCC">
            <w:pPr>
              <w:pStyle w:val="TableParagraph"/>
              <w:tabs>
                <w:tab w:val="left" w:pos="736"/>
              </w:tabs>
              <w:spacing w:line="237"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7" w:lineRule="exact"/>
              <w:ind w:left="6"/>
              <w:jc w:val="center"/>
              <w:rPr>
                <w:sz w:val="21"/>
              </w:rPr>
            </w:pPr>
            <w:r>
              <w:rPr>
                <w:w w:val="105"/>
                <w:sz w:val="21"/>
              </w:rPr>
              <w:t>$86,168</w:t>
            </w:r>
          </w:p>
        </w:tc>
        <w:tc>
          <w:tcPr>
            <w:tcW w:w="1440" w:type="dxa"/>
          </w:tcPr>
          <w:p w:rsidR="008C42A1" w:rsidRDefault="006B7CCC">
            <w:pPr>
              <w:pStyle w:val="TableParagraph"/>
              <w:spacing w:line="237" w:lineRule="exact"/>
              <w:ind w:left="340"/>
              <w:rPr>
                <w:sz w:val="21"/>
              </w:rPr>
            </w:pPr>
            <w:r>
              <w:rPr>
                <w:w w:val="105"/>
                <w:sz w:val="21"/>
              </w:rPr>
              <w:t>$60,900</w:t>
            </w:r>
          </w:p>
        </w:tc>
        <w:tc>
          <w:tcPr>
            <w:tcW w:w="1155" w:type="dxa"/>
          </w:tcPr>
          <w:p w:rsidR="008C42A1" w:rsidRDefault="006B7CCC">
            <w:pPr>
              <w:pStyle w:val="TableParagraph"/>
              <w:spacing w:line="237" w:lineRule="exact"/>
              <w:ind w:left="225"/>
              <w:rPr>
                <w:sz w:val="21"/>
              </w:rPr>
            </w:pPr>
            <w:r>
              <w:rPr>
                <w:sz w:val="21"/>
              </w:rPr>
              <w:t>Passed</w:t>
            </w:r>
          </w:p>
        </w:tc>
        <w:tc>
          <w:tcPr>
            <w:tcW w:w="1457" w:type="dxa"/>
          </w:tcPr>
          <w:p w:rsidR="008C42A1" w:rsidRDefault="006B7CCC">
            <w:pPr>
              <w:pStyle w:val="TableParagraph"/>
              <w:tabs>
                <w:tab w:val="left" w:pos="347"/>
              </w:tabs>
              <w:spacing w:line="237"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WESTFORD HOUSE</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$208,384</w:t>
            </w:r>
          </w:p>
        </w:tc>
        <w:tc>
          <w:tcPr>
            <w:tcW w:w="1440" w:type="dxa"/>
          </w:tcPr>
          <w:p w:rsidR="008C42A1" w:rsidRDefault="006B7CCC">
            <w:pPr>
              <w:pStyle w:val="TableParagraph"/>
              <w:spacing w:line="222" w:lineRule="exact"/>
              <w:ind w:left="340"/>
              <w:rPr>
                <w:sz w:val="21"/>
              </w:rPr>
            </w:pPr>
            <w:r>
              <w:rPr>
                <w:w w:val="105"/>
                <w:sz w:val="21"/>
              </w:rPr>
              <w:t>$94,121</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WEYMOUTH HEALTH CARE</w:t>
            </w:r>
          </w:p>
          <w:p w:rsidR="008C42A1" w:rsidRDefault="006B7CCC">
            <w:pPr>
              <w:pStyle w:val="TableParagraph"/>
              <w:spacing w:before="1" w:line="225" w:lineRule="exact"/>
              <w:rPr>
                <w:sz w:val="21"/>
              </w:rPr>
            </w:pPr>
            <w:r>
              <w:rPr>
                <w:sz w:val="21"/>
              </w:rPr>
              <w:t>CENTER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$381,206</w:t>
            </w:r>
          </w:p>
        </w:tc>
        <w:tc>
          <w:tcPr>
            <w:tcW w:w="1440" w:type="dxa"/>
          </w:tcPr>
          <w:p w:rsidR="008C42A1" w:rsidRDefault="006B7CCC">
            <w:pPr>
              <w:pStyle w:val="TableParagraph"/>
              <w:ind w:left="280"/>
              <w:rPr>
                <w:sz w:val="21"/>
              </w:rPr>
            </w:pPr>
            <w:r>
              <w:rPr>
                <w:w w:val="105"/>
                <w:sz w:val="21"/>
              </w:rPr>
              <w:t>$115,742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WHITTIER WESTBOROUGH*</w:t>
            </w:r>
          </w:p>
        </w:tc>
        <w:tc>
          <w:tcPr>
            <w:tcW w:w="1351" w:type="dxa"/>
          </w:tcPr>
          <w:p w:rsidR="008C42A1" w:rsidRDefault="006B7CCC">
            <w:pPr>
              <w:pStyle w:val="TableParagraph"/>
              <w:spacing w:line="222" w:lineRule="exact"/>
              <w:ind w:left="397"/>
              <w:rPr>
                <w:sz w:val="21"/>
              </w:rPr>
            </w:pPr>
            <w:r>
              <w:rPr>
                <w:w w:val="110"/>
                <w:sz w:val="21"/>
              </w:rPr>
              <w:t>$254</w:t>
            </w:r>
          </w:p>
        </w:tc>
        <w:tc>
          <w:tcPr>
            <w:tcW w:w="1349" w:type="dxa"/>
          </w:tcPr>
          <w:p w:rsidR="008C42A1" w:rsidRDefault="006B7CCC">
            <w:pPr>
              <w:pStyle w:val="TableParagraph"/>
              <w:tabs>
                <w:tab w:val="left" w:pos="350"/>
              </w:tabs>
              <w:spacing w:line="222" w:lineRule="exact"/>
              <w:ind w:left="2"/>
              <w:jc w:val="center"/>
              <w:rPr>
                <w:sz w:val="21"/>
              </w:rPr>
            </w:pPr>
            <w:r>
              <w:rPr>
                <w:w w:val="135"/>
                <w:sz w:val="21"/>
              </w:rPr>
              <w:t>"</w:t>
            </w:r>
            <w:r>
              <w:rPr>
                <w:w w:val="135"/>
                <w:sz w:val="21"/>
              </w:rPr>
              <w:tab/>
            </w:r>
            <w:r>
              <w:rPr>
                <w:w w:val="120"/>
                <w:sz w:val="21"/>
              </w:rPr>
              <w:t>--</w:t>
            </w:r>
          </w:p>
        </w:tc>
        <w:tc>
          <w:tcPr>
            <w:tcW w:w="1440" w:type="dxa"/>
          </w:tcPr>
          <w:p w:rsidR="008C42A1" w:rsidRDefault="006B7CCC">
            <w:pPr>
              <w:pStyle w:val="TableParagraph"/>
              <w:spacing w:line="222" w:lineRule="exact"/>
              <w:ind w:left="484"/>
              <w:rPr>
                <w:sz w:val="21"/>
              </w:rPr>
            </w:pPr>
            <w:r>
              <w:rPr>
                <w:w w:val="110"/>
                <w:sz w:val="21"/>
              </w:rPr>
              <w:t>$254</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rPr>
                <w:sz w:val="21"/>
              </w:rPr>
            </w:pPr>
            <w:r>
              <w:rPr>
                <w:sz w:val="21"/>
              </w:rPr>
              <w:t>WILLIAM B. RICE EVENTIDE</w:t>
            </w:r>
          </w:p>
          <w:p w:rsidR="008C42A1" w:rsidRDefault="006B7CCC">
            <w:pPr>
              <w:pStyle w:val="TableParagraph"/>
              <w:spacing w:before="1" w:line="227" w:lineRule="exact"/>
              <w:rPr>
                <w:sz w:val="21"/>
              </w:rPr>
            </w:pPr>
            <w:r>
              <w:rPr>
                <w:sz w:val="21"/>
              </w:rPr>
              <w:t>HOME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$233,548</w:t>
            </w:r>
          </w:p>
        </w:tc>
        <w:tc>
          <w:tcPr>
            <w:tcW w:w="1440" w:type="dxa"/>
          </w:tcPr>
          <w:p w:rsidR="008C42A1" w:rsidRDefault="006B7CCC">
            <w:pPr>
              <w:pStyle w:val="TableParagraph"/>
              <w:ind w:left="340"/>
              <w:rPr>
                <w:sz w:val="21"/>
              </w:rPr>
            </w:pPr>
            <w:r>
              <w:rPr>
                <w:w w:val="105"/>
                <w:sz w:val="21"/>
              </w:rPr>
              <w:t>$64,753</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WILLIAMSTOWN COMMONS N&amp;R</w:t>
            </w:r>
          </w:p>
          <w:p w:rsidR="008C42A1" w:rsidRDefault="006B7CCC">
            <w:pPr>
              <w:pStyle w:val="TableParagraph"/>
              <w:spacing w:line="226" w:lineRule="exact"/>
              <w:rPr>
                <w:sz w:val="21"/>
              </w:rPr>
            </w:pPr>
            <w:r>
              <w:rPr>
                <w:sz w:val="21"/>
              </w:rPr>
              <w:t>CTR</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$388,376</w:t>
            </w:r>
          </w:p>
        </w:tc>
        <w:tc>
          <w:tcPr>
            <w:tcW w:w="1440" w:type="dxa"/>
          </w:tcPr>
          <w:p w:rsidR="008C42A1" w:rsidRDefault="006B7CCC">
            <w:pPr>
              <w:pStyle w:val="TableParagraph"/>
              <w:ind w:left="280"/>
              <w:rPr>
                <w:sz w:val="21"/>
              </w:rPr>
            </w:pPr>
            <w:r>
              <w:rPr>
                <w:w w:val="105"/>
                <w:sz w:val="21"/>
              </w:rPr>
              <w:t>$115,473</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WILLIMANSETT CENTER EAST</w:t>
            </w:r>
          </w:p>
        </w:tc>
        <w:tc>
          <w:tcPr>
            <w:tcW w:w="1351" w:type="dxa"/>
          </w:tcPr>
          <w:p w:rsidR="008C42A1" w:rsidRDefault="006B7CCC">
            <w:pPr>
              <w:pStyle w:val="TableParagraph"/>
              <w:spacing w:line="222" w:lineRule="exact"/>
              <w:ind w:left="253"/>
              <w:rPr>
                <w:sz w:val="21"/>
              </w:rPr>
            </w:pPr>
            <w:r>
              <w:rPr>
                <w:w w:val="105"/>
                <w:sz w:val="21"/>
              </w:rPr>
              <w:t>$44,739</w:t>
            </w:r>
          </w:p>
        </w:tc>
        <w:tc>
          <w:tcPr>
            <w:tcW w:w="1349" w:type="dxa"/>
          </w:tcPr>
          <w:p w:rsidR="008C42A1" w:rsidRDefault="006B7CCC">
            <w:pPr>
              <w:pStyle w:val="TableParagraph"/>
              <w:spacing w:line="222" w:lineRule="exact"/>
              <w:ind w:left="6"/>
              <w:jc w:val="center"/>
              <w:rPr>
                <w:sz w:val="21"/>
              </w:rPr>
            </w:pPr>
            <w:r>
              <w:rPr>
                <w:w w:val="105"/>
                <w:sz w:val="21"/>
              </w:rPr>
              <w:t>$44,493</w:t>
            </w:r>
          </w:p>
        </w:tc>
        <w:tc>
          <w:tcPr>
            <w:tcW w:w="1440" w:type="dxa"/>
          </w:tcPr>
          <w:p w:rsidR="008C42A1" w:rsidRDefault="006B7CCC">
            <w:pPr>
              <w:pStyle w:val="TableParagraph"/>
              <w:spacing w:line="222" w:lineRule="exact"/>
              <w:ind w:left="340"/>
              <w:rPr>
                <w:sz w:val="21"/>
              </w:rPr>
            </w:pPr>
            <w:r>
              <w:rPr>
                <w:w w:val="105"/>
                <w:sz w:val="21"/>
              </w:rPr>
              <w:t>$74,235</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WILLIMANSETT CENTER WEST</w:t>
            </w:r>
          </w:p>
        </w:tc>
        <w:tc>
          <w:tcPr>
            <w:tcW w:w="1351" w:type="dxa"/>
          </w:tcPr>
          <w:p w:rsidR="008C42A1" w:rsidRDefault="006B7CCC">
            <w:pPr>
              <w:pStyle w:val="TableParagraph"/>
              <w:spacing w:line="222" w:lineRule="exact"/>
              <w:ind w:left="253"/>
              <w:rPr>
                <w:sz w:val="21"/>
              </w:rPr>
            </w:pPr>
            <w:r>
              <w:rPr>
                <w:w w:val="105"/>
                <w:sz w:val="21"/>
              </w:rPr>
              <w:t>$73,114</w:t>
            </w:r>
          </w:p>
        </w:tc>
        <w:tc>
          <w:tcPr>
            <w:tcW w:w="1349" w:type="dxa"/>
          </w:tcPr>
          <w:p w:rsidR="008C42A1" w:rsidRDefault="006B7CCC">
            <w:pPr>
              <w:pStyle w:val="TableParagraph"/>
              <w:spacing w:line="222" w:lineRule="exact"/>
              <w:ind w:left="6"/>
              <w:jc w:val="center"/>
              <w:rPr>
                <w:sz w:val="21"/>
              </w:rPr>
            </w:pPr>
            <w:r>
              <w:rPr>
                <w:w w:val="105"/>
                <w:sz w:val="21"/>
              </w:rPr>
              <w:t>$29,778</w:t>
            </w:r>
          </w:p>
        </w:tc>
        <w:tc>
          <w:tcPr>
            <w:tcW w:w="1440" w:type="dxa"/>
          </w:tcPr>
          <w:p w:rsidR="008C42A1" w:rsidRDefault="006B7CCC">
            <w:pPr>
              <w:pStyle w:val="TableParagraph"/>
              <w:spacing w:line="222" w:lineRule="exact"/>
              <w:ind w:left="280"/>
              <w:rPr>
                <w:sz w:val="21"/>
              </w:rPr>
            </w:pPr>
            <w:r>
              <w:rPr>
                <w:w w:val="105"/>
                <w:sz w:val="21"/>
              </w:rPr>
              <w:t>$102,892</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WILLOW MANOR</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$170,736</w:t>
            </w:r>
          </w:p>
        </w:tc>
        <w:tc>
          <w:tcPr>
            <w:tcW w:w="1440" w:type="dxa"/>
          </w:tcPr>
          <w:p w:rsidR="008C42A1" w:rsidRDefault="006B7CCC">
            <w:pPr>
              <w:pStyle w:val="TableParagraph"/>
              <w:spacing w:line="220" w:lineRule="exact"/>
              <w:ind w:left="340"/>
              <w:rPr>
                <w:sz w:val="21"/>
              </w:rPr>
            </w:pPr>
            <w:r>
              <w:rPr>
                <w:w w:val="105"/>
                <w:sz w:val="21"/>
              </w:rPr>
              <w:t>$73,406</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604"/>
              <w:rPr>
                <w:sz w:val="21"/>
              </w:rPr>
            </w:pPr>
            <w:r>
              <w:rPr>
                <w:sz w:val="21"/>
              </w:rPr>
              <w:t>WILMINGTON HEALTH CARE CENTER</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$460,315</w:t>
            </w:r>
          </w:p>
        </w:tc>
        <w:tc>
          <w:tcPr>
            <w:tcW w:w="1440" w:type="dxa"/>
          </w:tcPr>
          <w:p w:rsidR="008C42A1" w:rsidRDefault="006B7CCC">
            <w:pPr>
              <w:pStyle w:val="TableParagraph"/>
              <w:spacing w:line="239" w:lineRule="exact"/>
              <w:ind w:left="340"/>
              <w:rPr>
                <w:sz w:val="21"/>
              </w:rPr>
            </w:pPr>
            <w:r>
              <w:rPr>
                <w:w w:val="105"/>
                <w:sz w:val="21"/>
              </w:rPr>
              <w:t>$90,044</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WINCHESTER NURSING CENTER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$527,381</w:t>
            </w:r>
          </w:p>
        </w:tc>
        <w:tc>
          <w:tcPr>
            <w:tcW w:w="1440" w:type="dxa"/>
          </w:tcPr>
          <w:p w:rsidR="008C42A1" w:rsidRDefault="006B7CCC">
            <w:pPr>
              <w:pStyle w:val="TableParagraph"/>
              <w:spacing w:line="222" w:lineRule="exact"/>
              <w:ind w:left="280"/>
              <w:rPr>
                <w:sz w:val="21"/>
              </w:rPr>
            </w:pPr>
            <w:r>
              <w:rPr>
                <w:w w:val="105"/>
                <w:sz w:val="21"/>
              </w:rPr>
              <w:t>$124,562</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724"/>
        </w:trPr>
        <w:tc>
          <w:tcPr>
            <w:tcW w:w="3642" w:type="dxa"/>
          </w:tcPr>
          <w:p w:rsidR="008C42A1" w:rsidRDefault="006B7CCC">
            <w:pPr>
              <w:pStyle w:val="TableParagraph"/>
              <w:spacing w:line="237" w:lineRule="auto"/>
              <w:ind w:right="184"/>
              <w:rPr>
                <w:sz w:val="21"/>
              </w:rPr>
            </w:pPr>
            <w:r>
              <w:rPr>
                <w:sz w:val="21"/>
              </w:rPr>
              <w:t>WINDEMERE NURSING &amp; REHAB CENTER ON MARTHA'S</w:t>
            </w:r>
          </w:p>
          <w:p w:rsidR="008C42A1" w:rsidRDefault="006B7CCC">
            <w:pPr>
              <w:pStyle w:val="TableParagraph"/>
              <w:spacing w:line="227" w:lineRule="exact"/>
              <w:rPr>
                <w:sz w:val="21"/>
              </w:rPr>
            </w:pPr>
            <w:r>
              <w:rPr>
                <w:sz w:val="21"/>
              </w:rPr>
              <w:t>VINEYARD</w:t>
            </w:r>
          </w:p>
        </w:tc>
        <w:tc>
          <w:tcPr>
            <w:tcW w:w="1351" w:type="dxa"/>
          </w:tcPr>
          <w:p w:rsidR="008C42A1" w:rsidRDefault="006B7CCC">
            <w:pPr>
              <w:pStyle w:val="TableParagraph"/>
              <w:ind w:left="253"/>
              <w:rPr>
                <w:sz w:val="21"/>
              </w:rPr>
            </w:pPr>
            <w:r>
              <w:rPr>
                <w:w w:val="105"/>
                <w:sz w:val="21"/>
              </w:rPr>
              <w:t>$11,556</w:t>
            </w:r>
          </w:p>
        </w:tc>
        <w:tc>
          <w:tcPr>
            <w:tcW w:w="1349" w:type="dxa"/>
          </w:tcPr>
          <w:p w:rsidR="008C42A1" w:rsidRDefault="006B7CCC">
            <w:pPr>
              <w:pStyle w:val="TableParagraph"/>
              <w:ind w:left="8"/>
              <w:jc w:val="center"/>
              <w:rPr>
                <w:sz w:val="21"/>
              </w:rPr>
            </w:pPr>
            <w:r>
              <w:rPr>
                <w:w w:val="105"/>
                <w:sz w:val="21"/>
              </w:rPr>
              <w:t>$231,796</w:t>
            </w:r>
          </w:p>
        </w:tc>
        <w:tc>
          <w:tcPr>
            <w:tcW w:w="1440" w:type="dxa"/>
          </w:tcPr>
          <w:p w:rsidR="008C42A1" w:rsidRDefault="006B7CCC">
            <w:pPr>
              <w:pStyle w:val="TableParagraph"/>
              <w:ind w:left="340"/>
              <w:rPr>
                <w:sz w:val="21"/>
              </w:rPr>
            </w:pPr>
            <w:r>
              <w:rPr>
                <w:w w:val="105"/>
                <w:sz w:val="21"/>
              </w:rPr>
              <w:t>$84,594</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WINDSOR NSG &amp; RET. HOME</w:t>
            </w:r>
          </w:p>
        </w:tc>
        <w:tc>
          <w:tcPr>
            <w:tcW w:w="1351" w:type="dxa"/>
          </w:tcPr>
          <w:p w:rsidR="008C42A1" w:rsidRDefault="006B7CCC">
            <w:pPr>
              <w:pStyle w:val="TableParagraph"/>
              <w:tabs>
                <w:tab w:val="left" w:pos="736"/>
              </w:tabs>
              <w:spacing w:line="220"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0" w:lineRule="exact"/>
              <w:ind w:left="8"/>
              <w:jc w:val="center"/>
              <w:rPr>
                <w:sz w:val="21"/>
              </w:rPr>
            </w:pPr>
            <w:r>
              <w:rPr>
                <w:w w:val="105"/>
                <w:sz w:val="21"/>
              </w:rPr>
              <w:t>$107,860</w:t>
            </w:r>
          </w:p>
        </w:tc>
        <w:tc>
          <w:tcPr>
            <w:tcW w:w="1440" w:type="dxa"/>
          </w:tcPr>
          <w:p w:rsidR="008C42A1" w:rsidRDefault="006B7CCC">
            <w:pPr>
              <w:pStyle w:val="TableParagraph"/>
              <w:spacing w:line="220" w:lineRule="exact"/>
              <w:ind w:left="340"/>
              <w:rPr>
                <w:sz w:val="21"/>
              </w:rPr>
            </w:pPr>
            <w:r>
              <w:rPr>
                <w:w w:val="105"/>
                <w:sz w:val="21"/>
              </w:rPr>
              <w:t>$96,295</w:t>
            </w:r>
          </w:p>
        </w:tc>
        <w:tc>
          <w:tcPr>
            <w:tcW w:w="1155" w:type="dxa"/>
          </w:tcPr>
          <w:p w:rsidR="008C42A1" w:rsidRDefault="006B7CCC">
            <w:pPr>
              <w:pStyle w:val="TableParagraph"/>
              <w:spacing w:line="220" w:lineRule="exact"/>
              <w:ind w:left="225"/>
              <w:rPr>
                <w:sz w:val="21"/>
              </w:rPr>
            </w:pPr>
            <w:r>
              <w:rPr>
                <w:sz w:val="21"/>
              </w:rPr>
              <w:t>Passed</w:t>
            </w:r>
          </w:p>
        </w:tc>
        <w:tc>
          <w:tcPr>
            <w:tcW w:w="1457" w:type="dxa"/>
          </w:tcPr>
          <w:p w:rsidR="008C42A1" w:rsidRDefault="006B7CCC">
            <w:pPr>
              <w:pStyle w:val="TableParagraph"/>
              <w:tabs>
                <w:tab w:val="left" w:pos="347"/>
              </w:tabs>
              <w:spacing w:line="220"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134"/>
              <w:rPr>
                <w:sz w:val="21"/>
              </w:rPr>
            </w:pPr>
            <w:r>
              <w:rPr>
                <w:sz w:val="21"/>
              </w:rPr>
              <w:t>WINGATE @ ANDOVER R&amp;S NRG RES</w:t>
            </w:r>
          </w:p>
        </w:tc>
        <w:tc>
          <w:tcPr>
            <w:tcW w:w="1351" w:type="dxa"/>
          </w:tcPr>
          <w:p w:rsidR="008C42A1" w:rsidRDefault="006B7CCC">
            <w:pPr>
              <w:pStyle w:val="TableParagraph"/>
              <w:spacing w:line="239" w:lineRule="exact"/>
              <w:ind w:left="311"/>
              <w:rPr>
                <w:sz w:val="21"/>
              </w:rPr>
            </w:pPr>
            <w:r>
              <w:rPr>
                <w:w w:val="110"/>
                <w:sz w:val="21"/>
              </w:rPr>
              <w:t>$1,432</w:t>
            </w:r>
          </w:p>
        </w:tc>
        <w:tc>
          <w:tcPr>
            <w:tcW w:w="1349" w:type="dxa"/>
          </w:tcPr>
          <w:p w:rsidR="008C42A1" w:rsidRDefault="006B7CCC">
            <w:pPr>
              <w:pStyle w:val="TableParagraph"/>
              <w:spacing w:line="239" w:lineRule="exact"/>
              <w:ind w:left="6"/>
              <w:jc w:val="center"/>
              <w:rPr>
                <w:sz w:val="21"/>
              </w:rPr>
            </w:pPr>
            <w:r>
              <w:rPr>
                <w:w w:val="105"/>
                <w:sz w:val="21"/>
              </w:rPr>
              <w:t>$99,796</w:t>
            </w:r>
          </w:p>
        </w:tc>
        <w:tc>
          <w:tcPr>
            <w:tcW w:w="1440" w:type="dxa"/>
          </w:tcPr>
          <w:p w:rsidR="008C42A1" w:rsidRDefault="006B7CCC">
            <w:pPr>
              <w:pStyle w:val="TableParagraph"/>
              <w:spacing w:line="239" w:lineRule="exact"/>
              <w:ind w:left="280"/>
              <w:rPr>
                <w:sz w:val="21"/>
              </w:rPr>
            </w:pPr>
            <w:r>
              <w:rPr>
                <w:w w:val="105"/>
                <w:sz w:val="21"/>
              </w:rPr>
              <w:t>$101,228</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WINGATE @ BELVIDERE REHAB</w:t>
            </w:r>
          </w:p>
          <w:p w:rsidR="008C42A1" w:rsidRDefault="006B7CCC">
            <w:pPr>
              <w:pStyle w:val="TableParagraph"/>
              <w:spacing w:before="1" w:line="225" w:lineRule="exact"/>
              <w:rPr>
                <w:sz w:val="21"/>
              </w:rPr>
            </w:pPr>
            <w:r>
              <w:rPr>
                <w:sz w:val="21"/>
              </w:rPr>
              <w:t>&amp; SKLD NSG RESIDENCE</w:t>
            </w:r>
          </w:p>
        </w:tc>
        <w:tc>
          <w:tcPr>
            <w:tcW w:w="1351" w:type="dxa"/>
          </w:tcPr>
          <w:p w:rsidR="008C42A1" w:rsidRDefault="006B7CCC">
            <w:pPr>
              <w:pStyle w:val="TableParagraph"/>
              <w:ind w:left="397"/>
              <w:rPr>
                <w:sz w:val="21"/>
              </w:rPr>
            </w:pPr>
            <w:r>
              <w:rPr>
                <w:w w:val="110"/>
                <w:sz w:val="21"/>
              </w:rPr>
              <w:t>$644</w:t>
            </w:r>
          </w:p>
        </w:tc>
        <w:tc>
          <w:tcPr>
            <w:tcW w:w="1349" w:type="dxa"/>
          </w:tcPr>
          <w:p w:rsidR="008C42A1" w:rsidRDefault="006B7CCC">
            <w:pPr>
              <w:pStyle w:val="TableParagraph"/>
              <w:ind w:left="6"/>
              <w:jc w:val="center"/>
              <w:rPr>
                <w:sz w:val="21"/>
              </w:rPr>
            </w:pPr>
            <w:r>
              <w:rPr>
                <w:w w:val="105"/>
                <w:sz w:val="21"/>
              </w:rPr>
              <w:t>$56,778</w:t>
            </w:r>
          </w:p>
        </w:tc>
        <w:tc>
          <w:tcPr>
            <w:tcW w:w="1440" w:type="dxa"/>
          </w:tcPr>
          <w:p w:rsidR="008C42A1" w:rsidRDefault="006B7CCC">
            <w:pPr>
              <w:pStyle w:val="TableParagraph"/>
              <w:ind w:left="340"/>
              <w:rPr>
                <w:sz w:val="21"/>
              </w:rPr>
            </w:pPr>
            <w:r>
              <w:rPr>
                <w:w w:val="105"/>
                <w:sz w:val="21"/>
              </w:rPr>
              <w:t>$57,422</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bl>
    <w:p w:rsidR="008C42A1" w:rsidRDefault="008C42A1">
      <w:pPr>
        <w:rPr>
          <w:sz w:val="2"/>
          <w:szCs w:val="2"/>
        </w:rPr>
      </w:pPr>
    </w:p>
    <w:p w:rsidR="008C42A1" w:rsidRDefault="008C42A1">
      <w:pPr>
        <w:rPr>
          <w:sz w:val="2"/>
          <w:szCs w:val="2"/>
        </w:rPr>
        <w:sectPr w:rsidR="008C42A1">
          <w:pgSz w:w="12240" w:h="15840"/>
          <w:pgMar w:top="1240" w:right="640" w:bottom="1140" w:left="780" w:header="0" w:footer="959"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2"/>
        <w:gridCol w:w="1351"/>
        <w:gridCol w:w="1349"/>
        <w:gridCol w:w="1440"/>
        <w:gridCol w:w="1155"/>
        <w:gridCol w:w="1457"/>
      </w:tblGrid>
      <w:tr w:rsidR="008C42A1">
        <w:trPr>
          <w:trHeight w:val="919"/>
        </w:trPr>
        <w:tc>
          <w:tcPr>
            <w:tcW w:w="3642" w:type="dxa"/>
            <w:shd w:val="clear" w:color="auto" w:fill="FAD3B4"/>
          </w:tcPr>
          <w:p w:rsidR="008C42A1" w:rsidRDefault="008C42A1">
            <w:pPr>
              <w:pStyle w:val="TableParagraph"/>
              <w:spacing w:before="7" w:line="240" w:lineRule="auto"/>
              <w:ind w:left="0"/>
              <w:rPr>
                <w:sz w:val="29"/>
              </w:rPr>
            </w:pPr>
          </w:p>
          <w:p w:rsidR="008C42A1" w:rsidRDefault="006B7CCC">
            <w:pPr>
              <w:pStyle w:val="TableParagraph"/>
              <w:spacing w:line="240" w:lineRule="auto"/>
              <w:ind w:left="1068"/>
              <w:rPr>
                <w:b/>
                <w:sz w:val="20"/>
              </w:rPr>
            </w:pPr>
            <w:r>
              <w:rPr>
                <w:b/>
                <w:sz w:val="20"/>
              </w:rPr>
              <w:t>Nursing Facility</w:t>
            </w:r>
          </w:p>
        </w:tc>
        <w:tc>
          <w:tcPr>
            <w:tcW w:w="1351" w:type="dxa"/>
            <w:shd w:val="clear" w:color="auto" w:fill="FAD3B4"/>
          </w:tcPr>
          <w:p w:rsidR="008C42A1" w:rsidRDefault="006B7CCC">
            <w:pPr>
              <w:pStyle w:val="TableParagraph"/>
              <w:spacing w:before="110" w:line="240" w:lineRule="auto"/>
              <w:ind w:left="230" w:right="267" w:firstLine="2"/>
              <w:jc w:val="center"/>
              <w:rPr>
                <w:b/>
                <w:sz w:val="20"/>
              </w:rPr>
            </w:pPr>
            <w:r>
              <w:rPr>
                <w:b/>
                <w:sz w:val="20"/>
              </w:rPr>
              <w:t xml:space="preserve">Total </w:t>
            </w:r>
            <w:r>
              <w:rPr>
                <w:b/>
                <w:w w:val="95"/>
                <w:sz w:val="20"/>
              </w:rPr>
              <w:t xml:space="preserve">Bonuses </w:t>
            </w:r>
            <w:r>
              <w:rPr>
                <w:b/>
                <w:sz w:val="20"/>
              </w:rPr>
              <w:t>Paid</w:t>
            </w:r>
          </w:p>
        </w:tc>
        <w:tc>
          <w:tcPr>
            <w:tcW w:w="1349" w:type="dxa"/>
            <w:shd w:val="clear" w:color="auto" w:fill="FAD3B4"/>
          </w:tcPr>
          <w:p w:rsidR="008C42A1" w:rsidRDefault="006B7CCC">
            <w:pPr>
              <w:pStyle w:val="TableParagraph"/>
              <w:spacing w:line="240" w:lineRule="auto"/>
              <w:ind w:left="66" w:right="59" w:hanging="2"/>
              <w:jc w:val="center"/>
              <w:rPr>
                <w:b/>
                <w:sz w:val="20"/>
              </w:rPr>
            </w:pPr>
            <w:r>
              <w:rPr>
                <w:b/>
                <w:sz w:val="20"/>
              </w:rPr>
              <w:t>Amount spent on</w:t>
            </w:r>
          </w:p>
          <w:p w:rsidR="008C42A1" w:rsidRDefault="006B7CCC">
            <w:pPr>
              <w:pStyle w:val="TableParagraph"/>
              <w:spacing w:line="230" w:lineRule="exact"/>
              <w:ind w:left="7"/>
              <w:jc w:val="center"/>
              <w:rPr>
                <w:b/>
                <w:sz w:val="20"/>
              </w:rPr>
            </w:pPr>
            <w:r>
              <w:rPr>
                <w:b/>
                <w:w w:val="95"/>
                <w:sz w:val="20"/>
              </w:rPr>
              <w:t xml:space="preserve">wage/benefit </w:t>
            </w:r>
            <w:r>
              <w:rPr>
                <w:b/>
                <w:sz w:val="20"/>
              </w:rPr>
              <w:t>increases</w:t>
            </w:r>
          </w:p>
        </w:tc>
        <w:tc>
          <w:tcPr>
            <w:tcW w:w="1440" w:type="dxa"/>
            <w:shd w:val="clear" w:color="auto" w:fill="FAD3B4"/>
          </w:tcPr>
          <w:p w:rsidR="008C42A1" w:rsidRDefault="006B7CCC">
            <w:pPr>
              <w:pStyle w:val="TableParagraph"/>
              <w:spacing w:line="225" w:lineRule="exact"/>
              <w:ind w:left="480"/>
              <w:rPr>
                <w:b/>
                <w:sz w:val="20"/>
              </w:rPr>
            </w:pPr>
            <w:r>
              <w:rPr>
                <w:b/>
                <w:sz w:val="20"/>
              </w:rPr>
              <w:t>FY18</w:t>
            </w:r>
          </w:p>
          <w:p w:rsidR="008C42A1" w:rsidRDefault="006B7CCC">
            <w:pPr>
              <w:pStyle w:val="TableParagraph"/>
              <w:spacing w:before="1" w:line="240" w:lineRule="auto"/>
              <w:ind w:left="302" w:right="293" w:firstLine="1"/>
              <w:jc w:val="center"/>
              <w:rPr>
                <w:b/>
                <w:sz w:val="20"/>
              </w:rPr>
            </w:pPr>
            <w:r>
              <w:rPr>
                <w:b/>
                <w:sz w:val="20"/>
              </w:rPr>
              <w:t xml:space="preserve">Program </w:t>
            </w:r>
            <w:r>
              <w:rPr>
                <w:b/>
                <w:w w:val="95"/>
                <w:sz w:val="20"/>
              </w:rPr>
              <w:t>Revenue</w:t>
            </w:r>
          </w:p>
          <w:p w:rsidR="008C42A1" w:rsidRDefault="006B7CCC">
            <w:pPr>
              <w:pStyle w:val="TableParagraph"/>
              <w:spacing w:line="214" w:lineRule="exact"/>
              <w:ind w:left="259" w:right="252"/>
              <w:jc w:val="center"/>
              <w:rPr>
                <w:b/>
                <w:sz w:val="20"/>
              </w:rPr>
            </w:pPr>
            <w:r>
              <w:rPr>
                <w:b/>
                <w:sz w:val="20"/>
              </w:rPr>
              <w:t>Received</w:t>
            </w:r>
          </w:p>
        </w:tc>
        <w:tc>
          <w:tcPr>
            <w:tcW w:w="1155" w:type="dxa"/>
            <w:shd w:val="clear" w:color="auto" w:fill="FAD3B4"/>
          </w:tcPr>
          <w:p w:rsidR="008C42A1" w:rsidRDefault="008C42A1">
            <w:pPr>
              <w:pStyle w:val="TableParagraph"/>
              <w:spacing w:before="6" w:line="240" w:lineRule="auto"/>
              <w:ind w:left="0"/>
              <w:rPr>
                <w:sz w:val="19"/>
              </w:rPr>
            </w:pPr>
          </w:p>
          <w:p w:rsidR="008C42A1" w:rsidRDefault="006B7CCC">
            <w:pPr>
              <w:pStyle w:val="TableParagraph"/>
              <w:spacing w:before="1" w:line="240" w:lineRule="auto"/>
              <w:ind w:left="187" w:right="18" w:hanging="123"/>
              <w:rPr>
                <w:b/>
                <w:sz w:val="20"/>
              </w:rPr>
            </w:pPr>
            <w:r>
              <w:rPr>
                <w:b/>
                <w:w w:val="95"/>
                <w:sz w:val="20"/>
              </w:rPr>
              <w:t xml:space="preserve">Complianc </w:t>
            </w:r>
            <w:r>
              <w:rPr>
                <w:b/>
                <w:sz w:val="20"/>
              </w:rPr>
              <w:t>e Status</w:t>
            </w:r>
          </w:p>
        </w:tc>
        <w:tc>
          <w:tcPr>
            <w:tcW w:w="1457" w:type="dxa"/>
            <w:shd w:val="clear" w:color="auto" w:fill="FAD3B4"/>
          </w:tcPr>
          <w:p w:rsidR="008C42A1" w:rsidRDefault="006B7CCC">
            <w:pPr>
              <w:pStyle w:val="TableParagraph"/>
              <w:spacing w:before="110" w:line="240" w:lineRule="auto"/>
              <w:ind w:left="60" w:right="57"/>
              <w:jc w:val="center"/>
              <w:rPr>
                <w:b/>
                <w:i/>
                <w:sz w:val="20"/>
              </w:rPr>
            </w:pPr>
            <w:r>
              <w:rPr>
                <w:b/>
                <w:sz w:val="20"/>
              </w:rPr>
              <w:t xml:space="preserve">Amount Due </w:t>
            </w:r>
            <w:r>
              <w:rPr>
                <w:b/>
                <w:i/>
                <w:sz w:val="20"/>
              </w:rPr>
              <w:t>(not incl. 25% penalty)</w:t>
            </w:r>
          </w:p>
        </w:tc>
      </w:tr>
      <w:tr w:rsidR="008C42A1">
        <w:trPr>
          <w:trHeight w:val="241"/>
        </w:trPr>
        <w:tc>
          <w:tcPr>
            <w:tcW w:w="3642" w:type="dxa"/>
          </w:tcPr>
          <w:p w:rsidR="008C42A1" w:rsidRDefault="006B7CCC">
            <w:pPr>
              <w:pStyle w:val="TableParagraph"/>
              <w:spacing w:line="221" w:lineRule="exact"/>
              <w:rPr>
                <w:sz w:val="21"/>
              </w:rPr>
            </w:pPr>
            <w:r>
              <w:rPr>
                <w:sz w:val="21"/>
              </w:rPr>
              <w:t>WINGATE @ BREWSTER</w:t>
            </w:r>
          </w:p>
        </w:tc>
        <w:tc>
          <w:tcPr>
            <w:tcW w:w="1351" w:type="dxa"/>
          </w:tcPr>
          <w:p w:rsidR="008C42A1" w:rsidRDefault="006B7CCC">
            <w:pPr>
              <w:pStyle w:val="TableParagraph"/>
              <w:tabs>
                <w:tab w:val="left" w:pos="736"/>
              </w:tabs>
              <w:spacing w:line="221"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1" w:lineRule="exact"/>
              <w:ind w:left="8"/>
              <w:jc w:val="center"/>
              <w:rPr>
                <w:sz w:val="21"/>
              </w:rPr>
            </w:pPr>
            <w:r>
              <w:rPr>
                <w:w w:val="105"/>
                <w:sz w:val="21"/>
              </w:rPr>
              <w:t>$381,493</w:t>
            </w:r>
          </w:p>
        </w:tc>
        <w:tc>
          <w:tcPr>
            <w:tcW w:w="1440" w:type="dxa"/>
          </w:tcPr>
          <w:p w:rsidR="008C42A1" w:rsidRDefault="006B7CCC">
            <w:pPr>
              <w:pStyle w:val="TableParagraph"/>
              <w:spacing w:line="221" w:lineRule="exact"/>
              <w:ind w:left="340"/>
              <w:rPr>
                <w:sz w:val="21"/>
              </w:rPr>
            </w:pPr>
            <w:r>
              <w:rPr>
                <w:w w:val="105"/>
                <w:sz w:val="21"/>
              </w:rPr>
              <w:t>$87,730</w:t>
            </w:r>
          </w:p>
        </w:tc>
        <w:tc>
          <w:tcPr>
            <w:tcW w:w="1155" w:type="dxa"/>
          </w:tcPr>
          <w:p w:rsidR="008C42A1" w:rsidRDefault="006B7CCC">
            <w:pPr>
              <w:pStyle w:val="TableParagraph"/>
              <w:spacing w:line="221" w:lineRule="exact"/>
              <w:ind w:left="225"/>
              <w:rPr>
                <w:sz w:val="21"/>
              </w:rPr>
            </w:pPr>
            <w:r>
              <w:rPr>
                <w:sz w:val="21"/>
              </w:rPr>
              <w:t>Passed</w:t>
            </w:r>
          </w:p>
        </w:tc>
        <w:tc>
          <w:tcPr>
            <w:tcW w:w="1457" w:type="dxa"/>
          </w:tcPr>
          <w:p w:rsidR="008C42A1" w:rsidRDefault="006B7CCC">
            <w:pPr>
              <w:pStyle w:val="TableParagraph"/>
              <w:tabs>
                <w:tab w:val="left" w:pos="347"/>
              </w:tabs>
              <w:spacing w:line="221" w:lineRule="exact"/>
              <w:ind w:left="0" w:right="350"/>
              <w:jc w:val="right"/>
              <w:rPr>
                <w:sz w:val="21"/>
              </w:rPr>
            </w:pPr>
            <w:r>
              <w:rPr>
                <w:w w:val="135"/>
                <w:sz w:val="21"/>
              </w:rPr>
              <w:t>"</w:t>
            </w:r>
            <w:r>
              <w:rPr>
                <w:w w:val="135"/>
                <w:sz w:val="21"/>
              </w:rPr>
              <w:tab/>
            </w:r>
            <w:r>
              <w:rPr>
                <w:spacing w:val="-1"/>
                <w:sz w:val="21"/>
              </w:rPr>
              <w:t>--</w:t>
            </w:r>
          </w:p>
        </w:tc>
      </w:tr>
      <w:tr w:rsidR="008C42A1">
        <w:trPr>
          <w:trHeight w:val="241"/>
        </w:trPr>
        <w:tc>
          <w:tcPr>
            <w:tcW w:w="3642" w:type="dxa"/>
          </w:tcPr>
          <w:p w:rsidR="008C42A1" w:rsidRDefault="006B7CCC">
            <w:pPr>
              <w:pStyle w:val="TableParagraph"/>
              <w:spacing w:line="222" w:lineRule="exact"/>
              <w:rPr>
                <w:sz w:val="21"/>
              </w:rPr>
            </w:pPr>
            <w:r>
              <w:rPr>
                <w:sz w:val="21"/>
              </w:rPr>
              <w:t>WINGATE @ CHESTNUT HILL</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$441,853</w:t>
            </w:r>
          </w:p>
        </w:tc>
        <w:tc>
          <w:tcPr>
            <w:tcW w:w="1440" w:type="dxa"/>
          </w:tcPr>
          <w:p w:rsidR="008C42A1" w:rsidRDefault="006B7CCC">
            <w:pPr>
              <w:pStyle w:val="TableParagraph"/>
              <w:spacing w:line="222" w:lineRule="exact"/>
              <w:ind w:left="280"/>
              <w:rPr>
                <w:sz w:val="21"/>
              </w:rPr>
            </w:pPr>
            <w:r>
              <w:rPr>
                <w:w w:val="105"/>
                <w:sz w:val="21"/>
              </w:rPr>
              <w:t>$105,242</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724"/>
        </w:trPr>
        <w:tc>
          <w:tcPr>
            <w:tcW w:w="3642" w:type="dxa"/>
          </w:tcPr>
          <w:p w:rsidR="008C42A1" w:rsidRDefault="006B7CCC">
            <w:pPr>
              <w:pStyle w:val="TableParagraph"/>
              <w:spacing w:line="237" w:lineRule="auto"/>
              <w:ind w:right="954"/>
              <w:rPr>
                <w:sz w:val="21"/>
              </w:rPr>
            </w:pPr>
            <w:r>
              <w:rPr>
                <w:sz w:val="21"/>
              </w:rPr>
              <w:t>WINGATE @ EAST LONGMEADOW REHAB.&amp;</w:t>
            </w:r>
          </w:p>
          <w:p w:rsidR="008C42A1" w:rsidRDefault="006B7CCC">
            <w:pPr>
              <w:pStyle w:val="TableParagraph"/>
              <w:spacing w:line="227" w:lineRule="exact"/>
              <w:rPr>
                <w:sz w:val="21"/>
              </w:rPr>
            </w:pPr>
            <w:r>
              <w:rPr>
                <w:sz w:val="21"/>
              </w:rPr>
              <w:t>SKLD.NURSING RESIDENCE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$228,040</w:t>
            </w:r>
          </w:p>
        </w:tc>
        <w:tc>
          <w:tcPr>
            <w:tcW w:w="1440" w:type="dxa"/>
          </w:tcPr>
          <w:p w:rsidR="008C42A1" w:rsidRDefault="006B7CCC">
            <w:pPr>
              <w:pStyle w:val="TableParagraph"/>
              <w:ind w:left="280"/>
              <w:rPr>
                <w:sz w:val="21"/>
              </w:rPr>
            </w:pPr>
            <w:r>
              <w:rPr>
                <w:w w:val="105"/>
                <w:sz w:val="21"/>
              </w:rPr>
              <w:t>$102,317</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spacing w:line="240" w:lineRule="exact"/>
              <w:ind w:right="356"/>
              <w:rPr>
                <w:sz w:val="21"/>
              </w:rPr>
            </w:pPr>
            <w:r>
              <w:rPr>
                <w:sz w:val="21"/>
              </w:rPr>
              <w:t>WINGATE @ HAMPDEN REHAB AND SKLD NURSING</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$128,817</w:t>
            </w:r>
          </w:p>
        </w:tc>
        <w:tc>
          <w:tcPr>
            <w:tcW w:w="1440" w:type="dxa"/>
          </w:tcPr>
          <w:p w:rsidR="008C42A1" w:rsidRDefault="006B7CCC">
            <w:pPr>
              <w:pStyle w:val="TableParagraph"/>
              <w:ind w:left="340"/>
              <w:rPr>
                <w:sz w:val="21"/>
              </w:rPr>
            </w:pPr>
            <w:r>
              <w:rPr>
                <w:w w:val="105"/>
                <w:sz w:val="21"/>
              </w:rPr>
              <w:t>$89,439</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WINGATE @ HARWICH</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$307,306</w:t>
            </w:r>
          </w:p>
        </w:tc>
        <w:tc>
          <w:tcPr>
            <w:tcW w:w="1440" w:type="dxa"/>
          </w:tcPr>
          <w:p w:rsidR="008C42A1" w:rsidRDefault="006B7CCC">
            <w:pPr>
              <w:pStyle w:val="TableParagraph"/>
              <w:spacing w:line="222" w:lineRule="exact"/>
              <w:ind w:left="340"/>
              <w:rPr>
                <w:sz w:val="21"/>
              </w:rPr>
            </w:pPr>
            <w:r>
              <w:rPr>
                <w:w w:val="105"/>
                <w:sz w:val="21"/>
              </w:rPr>
              <w:t>$76,724</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WINGATE @ HAVERHILL</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$142,843</w:t>
            </w:r>
          </w:p>
        </w:tc>
        <w:tc>
          <w:tcPr>
            <w:tcW w:w="1440" w:type="dxa"/>
          </w:tcPr>
          <w:p w:rsidR="008C42A1" w:rsidRDefault="006B7CCC">
            <w:pPr>
              <w:pStyle w:val="TableParagraph"/>
              <w:spacing w:line="222" w:lineRule="exact"/>
              <w:ind w:left="340"/>
              <w:rPr>
                <w:sz w:val="21"/>
              </w:rPr>
            </w:pPr>
            <w:r>
              <w:rPr>
                <w:w w:val="105"/>
                <w:sz w:val="21"/>
              </w:rPr>
              <w:t>$91,390</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WINGATE @ NEEDHAM R&amp;S</w:t>
            </w:r>
          </w:p>
          <w:p w:rsidR="008C42A1" w:rsidRDefault="006B7CCC">
            <w:pPr>
              <w:pStyle w:val="TableParagraph"/>
              <w:spacing w:line="226" w:lineRule="exact"/>
              <w:rPr>
                <w:sz w:val="21"/>
              </w:rPr>
            </w:pPr>
            <w:r>
              <w:rPr>
                <w:sz w:val="21"/>
              </w:rPr>
              <w:t>NSG.RES.</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$209,726</w:t>
            </w:r>
          </w:p>
        </w:tc>
        <w:tc>
          <w:tcPr>
            <w:tcW w:w="1440" w:type="dxa"/>
          </w:tcPr>
          <w:p w:rsidR="008C42A1" w:rsidRDefault="006B7CCC">
            <w:pPr>
              <w:pStyle w:val="TableParagraph"/>
              <w:ind w:left="280"/>
              <w:rPr>
                <w:sz w:val="21"/>
              </w:rPr>
            </w:pPr>
            <w:r>
              <w:rPr>
                <w:w w:val="105"/>
                <w:sz w:val="21"/>
              </w:rPr>
              <w:t>$155,961</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3" w:lineRule="exact"/>
              <w:rPr>
                <w:sz w:val="21"/>
              </w:rPr>
            </w:pPr>
            <w:r>
              <w:rPr>
                <w:sz w:val="21"/>
              </w:rPr>
              <w:t>WINGATE @ NORTON</w:t>
            </w:r>
          </w:p>
        </w:tc>
        <w:tc>
          <w:tcPr>
            <w:tcW w:w="1351" w:type="dxa"/>
          </w:tcPr>
          <w:p w:rsidR="008C42A1" w:rsidRDefault="006B7CCC">
            <w:pPr>
              <w:pStyle w:val="TableParagraph"/>
              <w:tabs>
                <w:tab w:val="left" w:pos="736"/>
              </w:tabs>
              <w:spacing w:line="223"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3" w:lineRule="exact"/>
              <w:ind w:left="8"/>
              <w:jc w:val="center"/>
              <w:rPr>
                <w:sz w:val="21"/>
              </w:rPr>
            </w:pPr>
            <w:r>
              <w:rPr>
                <w:w w:val="105"/>
                <w:sz w:val="21"/>
              </w:rPr>
              <w:t>$317,531</w:t>
            </w:r>
          </w:p>
        </w:tc>
        <w:tc>
          <w:tcPr>
            <w:tcW w:w="1440" w:type="dxa"/>
          </w:tcPr>
          <w:p w:rsidR="008C42A1" w:rsidRDefault="006B7CCC">
            <w:pPr>
              <w:pStyle w:val="TableParagraph"/>
              <w:spacing w:line="223" w:lineRule="exact"/>
              <w:ind w:left="340"/>
              <w:rPr>
                <w:sz w:val="21"/>
              </w:rPr>
            </w:pPr>
            <w:r>
              <w:rPr>
                <w:w w:val="105"/>
                <w:sz w:val="21"/>
              </w:rPr>
              <w:t>$76,080</w:t>
            </w:r>
          </w:p>
        </w:tc>
        <w:tc>
          <w:tcPr>
            <w:tcW w:w="1155" w:type="dxa"/>
          </w:tcPr>
          <w:p w:rsidR="008C42A1" w:rsidRDefault="006B7CCC">
            <w:pPr>
              <w:pStyle w:val="TableParagraph"/>
              <w:spacing w:line="223" w:lineRule="exact"/>
              <w:ind w:left="225"/>
              <w:rPr>
                <w:sz w:val="21"/>
              </w:rPr>
            </w:pPr>
            <w:r>
              <w:rPr>
                <w:sz w:val="21"/>
              </w:rPr>
              <w:t>Passed</w:t>
            </w:r>
          </w:p>
        </w:tc>
        <w:tc>
          <w:tcPr>
            <w:tcW w:w="1457" w:type="dxa"/>
          </w:tcPr>
          <w:p w:rsidR="008C42A1" w:rsidRDefault="006B7CCC">
            <w:pPr>
              <w:pStyle w:val="TableParagraph"/>
              <w:tabs>
                <w:tab w:val="left" w:pos="347"/>
              </w:tabs>
              <w:spacing w:line="223" w:lineRule="exact"/>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WINGATE @ READING R&amp;S</w:t>
            </w:r>
          </w:p>
          <w:p w:rsidR="008C42A1" w:rsidRDefault="006B7CCC">
            <w:pPr>
              <w:pStyle w:val="TableParagraph"/>
              <w:spacing w:before="1" w:line="225" w:lineRule="exact"/>
              <w:rPr>
                <w:sz w:val="21"/>
              </w:rPr>
            </w:pPr>
            <w:r>
              <w:rPr>
                <w:sz w:val="21"/>
              </w:rPr>
              <w:t>NURG RES.</w:t>
            </w:r>
          </w:p>
        </w:tc>
        <w:tc>
          <w:tcPr>
            <w:tcW w:w="1351" w:type="dxa"/>
          </w:tcPr>
          <w:p w:rsidR="008C42A1" w:rsidRDefault="006B7CCC">
            <w:pPr>
              <w:pStyle w:val="TableParagraph"/>
              <w:ind w:left="0" w:right="382"/>
              <w:jc w:val="right"/>
              <w:rPr>
                <w:sz w:val="21"/>
              </w:rPr>
            </w:pPr>
            <w:r>
              <w:rPr>
                <w:w w:val="105"/>
                <w:sz w:val="21"/>
              </w:rPr>
              <w:t>$5,786</w:t>
            </w:r>
          </w:p>
        </w:tc>
        <w:tc>
          <w:tcPr>
            <w:tcW w:w="1349" w:type="dxa"/>
          </w:tcPr>
          <w:p w:rsidR="008C42A1" w:rsidRDefault="006B7CCC">
            <w:pPr>
              <w:pStyle w:val="TableParagraph"/>
              <w:ind w:left="8"/>
              <w:jc w:val="center"/>
              <w:rPr>
                <w:sz w:val="21"/>
              </w:rPr>
            </w:pPr>
            <w:r>
              <w:rPr>
                <w:w w:val="105"/>
                <w:sz w:val="21"/>
              </w:rPr>
              <w:t>$112,455</w:t>
            </w:r>
          </w:p>
        </w:tc>
        <w:tc>
          <w:tcPr>
            <w:tcW w:w="1440" w:type="dxa"/>
          </w:tcPr>
          <w:p w:rsidR="008C42A1" w:rsidRDefault="006B7CCC">
            <w:pPr>
              <w:pStyle w:val="TableParagraph"/>
              <w:ind w:left="280"/>
              <w:rPr>
                <w:sz w:val="21"/>
              </w:rPr>
            </w:pPr>
            <w:r>
              <w:rPr>
                <w:w w:val="105"/>
                <w:sz w:val="21"/>
              </w:rPr>
              <w:t>$118,241</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WINGATE @ SHARON</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$156,721</w:t>
            </w:r>
          </w:p>
        </w:tc>
        <w:tc>
          <w:tcPr>
            <w:tcW w:w="1440" w:type="dxa"/>
          </w:tcPr>
          <w:p w:rsidR="008C42A1" w:rsidRDefault="006B7CCC">
            <w:pPr>
              <w:pStyle w:val="TableParagraph"/>
              <w:spacing w:line="222" w:lineRule="exact"/>
              <w:ind w:left="340"/>
              <w:rPr>
                <w:sz w:val="21"/>
              </w:rPr>
            </w:pPr>
            <w:r>
              <w:rPr>
                <w:w w:val="105"/>
                <w:sz w:val="21"/>
              </w:rPr>
              <w:t>$50,548</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724"/>
        </w:trPr>
        <w:tc>
          <w:tcPr>
            <w:tcW w:w="3642" w:type="dxa"/>
          </w:tcPr>
          <w:p w:rsidR="008C42A1" w:rsidRDefault="006B7CCC">
            <w:pPr>
              <w:pStyle w:val="TableParagraph"/>
              <w:rPr>
                <w:sz w:val="21"/>
              </w:rPr>
            </w:pPr>
            <w:r>
              <w:rPr>
                <w:sz w:val="21"/>
              </w:rPr>
              <w:t>WINGATE @ SILVER LAKE</w:t>
            </w:r>
          </w:p>
          <w:p w:rsidR="008C42A1" w:rsidRDefault="006B7CCC">
            <w:pPr>
              <w:pStyle w:val="TableParagraph"/>
              <w:spacing w:before="6" w:line="240" w:lineRule="exact"/>
              <w:ind w:right="825"/>
              <w:rPr>
                <w:sz w:val="21"/>
              </w:rPr>
            </w:pPr>
            <w:r>
              <w:rPr>
                <w:sz w:val="21"/>
              </w:rPr>
              <w:t>REHAB. &amp; SKLD. NURSING RESIDENCE</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$148,435</w:t>
            </w:r>
          </w:p>
        </w:tc>
        <w:tc>
          <w:tcPr>
            <w:tcW w:w="1440" w:type="dxa"/>
          </w:tcPr>
          <w:p w:rsidR="008C42A1" w:rsidRDefault="006B7CCC">
            <w:pPr>
              <w:pStyle w:val="TableParagraph"/>
              <w:ind w:left="280"/>
              <w:rPr>
                <w:sz w:val="21"/>
              </w:rPr>
            </w:pPr>
            <w:r>
              <w:rPr>
                <w:w w:val="105"/>
                <w:sz w:val="21"/>
              </w:rPr>
              <w:t>$146,619</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482"/>
        </w:trPr>
        <w:tc>
          <w:tcPr>
            <w:tcW w:w="3642" w:type="dxa"/>
          </w:tcPr>
          <w:p w:rsidR="008C42A1" w:rsidRDefault="006B7CCC">
            <w:pPr>
              <w:pStyle w:val="TableParagraph"/>
              <w:rPr>
                <w:sz w:val="21"/>
              </w:rPr>
            </w:pPr>
            <w:r>
              <w:rPr>
                <w:sz w:val="21"/>
              </w:rPr>
              <w:t>WINGATE @ SO.HADLEY</w:t>
            </w:r>
            <w:r>
              <w:rPr>
                <w:spacing w:val="-13"/>
                <w:sz w:val="21"/>
              </w:rPr>
              <w:t xml:space="preserve"> </w:t>
            </w:r>
            <w:r>
              <w:rPr>
                <w:sz w:val="21"/>
              </w:rPr>
              <w:t>REHAB.</w:t>
            </w:r>
          </w:p>
          <w:p w:rsidR="008C42A1" w:rsidRDefault="006B7CCC">
            <w:pPr>
              <w:pStyle w:val="TableParagraph"/>
              <w:spacing w:before="1" w:line="225" w:lineRule="exact"/>
              <w:rPr>
                <w:sz w:val="21"/>
              </w:rPr>
            </w:pPr>
            <w:r>
              <w:rPr>
                <w:sz w:val="21"/>
              </w:rPr>
              <w:t>&amp; SKILLED NURSING</w:t>
            </w:r>
            <w:r>
              <w:rPr>
                <w:spacing w:val="-15"/>
                <w:sz w:val="21"/>
              </w:rPr>
              <w:t xml:space="preserve"> </w:t>
            </w:r>
            <w:r>
              <w:rPr>
                <w:sz w:val="21"/>
              </w:rPr>
              <w:t>RESIDENCE</w:t>
            </w:r>
          </w:p>
        </w:tc>
        <w:tc>
          <w:tcPr>
            <w:tcW w:w="1351" w:type="dxa"/>
          </w:tcPr>
          <w:p w:rsidR="008C42A1" w:rsidRDefault="006B7CCC">
            <w:pPr>
              <w:pStyle w:val="TableParagraph"/>
              <w:ind w:left="0" w:right="324"/>
              <w:jc w:val="right"/>
              <w:rPr>
                <w:sz w:val="21"/>
              </w:rPr>
            </w:pPr>
            <w:r>
              <w:rPr>
                <w:w w:val="105"/>
                <w:sz w:val="21"/>
              </w:rPr>
              <w:t>$38,774</w:t>
            </w:r>
          </w:p>
        </w:tc>
        <w:tc>
          <w:tcPr>
            <w:tcW w:w="1349" w:type="dxa"/>
          </w:tcPr>
          <w:p w:rsidR="008C42A1" w:rsidRDefault="006B7CCC">
            <w:pPr>
              <w:pStyle w:val="TableParagraph"/>
              <w:ind w:left="6"/>
              <w:jc w:val="center"/>
              <w:rPr>
                <w:sz w:val="21"/>
              </w:rPr>
            </w:pPr>
            <w:r>
              <w:rPr>
                <w:w w:val="105"/>
                <w:sz w:val="21"/>
              </w:rPr>
              <w:t>$78,360</w:t>
            </w:r>
          </w:p>
        </w:tc>
        <w:tc>
          <w:tcPr>
            <w:tcW w:w="1440" w:type="dxa"/>
          </w:tcPr>
          <w:p w:rsidR="008C42A1" w:rsidRDefault="006B7CCC">
            <w:pPr>
              <w:pStyle w:val="TableParagraph"/>
              <w:ind w:left="280"/>
              <w:rPr>
                <w:sz w:val="21"/>
              </w:rPr>
            </w:pPr>
            <w:r>
              <w:rPr>
                <w:w w:val="105"/>
                <w:sz w:val="21"/>
              </w:rPr>
              <w:t>$117,134</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724"/>
        </w:trPr>
        <w:tc>
          <w:tcPr>
            <w:tcW w:w="3642" w:type="dxa"/>
          </w:tcPr>
          <w:p w:rsidR="008C42A1" w:rsidRDefault="006B7CCC">
            <w:pPr>
              <w:pStyle w:val="TableParagraph"/>
              <w:spacing w:line="237" w:lineRule="auto"/>
              <w:ind w:right="787"/>
              <w:rPr>
                <w:sz w:val="21"/>
              </w:rPr>
            </w:pPr>
            <w:r>
              <w:rPr>
                <w:sz w:val="21"/>
              </w:rPr>
              <w:t>WINGATE @ SPRINGFIELD REHAB. &amp; SKLD.NURSING</w:t>
            </w:r>
          </w:p>
          <w:p w:rsidR="008C42A1" w:rsidRDefault="006B7CCC">
            <w:pPr>
              <w:pStyle w:val="TableParagraph"/>
              <w:spacing w:before="1" w:line="225" w:lineRule="exact"/>
              <w:rPr>
                <w:sz w:val="21"/>
              </w:rPr>
            </w:pPr>
            <w:r>
              <w:rPr>
                <w:sz w:val="21"/>
              </w:rPr>
              <w:t>RESIDENCE</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$120,603</w:t>
            </w:r>
          </w:p>
        </w:tc>
        <w:tc>
          <w:tcPr>
            <w:tcW w:w="1440" w:type="dxa"/>
          </w:tcPr>
          <w:p w:rsidR="008C42A1" w:rsidRDefault="006B7CCC">
            <w:pPr>
              <w:pStyle w:val="TableParagraph"/>
              <w:spacing w:line="239" w:lineRule="exact"/>
              <w:ind w:left="340"/>
              <w:rPr>
                <w:sz w:val="21"/>
              </w:rPr>
            </w:pPr>
            <w:r>
              <w:rPr>
                <w:w w:val="105"/>
                <w:sz w:val="21"/>
              </w:rPr>
              <w:t>$77,293</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484"/>
        </w:trPr>
        <w:tc>
          <w:tcPr>
            <w:tcW w:w="3642" w:type="dxa"/>
          </w:tcPr>
          <w:p w:rsidR="008C42A1" w:rsidRDefault="006B7CCC">
            <w:pPr>
              <w:pStyle w:val="TableParagraph"/>
              <w:spacing w:before="2" w:line="240" w:lineRule="exact"/>
              <w:ind w:right="157"/>
              <w:rPr>
                <w:sz w:val="21"/>
              </w:rPr>
            </w:pPr>
            <w:r>
              <w:rPr>
                <w:sz w:val="21"/>
              </w:rPr>
              <w:t>WINGATE @ SUDBURY R&amp;S NSG RES</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$193,061</w:t>
            </w:r>
          </w:p>
        </w:tc>
        <w:tc>
          <w:tcPr>
            <w:tcW w:w="1440" w:type="dxa"/>
          </w:tcPr>
          <w:p w:rsidR="008C42A1" w:rsidRDefault="006B7CCC">
            <w:pPr>
              <w:pStyle w:val="TableParagraph"/>
              <w:spacing w:line="239" w:lineRule="exact"/>
              <w:ind w:left="280"/>
              <w:rPr>
                <w:sz w:val="21"/>
              </w:rPr>
            </w:pPr>
            <w:r>
              <w:rPr>
                <w:w w:val="105"/>
                <w:sz w:val="21"/>
              </w:rPr>
              <w:t>$127,160</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r w:rsidR="008C42A1">
        <w:trPr>
          <w:trHeight w:val="724"/>
        </w:trPr>
        <w:tc>
          <w:tcPr>
            <w:tcW w:w="3642" w:type="dxa"/>
          </w:tcPr>
          <w:p w:rsidR="008C42A1" w:rsidRDefault="006B7CCC">
            <w:pPr>
              <w:pStyle w:val="TableParagraph"/>
              <w:spacing w:line="237" w:lineRule="exact"/>
              <w:rPr>
                <w:sz w:val="21"/>
              </w:rPr>
            </w:pPr>
            <w:r>
              <w:rPr>
                <w:sz w:val="21"/>
              </w:rPr>
              <w:t>WINGATE @ WEST SPRINGFIELD</w:t>
            </w:r>
          </w:p>
          <w:p w:rsidR="008C42A1" w:rsidRDefault="006B7CCC">
            <w:pPr>
              <w:pStyle w:val="TableParagraph"/>
              <w:spacing w:before="6" w:line="240" w:lineRule="exact"/>
              <w:ind w:right="884"/>
              <w:rPr>
                <w:sz w:val="21"/>
              </w:rPr>
            </w:pPr>
            <w:r>
              <w:rPr>
                <w:sz w:val="21"/>
              </w:rPr>
              <w:t>REHAB. &amp; SKLD.NURSING RESIDENCE</w:t>
            </w:r>
          </w:p>
        </w:tc>
        <w:tc>
          <w:tcPr>
            <w:tcW w:w="1351" w:type="dxa"/>
          </w:tcPr>
          <w:p w:rsidR="008C42A1" w:rsidRDefault="006B7CCC">
            <w:pPr>
              <w:pStyle w:val="TableParagraph"/>
              <w:tabs>
                <w:tab w:val="left" w:pos="736"/>
              </w:tabs>
              <w:spacing w:line="237"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7" w:lineRule="exact"/>
              <w:ind w:left="8"/>
              <w:jc w:val="center"/>
              <w:rPr>
                <w:sz w:val="21"/>
              </w:rPr>
            </w:pPr>
            <w:r>
              <w:rPr>
                <w:w w:val="105"/>
                <w:sz w:val="21"/>
              </w:rPr>
              <w:t>$107,235</w:t>
            </w:r>
          </w:p>
        </w:tc>
        <w:tc>
          <w:tcPr>
            <w:tcW w:w="1440" w:type="dxa"/>
          </w:tcPr>
          <w:p w:rsidR="008C42A1" w:rsidRDefault="006B7CCC">
            <w:pPr>
              <w:pStyle w:val="TableParagraph"/>
              <w:spacing w:line="237" w:lineRule="exact"/>
              <w:ind w:left="340"/>
              <w:rPr>
                <w:sz w:val="21"/>
              </w:rPr>
            </w:pPr>
            <w:r>
              <w:rPr>
                <w:w w:val="105"/>
                <w:sz w:val="21"/>
              </w:rPr>
              <w:t>$99,586</w:t>
            </w:r>
          </w:p>
        </w:tc>
        <w:tc>
          <w:tcPr>
            <w:tcW w:w="1155" w:type="dxa"/>
          </w:tcPr>
          <w:p w:rsidR="008C42A1" w:rsidRDefault="006B7CCC">
            <w:pPr>
              <w:pStyle w:val="TableParagraph"/>
              <w:spacing w:line="237" w:lineRule="exact"/>
              <w:ind w:left="225"/>
              <w:rPr>
                <w:sz w:val="21"/>
              </w:rPr>
            </w:pPr>
            <w:r>
              <w:rPr>
                <w:sz w:val="21"/>
              </w:rPr>
              <w:t>Passed</w:t>
            </w:r>
          </w:p>
        </w:tc>
        <w:tc>
          <w:tcPr>
            <w:tcW w:w="1457" w:type="dxa"/>
          </w:tcPr>
          <w:p w:rsidR="008C42A1" w:rsidRDefault="006B7CCC">
            <w:pPr>
              <w:pStyle w:val="TableParagraph"/>
              <w:tabs>
                <w:tab w:val="left" w:pos="347"/>
              </w:tabs>
              <w:spacing w:line="237"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WINGATE @ WESTON</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$209,810</w:t>
            </w:r>
          </w:p>
        </w:tc>
        <w:tc>
          <w:tcPr>
            <w:tcW w:w="1440" w:type="dxa"/>
          </w:tcPr>
          <w:p w:rsidR="008C42A1" w:rsidRDefault="006B7CCC">
            <w:pPr>
              <w:pStyle w:val="TableParagraph"/>
              <w:spacing w:line="222" w:lineRule="exact"/>
              <w:ind w:left="280"/>
              <w:rPr>
                <w:sz w:val="21"/>
              </w:rPr>
            </w:pPr>
            <w:r>
              <w:rPr>
                <w:w w:val="105"/>
                <w:sz w:val="21"/>
              </w:rPr>
              <w:t>$124,510</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481"/>
        </w:trPr>
        <w:tc>
          <w:tcPr>
            <w:tcW w:w="3642" w:type="dxa"/>
          </w:tcPr>
          <w:p w:rsidR="008C42A1" w:rsidRDefault="006B7CCC">
            <w:pPr>
              <w:pStyle w:val="TableParagraph"/>
              <w:rPr>
                <w:sz w:val="21"/>
              </w:rPr>
            </w:pPr>
            <w:r>
              <w:rPr>
                <w:sz w:val="21"/>
              </w:rPr>
              <w:t>WINGATE @ WILBRAHAM R&amp;SN</w:t>
            </w:r>
          </w:p>
          <w:p w:rsidR="008C42A1" w:rsidRDefault="006B7CCC">
            <w:pPr>
              <w:pStyle w:val="TableParagraph"/>
              <w:spacing w:line="226" w:lineRule="exact"/>
              <w:rPr>
                <w:sz w:val="21"/>
              </w:rPr>
            </w:pPr>
            <w:r>
              <w:rPr>
                <w:sz w:val="21"/>
              </w:rPr>
              <w:t>RES</w:t>
            </w:r>
          </w:p>
        </w:tc>
        <w:tc>
          <w:tcPr>
            <w:tcW w:w="1351" w:type="dxa"/>
          </w:tcPr>
          <w:p w:rsidR="008C42A1" w:rsidRDefault="006B7CCC">
            <w:pPr>
              <w:pStyle w:val="TableParagraph"/>
              <w:tabs>
                <w:tab w:val="left" w:pos="736"/>
              </w:tabs>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ind w:left="8"/>
              <w:jc w:val="center"/>
              <w:rPr>
                <w:sz w:val="21"/>
              </w:rPr>
            </w:pPr>
            <w:r>
              <w:rPr>
                <w:w w:val="105"/>
                <w:sz w:val="21"/>
              </w:rPr>
              <w:t>$278,799</w:t>
            </w:r>
          </w:p>
        </w:tc>
        <w:tc>
          <w:tcPr>
            <w:tcW w:w="1440" w:type="dxa"/>
          </w:tcPr>
          <w:p w:rsidR="008C42A1" w:rsidRDefault="006B7CCC">
            <w:pPr>
              <w:pStyle w:val="TableParagraph"/>
              <w:ind w:left="280"/>
              <w:rPr>
                <w:sz w:val="21"/>
              </w:rPr>
            </w:pPr>
            <w:r>
              <w:rPr>
                <w:w w:val="105"/>
                <w:sz w:val="21"/>
              </w:rPr>
              <w:t>$128,106</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WINGATE @ WORCESTER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$240,353</w:t>
            </w:r>
          </w:p>
        </w:tc>
        <w:tc>
          <w:tcPr>
            <w:tcW w:w="1440" w:type="dxa"/>
          </w:tcPr>
          <w:p w:rsidR="008C42A1" w:rsidRDefault="006B7CCC">
            <w:pPr>
              <w:pStyle w:val="TableParagraph"/>
              <w:spacing w:line="222" w:lineRule="exact"/>
              <w:ind w:left="280"/>
              <w:rPr>
                <w:sz w:val="21"/>
              </w:rPr>
            </w:pPr>
            <w:r>
              <w:rPr>
                <w:w w:val="105"/>
                <w:sz w:val="21"/>
              </w:rPr>
              <w:t>$185,356</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242"/>
        </w:trPr>
        <w:tc>
          <w:tcPr>
            <w:tcW w:w="3642" w:type="dxa"/>
          </w:tcPr>
          <w:p w:rsidR="008C42A1" w:rsidRDefault="006B7CCC">
            <w:pPr>
              <w:pStyle w:val="TableParagraph"/>
              <w:spacing w:line="222" w:lineRule="exact"/>
              <w:rPr>
                <w:sz w:val="21"/>
              </w:rPr>
            </w:pPr>
            <w:r>
              <w:rPr>
                <w:sz w:val="21"/>
              </w:rPr>
              <w:t>WOBURN NURSING CENTER</w:t>
            </w:r>
          </w:p>
        </w:tc>
        <w:tc>
          <w:tcPr>
            <w:tcW w:w="1351" w:type="dxa"/>
          </w:tcPr>
          <w:p w:rsidR="008C42A1" w:rsidRDefault="006B7CCC">
            <w:pPr>
              <w:pStyle w:val="TableParagraph"/>
              <w:tabs>
                <w:tab w:val="left" w:pos="736"/>
              </w:tabs>
              <w:spacing w:line="222"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22" w:lineRule="exact"/>
              <w:ind w:left="8"/>
              <w:jc w:val="center"/>
              <w:rPr>
                <w:sz w:val="21"/>
              </w:rPr>
            </w:pPr>
            <w:r>
              <w:rPr>
                <w:w w:val="105"/>
                <w:sz w:val="21"/>
              </w:rPr>
              <w:t>$877,300</w:t>
            </w:r>
          </w:p>
        </w:tc>
        <w:tc>
          <w:tcPr>
            <w:tcW w:w="1440" w:type="dxa"/>
          </w:tcPr>
          <w:p w:rsidR="008C42A1" w:rsidRDefault="006B7CCC">
            <w:pPr>
              <w:pStyle w:val="TableParagraph"/>
              <w:spacing w:line="222" w:lineRule="exact"/>
              <w:ind w:left="280"/>
              <w:rPr>
                <w:sz w:val="21"/>
              </w:rPr>
            </w:pPr>
            <w:r>
              <w:rPr>
                <w:w w:val="105"/>
                <w:sz w:val="21"/>
              </w:rPr>
              <w:t>$145,448</w:t>
            </w:r>
          </w:p>
        </w:tc>
        <w:tc>
          <w:tcPr>
            <w:tcW w:w="1155" w:type="dxa"/>
          </w:tcPr>
          <w:p w:rsidR="008C42A1" w:rsidRDefault="006B7CCC">
            <w:pPr>
              <w:pStyle w:val="TableParagraph"/>
              <w:spacing w:line="222" w:lineRule="exact"/>
              <w:ind w:left="225"/>
              <w:rPr>
                <w:sz w:val="21"/>
              </w:rPr>
            </w:pPr>
            <w:r>
              <w:rPr>
                <w:sz w:val="21"/>
              </w:rPr>
              <w:t>Passed</w:t>
            </w:r>
          </w:p>
        </w:tc>
        <w:tc>
          <w:tcPr>
            <w:tcW w:w="1457" w:type="dxa"/>
          </w:tcPr>
          <w:p w:rsidR="008C42A1" w:rsidRDefault="006B7CCC">
            <w:pPr>
              <w:pStyle w:val="TableParagraph"/>
              <w:tabs>
                <w:tab w:val="left" w:pos="347"/>
              </w:tabs>
              <w:spacing w:line="222" w:lineRule="exact"/>
              <w:ind w:left="0" w:right="350"/>
              <w:jc w:val="right"/>
              <w:rPr>
                <w:sz w:val="21"/>
              </w:rPr>
            </w:pPr>
            <w:r>
              <w:rPr>
                <w:w w:val="135"/>
                <w:sz w:val="21"/>
              </w:rPr>
              <w:t>"</w:t>
            </w:r>
            <w:r>
              <w:rPr>
                <w:w w:val="135"/>
                <w:sz w:val="21"/>
              </w:rPr>
              <w:tab/>
            </w:r>
            <w:r>
              <w:rPr>
                <w:spacing w:val="-1"/>
                <w:sz w:val="21"/>
              </w:rPr>
              <w:t>--</w:t>
            </w:r>
          </w:p>
        </w:tc>
      </w:tr>
      <w:tr w:rsidR="008C42A1">
        <w:trPr>
          <w:trHeight w:val="724"/>
        </w:trPr>
        <w:tc>
          <w:tcPr>
            <w:tcW w:w="3642" w:type="dxa"/>
          </w:tcPr>
          <w:p w:rsidR="008C42A1" w:rsidRDefault="006B7CCC">
            <w:pPr>
              <w:pStyle w:val="TableParagraph"/>
              <w:spacing w:line="237" w:lineRule="auto"/>
              <w:ind w:right="406"/>
              <w:rPr>
                <w:sz w:val="21"/>
              </w:rPr>
            </w:pPr>
            <w:r>
              <w:rPr>
                <w:sz w:val="21"/>
              </w:rPr>
              <w:t>WOODBRIAR OF WILMINGTON REHAB &amp; SKILLED NURSING</w:t>
            </w:r>
          </w:p>
          <w:p w:rsidR="008C42A1" w:rsidRDefault="006B7CCC">
            <w:pPr>
              <w:pStyle w:val="TableParagraph"/>
              <w:spacing w:line="227" w:lineRule="exact"/>
              <w:rPr>
                <w:sz w:val="21"/>
              </w:rPr>
            </w:pPr>
            <w:r>
              <w:rPr>
                <w:sz w:val="21"/>
              </w:rPr>
              <w:t>CENTER</w:t>
            </w:r>
          </w:p>
        </w:tc>
        <w:tc>
          <w:tcPr>
            <w:tcW w:w="1351" w:type="dxa"/>
          </w:tcPr>
          <w:p w:rsidR="008C42A1" w:rsidRDefault="006B7CCC">
            <w:pPr>
              <w:pStyle w:val="TableParagraph"/>
              <w:ind w:left="0" w:right="324"/>
              <w:jc w:val="right"/>
              <w:rPr>
                <w:sz w:val="21"/>
              </w:rPr>
            </w:pPr>
            <w:r>
              <w:rPr>
                <w:w w:val="105"/>
                <w:sz w:val="21"/>
              </w:rPr>
              <w:t>$73,958</w:t>
            </w:r>
          </w:p>
        </w:tc>
        <w:tc>
          <w:tcPr>
            <w:tcW w:w="1349" w:type="dxa"/>
          </w:tcPr>
          <w:p w:rsidR="008C42A1" w:rsidRDefault="006B7CCC">
            <w:pPr>
              <w:pStyle w:val="TableParagraph"/>
              <w:ind w:left="8"/>
              <w:jc w:val="center"/>
              <w:rPr>
                <w:sz w:val="21"/>
              </w:rPr>
            </w:pPr>
            <w:r>
              <w:rPr>
                <w:w w:val="105"/>
                <w:sz w:val="21"/>
              </w:rPr>
              <w:t>$668,995</w:t>
            </w:r>
          </w:p>
        </w:tc>
        <w:tc>
          <w:tcPr>
            <w:tcW w:w="1440" w:type="dxa"/>
          </w:tcPr>
          <w:p w:rsidR="008C42A1" w:rsidRDefault="006B7CCC">
            <w:pPr>
              <w:pStyle w:val="TableParagraph"/>
              <w:ind w:left="280"/>
              <w:rPr>
                <w:sz w:val="21"/>
              </w:rPr>
            </w:pPr>
            <w:r>
              <w:rPr>
                <w:w w:val="105"/>
                <w:sz w:val="21"/>
              </w:rPr>
              <w:t>$143,646</w:t>
            </w:r>
          </w:p>
        </w:tc>
        <w:tc>
          <w:tcPr>
            <w:tcW w:w="1155" w:type="dxa"/>
          </w:tcPr>
          <w:p w:rsidR="008C42A1" w:rsidRDefault="006B7CCC">
            <w:pPr>
              <w:pStyle w:val="TableParagraph"/>
              <w:ind w:left="225"/>
              <w:rPr>
                <w:sz w:val="21"/>
              </w:rPr>
            </w:pPr>
            <w:r>
              <w:rPr>
                <w:sz w:val="21"/>
              </w:rPr>
              <w:t>Passed</w:t>
            </w:r>
          </w:p>
        </w:tc>
        <w:tc>
          <w:tcPr>
            <w:tcW w:w="1457" w:type="dxa"/>
          </w:tcPr>
          <w:p w:rsidR="008C42A1" w:rsidRDefault="006B7CCC">
            <w:pPr>
              <w:pStyle w:val="TableParagraph"/>
              <w:tabs>
                <w:tab w:val="left" w:pos="347"/>
              </w:tabs>
              <w:ind w:left="0" w:right="350"/>
              <w:jc w:val="right"/>
              <w:rPr>
                <w:sz w:val="21"/>
              </w:rPr>
            </w:pPr>
            <w:r>
              <w:rPr>
                <w:w w:val="135"/>
                <w:sz w:val="21"/>
              </w:rPr>
              <w:t>"</w:t>
            </w:r>
            <w:r>
              <w:rPr>
                <w:w w:val="135"/>
                <w:sz w:val="21"/>
              </w:rPr>
              <w:tab/>
            </w:r>
            <w:r>
              <w:rPr>
                <w:spacing w:val="-1"/>
                <w:sz w:val="21"/>
              </w:rPr>
              <w:t>--</w:t>
            </w:r>
          </w:p>
        </w:tc>
      </w:tr>
      <w:tr w:rsidR="008C42A1">
        <w:trPr>
          <w:trHeight w:val="239"/>
        </w:trPr>
        <w:tc>
          <w:tcPr>
            <w:tcW w:w="3642" w:type="dxa"/>
          </w:tcPr>
          <w:p w:rsidR="008C42A1" w:rsidRDefault="006B7CCC">
            <w:pPr>
              <w:pStyle w:val="TableParagraph"/>
              <w:spacing w:line="220" w:lineRule="exact"/>
              <w:rPr>
                <w:sz w:val="21"/>
              </w:rPr>
            </w:pPr>
            <w:r>
              <w:rPr>
                <w:sz w:val="21"/>
              </w:rPr>
              <w:t>WORCESTER HEALTH CENTER</w:t>
            </w:r>
          </w:p>
        </w:tc>
        <w:tc>
          <w:tcPr>
            <w:tcW w:w="1351" w:type="dxa"/>
          </w:tcPr>
          <w:p w:rsidR="008C42A1" w:rsidRDefault="006B7CCC">
            <w:pPr>
              <w:pStyle w:val="TableParagraph"/>
              <w:spacing w:line="220" w:lineRule="exact"/>
              <w:ind w:left="0" w:right="382"/>
              <w:jc w:val="right"/>
              <w:rPr>
                <w:sz w:val="21"/>
              </w:rPr>
            </w:pPr>
            <w:r>
              <w:rPr>
                <w:w w:val="105"/>
                <w:sz w:val="21"/>
              </w:rPr>
              <w:t>$4,393</w:t>
            </w:r>
          </w:p>
        </w:tc>
        <w:tc>
          <w:tcPr>
            <w:tcW w:w="1349" w:type="dxa"/>
          </w:tcPr>
          <w:p w:rsidR="008C42A1" w:rsidRDefault="006B7CCC">
            <w:pPr>
              <w:pStyle w:val="TableParagraph"/>
              <w:tabs>
                <w:tab w:val="left" w:pos="350"/>
              </w:tabs>
              <w:spacing w:line="220" w:lineRule="exact"/>
              <w:ind w:left="2"/>
              <w:jc w:val="center"/>
              <w:rPr>
                <w:sz w:val="21"/>
              </w:rPr>
            </w:pPr>
            <w:r>
              <w:rPr>
                <w:w w:val="135"/>
                <w:sz w:val="21"/>
              </w:rPr>
              <w:t>"</w:t>
            </w:r>
            <w:r>
              <w:rPr>
                <w:w w:val="135"/>
                <w:sz w:val="21"/>
              </w:rPr>
              <w:tab/>
            </w:r>
            <w:r>
              <w:rPr>
                <w:w w:val="120"/>
                <w:sz w:val="21"/>
              </w:rPr>
              <w:t>--</w:t>
            </w:r>
          </w:p>
        </w:tc>
        <w:tc>
          <w:tcPr>
            <w:tcW w:w="1440" w:type="dxa"/>
          </w:tcPr>
          <w:p w:rsidR="008C42A1" w:rsidRDefault="006B7CCC">
            <w:pPr>
              <w:pStyle w:val="TableParagraph"/>
              <w:spacing w:line="220" w:lineRule="exact"/>
              <w:ind w:left="280"/>
              <w:rPr>
                <w:sz w:val="21"/>
              </w:rPr>
            </w:pPr>
            <w:r>
              <w:rPr>
                <w:w w:val="105"/>
                <w:sz w:val="21"/>
              </w:rPr>
              <w:t>$124,785</w:t>
            </w:r>
          </w:p>
        </w:tc>
        <w:tc>
          <w:tcPr>
            <w:tcW w:w="1155" w:type="dxa"/>
          </w:tcPr>
          <w:p w:rsidR="008C42A1" w:rsidRDefault="006B7CCC">
            <w:pPr>
              <w:pStyle w:val="TableParagraph"/>
              <w:spacing w:line="220" w:lineRule="exact"/>
              <w:ind w:left="191"/>
              <w:rPr>
                <w:sz w:val="21"/>
              </w:rPr>
            </w:pPr>
            <w:r>
              <w:rPr>
                <w:sz w:val="21"/>
              </w:rPr>
              <w:t>Pending</w:t>
            </w:r>
          </w:p>
        </w:tc>
        <w:tc>
          <w:tcPr>
            <w:tcW w:w="1457" w:type="dxa"/>
          </w:tcPr>
          <w:p w:rsidR="008C42A1" w:rsidRDefault="006B7CCC">
            <w:pPr>
              <w:pStyle w:val="TableParagraph"/>
              <w:spacing w:line="220" w:lineRule="exact"/>
              <w:ind w:left="388"/>
              <w:rPr>
                <w:sz w:val="21"/>
              </w:rPr>
            </w:pPr>
            <w:r>
              <w:rPr>
                <w:sz w:val="21"/>
              </w:rPr>
              <w:t>TBD</w:t>
            </w:r>
          </w:p>
        </w:tc>
      </w:tr>
      <w:tr w:rsidR="008C42A1">
        <w:trPr>
          <w:trHeight w:val="484"/>
        </w:trPr>
        <w:tc>
          <w:tcPr>
            <w:tcW w:w="3642" w:type="dxa"/>
          </w:tcPr>
          <w:p w:rsidR="008C42A1" w:rsidRDefault="006B7CCC">
            <w:pPr>
              <w:pStyle w:val="TableParagraph"/>
              <w:spacing w:before="2" w:line="240" w:lineRule="exact"/>
              <w:ind w:right="546"/>
              <w:rPr>
                <w:sz w:val="21"/>
              </w:rPr>
            </w:pPr>
            <w:r>
              <w:rPr>
                <w:sz w:val="21"/>
              </w:rPr>
              <w:t>WORCESTER REHAB &amp; HLTH CARE CTR</w:t>
            </w:r>
          </w:p>
        </w:tc>
        <w:tc>
          <w:tcPr>
            <w:tcW w:w="1351" w:type="dxa"/>
          </w:tcPr>
          <w:p w:rsidR="008C42A1" w:rsidRDefault="006B7CCC">
            <w:pPr>
              <w:pStyle w:val="TableParagraph"/>
              <w:tabs>
                <w:tab w:val="left" w:pos="736"/>
              </w:tabs>
              <w:spacing w:line="239" w:lineRule="exact"/>
              <w:ind w:left="388"/>
              <w:rPr>
                <w:sz w:val="21"/>
              </w:rPr>
            </w:pPr>
            <w:r>
              <w:rPr>
                <w:w w:val="135"/>
                <w:sz w:val="21"/>
              </w:rPr>
              <w:t>"</w:t>
            </w:r>
            <w:r>
              <w:rPr>
                <w:w w:val="135"/>
                <w:sz w:val="21"/>
              </w:rPr>
              <w:tab/>
            </w:r>
            <w:r>
              <w:rPr>
                <w:w w:val="120"/>
                <w:sz w:val="21"/>
              </w:rPr>
              <w:t>--</w:t>
            </w:r>
          </w:p>
        </w:tc>
        <w:tc>
          <w:tcPr>
            <w:tcW w:w="1349" w:type="dxa"/>
          </w:tcPr>
          <w:p w:rsidR="008C42A1" w:rsidRDefault="006B7CCC">
            <w:pPr>
              <w:pStyle w:val="TableParagraph"/>
              <w:spacing w:line="239" w:lineRule="exact"/>
              <w:ind w:left="8"/>
              <w:jc w:val="center"/>
              <w:rPr>
                <w:sz w:val="21"/>
              </w:rPr>
            </w:pPr>
            <w:r>
              <w:rPr>
                <w:w w:val="105"/>
                <w:sz w:val="21"/>
              </w:rPr>
              <w:t>$125,040</w:t>
            </w:r>
          </w:p>
        </w:tc>
        <w:tc>
          <w:tcPr>
            <w:tcW w:w="1440" w:type="dxa"/>
          </w:tcPr>
          <w:p w:rsidR="008C42A1" w:rsidRDefault="006B7CCC">
            <w:pPr>
              <w:pStyle w:val="TableParagraph"/>
              <w:spacing w:line="239" w:lineRule="exact"/>
              <w:ind w:left="340"/>
              <w:rPr>
                <w:sz w:val="21"/>
              </w:rPr>
            </w:pPr>
            <w:r>
              <w:rPr>
                <w:w w:val="105"/>
                <w:sz w:val="21"/>
              </w:rPr>
              <w:t>$78,433</w:t>
            </w:r>
          </w:p>
        </w:tc>
        <w:tc>
          <w:tcPr>
            <w:tcW w:w="1155" w:type="dxa"/>
          </w:tcPr>
          <w:p w:rsidR="008C42A1" w:rsidRDefault="006B7CCC">
            <w:pPr>
              <w:pStyle w:val="TableParagraph"/>
              <w:spacing w:line="239" w:lineRule="exact"/>
              <w:ind w:left="225"/>
              <w:rPr>
                <w:sz w:val="21"/>
              </w:rPr>
            </w:pPr>
            <w:r>
              <w:rPr>
                <w:sz w:val="21"/>
              </w:rPr>
              <w:t>Passed</w:t>
            </w:r>
          </w:p>
        </w:tc>
        <w:tc>
          <w:tcPr>
            <w:tcW w:w="1457" w:type="dxa"/>
          </w:tcPr>
          <w:p w:rsidR="008C42A1" w:rsidRDefault="006B7CCC">
            <w:pPr>
              <w:pStyle w:val="TableParagraph"/>
              <w:tabs>
                <w:tab w:val="left" w:pos="347"/>
              </w:tabs>
              <w:spacing w:line="239" w:lineRule="exact"/>
              <w:ind w:left="0" w:right="350"/>
              <w:jc w:val="right"/>
              <w:rPr>
                <w:sz w:val="21"/>
              </w:rPr>
            </w:pPr>
            <w:r>
              <w:rPr>
                <w:w w:val="135"/>
                <w:sz w:val="21"/>
              </w:rPr>
              <w:t>"</w:t>
            </w:r>
            <w:r>
              <w:rPr>
                <w:w w:val="135"/>
                <w:sz w:val="21"/>
              </w:rPr>
              <w:tab/>
            </w:r>
            <w:r>
              <w:rPr>
                <w:spacing w:val="-1"/>
                <w:sz w:val="21"/>
              </w:rPr>
              <w:t>--</w:t>
            </w:r>
          </w:p>
        </w:tc>
      </w:tr>
    </w:tbl>
    <w:p w:rsidR="008C42A1" w:rsidRDefault="008C42A1">
      <w:pPr>
        <w:rPr>
          <w:sz w:val="2"/>
          <w:szCs w:val="2"/>
        </w:rPr>
      </w:pPr>
    </w:p>
    <w:p w:rsidR="008C42A1" w:rsidRDefault="008C42A1">
      <w:pPr>
        <w:rPr>
          <w:sz w:val="2"/>
          <w:szCs w:val="2"/>
        </w:rPr>
        <w:sectPr w:rsidR="008C42A1">
          <w:pgSz w:w="12240" w:h="15840"/>
          <w:pgMar w:top="1240" w:right="640" w:bottom="1140" w:left="780" w:header="0" w:footer="959" w:gutter="0"/>
          <w:cols w:space="720"/>
        </w:sectPr>
      </w:pPr>
    </w:p>
    <w:p w:rsidR="006B7CCC" w:rsidRDefault="006B7CCC" w:rsidP="006B7CCC">
      <w:pPr>
        <w:pStyle w:val="Heading2"/>
      </w:pPr>
      <w:r w:rsidRPr="006B7CCC">
        <w:t xml:space="preserve">Appendix 3: </w:t>
      </w:r>
    </w:p>
    <w:p w:rsidR="008C42A1" w:rsidRPr="006B7CCC" w:rsidRDefault="006B7CCC" w:rsidP="006B7CCC">
      <w:pPr>
        <w:spacing w:line="276" w:lineRule="auto"/>
        <w:ind w:left="540"/>
      </w:pPr>
      <w:r w:rsidRPr="006B7CCC">
        <w:t>Nursing facilities that failed to submit SFY 2018 final compliance forms by July 31, 2018 and failed to respond to EOHHS requests to submit the form in a timely manner.</w:t>
      </w:r>
    </w:p>
    <w:p w:rsidR="008C42A1" w:rsidRPr="006B7CCC" w:rsidRDefault="006B7CCC" w:rsidP="006B7CCC">
      <w:pPr>
        <w:spacing w:line="276" w:lineRule="auto"/>
        <w:ind w:left="540"/>
      </w:pPr>
      <w:r w:rsidRPr="006B7CCC">
        <w:t>All facilities ultimately submitted their compliance report forms.</w:t>
      </w:r>
    </w:p>
    <w:p w:rsidR="008C42A1" w:rsidRDefault="008C42A1">
      <w:pPr>
        <w:pStyle w:val="BodyText"/>
        <w:spacing w:before="5"/>
        <w:rPr>
          <w:b/>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9"/>
      </w:tblGrid>
      <w:tr w:rsidR="008C42A1">
        <w:trPr>
          <w:trHeight w:val="299"/>
        </w:trPr>
        <w:tc>
          <w:tcPr>
            <w:tcW w:w="6409" w:type="dxa"/>
            <w:shd w:val="clear" w:color="auto" w:fill="F9BE8F"/>
          </w:tcPr>
          <w:p w:rsidR="008C42A1" w:rsidRDefault="006B7CCC">
            <w:pPr>
              <w:pStyle w:val="TableParagraph"/>
              <w:spacing w:before="26" w:line="240" w:lineRule="auto"/>
              <w:ind w:left="2397" w:right="2386"/>
              <w:jc w:val="center"/>
              <w:rPr>
                <w:b/>
                <w:sz w:val="21"/>
              </w:rPr>
            </w:pPr>
            <w:r>
              <w:rPr>
                <w:b/>
                <w:sz w:val="21"/>
              </w:rPr>
              <w:t>Nursing Facility</w:t>
            </w:r>
          </w:p>
        </w:tc>
      </w:tr>
      <w:tr w:rsidR="008C42A1">
        <w:trPr>
          <w:trHeight w:val="302"/>
        </w:trPr>
        <w:tc>
          <w:tcPr>
            <w:tcW w:w="6409" w:type="dxa"/>
          </w:tcPr>
          <w:p w:rsidR="008C42A1" w:rsidRDefault="006B7CCC">
            <w:pPr>
              <w:pStyle w:val="TableParagraph"/>
              <w:spacing w:before="26" w:line="240" w:lineRule="auto"/>
              <w:ind w:left="107"/>
              <w:rPr>
                <w:sz w:val="21"/>
              </w:rPr>
            </w:pPr>
            <w:r>
              <w:rPr>
                <w:sz w:val="21"/>
              </w:rPr>
              <w:t>BENJAMIN HEALTHCARE CENTER</w:t>
            </w:r>
          </w:p>
        </w:tc>
      </w:tr>
      <w:tr w:rsidR="008C42A1">
        <w:trPr>
          <w:trHeight w:val="299"/>
        </w:trPr>
        <w:tc>
          <w:tcPr>
            <w:tcW w:w="6409" w:type="dxa"/>
          </w:tcPr>
          <w:p w:rsidR="008C42A1" w:rsidRDefault="006B7CCC">
            <w:pPr>
              <w:pStyle w:val="TableParagraph"/>
              <w:spacing w:before="23" w:line="240" w:lineRule="auto"/>
              <w:ind w:left="107"/>
              <w:rPr>
                <w:sz w:val="21"/>
              </w:rPr>
            </w:pPr>
            <w:r>
              <w:rPr>
                <w:sz w:val="21"/>
              </w:rPr>
              <w:t>MEADOWS OF CENTAL MASSACHUSETT</w:t>
            </w:r>
          </w:p>
        </w:tc>
      </w:tr>
      <w:tr w:rsidR="008C42A1">
        <w:trPr>
          <w:trHeight w:val="299"/>
        </w:trPr>
        <w:tc>
          <w:tcPr>
            <w:tcW w:w="6409" w:type="dxa"/>
          </w:tcPr>
          <w:p w:rsidR="008C42A1" w:rsidRDefault="006B7CCC">
            <w:pPr>
              <w:pStyle w:val="TableParagraph"/>
              <w:spacing w:before="23" w:line="240" w:lineRule="auto"/>
              <w:ind w:left="107"/>
              <w:rPr>
                <w:sz w:val="21"/>
              </w:rPr>
            </w:pPr>
            <w:r>
              <w:rPr>
                <w:sz w:val="21"/>
              </w:rPr>
              <w:t>PHILLIPS MANOR NURSING HOME</w:t>
            </w:r>
          </w:p>
        </w:tc>
      </w:tr>
      <w:tr w:rsidR="008C42A1">
        <w:trPr>
          <w:trHeight w:val="299"/>
        </w:trPr>
        <w:tc>
          <w:tcPr>
            <w:tcW w:w="6409" w:type="dxa"/>
          </w:tcPr>
          <w:p w:rsidR="008C42A1" w:rsidRDefault="006B7CCC">
            <w:pPr>
              <w:pStyle w:val="TableParagraph"/>
              <w:spacing w:before="23" w:line="240" w:lineRule="auto"/>
              <w:ind w:left="107"/>
              <w:rPr>
                <w:sz w:val="21"/>
              </w:rPr>
            </w:pPr>
            <w:r>
              <w:rPr>
                <w:sz w:val="21"/>
              </w:rPr>
              <w:t>WHITTIER WESTBOROUGH TRANSITIONAL CARE UNIT</w:t>
            </w:r>
          </w:p>
        </w:tc>
      </w:tr>
    </w:tbl>
    <w:p w:rsidR="008C42A1" w:rsidRDefault="008C42A1">
      <w:pPr>
        <w:pStyle w:val="BodyText"/>
        <w:rPr>
          <w:b/>
          <w:sz w:val="24"/>
        </w:rPr>
      </w:pPr>
    </w:p>
    <w:p w:rsidR="008C42A1" w:rsidRDefault="008C42A1">
      <w:pPr>
        <w:pStyle w:val="BodyText"/>
        <w:spacing w:before="7"/>
        <w:rPr>
          <w:b/>
          <w:sz w:val="19"/>
        </w:rPr>
      </w:pPr>
    </w:p>
    <w:p w:rsidR="006B7CCC" w:rsidRDefault="006B7CCC" w:rsidP="006B7CCC">
      <w:pPr>
        <w:pStyle w:val="Heading2"/>
      </w:pPr>
      <w:r>
        <w:t>Appendix 4 (attached):</w:t>
      </w:r>
    </w:p>
    <w:p w:rsidR="008C42A1" w:rsidRPr="006B7CCC" w:rsidRDefault="006B7CCC">
      <w:pPr>
        <w:ind w:left="521" w:right="840"/>
      </w:pPr>
      <w:r w:rsidRPr="006B7CCC">
        <w:t>Administrative Bulletin 18-02 (101 CMR 206.00: Standard Payments to Nursing Facilities: Nursing Facility Direct Care Program)</w:t>
      </w:r>
    </w:p>
    <w:p w:rsidR="008C42A1" w:rsidRDefault="008C42A1">
      <w:pPr>
        <w:pStyle w:val="BodyText"/>
        <w:rPr>
          <w:b/>
          <w:sz w:val="24"/>
        </w:rPr>
      </w:pPr>
    </w:p>
    <w:p w:rsidR="008C42A1" w:rsidRDefault="008C42A1">
      <w:pPr>
        <w:pStyle w:val="BodyText"/>
        <w:spacing w:before="1"/>
        <w:rPr>
          <w:b/>
          <w:sz w:val="20"/>
        </w:rPr>
      </w:pPr>
    </w:p>
    <w:p w:rsidR="006B7CCC" w:rsidRDefault="006B7CCC" w:rsidP="006B7CCC">
      <w:pPr>
        <w:pStyle w:val="Heading2"/>
      </w:pPr>
      <w:r>
        <w:t xml:space="preserve">Appendix 5 (attached): </w:t>
      </w:r>
    </w:p>
    <w:p w:rsidR="008C42A1" w:rsidRDefault="006B7CCC" w:rsidP="006B7CCC">
      <w:pPr>
        <w:ind w:left="540"/>
      </w:pPr>
      <w:r>
        <w:t>Nursing Facility Direct Care Program Final Filing Frequently Asked Questions (FAQ)</w:t>
      </w:r>
    </w:p>
    <w:sectPr w:rsidR="008C42A1">
      <w:pgSz w:w="12240" w:h="15840"/>
      <w:pgMar w:top="1160" w:right="640" w:bottom="1140" w:left="780" w:header="0" w:footer="9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B6B" w:rsidRDefault="00FC2B6B">
      <w:r>
        <w:separator/>
      </w:r>
    </w:p>
  </w:endnote>
  <w:endnote w:type="continuationSeparator" w:id="0">
    <w:p w:rsidR="00FC2B6B" w:rsidRDefault="00FC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CC" w:rsidRDefault="006B7CCC">
    <w:pPr>
      <w:pStyle w:val="BodyText"/>
      <w:spacing w:line="14" w:lineRule="auto"/>
      <w:rPr>
        <w:sz w:val="19"/>
      </w:rPr>
    </w:pPr>
    <w:r>
      <w:rPr>
        <w:noProof/>
        <w:lang w:bidi="ar-SA"/>
      </w:rPr>
      <mc:AlternateContent>
        <mc:Choice Requires="wps">
          <w:drawing>
            <wp:anchor distT="0" distB="0" distL="114300" distR="114300" simplePos="0" relativeHeight="251657728" behindDoc="1" locked="0" layoutInCell="1" allowOverlap="1" wp14:anchorId="20F48ED1" wp14:editId="6117B9BF">
              <wp:simplePos x="0" y="0"/>
              <wp:positionH relativeFrom="page">
                <wp:posOffset>6768465</wp:posOffset>
              </wp:positionH>
              <wp:positionV relativeFrom="page">
                <wp:posOffset>9258935</wp:posOffset>
              </wp:positionV>
              <wp:extent cx="191770" cy="167005"/>
              <wp:effectExtent l="0" t="635"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CCC" w:rsidRDefault="006B7CCC">
                          <w:pPr>
                            <w:spacing w:before="12"/>
                            <w:ind w:left="40"/>
                            <w:rPr>
                              <w:sz w:val="20"/>
                            </w:rPr>
                          </w:pPr>
                          <w:r>
                            <w:fldChar w:fldCharType="begin"/>
                          </w:r>
                          <w:r>
                            <w:rPr>
                              <w:sz w:val="20"/>
                            </w:rPr>
                            <w:instrText xml:space="preserve"> PAGE </w:instrText>
                          </w:r>
                          <w:r>
                            <w:fldChar w:fldCharType="separate"/>
                          </w:r>
                          <w:r w:rsidR="00FC2B6B">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95pt;margin-top:729.05pt;width:15.1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" filled="f" stroked="f">
              <v:textbox inset="0,0,0,0">
                <w:txbxContent>
                  <w:p w:rsidR="006B7CCC" w:rsidRDefault="006B7CCC">
                    <w:pPr>
                      <w:spacing w:before="12"/>
                      <w:ind w:left="40"/>
                      <w:rPr>
                        <w:sz w:val="20"/>
                      </w:rPr>
                    </w:pPr>
                    <w:r>
                      <w:fldChar w:fldCharType="begin"/>
                    </w:r>
                    <w:r>
                      <w:rPr>
                        <w:sz w:val="20"/>
                      </w:rPr>
                      <w:instrText xml:space="preserve"> PAGE </w:instrText>
                    </w:r>
                    <w:r>
                      <w:fldChar w:fldCharType="separate"/>
                    </w:r>
                    <w:r w:rsidR="00FC2B6B">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B6B" w:rsidRDefault="00FC2B6B">
      <w:r>
        <w:separator/>
      </w:r>
    </w:p>
  </w:footnote>
  <w:footnote w:type="continuationSeparator" w:id="0">
    <w:p w:rsidR="00FC2B6B" w:rsidRDefault="00FC2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258E"/>
    <w:multiLevelType w:val="hybridMultilevel"/>
    <w:tmpl w:val="F1527F72"/>
    <w:lvl w:ilvl="0" w:tplc="DC008C08">
      <w:numFmt w:val="bullet"/>
      <w:lvlText w:val=""/>
      <w:lvlJc w:val="left"/>
      <w:pPr>
        <w:ind w:left="1241" w:hanging="360"/>
      </w:pPr>
      <w:rPr>
        <w:rFonts w:ascii="Symbol" w:eastAsia="Symbol" w:hAnsi="Symbol" w:cs="Symbol" w:hint="default"/>
        <w:w w:val="100"/>
        <w:sz w:val="22"/>
        <w:szCs w:val="22"/>
        <w:lang w:val="en-US" w:eastAsia="en-US" w:bidi="en-US"/>
      </w:rPr>
    </w:lvl>
    <w:lvl w:ilvl="1" w:tplc="9BCED824">
      <w:numFmt w:val="bullet"/>
      <w:lvlText w:val=""/>
      <w:lvlJc w:val="left"/>
      <w:pPr>
        <w:ind w:left="1601" w:hanging="360"/>
      </w:pPr>
      <w:rPr>
        <w:rFonts w:ascii="Symbol" w:eastAsia="Symbol" w:hAnsi="Symbol" w:cs="Symbol" w:hint="default"/>
        <w:w w:val="100"/>
        <w:sz w:val="22"/>
        <w:szCs w:val="22"/>
        <w:lang w:val="en-US" w:eastAsia="en-US" w:bidi="en-US"/>
      </w:rPr>
    </w:lvl>
    <w:lvl w:ilvl="2" w:tplc="5B5A079A">
      <w:numFmt w:val="bullet"/>
      <w:lvlText w:val="•"/>
      <w:lvlJc w:val="left"/>
      <w:pPr>
        <w:ind w:left="2320" w:hanging="360"/>
      </w:pPr>
      <w:rPr>
        <w:rFonts w:hint="default"/>
        <w:lang w:val="en-US" w:eastAsia="en-US" w:bidi="en-US"/>
      </w:rPr>
    </w:lvl>
    <w:lvl w:ilvl="3" w:tplc="12466162">
      <w:numFmt w:val="bullet"/>
      <w:lvlText w:val="•"/>
      <w:lvlJc w:val="left"/>
      <w:pPr>
        <w:ind w:left="3382" w:hanging="360"/>
      </w:pPr>
      <w:rPr>
        <w:rFonts w:hint="default"/>
        <w:lang w:val="en-US" w:eastAsia="en-US" w:bidi="en-US"/>
      </w:rPr>
    </w:lvl>
    <w:lvl w:ilvl="4" w:tplc="608AE154">
      <w:numFmt w:val="bullet"/>
      <w:lvlText w:val="•"/>
      <w:lvlJc w:val="left"/>
      <w:pPr>
        <w:ind w:left="4445" w:hanging="360"/>
      </w:pPr>
      <w:rPr>
        <w:rFonts w:hint="default"/>
        <w:lang w:val="en-US" w:eastAsia="en-US" w:bidi="en-US"/>
      </w:rPr>
    </w:lvl>
    <w:lvl w:ilvl="5" w:tplc="DC7E81D6">
      <w:numFmt w:val="bullet"/>
      <w:lvlText w:val="•"/>
      <w:lvlJc w:val="left"/>
      <w:pPr>
        <w:ind w:left="5507" w:hanging="360"/>
      </w:pPr>
      <w:rPr>
        <w:rFonts w:hint="default"/>
        <w:lang w:val="en-US" w:eastAsia="en-US" w:bidi="en-US"/>
      </w:rPr>
    </w:lvl>
    <w:lvl w:ilvl="6" w:tplc="4EBAA140">
      <w:numFmt w:val="bullet"/>
      <w:lvlText w:val="•"/>
      <w:lvlJc w:val="left"/>
      <w:pPr>
        <w:ind w:left="6570" w:hanging="360"/>
      </w:pPr>
      <w:rPr>
        <w:rFonts w:hint="default"/>
        <w:lang w:val="en-US" w:eastAsia="en-US" w:bidi="en-US"/>
      </w:rPr>
    </w:lvl>
    <w:lvl w:ilvl="7" w:tplc="9E7A41FA">
      <w:numFmt w:val="bullet"/>
      <w:lvlText w:val="•"/>
      <w:lvlJc w:val="left"/>
      <w:pPr>
        <w:ind w:left="7632" w:hanging="360"/>
      </w:pPr>
      <w:rPr>
        <w:rFonts w:hint="default"/>
        <w:lang w:val="en-US" w:eastAsia="en-US" w:bidi="en-US"/>
      </w:rPr>
    </w:lvl>
    <w:lvl w:ilvl="8" w:tplc="6F907194">
      <w:numFmt w:val="bullet"/>
      <w:lvlText w:val="•"/>
      <w:lvlJc w:val="left"/>
      <w:pPr>
        <w:ind w:left="8695" w:hanging="360"/>
      </w:pPr>
      <w:rPr>
        <w:rFonts w:hint="default"/>
        <w:lang w:val="en-US" w:eastAsia="en-US" w:bidi="en-US"/>
      </w:rPr>
    </w:lvl>
  </w:abstractNum>
  <w:abstractNum w:abstractNumId="1">
    <w:nsid w:val="18A221F1"/>
    <w:multiLevelType w:val="hybridMultilevel"/>
    <w:tmpl w:val="9E4418D0"/>
    <w:lvl w:ilvl="0" w:tplc="43AC9398">
      <w:numFmt w:val="bullet"/>
      <w:lvlText w:val=""/>
      <w:lvlJc w:val="left"/>
      <w:pPr>
        <w:ind w:left="1241" w:hanging="360"/>
      </w:pPr>
      <w:rPr>
        <w:rFonts w:ascii="Symbol" w:eastAsia="Symbol" w:hAnsi="Symbol" w:cs="Symbol" w:hint="default"/>
        <w:w w:val="100"/>
        <w:sz w:val="22"/>
        <w:szCs w:val="22"/>
        <w:lang w:val="en-US" w:eastAsia="en-US" w:bidi="en-US"/>
      </w:rPr>
    </w:lvl>
    <w:lvl w:ilvl="1" w:tplc="B0BC9A72">
      <w:numFmt w:val="bullet"/>
      <w:lvlText w:val="•"/>
      <w:lvlJc w:val="left"/>
      <w:pPr>
        <w:ind w:left="2198" w:hanging="360"/>
      </w:pPr>
      <w:rPr>
        <w:rFonts w:hint="default"/>
        <w:lang w:val="en-US" w:eastAsia="en-US" w:bidi="en-US"/>
      </w:rPr>
    </w:lvl>
    <w:lvl w:ilvl="2" w:tplc="9FDAFC46">
      <w:numFmt w:val="bullet"/>
      <w:lvlText w:val="•"/>
      <w:lvlJc w:val="left"/>
      <w:pPr>
        <w:ind w:left="3156" w:hanging="360"/>
      </w:pPr>
      <w:rPr>
        <w:rFonts w:hint="default"/>
        <w:lang w:val="en-US" w:eastAsia="en-US" w:bidi="en-US"/>
      </w:rPr>
    </w:lvl>
    <w:lvl w:ilvl="3" w:tplc="B4F483F8">
      <w:numFmt w:val="bullet"/>
      <w:lvlText w:val="•"/>
      <w:lvlJc w:val="left"/>
      <w:pPr>
        <w:ind w:left="4114" w:hanging="360"/>
      </w:pPr>
      <w:rPr>
        <w:rFonts w:hint="default"/>
        <w:lang w:val="en-US" w:eastAsia="en-US" w:bidi="en-US"/>
      </w:rPr>
    </w:lvl>
    <w:lvl w:ilvl="4" w:tplc="28C6C2A2">
      <w:numFmt w:val="bullet"/>
      <w:lvlText w:val="•"/>
      <w:lvlJc w:val="left"/>
      <w:pPr>
        <w:ind w:left="5072" w:hanging="360"/>
      </w:pPr>
      <w:rPr>
        <w:rFonts w:hint="default"/>
        <w:lang w:val="en-US" w:eastAsia="en-US" w:bidi="en-US"/>
      </w:rPr>
    </w:lvl>
    <w:lvl w:ilvl="5" w:tplc="5CDCD7F8">
      <w:numFmt w:val="bullet"/>
      <w:lvlText w:val="•"/>
      <w:lvlJc w:val="left"/>
      <w:pPr>
        <w:ind w:left="6030" w:hanging="360"/>
      </w:pPr>
      <w:rPr>
        <w:rFonts w:hint="default"/>
        <w:lang w:val="en-US" w:eastAsia="en-US" w:bidi="en-US"/>
      </w:rPr>
    </w:lvl>
    <w:lvl w:ilvl="6" w:tplc="C4F210BE">
      <w:numFmt w:val="bullet"/>
      <w:lvlText w:val="•"/>
      <w:lvlJc w:val="left"/>
      <w:pPr>
        <w:ind w:left="6988" w:hanging="360"/>
      </w:pPr>
      <w:rPr>
        <w:rFonts w:hint="default"/>
        <w:lang w:val="en-US" w:eastAsia="en-US" w:bidi="en-US"/>
      </w:rPr>
    </w:lvl>
    <w:lvl w:ilvl="7" w:tplc="9B989E5E">
      <w:numFmt w:val="bullet"/>
      <w:lvlText w:val="•"/>
      <w:lvlJc w:val="left"/>
      <w:pPr>
        <w:ind w:left="7946" w:hanging="360"/>
      </w:pPr>
      <w:rPr>
        <w:rFonts w:hint="default"/>
        <w:lang w:val="en-US" w:eastAsia="en-US" w:bidi="en-US"/>
      </w:rPr>
    </w:lvl>
    <w:lvl w:ilvl="8" w:tplc="1AFA73A0">
      <w:numFmt w:val="bullet"/>
      <w:lvlText w:val="•"/>
      <w:lvlJc w:val="left"/>
      <w:pPr>
        <w:ind w:left="8904"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A1"/>
    <w:rsid w:val="00500238"/>
    <w:rsid w:val="006B7CCC"/>
    <w:rsid w:val="008C42A1"/>
    <w:rsid w:val="00FC2B6B"/>
    <w:rsid w:val="00FE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7CCC"/>
    <w:rPr>
      <w:rFonts w:ascii="Arial" w:eastAsia="Arial" w:hAnsi="Arial" w:cs="Arial"/>
      <w:lang w:bidi="en-US"/>
    </w:rPr>
  </w:style>
  <w:style w:type="paragraph" w:styleId="Heading1">
    <w:name w:val="heading 1"/>
    <w:basedOn w:val="Normal"/>
    <w:uiPriority w:val="1"/>
    <w:qFormat/>
    <w:rsid w:val="006B7CCC"/>
    <w:pPr>
      <w:spacing w:line="360" w:lineRule="auto"/>
      <w:ind w:left="518" w:right="1368"/>
      <w:outlineLvl w:val="0"/>
    </w:pPr>
    <w:rPr>
      <w:b/>
      <w:bCs/>
      <w:sz w:val="28"/>
      <w:szCs w:val="28"/>
    </w:rPr>
  </w:style>
  <w:style w:type="paragraph" w:styleId="Heading2">
    <w:name w:val="heading 2"/>
    <w:basedOn w:val="Heading1"/>
    <w:next w:val="Normal"/>
    <w:link w:val="Heading2Char"/>
    <w:uiPriority w:val="9"/>
    <w:unhideWhenUsed/>
    <w:qFormat/>
    <w:rsid w:val="006B7CCC"/>
    <w:pPr>
      <w:outlineLvl w:val="1"/>
    </w:pPr>
    <w:rPr>
      <w:sz w:val="24"/>
      <w:szCs w:val="24"/>
    </w:rPr>
  </w:style>
  <w:style w:type="paragraph" w:styleId="Heading3">
    <w:name w:val="heading 3"/>
    <w:basedOn w:val="Normal"/>
    <w:next w:val="Normal"/>
    <w:link w:val="Heading3Char"/>
    <w:uiPriority w:val="9"/>
    <w:unhideWhenUsed/>
    <w:qFormat/>
    <w:rsid w:val="006B7CCC"/>
    <w:pPr>
      <w:spacing w:before="1" w:after="6"/>
      <w:ind w:left="521"/>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1241" w:hanging="360"/>
    </w:pPr>
  </w:style>
  <w:style w:type="paragraph" w:customStyle="1" w:styleId="TableParagraph">
    <w:name w:val="Table Paragraph"/>
    <w:basedOn w:val="Normal"/>
    <w:uiPriority w:val="1"/>
    <w:qFormat/>
    <w:pPr>
      <w:spacing w:line="236" w:lineRule="exact"/>
      <w:ind w:left="114"/>
    </w:pPr>
  </w:style>
  <w:style w:type="character" w:customStyle="1" w:styleId="Heading2Char">
    <w:name w:val="Heading 2 Char"/>
    <w:basedOn w:val="DefaultParagraphFont"/>
    <w:link w:val="Heading2"/>
    <w:uiPriority w:val="9"/>
    <w:rsid w:val="006B7CCC"/>
    <w:rPr>
      <w:rFonts w:ascii="Arial" w:eastAsia="Arial" w:hAnsi="Arial" w:cs="Arial"/>
      <w:b/>
      <w:bCs/>
      <w:sz w:val="24"/>
      <w:szCs w:val="24"/>
      <w:lang w:bidi="en-US"/>
    </w:rPr>
  </w:style>
  <w:style w:type="character" w:customStyle="1" w:styleId="Heading3Char">
    <w:name w:val="Heading 3 Char"/>
    <w:basedOn w:val="DefaultParagraphFont"/>
    <w:link w:val="Heading3"/>
    <w:uiPriority w:val="9"/>
    <w:rsid w:val="006B7CCC"/>
    <w:rPr>
      <w:rFonts w:ascii="Arial" w:eastAsia="Arial" w:hAnsi="Arial" w:cs="Arial"/>
      <w:b/>
      <w:lang w:bidi="en-US"/>
    </w:rPr>
  </w:style>
  <w:style w:type="table" w:customStyle="1" w:styleId="Style1">
    <w:name w:val="Style1"/>
    <w:basedOn w:val="TableNormal"/>
    <w:uiPriority w:val="99"/>
    <w:rsid w:val="00500238"/>
    <w:pPr>
      <w:widowControl/>
      <w:autoSpaceDE/>
      <w:autoSpaceDN/>
    </w:p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7CCC"/>
    <w:rPr>
      <w:rFonts w:ascii="Arial" w:eastAsia="Arial" w:hAnsi="Arial" w:cs="Arial"/>
      <w:lang w:bidi="en-US"/>
    </w:rPr>
  </w:style>
  <w:style w:type="paragraph" w:styleId="Heading1">
    <w:name w:val="heading 1"/>
    <w:basedOn w:val="Normal"/>
    <w:uiPriority w:val="1"/>
    <w:qFormat/>
    <w:rsid w:val="006B7CCC"/>
    <w:pPr>
      <w:spacing w:line="360" w:lineRule="auto"/>
      <w:ind w:left="518" w:right="1368"/>
      <w:outlineLvl w:val="0"/>
    </w:pPr>
    <w:rPr>
      <w:b/>
      <w:bCs/>
      <w:sz w:val="28"/>
      <w:szCs w:val="28"/>
    </w:rPr>
  </w:style>
  <w:style w:type="paragraph" w:styleId="Heading2">
    <w:name w:val="heading 2"/>
    <w:basedOn w:val="Heading1"/>
    <w:next w:val="Normal"/>
    <w:link w:val="Heading2Char"/>
    <w:uiPriority w:val="9"/>
    <w:unhideWhenUsed/>
    <w:qFormat/>
    <w:rsid w:val="006B7CCC"/>
    <w:pPr>
      <w:outlineLvl w:val="1"/>
    </w:pPr>
    <w:rPr>
      <w:sz w:val="24"/>
      <w:szCs w:val="24"/>
    </w:rPr>
  </w:style>
  <w:style w:type="paragraph" w:styleId="Heading3">
    <w:name w:val="heading 3"/>
    <w:basedOn w:val="Normal"/>
    <w:next w:val="Normal"/>
    <w:link w:val="Heading3Char"/>
    <w:uiPriority w:val="9"/>
    <w:unhideWhenUsed/>
    <w:qFormat/>
    <w:rsid w:val="006B7CCC"/>
    <w:pPr>
      <w:spacing w:before="1" w:after="6"/>
      <w:ind w:left="521"/>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1241" w:hanging="360"/>
    </w:pPr>
  </w:style>
  <w:style w:type="paragraph" w:customStyle="1" w:styleId="TableParagraph">
    <w:name w:val="Table Paragraph"/>
    <w:basedOn w:val="Normal"/>
    <w:uiPriority w:val="1"/>
    <w:qFormat/>
    <w:pPr>
      <w:spacing w:line="236" w:lineRule="exact"/>
      <w:ind w:left="114"/>
    </w:pPr>
  </w:style>
  <w:style w:type="character" w:customStyle="1" w:styleId="Heading2Char">
    <w:name w:val="Heading 2 Char"/>
    <w:basedOn w:val="DefaultParagraphFont"/>
    <w:link w:val="Heading2"/>
    <w:uiPriority w:val="9"/>
    <w:rsid w:val="006B7CCC"/>
    <w:rPr>
      <w:rFonts w:ascii="Arial" w:eastAsia="Arial" w:hAnsi="Arial" w:cs="Arial"/>
      <w:b/>
      <w:bCs/>
      <w:sz w:val="24"/>
      <w:szCs w:val="24"/>
      <w:lang w:bidi="en-US"/>
    </w:rPr>
  </w:style>
  <w:style w:type="character" w:customStyle="1" w:styleId="Heading3Char">
    <w:name w:val="Heading 3 Char"/>
    <w:basedOn w:val="DefaultParagraphFont"/>
    <w:link w:val="Heading3"/>
    <w:uiPriority w:val="9"/>
    <w:rsid w:val="006B7CCC"/>
    <w:rPr>
      <w:rFonts w:ascii="Arial" w:eastAsia="Arial" w:hAnsi="Arial" w:cs="Arial"/>
      <w:b/>
      <w:lang w:bidi="en-US"/>
    </w:rPr>
  </w:style>
  <w:style w:type="table" w:customStyle="1" w:styleId="Style1">
    <w:name w:val="Style1"/>
    <w:basedOn w:val="TableNormal"/>
    <w:uiPriority w:val="99"/>
    <w:rsid w:val="00500238"/>
    <w:pPr>
      <w:widowControl/>
      <w:autoSpaceDE/>
      <w:autoSpaceDN/>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6992</Words>
  <Characters>39861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Laes-Kushner</dc:creator>
  <cp:lastModifiedBy>Administrator</cp:lastModifiedBy>
  <cp:revision>3</cp:revision>
  <dcterms:created xsi:type="dcterms:W3CDTF">2019-04-03T14:29:00Z</dcterms:created>
  <dcterms:modified xsi:type="dcterms:W3CDTF">2019-04-03T14:42:00Z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2010</vt:lpwstr>
  </property>
  <property fmtid="{D5CDD505-2E9C-101B-9397-08002B2CF9AE}" pid="4" name="LastSaved">
    <vt:filetime>2019-04-03T00:00:00Z</vt:filetime>
  </property>
</Properties>
</file>