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0B17B0" w14:paraId="1E8214EC" w14:textId="77777777">
        <w:tc>
          <w:tcPr>
            <w:tcW w:w="1728" w:type="dxa"/>
          </w:tcPr>
          <w:p w14:paraId="2AAB265E" w14:textId="77777777" w:rsidR="000B17B0" w:rsidRDefault="00837E50">
            <w:pPr>
              <w:widowControl w:val="0"/>
              <w:tabs>
                <w:tab w:val="left" w:pos="5400"/>
              </w:tabs>
              <w:rPr>
                <w:rFonts w:ascii="Helv" w:hAnsi="Helv"/>
                <w:i/>
                <w:sz w:val="22"/>
              </w:rPr>
            </w:pPr>
            <w:r>
              <w:rPr>
                <w:rFonts w:ascii="Helvetica" w:hAnsi="Helvetica"/>
                <w:noProof/>
              </w:rPr>
              <w:drawing>
                <wp:inline distT="0" distB="0" distL="0" distR="0" wp14:anchorId="7B2E2500" wp14:editId="344E7087">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02EBC0FD" w14:textId="77777777" w:rsidR="000B17B0" w:rsidRDefault="00837E50">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14:anchorId="403FCAE0" wp14:editId="6A56D96D">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756C3D80" w14:textId="77777777" w:rsidR="000B17B0" w:rsidRDefault="000B17B0">
                                  <w:r>
                                    <w:object w:dxaOrig="2380" w:dyaOrig="1180" w14:anchorId="5903BB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59pt">
                                        <v:imagedata r:id="rId9" o:title=""/>
                                      </v:shape>
                                      <o:OLEObject Type="Embed" ProgID="Word.Picture.8" ShapeID="_x0000_i1026" DrawAspect="Content" ObjectID="_1704220378"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FCAE0"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756C3D80" w14:textId="77777777" w:rsidR="000B17B0" w:rsidRDefault="000B17B0">
                            <w:r>
                              <w:object w:dxaOrig="2380" w:dyaOrig="1180" w14:anchorId="5903BBC6">
                                <v:shape id="_x0000_i1026" type="#_x0000_t75" style="width:119pt;height:59pt">
                                  <v:imagedata r:id="rId9" o:title=""/>
                                </v:shape>
                                <o:OLEObject Type="Embed" ProgID="Word.Picture.8" ShapeID="_x0000_i1026" DrawAspect="Content" ObjectID="_1704220378" r:id="rId11"/>
                              </w:object>
                            </w:r>
                          </w:p>
                        </w:txbxContent>
                      </v:textbox>
                    </v:shape>
                  </w:pict>
                </mc:Fallback>
              </mc:AlternateContent>
            </w:r>
          </w:p>
          <w:p w14:paraId="29575F69" w14:textId="77777777" w:rsidR="000B17B0" w:rsidRDefault="000B17B0">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17F40D26" w14:textId="77777777" w:rsidR="000B17B0" w:rsidRDefault="000B17B0">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08A938A9" w14:textId="77777777" w:rsidR="000B17B0" w:rsidRDefault="000B17B0">
            <w:pPr>
              <w:pStyle w:val="Heading2"/>
              <w:rPr>
                <w:bCs/>
              </w:rPr>
            </w:pPr>
            <w:r>
              <w:rPr>
                <w:bCs/>
              </w:rPr>
              <w:t>Office of Medicaid</w:t>
            </w:r>
          </w:p>
          <w:p w14:paraId="5EEF544E" w14:textId="77777777" w:rsidR="000B17B0" w:rsidRDefault="000B17B0">
            <w:pPr>
              <w:rPr>
                <w:rFonts w:ascii="Bookman Old Style" w:hAnsi="Bookman Old Style"/>
                <w:i/>
                <w:sz w:val="18"/>
              </w:rPr>
            </w:pPr>
            <w:r>
              <w:rPr>
                <w:rFonts w:ascii="Bookman Old Style" w:hAnsi="Bookman Old Style"/>
                <w:i/>
                <w:sz w:val="18"/>
              </w:rPr>
              <w:t>www.mass.gov/masshealth</w:t>
            </w:r>
          </w:p>
        </w:tc>
      </w:tr>
    </w:tbl>
    <w:p w14:paraId="7F695A60" w14:textId="77777777" w:rsidR="000B17B0" w:rsidRPr="00F7754F" w:rsidRDefault="000B17B0">
      <w:pPr>
        <w:widowControl w:val="0"/>
        <w:tabs>
          <w:tab w:val="left" w:pos="5400"/>
        </w:tabs>
        <w:rPr>
          <w:rFonts w:ascii="Helv" w:hAnsi="Helv"/>
          <w:i/>
          <w:sz w:val="22"/>
        </w:rPr>
      </w:pPr>
    </w:p>
    <w:p w14:paraId="07BD215F" w14:textId="77777777" w:rsidR="000B17B0" w:rsidRPr="00F7754F" w:rsidRDefault="002A2379">
      <w:pPr>
        <w:widowControl w:val="0"/>
        <w:tabs>
          <w:tab w:val="left" w:pos="5400"/>
        </w:tabs>
        <w:ind w:firstLine="5400"/>
        <w:rPr>
          <w:rFonts w:ascii="Arial" w:hAnsi="Arial" w:cs="Arial"/>
          <w:sz w:val="22"/>
        </w:rPr>
      </w:pPr>
      <w:r w:rsidRPr="00F7754F">
        <w:rPr>
          <w:rFonts w:ascii="Arial" w:hAnsi="Arial" w:cs="Arial"/>
          <w:sz w:val="22"/>
        </w:rPr>
        <w:t>MassHealth</w:t>
      </w:r>
    </w:p>
    <w:p w14:paraId="7DB5DCCD" w14:textId="7B0151CB" w:rsidR="000B17B0" w:rsidRPr="00F7754F" w:rsidRDefault="002A2379">
      <w:pPr>
        <w:widowControl w:val="0"/>
        <w:tabs>
          <w:tab w:val="left" w:pos="5400"/>
        </w:tabs>
        <w:ind w:firstLine="5400"/>
        <w:rPr>
          <w:rFonts w:ascii="Arial" w:hAnsi="Arial" w:cs="Arial"/>
          <w:sz w:val="22"/>
        </w:rPr>
      </w:pPr>
      <w:r w:rsidRPr="00F7754F">
        <w:rPr>
          <w:rFonts w:ascii="Arial" w:hAnsi="Arial" w:cs="Arial"/>
          <w:sz w:val="22"/>
        </w:rPr>
        <w:t>Transmittal Letter</w:t>
      </w:r>
      <w:r w:rsidR="000B17B0" w:rsidRPr="00F7754F">
        <w:rPr>
          <w:rFonts w:ascii="Arial" w:hAnsi="Arial" w:cs="Arial"/>
          <w:sz w:val="22"/>
        </w:rPr>
        <w:t xml:space="preserve"> </w:t>
      </w:r>
      <w:r w:rsidR="00F7754F" w:rsidRPr="00F7754F">
        <w:rPr>
          <w:rFonts w:ascii="Arial" w:hAnsi="Arial" w:cs="Arial"/>
          <w:sz w:val="22"/>
        </w:rPr>
        <w:t>AOH-</w:t>
      </w:r>
      <w:r w:rsidR="000E212D">
        <w:rPr>
          <w:rFonts w:ascii="Arial" w:hAnsi="Arial" w:cs="Arial"/>
          <w:sz w:val="22"/>
        </w:rPr>
        <w:t>50</w:t>
      </w:r>
      <w:r w:rsidR="000B17B0" w:rsidRPr="00F7754F">
        <w:rPr>
          <w:rFonts w:ascii="Arial" w:hAnsi="Arial" w:cs="Arial"/>
          <w:sz w:val="22"/>
        </w:rPr>
        <w:t xml:space="preserve"> </w:t>
      </w:r>
    </w:p>
    <w:p w14:paraId="44E49384" w14:textId="7F2911AD" w:rsidR="000B17B0" w:rsidRPr="00F7754F" w:rsidRDefault="00F7754F">
      <w:pPr>
        <w:widowControl w:val="0"/>
        <w:tabs>
          <w:tab w:val="left" w:pos="5400"/>
        </w:tabs>
        <w:ind w:firstLine="5400"/>
        <w:rPr>
          <w:rFonts w:ascii="Arial" w:hAnsi="Arial" w:cs="Arial"/>
          <w:sz w:val="22"/>
        </w:rPr>
      </w:pPr>
      <w:r w:rsidRPr="00F7754F">
        <w:rPr>
          <w:rFonts w:ascii="Arial" w:hAnsi="Arial" w:cs="Arial"/>
          <w:sz w:val="22"/>
        </w:rPr>
        <w:t>January 2022</w:t>
      </w:r>
    </w:p>
    <w:p w14:paraId="0FFC104A" w14:textId="77777777" w:rsidR="000B17B0" w:rsidRPr="00F7754F" w:rsidRDefault="000B17B0">
      <w:pPr>
        <w:widowControl w:val="0"/>
        <w:tabs>
          <w:tab w:val="left" w:pos="5400"/>
        </w:tabs>
        <w:rPr>
          <w:rFonts w:ascii="Arial" w:hAnsi="Arial" w:cs="Arial"/>
          <w:sz w:val="22"/>
        </w:rPr>
      </w:pPr>
    </w:p>
    <w:p w14:paraId="5409987C" w14:textId="77777777" w:rsidR="000B17B0" w:rsidRPr="00F7754F" w:rsidRDefault="000B17B0">
      <w:pPr>
        <w:widowControl w:val="0"/>
        <w:tabs>
          <w:tab w:val="left" w:pos="5400"/>
        </w:tabs>
        <w:rPr>
          <w:rFonts w:ascii="Arial" w:hAnsi="Arial" w:cs="Arial"/>
          <w:sz w:val="22"/>
        </w:rPr>
        <w:sectPr w:rsidR="000B17B0" w:rsidRPr="00F7754F">
          <w:endnotePr>
            <w:numFmt w:val="decimal"/>
          </w:endnotePr>
          <w:pgSz w:w="12240" w:h="15840"/>
          <w:pgMar w:top="1080" w:right="1440" w:bottom="432" w:left="1440" w:header="1080" w:footer="432" w:gutter="0"/>
          <w:cols w:space="720"/>
          <w:noEndnote/>
        </w:sectPr>
      </w:pPr>
    </w:p>
    <w:p w14:paraId="0F2BB055" w14:textId="7E9F597D" w:rsidR="000B17B0" w:rsidRPr="00F7754F" w:rsidRDefault="000B17B0">
      <w:pPr>
        <w:widowControl w:val="0"/>
        <w:tabs>
          <w:tab w:val="right" w:pos="720"/>
          <w:tab w:val="left" w:pos="1080"/>
          <w:tab w:val="left" w:pos="5400"/>
        </w:tabs>
        <w:ind w:left="1080" w:hanging="1080"/>
        <w:rPr>
          <w:rFonts w:ascii="Arial" w:hAnsi="Arial" w:cs="Arial"/>
          <w:sz w:val="22"/>
        </w:rPr>
      </w:pPr>
      <w:r w:rsidRPr="00F7754F">
        <w:rPr>
          <w:rFonts w:ascii="Arial" w:hAnsi="Arial" w:cs="Arial"/>
          <w:sz w:val="22"/>
        </w:rPr>
        <w:tab/>
      </w:r>
      <w:r w:rsidRPr="00F7754F">
        <w:rPr>
          <w:rFonts w:ascii="Arial" w:hAnsi="Arial" w:cs="Arial"/>
          <w:b/>
          <w:sz w:val="22"/>
        </w:rPr>
        <w:t>TO:</w:t>
      </w:r>
      <w:r w:rsidRPr="00F7754F">
        <w:rPr>
          <w:rFonts w:ascii="Arial" w:hAnsi="Arial" w:cs="Arial"/>
          <w:sz w:val="22"/>
        </w:rPr>
        <w:tab/>
      </w:r>
      <w:r w:rsidR="00F7754F" w:rsidRPr="00F7754F">
        <w:rPr>
          <w:rFonts w:ascii="Arial" w:hAnsi="Arial" w:cs="Arial"/>
          <w:sz w:val="22"/>
        </w:rPr>
        <w:t>Acute Outpatient Hospitals</w:t>
      </w:r>
      <w:r w:rsidR="00AD337E" w:rsidRPr="00F7754F">
        <w:rPr>
          <w:rFonts w:ascii="Arial" w:hAnsi="Arial" w:cs="Arial"/>
          <w:sz w:val="22"/>
        </w:rPr>
        <w:t xml:space="preserve"> Participating in MassHealth</w:t>
      </w:r>
    </w:p>
    <w:p w14:paraId="1A1853D8" w14:textId="77777777" w:rsidR="000B17B0" w:rsidRPr="00F7754F" w:rsidRDefault="000B17B0">
      <w:pPr>
        <w:widowControl w:val="0"/>
        <w:tabs>
          <w:tab w:val="right" w:pos="720"/>
          <w:tab w:val="left" w:pos="1080"/>
          <w:tab w:val="left" w:pos="5400"/>
        </w:tabs>
        <w:rPr>
          <w:rFonts w:ascii="Arial" w:hAnsi="Arial" w:cs="Arial"/>
          <w:sz w:val="22"/>
        </w:rPr>
      </w:pPr>
    </w:p>
    <w:p w14:paraId="32554A54" w14:textId="16DF80A7" w:rsidR="000B17B0" w:rsidRPr="00F7754F" w:rsidRDefault="000B17B0" w:rsidP="000E212D">
      <w:pPr>
        <w:widowControl w:val="0"/>
        <w:tabs>
          <w:tab w:val="right" w:pos="720"/>
          <w:tab w:val="left" w:pos="1080"/>
          <w:tab w:val="left" w:pos="5400"/>
        </w:tabs>
        <w:ind w:left="1080" w:hanging="1080"/>
        <w:rPr>
          <w:rFonts w:ascii="Arial" w:hAnsi="Arial" w:cs="Arial"/>
          <w:sz w:val="22"/>
        </w:rPr>
      </w:pPr>
      <w:r w:rsidRPr="00F7754F">
        <w:rPr>
          <w:rFonts w:ascii="Arial" w:hAnsi="Arial" w:cs="Arial"/>
          <w:sz w:val="22"/>
        </w:rPr>
        <w:tab/>
      </w:r>
      <w:r w:rsidRPr="00F7754F">
        <w:rPr>
          <w:rFonts w:ascii="Arial" w:hAnsi="Arial" w:cs="Arial"/>
          <w:b/>
          <w:sz w:val="22"/>
        </w:rPr>
        <w:t>FROM:</w:t>
      </w:r>
      <w:r w:rsidR="007302DC" w:rsidRPr="00F7754F">
        <w:rPr>
          <w:rFonts w:ascii="Arial" w:hAnsi="Arial" w:cs="Arial"/>
          <w:sz w:val="22"/>
        </w:rPr>
        <w:tab/>
      </w:r>
      <w:r w:rsidR="001F6186" w:rsidRPr="00F7754F">
        <w:rPr>
          <w:rFonts w:ascii="Arial" w:hAnsi="Arial" w:cs="Arial"/>
          <w:sz w:val="22"/>
        </w:rPr>
        <w:t>Amanda Cassel Kraft</w:t>
      </w:r>
      <w:r w:rsidR="008F0772" w:rsidRPr="00F7754F">
        <w:rPr>
          <w:rFonts w:ascii="Arial" w:hAnsi="Arial" w:cs="Arial"/>
          <w:sz w:val="22"/>
        </w:rPr>
        <w:t xml:space="preserve">, Assistant Secretary for MassHealth </w:t>
      </w:r>
      <w:r w:rsidR="000E212D">
        <w:rPr>
          <w:rFonts w:ascii="Arial" w:hAnsi="Arial" w:cs="Arial"/>
          <w:sz w:val="22"/>
        </w:rPr>
        <w:t>[signature of Amanda Cassel Kraft]</w:t>
      </w:r>
    </w:p>
    <w:p w14:paraId="0D114F96" w14:textId="77777777" w:rsidR="000B17B0" w:rsidRPr="00F7754F" w:rsidRDefault="000B17B0">
      <w:pPr>
        <w:widowControl w:val="0"/>
        <w:tabs>
          <w:tab w:val="right" w:pos="720"/>
          <w:tab w:val="left" w:pos="1080"/>
          <w:tab w:val="left" w:pos="5400"/>
        </w:tabs>
        <w:rPr>
          <w:rFonts w:ascii="Arial" w:hAnsi="Arial" w:cs="Arial"/>
          <w:sz w:val="22"/>
        </w:rPr>
      </w:pPr>
    </w:p>
    <w:p w14:paraId="6C26E383" w14:textId="51BD903F" w:rsidR="000B17B0" w:rsidRPr="00F7754F" w:rsidRDefault="000B17B0">
      <w:pPr>
        <w:widowControl w:val="0"/>
        <w:tabs>
          <w:tab w:val="right" w:pos="720"/>
          <w:tab w:val="left" w:pos="1080"/>
          <w:tab w:val="left" w:pos="5400"/>
        </w:tabs>
        <w:ind w:left="1080" w:hanging="1080"/>
        <w:rPr>
          <w:rFonts w:ascii="Arial" w:hAnsi="Arial" w:cs="Arial"/>
          <w:sz w:val="22"/>
        </w:rPr>
      </w:pPr>
      <w:r w:rsidRPr="00F7754F">
        <w:rPr>
          <w:rFonts w:ascii="Arial" w:hAnsi="Arial" w:cs="Arial"/>
          <w:sz w:val="22"/>
        </w:rPr>
        <w:tab/>
      </w:r>
      <w:r w:rsidRPr="00F7754F">
        <w:rPr>
          <w:rFonts w:ascii="Arial" w:hAnsi="Arial" w:cs="Arial"/>
          <w:b/>
          <w:sz w:val="22"/>
        </w:rPr>
        <w:t>RE:</w:t>
      </w:r>
      <w:r w:rsidRPr="00F7754F">
        <w:rPr>
          <w:rFonts w:ascii="Arial" w:hAnsi="Arial" w:cs="Arial"/>
          <w:sz w:val="22"/>
        </w:rPr>
        <w:tab/>
      </w:r>
      <w:r w:rsidR="00F7754F" w:rsidRPr="00ED733A">
        <w:rPr>
          <w:rFonts w:ascii="Arial" w:hAnsi="Arial" w:cs="Arial"/>
          <w:i/>
          <w:sz w:val="22"/>
        </w:rPr>
        <w:t>Acute Outpatient Hospital</w:t>
      </w:r>
      <w:r w:rsidR="00F7754F" w:rsidRPr="00F7754F">
        <w:rPr>
          <w:rFonts w:ascii="Arial" w:hAnsi="Arial" w:cs="Arial"/>
          <w:sz w:val="22"/>
        </w:rPr>
        <w:t xml:space="preserve"> </w:t>
      </w:r>
      <w:r w:rsidR="00D66A39" w:rsidRPr="00F7754F">
        <w:rPr>
          <w:rFonts w:ascii="Arial" w:hAnsi="Arial" w:cs="Arial"/>
          <w:i/>
          <w:sz w:val="22"/>
        </w:rPr>
        <w:t>Manual</w:t>
      </w:r>
      <w:r w:rsidRPr="00F7754F">
        <w:rPr>
          <w:rFonts w:ascii="Arial" w:hAnsi="Arial" w:cs="Arial"/>
          <w:sz w:val="22"/>
        </w:rPr>
        <w:t xml:space="preserve"> (</w:t>
      </w:r>
      <w:r w:rsidR="00856146">
        <w:rPr>
          <w:rFonts w:ascii="Arial" w:hAnsi="Arial" w:cs="Arial"/>
          <w:sz w:val="22"/>
        </w:rPr>
        <w:t>Updates to Policy about Acupuncture Services</w:t>
      </w:r>
      <w:r w:rsidRPr="00F7754F">
        <w:rPr>
          <w:rFonts w:ascii="Arial" w:hAnsi="Arial" w:cs="Arial"/>
          <w:sz w:val="22"/>
        </w:rPr>
        <w:t>)</w:t>
      </w:r>
    </w:p>
    <w:p w14:paraId="2027E222" w14:textId="77777777" w:rsidR="00A23125" w:rsidRDefault="00A23125">
      <w:pPr>
        <w:widowControl w:val="0"/>
        <w:rPr>
          <w:rFonts w:ascii="Arial" w:hAnsi="Arial" w:cs="Arial"/>
          <w:sz w:val="22"/>
        </w:rPr>
      </w:pPr>
    </w:p>
    <w:p w14:paraId="4AD457E0" w14:textId="488F9AAA" w:rsidR="000B17B0" w:rsidRDefault="00F7754F">
      <w:pPr>
        <w:widowControl w:val="0"/>
        <w:rPr>
          <w:rFonts w:ascii="Arial" w:hAnsi="Arial" w:cs="Arial"/>
          <w:sz w:val="22"/>
        </w:rPr>
      </w:pPr>
      <w:r>
        <w:rPr>
          <w:rFonts w:ascii="Arial" w:hAnsi="Arial" w:cs="Arial"/>
          <w:sz w:val="22"/>
        </w:rPr>
        <w:t>This letter transmits updates to the outpatient hospital regulations at 130 CMR 410.000, effective January 21, 2022.</w:t>
      </w:r>
      <w:r w:rsidR="00ED733A">
        <w:rPr>
          <w:rFonts w:ascii="Arial" w:hAnsi="Arial" w:cs="Arial"/>
          <w:sz w:val="22"/>
        </w:rPr>
        <w:t xml:space="preserve"> Amendments to 130 CMR 410.000</w:t>
      </w:r>
      <w:r w:rsidR="00DB3AFD">
        <w:rPr>
          <w:rFonts w:ascii="Arial" w:hAnsi="Arial" w:cs="Arial"/>
          <w:sz w:val="22"/>
        </w:rPr>
        <w:t xml:space="preserve">, which are listed in Subchapter 4 of the </w:t>
      </w:r>
      <w:r w:rsidR="00DB3AFD" w:rsidRPr="00DB3AFD">
        <w:rPr>
          <w:rFonts w:ascii="Arial" w:hAnsi="Arial" w:cs="Arial"/>
          <w:i/>
          <w:iCs/>
          <w:sz w:val="22"/>
        </w:rPr>
        <w:t>Acute Outpatient Hospital Manual</w:t>
      </w:r>
      <w:r w:rsidR="00DB3AFD">
        <w:rPr>
          <w:rFonts w:ascii="Arial" w:hAnsi="Arial" w:cs="Arial"/>
          <w:sz w:val="22"/>
        </w:rPr>
        <w:t>,</w:t>
      </w:r>
      <w:r w:rsidR="00ED733A">
        <w:rPr>
          <w:rFonts w:ascii="Arial" w:hAnsi="Arial" w:cs="Arial"/>
          <w:sz w:val="22"/>
        </w:rPr>
        <w:t xml:space="preserve"> </w:t>
      </w:r>
      <w:r w:rsidR="00ED733A" w:rsidRPr="00ED733A">
        <w:rPr>
          <w:rFonts w:ascii="Arial" w:hAnsi="Arial" w:cs="Arial"/>
          <w:sz w:val="22"/>
        </w:rPr>
        <w:t>eliminate the requirement</w:t>
      </w:r>
      <w:r w:rsidR="00ED733A">
        <w:rPr>
          <w:rFonts w:ascii="Arial" w:hAnsi="Arial" w:cs="Arial"/>
          <w:sz w:val="22"/>
        </w:rPr>
        <w:t xml:space="preserve"> </w:t>
      </w:r>
      <w:r w:rsidR="00ED733A" w:rsidRPr="00ED733A">
        <w:rPr>
          <w:rFonts w:ascii="Arial" w:hAnsi="Arial" w:cs="Arial"/>
          <w:sz w:val="22"/>
        </w:rPr>
        <w:t>that physicians supervise licensed acupuncturists rendering medically necessary acupuncture s</w:t>
      </w:r>
      <w:r w:rsidR="00ED733A">
        <w:rPr>
          <w:rFonts w:ascii="Arial" w:hAnsi="Arial" w:cs="Arial"/>
          <w:sz w:val="22"/>
        </w:rPr>
        <w:t>ervices to MassHealth members. Updates also allow</w:t>
      </w:r>
      <w:r w:rsidR="00ED733A" w:rsidRPr="00ED733A">
        <w:rPr>
          <w:rFonts w:ascii="Arial" w:hAnsi="Arial" w:cs="Arial"/>
          <w:sz w:val="22"/>
        </w:rPr>
        <w:t xml:space="preserve"> </w:t>
      </w:r>
      <w:r w:rsidR="00D83A72">
        <w:rPr>
          <w:rFonts w:ascii="Arial" w:hAnsi="Arial" w:cs="Arial"/>
          <w:sz w:val="22"/>
        </w:rPr>
        <w:t>acute</w:t>
      </w:r>
      <w:r w:rsidR="00ED733A" w:rsidRPr="00ED733A">
        <w:rPr>
          <w:rFonts w:ascii="Arial" w:hAnsi="Arial" w:cs="Arial"/>
          <w:sz w:val="22"/>
        </w:rPr>
        <w:t xml:space="preserve"> outpatient hospitals </w:t>
      </w:r>
      <w:r w:rsidR="00ED733A">
        <w:rPr>
          <w:rFonts w:ascii="Arial" w:hAnsi="Arial" w:cs="Arial"/>
          <w:sz w:val="22"/>
        </w:rPr>
        <w:t>to</w:t>
      </w:r>
      <w:r w:rsidR="00ED733A" w:rsidRPr="00ED733A">
        <w:rPr>
          <w:rFonts w:ascii="Arial" w:hAnsi="Arial" w:cs="Arial"/>
          <w:sz w:val="22"/>
        </w:rPr>
        <w:t xml:space="preserve"> bill MassHealth for services rendered by a</w:t>
      </w:r>
      <w:r w:rsidR="00AA1C40">
        <w:rPr>
          <w:rFonts w:ascii="Arial" w:hAnsi="Arial" w:cs="Arial"/>
          <w:sz w:val="22"/>
        </w:rPr>
        <w:t xml:space="preserve"> </w:t>
      </w:r>
      <w:r w:rsidR="00ED733A" w:rsidRPr="00ED733A">
        <w:rPr>
          <w:rFonts w:ascii="Arial" w:hAnsi="Arial" w:cs="Arial"/>
          <w:sz w:val="22"/>
        </w:rPr>
        <w:t xml:space="preserve">licensed acupuncturist, even if a physician does not supervise the provision of </w:t>
      </w:r>
      <w:r w:rsidR="00ED733A">
        <w:rPr>
          <w:rFonts w:ascii="Arial" w:hAnsi="Arial" w:cs="Arial"/>
          <w:sz w:val="22"/>
        </w:rPr>
        <w:t>the</w:t>
      </w:r>
      <w:r w:rsidR="00977AC0">
        <w:rPr>
          <w:rFonts w:ascii="Arial" w:hAnsi="Arial" w:cs="Arial"/>
          <w:sz w:val="22"/>
        </w:rPr>
        <w:t>se</w:t>
      </w:r>
      <w:r w:rsidR="00ED733A" w:rsidRPr="00ED733A">
        <w:rPr>
          <w:rFonts w:ascii="Arial" w:hAnsi="Arial" w:cs="Arial"/>
          <w:sz w:val="22"/>
        </w:rPr>
        <w:t xml:space="preserve"> services.</w:t>
      </w:r>
    </w:p>
    <w:p w14:paraId="4F3C0756" w14:textId="77777777" w:rsidR="00FB26EF" w:rsidRDefault="00FB26EF">
      <w:pPr>
        <w:widowControl w:val="0"/>
        <w:rPr>
          <w:rFonts w:ascii="Arial" w:hAnsi="Arial" w:cs="Arial"/>
          <w:sz w:val="22"/>
        </w:rPr>
      </w:pPr>
    </w:p>
    <w:p w14:paraId="44A22EAA" w14:textId="1F64C65D" w:rsidR="00F7754F" w:rsidRDefault="00F7754F" w:rsidP="00F7754F">
      <w:pPr>
        <w:widowControl w:val="0"/>
        <w:rPr>
          <w:rFonts w:ascii="Arial" w:hAnsi="Arial" w:cs="Arial"/>
          <w:sz w:val="22"/>
        </w:rPr>
      </w:pPr>
      <w:r>
        <w:rPr>
          <w:rFonts w:ascii="Arial" w:hAnsi="Arial" w:cs="Arial"/>
          <w:sz w:val="22"/>
        </w:rPr>
        <w:t xml:space="preserve">These amendments correspond to the establishment of new program regulation 130 CMR 447.000: </w:t>
      </w:r>
      <w:r w:rsidRPr="00F11C9E">
        <w:rPr>
          <w:rFonts w:ascii="Arial" w:hAnsi="Arial" w:cs="Arial"/>
          <w:i/>
          <w:sz w:val="22"/>
        </w:rPr>
        <w:t>Acupuncture Services</w:t>
      </w:r>
      <w:r>
        <w:rPr>
          <w:rFonts w:ascii="Arial" w:hAnsi="Arial" w:cs="Arial"/>
          <w:sz w:val="22"/>
        </w:rPr>
        <w:t>, which is also effective January 21, 2022.</w:t>
      </w:r>
    </w:p>
    <w:p w14:paraId="08B53D6C" w14:textId="77777777" w:rsidR="00D219D4" w:rsidRDefault="00D219D4">
      <w:pPr>
        <w:widowControl w:val="0"/>
        <w:rPr>
          <w:rFonts w:ascii="Arial" w:hAnsi="Arial" w:cs="Arial"/>
          <w:sz w:val="22"/>
        </w:rPr>
      </w:pPr>
    </w:p>
    <w:p w14:paraId="2C0205B8" w14:textId="77777777" w:rsidR="003C4A8F" w:rsidRPr="00914401" w:rsidRDefault="003C4A8F" w:rsidP="003C4A8F">
      <w:pPr>
        <w:tabs>
          <w:tab w:val="right" w:pos="720"/>
          <w:tab w:val="left" w:pos="1080"/>
          <w:tab w:val="left" w:pos="5400"/>
        </w:tabs>
        <w:suppressAutoHyphens/>
        <w:spacing w:line="260" w:lineRule="exact"/>
        <w:rPr>
          <w:rFonts w:ascii="Arial" w:hAnsi="Arial" w:cs="Arial"/>
          <w:b/>
          <w:bCs/>
          <w:sz w:val="22"/>
        </w:rPr>
      </w:pPr>
      <w:r w:rsidRPr="00914401">
        <w:rPr>
          <w:rFonts w:ascii="Arial" w:hAnsi="Arial" w:cs="Arial"/>
          <w:b/>
          <w:bCs/>
          <w:sz w:val="22"/>
        </w:rPr>
        <w:t>MassHealth Web</w:t>
      </w:r>
      <w:r>
        <w:rPr>
          <w:rFonts w:ascii="Arial" w:hAnsi="Arial" w:cs="Arial"/>
          <w:b/>
          <w:bCs/>
          <w:sz w:val="22"/>
        </w:rPr>
        <w:t>s</w:t>
      </w:r>
      <w:r w:rsidRPr="00914401">
        <w:rPr>
          <w:rFonts w:ascii="Arial" w:hAnsi="Arial" w:cs="Arial"/>
          <w:b/>
          <w:bCs/>
          <w:sz w:val="22"/>
        </w:rPr>
        <w:t>ite</w:t>
      </w:r>
    </w:p>
    <w:p w14:paraId="64A22122" w14:textId="77777777" w:rsidR="003C4A8F" w:rsidRPr="00914401" w:rsidRDefault="003C4A8F" w:rsidP="003C4A8F">
      <w:pPr>
        <w:tabs>
          <w:tab w:val="right" w:pos="720"/>
          <w:tab w:val="left" w:pos="1080"/>
          <w:tab w:val="left" w:pos="5400"/>
        </w:tabs>
        <w:suppressAutoHyphens/>
        <w:spacing w:line="260" w:lineRule="exact"/>
        <w:rPr>
          <w:rFonts w:ascii="Arial" w:hAnsi="Arial" w:cs="Arial"/>
          <w:sz w:val="22"/>
        </w:rPr>
      </w:pPr>
    </w:p>
    <w:p w14:paraId="3ADE0585" w14:textId="77777777"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12" w:history="1">
        <w:r w:rsidRPr="00DF414E">
          <w:rPr>
            <w:rStyle w:val="Hyperlink"/>
            <w:rFonts w:ascii="Arial" w:hAnsi="Arial" w:cs="Arial"/>
            <w:sz w:val="22"/>
          </w:rPr>
          <w:t>www.mass.gov/masshealth-transmittal-letters</w:t>
        </w:r>
      </w:hyperlink>
      <w:r>
        <w:rPr>
          <w:rFonts w:ascii="Arial" w:hAnsi="Arial" w:cs="Arial"/>
          <w:sz w:val="22"/>
        </w:rPr>
        <w:t xml:space="preserve">. </w:t>
      </w:r>
    </w:p>
    <w:p w14:paraId="728695EE" w14:textId="77777777" w:rsidR="003C4A8F" w:rsidRDefault="003C4A8F" w:rsidP="003C4A8F">
      <w:pPr>
        <w:tabs>
          <w:tab w:val="right" w:pos="720"/>
          <w:tab w:val="left" w:pos="1080"/>
          <w:tab w:val="left" w:pos="5400"/>
        </w:tabs>
        <w:suppressAutoHyphens/>
        <w:spacing w:line="260" w:lineRule="exact"/>
        <w:rPr>
          <w:rFonts w:ascii="Arial" w:hAnsi="Arial" w:cs="Arial"/>
          <w:sz w:val="22"/>
        </w:rPr>
      </w:pPr>
    </w:p>
    <w:p w14:paraId="3032CAC4" w14:textId="77777777" w:rsidR="003C4A8F" w:rsidRPr="00211AA3" w:rsidRDefault="00A135F5" w:rsidP="003C4A8F">
      <w:pPr>
        <w:tabs>
          <w:tab w:val="right" w:pos="720"/>
          <w:tab w:val="left" w:pos="1080"/>
          <w:tab w:val="left" w:pos="5400"/>
        </w:tabs>
        <w:suppressAutoHyphens/>
        <w:spacing w:line="260" w:lineRule="exact"/>
        <w:rPr>
          <w:rFonts w:ascii="Arial" w:hAnsi="Arial" w:cs="Arial"/>
          <w:sz w:val="22"/>
        </w:rPr>
      </w:pPr>
      <w:hyperlink r:id="rId13" w:history="1">
        <w:r w:rsidR="005839DB" w:rsidRPr="005839DB">
          <w:rPr>
            <w:rStyle w:val="Hyperlink"/>
            <w:rFonts w:ascii="Arial" w:hAnsi="Arial" w:cs="Arial"/>
            <w:sz w:val="22"/>
          </w:rPr>
          <w:t>S</w:t>
        </w:r>
        <w:r w:rsidR="003C4A8F" w:rsidRPr="005839DB">
          <w:rPr>
            <w:rStyle w:val="Hyperlink"/>
            <w:rFonts w:ascii="Arial" w:hAnsi="Arial" w:cs="Arial"/>
            <w:sz w:val="22"/>
          </w:rPr>
          <w:t>ign up</w:t>
        </w:r>
      </w:hyperlink>
      <w:r w:rsidR="003C4A8F" w:rsidRPr="00211AA3">
        <w:rPr>
          <w:rFonts w:ascii="Arial" w:hAnsi="Arial" w:cs="Arial"/>
          <w:sz w:val="22"/>
        </w:rPr>
        <w:t xml:space="preserve"> to receive email alerts when MassHealth issues new transmittal letters</w:t>
      </w:r>
      <w:r w:rsidR="003C4A8F">
        <w:rPr>
          <w:rFonts w:ascii="Arial" w:hAnsi="Arial" w:cs="Arial"/>
          <w:sz w:val="22"/>
        </w:rPr>
        <w:t xml:space="preserve"> and provider bulletins</w:t>
      </w:r>
      <w:r w:rsidR="003C4A8F" w:rsidRPr="00211AA3">
        <w:rPr>
          <w:rFonts w:ascii="Arial" w:hAnsi="Arial" w:cs="Arial"/>
          <w:sz w:val="22"/>
        </w:rPr>
        <w:t>.</w:t>
      </w:r>
    </w:p>
    <w:p w14:paraId="27998C0F" w14:textId="77777777" w:rsidR="00D0210B" w:rsidRDefault="00D0210B">
      <w:pPr>
        <w:widowControl w:val="0"/>
        <w:rPr>
          <w:rFonts w:ascii="Arial" w:hAnsi="Arial" w:cs="Arial"/>
          <w:sz w:val="22"/>
        </w:rPr>
      </w:pPr>
    </w:p>
    <w:p w14:paraId="489EE088" w14:textId="77777777" w:rsidR="00D0210B" w:rsidRPr="00D0210B" w:rsidRDefault="00D0210B">
      <w:pPr>
        <w:widowControl w:val="0"/>
        <w:rPr>
          <w:rFonts w:ascii="Arial" w:hAnsi="Arial" w:cs="Arial"/>
          <w:b/>
          <w:sz w:val="22"/>
        </w:rPr>
      </w:pPr>
      <w:r w:rsidRPr="00D0210B">
        <w:rPr>
          <w:rFonts w:ascii="Arial" w:hAnsi="Arial" w:cs="Arial"/>
          <w:b/>
          <w:sz w:val="22"/>
        </w:rPr>
        <w:t>Questions</w:t>
      </w:r>
    </w:p>
    <w:p w14:paraId="1218AD62" w14:textId="77777777" w:rsidR="00D0210B" w:rsidRDefault="00D0210B">
      <w:pPr>
        <w:widowControl w:val="0"/>
        <w:rPr>
          <w:rFonts w:ascii="Arial" w:hAnsi="Arial" w:cs="Arial"/>
          <w:sz w:val="22"/>
        </w:rPr>
      </w:pPr>
    </w:p>
    <w:p w14:paraId="57C03243" w14:textId="77777777" w:rsidR="00B20419" w:rsidRPr="00191314" w:rsidRDefault="00D219D4" w:rsidP="00B20419">
      <w:pPr>
        <w:rPr>
          <w:color w:val="000000"/>
        </w:rPr>
      </w:pPr>
      <w:r>
        <w:rPr>
          <w:rFonts w:ascii="Arial" w:hAnsi="Arial" w:cs="Arial"/>
          <w:sz w:val="22"/>
          <w:szCs w:val="22"/>
        </w:rPr>
        <w:t>If you have any questions 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p>
    <w:p w14:paraId="03550DE2" w14:textId="77777777" w:rsidR="00D219D4" w:rsidRDefault="00033354" w:rsidP="00D219D4">
      <w:pPr>
        <w:widowControl w:val="0"/>
        <w:autoSpaceDE w:val="0"/>
        <w:autoSpaceDN w:val="0"/>
        <w:adjustRightInd w:val="0"/>
        <w:rPr>
          <w:rFonts w:ascii="Arial" w:hAnsi="Arial" w:cs="Arial"/>
          <w:sz w:val="22"/>
          <w:szCs w:val="22"/>
        </w:rPr>
      </w:pPr>
      <w:r>
        <w:rPr>
          <w:rFonts w:ascii="Arial" w:hAnsi="Arial" w:cs="Arial"/>
          <w:sz w:val="22"/>
          <w:szCs w:val="22"/>
        </w:rPr>
        <w:t>t</w:t>
      </w:r>
      <w:r w:rsidR="007418F4">
        <w:rPr>
          <w:rFonts w:ascii="Arial" w:hAnsi="Arial" w:cs="Arial"/>
          <w:sz w:val="22"/>
          <w:szCs w:val="22"/>
        </w:rPr>
        <w:t xml:space="preserve">he </w:t>
      </w:r>
      <w:r w:rsidR="00D219D4">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sidR="00D219D4">
        <w:rPr>
          <w:rFonts w:ascii="Arial" w:hAnsi="Arial" w:cs="Arial"/>
          <w:sz w:val="22"/>
          <w:szCs w:val="22"/>
        </w:rPr>
        <w:t>800</w:t>
      </w:r>
      <w:r w:rsidR="00676ED1">
        <w:rPr>
          <w:rFonts w:ascii="Arial" w:hAnsi="Arial" w:cs="Arial"/>
          <w:sz w:val="22"/>
          <w:szCs w:val="22"/>
        </w:rPr>
        <w:t xml:space="preserve">) </w:t>
      </w:r>
      <w:r w:rsidR="00D219D4">
        <w:rPr>
          <w:rFonts w:ascii="Arial" w:hAnsi="Arial" w:cs="Arial"/>
          <w:sz w:val="22"/>
          <w:szCs w:val="22"/>
        </w:rPr>
        <w:t>841-2900</w:t>
      </w:r>
      <w:r w:rsidR="00B20419">
        <w:rPr>
          <w:rFonts w:ascii="Arial" w:hAnsi="Arial" w:cs="Arial"/>
          <w:sz w:val="22"/>
          <w:szCs w:val="22"/>
        </w:rPr>
        <w:t>,</w:t>
      </w:r>
      <w:r w:rsidR="00D219D4">
        <w:rPr>
          <w:rFonts w:ascii="Arial" w:hAnsi="Arial" w:cs="Arial"/>
          <w:sz w:val="22"/>
          <w:szCs w:val="22"/>
        </w:rPr>
        <w:t xml:space="preserve"> </w:t>
      </w:r>
      <w:r w:rsidR="00671602">
        <w:rPr>
          <w:rFonts w:ascii="Arial" w:hAnsi="Arial" w:cs="Arial"/>
          <w:sz w:val="22"/>
          <w:szCs w:val="22"/>
        </w:rPr>
        <w:t>email</w:t>
      </w:r>
      <w:r w:rsidR="00D219D4">
        <w:rPr>
          <w:rFonts w:ascii="Arial" w:hAnsi="Arial" w:cs="Arial"/>
          <w:sz w:val="22"/>
          <w:szCs w:val="22"/>
        </w:rPr>
        <w:t xml:space="preserve"> your inquiry to </w:t>
      </w:r>
      <w:hyperlink r:id="rId14" w:history="1">
        <w:r w:rsidR="00D219D4">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sidR="00D219D4">
        <w:rPr>
          <w:rFonts w:ascii="Arial" w:hAnsi="Arial" w:cs="Arial"/>
          <w:sz w:val="22"/>
          <w:szCs w:val="22"/>
        </w:rPr>
        <w:t xml:space="preserve">  </w:t>
      </w:r>
    </w:p>
    <w:p w14:paraId="71024CE6" w14:textId="77777777" w:rsidR="000B17B0" w:rsidRDefault="000B17B0">
      <w:pPr>
        <w:widowControl w:val="0"/>
        <w:rPr>
          <w:rFonts w:ascii="Arial" w:hAnsi="Arial" w:cs="Arial"/>
          <w:sz w:val="22"/>
        </w:rPr>
      </w:pPr>
    </w:p>
    <w:p w14:paraId="004CFD6F" w14:textId="77777777" w:rsidR="000B17B0" w:rsidRDefault="000B17B0">
      <w:pPr>
        <w:widowControl w:val="0"/>
        <w:rPr>
          <w:rFonts w:ascii="Arial" w:hAnsi="Arial" w:cs="Arial"/>
          <w:sz w:val="22"/>
        </w:rPr>
      </w:pPr>
      <w:r>
        <w:rPr>
          <w:rFonts w:ascii="Arial" w:hAnsi="Arial" w:cs="Arial"/>
          <w:sz w:val="22"/>
          <w:u w:val="single"/>
        </w:rPr>
        <w:t>NEW MATERIAL</w:t>
      </w:r>
    </w:p>
    <w:p w14:paraId="24A348B1" w14:textId="77777777" w:rsidR="000B17B0" w:rsidRPr="0003696F" w:rsidRDefault="000B17B0">
      <w:pPr>
        <w:widowControl w:val="0"/>
        <w:tabs>
          <w:tab w:val="left" w:pos="360"/>
          <w:tab w:val="left" w:pos="720"/>
          <w:tab w:val="left" w:pos="1080"/>
        </w:tabs>
        <w:ind w:left="360"/>
        <w:rPr>
          <w:rFonts w:ascii="Arial" w:hAnsi="Arial" w:cs="Arial"/>
          <w:sz w:val="22"/>
        </w:rPr>
      </w:pPr>
      <w:r>
        <w:rPr>
          <w:rFonts w:ascii="Arial" w:hAnsi="Arial" w:cs="Arial"/>
          <w:sz w:val="22"/>
        </w:rPr>
        <w:t>(The pag</w:t>
      </w:r>
      <w:r w:rsidRPr="0003696F">
        <w:rPr>
          <w:rFonts w:ascii="Arial" w:hAnsi="Arial" w:cs="Arial"/>
          <w:sz w:val="22"/>
        </w:rPr>
        <w:t>es listed here contain new or revised language.)</w:t>
      </w:r>
    </w:p>
    <w:p w14:paraId="27287F14" w14:textId="77777777" w:rsidR="000B17B0" w:rsidRPr="0003696F" w:rsidRDefault="000B17B0">
      <w:pPr>
        <w:widowControl w:val="0"/>
        <w:tabs>
          <w:tab w:val="left" w:pos="360"/>
          <w:tab w:val="left" w:pos="720"/>
          <w:tab w:val="left" w:pos="1080"/>
        </w:tabs>
        <w:rPr>
          <w:rFonts w:ascii="Arial" w:hAnsi="Arial" w:cs="Arial"/>
          <w:sz w:val="22"/>
        </w:rPr>
      </w:pPr>
    </w:p>
    <w:p w14:paraId="579FDCC9" w14:textId="3C76C812" w:rsidR="000B17B0" w:rsidRPr="0003696F" w:rsidRDefault="0003696F">
      <w:pPr>
        <w:widowControl w:val="0"/>
        <w:tabs>
          <w:tab w:val="left" w:pos="360"/>
          <w:tab w:val="left" w:pos="720"/>
          <w:tab w:val="left" w:pos="1080"/>
        </w:tabs>
        <w:ind w:left="360"/>
        <w:rPr>
          <w:rFonts w:ascii="Arial" w:hAnsi="Arial" w:cs="Arial"/>
          <w:sz w:val="22"/>
        </w:rPr>
      </w:pPr>
      <w:r w:rsidRPr="0003696F">
        <w:rPr>
          <w:rFonts w:ascii="Arial" w:hAnsi="Arial" w:cs="Arial"/>
          <w:sz w:val="22"/>
          <w:u w:val="single"/>
        </w:rPr>
        <w:t xml:space="preserve">Acute Outpatient Hospital </w:t>
      </w:r>
      <w:r w:rsidR="000B17B0" w:rsidRPr="0003696F">
        <w:rPr>
          <w:rFonts w:ascii="Arial" w:hAnsi="Arial" w:cs="Arial"/>
          <w:sz w:val="22"/>
          <w:u w:val="single"/>
        </w:rPr>
        <w:t>Manual</w:t>
      </w:r>
    </w:p>
    <w:p w14:paraId="2AE5DF8A" w14:textId="77777777" w:rsidR="000B17B0" w:rsidRPr="0003696F" w:rsidRDefault="000B17B0">
      <w:pPr>
        <w:widowControl w:val="0"/>
        <w:tabs>
          <w:tab w:val="left" w:pos="360"/>
          <w:tab w:val="left" w:pos="720"/>
          <w:tab w:val="left" w:pos="1080"/>
        </w:tabs>
        <w:rPr>
          <w:rFonts w:ascii="Arial" w:hAnsi="Arial" w:cs="Arial"/>
          <w:sz w:val="22"/>
        </w:rPr>
      </w:pPr>
    </w:p>
    <w:p w14:paraId="4FBD86C6" w14:textId="18B334A9" w:rsidR="000B17B0" w:rsidRPr="0003696F" w:rsidRDefault="000B17B0">
      <w:pPr>
        <w:widowControl w:val="0"/>
        <w:tabs>
          <w:tab w:val="left" w:pos="360"/>
          <w:tab w:val="left" w:pos="720"/>
          <w:tab w:val="left" w:pos="1080"/>
        </w:tabs>
        <w:ind w:left="720"/>
        <w:rPr>
          <w:rFonts w:ascii="Arial" w:hAnsi="Arial" w:cs="Arial"/>
          <w:sz w:val="22"/>
        </w:rPr>
      </w:pPr>
      <w:r w:rsidRPr="0003696F">
        <w:rPr>
          <w:rFonts w:ascii="Arial" w:hAnsi="Arial" w:cs="Arial"/>
          <w:sz w:val="22"/>
        </w:rPr>
        <w:t xml:space="preserve">Pages </w:t>
      </w:r>
      <w:r w:rsidR="0003696F" w:rsidRPr="0003696F">
        <w:rPr>
          <w:rFonts w:ascii="Arial" w:hAnsi="Arial" w:cs="Arial"/>
          <w:sz w:val="22"/>
        </w:rPr>
        <w:t xml:space="preserve">4-19 </w:t>
      </w:r>
      <w:r w:rsidR="00645AE5">
        <w:rPr>
          <w:rFonts w:ascii="Arial" w:hAnsi="Arial" w:cs="Arial"/>
          <w:sz w:val="22"/>
        </w:rPr>
        <w:t>through</w:t>
      </w:r>
      <w:r w:rsidR="0003696F" w:rsidRPr="0003696F">
        <w:rPr>
          <w:rFonts w:ascii="Arial" w:hAnsi="Arial" w:cs="Arial"/>
          <w:sz w:val="22"/>
        </w:rPr>
        <w:t xml:space="preserve"> 4-2</w:t>
      </w:r>
      <w:r w:rsidR="00645AE5">
        <w:rPr>
          <w:rFonts w:ascii="Arial" w:hAnsi="Arial" w:cs="Arial"/>
          <w:sz w:val="22"/>
        </w:rPr>
        <w:t>2</w:t>
      </w:r>
    </w:p>
    <w:p w14:paraId="34E84B5F" w14:textId="77777777" w:rsidR="000B17B0" w:rsidRPr="0003696F" w:rsidRDefault="000B17B0">
      <w:pPr>
        <w:widowControl w:val="0"/>
        <w:tabs>
          <w:tab w:val="left" w:pos="360"/>
          <w:tab w:val="left" w:pos="720"/>
          <w:tab w:val="left" w:pos="1080"/>
        </w:tabs>
        <w:rPr>
          <w:rFonts w:ascii="Arial" w:hAnsi="Arial" w:cs="Arial"/>
          <w:sz w:val="22"/>
        </w:rPr>
      </w:pPr>
    </w:p>
    <w:p w14:paraId="3AB9DC01" w14:textId="77777777" w:rsidR="00537E85" w:rsidRDefault="00537E85">
      <w:pPr>
        <w:widowControl w:val="0"/>
        <w:tabs>
          <w:tab w:val="left" w:pos="360"/>
          <w:tab w:val="left" w:pos="720"/>
          <w:tab w:val="left" w:pos="1080"/>
        </w:tabs>
        <w:rPr>
          <w:rFonts w:ascii="Arial" w:hAnsi="Arial" w:cs="Arial"/>
          <w:sz w:val="22"/>
          <w:u w:val="single"/>
        </w:rPr>
        <w:sectPr w:rsidR="00537E85">
          <w:headerReference w:type="default" r:id="rId15"/>
          <w:endnotePr>
            <w:numFmt w:val="decimal"/>
          </w:endnotePr>
          <w:type w:val="continuous"/>
          <w:pgSz w:w="12240" w:h="15840"/>
          <w:pgMar w:top="1080" w:right="1440" w:bottom="432" w:left="1440" w:header="1080" w:footer="432" w:gutter="0"/>
          <w:cols w:space="720"/>
          <w:noEndnote/>
        </w:sectPr>
      </w:pPr>
    </w:p>
    <w:p w14:paraId="4EA05580" w14:textId="27DBEA57" w:rsidR="000B17B0" w:rsidRPr="0003696F" w:rsidRDefault="000B17B0">
      <w:pPr>
        <w:widowControl w:val="0"/>
        <w:tabs>
          <w:tab w:val="left" w:pos="360"/>
          <w:tab w:val="left" w:pos="720"/>
          <w:tab w:val="left" w:pos="1080"/>
        </w:tabs>
        <w:rPr>
          <w:rFonts w:ascii="Arial" w:hAnsi="Arial" w:cs="Arial"/>
          <w:sz w:val="22"/>
        </w:rPr>
      </w:pPr>
      <w:r w:rsidRPr="0003696F">
        <w:rPr>
          <w:rFonts w:ascii="Arial" w:hAnsi="Arial" w:cs="Arial"/>
          <w:sz w:val="22"/>
          <w:u w:val="single"/>
        </w:rPr>
        <w:lastRenderedPageBreak/>
        <w:t>OBSOLETE MATERIAL</w:t>
      </w:r>
    </w:p>
    <w:p w14:paraId="77FCEF1B" w14:textId="77777777" w:rsidR="000B17B0" w:rsidRPr="0003696F" w:rsidRDefault="000B17B0">
      <w:pPr>
        <w:widowControl w:val="0"/>
        <w:tabs>
          <w:tab w:val="left" w:pos="360"/>
          <w:tab w:val="left" w:pos="720"/>
          <w:tab w:val="left" w:pos="1080"/>
        </w:tabs>
        <w:ind w:left="360"/>
        <w:rPr>
          <w:rFonts w:ascii="Arial" w:hAnsi="Arial" w:cs="Arial"/>
          <w:sz w:val="22"/>
        </w:rPr>
      </w:pPr>
      <w:r w:rsidRPr="0003696F">
        <w:rPr>
          <w:rFonts w:ascii="Arial" w:hAnsi="Arial" w:cs="Arial"/>
          <w:sz w:val="22"/>
        </w:rPr>
        <w:t>(The pages listed here are no longer in effect.)</w:t>
      </w:r>
    </w:p>
    <w:p w14:paraId="3D6DD652" w14:textId="77777777" w:rsidR="000B17B0" w:rsidRPr="0003696F" w:rsidRDefault="000B17B0">
      <w:pPr>
        <w:widowControl w:val="0"/>
        <w:tabs>
          <w:tab w:val="left" w:pos="360"/>
          <w:tab w:val="left" w:pos="720"/>
          <w:tab w:val="left" w:pos="1080"/>
        </w:tabs>
        <w:rPr>
          <w:rFonts w:ascii="Arial" w:hAnsi="Arial" w:cs="Arial"/>
          <w:sz w:val="22"/>
        </w:rPr>
      </w:pPr>
    </w:p>
    <w:p w14:paraId="39C3D6D7" w14:textId="72E25349" w:rsidR="000B17B0" w:rsidRPr="0003696F" w:rsidRDefault="0003696F">
      <w:pPr>
        <w:widowControl w:val="0"/>
        <w:tabs>
          <w:tab w:val="left" w:pos="360"/>
          <w:tab w:val="left" w:pos="720"/>
          <w:tab w:val="left" w:pos="1080"/>
        </w:tabs>
        <w:ind w:left="360"/>
        <w:rPr>
          <w:rFonts w:ascii="Arial" w:hAnsi="Arial" w:cs="Arial"/>
          <w:sz w:val="22"/>
        </w:rPr>
      </w:pPr>
      <w:r w:rsidRPr="0003696F">
        <w:rPr>
          <w:rFonts w:ascii="Arial" w:hAnsi="Arial" w:cs="Arial"/>
          <w:sz w:val="22"/>
          <w:u w:val="single"/>
        </w:rPr>
        <w:t>Acute Outpatient Hospital</w:t>
      </w:r>
      <w:r w:rsidR="00D66A39" w:rsidRPr="0003696F">
        <w:rPr>
          <w:rFonts w:ascii="Arial" w:hAnsi="Arial" w:cs="Arial"/>
          <w:sz w:val="22"/>
          <w:u w:val="single"/>
        </w:rPr>
        <w:t xml:space="preserve"> </w:t>
      </w:r>
      <w:r w:rsidR="000B17B0" w:rsidRPr="0003696F">
        <w:rPr>
          <w:rFonts w:ascii="Arial" w:hAnsi="Arial" w:cs="Arial"/>
          <w:sz w:val="22"/>
          <w:u w:val="single"/>
        </w:rPr>
        <w:t>Manual</w:t>
      </w:r>
    </w:p>
    <w:p w14:paraId="2915C1C9" w14:textId="77777777" w:rsidR="000B17B0" w:rsidRPr="0003696F" w:rsidRDefault="000B17B0">
      <w:pPr>
        <w:widowControl w:val="0"/>
        <w:tabs>
          <w:tab w:val="left" w:pos="360"/>
          <w:tab w:val="left" w:pos="720"/>
          <w:tab w:val="left" w:pos="1080"/>
        </w:tabs>
        <w:rPr>
          <w:rFonts w:ascii="Arial" w:hAnsi="Arial" w:cs="Arial"/>
          <w:sz w:val="22"/>
        </w:rPr>
      </w:pPr>
    </w:p>
    <w:p w14:paraId="42B80107" w14:textId="6D0D415A" w:rsidR="000B17B0" w:rsidRDefault="000B17B0">
      <w:pPr>
        <w:widowControl w:val="0"/>
        <w:tabs>
          <w:tab w:val="left" w:pos="360"/>
          <w:tab w:val="left" w:pos="720"/>
          <w:tab w:val="left" w:pos="1080"/>
        </w:tabs>
        <w:ind w:left="720"/>
        <w:rPr>
          <w:rFonts w:ascii="Arial" w:hAnsi="Arial" w:cs="Arial"/>
          <w:sz w:val="22"/>
        </w:rPr>
      </w:pPr>
      <w:r w:rsidRPr="0003696F">
        <w:rPr>
          <w:rFonts w:ascii="Arial" w:hAnsi="Arial" w:cs="Arial"/>
          <w:sz w:val="22"/>
        </w:rPr>
        <w:t xml:space="preserve">Pages </w:t>
      </w:r>
      <w:r w:rsidR="0003696F" w:rsidRPr="0003696F">
        <w:rPr>
          <w:rFonts w:ascii="Arial" w:hAnsi="Arial" w:cs="Arial"/>
          <w:sz w:val="22"/>
        </w:rPr>
        <w:t xml:space="preserve">4-19 </w:t>
      </w:r>
      <w:r w:rsidR="00D70C80">
        <w:rPr>
          <w:rFonts w:ascii="Arial" w:hAnsi="Arial" w:cs="Arial"/>
          <w:sz w:val="22"/>
        </w:rPr>
        <w:t>through</w:t>
      </w:r>
      <w:r w:rsidR="0003696F" w:rsidRPr="0003696F">
        <w:rPr>
          <w:rFonts w:ascii="Arial" w:hAnsi="Arial" w:cs="Arial"/>
          <w:sz w:val="22"/>
        </w:rPr>
        <w:t xml:space="preserve"> 4-2</w:t>
      </w:r>
      <w:r w:rsidR="00D70C80">
        <w:rPr>
          <w:rFonts w:ascii="Arial" w:hAnsi="Arial" w:cs="Arial"/>
          <w:sz w:val="22"/>
        </w:rPr>
        <w:t>2</w:t>
      </w:r>
      <w:r w:rsidRPr="0003696F">
        <w:rPr>
          <w:rFonts w:ascii="Arial" w:hAnsi="Arial" w:cs="Arial"/>
          <w:sz w:val="22"/>
        </w:rPr>
        <w:t xml:space="preserve"> — transmitted by Transmittal Letter </w:t>
      </w:r>
      <w:r w:rsidR="0003696F" w:rsidRPr="0003696F">
        <w:rPr>
          <w:rFonts w:ascii="Arial" w:hAnsi="Arial" w:cs="Arial"/>
          <w:sz w:val="22"/>
        </w:rPr>
        <w:t>AOH-40</w:t>
      </w:r>
    </w:p>
    <w:p w14:paraId="6B57B27D" w14:textId="1E675C06" w:rsidR="001B42B4" w:rsidRDefault="001B42B4">
      <w:pPr>
        <w:widowControl w:val="0"/>
        <w:tabs>
          <w:tab w:val="left" w:pos="360"/>
          <w:tab w:val="left" w:pos="720"/>
          <w:tab w:val="left" w:pos="1080"/>
        </w:tabs>
        <w:ind w:left="720"/>
        <w:rPr>
          <w:rFonts w:ascii="Arial" w:hAnsi="Arial" w:cs="Arial"/>
          <w:sz w:val="22"/>
        </w:rPr>
      </w:pPr>
    </w:p>
    <w:p w14:paraId="7E421A55" w14:textId="48F92C02" w:rsidR="001B42B4" w:rsidRDefault="001B42B4">
      <w:pPr>
        <w:widowControl w:val="0"/>
        <w:tabs>
          <w:tab w:val="left" w:pos="360"/>
          <w:tab w:val="left" w:pos="720"/>
          <w:tab w:val="left" w:pos="1080"/>
        </w:tabs>
        <w:ind w:left="720"/>
        <w:rPr>
          <w:rFonts w:ascii="Arial" w:hAnsi="Arial" w:cs="Arial"/>
          <w:sz w:val="22"/>
        </w:rPr>
      </w:pPr>
    </w:p>
    <w:p w14:paraId="51AB5431" w14:textId="77777777" w:rsidR="001B42B4" w:rsidRDefault="001B42B4">
      <w:pPr>
        <w:widowControl w:val="0"/>
        <w:tabs>
          <w:tab w:val="left" w:pos="360"/>
          <w:tab w:val="left" w:pos="720"/>
          <w:tab w:val="left" w:pos="1080"/>
        </w:tabs>
        <w:ind w:left="720"/>
        <w:rPr>
          <w:rFonts w:ascii="Arial" w:hAnsi="Arial" w:cs="Arial"/>
          <w:sz w:val="22"/>
        </w:rPr>
        <w:sectPr w:rsidR="001B42B4" w:rsidSect="00537E85">
          <w:endnotePr>
            <w:numFmt w:val="decimal"/>
          </w:endnotePr>
          <w:pgSz w:w="12240" w:h="15840"/>
          <w:pgMar w:top="1080" w:right="1440" w:bottom="432" w:left="1440" w:header="1080" w:footer="432" w:gutter="0"/>
          <w:cols w:space="720"/>
          <w:noEndnote/>
        </w:sect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0C80" w:rsidRPr="002B61E2" w14:paraId="19CD6500" w14:textId="77777777" w:rsidTr="00CC3B34">
        <w:trPr>
          <w:trHeight w:hRule="exact" w:val="1005"/>
        </w:trPr>
        <w:tc>
          <w:tcPr>
            <w:tcW w:w="4080" w:type="dxa"/>
            <w:tcBorders>
              <w:bottom w:val="nil"/>
            </w:tcBorders>
          </w:tcPr>
          <w:p w14:paraId="4E3445CB" w14:textId="77777777" w:rsidR="00D70C80" w:rsidRPr="000A574E" w:rsidRDefault="00D70C80" w:rsidP="002E5829">
            <w:pPr>
              <w:tabs>
                <w:tab w:val="left" w:pos="936"/>
                <w:tab w:val="left" w:pos="1314"/>
                <w:tab w:val="left" w:pos="1692"/>
                <w:tab w:val="left" w:pos="2070"/>
              </w:tabs>
              <w:spacing w:before="120"/>
              <w:jc w:val="center"/>
              <w:rPr>
                <w:rFonts w:ascii="Arial" w:hAnsi="Arial" w:cs="Arial"/>
                <w:b/>
              </w:rPr>
            </w:pPr>
            <w:r>
              <w:lastRenderedPageBreak/>
              <w:br w:type="page"/>
            </w:r>
            <w:r w:rsidRPr="000A574E">
              <w:rPr>
                <w:rFonts w:ascii="Arial" w:hAnsi="Arial" w:cs="Arial"/>
                <w:b/>
              </w:rPr>
              <w:t>Commonwealth of Massachusetts</w:t>
            </w:r>
          </w:p>
          <w:p w14:paraId="46666BF1" w14:textId="77777777" w:rsidR="00D70C80" w:rsidRPr="000A574E" w:rsidRDefault="00D70C80" w:rsidP="002E5829">
            <w:pPr>
              <w:tabs>
                <w:tab w:val="left" w:pos="936"/>
                <w:tab w:val="left" w:pos="1314"/>
                <w:tab w:val="left" w:pos="1692"/>
                <w:tab w:val="left" w:pos="2070"/>
              </w:tabs>
              <w:jc w:val="center"/>
              <w:rPr>
                <w:rFonts w:ascii="Arial" w:hAnsi="Arial" w:cs="Arial"/>
                <w:b/>
              </w:rPr>
            </w:pPr>
            <w:r w:rsidRPr="000A574E">
              <w:rPr>
                <w:rFonts w:ascii="Arial" w:hAnsi="Arial" w:cs="Arial"/>
                <w:b/>
              </w:rPr>
              <w:t>MassHealth</w:t>
            </w:r>
          </w:p>
          <w:p w14:paraId="6247C54E" w14:textId="77777777" w:rsidR="00D70C80" w:rsidRPr="000A574E" w:rsidRDefault="00D70C80" w:rsidP="002E5829">
            <w:pPr>
              <w:tabs>
                <w:tab w:val="left" w:pos="936"/>
                <w:tab w:val="left" w:pos="1314"/>
                <w:tab w:val="left" w:pos="1692"/>
                <w:tab w:val="left" w:pos="2070"/>
              </w:tabs>
              <w:jc w:val="center"/>
              <w:rPr>
                <w:rFonts w:ascii="Arial" w:hAnsi="Arial" w:cs="Arial"/>
                <w:b/>
              </w:rPr>
            </w:pPr>
            <w:r w:rsidRPr="000A574E">
              <w:rPr>
                <w:rFonts w:ascii="Arial" w:hAnsi="Arial" w:cs="Arial"/>
                <w:b/>
              </w:rPr>
              <w:t>Provider Manual Series</w:t>
            </w:r>
          </w:p>
        </w:tc>
        <w:tc>
          <w:tcPr>
            <w:tcW w:w="3750" w:type="dxa"/>
          </w:tcPr>
          <w:p w14:paraId="7669297C" w14:textId="77777777" w:rsidR="00D70C80" w:rsidRPr="000A574E" w:rsidRDefault="00D70C80" w:rsidP="002E5829">
            <w:pPr>
              <w:tabs>
                <w:tab w:val="left" w:pos="936"/>
                <w:tab w:val="left" w:pos="1314"/>
                <w:tab w:val="left" w:pos="1692"/>
                <w:tab w:val="left" w:pos="2070"/>
              </w:tabs>
              <w:spacing w:before="120"/>
              <w:jc w:val="center"/>
              <w:rPr>
                <w:rFonts w:ascii="Arial" w:hAnsi="Arial" w:cs="Arial"/>
              </w:rPr>
            </w:pPr>
            <w:r w:rsidRPr="000A574E">
              <w:rPr>
                <w:rFonts w:ascii="Arial" w:hAnsi="Arial" w:cs="Arial"/>
                <w:b/>
              </w:rPr>
              <w:t>Subchapter Number and Title</w:t>
            </w:r>
          </w:p>
          <w:p w14:paraId="3B696652" w14:textId="77777777" w:rsidR="00D70C80" w:rsidRDefault="00D70C80" w:rsidP="002E5829">
            <w:pPr>
              <w:tabs>
                <w:tab w:val="left" w:pos="936"/>
                <w:tab w:val="left" w:pos="1314"/>
                <w:tab w:val="left" w:pos="1692"/>
                <w:tab w:val="left" w:pos="2070"/>
              </w:tabs>
              <w:spacing w:before="120"/>
              <w:jc w:val="center"/>
              <w:rPr>
                <w:rFonts w:ascii="Arial" w:hAnsi="Arial" w:cs="Arial"/>
              </w:rPr>
            </w:pPr>
            <w:r w:rsidRPr="000A574E">
              <w:rPr>
                <w:rFonts w:ascii="Arial" w:hAnsi="Arial" w:cs="Arial"/>
              </w:rPr>
              <w:t>4.  Program Regulations</w:t>
            </w:r>
          </w:p>
          <w:p w14:paraId="55871D65" w14:textId="77777777" w:rsidR="00D70C80" w:rsidRPr="000A574E" w:rsidRDefault="00D70C80" w:rsidP="00CC3B34">
            <w:pPr>
              <w:tabs>
                <w:tab w:val="left" w:pos="936"/>
                <w:tab w:val="left" w:pos="1314"/>
                <w:tab w:val="left" w:pos="1692"/>
                <w:tab w:val="left" w:pos="2070"/>
              </w:tabs>
              <w:jc w:val="center"/>
              <w:rPr>
                <w:rFonts w:ascii="Arial" w:hAnsi="Arial" w:cs="Arial"/>
              </w:rPr>
            </w:pPr>
            <w:r w:rsidRPr="001A544A">
              <w:rPr>
                <w:rFonts w:ascii="Arial" w:hAnsi="Arial" w:cs="Arial"/>
              </w:rPr>
              <w:t>(130 CMR 410.000)</w:t>
            </w:r>
          </w:p>
        </w:tc>
        <w:tc>
          <w:tcPr>
            <w:tcW w:w="1771" w:type="dxa"/>
          </w:tcPr>
          <w:p w14:paraId="3B7FA214" w14:textId="77777777" w:rsidR="00D70C80" w:rsidRPr="000A574E" w:rsidRDefault="00D70C80" w:rsidP="002E5829">
            <w:pPr>
              <w:tabs>
                <w:tab w:val="left" w:pos="936"/>
                <w:tab w:val="left" w:pos="1314"/>
                <w:tab w:val="left" w:pos="1692"/>
                <w:tab w:val="left" w:pos="2070"/>
              </w:tabs>
              <w:spacing w:before="120"/>
              <w:jc w:val="center"/>
              <w:rPr>
                <w:rFonts w:ascii="Arial" w:hAnsi="Arial" w:cs="Arial"/>
              </w:rPr>
            </w:pPr>
            <w:r w:rsidRPr="000A574E">
              <w:rPr>
                <w:rFonts w:ascii="Arial" w:hAnsi="Arial" w:cs="Arial"/>
                <w:b/>
              </w:rPr>
              <w:t>Page</w:t>
            </w:r>
          </w:p>
          <w:p w14:paraId="2A79B2CE" w14:textId="77777777" w:rsidR="00D70C80" w:rsidRPr="000A574E" w:rsidRDefault="00D70C80" w:rsidP="002E5829">
            <w:pPr>
              <w:tabs>
                <w:tab w:val="left" w:pos="936"/>
                <w:tab w:val="left" w:pos="1314"/>
                <w:tab w:val="left" w:pos="1692"/>
                <w:tab w:val="left" w:pos="2070"/>
              </w:tabs>
              <w:spacing w:before="120"/>
              <w:jc w:val="center"/>
              <w:rPr>
                <w:rFonts w:ascii="Arial" w:hAnsi="Arial" w:cs="Arial"/>
              </w:rPr>
            </w:pPr>
            <w:r w:rsidRPr="000A574E">
              <w:rPr>
                <w:rFonts w:ascii="Arial" w:hAnsi="Arial" w:cs="Arial"/>
              </w:rPr>
              <w:t>4-19</w:t>
            </w:r>
          </w:p>
        </w:tc>
      </w:tr>
      <w:tr w:rsidR="00D70C80" w:rsidRPr="002B61E2" w14:paraId="18727FEE" w14:textId="77777777">
        <w:trPr>
          <w:trHeight w:hRule="exact" w:val="864"/>
        </w:trPr>
        <w:tc>
          <w:tcPr>
            <w:tcW w:w="4080" w:type="dxa"/>
            <w:tcBorders>
              <w:top w:val="nil"/>
            </w:tcBorders>
            <w:vAlign w:val="center"/>
          </w:tcPr>
          <w:p w14:paraId="77A87482" w14:textId="77777777" w:rsidR="00D70C80" w:rsidRPr="000A574E" w:rsidRDefault="00D70C80" w:rsidP="002E5829">
            <w:pPr>
              <w:tabs>
                <w:tab w:val="left" w:pos="936"/>
                <w:tab w:val="left" w:pos="1314"/>
                <w:tab w:val="left" w:pos="1692"/>
                <w:tab w:val="left" w:pos="2070"/>
              </w:tabs>
              <w:jc w:val="center"/>
              <w:rPr>
                <w:rFonts w:ascii="Arial" w:hAnsi="Arial" w:cs="Arial"/>
              </w:rPr>
            </w:pPr>
            <w:r w:rsidRPr="000A574E">
              <w:rPr>
                <w:rFonts w:ascii="Arial" w:hAnsi="Arial" w:cs="Arial"/>
              </w:rPr>
              <w:t>Acute Outpatient Hospital Manual</w:t>
            </w:r>
          </w:p>
        </w:tc>
        <w:tc>
          <w:tcPr>
            <w:tcW w:w="3750" w:type="dxa"/>
          </w:tcPr>
          <w:p w14:paraId="148A9252" w14:textId="77777777" w:rsidR="00D70C80" w:rsidRPr="000A574E" w:rsidRDefault="00D70C80" w:rsidP="002E5829">
            <w:pPr>
              <w:tabs>
                <w:tab w:val="left" w:pos="936"/>
                <w:tab w:val="left" w:pos="1314"/>
                <w:tab w:val="left" w:pos="1692"/>
                <w:tab w:val="left" w:pos="2070"/>
              </w:tabs>
              <w:spacing w:before="120"/>
              <w:jc w:val="center"/>
              <w:rPr>
                <w:rFonts w:ascii="Arial" w:hAnsi="Arial" w:cs="Arial"/>
                <w:b/>
              </w:rPr>
            </w:pPr>
            <w:r w:rsidRPr="000A574E">
              <w:rPr>
                <w:rFonts w:ascii="Arial" w:hAnsi="Arial" w:cs="Arial"/>
                <w:b/>
              </w:rPr>
              <w:t>Transmittal Letter</w:t>
            </w:r>
          </w:p>
          <w:p w14:paraId="231C0744" w14:textId="77777777" w:rsidR="00D70C80" w:rsidRPr="000A574E" w:rsidRDefault="00D70C80" w:rsidP="002E5829">
            <w:pPr>
              <w:tabs>
                <w:tab w:val="left" w:pos="936"/>
                <w:tab w:val="left" w:pos="1314"/>
                <w:tab w:val="left" w:pos="1692"/>
                <w:tab w:val="left" w:pos="2070"/>
              </w:tabs>
              <w:spacing w:before="120"/>
              <w:jc w:val="center"/>
              <w:rPr>
                <w:rFonts w:ascii="Arial" w:hAnsi="Arial" w:cs="Arial"/>
              </w:rPr>
            </w:pPr>
            <w:r>
              <w:rPr>
                <w:rFonts w:ascii="Arial" w:hAnsi="Arial" w:cs="Arial"/>
              </w:rPr>
              <w:t>AOH-50</w:t>
            </w:r>
          </w:p>
        </w:tc>
        <w:tc>
          <w:tcPr>
            <w:tcW w:w="1771" w:type="dxa"/>
          </w:tcPr>
          <w:p w14:paraId="054F8D61" w14:textId="77777777" w:rsidR="00D70C80" w:rsidRPr="000A574E" w:rsidRDefault="00D70C80" w:rsidP="002E5829">
            <w:pPr>
              <w:tabs>
                <w:tab w:val="left" w:pos="936"/>
                <w:tab w:val="left" w:pos="1314"/>
                <w:tab w:val="left" w:pos="1692"/>
                <w:tab w:val="left" w:pos="2070"/>
              </w:tabs>
              <w:spacing w:before="120"/>
              <w:jc w:val="center"/>
              <w:rPr>
                <w:rFonts w:ascii="Arial" w:hAnsi="Arial" w:cs="Arial"/>
                <w:b/>
              </w:rPr>
            </w:pPr>
            <w:r w:rsidRPr="000A574E">
              <w:rPr>
                <w:rFonts w:ascii="Arial" w:hAnsi="Arial" w:cs="Arial"/>
                <w:b/>
              </w:rPr>
              <w:t>Date</w:t>
            </w:r>
          </w:p>
          <w:p w14:paraId="57EF7543" w14:textId="77777777" w:rsidR="00D70C80" w:rsidRPr="000A574E" w:rsidRDefault="00D70C80" w:rsidP="002E5829">
            <w:pPr>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7BA29936" w14:textId="77777777" w:rsidR="00D70C80" w:rsidRDefault="00D70C80" w:rsidP="005074D0">
      <w:pPr>
        <w:tabs>
          <w:tab w:val="center" w:pos="4824"/>
        </w:tabs>
        <w:rPr>
          <w:sz w:val="22"/>
        </w:rPr>
      </w:pPr>
    </w:p>
    <w:p w14:paraId="27DC9EF6" w14:textId="77777777" w:rsidR="00D70C80" w:rsidRDefault="00D70C80" w:rsidP="0034383A">
      <w:pPr>
        <w:tabs>
          <w:tab w:val="left" w:pos="1080"/>
          <w:tab w:val="left" w:pos="1314"/>
          <w:tab w:val="left" w:pos="1692"/>
          <w:tab w:val="left" w:pos="2070"/>
        </w:tabs>
        <w:ind w:left="936"/>
        <w:rPr>
          <w:sz w:val="22"/>
        </w:rPr>
      </w:pPr>
      <w:r w:rsidRPr="005F28C1">
        <w:rPr>
          <w:sz w:val="22"/>
        </w:rPr>
        <w:t xml:space="preserve">the certification described in 130 CMR 410.435(D) is required on the CPA-2 form. The physician </w:t>
      </w:r>
    </w:p>
    <w:p w14:paraId="55CAFE09" w14:textId="77777777" w:rsidR="00D70C80" w:rsidRPr="005F28C1" w:rsidRDefault="00D70C80" w:rsidP="0034383A">
      <w:pPr>
        <w:tabs>
          <w:tab w:val="left" w:pos="1080"/>
          <w:tab w:val="left" w:pos="1314"/>
          <w:tab w:val="left" w:pos="1692"/>
          <w:tab w:val="left" w:pos="2070"/>
        </w:tabs>
        <w:ind w:left="936"/>
        <w:rPr>
          <w:sz w:val="22"/>
        </w:rPr>
      </w:pPr>
      <w:r w:rsidRPr="005F28C1">
        <w:rPr>
          <w:sz w:val="22"/>
        </w:rPr>
        <w:t>must indicate on the CPA-2 form which of the following circumstances is applicable, and must complete that portion of the form with the appropriate signatures.</w:t>
      </w:r>
    </w:p>
    <w:p w14:paraId="678081B9" w14:textId="77777777" w:rsidR="00D70C80" w:rsidRPr="005F28C1" w:rsidRDefault="00D70C80" w:rsidP="0034383A">
      <w:pPr>
        <w:tabs>
          <w:tab w:val="left" w:pos="1080"/>
          <w:tab w:val="left" w:pos="1314"/>
          <w:tab w:val="left" w:pos="1692"/>
          <w:tab w:val="left" w:pos="2070"/>
        </w:tabs>
        <w:ind w:left="936"/>
        <w:rPr>
          <w:sz w:val="22"/>
        </w:rPr>
      </w:pPr>
    </w:p>
    <w:p w14:paraId="47FD89F9" w14:textId="77777777" w:rsidR="00D70C80" w:rsidRPr="005F28C1" w:rsidRDefault="00D70C80" w:rsidP="0034383A">
      <w:pPr>
        <w:tabs>
          <w:tab w:val="left" w:pos="1080"/>
          <w:tab w:val="left" w:pos="1314"/>
          <w:tab w:val="left" w:pos="1692"/>
          <w:tab w:val="left" w:pos="2070"/>
        </w:tabs>
        <w:ind w:left="936"/>
        <w:rPr>
          <w:sz w:val="22"/>
        </w:rPr>
      </w:pPr>
      <w:r w:rsidRPr="005F28C1">
        <w:rPr>
          <w:sz w:val="22"/>
        </w:rPr>
        <w:t xml:space="preserve">(A)  </w:t>
      </w:r>
      <w:r w:rsidRPr="00B13877">
        <w:rPr>
          <w:sz w:val="22"/>
          <w:u w:val="single"/>
        </w:rPr>
        <w:t>Life of the Woman Would Be Endangered</w:t>
      </w:r>
      <w:r w:rsidRPr="005F28C1">
        <w:rPr>
          <w:sz w:val="22"/>
        </w:rPr>
        <w:t>.  The attending physician must certify that, in his or her professional judgment, the life of the woman would be endangered if the pregnancy were carried to term.</w:t>
      </w:r>
    </w:p>
    <w:p w14:paraId="64A2E148" w14:textId="77777777" w:rsidR="00D70C80" w:rsidRDefault="00D70C80" w:rsidP="0034383A">
      <w:pPr>
        <w:rPr>
          <w:sz w:val="22"/>
        </w:rPr>
      </w:pPr>
    </w:p>
    <w:p w14:paraId="57A98077" w14:textId="77777777" w:rsidR="00D70C80" w:rsidRPr="005F28C1" w:rsidRDefault="00D70C80" w:rsidP="0034383A">
      <w:pPr>
        <w:tabs>
          <w:tab w:val="left" w:pos="1080"/>
          <w:tab w:val="left" w:pos="1314"/>
          <w:tab w:val="left" w:pos="1692"/>
          <w:tab w:val="left" w:pos="2070"/>
        </w:tabs>
        <w:ind w:left="936"/>
        <w:rPr>
          <w:sz w:val="22"/>
        </w:rPr>
      </w:pPr>
      <w:r w:rsidRPr="005F28C1">
        <w:rPr>
          <w:sz w:val="22"/>
        </w:rPr>
        <w:t xml:space="preserve">(B)  </w:t>
      </w:r>
      <w:r w:rsidRPr="00B13877">
        <w:rPr>
          <w:sz w:val="22"/>
          <w:u w:val="single"/>
        </w:rPr>
        <w:t>Severe and Long-Lasting Damage to the Woman's Physical Health</w:t>
      </w:r>
      <w:r w:rsidRPr="005F28C1">
        <w:rPr>
          <w:sz w:val="22"/>
        </w:rPr>
        <w:t>.  The attending physician and another physician must each certify that, in his or her professional judgment, severe and long-lasting damage to the woman's physical health would result if the pregnancy were carried to term.  At least one of the physicians must also certify that he or she is not an "interested physician," defined herein as one whose income is directly or indirectly affected by the fee paid for the performance of the abortion; or who is the spouse of, or another relative who lives with, a physician whose income is directly or indirectly affected by the fee paid for the performance of the abortion.</w:t>
      </w:r>
    </w:p>
    <w:p w14:paraId="1CB231FF" w14:textId="77777777" w:rsidR="00D70C80" w:rsidRDefault="00D70C80" w:rsidP="0034383A">
      <w:pPr>
        <w:rPr>
          <w:sz w:val="22"/>
        </w:rPr>
      </w:pPr>
    </w:p>
    <w:p w14:paraId="7B34B22A" w14:textId="77777777" w:rsidR="00D70C80" w:rsidRPr="00E22DEB" w:rsidRDefault="00D70C80" w:rsidP="0034383A">
      <w:pPr>
        <w:tabs>
          <w:tab w:val="left" w:pos="1080"/>
          <w:tab w:val="left" w:pos="1314"/>
          <w:tab w:val="left" w:pos="1692"/>
          <w:tab w:val="left" w:pos="2070"/>
        </w:tabs>
        <w:ind w:left="936"/>
        <w:rPr>
          <w:sz w:val="22"/>
        </w:rPr>
      </w:pPr>
      <w:r w:rsidRPr="00E22DEB">
        <w:rPr>
          <w:sz w:val="22"/>
        </w:rPr>
        <w:t xml:space="preserve">(C)  </w:t>
      </w:r>
      <w:r w:rsidRPr="006B6069">
        <w:rPr>
          <w:sz w:val="22"/>
          <w:u w:val="single"/>
        </w:rPr>
        <w:t>Victim of Rape or Incest</w:t>
      </w:r>
      <w:r w:rsidRPr="00E22DEB">
        <w:rPr>
          <w:sz w:val="22"/>
        </w:rPr>
        <w:t xml:space="preserve">.  The physician is responsible for </w:t>
      </w:r>
      <w:r>
        <w:rPr>
          <w:sz w:val="22"/>
        </w:rPr>
        <w:t>retaining</w:t>
      </w:r>
      <w:r w:rsidRPr="00E22DEB">
        <w:rPr>
          <w:sz w:val="22"/>
        </w:rPr>
        <w:t xml:space="preserve"> signed documentation from a law enforcement agency or public health service certifying that the woman upon whom the procedure was performed was a victim of rape or incest that was reported to the agency or service within 60 days of the incident.  (A public health service is defined as either an agency of the federal, state, or local government that provides health or medical services, or a rural health clinic, provided that the agency's principal function is not the performance of abortions.)  The documentation must include the date of the incident, the date the report was made, the name and address of the victim and of the person who made the report (if different from the victim), and a statement that the report included the signature of the person who made the report.</w:t>
      </w:r>
    </w:p>
    <w:p w14:paraId="2FA3EDBE" w14:textId="77777777" w:rsidR="00D70C80" w:rsidRPr="00E22DEB" w:rsidRDefault="00D70C80" w:rsidP="0034383A">
      <w:pPr>
        <w:tabs>
          <w:tab w:val="left" w:pos="1080"/>
          <w:tab w:val="left" w:pos="1314"/>
          <w:tab w:val="left" w:pos="1692"/>
          <w:tab w:val="left" w:pos="2070"/>
        </w:tabs>
        <w:ind w:left="1080"/>
        <w:rPr>
          <w:sz w:val="22"/>
        </w:rPr>
      </w:pPr>
    </w:p>
    <w:p w14:paraId="3EE46EDC" w14:textId="77777777" w:rsidR="00D70C80" w:rsidRPr="00E22DEB" w:rsidRDefault="00D70C80" w:rsidP="0034383A">
      <w:pPr>
        <w:tabs>
          <w:tab w:val="left" w:pos="1080"/>
          <w:tab w:val="left" w:pos="1314"/>
          <w:tab w:val="left" w:pos="1692"/>
          <w:tab w:val="left" w:pos="2070"/>
        </w:tabs>
        <w:ind w:left="936"/>
        <w:rPr>
          <w:rFonts w:ascii="Times" w:hAnsi="Times"/>
          <w:sz w:val="22"/>
        </w:rPr>
      </w:pPr>
      <w:r w:rsidRPr="00E22DEB">
        <w:rPr>
          <w:sz w:val="22"/>
        </w:rPr>
        <w:t xml:space="preserve">(D)  </w:t>
      </w:r>
      <w:r w:rsidRPr="00E22DEB">
        <w:rPr>
          <w:sz w:val="22"/>
          <w:u w:val="single"/>
        </w:rPr>
        <w:t>Other Medically Necessary Abortions</w:t>
      </w:r>
      <w:r w:rsidRPr="00E22DEB">
        <w:rPr>
          <w:sz w:val="22"/>
        </w:rPr>
        <w:t>.  The attending physician must certify that, in his or her medical judgment, for reasons other than those described in 130 CMR 410.435(A)</w:t>
      </w:r>
      <w:r>
        <w:rPr>
          <w:sz w:val="22"/>
        </w:rPr>
        <w:t xml:space="preserve"> through</w:t>
      </w:r>
      <w:r w:rsidRPr="00E22DEB">
        <w:rPr>
          <w:sz w:val="22"/>
        </w:rPr>
        <w:t xml:space="preserve"> (C), the abortion performed was necessary in light of all factors affecting the woman's health.</w:t>
      </w:r>
    </w:p>
    <w:p w14:paraId="5C7DC9C8" w14:textId="77777777" w:rsidR="00D70C80" w:rsidRDefault="00D70C80" w:rsidP="0034383A">
      <w:pPr>
        <w:tabs>
          <w:tab w:val="left" w:pos="936"/>
          <w:tab w:val="left" w:pos="1314"/>
          <w:tab w:val="left" w:pos="1692"/>
          <w:tab w:val="left" w:pos="2070"/>
        </w:tabs>
        <w:rPr>
          <w:sz w:val="22"/>
        </w:rPr>
      </w:pPr>
    </w:p>
    <w:p w14:paraId="60B2F205" w14:textId="77777777" w:rsidR="00D70C80" w:rsidRPr="00166721" w:rsidRDefault="00D70C80" w:rsidP="0034383A">
      <w:pPr>
        <w:kinsoku w:val="0"/>
        <w:overflowPunct w:val="0"/>
        <w:rPr>
          <w:sz w:val="22"/>
          <w:szCs w:val="22"/>
        </w:rPr>
      </w:pPr>
      <w:r w:rsidRPr="00166721">
        <w:rPr>
          <w:spacing w:val="-1"/>
          <w:sz w:val="22"/>
          <w:szCs w:val="22"/>
          <w:u w:val="single"/>
        </w:rPr>
        <w:t>410.436:</w:t>
      </w:r>
      <w:r w:rsidRPr="00166721">
        <w:rPr>
          <w:spacing w:val="39"/>
          <w:sz w:val="22"/>
          <w:szCs w:val="22"/>
          <w:u w:val="single"/>
        </w:rPr>
        <w:t xml:space="preserve"> </w:t>
      </w:r>
      <w:r w:rsidRPr="00166721">
        <w:rPr>
          <w:spacing w:val="-2"/>
          <w:sz w:val="22"/>
          <w:szCs w:val="22"/>
          <w:u w:val="single"/>
        </w:rPr>
        <w:t>Abortion</w:t>
      </w:r>
      <w:r w:rsidRPr="00166721">
        <w:rPr>
          <w:spacing w:val="-10"/>
          <w:sz w:val="22"/>
          <w:szCs w:val="22"/>
          <w:u w:val="single"/>
        </w:rPr>
        <w:t xml:space="preserve"> </w:t>
      </w:r>
      <w:r w:rsidRPr="00166721">
        <w:rPr>
          <w:spacing w:val="-2"/>
          <w:sz w:val="22"/>
          <w:szCs w:val="22"/>
          <w:u w:val="single"/>
        </w:rPr>
        <w:t>Services:</w:t>
      </w:r>
      <w:r w:rsidRPr="00166721">
        <w:rPr>
          <w:spacing w:val="39"/>
          <w:sz w:val="22"/>
          <w:szCs w:val="22"/>
          <w:u w:val="single"/>
        </w:rPr>
        <w:t xml:space="preserve"> </w:t>
      </w:r>
      <w:r w:rsidRPr="00166721">
        <w:rPr>
          <w:spacing w:val="-2"/>
          <w:sz w:val="22"/>
          <w:szCs w:val="22"/>
          <w:u w:val="single"/>
        </w:rPr>
        <w:t>Out-of-state</w:t>
      </w:r>
      <w:r w:rsidRPr="00166721">
        <w:rPr>
          <w:spacing w:val="-10"/>
          <w:sz w:val="22"/>
          <w:szCs w:val="22"/>
          <w:u w:val="single"/>
        </w:rPr>
        <w:t xml:space="preserve"> </w:t>
      </w:r>
      <w:r w:rsidRPr="00166721">
        <w:rPr>
          <w:spacing w:val="-2"/>
          <w:sz w:val="22"/>
          <w:szCs w:val="22"/>
          <w:u w:val="single"/>
        </w:rPr>
        <w:t>Abortions</w:t>
      </w:r>
    </w:p>
    <w:p w14:paraId="4BFB8707" w14:textId="77777777" w:rsidR="00D70C80" w:rsidRPr="00166721" w:rsidRDefault="00D70C80" w:rsidP="0034383A">
      <w:pPr>
        <w:kinsoku w:val="0"/>
        <w:overflowPunct w:val="0"/>
        <w:spacing w:before="8" w:line="180" w:lineRule="exact"/>
        <w:rPr>
          <w:sz w:val="18"/>
          <w:szCs w:val="18"/>
        </w:rPr>
      </w:pPr>
    </w:p>
    <w:p w14:paraId="0B77EFE3" w14:textId="77777777" w:rsidR="00D70C80" w:rsidRPr="00166721" w:rsidRDefault="00D70C80" w:rsidP="0034383A">
      <w:pPr>
        <w:kinsoku w:val="0"/>
        <w:overflowPunct w:val="0"/>
        <w:ind w:left="936" w:firstLine="504"/>
        <w:rPr>
          <w:spacing w:val="-2"/>
          <w:sz w:val="22"/>
          <w:szCs w:val="22"/>
        </w:rPr>
      </w:pPr>
      <w:r w:rsidRPr="00166721">
        <w:rPr>
          <w:sz w:val="22"/>
          <w:szCs w:val="22"/>
        </w:rPr>
        <w:t>The</w:t>
      </w:r>
      <w:r w:rsidRPr="00166721">
        <w:rPr>
          <w:spacing w:val="-9"/>
          <w:sz w:val="22"/>
          <w:szCs w:val="22"/>
        </w:rPr>
        <w:t xml:space="preserve"> </w:t>
      </w:r>
      <w:r w:rsidRPr="00166721">
        <w:rPr>
          <w:spacing w:val="-2"/>
          <w:sz w:val="22"/>
          <w:szCs w:val="22"/>
        </w:rPr>
        <w:t>MassHealth agency</w:t>
      </w:r>
      <w:r w:rsidRPr="00166721">
        <w:rPr>
          <w:spacing w:val="-7"/>
          <w:sz w:val="22"/>
          <w:szCs w:val="22"/>
        </w:rPr>
        <w:t xml:space="preserve"> </w:t>
      </w:r>
      <w:r w:rsidRPr="00166721">
        <w:rPr>
          <w:spacing w:val="-2"/>
          <w:sz w:val="22"/>
          <w:szCs w:val="22"/>
        </w:rPr>
        <w:t>will</w:t>
      </w:r>
      <w:r w:rsidRPr="00166721">
        <w:rPr>
          <w:spacing w:val="-6"/>
          <w:sz w:val="22"/>
          <w:szCs w:val="22"/>
        </w:rPr>
        <w:t xml:space="preserve"> </w:t>
      </w:r>
      <w:r w:rsidRPr="00166721">
        <w:rPr>
          <w:sz w:val="22"/>
          <w:szCs w:val="22"/>
        </w:rPr>
        <w:t>pay</w:t>
      </w:r>
      <w:r w:rsidRPr="00166721">
        <w:rPr>
          <w:spacing w:val="-14"/>
          <w:sz w:val="22"/>
          <w:szCs w:val="22"/>
        </w:rPr>
        <w:t xml:space="preserve"> </w:t>
      </w:r>
      <w:r w:rsidRPr="00166721">
        <w:rPr>
          <w:spacing w:val="-1"/>
          <w:sz w:val="22"/>
          <w:szCs w:val="22"/>
        </w:rPr>
        <w:t>for</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abortion</w:t>
      </w:r>
      <w:r w:rsidRPr="00166721">
        <w:rPr>
          <w:spacing w:val="-7"/>
          <w:sz w:val="22"/>
          <w:szCs w:val="22"/>
        </w:rPr>
        <w:t xml:space="preserve"> </w:t>
      </w:r>
      <w:r w:rsidRPr="00166721">
        <w:rPr>
          <w:spacing w:val="-2"/>
          <w:sz w:val="22"/>
          <w:szCs w:val="22"/>
        </w:rPr>
        <w:t>performed</w:t>
      </w:r>
      <w:r w:rsidRPr="00166721">
        <w:rPr>
          <w:spacing w:val="-7"/>
          <w:sz w:val="22"/>
          <w:szCs w:val="22"/>
        </w:rPr>
        <w:t xml:space="preserve"> </w:t>
      </w:r>
      <w:r w:rsidRPr="00166721">
        <w:rPr>
          <w:sz w:val="22"/>
          <w:szCs w:val="22"/>
        </w:rPr>
        <w:t>in</w:t>
      </w:r>
      <w:r w:rsidRPr="00166721">
        <w:rPr>
          <w:spacing w:val="-7"/>
          <w:sz w:val="22"/>
          <w:szCs w:val="22"/>
        </w:rPr>
        <w:t xml:space="preserve"> </w:t>
      </w:r>
      <w:r w:rsidRPr="00166721">
        <w:rPr>
          <w:sz w:val="22"/>
          <w:szCs w:val="22"/>
        </w:rPr>
        <w:t>an</w:t>
      </w:r>
      <w:r w:rsidRPr="00166721">
        <w:rPr>
          <w:spacing w:val="-5"/>
          <w:sz w:val="22"/>
          <w:szCs w:val="22"/>
        </w:rPr>
        <w:t xml:space="preserve"> </w:t>
      </w:r>
      <w:r w:rsidRPr="00166721">
        <w:rPr>
          <w:spacing w:val="-3"/>
          <w:sz w:val="22"/>
          <w:szCs w:val="22"/>
        </w:rPr>
        <w:t>out-of-state</w:t>
      </w:r>
      <w:r w:rsidRPr="00166721">
        <w:rPr>
          <w:spacing w:val="-10"/>
          <w:sz w:val="22"/>
          <w:szCs w:val="22"/>
        </w:rPr>
        <w:t xml:space="preserve"> </w:t>
      </w:r>
      <w:r w:rsidRPr="00166721">
        <w:rPr>
          <w:spacing w:val="-2"/>
          <w:sz w:val="22"/>
          <w:szCs w:val="22"/>
        </w:rPr>
        <w:t>facility</w:t>
      </w:r>
      <w:r w:rsidRPr="00166721">
        <w:rPr>
          <w:spacing w:val="-15"/>
          <w:sz w:val="22"/>
          <w:szCs w:val="22"/>
        </w:rPr>
        <w:t xml:space="preserve"> </w:t>
      </w:r>
      <w:r w:rsidRPr="00166721">
        <w:rPr>
          <w:sz w:val="22"/>
          <w:szCs w:val="22"/>
        </w:rPr>
        <w:t>only</w:t>
      </w:r>
      <w:r w:rsidRPr="00166721">
        <w:rPr>
          <w:spacing w:val="-14"/>
          <w:sz w:val="22"/>
          <w:szCs w:val="22"/>
        </w:rPr>
        <w:t xml:space="preserve"> </w:t>
      </w:r>
      <w:r w:rsidRPr="00166721">
        <w:rPr>
          <w:sz w:val="22"/>
          <w:szCs w:val="22"/>
        </w:rPr>
        <w:t>if</w:t>
      </w:r>
      <w:r w:rsidRPr="00166721">
        <w:rPr>
          <w:spacing w:val="-7"/>
          <w:sz w:val="22"/>
          <w:szCs w:val="22"/>
        </w:rPr>
        <w:t xml:space="preserve"> </w:t>
      </w:r>
      <w:r w:rsidRPr="00166721">
        <w:rPr>
          <w:spacing w:val="-2"/>
          <w:sz w:val="22"/>
          <w:szCs w:val="22"/>
        </w:rPr>
        <w:t>the</w:t>
      </w:r>
      <w:r w:rsidRPr="00166721">
        <w:rPr>
          <w:spacing w:val="-7"/>
          <w:sz w:val="22"/>
          <w:szCs w:val="22"/>
        </w:rPr>
        <w:t xml:space="preserve"> </w:t>
      </w:r>
      <w:r w:rsidRPr="00166721">
        <w:rPr>
          <w:spacing w:val="-2"/>
          <w:sz w:val="22"/>
          <w:szCs w:val="22"/>
        </w:rPr>
        <w:t>abortion</w:t>
      </w:r>
      <w:r w:rsidRPr="00166721">
        <w:rPr>
          <w:spacing w:val="57"/>
          <w:sz w:val="22"/>
          <w:szCs w:val="22"/>
        </w:rPr>
        <w:t xml:space="preserve"> </w:t>
      </w:r>
      <w:r w:rsidRPr="00166721">
        <w:rPr>
          <w:spacing w:val="-2"/>
          <w:sz w:val="22"/>
          <w:szCs w:val="22"/>
        </w:rPr>
        <w:t>meets</w:t>
      </w:r>
      <w:r w:rsidRPr="00166721">
        <w:rPr>
          <w:spacing w:val="-9"/>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conditions</w:t>
      </w:r>
      <w:r w:rsidRPr="00166721">
        <w:rPr>
          <w:spacing w:val="-9"/>
          <w:sz w:val="22"/>
          <w:szCs w:val="22"/>
        </w:rPr>
        <w:t xml:space="preserve"> </w:t>
      </w:r>
      <w:r w:rsidRPr="00166721">
        <w:rPr>
          <w:spacing w:val="-2"/>
          <w:sz w:val="22"/>
          <w:szCs w:val="22"/>
        </w:rPr>
        <w:t>specified</w:t>
      </w:r>
      <w:r w:rsidRPr="00166721">
        <w:rPr>
          <w:spacing w:val="-7"/>
          <w:sz w:val="22"/>
          <w:szCs w:val="22"/>
        </w:rPr>
        <w:t xml:space="preserve"> </w:t>
      </w:r>
      <w:r w:rsidRPr="00166721">
        <w:rPr>
          <w:spacing w:val="-1"/>
          <w:sz w:val="22"/>
          <w:szCs w:val="22"/>
        </w:rPr>
        <w:t>in</w:t>
      </w:r>
      <w:r w:rsidRPr="00166721">
        <w:rPr>
          <w:spacing w:val="-3"/>
          <w:sz w:val="22"/>
          <w:szCs w:val="22"/>
        </w:rPr>
        <w:t xml:space="preserve"> </w:t>
      </w:r>
      <w:r w:rsidRPr="00166721">
        <w:rPr>
          <w:sz w:val="22"/>
          <w:szCs w:val="22"/>
        </w:rPr>
        <w:t>130</w:t>
      </w:r>
      <w:r w:rsidRPr="00166721">
        <w:rPr>
          <w:spacing w:val="-7"/>
          <w:sz w:val="22"/>
          <w:szCs w:val="22"/>
        </w:rPr>
        <w:t xml:space="preserve"> </w:t>
      </w:r>
      <w:r w:rsidRPr="00166721">
        <w:rPr>
          <w:spacing w:val="-1"/>
          <w:sz w:val="22"/>
          <w:szCs w:val="22"/>
        </w:rPr>
        <w:t>CMR</w:t>
      </w:r>
      <w:r w:rsidRPr="00166721">
        <w:rPr>
          <w:spacing w:val="-5"/>
          <w:sz w:val="22"/>
          <w:szCs w:val="22"/>
        </w:rPr>
        <w:t xml:space="preserve"> </w:t>
      </w:r>
      <w:r w:rsidRPr="00166721">
        <w:rPr>
          <w:spacing w:val="-1"/>
          <w:sz w:val="22"/>
          <w:szCs w:val="22"/>
        </w:rPr>
        <w:t>410.434</w:t>
      </w:r>
      <w:r w:rsidRPr="00166721">
        <w:rPr>
          <w:spacing w:val="-7"/>
          <w:sz w:val="22"/>
          <w:szCs w:val="22"/>
        </w:rPr>
        <w:t xml:space="preserve"> </w:t>
      </w:r>
      <w:r w:rsidRPr="00166721">
        <w:rPr>
          <w:spacing w:val="-1"/>
          <w:sz w:val="22"/>
          <w:szCs w:val="22"/>
        </w:rPr>
        <w:t>and</w:t>
      </w:r>
      <w:r w:rsidRPr="00166721">
        <w:rPr>
          <w:spacing w:val="-5"/>
          <w:sz w:val="22"/>
          <w:szCs w:val="22"/>
        </w:rPr>
        <w:t xml:space="preserve"> </w:t>
      </w:r>
      <w:r w:rsidRPr="00166721">
        <w:rPr>
          <w:sz w:val="22"/>
          <w:szCs w:val="22"/>
        </w:rPr>
        <w:t>if</w:t>
      </w:r>
      <w:r w:rsidRPr="00166721">
        <w:rPr>
          <w:spacing w:val="-9"/>
          <w:sz w:val="22"/>
          <w:szCs w:val="22"/>
        </w:rPr>
        <w:t xml:space="preserve"> </w:t>
      </w:r>
      <w:r w:rsidRPr="00166721">
        <w:rPr>
          <w:spacing w:val="-2"/>
          <w:sz w:val="22"/>
          <w:szCs w:val="22"/>
        </w:rPr>
        <w:t>prior</w:t>
      </w:r>
      <w:r w:rsidRPr="00166721">
        <w:rPr>
          <w:spacing w:val="-7"/>
          <w:sz w:val="22"/>
          <w:szCs w:val="22"/>
        </w:rPr>
        <w:t xml:space="preserve"> </w:t>
      </w:r>
      <w:r w:rsidRPr="00166721">
        <w:rPr>
          <w:spacing w:val="-2"/>
          <w:sz w:val="22"/>
          <w:szCs w:val="22"/>
        </w:rPr>
        <w:t>authorization</w:t>
      </w:r>
      <w:r w:rsidRPr="00166721">
        <w:rPr>
          <w:spacing w:val="-7"/>
          <w:sz w:val="22"/>
          <w:szCs w:val="22"/>
        </w:rPr>
        <w:t xml:space="preserve"> </w:t>
      </w:r>
      <w:r w:rsidRPr="00166721">
        <w:rPr>
          <w:sz w:val="22"/>
          <w:szCs w:val="22"/>
        </w:rPr>
        <w:t>is</w:t>
      </w:r>
      <w:r w:rsidRPr="00166721">
        <w:rPr>
          <w:spacing w:val="-9"/>
          <w:sz w:val="22"/>
          <w:szCs w:val="22"/>
        </w:rPr>
        <w:t xml:space="preserve"> </w:t>
      </w:r>
      <w:r w:rsidRPr="00166721">
        <w:rPr>
          <w:spacing w:val="-2"/>
          <w:sz w:val="22"/>
          <w:szCs w:val="22"/>
        </w:rPr>
        <w:t>requested</w:t>
      </w:r>
      <w:r w:rsidRPr="00166721">
        <w:rPr>
          <w:spacing w:val="-7"/>
          <w:sz w:val="22"/>
          <w:szCs w:val="22"/>
        </w:rPr>
        <w:t xml:space="preserve"> </w:t>
      </w:r>
      <w:r w:rsidRPr="00166721">
        <w:rPr>
          <w:sz w:val="22"/>
          <w:szCs w:val="22"/>
        </w:rPr>
        <w:t>and</w:t>
      </w:r>
      <w:r w:rsidRPr="00166721">
        <w:rPr>
          <w:spacing w:val="69"/>
          <w:sz w:val="22"/>
          <w:szCs w:val="22"/>
        </w:rPr>
        <w:t xml:space="preserve"> </w:t>
      </w:r>
      <w:r w:rsidRPr="00166721">
        <w:rPr>
          <w:spacing w:val="-2"/>
          <w:sz w:val="22"/>
          <w:szCs w:val="22"/>
        </w:rPr>
        <w:t>received</w:t>
      </w:r>
      <w:r w:rsidRPr="00166721">
        <w:rPr>
          <w:spacing w:val="-10"/>
          <w:sz w:val="22"/>
          <w:szCs w:val="22"/>
        </w:rPr>
        <w:t xml:space="preserve"> </w:t>
      </w:r>
      <w:r w:rsidRPr="00166721">
        <w:rPr>
          <w:spacing w:val="-1"/>
          <w:sz w:val="22"/>
          <w:szCs w:val="22"/>
        </w:rPr>
        <w:t>from</w:t>
      </w:r>
      <w:r w:rsidRPr="00166721">
        <w:rPr>
          <w:spacing w:val="-16"/>
          <w:sz w:val="22"/>
          <w:szCs w:val="22"/>
        </w:rPr>
        <w:t xml:space="preserve"> </w:t>
      </w:r>
      <w:r w:rsidRPr="00166721">
        <w:rPr>
          <w:sz w:val="22"/>
          <w:szCs w:val="22"/>
        </w:rPr>
        <w:t>the</w:t>
      </w:r>
      <w:r w:rsidRPr="00166721">
        <w:rPr>
          <w:spacing w:val="-9"/>
          <w:sz w:val="22"/>
          <w:szCs w:val="22"/>
        </w:rPr>
        <w:t xml:space="preserve"> </w:t>
      </w:r>
      <w:r w:rsidRPr="00166721">
        <w:rPr>
          <w:spacing w:val="-2"/>
          <w:sz w:val="22"/>
          <w:szCs w:val="22"/>
        </w:rPr>
        <w:t>MassHealth agency.</w:t>
      </w:r>
    </w:p>
    <w:p w14:paraId="133A90DD" w14:textId="77777777" w:rsidR="00D70C80" w:rsidRDefault="00D70C80" w:rsidP="0034383A">
      <w:pPr>
        <w:tabs>
          <w:tab w:val="left" w:pos="936"/>
          <w:tab w:val="left" w:pos="1314"/>
          <w:tab w:val="left" w:pos="1692"/>
          <w:tab w:val="left" w:pos="2070"/>
        </w:tabs>
        <w:ind w:left="936"/>
        <w:rPr>
          <w:sz w:val="22"/>
        </w:rPr>
      </w:pPr>
    </w:p>
    <w:p w14:paraId="48D42701" w14:textId="77777777" w:rsidR="00D70C80" w:rsidRPr="00166721" w:rsidRDefault="00D70C80" w:rsidP="0034383A">
      <w:pPr>
        <w:tabs>
          <w:tab w:val="left" w:pos="1486"/>
        </w:tabs>
        <w:kinsoku w:val="0"/>
        <w:overflowPunct w:val="0"/>
        <w:ind w:left="936"/>
        <w:rPr>
          <w:spacing w:val="-1"/>
          <w:sz w:val="22"/>
          <w:szCs w:val="22"/>
        </w:rPr>
      </w:pPr>
      <w:r w:rsidRPr="00166721">
        <w:rPr>
          <w:sz w:val="22"/>
          <w:szCs w:val="22"/>
        </w:rPr>
        <w:t>(A)  The</w:t>
      </w:r>
      <w:r w:rsidRPr="00166721">
        <w:rPr>
          <w:spacing w:val="-12"/>
          <w:sz w:val="22"/>
          <w:szCs w:val="22"/>
        </w:rPr>
        <w:t xml:space="preserve"> </w:t>
      </w:r>
      <w:r w:rsidRPr="006B6069">
        <w:rPr>
          <w:spacing w:val="-2"/>
          <w:sz w:val="22"/>
          <w:szCs w:val="22"/>
        </w:rPr>
        <w:t>member</w:t>
      </w:r>
      <w:r w:rsidRPr="00166721">
        <w:rPr>
          <w:spacing w:val="-2"/>
          <w:sz w:val="22"/>
          <w:szCs w:val="22"/>
        </w:rPr>
        <w:t>,</w:t>
      </w:r>
      <w:r w:rsidRPr="00166721">
        <w:rPr>
          <w:spacing w:val="-8"/>
          <w:sz w:val="22"/>
          <w:szCs w:val="22"/>
        </w:rPr>
        <w:t xml:space="preserve"> </w:t>
      </w:r>
      <w:r w:rsidRPr="00166721">
        <w:rPr>
          <w:spacing w:val="-2"/>
          <w:sz w:val="22"/>
          <w:szCs w:val="22"/>
        </w:rPr>
        <w:t>the</w:t>
      </w:r>
      <w:r w:rsidRPr="00166721">
        <w:rPr>
          <w:spacing w:val="-9"/>
          <w:sz w:val="22"/>
          <w:szCs w:val="22"/>
        </w:rPr>
        <w:t xml:space="preserve"> </w:t>
      </w:r>
      <w:r w:rsidRPr="00166721">
        <w:rPr>
          <w:spacing w:val="-2"/>
          <w:sz w:val="22"/>
          <w:szCs w:val="22"/>
        </w:rPr>
        <w:t>referring</w:t>
      </w:r>
      <w:r w:rsidRPr="00166721">
        <w:rPr>
          <w:spacing w:val="-12"/>
          <w:sz w:val="22"/>
          <w:szCs w:val="22"/>
        </w:rPr>
        <w:t xml:space="preserve"> </w:t>
      </w:r>
      <w:r w:rsidRPr="00166721">
        <w:rPr>
          <w:spacing w:val="-2"/>
          <w:sz w:val="22"/>
          <w:szCs w:val="22"/>
        </w:rPr>
        <w:t>physician,</w:t>
      </w:r>
      <w:r w:rsidRPr="00166721">
        <w:rPr>
          <w:spacing w:val="-8"/>
          <w:sz w:val="22"/>
          <w:szCs w:val="22"/>
        </w:rPr>
        <w:t xml:space="preserve"> </w:t>
      </w:r>
      <w:r w:rsidRPr="00166721">
        <w:rPr>
          <w:spacing w:val="-2"/>
          <w:sz w:val="22"/>
          <w:szCs w:val="22"/>
        </w:rPr>
        <w:t>the</w:t>
      </w:r>
      <w:r w:rsidRPr="00166721">
        <w:rPr>
          <w:spacing w:val="-10"/>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w:t>
      </w:r>
      <w:r w:rsidRPr="00166721">
        <w:rPr>
          <w:spacing w:val="-7"/>
          <w:sz w:val="22"/>
          <w:szCs w:val="22"/>
        </w:rPr>
        <w:t xml:space="preserve"> </w:t>
      </w:r>
      <w:r w:rsidRPr="00166721">
        <w:rPr>
          <w:spacing w:val="-2"/>
          <w:sz w:val="22"/>
          <w:szCs w:val="22"/>
        </w:rPr>
        <w:t>or</w:t>
      </w:r>
      <w:r w:rsidRPr="00166721">
        <w:rPr>
          <w:spacing w:val="-8"/>
          <w:sz w:val="22"/>
          <w:szCs w:val="22"/>
        </w:rPr>
        <w:t xml:space="preserve"> </w:t>
      </w:r>
      <w:r w:rsidRPr="00166721">
        <w:rPr>
          <w:sz w:val="22"/>
          <w:szCs w:val="22"/>
        </w:rPr>
        <w:t>a</w:t>
      </w:r>
      <w:r w:rsidRPr="00166721">
        <w:rPr>
          <w:spacing w:val="-10"/>
          <w:sz w:val="22"/>
          <w:szCs w:val="22"/>
        </w:rPr>
        <w:t xml:space="preserve"> </w:t>
      </w:r>
      <w:r w:rsidRPr="00166721">
        <w:rPr>
          <w:spacing w:val="-2"/>
          <w:sz w:val="22"/>
          <w:szCs w:val="22"/>
        </w:rPr>
        <w:t>referral</w:t>
      </w:r>
      <w:r w:rsidRPr="00166721">
        <w:rPr>
          <w:spacing w:val="-9"/>
          <w:sz w:val="22"/>
          <w:szCs w:val="22"/>
        </w:rPr>
        <w:t xml:space="preserve"> </w:t>
      </w:r>
      <w:r w:rsidRPr="00166721">
        <w:rPr>
          <w:spacing w:val="-1"/>
          <w:sz w:val="22"/>
          <w:szCs w:val="22"/>
        </w:rPr>
        <w:t>agency</w:t>
      </w:r>
      <w:r w:rsidRPr="00166721">
        <w:rPr>
          <w:spacing w:val="77"/>
          <w:sz w:val="22"/>
          <w:szCs w:val="22"/>
        </w:rPr>
        <w:t xml:space="preserve"> </w:t>
      </w:r>
      <w:r w:rsidRPr="00166721">
        <w:rPr>
          <w:spacing w:val="-2"/>
          <w:sz w:val="22"/>
          <w:szCs w:val="22"/>
        </w:rPr>
        <w:t>may</w:t>
      </w:r>
      <w:r w:rsidRPr="00166721">
        <w:rPr>
          <w:spacing w:val="-14"/>
          <w:sz w:val="22"/>
          <w:szCs w:val="22"/>
        </w:rPr>
        <w:t xml:space="preserve"> </w:t>
      </w:r>
      <w:r w:rsidRPr="00166721">
        <w:rPr>
          <w:spacing w:val="-2"/>
          <w:sz w:val="22"/>
          <w:szCs w:val="22"/>
        </w:rPr>
        <w:t>request</w:t>
      </w:r>
      <w:r w:rsidRPr="00166721">
        <w:rPr>
          <w:spacing w:val="-6"/>
          <w:sz w:val="22"/>
          <w:szCs w:val="22"/>
        </w:rPr>
        <w:t xml:space="preserve"> </w:t>
      </w:r>
      <w:r w:rsidRPr="00166721">
        <w:rPr>
          <w:spacing w:val="-2"/>
          <w:sz w:val="22"/>
          <w:szCs w:val="22"/>
        </w:rPr>
        <w:t>prior</w:t>
      </w:r>
      <w:r w:rsidRPr="00166721">
        <w:rPr>
          <w:spacing w:val="-7"/>
          <w:sz w:val="22"/>
          <w:szCs w:val="22"/>
        </w:rPr>
        <w:t xml:space="preserve"> </w:t>
      </w:r>
      <w:r w:rsidRPr="00166721">
        <w:rPr>
          <w:spacing w:val="-2"/>
          <w:sz w:val="22"/>
          <w:szCs w:val="22"/>
        </w:rPr>
        <w:t>authorization</w:t>
      </w:r>
      <w:r w:rsidRPr="00166721">
        <w:rPr>
          <w:spacing w:val="-9"/>
          <w:sz w:val="22"/>
          <w:szCs w:val="22"/>
        </w:rPr>
        <w:t xml:space="preserve"> </w:t>
      </w:r>
      <w:r w:rsidRPr="00166721">
        <w:rPr>
          <w:spacing w:val="-1"/>
          <w:sz w:val="22"/>
          <w:szCs w:val="22"/>
        </w:rPr>
        <w:t>from</w:t>
      </w:r>
      <w:r w:rsidRPr="00166721">
        <w:rPr>
          <w:spacing w:val="-11"/>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MassHealth agency</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pacing w:val="-2"/>
          <w:sz w:val="22"/>
          <w:szCs w:val="22"/>
        </w:rPr>
        <w:t>writing.</w:t>
      </w:r>
      <w:r w:rsidRPr="00166721">
        <w:rPr>
          <w:spacing w:val="-7"/>
          <w:sz w:val="22"/>
          <w:szCs w:val="22"/>
        </w:rPr>
        <w:t xml:space="preserve"> </w:t>
      </w:r>
      <w:r w:rsidRPr="00166721">
        <w:rPr>
          <w:spacing w:val="-1"/>
          <w:sz w:val="22"/>
          <w:szCs w:val="22"/>
        </w:rPr>
        <w:t>The</w:t>
      </w:r>
      <w:r w:rsidRPr="00166721">
        <w:rPr>
          <w:spacing w:val="-7"/>
          <w:sz w:val="22"/>
          <w:szCs w:val="22"/>
        </w:rPr>
        <w:t xml:space="preserve"> </w:t>
      </w:r>
      <w:r w:rsidRPr="00166721">
        <w:rPr>
          <w:spacing w:val="-2"/>
          <w:sz w:val="22"/>
          <w:szCs w:val="22"/>
        </w:rPr>
        <w:t>request</w:t>
      </w:r>
      <w:r w:rsidRPr="00166721">
        <w:rPr>
          <w:spacing w:val="-6"/>
          <w:sz w:val="22"/>
          <w:szCs w:val="22"/>
        </w:rPr>
        <w:t xml:space="preserve"> </w:t>
      </w:r>
      <w:r w:rsidRPr="00166721">
        <w:rPr>
          <w:spacing w:val="-2"/>
          <w:sz w:val="22"/>
          <w:szCs w:val="22"/>
        </w:rPr>
        <w:t>must</w:t>
      </w:r>
      <w:r w:rsidRPr="00166721">
        <w:rPr>
          <w:spacing w:val="-6"/>
          <w:sz w:val="22"/>
          <w:szCs w:val="22"/>
        </w:rPr>
        <w:t xml:space="preserve"> </w:t>
      </w:r>
      <w:r w:rsidRPr="00166721">
        <w:rPr>
          <w:spacing w:val="-2"/>
          <w:sz w:val="22"/>
          <w:szCs w:val="22"/>
        </w:rPr>
        <w:t>be</w:t>
      </w:r>
      <w:r w:rsidRPr="00166721">
        <w:rPr>
          <w:spacing w:val="-7"/>
          <w:sz w:val="22"/>
          <w:szCs w:val="22"/>
        </w:rPr>
        <w:t xml:space="preserve"> </w:t>
      </w:r>
      <w:r w:rsidRPr="00166721">
        <w:rPr>
          <w:spacing w:val="-2"/>
          <w:sz w:val="22"/>
          <w:szCs w:val="22"/>
        </w:rPr>
        <w:t>made</w:t>
      </w:r>
      <w:r w:rsidRPr="00166721">
        <w:rPr>
          <w:spacing w:val="-10"/>
          <w:sz w:val="22"/>
          <w:szCs w:val="22"/>
        </w:rPr>
        <w:t xml:space="preserve"> </w:t>
      </w:r>
      <w:r w:rsidRPr="00166721">
        <w:rPr>
          <w:spacing w:val="1"/>
          <w:sz w:val="22"/>
          <w:szCs w:val="22"/>
        </w:rPr>
        <w:t>in</w:t>
      </w:r>
      <w:r w:rsidRPr="00166721">
        <w:rPr>
          <w:spacing w:val="58"/>
          <w:sz w:val="22"/>
          <w:szCs w:val="22"/>
        </w:rPr>
        <w:t xml:space="preserve"> </w:t>
      </w:r>
      <w:r w:rsidRPr="00166721">
        <w:rPr>
          <w:spacing w:val="-2"/>
          <w:sz w:val="22"/>
          <w:szCs w:val="22"/>
        </w:rPr>
        <w:t>accordance</w:t>
      </w:r>
      <w:r w:rsidRPr="00166721">
        <w:rPr>
          <w:spacing w:val="-9"/>
          <w:sz w:val="22"/>
          <w:szCs w:val="22"/>
        </w:rPr>
        <w:t xml:space="preserve"> </w:t>
      </w:r>
      <w:r w:rsidRPr="00166721">
        <w:rPr>
          <w:spacing w:val="-2"/>
          <w:sz w:val="22"/>
          <w:szCs w:val="22"/>
        </w:rPr>
        <w:t>with</w:t>
      </w:r>
      <w:r w:rsidRPr="00166721">
        <w:rPr>
          <w:spacing w:val="-8"/>
          <w:sz w:val="22"/>
          <w:szCs w:val="22"/>
        </w:rPr>
        <w:t xml:space="preserve"> </w:t>
      </w:r>
      <w:r w:rsidRPr="00166721">
        <w:rPr>
          <w:spacing w:val="-1"/>
          <w:sz w:val="22"/>
          <w:szCs w:val="22"/>
        </w:rPr>
        <w:t>the</w:t>
      </w:r>
      <w:r w:rsidRPr="00166721">
        <w:rPr>
          <w:spacing w:val="-9"/>
          <w:sz w:val="22"/>
          <w:szCs w:val="22"/>
        </w:rPr>
        <w:t xml:space="preserve"> </w:t>
      </w:r>
      <w:r w:rsidRPr="00166721">
        <w:rPr>
          <w:spacing w:val="-2"/>
          <w:sz w:val="22"/>
          <w:szCs w:val="22"/>
        </w:rPr>
        <w:t>instructions</w:t>
      </w:r>
      <w:r w:rsidRPr="00166721">
        <w:rPr>
          <w:spacing w:val="-12"/>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requesting</w:t>
      </w:r>
      <w:r w:rsidRPr="00166721">
        <w:rPr>
          <w:spacing w:val="-10"/>
          <w:sz w:val="22"/>
          <w:szCs w:val="22"/>
        </w:rPr>
        <w:t xml:space="preserve"> </w:t>
      </w:r>
      <w:r w:rsidRPr="00166721">
        <w:rPr>
          <w:spacing w:val="-2"/>
          <w:sz w:val="22"/>
          <w:szCs w:val="22"/>
        </w:rPr>
        <w:t>prior</w:t>
      </w:r>
      <w:r w:rsidRPr="00166721">
        <w:rPr>
          <w:spacing w:val="-11"/>
          <w:sz w:val="22"/>
          <w:szCs w:val="22"/>
        </w:rPr>
        <w:t xml:space="preserve"> </w:t>
      </w:r>
      <w:r w:rsidRPr="00166721">
        <w:rPr>
          <w:spacing w:val="-2"/>
          <w:sz w:val="22"/>
          <w:szCs w:val="22"/>
        </w:rPr>
        <w:t>authorization</w:t>
      </w:r>
      <w:r w:rsidRPr="00166721">
        <w:rPr>
          <w:spacing w:val="-8"/>
          <w:sz w:val="22"/>
          <w:szCs w:val="22"/>
        </w:rPr>
        <w:t xml:space="preserve"> </w:t>
      </w:r>
      <w:r w:rsidRPr="00166721">
        <w:rPr>
          <w:spacing w:val="-2"/>
          <w:sz w:val="22"/>
          <w:szCs w:val="22"/>
        </w:rPr>
        <w:t>for</w:t>
      </w:r>
      <w:r w:rsidRPr="00166721">
        <w:rPr>
          <w:spacing w:val="-9"/>
          <w:sz w:val="22"/>
          <w:szCs w:val="22"/>
        </w:rPr>
        <w:t xml:space="preserve"> </w:t>
      </w:r>
      <w:r w:rsidRPr="00166721">
        <w:rPr>
          <w:spacing w:val="-2"/>
          <w:sz w:val="22"/>
          <w:szCs w:val="22"/>
        </w:rPr>
        <w:t>abortion</w:t>
      </w:r>
      <w:r w:rsidRPr="00166721">
        <w:rPr>
          <w:spacing w:val="-10"/>
          <w:sz w:val="22"/>
          <w:szCs w:val="22"/>
        </w:rPr>
        <w:t xml:space="preserve"> </w:t>
      </w:r>
      <w:r w:rsidRPr="00166721">
        <w:rPr>
          <w:spacing w:val="-2"/>
          <w:sz w:val="22"/>
          <w:szCs w:val="22"/>
        </w:rPr>
        <w:t>services</w:t>
      </w:r>
      <w:r w:rsidRPr="00166721">
        <w:rPr>
          <w:spacing w:val="-11"/>
          <w:sz w:val="22"/>
          <w:szCs w:val="22"/>
        </w:rPr>
        <w:t xml:space="preserve"> </w:t>
      </w:r>
      <w:r w:rsidRPr="00166721">
        <w:rPr>
          <w:spacing w:val="1"/>
          <w:sz w:val="22"/>
          <w:szCs w:val="22"/>
        </w:rPr>
        <w:t>in</w:t>
      </w:r>
      <w:r w:rsidRPr="00166721">
        <w:rPr>
          <w:spacing w:val="76"/>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7"/>
          <w:sz w:val="22"/>
          <w:szCs w:val="22"/>
        </w:rPr>
        <w:t xml:space="preserve"> </w:t>
      </w:r>
      <w:r w:rsidRPr="00166721">
        <w:rPr>
          <w:sz w:val="22"/>
          <w:szCs w:val="22"/>
        </w:rPr>
        <w:t>of</w:t>
      </w:r>
      <w:r w:rsidRPr="00166721">
        <w:rPr>
          <w:spacing w:val="-9"/>
          <w:sz w:val="22"/>
          <w:szCs w:val="22"/>
        </w:rPr>
        <w:t xml:space="preserve"> </w:t>
      </w:r>
      <w:r w:rsidRPr="00166721">
        <w:rPr>
          <w:sz w:val="22"/>
          <w:szCs w:val="22"/>
        </w:rPr>
        <w:t>the</w:t>
      </w:r>
      <w:r w:rsidRPr="00166721">
        <w:rPr>
          <w:spacing w:val="-9"/>
          <w:sz w:val="22"/>
          <w:szCs w:val="22"/>
        </w:rPr>
        <w:t xml:space="preserve"> </w:t>
      </w:r>
      <w:r w:rsidRPr="00166721">
        <w:rPr>
          <w:i/>
          <w:iCs/>
          <w:spacing w:val="-2"/>
          <w:sz w:val="22"/>
          <w:szCs w:val="22"/>
        </w:rPr>
        <w:t>Outpatient</w:t>
      </w:r>
      <w:r w:rsidRPr="00166721">
        <w:rPr>
          <w:i/>
          <w:iCs/>
          <w:spacing w:val="-9"/>
          <w:sz w:val="22"/>
          <w:szCs w:val="22"/>
        </w:rPr>
        <w:t xml:space="preserve"> </w:t>
      </w:r>
      <w:r w:rsidRPr="00166721">
        <w:rPr>
          <w:i/>
          <w:iCs/>
          <w:spacing w:val="-1"/>
          <w:sz w:val="22"/>
          <w:szCs w:val="22"/>
        </w:rPr>
        <w:t>Hospital</w:t>
      </w:r>
      <w:r w:rsidRPr="00166721">
        <w:rPr>
          <w:i/>
          <w:iCs/>
          <w:spacing w:val="-9"/>
          <w:sz w:val="22"/>
          <w:szCs w:val="22"/>
        </w:rPr>
        <w:t xml:space="preserve"> </w:t>
      </w:r>
      <w:r w:rsidRPr="00166721">
        <w:rPr>
          <w:i/>
          <w:iCs/>
          <w:spacing w:val="-1"/>
          <w:sz w:val="22"/>
          <w:szCs w:val="22"/>
        </w:rPr>
        <w:t>Manual</w:t>
      </w:r>
      <w:r w:rsidRPr="00166721">
        <w:rPr>
          <w:spacing w:val="-1"/>
          <w:sz w:val="22"/>
          <w:szCs w:val="22"/>
        </w:rPr>
        <w:t>.</w:t>
      </w:r>
    </w:p>
    <w:p w14:paraId="0DE93E76" w14:textId="77777777" w:rsidR="00D70C80" w:rsidRPr="00166721" w:rsidRDefault="00D70C80" w:rsidP="0034383A">
      <w:pPr>
        <w:kinsoku w:val="0"/>
        <w:overflowPunct w:val="0"/>
        <w:ind w:left="936"/>
      </w:pPr>
    </w:p>
    <w:p w14:paraId="480DFA53" w14:textId="77777777" w:rsidR="00D70C80" w:rsidRPr="00166721" w:rsidRDefault="00D70C80" w:rsidP="0034383A">
      <w:pPr>
        <w:tabs>
          <w:tab w:val="left" w:pos="1474"/>
        </w:tabs>
        <w:kinsoku w:val="0"/>
        <w:overflowPunct w:val="0"/>
        <w:ind w:left="936"/>
        <w:rPr>
          <w:sz w:val="22"/>
          <w:szCs w:val="22"/>
        </w:rPr>
      </w:pPr>
      <w:r w:rsidRPr="00166721">
        <w:rPr>
          <w:sz w:val="22"/>
          <w:szCs w:val="22"/>
        </w:rPr>
        <w:t>(B)  If the MassHealth agency authorizes the abortion, it will issue a prior authorization slip directly to the out-of-state facility. The facility must attach the prior authorization slip to the claim form when requesting payment from the MassHealth agency.</w:t>
      </w:r>
    </w:p>
    <w:p w14:paraId="5B492A9A" w14:textId="77777777" w:rsidR="00D70C80" w:rsidRPr="00166721" w:rsidRDefault="00D70C80" w:rsidP="0034383A">
      <w:pPr>
        <w:tabs>
          <w:tab w:val="left" w:pos="1486"/>
        </w:tabs>
        <w:kinsoku w:val="0"/>
        <w:overflowPunct w:val="0"/>
        <w:ind w:left="936"/>
        <w:rPr>
          <w:sz w:val="22"/>
          <w:szCs w:val="22"/>
        </w:rPr>
      </w:pPr>
    </w:p>
    <w:p w14:paraId="20F437BB" w14:textId="3DA4F729" w:rsidR="00D70C80" w:rsidRDefault="00D70C80" w:rsidP="0034383A">
      <w:pPr>
        <w:tabs>
          <w:tab w:val="left" w:pos="1474"/>
        </w:tabs>
        <w:kinsoku w:val="0"/>
        <w:overflowPunct w:val="0"/>
        <w:ind w:left="936"/>
        <w:rPr>
          <w:sz w:val="22"/>
          <w:szCs w:val="22"/>
        </w:rPr>
      </w:pPr>
      <w:r w:rsidRPr="00166721">
        <w:rPr>
          <w:sz w:val="22"/>
          <w:szCs w:val="22"/>
        </w:rPr>
        <w:t>(C)  Out-of-state abortion services will be authorized only when such services are not available in a Massachusetts facility.</w:t>
      </w:r>
    </w:p>
    <w:p w14:paraId="053228A2" w14:textId="77777777" w:rsidR="00D70C80" w:rsidRDefault="00D70C80" w:rsidP="0034383A">
      <w:pPr>
        <w:tabs>
          <w:tab w:val="left" w:pos="1474"/>
        </w:tabs>
        <w:kinsoku w:val="0"/>
        <w:overflowPunct w:val="0"/>
        <w:ind w:left="936"/>
        <w:rPr>
          <w:sz w:val="22"/>
          <w:szCs w:val="22"/>
        </w:rPr>
      </w:pPr>
    </w:p>
    <w:p w14:paraId="7CAAB6A8" w14:textId="56B8A8D7" w:rsidR="00D70C80" w:rsidRPr="00166721" w:rsidRDefault="00D70C80" w:rsidP="0034383A">
      <w:pPr>
        <w:tabs>
          <w:tab w:val="left" w:pos="1474"/>
        </w:tabs>
        <w:kinsoku w:val="0"/>
        <w:overflowPunct w:val="0"/>
        <w:ind w:left="936"/>
        <w:rPr>
          <w:sz w:val="22"/>
          <w:szCs w:val="22"/>
        </w:rPr>
      </w:pPr>
      <w:r w:rsidRPr="00166721">
        <w:rPr>
          <w:sz w:val="22"/>
          <w:szCs w:val="22"/>
        </w:rPr>
        <w:t xml:space="preserve">(D)  Prior authorization is not required for abortion services provided in the situations described in </w:t>
      </w:r>
      <w:r>
        <w:rPr>
          <w:sz w:val="22"/>
          <w:szCs w:val="22"/>
        </w:rPr>
        <w:t>130 CMR 410.404(B)(1).</w:t>
      </w: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D70C80" w:rsidRPr="002B61E2" w14:paraId="5FA1CE66" w14:textId="77777777" w:rsidTr="00DE6543">
        <w:trPr>
          <w:trHeight w:hRule="exact" w:val="1005"/>
        </w:trPr>
        <w:tc>
          <w:tcPr>
            <w:tcW w:w="4080" w:type="dxa"/>
            <w:tcBorders>
              <w:bottom w:val="nil"/>
            </w:tcBorders>
          </w:tcPr>
          <w:p w14:paraId="6C8B6804" w14:textId="1F19D8F5" w:rsidR="00D70C80" w:rsidRPr="000A574E" w:rsidRDefault="00D70C80" w:rsidP="002E5829">
            <w:pPr>
              <w:tabs>
                <w:tab w:val="left" w:pos="936"/>
                <w:tab w:val="left" w:pos="1314"/>
                <w:tab w:val="left" w:pos="1692"/>
                <w:tab w:val="left" w:pos="2070"/>
              </w:tabs>
              <w:spacing w:before="120"/>
              <w:jc w:val="center"/>
              <w:rPr>
                <w:rFonts w:ascii="Arial" w:hAnsi="Arial" w:cs="Arial"/>
                <w:b/>
              </w:rPr>
            </w:pPr>
            <w:r>
              <w:lastRenderedPageBreak/>
              <w:br w:type="page"/>
            </w:r>
            <w:r w:rsidRPr="000A574E">
              <w:rPr>
                <w:rFonts w:ascii="Arial" w:hAnsi="Arial" w:cs="Arial"/>
                <w:b/>
              </w:rPr>
              <w:t>Commonwealth of Massachusetts</w:t>
            </w:r>
          </w:p>
          <w:p w14:paraId="3B225DE9" w14:textId="77777777" w:rsidR="00D70C80" w:rsidRPr="000A574E" w:rsidRDefault="00D70C80" w:rsidP="002E5829">
            <w:pPr>
              <w:tabs>
                <w:tab w:val="left" w:pos="936"/>
                <w:tab w:val="left" w:pos="1314"/>
                <w:tab w:val="left" w:pos="1692"/>
                <w:tab w:val="left" w:pos="2070"/>
              </w:tabs>
              <w:jc w:val="center"/>
              <w:rPr>
                <w:rFonts w:ascii="Arial" w:hAnsi="Arial" w:cs="Arial"/>
                <w:b/>
              </w:rPr>
            </w:pPr>
            <w:r w:rsidRPr="000A574E">
              <w:rPr>
                <w:rFonts w:ascii="Arial" w:hAnsi="Arial" w:cs="Arial"/>
                <w:b/>
              </w:rPr>
              <w:t>MassHealth</w:t>
            </w:r>
          </w:p>
          <w:p w14:paraId="3079823F" w14:textId="77777777" w:rsidR="00D70C80" w:rsidRPr="000A574E" w:rsidRDefault="00D70C80" w:rsidP="002E5829">
            <w:pPr>
              <w:tabs>
                <w:tab w:val="left" w:pos="936"/>
                <w:tab w:val="left" w:pos="1314"/>
                <w:tab w:val="left" w:pos="1692"/>
                <w:tab w:val="left" w:pos="2070"/>
              </w:tabs>
              <w:jc w:val="center"/>
              <w:rPr>
                <w:rFonts w:ascii="Arial" w:hAnsi="Arial" w:cs="Arial"/>
                <w:b/>
              </w:rPr>
            </w:pPr>
            <w:r w:rsidRPr="000A574E">
              <w:rPr>
                <w:rFonts w:ascii="Arial" w:hAnsi="Arial" w:cs="Arial"/>
                <w:b/>
              </w:rPr>
              <w:t>Provider Manual Series</w:t>
            </w:r>
          </w:p>
        </w:tc>
        <w:tc>
          <w:tcPr>
            <w:tcW w:w="3750" w:type="dxa"/>
          </w:tcPr>
          <w:p w14:paraId="4086731E" w14:textId="77777777" w:rsidR="00D70C80" w:rsidRPr="000A574E" w:rsidRDefault="00D70C80" w:rsidP="002E5829">
            <w:pPr>
              <w:tabs>
                <w:tab w:val="left" w:pos="936"/>
                <w:tab w:val="left" w:pos="1314"/>
                <w:tab w:val="left" w:pos="1692"/>
                <w:tab w:val="left" w:pos="2070"/>
              </w:tabs>
              <w:spacing w:before="120"/>
              <w:jc w:val="center"/>
              <w:rPr>
                <w:rFonts w:ascii="Arial" w:hAnsi="Arial" w:cs="Arial"/>
              </w:rPr>
            </w:pPr>
            <w:r w:rsidRPr="000A574E">
              <w:rPr>
                <w:rFonts w:ascii="Arial" w:hAnsi="Arial" w:cs="Arial"/>
                <w:b/>
              </w:rPr>
              <w:t>Subchapter Number and Title</w:t>
            </w:r>
          </w:p>
          <w:p w14:paraId="00FB23A3" w14:textId="77777777" w:rsidR="00D70C80" w:rsidRDefault="00D70C80" w:rsidP="002E5829">
            <w:pPr>
              <w:tabs>
                <w:tab w:val="left" w:pos="936"/>
                <w:tab w:val="left" w:pos="1314"/>
                <w:tab w:val="left" w:pos="1692"/>
                <w:tab w:val="left" w:pos="2070"/>
              </w:tabs>
              <w:spacing w:before="120"/>
              <w:jc w:val="center"/>
              <w:rPr>
                <w:rFonts w:ascii="Arial" w:hAnsi="Arial" w:cs="Arial"/>
              </w:rPr>
            </w:pPr>
            <w:r w:rsidRPr="000A574E">
              <w:rPr>
                <w:rFonts w:ascii="Arial" w:hAnsi="Arial" w:cs="Arial"/>
              </w:rPr>
              <w:t>4.  Program Regulations</w:t>
            </w:r>
          </w:p>
          <w:p w14:paraId="3D92E09C" w14:textId="77777777" w:rsidR="00D70C80" w:rsidRPr="000A574E" w:rsidRDefault="00D70C80" w:rsidP="00DE6543">
            <w:pPr>
              <w:tabs>
                <w:tab w:val="left" w:pos="936"/>
                <w:tab w:val="left" w:pos="1314"/>
                <w:tab w:val="left" w:pos="1692"/>
                <w:tab w:val="left" w:pos="2070"/>
              </w:tabs>
              <w:jc w:val="center"/>
              <w:rPr>
                <w:rFonts w:ascii="Arial" w:hAnsi="Arial" w:cs="Arial"/>
              </w:rPr>
            </w:pPr>
            <w:r w:rsidRPr="001A544A">
              <w:rPr>
                <w:rFonts w:ascii="Arial" w:hAnsi="Arial" w:cs="Arial"/>
              </w:rPr>
              <w:t>(130 CMR 410.000)</w:t>
            </w:r>
          </w:p>
        </w:tc>
        <w:tc>
          <w:tcPr>
            <w:tcW w:w="1771" w:type="dxa"/>
          </w:tcPr>
          <w:p w14:paraId="46BF8395" w14:textId="77777777" w:rsidR="00D70C80" w:rsidRPr="000A574E" w:rsidRDefault="00D70C80" w:rsidP="002E5829">
            <w:pPr>
              <w:tabs>
                <w:tab w:val="left" w:pos="936"/>
                <w:tab w:val="left" w:pos="1314"/>
                <w:tab w:val="left" w:pos="1692"/>
                <w:tab w:val="left" w:pos="2070"/>
              </w:tabs>
              <w:spacing w:before="120"/>
              <w:jc w:val="center"/>
              <w:rPr>
                <w:rFonts w:ascii="Arial" w:hAnsi="Arial" w:cs="Arial"/>
              </w:rPr>
            </w:pPr>
            <w:r w:rsidRPr="000A574E">
              <w:rPr>
                <w:rFonts w:ascii="Arial" w:hAnsi="Arial" w:cs="Arial"/>
                <w:b/>
              </w:rPr>
              <w:t>Page</w:t>
            </w:r>
          </w:p>
          <w:p w14:paraId="3C27D84D" w14:textId="77777777" w:rsidR="00D70C80" w:rsidRPr="000A574E" w:rsidRDefault="00D70C80" w:rsidP="002E5829">
            <w:pPr>
              <w:tabs>
                <w:tab w:val="left" w:pos="936"/>
                <w:tab w:val="left" w:pos="1314"/>
                <w:tab w:val="left" w:pos="1692"/>
                <w:tab w:val="left" w:pos="2070"/>
              </w:tabs>
              <w:spacing w:before="120"/>
              <w:jc w:val="center"/>
              <w:rPr>
                <w:rFonts w:ascii="Arial" w:hAnsi="Arial" w:cs="Arial"/>
              </w:rPr>
            </w:pPr>
            <w:r w:rsidRPr="000A574E">
              <w:rPr>
                <w:rFonts w:ascii="Arial" w:hAnsi="Arial" w:cs="Arial"/>
              </w:rPr>
              <w:t>4-20</w:t>
            </w:r>
          </w:p>
        </w:tc>
      </w:tr>
      <w:tr w:rsidR="00D70C80" w:rsidRPr="002B61E2" w14:paraId="68C823E8" w14:textId="77777777">
        <w:trPr>
          <w:trHeight w:hRule="exact" w:val="864"/>
        </w:trPr>
        <w:tc>
          <w:tcPr>
            <w:tcW w:w="4080" w:type="dxa"/>
            <w:tcBorders>
              <w:top w:val="nil"/>
            </w:tcBorders>
            <w:vAlign w:val="center"/>
          </w:tcPr>
          <w:p w14:paraId="5D780362" w14:textId="77777777" w:rsidR="00D70C80" w:rsidRPr="000A574E" w:rsidRDefault="00D70C80" w:rsidP="002E5829">
            <w:pPr>
              <w:tabs>
                <w:tab w:val="left" w:pos="936"/>
                <w:tab w:val="left" w:pos="1314"/>
                <w:tab w:val="left" w:pos="1692"/>
                <w:tab w:val="left" w:pos="2070"/>
              </w:tabs>
              <w:jc w:val="center"/>
              <w:rPr>
                <w:rFonts w:ascii="Arial" w:hAnsi="Arial" w:cs="Arial"/>
              </w:rPr>
            </w:pPr>
            <w:r w:rsidRPr="000A574E">
              <w:rPr>
                <w:rFonts w:ascii="Arial" w:hAnsi="Arial" w:cs="Arial"/>
              </w:rPr>
              <w:t>Acute Outpatient Hospital Manual</w:t>
            </w:r>
          </w:p>
        </w:tc>
        <w:tc>
          <w:tcPr>
            <w:tcW w:w="3750" w:type="dxa"/>
          </w:tcPr>
          <w:p w14:paraId="6026A8C2" w14:textId="77777777" w:rsidR="00D70C80" w:rsidRPr="000A574E" w:rsidRDefault="00D70C80" w:rsidP="002E5829">
            <w:pPr>
              <w:tabs>
                <w:tab w:val="left" w:pos="936"/>
                <w:tab w:val="left" w:pos="1314"/>
                <w:tab w:val="left" w:pos="1692"/>
                <w:tab w:val="left" w:pos="2070"/>
              </w:tabs>
              <w:spacing w:before="120"/>
              <w:jc w:val="center"/>
              <w:rPr>
                <w:rFonts w:ascii="Arial" w:hAnsi="Arial" w:cs="Arial"/>
                <w:b/>
              </w:rPr>
            </w:pPr>
            <w:r w:rsidRPr="000A574E">
              <w:rPr>
                <w:rFonts w:ascii="Arial" w:hAnsi="Arial" w:cs="Arial"/>
                <w:b/>
              </w:rPr>
              <w:t>Transmittal Letter</w:t>
            </w:r>
          </w:p>
          <w:p w14:paraId="4624F25E" w14:textId="77777777" w:rsidR="00D70C80" w:rsidRPr="000A574E" w:rsidRDefault="00D70C80" w:rsidP="002E5829">
            <w:pPr>
              <w:tabs>
                <w:tab w:val="left" w:pos="936"/>
                <w:tab w:val="left" w:pos="1314"/>
                <w:tab w:val="left" w:pos="1692"/>
                <w:tab w:val="left" w:pos="2070"/>
              </w:tabs>
              <w:spacing w:before="120"/>
              <w:jc w:val="center"/>
              <w:rPr>
                <w:rFonts w:ascii="Arial" w:hAnsi="Arial" w:cs="Arial"/>
              </w:rPr>
            </w:pPr>
            <w:r>
              <w:rPr>
                <w:rFonts w:ascii="Arial" w:hAnsi="Arial" w:cs="Arial"/>
              </w:rPr>
              <w:t>AOH-50</w:t>
            </w:r>
          </w:p>
        </w:tc>
        <w:tc>
          <w:tcPr>
            <w:tcW w:w="1771" w:type="dxa"/>
          </w:tcPr>
          <w:p w14:paraId="1272DC77" w14:textId="77777777" w:rsidR="00D70C80" w:rsidRPr="000A574E" w:rsidRDefault="00D70C80" w:rsidP="002E5829">
            <w:pPr>
              <w:tabs>
                <w:tab w:val="left" w:pos="936"/>
                <w:tab w:val="left" w:pos="1314"/>
                <w:tab w:val="left" w:pos="1692"/>
                <w:tab w:val="left" w:pos="2070"/>
              </w:tabs>
              <w:spacing w:before="120"/>
              <w:jc w:val="center"/>
              <w:rPr>
                <w:rFonts w:ascii="Arial" w:hAnsi="Arial" w:cs="Arial"/>
                <w:b/>
              </w:rPr>
            </w:pPr>
            <w:r w:rsidRPr="000A574E">
              <w:rPr>
                <w:rFonts w:ascii="Arial" w:hAnsi="Arial" w:cs="Arial"/>
                <w:b/>
              </w:rPr>
              <w:t>Date</w:t>
            </w:r>
          </w:p>
          <w:p w14:paraId="5B806C50" w14:textId="77777777" w:rsidR="00D70C80" w:rsidRPr="000A574E" w:rsidRDefault="00D70C80" w:rsidP="002E5829">
            <w:pPr>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61167C3B" w14:textId="77777777" w:rsidR="00D70C80" w:rsidRDefault="00D70C80" w:rsidP="005074D0">
      <w:pPr>
        <w:tabs>
          <w:tab w:val="center" w:pos="4824"/>
        </w:tabs>
        <w:rPr>
          <w:sz w:val="22"/>
        </w:rPr>
      </w:pPr>
    </w:p>
    <w:p w14:paraId="36A8D46D" w14:textId="77777777" w:rsidR="00D70C80" w:rsidRDefault="00D70C80" w:rsidP="0034383A">
      <w:pPr>
        <w:kinsoku w:val="0"/>
        <w:overflowPunct w:val="0"/>
        <w:rPr>
          <w:spacing w:val="-2"/>
          <w:sz w:val="22"/>
          <w:szCs w:val="22"/>
          <w:u w:val="single"/>
        </w:rPr>
      </w:pPr>
      <w:r w:rsidRPr="00166721">
        <w:rPr>
          <w:spacing w:val="-1"/>
          <w:sz w:val="22"/>
          <w:szCs w:val="22"/>
          <w:u w:val="single"/>
        </w:rPr>
        <w:t>410.437:</w:t>
      </w:r>
      <w:r w:rsidRPr="00166721">
        <w:rPr>
          <w:spacing w:val="39"/>
          <w:sz w:val="22"/>
          <w:szCs w:val="22"/>
          <w:u w:val="single"/>
        </w:rPr>
        <w:t xml:space="preserve"> </w:t>
      </w:r>
      <w:r w:rsidRPr="00166721">
        <w:rPr>
          <w:spacing w:val="-2"/>
          <w:sz w:val="22"/>
          <w:szCs w:val="22"/>
          <w:u w:val="single"/>
        </w:rPr>
        <w:t>Family</w:t>
      </w:r>
      <w:r w:rsidRPr="00166721">
        <w:rPr>
          <w:spacing w:val="-17"/>
          <w:sz w:val="22"/>
          <w:szCs w:val="22"/>
          <w:u w:val="single"/>
        </w:rPr>
        <w:t xml:space="preserve"> </w:t>
      </w:r>
      <w:r w:rsidRPr="00166721">
        <w:rPr>
          <w:spacing w:val="-2"/>
          <w:sz w:val="22"/>
          <w:szCs w:val="22"/>
          <w:u w:val="single"/>
        </w:rPr>
        <w:t>Planning</w:t>
      </w:r>
      <w:r w:rsidRPr="00166721">
        <w:rPr>
          <w:spacing w:val="-15"/>
          <w:sz w:val="22"/>
          <w:szCs w:val="22"/>
          <w:u w:val="single"/>
        </w:rPr>
        <w:t xml:space="preserve"> </w:t>
      </w:r>
      <w:r w:rsidRPr="00166721">
        <w:rPr>
          <w:spacing w:val="-2"/>
          <w:sz w:val="22"/>
          <w:szCs w:val="22"/>
          <w:u w:val="single"/>
        </w:rPr>
        <w:t xml:space="preserve">Services </w:t>
      </w:r>
    </w:p>
    <w:p w14:paraId="05EA3025" w14:textId="77777777" w:rsidR="00D70C80" w:rsidRPr="00166721" w:rsidRDefault="00D70C80" w:rsidP="0034383A">
      <w:pPr>
        <w:kinsoku w:val="0"/>
        <w:overflowPunct w:val="0"/>
        <w:rPr>
          <w:spacing w:val="-2"/>
          <w:sz w:val="22"/>
          <w:szCs w:val="22"/>
          <w:u w:val="single"/>
        </w:rPr>
      </w:pPr>
    </w:p>
    <w:p w14:paraId="0445A70E" w14:textId="77777777" w:rsidR="00D70C80" w:rsidRPr="00166721" w:rsidRDefault="00D70C80" w:rsidP="0034383A">
      <w:pPr>
        <w:tabs>
          <w:tab w:val="left" w:pos="1440"/>
        </w:tabs>
        <w:kinsoku w:val="0"/>
        <w:overflowPunct w:val="0"/>
        <w:ind w:left="936"/>
        <w:rPr>
          <w:spacing w:val="-3"/>
          <w:sz w:val="22"/>
          <w:szCs w:val="22"/>
        </w:rPr>
      </w:pPr>
      <w:r w:rsidRPr="00166721">
        <w:rPr>
          <w:spacing w:val="-2"/>
          <w:sz w:val="22"/>
          <w:szCs w:val="22"/>
        </w:rPr>
        <w:tab/>
      </w:r>
      <w:r w:rsidRPr="00166721">
        <w:rPr>
          <w:spacing w:val="-1"/>
          <w:sz w:val="22"/>
          <w:szCs w:val="22"/>
        </w:rPr>
        <w:t>The</w:t>
      </w:r>
      <w:r w:rsidRPr="00166721">
        <w:rPr>
          <w:spacing w:val="-7"/>
          <w:sz w:val="22"/>
          <w:szCs w:val="22"/>
        </w:rPr>
        <w:t xml:space="preserve"> </w:t>
      </w:r>
      <w:r w:rsidRPr="00166721">
        <w:rPr>
          <w:spacing w:val="-2"/>
          <w:sz w:val="22"/>
          <w:szCs w:val="22"/>
        </w:rPr>
        <w:t>MassHealth agency</w:t>
      </w:r>
      <w:r w:rsidRPr="00166721">
        <w:rPr>
          <w:spacing w:val="-7"/>
          <w:sz w:val="22"/>
          <w:szCs w:val="22"/>
        </w:rPr>
        <w:t xml:space="preserve"> </w:t>
      </w:r>
      <w:r w:rsidRPr="00166721">
        <w:rPr>
          <w:spacing w:val="-2"/>
          <w:sz w:val="22"/>
          <w:szCs w:val="22"/>
        </w:rPr>
        <w:t>will</w:t>
      </w:r>
      <w:r w:rsidRPr="00166721">
        <w:rPr>
          <w:spacing w:val="-7"/>
          <w:sz w:val="22"/>
          <w:szCs w:val="22"/>
        </w:rPr>
        <w:t xml:space="preserve"> </w:t>
      </w:r>
      <w:r w:rsidRPr="00166721">
        <w:rPr>
          <w:spacing w:val="-1"/>
          <w:sz w:val="22"/>
          <w:szCs w:val="22"/>
        </w:rPr>
        <w:t>pay</w:t>
      </w:r>
      <w:r w:rsidRPr="00166721">
        <w:rPr>
          <w:spacing w:val="-14"/>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outpatient</w:t>
      </w:r>
      <w:r w:rsidRPr="00166721">
        <w:rPr>
          <w:spacing w:val="-9"/>
          <w:sz w:val="22"/>
          <w:szCs w:val="22"/>
        </w:rPr>
        <w:t xml:space="preserve"> hospital </w:t>
      </w:r>
      <w:r w:rsidRPr="00166721">
        <w:rPr>
          <w:spacing w:val="-2"/>
          <w:sz w:val="22"/>
          <w:szCs w:val="22"/>
        </w:rPr>
        <w:t>services</w:t>
      </w:r>
      <w:r w:rsidRPr="00166721">
        <w:rPr>
          <w:spacing w:val="-8"/>
          <w:sz w:val="22"/>
          <w:szCs w:val="22"/>
        </w:rPr>
        <w:t xml:space="preserve"> </w:t>
      </w:r>
      <w:r w:rsidRPr="00166721">
        <w:rPr>
          <w:spacing w:val="-2"/>
          <w:sz w:val="22"/>
          <w:szCs w:val="22"/>
        </w:rPr>
        <w:t>related</w:t>
      </w:r>
      <w:r w:rsidRPr="00166721">
        <w:rPr>
          <w:spacing w:val="-7"/>
          <w:sz w:val="22"/>
          <w:szCs w:val="22"/>
        </w:rPr>
        <w:t xml:space="preserve"> </w:t>
      </w:r>
      <w:r w:rsidRPr="00166721">
        <w:rPr>
          <w:spacing w:val="-1"/>
          <w:sz w:val="22"/>
          <w:szCs w:val="22"/>
        </w:rPr>
        <w:t>to family planning</w:t>
      </w:r>
      <w:r w:rsidRPr="00166721">
        <w:rPr>
          <w:spacing w:val="-2"/>
          <w:sz w:val="22"/>
          <w:szCs w:val="22"/>
        </w:rPr>
        <w:t>.</w:t>
      </w:r>
      <w:r w:rsidRPr="00166721">
        <w:rPr>
          <w:spacing w:val="43"/>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may</w:t>
      </w:r>
      <w:r w:rsidRPr="00166721">
        <w:rPr>
          <w:spacing w:val="-14"/>
          <w:sz w:val="22"/>
          <w:szCs w:val="22"/>
        </w:rPr>
        <w:t xml:space="preserve"> </w:t>
      </w:r>
      <w:r w:rsidRPr="00166721">
        <w:rPr>
          <w:spacing w:val="-2"/>
          <w:sz w:val="22"/>
          <w:szCs w:val="22"/>
        </w:rPr>
        <w:t>include</w:t>
      </w:r>
      <w:r w:rsidRPr="00166721">
        <w:rPr>
          <w:spacing w:val="-7"/>
          <w:sz w:val="22"/>
          <w:szCs w:val="22"/>
        </w:rPr>
        <w:t xml:space="preserve"> </w:t>
      </w:r>
      <w:r w:rsidRPr="00166721">
        <w:rPr>
          <w:spacing w:val="-1"/>
          <w:sz w:val="22"/>
          <w:szCs w:val="22"/>
        </w:rPr>
        <w:t>but</w:t>
      </w:r>
      <w:r w:rsidRPr="00166721">
        <w:rPr>
          <w:spacing w:val="-6"/>
          <w:sz w:val="22"/>
          <w:szCs w:val="22"/>
        </w:rPr>
        <w:t xml:space="preserve"> </w:t>
      </w:r>
      <w:r w:rsidRPr="00166721">
        <w:rPr>
          <w:spacing w:val="-2"/>
          <w:sz w:val="22"/>
          <w:szCs w:val="22"/>
        </w:rPr>
        <w:t>are</w:t>
      </w:r>
      <w:r w:rsidRPr="00166721">
        <w:rPr>
          <w:spacing w:val="-7"/>
          <w:sz w:val="22"/>
          <w:szCs w:val="22"/>
        </w:rPr>
        <w:t xml:space="preserve"> </w:t>
      </w:r>
      <w:r w:rsidRPr="00166721">
        <w:rPr>
          <w:spacing w:val="-2"/>
          <w:sz w:val="22"/>
          <w:szCs w:val="22"/>
        </w:rPr>
        <w:t>not</w:t>
      </w:r>
      <w:r w:rsidRPr="00166721">
        <w:rPr>
          <w:spacing w:val="-9"/>
          <w:sz w:val="22"/>
          <w:szCs w:val="22"/>
        </w:rPr>
        <w:t xml:space="preserve"> </w:t>
      </w:r>
      <w:r w:rsidRPr="00166721">
        <w:rPr>
          <w:spacing w:val="-2"/>
          <w:sz w:val="22"/>
          <w:szCs w:val="22"/>
        </w:rPr>
        <w:t>limited</w:t>
      </w:r>
      <w:r w:rsidRPr="00166721">
        <w:rPr>
          <w:spacing w:val="-7"/>
          <w:sz w:val="22"/>
          <w:szCs w:val="22"/>
        </w:rPr>
        <w:t xml:space="preserve"> </w:t>
      </w:r>
      <w:r w:rsidRPr="00166721">
        <w:rPr>
          <w:sz w:val="22"/>
          <w:szCs w:val="22"/>
        </w:rPr>
        <w:t>to</w:t>
      </w:r>
      <w:r w:rsidRPr="00166721">
        <w:rPr>
          <w:spacing w:val="-7"/>
          <w:sz w:val="22"/>
          <w:szCs w:val="22"/>
        </w:rPr>
        <w:t xml:space="preserve"> </w:t>
      </w:r>
      <w:r w:rsidRPr="00166721">
        <w:rPr>
          <w:spacing w:val="-2"/>
          <w:sz w:val="22"/>
          <w:szCs w:val="22"/>
        </w:rPr>
        <w:t>the</w:t>
      </w:r>
      <w:r w:rsidRPr="00166721">
        <w:rPr>
          <w:spacing w:val="-7"/>
          <w:sz w:val="22"/>
          <w:szCs w:val="22"/>
        </w:rPr>
        <w:t xml:space="preserve"> </w:t>
      </w:r>
      <w:r w:rsidRPr="00166721">
        <w:rPr>
          <w:spacing w:val="-3"/>
          <w:sz w:val="22"/>
          <w:szCs w:val="22"/>
        </w:rPr>
        <w:t>following:</w:t>
      </w:r>
    </w:p>
    <w:p w14:paraId="7F266C9E" w14:textId="77777777" w:rsidR="00D70C80" w:rsidRPr="00166721" w:rsidRDefault="00D70C80" w:rsidP="0034383A">
      <w:pPr>
        <w:tabs>
          <w:tab w:val="left" w:pos="1440"/>
        </w:tabs>
        <w:kinsoku w:val="0"/>
        <w:overflowPunct w:val="0"/>
        <w:ind w:right="432"/>
        <w:rPr>
          <w:spacing w:val="-3"/>
          <w:sz w:val="22"/>
          <w:szCs w:val="22"/>
        </w:rPr>
      </w:pPr>
    </w:p>
    <w:p w14:paraId="0021F3DF" w14:textId="77777777" w:rsidR="00D70C80" w:rsidRPr="00166721" w:rsidRDefault="00D70C80" w:rsidP="0034383A">
      <w:pPr>
        <w:tabs>
          <w:tab w:val="left" w:pos="1817"/>
        </w:tabs>
        <w:kinsoku w:val="0"/>
        <w:overflowPunct w:val="0"/>
        <w:ind w:left="936"/>
        <w:rPr>
          <w:spacing w:val="-2"/>
          <w:sz w:val="22"/>
          <w:szCs w:val="22"/>
        </w:rPr>
      </w:pPr>
      <w:r w:rsidRPr="00166721">
        <w:rPr>
          <w:spacing w:val="-2"/>
          <w:sz w:val="22"/>
          <w:szCs w:val="22"/>
        </w:rPr>
        <w:t>(A)  nonpermanent</w:t>
      </w:r>
      <w:r w:rsidRPr="00166721">
        <w:rPr>
          <w:spacing w:val="-18"/>
          <w:sz w:val="22"/>
          <w:szCs w:val="22"/>
        </w:rPr>
        <w:t xml:space="preserve"> </w:t>
      </w:r>
      <w:r w:rsidRPr="00166721">
        <w:rPr>
          <w:spacing w:val="-2"/>
          <w:sz w:val="22"/>
          <w:szCs w:val="22"/>
        </w:rPr>
        <w:t>contraceptive</w:t>
      </w:r>
      <w:r w:rsidRPr="00166721">
        <w:rPr>
          <w:spacing w:val="-17"/>
          <w:sz w:val="22"/>
          <w:szCs w:val="22"/>
        </w:rPr>
        <w:t xml:space="preserve"> </w:t>
      </w:r>
      <w:r w:rsidRPr="00166721">
        <w:rPr>
          <w:spacing w:val="-2"/>
          <w:sz w:val="22"/>
          <w:szCs w:val="22"/>
        </w:rPr>
        <w:t>care;</w:t>
      </w:r>
    </w:p>
    <w:p w14:paraId="319558E7" w14:textId="77777777" w:rsidR="00D70C80" w:rsidRPr="00166721" w:rsidRDefault="00D70C80" w:rsidP="0034383A">
      <w:pPr>
        <w:tabs>
          <w:tab w:val="left" w:pos="1817"/>
        </w:tabs>
        <w:kinsoku w:val="0"/>
        <w:overflowPunct w:val="0"/>
        <w:ind w:left="936"/>
        <w:rPr>
          <w:spacing w:val="-2"/>
          <w:sz w:val="22"/>
          <w:szCs w:val="22"/>
        </w:rPr>
      </w:pPr>
    </w:p>
    <w:p w14:paraId="498053CF" w14:textId="77777777" w:rsidR="00D70C80" w:rsidRPr="00166721" w:rsidRDefault="00D70C80" w:rsidP="0034383A">
      <w:pPr>
        <w:tabs>
          <w:tab w:val="left" w:pos="1817"/>
        </w:tabs>
        <w:kinsoku w:val="0"/>
        <w:overflowPunct w:val="0"/>
        <w:ind w:left="936"/>
        <w:rPr>
          <w:spacing w:val="-2"/>
          <w:sz w:val="22"/>
          <w:szCs w:val="22"/>
        </w:rPr>
      </w:pPr>
      <w:r w:rsidRPr="00166721">
        <w:rPr>
          <w:spacing w:val="-2"/>
          <w:sz w:val="22"/>
          <w:szCs w:val="22"/>
        </w:rPr>
        <w:t>(B)  comprehensive medical examination;</w:t>
      </w:r>
    </w:p>
    <w:p w14:paraId="5B1C15C6" w14:textId="77777777" w:rsidR="00D70C80" w:rsidRPr="00166721" w:rsidRDefault="00D70C80" w:rsidP="0034383A">
      <w:pPr>
        <w:tabs>
          <w:tab w:val="left" w:pos="1817"/>
        </w:tabs>
        <w:kinsoku w:val="0"/>
        <w:overflowPunct w:val="0"/>
        <w:ind w:left="936"/>
        <w:rPr>
          <w:spacing w:val="-2"/>
          <w:sz w:val="22"/>
          <w:szCs w:val="22"/>
        </w:rPr>
      </w:pPr>
    </w:p>
    <w:p w14:paraId="5F7C2425" w14:textId="77777777" w:rsidR="00D70C80" w:rsidRPr="00166721" w:rsidRDefault="00D70C80" w:rsidP="0034383A">
      <w:pPr>
        <w:tabs>
          <w:tab w:val="left" w:pos="1817"/>
        </w:tabs>
        <w:kinsoku w:val="0"/>
        <w:overflowPunct w:val="0"/>
        <w:ind w:left="936"/>
        <w:rPr>
          <w:spacing w:val="-2"/>
          <w:sz w:val="22"/>
          <w:szCs w:val="22"/>
        </w:rPr>
      </w:pPr>
      <w:r w:rsidRPr="00166721">
        <w:rPr>
          <w:spacing w:val="-2"/>
          <w:sz w:val="22"/>
          <w:szCs w:val="22"/>
        </w:rPr>
        <w:t>(C)  diagnosis and treatment of medical problems specific to reproduction as well as diagnosis of and appropriate referral for other medical problems;</w:t>
      </w:r>
    </w:p>
    <w:p w14:paraId="388389C4" w14:textId="77777777" w:rsidR="00D70C80" w:rsidRPr="00166721" w:rsidRDefault="00D70C80" w:rsidP="0034383A">
      <w:pPr>
        <w:tabs>
          <w:tab w:val="left" w:pos="1817"/>
        </w:tabs>
        <w:kinsoku w:val="0"/>
        <w:overflowPunct w:val="0"/>
        <w:ind w:left="936"/>
        <w:rPr>
          <w:spacing w:val="-2"/>
          <w:sz w:val="22"/>
          <w:szCs w:val="22"/>
        </w:rPr>
      </w:pPr>
    </w:p>
    <w:p w14:paraId="2948F461" w14:textId="77777777" w:rsidR="00D70C80" w:rsidRPr="00166721" w:rsidRDefault="00D70C80" w:rsidP="0034383A">
      <w:pPr>
        <w:tabs>
          <w:tab w:val="left" w:pos="1817"/>
        </w:tabs>
        <w:kinsoku w:val="0"/>
        <w:overflowPunct w:val="0"/>
        <w:ind w:left="936"/>
        <w:rPr>
          <w:spacing w:val="-2"/>
          <w:sz w:val="22"/>
          <w:szCs w:val="22"/>
        </w:rPr>
      </w:pPr>
      <w:r w:rsidRPr="00166721">
        <w:rPr>
          <w:spacing w:val="-2"/>
          <w:sz w:val="22"/>
          <w:szCs w:val="22"/>
        </w:rPr>
        <w:t>(D) sexually transmitted infection (STI) testing and treatment;</w:t>
      </w:r>
    </w:p>
    <w:p w14:paraId="6ED3EE59" w14:textId="77777777" w:rsidR="00D70C80" w:rsidRPr="00166721" w:rsidRDefault="00D70C80" w:rsidP="0034383A">
      <w:pPr>
        <w:tabs>
          <w:tab w:val="left" w:pos="1817"/>
        </w:tabs>
        <w:kinsoku w:val="0"/>
        <w:overflowPunct w:val="0"/>
        <w:ind w:left="936"/>
        <w:rPr>
          <w:spacing w:val="-2"/>
          <w:sz w:val="22"/>
          <w:szCs w:val="22"/>
        </w:rPr>
      </w:pPr>
    </w:p>
    <w:p w14:paraId="536BC69D" w14:textId="77777777" w:rsidR="00D70C80" w:rsidRPr="00166721" w:rsidRDefault="00D70C80" w:rsidP="0034383A">
      <w:pPr>
        <w:tabs>
          <w:tab w:val="left" w:pos="1817"/>
        </w:tabs>
        <w:kinsoku w:val="0"/>
        <w:overflowPunct w:val="0"/>
        <w:ind w:left="936"/>
        <w:rPr>
          <w:spacing w:val="-2"/>
          <w:sz w:val="22"/>
          <w:szCs w:val="22"/>
        </w:rPr>
      </w:pPr>
      <w:r w:rsidRPr="00166721">
        <w:rPr>
          <w:spacing w:val="-2"/>
          <w:sz w:val="22"/>
          <w:szCs w:val="22"/>
        </w:rPr>
        <w:t>(E) cervical cancer screening (Pap smear);</w:t>
      </w:r>
    </w:p>
    <w:p w14:paraId="68AF5FA8" w14:textId="77777777" w:rsidR="00D70C80" w:rsidRPr="00166721" w:rsidRDefault="00D70C80" w:rsidP="0034383A">
      <w:pPr>
        <w:tabs>
          <w:tab w:val="left" w:pos="1817"/>
        </w:tabs>
        <w:kinsoku w:val="0"/>
        <w:overflowPunct w:val="0"/>
        <w:ind w:left="936"/>
        <w:rPr>
          <w:spacing w:val="-2"/>
          <w:sz w:val="22"/>
          <w:szCs w:val="22"/>
        </w:rPr>
      </w:pPr>
    </w:p>
    <w:p w14:paraId="2AF59C14" w14:textId="77777777" w:rsidR="00D70C80" w:rsidRPr="00166721" w:rsidRDefault="00D70C80" w:rsidP="0034383A">
      <w:pPr>
        <w:tabs>
          <w:tab w:val="left" w:pos="1817"/>
        </w:tabs>
        <w:kinsoku w:val="0"/>
        <w:overflowPunct w:val="0"/>
        <w:ind w:left="936"/>
        <w:rPr>
          <w:spacing w:val="-2"/>
          <w:sz w:val="22"/>
          <w:szCs w:val="22"/>
        </w:rPr>
      </w:pPr>
      <w:r w:rsidRPr="00166721">
        <w:rPr>
          <w:spacing w:val="-2"/>
          <w:sz w:val="22"/>
          <w:szCs w:val="22"/>
        </w:rPr>
        <w:t>(F)  breast examination;</w:t>
      </w:r>
    </w:p>
    <w:p w14:paraId="2B718242" w14:textId="77777777" w:rsidR="00D70C80" w:rsidRPr="00166721" w:rsidRDefault="00D70C80" w:rsidP="0034383A">
      <w:pPr>
        <w:tabs>
          <w:tab w:val="left" w:pos="1817"/>
        </w:tabs>
        <w:kinsoku w:val="0"/>
        <w:overflowPunct w:val="0"/>
        <w:ind w:left="936"/>
        <w:rPr>
          <w:spacing w:val="-2"/>
          <w:sz w:val="22"/>
          <w:szCs w:val="22"/>
        </w:rPr>
      </w:pPr>
    </w:p>
    <w:p w14:paraId="3C9EF365" w14:textId="77777777" w:rsidR="00D70C80" w:rsidRPr="00166721" w:rsidRDefault="00D70C80" w:rsidP="0034383A">
      <w:pPr>
        <w:tabs>
          <w:tab w:val="left" w:pos="1817"/>
        </w:tabs>
        <w:kinsoku w:val="0"/>
        <w:overflowPunct w:val="0"/>
        <w:ind w:left="936"/>
        <w:rPr>
          <w:spacing w:val="-2"/>
          <w:sz w:val="22"/>
          <w:szCs w:val="22"/>
        </w:rPr>
      </w:pPr>
      <w:r w:rsidRPr="00166721">
        <w:rPr>
          <w:spacing w:val="-2"/>
          <w:sz w:val="22"/>
          <w:szCs w:val="22"/>
        </w:rPr>
        <w:t>(G)  laboratory services related to family planning (for example, Pap smear, gonorrhea culture, vaginal culture and smear, blood test for sexually transmitted infection</w:t>
      </w:r>
      <w:r>
        <w:rPr>
          <w:spacing w:val="-2"/>
          <w:sz w:val="22"/>
          <w:szCs w:val="22"/>
        </w:rPr>
        <w:t xml:space="preserve"> (STI)</w:t>
      </w:r>
      <w:r w:rsidRPr="00166721">
        <w:rPr>
          <w:spacing w:val="-2"/>
          <w:sz w:val="22"/>
          <w:szCs w:val="22"/>
        </w:rPr>
        <w:t>, hematocrit, complete blood count, urinalysis, and pregnancy testing); and</w:t>
      </w:r>
    </w:p>
    <w:p w14:paraId="38EC463B" w14:textId="77777777" w:rsidR="00D70C80" w:rsidRPr="00166721" w:rsidRDefault="00D70C80" w:rsidP="0034383A">
      <w:pPr>
        <w:tabs>
          <w:tab w:val="left" w:pos="1817"/>
        </w:tabs>
        <w:kinsoku w:val="0"/>
        <w:overflowPunct w:val="0"/>
        <w:ind w:left="936"/>
        <w:rPr>
          <w:spacing w:val="-2"/>
          <w:sz w:val="22"/>
          <w:szCs w:val="22"/>
        </w:rPr>
      </w:pPr>
    </w:p>
    <w:p w14:paraId="5B4F056C" w14:textId="77777777" w:rsidR="00D70C80" w:rsidRPr="00166721" w:rsidRDefault="00D70C80" w:rsidP="0034383A">
      <w:pPr>
        <w:tabs>
          <w:tab w:val="left" w:pos="1817"/>
        </w:tabs>
        <w:kinsoku w:val="0"/>
        <w:overflowPunct w:val="0"/>
        <w:ind w:left="936"/>
        <w:rPr>
          <w:spacing w:val="-2"/>
          <w:sz w:val="22"/>
          <w:szCs w:val="22"/>
        </w:rPr>
      </w:pPr>
      <w:r w:rsidRPr="00166721">
        <w:rPr>
          <w:spacing w:val="-2"/>
          <w:sz w:val="22"/>
          <w:szCs w:val="22"/>
        </w:rPr>
        <w:t>(H)  family</w:t>
      </w:r>
      <w:r w:rsidRPr="00166721">
        <w:rPr>
          <w:spacing w:val="-17"/>
          <w:sz w:val="22"/>
          <w:szCs w:val="22"/>
        </w:rPr>
        <w:t xml:space="preserve"> </w:t>
      </w:r>
      <w:r w:rsidRPr="00166721">
        <w:rPr>
          <w:spacing w:val="-2"/>
          <w:sz w:val="22"/>
          <w:szCs w:val="22"/>
        </w:rPr>
        <w:t>planning</w:t>
      </w:r>
      <w:r w:rsidRPr="00166721">
        <w:rPr>
          <w:spacing w:val="-14"/>
          <w:sz w:val="22"/>
          <w:szCs w:val="22"/>
        </w:rPr>
        <w:t xml:space="preserve"> </w:t>
      </w:r>
      <w:r w:rsidRPr="00166721">
        <w:rPr>
          <w:spacing w:val="-2"/>
          <w:sz w:val="22"/>
          <w:szCs w:val="22"/>
        </w:rPr>
        <w:t>counseling,</w:t>
      </w:r>
      <w:r w:rsidRPr="00166721">
        <w:rPr>
          <w:spacing w:val="-10"/>
          <w:sz w:val="22"/>
          <w:szCs w:val="22"/>
        </w:rPr>
        <w:t xml:space="preserve"> </w:t>
      </w:r>
      <w:r w:rsidRPr="00166721">
        <w:rPr>
          <w:spacing w:val="-2"/>
          <w:sz w:val="22"/>
          <w:szCs w:val="22"/>
        </w:rPr>
        <w:t>including</w:t>
      </w:r>
      <w:r w:rsidRPr="00166721">
        <w:rPr>
          <w:spacing w:val="-14"/>
          <w:sz w:val="22"/>
          <w:szCs w:val="22"/>
        </w:rPr>
        <w:t xml:space="preserve"> </w:t>
      </w:r>
      <w:r w:rsidRPr="00166721">
        <w:rPr>
          <w:spacing w:val="-2"/>
          <w:sz w:val="22"/>
          <w:szCs w:val="22"/>
        </w:rPr>
        <w:t>discussions</w:t>
      </w:r>
      <w:r w:rsidRPr="00166721">
        <w:rPr>
          <w:spacing w:val="-11"/>
          <w:sz w:val="22"/>
          <w:szCs w:val="22"/>
        </w:rPr>
        <w:t xml:space="preserve"> </w:t>
      </w:r>
      <w:r w:rsidRPr="00166721">
        <w:rPr>
          <w:spacing w:val="-2"/>
          <w:sz w:val="22"/>
          <w:szCs w:val="22"/>
        </w:rPr>
        <w:t>about</w:t>
      </w:r>
      <w:r w:rsidRPr="00166721">
        <w:rPr>
          <w:spacing w:val="-14"/>
          <w:sz w:val="22"/>
          <w:szCs w:val="22"/>
        </w:rPr>
        <w:t xml:space="preserve"> </w:t>
      </w:r>
      <w:r w:rsidRPr="00166721">
        <w:rPr>
          <w:spacing w:val="-1"/>
          <w:sz w:val="22"/>
          <w:szCs w:val="22"/>
        </w:rPr>
        <w:t>family</w:t>
      </w:r>
      <w:r w:rsidRPr="00166721">
        <w:rPr>
          <w:spacing w:val="-17"/>
          <w:sz w:val="22"/>
          <w:szCs w:val="22"/>
        </w:rPr>
        <w:t xml:space="preserve"> </w:t>
      </w:r>
      <w:r w:rsidRPr="00166721">
        <w:rPr>
          <w:spacing w:val="-2"/>
          <w:sz w:val="22"/>
          <w:szCs w:val="22"/>
        </w:rPr>
        <w:t>planning,</w:t>
      </w:r>
      <w:r w:rsidRPr="00166721">
        <w:rPr>
          <w:spacing w:val="-9"/>
          <w:sz w:val="22"/>
          <w:szCs w:val="22"/>
        </w:rPr>
        <w:t xml:space="preserve"> </w:t>
      </w:r>
      <w:r w:rsidRPr="00166721">
        <w:rPr>
          <w:spacing w:val="-2"/>
          <w:sz w:val="22"/>
          <w:szCs w:val="22"/>
        </w:rPr>
        <w:t>human</w:t>
      </w:r>
      <w:r w:rsidRPr="00166721">
        <w:rPr>
          <w:spacing w:val="69"/>
          <w:sz w:val="22"/>
          <w:szCs w:val="22"/>
        </w:rPr>
        <w:t xml:space="preserve"> </w:t>
      </w:r>
      <w:r w:rsidRPr="00166721">
        <w:rPr>
          <w:spacing w:val="-2"/>
          <w:sz w:val="22"/>
          <w:szCs w:val="22"/>
        </w:rPr>
        <w:t>reproduction,</w:t>
      </w:r>
      <w:r w:rsidRPr="00166721">
        <w:rPr>
          <w:spacing w:val="-12"/>
          <w:sz w:val="22"/>
          <w:szCs w:val="22"/>
        </w:rPr>
        <w:t xml:space="preserve"> </w:t>
      </w:r>
      <w:r w:rsidRPr="00166721">
        <w:rPr>
          <w:spacing w:val="-1"/>
          <w:sz w:val="22"/>
          <w:szCs w:val="22"/>
        </w:rPr>
        <w:t>and</w:t>
      </w:r>
      <w:r w:rsidRPr="00166721">
        <w:rPr>
          <w:spacing w:val="-9"/>
          <w:sz w:val="22"/>
          <w:szCs w:val="22"/>
        </w:rPr>
        <w:t xml:space="preserve"> </w:t>
      </w:r>
      <w:r w:rsidRPr="00166721">
        <w:rPr>
          <w:spacing w:val="-2"/>
          <w:sz w:val="22"/>
          <w:szCs w:val="22"/>
        </w:rPr>
        <w:t>methods</w:t>
      </w:r>
      <w:r w:rsidRPr="00166721">
        <w:rPr>
          <w:spacing w:val="-14"/>
          <w:sz w:val="22"/>
          <w:szCs w:val="22"/>
        </w:rPr>
        <w:t xml:space="preserve"> </w:t>
      </w:r>
      <w:r w:rsidRPr="00166721">
        <w:rPr>
          <w:sz w:val="22"/>
          <w:szCs w:val="22"/>
        </w:rPr>
        <w:t>of</w:t>
      </w:r>
      <w:r w:rsidRPr="00166721">
        <w:rPr>
          <w:spacing w:val="-11"/>
          <w:sz w:val="22"/>
          <w:szCs w:val="22"/>
        </w:rPr>
        <w:t xml:space="preserve"> </w:t>
      </w:r>
      <w:r w:rsidRPr="00166721">
        <w:rPr>
          <w:spacing w:val="-2"/>
          <w:sz w:val="22"/>
          <w:szCs w:val="22"/>
        </w:rPr>
        <w:t>contraception.</w:t>
      </w:r>
    </w:p>
    <w:p w14:paraId="018FDEB9" w14:textId="77777777" w:rsidR="00D70C80" w:rsidRPr="00166721" w:rsidRDefault="00D70C80" w:rsidP="0034383A">
      <w:pPr>
        <w:kinsoku w:val="0"/>
        <w:overflowPunct w:val="0"/>
        <w:spacing w:before="188"/>
        <w:ind w:left="135" w:right="952"/>
        <w:rPr>
          <w:sz w:val="22"/>
          <w:szCs w:val="22"/>
        </w:rPr>
      </w:pPr>
      <w:r w:rsidRPr="00166721">
        <w:rPr>
          <w:spacing w:val="-1"/>
          <w:sz w:val="22"/>
          <w:szCs w:val="22"/>
          <w:u w:val="single"/>
        </w:rPr>
        <w:t>410.438:</w:t>
      </w:r>
      <w:r w:rsidRPr="00166721">
        <w:rPr>
          <w:spacing w:val="35"/>
          <w:sz w:val="22"/>
          <w:szCs w:val="22"/>
          <w:u w:val="single"/>
        </w:rPr>
        <w:t xml:space="preserve"> </w:t>
      </w:r>
      <w:r w:rsidRPr="00166721">
        <w:rPr>
          <w:spacing w:val="-2"/>
          <w:sz w:val="22"/>
          <w:szCs w:val="22"/>
          <w:u w:val="single"/>
        </w:rPr>
        <w:t>Acupuncture</w:t>
      </w:r>
    </w:p>
    <w:p w14:paraId="0760148F" w14:textId="77777777" w:rsidR="00D70C80" w:rsidRPr="00166721" w:rsidRDefault="00D70C80" w:rsidP="0034383A">
      <w:pPr>
        <w:kinsoku w:val="0"/>
        <w:overflowPunct w:val="0"/>
        <w:spacing w:before="19" w:line="100" w:lineRule="exact"/>
        <w:rPr>
          <w:sz w:val="10"/>
          <w:szCs w:val="10"/>
        </w:rPr>
      </w:pPr>
    </w:p>
    <w:p w14:paraId="0C017205" w14:textId="77777777" w:rsidR="00D70C80" w:rsidRPr="00166721" w:rsidRDefault="00D70C80" w:rsidP="0034383A">
      <w:pPr>
        <w:tabs>
          <w:tab w:val="left" w:pos="1454"/>
        </w:tabs>
        <w:kinsoku w:val="0"/>
        <w:overflowPunct w:val="0"/>
        <w:ind w:left="936"/>
        <w:rPr>
          <w:spacing w:val="-2"/>
          <w:sz w:val="22"/>
          <w:szCs w:val="22"/>
        </w:rPr>
      </w:pPr>
      <w:r w:rsidRPr="00166721">
        <w:rPr>
          <w:spacing w:val="-2"/>
          <w:sz w:val="22"/>
          <w:szCs w:val="22"/>
        </w:rPr>
        <w:t xml:space="preserve">(A) </w:t>
      </w:r>
      <w:r w:rsidRPr="00166721">
        <w:rPr>
          <w:spacing w:val="-2"/>
          <w:sz w:val="22"/>
          <w:szCs w:val="22"/>
          <w:u w:val="single"/>
        </w:rPr>
        <w:t>Introduction</w:t>
      </w:r>
      <w:r w:rsidRPr="00166721">
        <w:rPr>
          <w:spacing w:val="-2"/>
          <w:sz w:val="22"/>
          <w:szCs w:val="22"/>
        </w:rPr>
        <w:t>.</w:t>
      </w:r>
      <w:r w:rsidRPr="00166721">
        <w:rPr>
          <w:spacing w:val="-10"/>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members</w:t>
      </w:r>
      <w:r w:rsidRPr="00166721">
        <w:rPr>
          <w:spacing w:val="-10"/>
          <w:sz w:val="22"/>
          <w:szCs w:val="22"/>
        </w:rPr>
        <w:t xml:space="preserve"> </w:t>
      </w:r>
      <w:r w:rsidRPr="00166721">
        <w:rPr>
          <w:spacing w:val="-2"/>
          <w:sz w:val="22"/>
          <w:szCs w:val="22"/>
        </w:rPr>
        <w:t>are</w:t>
      </w:r>
      <w:r w:rsidRPr="00166721">
        <w:rPr>
          <w:spacing w:val="-10"/>
          <w:sz w:val="22"/>
          <w:szCs w:val="22"/>
        </w:rPr>
        <w:t xml:space="preserve"> </w:t>
      </w:r>
      <w:r w:rsidRPr="00166721">
        <w:rPr>
          <w:spacing w:val="-2"/>
          <w:sz w:val="22"/>
          <w:szCs w:val="22"/>
        </w:rPr>
        <w:t>eligible</w:t>
      </w:r>
      <w:r w:rsidRPr="00166721">
        <w:rPr>
          <w:spacing w:val="-11"/>
          <w:sz w:val="22"/>
          <w:szCs w:val="22"/>
        </w:rPr>
        <w:t xml:space="preserve"> </w:t>
      </w:r>
      <w:r w:rsidRPr="00166721">
        <w:rPr>
          <w:sz w:val="22"/>
          <w:szCs w:val="22"/>
        </w:rPr>
        <w:t>to</w:t>
      </w:r>
      <w:r w:rsidRPr="00166721">
        <w:rPr>
          <w:spacing w:val="-10"/>
          <w:sz w:val="22"/>
          <w:szCs w:val="22"/>
        </w:rPr>
        <w:t xml:space="preserve"> </w:t>
      </w:r>
      <w:r w:rsidRPr="00166721">
        <w:rPr>
          <w:spacing w:val="-2"/>
          <w:sz w:val="22"/>
          <w:szCs w:val="22"/>
        </w:rPr>
        <w:t>receive</w:t>
      </w:r>
      <w:r w:rsidRPr="00166721">
        <w:rPr>
          <w:spacing w:val="-9"/>
          <w:sz w:val="22"/>
          <w:szCs w:val="22"/>
        </w:rPr>
        <w:t xml:space="preserve"> </w:t>
      </w:r>
      <w:r w:rsidRPr="00166721">
        <w:rPr>
          <w:spacing w:val="-2"/>
          <w:sz w:val="22"/>
          <w:szCs w:val="22"/>
        </w:rPr>
        <w:t>acupuncture</w:t>
      </w:r>
      <w:r w:rsidRPr="00166721">
        <w:rPr>
          <w:spacing w:val="-7"/>
          <w:sz w:val="22"/>
          <w:szCs w:val="22"/>
        </w:rPr>
        <w:t xml:space="preserve"> </w:t>
      </w:r>
      <w:r w:rsidRPr="00166721">
        <w:rPr>
          <w:spacing w:val="-2"/>
          <w:sz w:val="22"/>
          <w:szCs w:val="22"/>
        </w:rPr>
        <w:t>for</w:t>
      </w:r>
      <w:r w:rsidRPr="00166721">
        <w:rPr>
          <w:spacing w:val="-9"/>
          <w:sz w:val="22"/>
          <w:szCs w:val="22"/>
        </w:rPr>
        <w:t xml:space="preserve"> </w:t>
      </w:r>
      <w:r w:rsidRPr="00166721">
        <w:rPr>
          <w:spacing w:val="-1"/>
          <w:sz w:val="22"/>
          <w:szCs w:val="22"/>
        </w:rPr>
        <w:t>the</w:t>
      </w:r>
      <w:r w:rsidRPr="00166721">
        <w:rPr>
          <w:spacing w:val="-9"/>
          <w:sz w:val="22"/>
          <w:szCs w:val="22"/>
        </w:rPr>
        <w:t xml:space="preserve"> </w:t>
      </w:r>
      <w:r w:rsidRPr="00166721">
        <w:rPr>
          <w:spacing w:val="-2"/>
          <w:sz w:val="22"/>
          <w:szCs w:val="22"/>
        </w:rPr>
        <w:t>treatment</w:t>
      </w:r>
      <w:r w:rsidRPr="00166721">
        <w:rPr>
          <w:spacing w:val="-9"/>
          <w:sz w:val="22"/>
          <w:szCs w:val="22"/>
        </w:rPr>
        <w:t xml:space="preserve"> </w:t>
      </w:r>
      <w:r w:rsidRPr="00166721">
        <w:rPr>
          <w:sz w:val="22"/>
          <w:szCs w:val="22"/>
        </w:rPr>
        <w:t>of</w:t>
      </w:r>
      <w:r w:rsidRPr="00166721">
        <w:rPr>
          <w:spacing w:val="-11"/>
          <w:sz w:val="22"/>
          <w:szCs w:val="22"/>
        </w:rPr>
        <w:t xml:space="preserve"> </w:t>
      </w:r>
      <w:r w:rsidRPr="00166721">
        <w:rPr>
          <w:spacing w:val="-1"/>
          <w:sz w:val="22"/>
          <w:szCs w:val="22"/>
        </w:rPr>
        <w:t>pain</w:t>
      </w:r>
      <w:r w:rsidRPr="00166721">
        <w:rPr>
          <w:spacing w:val="73"/>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described</w:t>
      </w:r>
      <w:r w:rsidRPr="00166721">
        <w:rPr>
          <w:spacing w:val="-8"/>
          <w:sz w:val="22"/>
          <w:szCs w:val="22"/>
        </w:rPr>
        <w:t xml:space="preserve"> </w:t>
      </w:r>
      <w:r w:rsidRPr="00166721">
        <w:rPr>
          <w:sz w:val="22"/>
          <w:szCs w:val="22"/>
        </w:rPr>
        <w:t>in</w:t>
      </w:r>
      <w:r w:rsidRPr="00166721">
        <w:rPr>
          <w:spacing w:val="-3"/>
          <w:sz w:val="22"/>
          <w:szCs w:val="22"/>
        </w:rPr>
        <w:t xml:space="preserve"> </w:t>
      </w:r>
      <w:r w:rsidRPr="00166721">
        <w:rPr>
          <w:spacing w:val="-1"/>
          <w:sz w:val="22"/>
          <w:szCs w:val="22"/>
        </w:rPr>
        <w:t>130</w:t>
      </w:r>
      <w:r w:rsidRPr="00166721">
        <w:rPr>
          <w:spacing w:val="-4"/>
          <w:sz w:val="22"/>
          <w:szCs w:val="22"/>
        </w:rPr>
        <w:t xml:space="preserve"> </w:t>
      </w:r>
      <w:r w:rsidRPr="00166721">
        <w:rPr>
          <w:spacing w:val="-1"/>
          <w:sz w:val="22"/>
          <w:szCs w:val="22"/>
        </w:rPr>
        <w:t>CMR</w:t>
      </w:r>
      <w:r w:rsidRPr="00166721">
        <w:rPr>
          <w:spacing w:val="-5"/>
          <w:sz w:val="22"/>
          <w:szCs w:val="22"/>
        </w:rPr>
        <w:t xml:space="preserve"> </w:t>
      </w:r>
      <w:r w:rsidRPr="00166721">
        <w:rPr>
          <w:spacing w:val="-1"/>
          <w:sz w:val="22"/>
          <w:szCs w:val="22"/>
        </w:rPr>
        <w:t>410.438(C),</w:t>
      </w:r>
      <w:r w:rsidRPr="00166721">
        <w:rPr>
          <w:spacing w:val="-5"/>
          <w:sz w:val="22"/>
          <w:szCs w:val="22"/>
        </w:rPr>
        <w:t xml:space="preserve"> </w:t>
      </w:r>
      <w:r w:rsidRPr="00166721">
        <w:rPr>
          <w:spacing w:val="-2"/>
          <w:sz w:val="22"/>
          <w:szCs w:val="22"/>
        </w:rPr>
        <w:t>for</w:t>
      </w:r>
      <w:r w:rsidRPr="00166721">
        <w:rPr>
          <w:spacing w:val="-7"/>
          <w:sz w:val="22"/>
          <w:szCs w:val="22"/>
        </w:rPr>
        <w:t xml:space="preserve"> </w:t>
      </w:r>
      <w:r w:rsidRPr="00166721">
        <w:rPr>
          <w:spacing w:val="-1"/>
          <w:sz w:val="22"/>
          <w:szCs w:val="22"/>
        </w:rPr>
        <w:t>use</w:t>
      </w:r>
      <w:r w:rsidRPr="00166721">
        <w:rPr>
          <w:spacing w:val="-7"/>
          <w:sz w:val="22"/>
          <w:szCs w:val="22"/>
        </w:rPr>
        <w:t xml:space="preserve"> </w:t>
      </w:r>
      <w:r w:rsidRPr="00166721">
        <w:rPr>
          <w:sz w:val="22"/>
          <w:szCs w:val="22"/>
        </w:rPr>
        <w:t>as</w:t>
      </w:r>
      <w:r w:rsidRPr="00166721">
        <w:rPr>
          <w:spacing w:val="-7"/>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anesthetic</w:t>
      </w:r>
      <w:r w:rsidRPr="00166721">
        <w:rPr>
          <w:spacing w:val="-7"/>
          <w:sz w:val="22"/>
          <w:szCs w:val="22"/>
        </w:rPr>
        <w:t xml:space="preserve"> </w:t>
      </w:r>
      <w:r w:rsidRPr="00166721">
        <w:rPr>
          <w:sz w:val="22"/>
          <w:szCs w:val="22"/>
        </w:rPr>
        <w:t>as</w:t>
      </w:r>
      <w:r w:rsidRPr="00166721">
        <w:rPr>
          <w:spacing w:val="-7"/>
          <w:sz w:val="22"/>
          <w:szCs w:val="22"/>
        </w:rPr>
        <w:t xml:space="preserve"> </w:t>
      </w:r>
      <w:r w:rsidRPr="00166721">
        <w:rPr>
          <w:spacing w:val="-2"/>
          <w:sz w:val="22"/>
          <w:szCs w:val="22"/>
        </w:rPr>
        <w:t>described</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z w:val="22"/>
          <w:szCs w:val="22"/>
        </w:rPr>
        <w:t>130</w:t>
      </w:r>
      <w:r w:rsidRPr="00166721">
        <w:rPr>
          <w:spacing w:val="-9"/>
          <w:sz w:val="22"/>
          <w:szCs w:val="22"/>
        </w:rPr>
        <w:t xml:space="preserve"> </w:t>
      </w:r>
      <w:r w:rsidRPr="00166721">
        <w:rPr>
          <w:spacing w:val="-1"/>
          <w:sz w:val="22"/>
          <w:szCs w:val="22"/>
        </w:rPr>
        <w:t>CMR</w:t>
      </w:r>
      <w:r w:rsidRPr="00166721">
        <w:rPr>
          <w:spacing w:val="47"/>
          <w:sz w:val="22"/>
          <w:szCs w:val="22"/>
        </w:rPr>
        <w:t xml:space="preserve"> </w:t>
      </w:r>
      <w:r w:rsidRPr="00166721">
        <w:rPr>
          <w:spacing w:val="-1"/>
          <w:sz w:val="22"/>
          <w:szCs w:val="22"/>
        </w:rPr>
        <w:t>433.454(C):</w:t>
      </w:r>
      <w:r w:rsidRPr="00166721">
        <w:rPr>
          <w:spacing w:val="44"/>
          <w:sz w:val="22"/>
          <w:szCs w:val="22"/>
        </w:rPr>
        <w:t xml:space="preserve"> </w:t>
      </w:r>
      <w:r w:rsidRPr="00166721">
        <w:rPr>
          <w:i/>
          <w:iCs/>
          <w:spacing w:val="-2"/>
          <w:sz w:val="22"/>
          <w:szCs w:val="22"/>
        </w:rPr>
        <w:t>Acupuncture</w:t>
      </w:r>
      <w:r w:rsidRPr="00166721">
        <w:rPr>
          <w:i/>
          <w:iCs/>
          <w:spacing w:val="-9"/>
          <w:sz w:val="22"/>
          <w:szCs w:val="22"/>
        </w:rPr>
        <w:t xml:space="preserve"> </w:t>
      </w:r>
      <w:r w:rsidRPr="00166721">
        <w:rPr>
          <w:i/>
          <w:iCs/>
          <w:sz w:val="22"/>
          <w:szCs w:val="22"/>
        </w:rPr>
        <w:t>as</w:t>
      </w:r>
      <w:r w:rsidRPr="00166721">
        <w:rPr>
          <w:i/>
          <w:iCs/>
          <w:spacing w:val="-7"/>
          <w:sz w:val="22"/>
          <w:szCs w:val="22"/>
        </w:rPr>
        <w:t xml:space="preserve"> </w:t>
      </w:r>
      <w:r w:rsidRPr="00166721">
        <w:rPr>
          <w:i/>
          <w:iCs/>
          <w:sz w:val="22"/>
          <w:szCs w:val="22"/>
        </w:rPr>
        <w:t>an</w:t>
      </w:r>
      <w:r w:rsidRPr="00166721">
        <w:rPr>
          <w:i/>
          <w:iCs/>
          <w:spacing w:val="-5"/>
          <w:sz w:val="22"/>
          <w:szCs w:val="22"/>
        </w:rPr>
        <w:t xml:space="preserve"> </w:t>
      </w:r>
      <w:r w:rsidRPr="00166721">
        <w:rPr>
          <w:i/>
          <w:iCs/>
          <w:spacing w:val="-2"/>
          <w:sz w:val="22"/>
          <w:szCs w:val="22"/>
        </w:rPr>
        <w:t>Anesthetic</w:t>
      </w:r>
      <w:r w:rsidRPr="00166721">
        <w:rPr>
          <w:spacing w:val="-2"/>
          <w:sz w:val="22"/>
          <w:szCs w:val="22"/>
        </w:rPr>
        <w:t>,</w:t>
      </w:r>
      <w:r w:rsidRPr="00166721">
        <w:rPr>
          <w:spacing w:val="-7"/>
          <w:sz w:val="22"/>
          <w:szCs w:val="22"/>
        </w:rPr>
        <w:t xml:space="preserve"> </w:t>
      </w:r>
      <w:r w:rsidRPr="00166721">
        <w:rPr>
          <w:spacing w:val="-1"/>
          <w:sz w:val="22"/>
          <w:szCs w:val="22"/>
        </w:rPr>
        <w:t>and</w:t>
      </w:r>
      <w:r w:rsidRPr="00166721">
        <w:rPr>
          <w:spacing w:val="-7"/>
          <w:sz w:val="22"/>
          <w:szCs w:val="22"/>
        </w:rPr>
        <w:t xml:space="preserve"> </w:t>
      </w:r>
      <w:r w:rsidRPr="00166721">
        <w:rPr>
          <w:spacing w:val="-1"/>
          <w:sz w:val="22"/>
          <w:szCs w:val="22"/>
        </w:rPr>
        <w:t>for</w:t>
      </w:r>
      <w:r w:rsidRPr="00166721">
        <w:rPr>
          <w:spacing w:val="-9"/>
          <w:sz w:val="22"/>
          <w:szCs w:val="22"/>
        </w:rPr>
        <w:t xml:space="preserve"> </w:t>
      </w:r>
      <w:r w:rsidRPr="00166721">
        <w:rPr>
          <w:spacing w:val="-1"/>
          <w:sz w:val="22"/>
          <w:szCs w:val="22"/>
        </w:rPr>
        <w:t>use</w:t>
      </w:r>
      <w:r w:rsidRPr="00166721">
        <w:rPr>
          <w:spacing w:val="-7"/>
          <w:sz w:val="22"/>
          <w:szCs w:val="22"/>
        </w:rPr>
        <w:t xml:space="preserve"> </w:t>
      </w:r>
      <w:r w:rsidRPr="00166721">
        <w:rPr>
          <w:spacing w:val="-2"/>
          <w:sz w:val="22"/>
          <w:szCs w:val="22"/>
        </w:rPr>
        <w:t>for</w:t>
      </w:r>
      <w:r w:rsidRPr="00166721">
        <w:rPr>
          <w:spacing w:val="-7"/>
          <w:sz w:val="22"/>
          <w:szCs w:val="22"/>
        </w:rPr>
        <w:t xml:space="preserve"> </w:t>
      </w:r>
      <w:r w:rsidRPr="00166721">
        <w:rPr>
          <w:spacing w:val="-2"/>
          <w:sz w:val="22"/>
          <w:szCs w:val="22"/>
        </w:rPr>
        <w:t>detoxification</w:t>
      </w:r>
      <w:r w:rsidRPr="00166721">
        <w:rPr>
          <w:spacing w:val="-8"/>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described</w:t>
      </w:r>
      <w:r w:rsidRPr="00166721">
        <w:rPr>
          <w:spacing w:val="-7"/>
          <w:sz w:val="22"/>
          <w:szCs w:val="22"/>
        </w:rPr>
        <w:t xml:space="preserve"> </w:t>
      </w:r>
      <w:r w:rsidRPr="00166721">
        <w:rPr>
          <w:sz w:val="22"/>
          <w:szCs w:val="22"/>
        </w:rPr>
        <w:t>in</w:t>
      </w:r>
      <w:r w:rsidRPr="00166721">
        <w:rPr>
          <w:spacing w:val="-5"/>
          <w:sz w:val="22"/>
          <w:szCs w:val="22"/>
        </w:rPr>
        <w:t xml:space="preserve"> </w:t>
      </w:r>
      <w:r w:rsidRPr="00166721">
        <w:rPr>
          <w:sz w:val="22"/>
          <w:szCs w:val="22"/>
        </w:rPr>
        <w:t>130</w:t>
      </w:r>
      <w:r w:rsidRPr="00166721">
        <w:rPr>
          <w:spacing w:val="59"/>
          <w:sz w:val="22"/>
          <w:szCs w:val="22"/>
        </w:rPr>
        <w:t xml:space="preserve"> </w:t>
      </w:r>
      <w:r w:rsidRPr="00166721">
        <w:rPr>
          <w:spacing w:val="-1"/>
          <w:sz w:val="22"/>
          <w:szCs w:val="22"/>
        </w:rPr>
        <w:t>CMR</w:t>
      </w:r>
      <w:r w:rsidRPr="00166721">
        <w:rPr>
          <w:spacing w:val="-10"/>
          <w:sz w:val="22"/>
          <w:szCs w:val="22"/>
        </w:rPr>
        <w:t xml:space="preserve"> </w:t>
      </w:r>
      <w:r w:rsidRPr="00166721">
        <w:rPr>
          <w:spacing w:val="-2"/>
          <w:sz w:val="22"/>
          <w:szCs w:val="22"/>
        </w:rPr>
        <w:t>418.406(C)(3)</w:t>
      </w:r>
      <w:r w:rsidRPr="00166721">
        <w:rPr>
          <w:spacing w:val="-1"/>
          <w:sz w:val="22"/>
          <w:szCs w:val="22"/>
        </w:rPr>
        <w:t>:</w:t>
      </w:r>
      <w:r w:rsidRPr="00166721">
        <w:rPr>
          <w:spacing w:val="37"/>
          <w:sz w:val="22"/>
          <w:szCs w:val="22"/>
        </w:rPr>
        <w:t xml:space="preserve"> </w:t>
      </w:r>
      <w:r w:rsidRPr="00166721">
        <w:rPr>
          <w:i/>
          <w:iCs/>
          <w:spacing w:val="-2"/>
          <w:sz w:val="22"/>
          <w:szCs w:val="22"/>
        </w:rPr>
        <w:t>Acupuncture</w:t>
      </w:r>
      <w:r w:rsidRPr="00166721">
        <w:rPr>
          <w:i/>
          <w:iCs/>
          <w:spacing w:val="-12"/>
          <w:sz w:val="22"/>
          <w:szCs w:val="22"/>
        </w:rPr>
        <w:t xml:space="preserve"> </w:t>
      </w:r>
      <w:r w:rsidRPr="00166721">
        <w:rPr>
          <w:i/>
          <w:iCs/>
          <w:spacing w:val="-2"/>
          <w:sz w:val="22"/>
          <w:szCs w:val="22"/>
        </w:rPr>
        <w:t>Detoxification</w:t>
      </w:r>
      <w:r w:rsidRPr="00166721">
        <w:rPr>
          <w:spacing w:val="-2"/>
          <w:sz w:val="22"/>
          <w:szCs w:val="22"/>
        </w:rPr>
        <w:t>.</w:t>
      </w:r>
    </w:p>
    <w:p w14:paraId="2E7FCE0C" w14:textId="77777777" w:rsidR="00D70C80" w:rsidRPr="00166721" w:rsidRDefault="00D70C80" w:rsidP="0034383A">
      <w:pPr>
        <w:tabs>
          <w:tab w:val="left" w:pos="1454"/>
        </w:tabs>
        <w:kinsoku w:val="0"/>
        <w:overflowPunct w:val="0"/>
        <w:ind w:left="936"/>
        <w:rPr>
          <w:spacing w:val="-2"/>
          <w:sz w:val="22"/>
          <w:szCs w:val="22"/>
        </w:rPr>
      </w:pPr>
    </w:p>
    <w:p w14:paraId="7810623C" w14:textId="77777777" w:rsidR="00D70C80" w:rsidRPr="00166721" w:rsidRDefault="00D70C80" w:rsidP="002A7212">
      <w:pPr>
        <w:tabs>
          <w:tab w:val="left" w:pos="1454"/>
        </w:tabs>
        <w:kinsoku w:val="0"/>
        <w:overflowPunct w:val="0"/>
        <w:ind w:left="936"/>
        <w:rPr>
          <w:iCs/>
          <w:spacing w:val="-2"/>
          <w:sz w:val="22"/>
          <w:szCs w:val="22"/>
        </w:rPr>
      </w:pPr>
      <w:r w:rsidRPr="00166721">
        <w:rPr>
          <w:iCs/>
          <w:spacing w:val="-2"/>
          <w:sz w:val="22"/>
          <w:szCs w:val="22"/>
        </w:rPr>
        <w:t xml:space="preserve">(B)  </w:t>
      </w:r>
      <w:r w:rsidRPr="00166721">
        <w:rPr>
          <w:iCs/>
          <w:spacing w:val="-2"/>
          <w:sz w:val="22"/>
          <w:szCs w:val="22"/>
          <w:u w:val="single"/>
        </w:rPr>
        <w:t>General</w:t>
      </w:r>
      <w:r w:rsidRPr="00166721">
        <w:rPr>
          <w:iCs/>
          <w:spacing w:val="-2"/>
          <w:sz w:val="22"/>
          <w:szCs w:val="22"/>
        </w:rPr>
        <w:t>. 130 CMR 410.438 applies specifically to acupuncture services rendered in a hospital by physicians and licensed practitioners of acupuncture.</w:t>
      </w:r>
    </w:p>
    <w:p w14:paraId="27957F03" w14:textId="77777777" w:rsidR="00D70C80" w:rsidRPr="00166721" w:rsidRDefault="00D70C80" w:rsidP="00350E5E">
      <w:pPr>
        <w:tabs>
          <w:tab w:val="left" w:pos="1454"/>
        </w:tabs>
        <w:kinsoku w:val="0"/>
        <w:overflowPunct w:val="0"/>
        <w:ind w:left="936"/>
        <w:rPr>
          <w:i/>
          <w:iCs/>
          <w:spacing w:val="-2"/>
          <w:sz w:val="22"/>
          <w:szCs w:val="22"/>
        </w:rPr>
      </w:pPr>
    </w:p>
    <w:p w14:paraId="2D3664D7" w14:textId="77777777" w:rsidR="00D70C80" w:rsidRPr="00166721" w:rsidRDefault="00D70C80" w:rsidP="00350E5E">
      <w:pPr>
        <w:tabs>
          <w:tab w:val="left" w:pos="1454"/>
        </w:tabs>
        <w:kinsoku w:val="0"/>
        <w:overflowPunct w:val="0"/>
        <w:ind w:left="936"/>
        <w:rPr>
          <w:iCs/>
          <w:spacing w:val="-2"/>
          <w:sz w:val="22"/>
          <w:szCs w:val="22"/>
        </w:rPr>
      </w:pPr>
      <w:r w:rsidRPr="00166721">
        <w:rPr>
          <w:iCs/>
          <w:spacing w:val="-2"/>
          <w:sz w:val="22"/>
          <w:szCs w:val="22"/>
        </w:rPr>
        <w:t xml:space="preserve">(C)  </w:t>
      </w:r>
      <w:r w:rsidRPr="00166721">
        <w:rPr>
          <w:iCs/>
          <w:spacing w:val="-2"/>
          <w:sz w:val="22"/>
          <w:szCs w:val="22"/>
          <w:u w:val="single"/>
        </w:rPr>
        <w:t>Acupuncture for the Treatment of Pain</w:t>
      </w:r>
      <w:r w:rsidRPr="00166721">
        <w:rPr>
          <w:iCs/>
          <w:spacing w:val="-2"/>
          <w:sz w:val="22"/>
          <w:szCs w:val="22"/>
        </w:rPr>
        <w:t>. MassHealth provides a total of 20 sessions of acupuncture for the treatment of pain per member per year without prior authorization. If the member’s condition, treatment, or diagnosis changes, the member may receive more sessions of medically-necessary acupuncture treatment with prior authorization.</w:t>
      </w:r>
    </w:p>
    <w:p w14:paraId="1AC76247" w14:textId="77777777" w:rsidR="00D70C80" w:rsidRPr="00166721" w:rsidRDefault="00D70C80" w:rsidP="00350E5E">
      <w:pPr>
        <w:tabs>
          <w:tab w:val="left" w:pos="1454"/>
        </w:tabs>
        <w:kinsoku w:val="0"/>
        <w:overflowPunct w:val="0"/>
        <w:ind w:left="936"/>
        <w:rPr>
          <w:i/>
          <w:iCs/>
          <w:spacing w:val="-2"/>
          <w:sz w:val="22"/>
          <w:szCs w:val="22"/>
        </w:rPr>
      </w:pPr>
    </w:p>
    <w:p w14:paraId="6E11ECEC" w14:textId="77777777" w:rsidR="00D70C80" w:rsidRPr="00166721" w:rsidRDefault="00D70C80" w:rsidP="00350E5E">
      <w:pPr>
        <w:tabs>
          <w:tab w:val="left" w:pos="1454"/>
        </w:tabs>
        <w:kinsoku w:val="0"/>
        <w:overflowPunct w:val="0"/>
        <w:ind w:left="936"/>
        <w:rPr>
          <w:spacing w:val="-2"/>
          <w:sz w:val="22"/>
          <w:szCs w:val="22"/>
        </w:rPr>
      </w:pPr>
      <w:r w:rsidRPr="00166721">
        <w:rPr>
          <w:iCs/>
          <w:spacing w:val="-2"/>
          <w:sz w:val="22"/>
          <w:szCs w:val="22"/>
        </w:rPr>
        <w:t xml:space="preserve">(D)  </w:t>
      </w:r>
      <w:r w:rsidRPr="00166721">
        <w:rPr>
          <w:iCs/>
          <w:spacing w:val="-2"/>
          <w:sz w:val="22"/>
          <w:szCs w:val="22"/>
          <w:u w:val="single"/>
        </w:rPr>
        <w:t>Provider Qualifications</w:t>
      </w:r>
      <w:r w:rsidRPr="00166721">
        <w:rPr>
          <w:spacing w:val="-14"/>
          <w:sz w:val="22"/>
          <w:szCs w:val="22"/>
          <w:u w:val="single"/>
        </w:rPr>
        <w:t xml:space="preserve"> </w:t>
      </w:r>
      <w:r w:rsidRPr="00166721">
        <w:rPr>
          <w:spacing w:val="-2"/>
          <w:sz w:val="22"/>
          <w:szCs w:val="22"/>
          <w:u w:val="single"/>
        </w:rPr>
        <w:t>for</w:t>
      </w:r>
      <w:r w:rsidRPr="00166721">
        <w:rPr>
          <w:spacing w:val="-14"/>
          <w:sz w:val="22"/>
          <w:szCs w:val="22"/>
          <w:u w:val="single"/>
        </w:rPr>
        <w:t xml:space="preserve"> </w:t>
      </w:r>
      <w:r w:rsidRPr="00166721">
        <w:rPr>
          <w:spacing w:val="-2"/>
          <w:sz w:val="22"/>
          <w:szCs w:val="22"/>
          <w:u w:val="single"/>
        </w:rPr>
        <w:t>Acupuncture</w:t>
      </w:r>
      <w:r w:rsidRPr="00166721">
        <w:rPr>
          <w:spacing w:val="-2"/>
          <w:sz w:val="22"/>
          <w:szCs w:val="22"/>
        </w:rPr>
        <w:t>.</w:t>
      </w:r>
    </w:p>
    <w:p w14:paraId="40BAFD3D" w14:textId="77777777" w:rsidR="00D70C80" w:rsidRPr="00166721" w:rsidRDefault="00D70C80" w:rsidP="00350E5E">
      <w:pPr>
        <w:tabs>
          <w:tab w:val="left" w:pos="1850"/>
        </w:tabs>
        <w:kinsoku w:val="0"/>
        <w:overflowPunct w:val="0"/>
        <w:spacing w:before="4"/>
        <w:ind w:left="1310"/>
        <w:rPr>
          <w:spacing w:val="-2"/>
          <w:sz w:val="22"/>
          <w:szCs w:val="22"/>
        </w:rPr>
      </w:pPr>
      <w:r w:rsidRPr="00166721">
        <w:rPr>
          <w:spacing w:val="-2"/>
          <w:sz w:val="22"/>
          <w:szCs w:val="22"/>
        </w:rPr>
        <w:t xml:space="preserve">(1)  </w:t>
      </w:r>
      <w:r w:rsidRPr="00166721">
        <w:rPr>
          <w:spacing w:val="-2"/>
          <w:sz w:val="22"/>
          <w:szCs w:val="22"/>
          <w:u w:val="single"/>
        </w:rPr>
        <w:t>Qualified</w:t>
      </w:r>
      <w:r w:rsidRPr="00166721">
        <w:rPr>
          <w:spacing w:val="-20"/>
          <w:sz w:val="22"/>
          <w:szCs w:val="22"/>
          <w:u w:val="single"/>
        </w:rPr>
        <w:t xml:space="preserve"> </w:t>
      </w:r>
      <w:r w:rsidRPr="00166721">
        <w:rPr>
          <w:spacing w:val="-2"/>
          <w:sz w:val="22"/>
          <w:szCs w:val="22"/>
          <w:u w:val="single"/>
        </w:rPr>
        <w:t>Providers</w:t>
      </w:r>
      <w:r w:rsidRPr="00166721">
        <w:rPr>
          <w:spacing w:val="-2"/>
          <w:sz w:val="22"/>
          <w:szCs w:val="22"/>
        </w:rPr>
        <w:t>.</w:t>
      </w:r>
      <w:r>
        <w:rPr>
          <w:spacing w:val="-2"/>
          <w:sz w:val="22"/>
          <w:szCs w:val="22"/>
        </w:rPr>
        <w:t xml:space="preserve"> </w:t>
      </w:r>
      <w:r w:rsidRPr="00505287">
        <w:rPr>
          <w:spacing w:val="-2"/>
          <w:sz w:val="22"/>
          <w:szCs w:val="22"/>
        </w:rPr>
        <w:t>MassHealth pays a hospital for acupuncture services only when the provider rendering the service is:</w:t>
      </w:r>
    </w:p>
    <w:p w14:paraId="6091EF64" w14:textId="77777777" w:rsidR="00D70C80" w:rsidRPr="00166721" w:rsidRDefault="00D70C80" w:rsidP="00350E5E">
      <w:pPr>
        <w:tabs>
          <w:tab w:val="left" w:pos="2210"/>
        </w:tabs>
        <w:kinsoku w:val="0"/>
        <w:overflowPunct w:val="0"/>
        <w:ind w:left="1699"/>
        <w:rPr>
          <w:spacing w:val="-3"/>
          <w:sz w:val="22"/>
          <w:szCs w:val="22"/>
        </w:rPr>
      </w:pPr>
      <w:r w:rsidRPr="00166721">
        <w:rPr>
          <w:spacing w:val="-3"/>
          <w:sz w:val="22"/>
          <w:szCs w:val="22"/>
        </w:rPr>
        <w:t xml:space="preserve">(a)  </w:t>
      </w:r>
      <w:r>
        <w:rPr>
          <w:spacing w:val="-3"/>
          <w:sz w:val="22"/>
          <w:szCs w:val="22"/>
        </w:rPr>
        <w:t>a p</w:t>
      </w:r>
      <w:r w:rsidRPr="00166721">
        <w:rPr>
          <w:spacing w:val="-3"/>
          <w:sz w:val="22"/>
          <w:szCs w:val="22"/>
        </w:rPr>
        <w:t>hysician</w:t>
      </w:r>
      <w:r>
        <w:rPr>
          <w:spacing w:val="-3"/>
          <w:sz w:val="22"/>
          <w:szCs w:val="22"/>
        </w:rPr>
        <w:t>; or</w:t>
      </w:r>
    </w:p>
    <w:p w14:paraId="5999AE30" w14:textId="77777777" w:rsidR="00D70C80" w:rsidRPr="00166721" w:rsidRDefault="00D70C80" w:rsidP="00350E5E">
      <w:pPr>
        <w:tabs>
          <w:tab w:val="left" w:pos="2210"/>
        </w:tabs>
        <w:kinsoku w:val="0"/>
        <w:overflowPunct w:val="0"/>
        <w:ind w:left="1699"/>
        <w:rPr>
          <w:spacing w:val="-2"/>
          <w:sz w:val="22"/>
          <w:szCs w:val="22"/>
        </w:rPr>
      </w:pPr>
      <w:r w:rsidRPr="00166721">
        <w:rPr>
          <w:spacing w:val="-2"/>
          <w:sz w:val="22"/>
          <w:szCs w:val="22"/>
        </w:rPr>
        <w:t>(b)  licensed</w:t>
      </w:r>
      <w:r w:rsidRPr="00166721">
        <w:rPr>
          <w:spacing w:val="-7"/>
          <w:sz w:val="22"/>
          <w:szCs w:val="22"/>
        </w:rPr>
        <w:t xml:space="preserve"> </w:t>
      </w:r>
      <w:r w:rsidRPr="00166721">
        <w:rPr>
          <w:sz w:val="22"/>
          <w:szCs w:val="22"/>
        </w:rPr>
        <w:t>in</w:t>
      </w:r>
      <w:r w:rsidRPr="00166721">
        <w:rPr>
          <w:spacing w:val="-10"/>
          <w:sz w:val="22"/>
          <w:szCs w:val="22"/>
        </w:rPr>
        <w:t xml:space="preserve"> </w:t>
      </w:r>
      <w:r w:rsidRPr="00166721">
        <w:rPr>
          <w:spacing w:val="-2"/>
          <w:sz w:val="22"/>
          <w:szCs w:val="22"/>
        </w:rPr>
        <w:t>acupuncture</w:t>
      </w:r>
      <w:r w:rsidRPr="00166721">
        <w:rPr>
          <w:spacing w:val="-9"/>
          <w:sz w:val="22"/>
          <w:szCs w:val="22"/>
        </w:rPr>
        <w:t xml:space="preserve"> </w:t>
      </w:r>
      <w:r w:rsidRPr="00166721">
        <w:rPr>
          <w:sz w:val="22"/>
          <w:szCs w:val="22"/>
        </w:rPr>
        <w:t>by</w:t>
      </w:r>
      <w:r w:rsidRPr="00166721">
        <w:rPr>
          <w:spacing w:val="-15"/>
          <w:sz w:val="22"/>
          <w:szCs w:val="22"/>
        </w:rPr>
        <w:t xml:space="preserve"> </w:t>
      </w:r>
      <w:r w:rsidRPr="00166721">
        <w:rPr>
          <w:spacing w:val="-1"/>
          <w:sz w:val="22"/>
          <w:szCs w:val="22"/>
        </w:rPr>
        <w:t>the</w:t>
      </w:r>
      <w:r w:rsidRPr="00166721">
        <w:rPr>
          <w:spacing w:val="-10"/>
          <w:sz w:val="22"/>
          <w:szCs w:val="22"/>
        </w:rPr>
        <w:t xml:space="preserve"> </w:t>
      </w:r>
      <w:r w:rsidRPr="00166721">
        <w:rPr>
          <w:spacing w:val="-2"/>
          <w:sz w:val="22"/>
          <w:szCs w:val="22"/>
        </w:rPr>
        <w:t>Massachusetts</w:t>
      </w:r>
      <w:r w:rsidRPr="00166721">
        <w:rPr>
          <w:spacing w:val="-6"/>
          <w:sz w:val="22"/>
          <w:szCs w:val="22"/>
        </w:rPr>
        <w:t xml:space="preserve"> </w:t>
      </w:r>
      <w:r w:rsidRPr="00166721">
        <w:rPr>
          <w:spacing w:val="-2"/>
          <w:sz w:val="22"/>
          <w:szCs w:val="22"/>
        </w:rPr>
        <w:t>Board</w:t>
      </w:r>
      <w:r w:rsidRPr="00166721">
        <w:rPr>
          <w:spacing w:val="-7"/>
          <w:sz w:val="22"/>
          <w:szCs w:val="22"/>
        </w:rPr>
        <w:t xml:space="preserve"> </w:t>
      </w:r>
      <w:r w:rsidRPr="00166721">
        <w:rPr>
          <w:sz w:val="22"/>
          <w:szCs w:val="22"/>
        </w:rPr>
        <w:t>of</w:t>
      </w:r>
      <w:r w:rsidRPr="00166721">
        <w:rPr>
          <w:spacing w:val="71"/>
          <w:sz w:val="22"/>
          <w:szCs w:val="22"/>
        </w:rPr>
        <w:t xml:space="preserve"> </w:t>
      </w:r>
      <w:r w:rsidRPr="00166721">
        <w:rPr>
          <w:spacing w:val="-2"/>
          <w:sz w:val="22"/>
          <w:szCs w:val="22"/>
        </w:rPr>
        <w:t>Registration</w:t>
      </w:r>
      <w:r w:rsidRPr="00166721">
        <w:rPr>
          <w:spacing w:val="-7"/>
          <w:sz w:val="22"/>
          <w:szCs w:val="22"/>
        </w:rPr>
        <w:t xml:space="preserve"> </w:t>
      </w:r>
      <w:r w:rsidRPr="00166721">
        <w:rPr>
          <w:sz w:val="22"/>
          <w:szCs w:val="22"/>
        </w:rPr>
        <w:t>in</w:t>
      </w:r>
      <w:r w:rsidRPr="00166721">
        <w:rPr>
          <w:spacing w:val="-10"/>
          <w:sz w:val="22"/>
          <w:szCs w:val="22"/>
        </w:rPr>
        <w:t xml:space="preserve"> </w:t>
      </w:r>
      <w:r w:rsidRPr="00166721">
        <w:rPr>
          <w:spacing w:val="-2"/>
          <w:sz w:val="22"/>
          <w:szCs w:val="22"/>
        </w:rPr>
        <w:t>Medicine</w:t>
      </w:r>
      <w:r w:rsidRPr="00166721">
        <w:rPr>
          <w:spacing w:val="-7"/>
          <w:sz w:val="22"/>
          <w:szCs w:val="22"/>
        </w:rPr>
        <w:t xml:space="preserve"> </w:t>
      </w:r>
      <w:r w:rsidRPr="00166721">
        <w:rPr>
          <w:spacing w:val="-2"/>
          <w:sz w:val="22"/>
          <w:szCs w:val="22"/>
        </w:rPr>
        <w:t>under</w:t>
      </w:r>
      <w:r w:rsidRPr="00166721">
        <w:rPr>
          <w:spacing w:val="-6"/>
          <w:sz w:val="22"/>
          <w:szCs w:val="22"/>
        </w:rPr>
        <w:t xml:space="preserve"> </w:t>
      </w:r>
      <w:r w:rsidRPr="00166721">
        <w:rPr>
          <w:sz w:val="22"/>
          <w:szCs w:val="22"/>
        </w:rPr>
        <w:t>243</w:t>
      </w:r>
      <w:r w:rsidRPr="00166721">
        <w:rPr>
          <w:spacing w:val="-7"/>
          <w:sz w:val="22"/>
          <w:szCs w:val="22"/>
        </w:rPr>
        <w:t xml:space="preserve"> </w:t>
      </w:r>
      <w:r w:rsidRPr="00166721">
        <w:rPr>
          <w:spacing w:val="-1"/>
          <w:sz w:val="22"/>
          <w:szCs w:val="22"/>
        </w:rPr>
        <w:t>CMR</w:t>
      </w:r>
      <w:r w:rsidRPr="00166721">
        <w:rPr>
          <w:spacing w:val="-7"/>
          <w:sz w:val="22"/>
          <w:szCs w:val="22"/>
        </w:rPr>
        <w:t xml:space="preserve"> </w:t>
      </w:r>
      <w:r w:rsidRPr="00166721">
        <w:rPr>
          <w:sz w:val="22"/>
          <w:szCs w:val="22"/>
        </w:rPr>
        <w:t>5.00:</w:t>
      </w:r>
      <w:r w:rsidRPr="00166721">
        <w:rPr>
          <w:spacing w:val="44"/>
          <w:sz w:val="22"/>
          <w:szCs w:val="22"/>
        </w:rPr>
        <w:t xml:space="preserve"> </w:t>
      </w:r>
      <w:r w:rsidRPr="00166721">
        <w:rPr>
          <w:i/>
          <w:iCs/>
          <w:sz w:val="22"/>
          <w:szCs w:val="22"/>
        </w:rPr>
        <w:t>The</w:t>
      </w:r>
      <w:r w:rsidRPr="00166721">
        <w:rPr>
          <w:i/>
          <w:iCs/>
          <w:spacing w:val="-7"/>
          <w:sz w:val="22"/>
          <w:szCs w:val="22"/>
        </w:rPr>
        <w:t xml:space="preserve"> </w:t>
      </w:r>
      <w:r w:rsidRPr="00166721">
        <w:rPr>
          <w:i/>
          <w:iCs/>
          <w:spacing w:val="-2"/>
          <w:sz w:val="22"/>
          <w:szCs w:val="22"/>
        </w:rPr>
        <w:t>Practice</w:t>
      </w:r>
      <w:r w:rsidRPr="00166721">
        <w:rPr>
          <w:i/>
          <w:iCs/>
          <w:spacing w:val="-7"/>
          <w:sz w:val="22"/>
          <w:szCs w:val="22"/>
        </w:rPr>
        <w:t xml:space="preserve"> </w:t>
      </w:r>
      <w:r w:rsidRPr="00166721">
        <w:rPr>
          <w:i/>
          <w:iCs/>
          <w:spacing w:val="-2"/>
          <w:sz w:val="22"/>
          <w:szCs w:val="22"/>
        </w:rPr>
        <w:t>of</w:t>
      </w:r>
      <w:r w:rsidRPr="00166721">
        <w:rPr>
          <w:i/>
          <w:iCs/>
          <w:spacing w:val="-6"/>
          <w:sz w:val="22"/>
          <w:szCs w:val="22"/>
        </w:rPr>
        <w:t xml:space="preserve"> </w:t>
      </w:r>
      <w:r w:rsidRPr="00166721">
        <w:rPr>
          <w:i/>
          <w:iCs/>
          <w:spacing w:val="-2"/>
          <w:sz w:val="22"/>
          <w:szCs w:val="22"/>
        </w:rPr>
        <w:t>Acupuncture</w:t>
      </w:r>
      <w:r w:rsidRPr="00166721">
        <w:rPr>
          <w:spacing w:val="-2"/>
          <w:sz w:val="22"/>
          <w:szCs w:val="22"/>
        </w:rPr>
        <w:t>.</w:t>
      </w:r>
    </w:p>
    <w:p w14:paraId="77BC3FA0" w14:textId="77777777" w:rsidR="00D70C80" w:rsidRPr="00166721" w:rsidRDefault="00D70C80" w:rsidP="00505287">
      <w:pPr>
        <w:tabs>
          <w:tab w:val="left" w:pos="1850"/>
        </w:tabs>
        <w:kinsoku w:val="0"/>
        <w:overflowPunct w:val="0"/>
        <w:spacing w:before="4"/>
        <w:ind w:left="1310"/>
        <w:rPr>
          <w:spacing w:val="-2"/>
          <w:sz w:val="22"/>
          <w:szCs w:val="22"/>
        </w:rPr>
      </w:pPr>
      <w:r w:rsidRPr="00166721">
        <w:rPr>
          <w:spacing w:val="-2"/>
          <w:sz w:val="22"/>
          <w:szCs w:val="22"/>
        </w:rPr>
        <w:t xml:space="preserve">(2)  </w:t>
      </w:r>
      <w:r>
        <w:rPr>
          <w:spacing w:val="-2"/>
          <w:sz w:val="22"/>
          <w:szCs w:val="22"/>
          <w:u w:val="single"/>
        </w:rPr>
        <w:t>Acupuncture Providers in Hospitals</w:t>
      </w:r>
      <w:r w:rsidRPr="00166721">
        <w:rPr>
          <w:spacing w:val="-2"/>
          <w:sz w:val="22"/>
          <w:szCs w:val="22"/>
        </w:rPr>
        <w:t>.</w:t>
      </w:r>
      <w:r w:rsidRPr="00166721">
        <w:rPr>
          <w:spacing w:val="-12"/>
          <w:sz w:val="22"/>
          <w:szCs w:val="22"/>
        </w:rPr>
        <w:t xml:space="preserve"> </w:t>
      </w:r>
      <w:r>
        <w:rPr>
          <w:spacing w:val="-2"/>
          <w:sz w:val="22"/>
          <w:szCs w:val="22"/>
        </w:rPr>
        <w:t xml:space="preserve">Hospitals </w:t>
      </w:r>
      <w:r>
        <w:rPr>
          <w:rFonts w:eastAsia="Cambria"/>
          <w:sz w:val="22"/>
          <w:szCs w:val="22"/>
        </w:rPr>
        <w:t>must ensure that acupuncture providers for whom the hospital will submit claims possess the appropriate training, credentials, and licensure.</w:t>
      </w:r>
    </w:p>
    <w:p w14:paraId="12DF7906" w14:textId="44EA6EDC" w:rsidR="00D70C80" w:rsidRDefault="00D70C80" w:rsidP="002A7212">
      <w:pPr>
        <w:pStyle w:val="BodyText"/>
        <w:tabs>
          <w:tab w:val="left" w:pos="1855"/>
        </w:tabs>
        <w:kinsoku w:val="0"/>
        <w:overflowPunct w:val="0"/>
        <w:spacing w:line="242" w:lineRule="auto"/>
        <w:ind w:left="1310"/>
        <w:rPr>
          <w:spacing w:val="-2"/>
        </w:rPr>
      </w:pPr>
    </w:p>
    <w:tbl>
      <w:tblPr>
        <w:tblW w:w="9601" w:type="dxa"/>
        <w:tblInd w:w="13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080"/>
        <w:gridCol w:w="3750"/>
        <w:gridCol w:w="1771"/>
      </w:tblGrid>
      <w:tr w:rsidR="00645AE5" w:rsidRPr="002B61E2" w14:paraId="04CF85A6" w14:textId="77777777" w:rsidTr="00AF7575">
        <w:trPr>
          <w:trHeight w:hRule="exact" w:val="1005"/>
        </w:trPr>
        <w:tc>
          <w:tcPr>
            <w:tcW w:w="4080" w:type="dxa"/>
            <w:tcBorders>
              <w:bottom w:val="nil"/>
            </w:tcBorders>
          </w:tcPr>
          <w:p w14:paraId="0A3DA874" w14:textId="77777777" w:rsidR="00645AE5" w:rsidRPr="000A574E" w:rsidRDefault="00645AE5" w:rsidP="00AF7575">
            <w:pPr>
              <w:tabs>
                <w:tab w:val="left" w:pos="936"/>
                <w:tab w:val="left" w:pos="1314"/>
                <w:tab w:val="left" w:pos="1692"/>
                <w:tab w:val="left" w:pos="2070"/>
              </w:tabs>
              <w:spacing w:before="120"/>
              <w:jc w:val="center"/>
              <w:rPr>
                <w:rFonts w:ascii="Arial" w:hAnsi="Arial" w:cs="Arial"/>
                <w:b/>
              </w:rPr>
            </w:pPr>
            <w:r>
              <w:lastRenderedPageBreak/>
              <w:br w:type="page"/>
            </w:r>
            <w:r w:rsidRPr="000A574E">
              <w:rPr>
                <w:rFonts w:ascii="Arial" w:hAnsi="Arial" w:cs="Arial"/>
                <w:b/>
              </w:rPr>
              <w:t>Commonwealth of Massachusetts</w:t>
            </w:r>
          </w:p>
          <w:p w14:paraId="7A742302" w14:textId="77777777" w:rsidR="00645AE5" w:rsidRPr="000A574E" w:rsidRDefault="00645AE5" w:rsidP="00AF7575">
            <w:pPr>
              <w:tabs>
                <w:tab w:val="left" w:pos="936"/>
                <w:tab w:val="left" w:pos="1314"/>
                <w:tab w:val="left" w:pos="1692"/>
                <w:tab w:val="left" w:pos="2070"/>
              </w:tabs>
              <w:jc w:val="center"/>
              <w:rPr>
                <w:rFonts w:ascii="Arial" w:hAnsi="Arial" w:cs="Arial"/>
                <w:b/>
              </w:rPr>
            </w:pPr>
            <w:r w:rsidRPr="000A574E">
              <w:rPr>
                <w:rFonts w:ascii="Arial" w:hAnsi="Arial" w:cs="Arial"/>
                <w:b/>
              </w:rPr>
              <w:t>MassHealth</w:t>
            </w:r>
          </w:p>
          <w:p w14:paraId="546FFEC2" w14:textId="77777777" w:rsidR="00645AE5" w:rsidRPr="000A574E" w:rsidRDefault="00645AE5" w:rsidP="00AF7575">
            <w:pPr>
              <w:tabs>
                <w:tab w:val="left" w:pos="936"/>
                <w:tab w:val="left" w:pos="1314"/>
                <w:tab w:val="left" w:pos="1692"/>
                <w:tab w:val="left" w:pos="2070"/>
              </w:tabs>
              <w:jc w:val="center"/>
              <w:rPr>
                <w:rFonts w:ascii="Arial" w:hAnsi="Arial" w:cs="Arial"/>
                <w:b/>
              </w:rPr>
            </w:pPr>
            <w:r w:rsidRPr="000A574E">
              <w:rPr>
                <w:rFonts w:ascii="Arial" w:hAnsi="Arial" w:cs="Arial"/>
                <w:b/>
              </w:rPr>
              <w:t>Provider Manual Series</w:t>
            </w:r>
          </w:p>
        </w:tc>
        <w:tc>
          <w:tcPr>
            <w:tcW w:w="3750" w:type="dxa"/>
          </w:tcPr>
          <w:p w14:paraId="678D3C34" w14:textId="77777777" w:rsidR="00645AE5" w:rsidRPr="000A574E" w:rsidRDefault="00645AE5" w:rsidP="00AF7575">
            <w:pPr>
              <w:tabs>
                <w:tab w:val="left" w:pos="936"/>
                <w:tab w:val="left" w:pos="1314"/>
                <w:tab w:val="left" w:pos="1692"/>
                <w:tab w:val="left" w:pos="2070"/>
              </w:tabs>
              <w:spacing w:before="120"/>
              <w:jc w:val="center"/>
              <w:rPr>
                <w:rFonts w:ascii="Arial" w:hAnsi="Arial" w:cs="Arial"/>
              </w:rPr>
            </w:pPr>
            <w:r w:rsidRPr="000A574E">
              <w:rPr>
                <w:rFonts w:ascii="Arial" w:hAnsi="Arial" w:cs="Arial"/>
                <w:b/>
              </w:rPr>
              <w:t>Subchapter Number and Title</w:t>
            </w:r>
          </w:p>
          <w:p w14:paraId="304B8E07" w14:textId="77777777" w:rsidR="00645AE5" w:rsidRDefault="00645AE5" w:rsidP="00AF7575">
            <w:pPr>
              <w:tabs>
                <w:tab w:val="left" w:pos="936"/>
                <w:tab w:val="left" w:pos="1314"/>
                <w:tab w:val="left" w:pos="1692"/>
                <w:tab w:val="left" w:pos="2070"/>
              </w:tabs>
              <w:spacing w:before="120"/>
              <w:jc w:val="center"/>
              <w:rPr>
                <w:rFonts w:ascii="Arial" w:hAnsi="Arial" w:cs="Arial"/>
              </w:rPr>
            </w:pPr>
            <w:r w:rsidRPr="000A574E">
              <w:rPr>
                <w:rFonts w:ascii="Arial" w:hAnsi="Arial" w:cs="Arial"/>
              </w:rPr>
              <w:t>4.  Program Regulations</w:t>
            </w:r>
          </w:p>
          <w:p w14:paraId="5D94750A" w14:textId="77777777" w:rsidR="00645AE5" w:rsidRPr="000A574E" w:rsidRDefault="00645AE5" w:rsidP="00AF7575">
            <w:pPr>
              <w:tabs>
                <w:tab w:val="left" w:pos="936"/>
                <w:tab w:val="left" w:pos="1314"/>
                <w:tab w:val="left" w:pos="1692"/>
                <w:tab w:val="left" w:pos="2070"/>
              </w:tabs>
              <w:jc w:val="center"/>
              <w:rPr>
                <w:rFonts w:ascii="Arial" w:hAnsi="Arial" w:cs="Arial"/>
              </w:rPr>
            </w:pPr>
            <w:r w:rsidRPr="001A544A">
              <w:rPr>
                <w:rFonts w:ascii="Arial" w:hAnsi="Arial" w:cs="Arial"/>
              </w:rPr>
              <w:t>(130 CMR 410.000)</w:t>
            </w:r>
          </w:p>
        </w:tc>
        <w:tc>
          <w:tcPr>
            <w:tcW w:w="1771" w:type="dxa"/>
          </w:tcPr>
          <w:p w14:paraId="235AD9F3" w14:textId="77777777" w:rsidR="00645AE5" w:rsidRPr="000A574E" w:rsidRDefault="00645AE5" w:rsidP="00AF7575">
            <w:pPr>
              <w:tabs>
                <w:tab w:val="left" w:pos="936"/>
                <w:tab w:val="left" w:pos="1314"/>
                <w:tab w:val="left" w:pos="1692"/>
                <w:tab w:val="left" w:pos="2070"/>
              </w:tabs>
              <w:spacing w:before="120"/>
              <w:jc w:val="center"/>
              <w:rPr>
                <w:rFonts w:ascii="Arial" w:hAnsi="Arial" w:cs="Arial"/>
              </w:rPr>
            </w:pPr>
            <w:r w:rsidRPr="000A574E">
              <w:rPr>
                <w:rFonts w:ascii="Arial" w:hAnsi="Arial" w:cs="Arial"/>
                <w:b/>
              </w:rPr>
              <w:t>Page</w:t>
            </w:r>
          </w:p>
          <w:p w14:paraId="6F680688" w14:textId="54D7AC45" w:rsidR="00645AE5" w:rsidRPr="000A574E" w:rsidRDefault="00645AE5" w:rsidP="00AF7575">
            <w:pPr>
              <w:tabs>
                <w:tab w:val="left" w:pos="936"/>
                <w:tab w:val="left" w:pos="1314"/>
                <w:tab w:val="left" w:pos="1692"/>
                <w:tab w:val="left" w:pos="2070"/>
              </w:tabs>
              <w:spacing w:before="120"/>
              <w:jc w:val="center"/>
              <w:rPr>
                <w:rFonts w:ascii="Arial" w:hAnsi="Arial" w:cs="Arial"/>
              </w:rPr>
            </w:pPr>
            <w:r w:rsidRPr="000A574E">
              <w:rPr>
                <w:rFonts w:ascii="Arial" w:hAnsi="Arial" w:cs="Arial"/>
              </w:rPr>
              <w:t>4-2</w:t>
            </w:r>
            <w:r>
              <w:rPr>
                <w:rFonts w:ascii="Arial" w:hAnsi="Arial" w:cs="Arial"/>
              </w:rPr>
              <w:t>1</w:t>
            </w:r>
          </w:p>
        </w:tc>
      </w:tr>
      <w:tr w:rsidR="00645AE5" w:rsidRPr="002B61E2" w14:paraId="53D77FC0" w14:textId="77777777" w:rsidTr="00AF7575">
        <w:trPr>
          <w:trHeight w:hRule="exact" w:val="864"/>
        </w:trPr>
        <w:tc>
          <w:tcPr>
            <w:tcW w:w="4080" w:type="dxa"/>
            <w:tcBorders>
              <w:top w:val="nil"/>
            </w:tcBorders>
            <w:vAlign w:val="center"/>
          </w:tcPr>
          <w:p w14:paraId="2846D6B2" w14:textId="77777777" w:rsidR="00645AE5" w:rsidRPr="000A574E" w:rsidRDefault="00645AE5" w:rsidP="00AF7575">
            <w:pPr>
              <w:tabs>
                <w:tab w:val="left" w:pos="936"/>
                <w:tab w:val="left" w:pos="1314"/>
                <w:tab w:val="left" w:pos="1692"/>
                <w:tab w:val="left" w:pos="2070"/>
              </w:tabs>
              <w:jc w:val="center"/>
              <w:rPr>
                <w:rFonts w:ascii="Arial" w:hAnsi="Arial" w:cs="Arial"/>
              </w:rPr>
            </w:pPr>
            <w:r w:rsidRPr="000A574E">
              <w:rPr>
                <w:rFonts w:ascii="Arial" w:hAnsi="Arial" w:cs="Arial"/>
              </w:rPr>
              <w:t>Acute Outpatient Hospital Manual</w:t>
            </w:r>
          </w:p>
        </w:tc>
        <w:tc>
          <w:tcPr>
            <w:tcW w:w="3750" w:type="dxa"/>
          </w:tcPr>
          <w:p w14:paraId="40A736A4" w14:textId="77777777" w:rsidR="00645AE5" w:rsidRPr="000A574E" w:rsidRDefault="00645AE5" w:rsidP="00AF7575">
            <w:pPr>
              <w:tabs>
                <w:tab w:val="left" w:pos="936"/>
                <w:tab w:val="left" w:pos="1314"/>
                <w:tab w:val="left" w:pos="1692"/>
                <w:tab w:val="left" w:pos="2070"/>
              </w:tabs>
              <w:spacing w:before="120"/>
              <w:jc w:val="center"/>
              <w:rPr>
                <w:rFonts w:ascii="Arial" w:hAnsi="Arial" w:cs="Arial"/>
                <w:b/>
              </w:rPr>
            </w:pPr>
            <w:r w:rsidRPr="000A574E">
              <w:rPr>
                <w:rFonts w:ascii="Arial" w:hAnsi="Arial" w:cs="Arial"/>
                <w:b/>
              </w:rPr>
              <w:t>Transmittal Letter</w:t>
            </w:r>
          </w:p>
          <w:p w14:paraId="69E81275" w14:textId="77777777" w:rsidR="00645AE5" w:rsidRPr="000A574E" w:rsidRDefault="00645AE5" w:rsidP="00AF7575">
            <w:pPr>
              <w:tabs>
                <w:tab w:val="left" w:pos="936"/>
                <w:tab w:val="left" w:pos="1314"/>
                <w:tab w:val="left" w:pos="1692"/>
                <w:tab w:val="left" w:pos="2070"/>
              </w:tabs>
              <w:spacing w:before="120"/>
              <w:jc w:val="center"/>
              <w:rPr>
                <w:rFonts w:ascii="Arial" w:hAnsi="Arial" w:cs="Arial"/>
              </w:rPr>
            </w:pPr>
            <w:r>
              <w:rPr>
                <w:rFonts w:ascii="Arial" w:hAnsi="Arial" w:cs="Arial"/>
              </w:rPr>
              <w:t>AOH-50</w:t>
            </w:r>
          </w:p>
        </w:tc>
        <w:tc>
          <w:tcPr>
            <w:tcW w:w="1771" w:type="dxa"/>
          </w:tcPr>
          <w:p w14:paraId="07190D64" w14:textId="77777777" w:rsidR="00645AE5" w:rsidRPr="000A574E" w:rsidRDefault="00645AE5" w:rsidP="00AF7575">
            <w:pPr>
              <w:tabs>
                <w:tab w:val="left" w:pos="936"/>
                <w:tab w:val="left" w:pos="1314"/>
                <w:tab w:val="left" w:pos="1692"/>
                <w:tab w:val="left" w:pos="2070"/>
              </w:tabs>
              <w:spacing w:before="120"/>
              <w:jc w:val="center"/>
              <w:rPr>
                <w:rFonts w:ascii="Arial" w:hAnsi="Arial" w:cs="Arial"/>
                <w:b/>
              </w:rPr>
            </w:pPr>
            <w:r w:rsidRPr="000A574E">
              <w:rPr>
                <w:rFonts w:ascii="Arial" w:hAnsi="Arial" w:cs="Arial"/>
                <w:b/>
              </w:rPr>
              <w:t>Date</w:t>
            </w:r>
          </w:p>
          <w:p w14:paraId="6723649B" w14:textId="77777777" w:rsidR="00645AE5" w:rsidRPr="000A574E" w:rsidRDefault="00645AE5" w:rsidP="00AF7575">
            <w:pPr>
              <w:tabs>
                <w:tab w:val="left" w:pos="936"/>
                <w:tab w:val="left" w:pos="1314"/>
                <w:tab w:val="left" w:pos="1692"/>
                <w:tab w:val="left" w:pos="2070"/>
              </w:tabs>
              <w:spacing w:before="120"/>
              <w:jc w:val="center"/>
              <w:rPr>
                <w:rFonts w:ascii="Arial" w:hAnsi="Arial" w:cs="Arial"/>
              </w:rPr>
            </w:pPr>
            <w:r>
              <w:rPr>
                <w:rFonts w:ascii="Arial" w:hAnsi="Arial" w:cs="Arial"/>
              </w:rPr>
              <w:t>01/21/22</w:t>
            </w:r>
          </w:p>
        </w:tc>
      </w:tr>
    </w:tbl>
    <w:p w14:paraId="70ABCF53" w14:textId="77777777" w:rsidR="00645AE5" w:rsidRDefault="00645AE5" w:rsidP="002A7212">
      <w:pPr>
        <w:pStyle w:val="BodyText"/>
        <w:tabs>
          <w:tab w:val="left" w:pos="1855"/>
        </w:tabs>
        <w:kinsoku w:val="0"/>
        <w:overflowPunct w:val="0"/>
        <w:spacing w:line="242" w:lineRule="auto"/>
        <w:ind w:left="1310"/>
        <w:rPr>
          <w:spacing w:val="-2"/>
        </w:rPr>
      </w:pPr>
    </w:p>
    <w:p w14:paraId="2232921B" w14:textId="20224A28" w:rsidR="00D70C80" w:rsidRDefault="00D70C80" w:rsidP="00505287">
      <w:pPr>
        <w:tabs>
          <w:tab w:val="left" w:pos="1490"/>
        </w:tabs>
        <w:kinsoku w:val="0"/>
        <w:overflowPunct w:val="0"/>
        <w:ind w:left="936"/>
        <w:rPr>
          <w:spacing w:val="-2"/>
          <w:sz w:val="22"/>
          <w:szCs w:val="22"/>
        </w:rPr>
      </w:pPr>
      <w:r w:rsidRPr="007F6DB4">
        <w:rPr>
          <w:spacing w:val="-2"/>
          <w:sz w:val="22"/>
          <w:szCs w:val="22"/>
        </w:rPr>
        <w:t xml:space="preserve">(E)  </w:t>
      </w:r>
      <w:r w:rsidRPr="007F6DB4">
        <w:rPr>
          <w:spacing w:val="-2"/>
          <w:sz w:val="22"/>
          <w:szCs w:val="22"/>
          <w:u w:val="single"/>
        </w:rPr>
        <w:t>Conditions</w:t>
      </w:r>
      <w:r w:rsidRPr="007F6DB4">
        <w:rPr>
          <w:spacing w:val="-7"/>
          <w:sz w:val="22"/>
          <w:szCs w:val="22"/>
          <w:u w:val="single"/>
        </w:rPr>
        <w:t xml:space="preserve"> </w:t>
      </w:r>
      <w:r w:rsidRPr="007F6DB4">
        <w:rPr>
          <w:spacing w:val="-3"/>
          <w:sz w:val="22"/>
          <w:szCs w:val="22"/>
          <w:u w:val="single"/>
        </w:rPr>
        <w:t>of</w:t>
      </w:r>
      <w:r w:rsidRPr="007F6DB4">
        <w:rPr>
          <w:spacing w:val="-7"/>
          <w:sz w:val="22"/>
          <w:szCs w:val="22"/>
          <w:u w:val="single"/>
        </w:rPr>
        <w:t xml:space="preserve"> </w:t>
      </w:r>
      <w:r w:rsidRPr="007F6DB4">
        <w:rPr>
          <w:spacing w:val="-2"/>
          <w:sz w:val="22"/>
          <w:szCs w:val="22"/>
          <w:u w:val="single"/>
        </w:rPr>
        <w:t>Payment</w:t>
      </w:r>
      <w:r w:rsidRPr="007F6DB4">
        <w:rPr>
          <w:spacing w:val="-2"/>
          <w:sz w:val="22"/>
          <w:szCs w:val="22"/>
        </w:rPr>
        <w:t>.</w:t>
      </w:r>
      <w:r w:rsidRPr="007F6DB4">
        <w:rPr>
          <w:spacing w:val="-7"/>
          <w:sz w:val="22"/>
          <w:szCs w:val="22"/>
        </w:rPr>
        <w:t xml:space="preserve"> </w:t>
      </w:r>
      <w:r w:rsidRPr="007F6DB4">
        <w:rPr>
          <w:sz w:val="22"/>
          <w:szCs w:val="22"/>
        </w:rPr>
        <w:t>The</w:t>
      </w:r>
      <w:r w:rsidRPr="007F6DB4">
        <w:rPr>
          <w:spacing w:val="-10"/>
          <w:sz w:val="22"/>
          <w:szCs w:val="22"/>
        </w:rPr>
        <w:t xml:space="preserve"> </w:t>
      </w:r>
      <w:r w:rsidRPr="007F6DB4">
        <w:rPr>
          <w:spacing w:val="-2"/>
          <w:sz w:val="22"/>
          <w:szCs w:val="22"/>
        </w:rPr>
        <w:t>MassHealth</w:t>
      </w:r>
      <w:r w:rsidRPr="007F6DB4">
        <w:rPr>
          <w:spacing w:val="-10"/>
          <w:sz w:val="22"/>
          <w:szCs w:val="22"/>
        </w:rPr>
        <w:t xml:space="preserve"> </w:t>
      </w:r>
      <w:r w:rsidRPr="007F6DB4">
        <w:rPr>
          <w:spacing w:val="-1"/>
          <w:sz w:val="22"/>
          <w:szCs w:val="22"/>
        </w:rPr>
        <w:t>agency</w:t>
      </w:r>
      <w:r w:rsidRPr="007F6DB4">
        <w:rPr>
          <w:spacing w:val="-14"/>
          <w:sz w:val="22"/>
          <w:szCs w:val="22"/>
        </w:rPr>
        <w:t xml:space="preserve"> </w:t>
      </w:r>
      <w:r w:rsidRPr="007F6DB4">
        <w:rPr>
          <w:spacing w:val="-3"/>
          <w:sz w:val="22"/>
          <w:szCs w:val="22"/>
        </w:rPr>
        <w:t>pays</w:t>
      </w:r>
      <w:r w:rsidRPr="007F6DB4">
        <w:rPr>
          <w:spacing w:val="-9"/>
          <w:sz w:val="22"/>
          <w:szCs w:val="22"/>
        </w:rPr>
        <w:t xml:space="preserve"> </w:t>
      </w:r>
      <w:r w:rsidRPr="007F6DB4">
        <w:rPr>
          <w:spacing w:val="-1"/>
          <w:sz w:val="22"/>
          <w:szCs w:val="22"/>
        </w:rPr>
        <w:t>the</w:t>
      </w:r>
      <w:r w:rsidRPr="007F6DB4">
        <w:rPr>
          <w:spacing w:val="-5"/>
          <w:sz w:val="22"/>
          <w:szCs w:val="22"/>
        </w:rPr>
        <w:t xml:space="preserve"> </w:t>
      </w:r>
      <w:r w:rsidRPr="007F6DB4">
        <w:rPr>
          <w:spacing w:val="-2"/>
          <w:sz w:val="22"/>
          <w:szCs w:val="22"/>
        </w:rPr>
        <w:t>hospital</w:t>
      </w:r>
      <w:r w:rsidRPr="007F6DB4">
        <w:rPr>
          <w:spacing w:val="-9"/>
          <w:sz w:val="22"/>
          <w:szCs w:val="22"/>
        </w:rPr>
        <w:t xml:space="preserve"> </w:t>
      </w:r>
      <w:r w:rsidRPr="007F6DB4">
        <w:rPr>
          <w:spacing w:val="-1"/>
          <w:sz w:val="22"/>
          <w:szCs w:val="22"/>
        </w:rPr>
        <w:t>for</w:t>
      </w:r>
      <w:r w:rsidRPr="007F6DB4">
        <w:rPr>
          <w:spacing w:val="-9"/>
          <w:sz w:val="22"/>
          <w:szCs w:val="22"/>
        </w:rPr>
        <w:t xml:space="preserve"> </w:t>
      </w:r>
      <w:r w:rsidRPr="007F6DB4">
        <w:rPr>
          <w:spacing w:val="-2"/>
          <w:sz w:val="22"/>
          <w:szCs w:val="22"/>
        </w:rPr>
        <w:t>services</w:t>
      </w:r>
      <w:r w:rsidRPr="007F6DB4">
        <w:rPr>
          <w:spacing w:val="-8"/>
          <w:sz w:val="22"/>
          <w:szCs w:val="22"/>
        </w:rPr>
        <w:t xml:space="preserve"> </w:t>
      </w:r>
      <w:r w:rsidRPr="007F6DB4">
        <w:rPr>
          <w:sz w:val="22"/>
          <w:szCs w:val="22"/>
        </w:rPr>
        <w:t>of</w:t>
      </w:r>
      <w:r w:rsidRPr="007F6DB4">
        <w:rPr>
          <w:spacing w:val="-9"/>
          <w:sz w:val="22"/>
          <w:szCs w:val="22"/>
        </w:rPr>
        <w:t xml:space="preserve"> </w:t>
      </w:r>
      <w:r w:rsidRPr="007F6DB4">
        <w:rPr>
          <w:spacing w:val="-3"/>
          <w:sz w:val="22"/>
          <w:szCs w:val="22"/>
        </w:rPr>
        <w:t>an</w:t>
      </w:r>
      <w:r>
        <w:rPr>
          <w:spacing w:val="52"/>
          <w:sz w:val="22"/>
          <w:szCs w:val="22"/>
        </w:rPr>
        <w:t xml:space="preserve"> </w:t>
      </w:r>
      <w:r w:rsidRPr="007F6DB4">
        <w:rPr>
          <w:spacing w:val="-2"/>
          <w:sz w:val="22"/>
          <w:szCs w:val="22"/>
        </w:rPr>
        <w:t>acupuncturist</w:t>
      </w:r>
      <w:r w:rsidRPr="007F6DB4">
        <w:rPr>
          <w:spacing w:val="-6"/>
          <w:sz w:val="22"/>
          <w:szCs w:val="22"/>
        </w:rPr>
        <w:t xml:space="preserve"> </w:t>
      </w:r>
      <w:r w:rsidRPr="00505287">
        <w:rPr>
          <w:spacing w:val="-2"/>
          <w:sz w:val="22"/>
          <w:szCs w:val="22"/>
        </w:rPr>
        <w:t xml:space="preserve">qualified to render such services in accordance with 130 CMR 410.438(D) </w:t>
      </w:r>
      <w:r w:rsidR="00BE4B54">
        <w:rPr>
          <w:spacing w:val="-2"/>
          <w:sz w:val="22"/>
          <w:szCs w:val="22"/>
        </w:rPr>
        <w:t xml:space="preserve">only </w:t>
      </w:r>
      <w:r>
        <w:rPr>
          <w:spacing w:val="-2"/>
          <w:sz w:val="22"/>
          <w:szCs w:val="22"/>
        </w:rPr>
        <w:t>when:</w:t>
      </w:r>
    </w:p>
    <w:p w14:paraId="091BCEC2" w14:textId="39CECB51" w:rsidR="00D70C80" w:rsidRPr="007F6DB4" w:rsidRDefault="00D70C80" w:rsidP="00505287">
      <w:pPr>
        <w:tabs>
          <w:tab w:val="left" w:pos="1490"/>
        </w:tabs>
        <w:kinsoku w:val="0"/>
        <w:overflowPunct w:val="0"/>
        <w:ind w:left="1310"/>
      </w:pPr>
      <w:r w:rsidRPr="00E10013">
        <w:rPr>
          <w:spacing w:val="-2"/>
          <w:sz w:val="22"/>
          <w:szCs w:val="22"/>
        </w:rPr>
        <w:t>(1)</w:t>
      </w:r>
      <w:r w:rsidRPr="007F6DB4">
        <w:rPr>
          <w:spacing w:val="-2"/>
        </w:rPr>
        <w:t xml:space="preserve">  </w:t>
      </w:r>
      <w:r w:rsidRPr="00A159F6">
        <w:rPr>
          <w:spacing w:val="-2"/>
          <w:sz w:val="22"/>
          <w:szCs w:val="22"/>
        </w:rPr>
        <w:t>the services</w:t>
      </w:r>
      <w:r w:rsidRPr="00A159F6">
        <w:rPr>
          <w:spacing w:val="-9"/>
          <w:sz w:val="22"/>
          <w:szCs w:val="22"/>
        </w:rPr>
        <w:t xml:space="preserve"> </w:t>
      </w:r>
      <w:r w:rsidRPr="00A159F6">
        <w:rPr>
          <w:spacing w:val="-1"/>
          <w:sz w:val="22"/>
          <w:szCs w:val="22"/>
        </w:rPr>
        <w:t>are</w:t>
      </w:r>
      <w:r w:rsidRPr="00A159F6">
        <w:rPr>
          <w:spacing w:val="-9"/>
          <w:sz w:val="22"/>
          <w:szCs w:val="22"/>
        </w:rPr>
        <w:t xml:space="preserve"> </w:t>
      </w:r>
      <w:r w:rsidRPr="00A159F6">
        <w:rPr>
          <w:spacing w:val="-2"/>
          <w:sz w:val="22"/>
          <w:szCs w:val="22"/>
        </w:rPr>
        <w:t>limited</w:t>
      </w:r>
      <w:r w:rsidRPr="00A159F6">
        <w:rPr>
          <w:spacing w:val="-5"/>
          <w:sz w:val="22"/>
          <w:szCs w:val="22"/>
        </w:rPr>
        <w:t xml:space="preserve"> </w:t>
      </w:r>
      <w:r w:rsidRPr="00A159F6">
        <w:rPr>
          <w:sz w:val="22"/>
          <w:szCs w:val="22"/>
        </w:rPr>
        <w:t>to</w:t>
      </w:r>
      <w:r w:rsidRPr="00A159F6">
        <w:rPr>
          <w:spacing w:val="-10"/>
          <w:sz w:val="22"/>
          <w:szCs w:val="22"/>
        </w:rPr>
        <w:t xml:space="preserve"> </w:t>
      </w:r>
      <w:r w:rsidRPr="00A159F6">
        <w:rPr>
          <w:sz w:val="22"/>
          <w:szCs w:val="22"/>
        </w:rPr>
        <w:t>the</w:t>
      </w:r>
      <w:r w:rsidRPr="00A159F6">
        <w:rPr>
          <w:spacing w:val="-9"/>
          <w:sz w:val="22"/>
          <w:szCs w:val="22"/>
        </w:rPr>
        <w:t xml:space="preserve"> </w:t>
      </w:r>
      <w:r w:rsidRPr="00A159F6">
        <w:rPr>
          <w:spacing w:val="-2"/>
          <w:sz w:val="22"/>
          <w:szCs w:val="22"/>
        </w:rPr>
        <w:t>scope</w:t>
      </w:r>
      <w:r w:rsidRPr="00A159F6">
        <w:rPr>
          <w:spacing w:val="-7"/>
          <w:sz w:val="22"/>
          <w:szCs w:val="22"/>
        </w:rPr>
        <w:t xml:space="preserve"> </w:t>
      </w:r>
      <w:r w:rsidRPr="00A159F6">
        <w:rPr>
          <w:spacing w:val="-2"/>
          <w:sz w:val="22"/>
          <w:szCs w:val="22"/>
        </w:rPr>
        <w:t>of</w:t>
      </w:r>
      <w:r w:rsidRPr="00A159F6">
        <w:rPr>
          <w:spacing w:val="-7"/>
          <w:sz w:val="22"/>
          <w:szCs w:val="22"/>
        </w:rPr>
        <w:t xml:space="preserve"> </w:t>
      </w:r>
      <w:r w:rsidRPr="00A159F6">
        <w:rPr>
          <w:spacing w:val="-2"/>
          <w:sz w:val="22"/>
          <w:szCs w:val="22"/>
        </w:rPr>
        <w:t>practice</w:t>
      </w:r>
      <w:r w:rsidRPr="00A159F6">
        <w:rPr>
          <w:spacing w:val="-9"/>
          <w:sz w:val="22"/>
          <w:szCs w:val="22"/>
        </w:rPr>
        <w:t xml:space="preserve"> </w:t>
      </w:r>
      <w:r w:rsidRPr="00A159F6">
        <w:rPr>
          <w:spacing w:val="-2"/>
          <w:sz w:val="22"/>
          <w:szCs w:val="22"/>
        </w:rPr>
        <w:t>authorized</w:t>
      </w:r>
      <w:r w:rsidRPr="00A159F6">
        <w:rPr>
          <w:spacing w:val="-5"/>
          <w:sz w:val="22"/>
          <w:szCs w:val="22"/>
        </w:rPr>
        <w:t xml:space="preserve"> </w:t>
      </w:r>
      <w:r w:rsidRPr="00A159F6">
        <w:rPr>
          <w:spacing w:val="-2"/>
          <w:sz w:val="22"/>
          <w:szCs w:val="22"/>
        </w:rPr>
        <w:t>by</w:t>
      </w:r>
      <w:r w:rsidRPr="00A159F6">
        <w:rPr>
          <w:spacing w:val="-15"/>
          <w:sz w:val="22"/>
          <w:szCs w:val="22"/>
        </w:rPr>
        <w:t xml:space="preserve"> </w:t>
      </w:r>
      <w:r w:rsidRPr="00A159F6">
        <w:rPr>
          <w:spacing w:val="-1"/>
          <w:sz w:val="22"/>
          <w:szCs w:val="22"/>
        </w:rPr>
        <w:t>state</w:t>
      </w:r>
      <w:r w:rsidRPr="00A159F6">
        <w:rPr>
          <w:spacing w:val="-9"/>
          <w:sz w:val="22"/>
          <w:szCs w:val="22"/>
        </w:rPr>
        <w:t xml:space="preserve"> </w:t>
      </w:r>
      <w:r w:rsidRPr="00A159F6">
        <w:rPr>
          <w:spacing w:val="-1"/>
          <w:sz w:val="22"/>
          <w:szCs w:val="22"/>
        </w:rPr>
        <w:t>law</w:t>
      </w:r>
      <w:r w:rsidRPr="00A159F6">
        <w:rPr>
          <w:spacing w:val="-8"/>
          <w:sz w:val="22"/>
          <w:szCs w:val="22"/>
        </w:rPr>
        <w:t xml:space="preserve"> </w:t>
      </w:r>
      <w:r w:rsidRPr="00A159F6">
        <w:rPr>
          <w:spacing w:val="-2"/>
          <w:sz w:val="22"/>
          <w:szCs w:val="22"/>
        </w:rPr>
        <w:t>or</w:t>
      </w:r>
      <w:r w:rsidRPr="00A159F6">
        <w:rPr>
          <w:spacing w:val="-9"/>
          <w:sz w:val="22"/>
          <w:szCs w:val="22"/>
        </w:rPr>
        <w:t xml:space="preserve"> </w:t>
      </w:r>
      <w:r w:rsidRPr="00A159F6">
        <w:rPr>
          <w:spacing w:val="-2"/>
          <w:sz w:val="22"/>
          <w:szCs w:val="22"/>
        </w:rPr>
        <w:t>regulation</w:t>
      </w:r>
      <w:r w:rsidRPr="00A159F6">
        <w:rPr>
          <w:spacing w:val="67"/>
          <w:sz w:val="22"/>
          <w:szCs w:val="22"/>
        </w:rPr>
        <w:t xml:space="preserve"> </w:t>
      </w:r>
      <w:r w:rsidRPr="00A159F6">
        <w:rPr>
          <w:spacing w:val="-2"/>
          <w:sz w:val="22"/>
          <w:szCs w:val="22"/>
        </w:rPr>
        <w:t>(such as</w:t>
      </w:r>
      <w:r w:rsidRPr="00A159F6">
        <w:rPr>
          <w:spacing w:val="-10"/>
          <w:sz w:val="22"/>
          <w:szCs w:val="22"/>
        </w:rPr>
        <w:t xml:space="preserve"> </w:t>
      </w:r>
      <w:r w:rsidRPr="00A159F6">
        <w:rPr>
          <w:sz w:val="22"/>
          <w:szCs w:val="22"/>
        </w:rPr>
        <w:t>243</w:t>
      </w:r>
      <w:r w:rsidRPr="00A159F6">
        <w:rPr>
          <w:spacing w:val="-7"/>
          <w:sz w:val="22"/>
          <w:szCs w:val="22"/>
        </w:rPr>
        <w:t xml:space="preserve"> </w:t>
      </w:r>
      <w:r w:rsidRPr="00A159F6">
        <w:rPr>
          <w:spacing w:val="-1"/>
          <w:sz w:val="22"/>
          <w:szCs w:val="22"/>
        </w:rPr>
        <w:t>CMR</w:t>
      </w:r>
      <w:r w:rsidRPr="00A159F6">
        <w:rPr>
          <w:spacing w:val="-5"/>
          <w:sz w:val="22"/>
          <w:szCs w:val="22"/>
        </w:rPr>
        <w:t xml:space="preserve"> </w:t>
      </w:r>
      <w:r w:rsidRPr="00A159F6">
        <w:rPr>
          <w:sz w:val="22"/>
          <w:szCs w:val="22"/>
        </w:rPr>
        <w:t>5.00:</w:t>
      </w:r>
      <w:r w:rsidRPr="00A159F6">
        <w:rPr>
          <w:spacing w:val="47"/>
          <w:sz w:val="22"/>
          <w:szCs w:val="22"/>
        </w:rPr>
        <w:t xml:space="preserve"> </w:t>
      </w:r>
      <w:r w:rsidRPr="00A159F6">
        <w:rPr>
          <w:i/>
          <w:iCs/>
          <w:sz w:val="22"/>
          <w:szCs w:val="22"/>
        </w:rPr>
        <w:t>The</w:t>
      </w:r>
      <w:r w:rsidRPr="00A159F6">
        <w:rPr>
          <w:i/>
          <w:iCs/>
          <w:spacing w:val="-7"/>
          <w:sz w:val="22"/>
          <w:szCs w:val="22"/>
        </w:rPr>
        <w:t xml:space="preserve"> </w:t>
      </w:r>
      <w:r w:rsidRPr="00A159F6">
        <w:rPr>
          <w:i/>
          <w:iCs/>
          <w:spacing w:val="-2"/>
          <w:sz w:val="22"/>
          <w:szCs w:val="22"/>
        </w:rPr>
        <w:t>Practice</w:t>
      </w:r>
      <w:r w:rsidRPr="00A159F6">
        <w:rPr>
          <w:i/>
          <w:iCs/>
          <w:spacing w:val="-9"/>
          <w:sz w:val="22"/>
          <w:szCs w:val="22"/>
        </w:rPr>
        <w:t xml:space="preserve"> </w:t>
      </w:r>
      <w:r w:rsidRPr="00A159F6">
        <w:rPr>
          <w:i/>
          <w:iCs/>
          <w:sz w:val="22"/>
          <w:szCs w:val="22"/>
        </w:rPr>
        <w:t>of</w:t>
      </w:r>
      <w:r w:rsidRPr="00A159F6">
        <w:rPr>
          <w:i/>
          <w:iCs/>
          <w:spacing w:val="-9"/>
          <w:sz w:val="22"/>
          <w:szCs w:val="22"/>
        </w:rPr>
        <w:t xml:space="preserve"> </w:t>
      </w:r>
      <w:r w:rsidRPr="00A159F6">
        <w:rPr>
          <w:i/>
          <w:iCs/>
          <w:spacing w:val="-2"/>
          <w:sz w:val="22"/>
          <w:szCs w:val="22"/>
        </w:rPr>
        <w:t>Acupuncture</w:t>
      </w:r>
      <w:r w:rsidRPr="00A159F6">
        <w:rPr>
          <w:spacing w:val="-2"/>
          <w:sz w:val="22"/>
          <w:szCs w:val="22"/>
        </w:rPr>
        <w:t>);</w:t>
      </w:r>
      <w:r w:rsidR="00A159F6">
        <w:rPr>
          <w:spacing w:val="-2"/>
          <w:sz w:val="22"/>
          <w:szCs w:val="22"/>
        </w:rPr>
        <w:t xml:space="preserve"> and</w:t>
      </w:r>
    </w:p>
    <w:p w14:paraId="0AD79DC1" w14:textId="6026A3D5" w:rsidR="00D70C80" w:rsidRPr="007F6DB4" w:rsidRDefault="00D70C80" w:rsidP="002A7212">
      <w:pPr>
        <w:pStyle w:val="BodyText"/>
        <w:tabs>
          <w:tab w:val="left" w:pos="1855"/>
        </w:tabs>
        <w:kinsoku w:val="0"/>
        <w:overflowPunct w:val="0"/>
        <w:spacing w:line="243" w:lineRule="auto"/>
        <w:ind w:left="1310"/>
        <w:rPr>
          <w:spacing w:val="-1"/>
        </w:rPr>
      </w:pPr>
      <w:r w:rsidRPr="007F6DB4">
        <w:rPr>
          <w:spacing w:val="-1"/>
        </w:rPr>
        <w:t>(2)  the</w:t>
      </w:r>
      <w:r w:rsidRPr="007F6DB4">
        <w:rPr>
          <w:spacing w:val="-12"/>
        </w:rPr>
        <w:t xml:space="preserve"> </w:t>
      </w:r>
      <w:r>
        <w:rPr>
          <w:spacing w:val="-2"/>
        </w:rPr>
        <w:t>provider</w:t>
      </w:r>
      <w:r w:rsidRPr="007F6DB4">
        <w:rPr>
          <w:spacing w:val="-6"/>
        </w:rPr>
        <w:t xml:space="preserve"> </w:t>
      </w:r>
      <w:r w:rsidRPr="007F6DB4">
        <w:rPr>
          <w:spacing w:val="-1"/>
        </w:rPr>
        <w:t>has</w:t>
      </w:r>
      <w:r w:rsidRPr="007F6DB4">
        <w:rPr>
          <w:spacing w:val="-9"/>
        </w:rPr>
        <w:t xml:space="preserve"> </w:t>
      </w:r>
      <w:r w:rsidRPr="007F6DB4">
        <w:t>a</w:t>
      </w:r>
      <w:r w:rsidRPr="007F6DB4">
        <w:rPr>
          <w:spacing w:val="-7"/>
        </w:rPr>
        <w:t xml:space="preserve"> </w:t>
      </w:r>
      <w:r w:rsidRPr="007F6DB4">
        <w:rPr>
          <w:spacing w:val="-2"/>
        </w:rPr>
        <w:t>current</w:t>
      </w:r>
      <w:r w:rsidRPr="007F6DB4">
        <w:rPr>
          <w:spacing w:val="-11"/>
        </w:rPr>
        <w:t xml:space="preserve"> </w:t>
      </w:r>
      <w:r w:rsidRPr="007F6DB4">
        <w:rPr>
          <w:spacing w:val="-2"/>
        </w:rPr>
        <w:t>license</w:t>
      </w:r>
      <w:r w:rsidRPr="007F6DB4">
        <w:rPr>
          <w:spacing w:val="-9"/>
        </w:rPr>
        <w:t xml:space="preserve"> </w:t>
      </w:r>
      <w:r w:rsidRPr="007F6DB4">
        <w:t>or</w:t>
      </w:r>
      <w:r w:rsidRPr="007F6DB4">
        <w:rPr>
          <w:spacing w:val="-6"/>
        </w:rPr>
        <w:t xml:space="preserve"> </w:t>
      </w:r>
      <w:r w:rsidRPr="007F6DB4">
        <w:rPr>
          <w:spacing w:val="-2"/>
        </w:rPr>
        <w:t>certificate</w:t>
      </w:r>
      <w:r w:rsidRPr="007F6DB4">
        <w:rPr>
          <w:spacing w:val="-10"/>
        </w:rPr>
        <w:t xml:space="preserve"> </w:t>
      </w:r>
      <w:r w:rsidRPr="007F6DB4">
        <w:rPr>
          <w:spacing w:val="-2"/>
        </w:rPr>
        <w:t>of</w:t>
      </w:r>
      <w:r w:rsidRPr="007F6DB4">
        <w:rPr>
          <w:spacing w:val="-7"/>
        </w:rPr>
        <w:t xml:space="preserve"> </w:t>
      </w:r>
      <w:r w:rsidRPr="007F6DB4">
        <w:rPr>
          <w:spacing w:val="-3"/>
        </w:rPr>
        <w:t>registration</w:t>
      </w:r>
      <w:r w:rsidRPr="007F6DB4">
        <w:rPr>
          <w:spacing w:val="-12"/>
        </w:rPr>
        <w:t xml:space="preserve"> </w:t>
      </w:r>
      <w:r w:rsidRPr="007F6DB4">
        <w:rPr>
          <w:spacing w:val="-1"/>
        </w:rPr>
        <w:t>from</w:t>
      </w:r>
      <w:r w:rsidRPr="007F6DB4">
        <w:rPr>
          <w:spacing w:val="-13"/>
        </w:rPr>
        <w:t xml:space="preserve"> </w:t>
      </w:r>
      <w:r w:rsidRPr="007F6DB4">
        <w:t>the</w:t>
      </w:r>
      <w:r w:rsidRPr="007F6DB4">
        <w:rPr>
          <w:spacing w:val="-9"/>
        </w:rPr>
        <w:t xml:space="preserve"> </w:t>
      </w:r>
      <w:r w:rsidRPr="007F6DB4">
        <w:rPr>
          <w:spacing w:val="-2"/>
        </w:rPr>
        <w:t>Massachusetts</w:t>
      </w:r>
      <w:r w:rsidR="00735C4D">
        <w:rPr>
          <w:spacing w:val="79"/>
        </w:rPr>
        <w:t xml:space="preserve"> </w:t>
      </w:r>
      <w:r w:rsidRPr="007F6DB4">
        <w:rPr>
          <w:spacing w:val="-2"/>
        </w:rPr>
        <w:t>Board</w:t>
      </w:r>
      <w:r w:rsidRPr="007F6DB4">
        <w:rPr>
          <w:spacing w:val="-7"/>
        </w:rPr>
        <w:t xml:space="preserve"> </w:t>
      </w:r>
      <w:r w:rsidRPr="007F6DB4">
        <w:rPr>
          <w:spacing w:val="-2"/>
        </w:rPr>
        <w:t>of</w:t>
      </w:r>
      <w:r w:rsidRPr="007F6DB4">
        <w:rPr>
          <w:spacing w:val="-7"/>
        </w:rPr>
        <w:t xml:space="preserve"> </w:t>
      </w:r>
      <w:r w:rsidRPr="007F6DB4">
        <w:rPr>
          <w:spacing w:val="-2"/>
        </w:rPr>
        <w:t>Registration</w:t>
      </w:r>
      <w:r w:rsidRPr="007F6DB4">
        <w:rPr>
          <w:spacing w:val="-9"/>
        </w:rPr>
        <w:t xml:space="preserve"> </w:t>
      </w:r>
      <w:r w:rsidRPr="007F6DB4">
        <w:t>in</w:t>
      </w:r>
      <w:r w:rsidRPr="007F6DB4">
        <w:rPr>
          <w:spacing w:val="-10"/>
        </w:rPr>
        <w:t xml:space="preserve"> </w:t>
      </w:r>
      <w:r w:rsidRPr="007F6DB4">
        <w:rPr>
          <w:spacing w:val="-2"/>
        </w:rPr>
        <w:t>Medicine</w:t>
      </w:r>
      <w:r>
        <w:rPr>
          <w:spacing w:val="-2"/>
        </w:rPr>
        <w:t>.</w:t>
      </w:r>
    </w:p>
    <w:p w14:paraId="0CCBAE36" w14:textId="77777777" w:rsidR="00D70C80" w:rsidRPr="007F6DB4" w:rsidRDefault="00D70C80" w:rsidP="002A7212">
      <w:pPr>
        <w:tabs>
          <w:tab w:val="left" w:pos="936"/>
          <w:tab w:val="left" w:pos="1314"/>
          <w:tab w:val="left" w:pos="1692"/>
          <w:tab w:val="left" w:pos="2070"/>
        </w:tabs>
        <w:rPr>
          <w:sz w:val="22"/>
          <w:szCs w:val="22"/>
        </w:rPr>
      </w:pPr>
    </w:p>
    <w:p w14:paraId="7CE710D3" w14:textId="77777777" w:rsidR="00D70C80" w:rsidRPr="007F6DB4" w:rsidRDefault="00D70C80" w:rsidP="002A7212">
      <w:pPr>
        <w:pStyle w:val="ListParagraph"/>
        <w:tabs>
          <w:tab w:val="left" w:pos="1524"/>
        </w:tabs>
        <w:kinsoku w:val="0"/>
        <w:overflowPunct w:val="0"/>
        <w:ind w:left="936"/>
        <w:rPr>
          <w:spacing w:val="-2"/>
          <w:sz w:val="22"/>
          <w:szCs w:val="22"/>
        </w:rPr>
      </w:pPr>
      <w:r w:rsidRPr="007F6DB4">
        <w:rPr>
          <w:spacing w:val="-2"/>
          <w:sz w:val="22"/>
          <w:szCs w:val="22"/>
        </w:rPr>
        <w:t xml:space="preserve">(F)  </w:t>
      </w:r>
      <w:r w:rsidRPr="007F6DB4">
        <w:rPr>
          <w:spacing w:val="-2"/>
          <w:sz w:val="22"/>
          <w:szCs w:val="22"/>
          <w:u w:val="single"/>
        </w:rPr>
        <w:t>Acupuncture</w:t>
      </w:r>
      <w:r w:rsidRPr="007F6DB4">
        <w:rPr>
          <w:spacing w:val="-19"/>
          <w:sz w:val="22"/>
          <w:szCs w:val="22"/>
          <w:u w:val="single"/>
        </w:rPr>
        <w:t xml:space="preserve"> </w:t>
      </w:r>
      <w:r w:rsidRPr="007F6DB4">
        <w:rPr>
          <w:spacing w:val="-2"/>
          <w:sz w:val="22"/>
          <w:szCs w:val="22"/>
          <w:u w:val="single"/>
        </w:rPr>
        <w:t>Claims</w:t>
      </w:r>
      <w:r w:rsidRPr="007F6DB4">
        <w:rPr>
          <w:spacing w:val="-16"/>
          <w:sz w:val="22"/>
          <w:szCs w:val="22"/>
          <w:u w:val="single"/>
        </w:rPr>
        <w:t xml:space="preserve"> </w:t>
      </w:r>
      <w:r w:rsidRPr="007F6DB4">
        <w:rPr>
          <w:spacing w:val="-2"/>
          <w:sz w:val="22"/>
          <w:szCs w:val="22"/>
          <w:u w:val="single"/>
        </w:rPr>
        <w:t>Submissions</w:t>
      </w:r>
      <w:r w:rsidRPr="007F6DB4">
        <w:rPr>
          <w:spacing w:val="-2"/>
          <w:sz w:val="22"/>
          <w:szCs w:val="22"/>
        </w:rPr>
        <w:t>.</w:t>
      </w:r>
    </w:p>
    <w:p w14:paraId="477D6C3B" w14:textId="77777777" w:rsidR="00D70C80" w:rsidRPr="007F6DB4" w:rsidRDefault="00D70C80" w:rsidP="002A7212">
      <w:pPr>
        <w:tabs>
          <w:tab w:val="left" w:pos="1850"/>
        </w:tabs>
        <w:kinsoku w:val="0"/>
        <w:overflowPunct w:val="0"/>
        <w:ind w:left="1310"/>
        <w:rPr>
          <w:spacing w:val="-2"/>
          <w:sz w:val="22"/>
          <w:szCs w:val="22"/>
        </w:rPr>
      </w:pPr>
      <w:r w:rsidRPr="007F6DB4">
        <w:rPr>
          <w:spacing w:val="-2"/>
          <w:sz w:val="22"/>
          <w:szCs w:val="22"/>
        </w:rPr>
        <w:t>(1)  Hospitals</w:t>
      </w:r>
      <w:r w:rsidRPr="007F6DB4">
        <w:rPr>
          <w:spacing w:val="-12"/>
          <w:sz w:val="22"/>
          <w:szCs w:val="22"/>
        </w:rPr>
        <w:t xml:space="preserve"> </w:t>
      </w:r>
      <w:r w:rsidRPr="007F6DB4">
        <w:rPr>
          <w:spacing w:val="-2"/>
          <w:sz w:val="22"/>
          <w:szCs w:val="22"/>
        </w:rPr>
        <w:t>may</w:t>
      </w:r>
      <w:r w:rsidRPr="007F6DB4">
        <w:rPr>
          <w:spacing w:val="-14"/>
          <w:sz w:val="22"/>
          <w:szCs w:val="22"/>
        </w:rPr>
        <w:t xml:space="preserve"> </w:t>
      </w:r>
      <w:r w:rsidRPr="007F6DB4">
        <w:rPr>
          <w:spacing w:val="-2"/>
          <w:sz w:val="22"/>
          <w:szCs w:val="22"/>
        </w:rPr>
        <w:t>submit</w:t>
      </w:r>
      <w:r w:rsidRPr="007F6DB4">
        <w:rPr>
          <w:spacing w:val="-11"/>
          <w:sz w:val="22"/>
          <w:szCs w:val="22"/>
        </w:rPr>
        <w:t xml:space="preserve"> </w:t>
      </w:r>
      <w:r w:rsidRPr="007F6DB4">
        <w:rPr>
          <w:spacing w:val="-2"/>
          <w:sz w:val="22"/>
          <w:szCs w:val="22"/>
        </w:rPr>
        <w:t>claims</w:t>
      </w:r>
      <w:r w:rsidRPr="007F6DB4">
        <w:rPr>
          <w:spacing w:val="-9"/>
          <w:sz w:val="22"/>
          <w:szCs w:val="22"/>
        </w:rPr>
        <w:t xml:space="preserve"> </w:t>
      </w:r>
      <w:r w:rsidRPr="007F6DB4">
        <w:rPr>
          <w:spacing w:val="-2"/>
          <w:sz w:val="22"/>
          <w:szCs w:val="22"/>
        </w:rPr>
        <w:t>for</w:t>
      </w:r>
      <w:r w:rsidRPr="007F6DB4">
        <w:rPr>
          <w:spacing w:val="-7"/>
          <w:sz w:val="22"/>
          <w:szCs w:val="22"/>
        </w:rPr>
        <w:t xml:space="preserve"> </w:t>
      </w:r>
      <w:r w:rsidRPr="007F6DB4">
        <w:rPr>
          <w:spacing w:val="-3"/>
          <w:sz w:val="22"/>
          <w:szCs w:val="22"/>
        </w:rPr>
        <w:t>on-site</w:t>
      </w:r>
      <w:r w:rsidRPr="007F6DB4">
        <w:rPr>
          <w:spacing w:val="-12"/>
          <w:sz w:val="22"/>
          <w:szCs w:val="22"/>
        </w:rPr>
        <w:t xml:space="preserve"> </w:t>
      </w:r>
      <w:r w:rsidRPr="007F6DB4">
        <w:rPr>
          <w:spacing w:val="-2"/>
          <w:sz w:val="22"/>
          <w:szCs w:val="22"/>
        </w:rPr>
        <w:t>acupuncture</w:t>
      </w:r>
      <w:r w:rsidRPr="007F6DB4">
        <w:rPr>
          <w:spacing w:val="-9"/>
          <w:sz w:val="22"/>
          <w:szCs w:val="22"/>
        </w:rPr>
        <w:t xml:space="preserve"> </w:t>
      </w:r>
      <w:r w:rsidRPr="007F6DB4">
        <w:rPr>
          <w:spacing w:val="-2"/>
          <w:sz w:val="22"/>
          <w:szCs w:val="22"/>
        </w:rPr>
        <w:t>services</w:t>
      </w:r>
      <w:r w:rsidRPr="007F6DB4">
        <w:rPr>
          <w:spacing w:val="-9"/>
          <w:sz w:val="22"/>
          <w:szCs w:val="22"/>
        </w:rPr>
        <w:t xml:space="preserve"> </w:t>
      </w:r>
      <w:r w:rsidRPr="007F6DB4">
        <w:rPr>
          <w:spacing w:val="-2"/>
          <w:sz w:val="22"/>
          <w:szCs w:val="22"/>
        </w:rPr>
        <w:t>when</w:t>
      </w:r>
      <w:r w:rsidRPr="007F6DB4">
        <w:rPr>
          <w:spacing w:val="-5"/>
          <w:sz w:val="22"/>
          <w:szCs w:val="22"/>
        </w:rPr>
        <w:t xml:space="preserve"> </w:t>
      </w:r>
      <w:r w:rsidRPr="00505287">
        <w:rPr>
          <w:spacing w:val="-3"/>
          <w:sz w:val="22"/>
          <w:szCs w:val="22"/>
        </w:rPr>
        <w:t>a provider qualified to render such services in accordance with 130 CMR 410.438(D)</w:t>
      </w:r>
      <w:r w:rsidRPr="007F6DB4">
        <w:rPr>
          <w:spacing w:val="-10"/>
          <w:sz w:val="22"/>
          <w:szCs w:val="22"/>
        </w:rPr>
        <w:t xml:space="preserve"> </w:t>
      </w:r>
      <w:r w:rsidRPr="007F6DB4">
        <w:rPr>
          <w:spacing w:val="-2"/>
          <w:sz w:val="22"/>
          <w:szCs w:val="22"/>
        </w:rPr>
        <w:t>provides</w:t>
      </w:r>
      <w:r w:rsidRPr="007F6DB4">
        <w:rPr>
          <w:spacing w:val="-9"/>
          <w:sz w:val="22"/>
          <w:szCs w:val="22"/>
        </w:rPr>
        <w:t xml:space="preserve"> </w:t>
      </w:r>
      <w:r w:rsidRPr="007F6DB4">
        <w:rPr>
          <w:spacing w:val="-2"/>
          <w:sz w:val="22"/>
          <w:szCs w:val="22"/>
        </w:rPr>
        <w:t>those</w:t>
      </w:r>
      <w:r w:rsidRPr="007F6DB4">
        <w:rPr>
          <w:spacing w:val="-9"/>
          <w:sz w:val="22"/>
          <w:szCs w:val="22"/>
        </w:rPr>
        <w:t xml:space="preserve"> </w:t>
      </w:r>
      <w:r w:rsidRPr="007F6DB4">
        <w:rPr>
          <w:spacing w:val="-2"/>
          <w:sz w:val="22"/>
          <w:szCs w:val="22"/>
        </w:rPr>
        <w:t>services</w:t>
      </w:r>
      <w:r w:rsidRPr="007F6DB4">
        <w:rPr>
          <w:spacing w:val="-8"/>
          <w:sz w:val="22"/>
          <w:szCs w:val="22"/>
        </w:rPr>
        <w:t xml:space="preserve"> </w:t>
      </w:r>
      <w:r w:rsidRPr="007F6DB4">
        <w:rPr>
          <w:spacing w:val="-2"/>
          <w:sz w:val="22"/>
          <w:szCs w:val="22"/>
        </w:rPr>
        <w:t>directly</w:t>
      </w:r>
      <w:r w:rsidRPr="007F6DB4">
        <w:rPr>
          <w:spacing w:val="-17"/>
          <w:sz w:val="22"/>
          <w:szCs w:val="22"/>
        </w:rPr>
        <w:t xml:space="preserve"> </w:t>
      </w:r>
      <w:r w:rsidRPr="007F6DB4">
        <w:rPr>
          <w:spacing w:val="1"/>
          <w:sz w:val="22"/>
          <w:szCs w:val="22"/>
        </w:rPr>
        <w:t>to</w:t>
      </w:r>
      <w:r w:rsidRPr="007F6DB4">
        <w:rPr>
          <w:spacing w:val="86"/>
          <w:sz w:val="22"/>
          <w:szCs w:val="22"/>
        </w:rPr>
        <w:t xml:space="preserve"> </w:t>
      </w:r>
      <w:r w:rsidRPr="007F6DB4">
        <w:rPr>
          <w:spacing w:val="-2"/>
          <w:sz w:val="22"/>
          <w:szCs w:val="22"/>
        </w:rPr>
        <w:t>MassHealth</w:t>
      </w:r>
      <w:r w:rsidRPr="007F6DB4">
        <w:rPr>
          <w:spacing w:val="-7"/>
          <w:sz w:val="22"/>
          <w:szCs w:val="22"/>
        </w:rPr>
        <w:t xml:space="preserve"> </w:t>
      </w:r>
      <w:r w:rsidRPr="007F6DB4">
        <w:rPr>
          <w:spacing w:val="-2"/>
          <w:sz w:val="22"/>
          <w:szCs w:val="22"/>
        </w:rPr>
        <w:t>members.</w:t>
      </w:r>
      <w:r w:rsidRPr="007F6DB4">
        <w:rPr>
          <w:spacing w:val="-7"/>
          <w:sz w:val="22"/>
          <w:szCs w:val="22"/>
        </w:rPr>
        <w:t xml:space="preserve"> </w:t>
      </w:r>
      <w:r w:rsidRPr="00A135F5">
        <w:rPr>
          <w:i/>
          <w:iCs/>
          <w:spacing w:val="-1"/>
          <w:sz w:val="22"/>
          <w:szCs w:val="22"/>
        </w:rPr>
        <w:t>See</w:t>
      </w:r>
      <w:r w:rsidRPr="007F6DB4">
        <w:rPr>
          <w:spacing w:val="-12"/>
          <w:sz w:val="22"/>
          <w:szCs w:val="22"/>
        </w:rPr>
        <w:t xml:space="preserve"> </w:t>
      </w:r>
      <w:r w:rsidRPr="007F6DB4">
        <w:rPr>
          <w:spacing w:val="-2"/>
          <w:sz w:val="22"/>
          <w:szCs w:val="22"/>
        </w:rPr>
        <w:t>Subchapter</w:t>
      </w:r>
      <w:r w:rsidRPr="007F6DB4">
        <w:rPr>
          <w:spacing w:val="-7"/>
          <w:sz w:val="22"/>
          <w:szCs w:val="22"/>
        </w:rPr>
        <w:t xml:space="preserve"> </w:t>
      </w:r>
      <w:r w:rsidRPr="007F6DB4">
        <w:rPr>
          <w:sz w:val="22"/>
          <w:szCs w:val="22"/>
        </w:rPr>
        <w:t>6</w:t>
      </w:r>
      <w:r w:rsidRPr="007F6DB4">
        <w:rPr>
          <w:spacing w:val="-7"/>
          <w:sz w:val="22"/>
          <w:szCs w:val="22"/>
        </w:rPr>
        <w:t xml:space="preserve"> </w:t>
      </w:r>
      <w:r w:rsidRPr="007F6DB4">
        <w:rPr>
          <w:sz w:val="22"/>
          <w:szCs w:val="22"/>
        </w:rPr>
        <w:t>of</w:t>
      </w:r>
      <w:r w:rsidRPr="007F6DB4">
        <w:rPr>
          <w:spacing w:val="-9"/>
          <w:sz w:val="22"/>
          <w:szCs w:val="22"/>
        </w:rPr>
        <w:t xml:space="preserve"> </w:t>
      </w:r>
      <w:r w:rsidRPr="007F6DB4">
        <w:rPr>
          <w:sz w:val="22"/>
          <w:szCs w:val="22"/>
        </w:rPr>
        <w:t>the</w:t>
      </w:r>
      <w:r w:rsidRPr="007F6DB4">
        <w:rPr>
          <w:spacing w:val="-7"/>
          <w:sz w:val="22"/>
          <w:szCs w:val="22"/>
        </w:rPr>
        <w:t xml:space="preserve"> </w:t>
      </w:r>
      <w:r w:rsidRPr="007F6DB4">
        <w:rPr>
          <w:i/>
          <w:iCs/>
          <w:spacing w:val="-2"/>
          <w:sz w:val="22"/>
          <w:szCs w:val="22"/>
        </w:rPr>
        <w:t>Acute</w:t>
      </w:r>
      <w:r w:rsidRPr="007F6DB4">
        <w:rPr>
          <w:i/>
          <w:iCs/>
          <w:spacing w:val="-7"/>
          <w:sz w:val="22"/>
          <w:szCs w:val="22"/>
        </w:rPr>
        <w:t xml:space="preserve"> </w:t>
      </w:r>
      <w:r w:rsidRPr="007F6DB4">
        <w:rPr>
          <w:i/>
          <w:iCs/>
          <w:spacing w:val="-2"/>
          <w:sz w:val="22"/>
          <w:szCs w:val="22"/>
        </w:rPr>
        <w:t>Outpatient</w:t>
      </w:r>
      <w:r w:rsidRPr="007F6DB4">
        <w:rPr>
          <w:i/>
          <w:iCs/>
          <w:spacing w:val="-6"/>
          <w:sz w:val="22"/>
          <w:szCs w:val="22"/>
        </w:rPr>
        <w:t xml:space="preserve"> </w:t>
      </w:r>
      <w:r w:rsidRPr="007F6DB4">
        <w:rPr>
          <w:i/>
          <w:iCs/>
          <w:spacing w:val="-1"/>
          <w:sz w:val="22"/>
          <w:szCs w:val="22"/>
        </w:rPr>
        <w:t>Manual</w:t>
      </w:r>
      <w:r w:rsidRPr="007F6DB4">
        <w:rPr>
          <w:i/>
          <w:iCs/>
          <w:spacing w:val="-6"/>
          <w:sz w:val="22"/>
          <w:szCs w:val="22"/>
        </w:rPr>
        <w:t xml:space="preserve"> </w:t>
      </w:r>
      <w:r w:rsidRPr="007F6DB4">
        <w:rPr>
          <w:spacing w:val="-1"/>
          <w:sz w:val="22"/>
          <w:szCs w:val="22"/>
        </w:rPr>
        <w:t>for</w:t>
      </w:r>
      <w:r w:rsidRPr="007F6DB4">
        <w:rPr>
          <w:spacing w:val="-8"/>
          <w:sz w:val="22"/>
          <w:szCs w:val="22"/>
        </w:rPr>
        <w:t xml:space="preserve"> </w:t>
      </w:r>
      <w:r w:rsidRPr="007F6DB4">
        <w:rPr>
          <w:spacing w:val="-2"/>
          <w:sz w:val="22"/>
          <w:szCs w:val="22"/>
        </w:rPr>
        <w:t>service</w:t>
      </w:r>
      <w:r w:rsidRPr="007F6DB4">
        <w:rPr>
          <w:spacing w:val="-9"/>
          <w:sz w:val="22"/>
          <w:szCs w:val="22"/>
        </w:rPr>
        <w:t xml:space="preserve"> </w:t>
      </w:r>
      <w:r w:rsidRPr="007F6DB4">
        <w:rPr>
          <w:spacing w:val="-2"/>
          <w:sz w:val="22"/>
          <w:szCs w:val="22"/>
        </w:rPr>
        <w:t>code</w:t>
      </w:r>
      <w:r w:rsidRPr="007F6DB4">
        <w:rPr>
          <w:spacing w:val="47"/>
          <w:sz w:val="22"/>
          <w:szCs w:val="22"/>
        </w:rPr>
        <w:t xml:space="preserve"> </w:t>
      </w:r>
      <w:r w:rsidRPr="007F6DB4">
        <w:rPr>
          <w:spacing w:val="-2"/>
          <w:sz w:val="22"/>
          <w:szCs w:val="22"/>
        </w:rPr>
        <w:t>descriptions</w:t>
      </w:r>
      <w:r w:rsidRPr="007F6DB4">
        <w:rPr>
          <w:spacing w:val="-14"/>
          <w:sz w:val="22"/>
          <w:szCs w:val="22"/>
        </w:rPr>
        <w:t xml:space="preserve"> </w:t>
      </w:r>
      <w:r w:rsidRPr="007F6DB4">
        <w:rPr>
          <w:sz w:val="22"/>
          <w:szCs w:val="22"/>
        </w:rPr>
        <w:t>and</w:t>
      </w:r>
      <w:r w:rsidRPr="007F6DB4">
        <w:rPr>
          <w:spacing w:val="-11"/>
          <w:sz w:val="22"/>
          <w:szCs w:val="22"/>
        </w:rPr>
        <w:t xml:space="preserve"> </w:t>
      </w:r>
      <w:r w:rsidRPr="007F6DB4">
        <w:rPr>
          <w:spacing w:val="-2"/>
          <w:sz w:val="22"/>
          <w:szCs w:val="22"/>
        </w:rPr>
        <w:t>billing</w:t>
      </w:r>
      <w:r w:rsidRPr="007F6DB4">
        <w:rPr>
          <w:spacing w:val="-15"/>
          <w:sz w:val="22"/>
          <w:szCs w:val="22"/>
        </w:rPr>
        <w:t xml:space="preserve"> </w:t>
      </w:r>
      <w:r w:rsidRPr="007F6DB4">
        <w:rPr>
          <w:spacing w:val="-2"/>
          <w:sz w:val="22"/>
          <w:szCs w:val="22"/>
        </w:rPr>
        <w:t>requirements.</w:t>
      </w:r>
    </w:p>
    <w:p w14:paraId="31ADFDC2" w14:textId="77777777" w:rsidR="00D70C80" w:rsidRPr="007F6DB4" w:rsidRDefault="00D70C80" w:rsidP="002A7212">
      <w:pPr>
        <w:tabs>
          <w:tab w:val="left" w:pos="1850"/>
        </w:tabs>
        <w:kinsoku w:val="0"/>
        <w:overflowPunct w:val="0"/>
        <w:ind w:left="1310"/>
        <w:rPr>
          <w:spacing w:val="-2"/>
          <w:sz w:val="22"/>
          <w:szCs w:val="22"/>
        </w:rPr>
      </w:pPr>
      <w:r w:rsidRPr="007F6DB4">
        <w:rPr>
          <w:spacing w:val="-1"/>
          <w:sz w:val="22"/>
          <w:szCs w:val="22"/>
        </w:rPr>
        <w:t>(2)  For</w:t>
      </w:r>
      <w:r w:rsidRPr="007F6DB4">
        <w:rPr>
          <w:spacing w:val="-9"/>
          <w:sz w:val="22"/>
          <w:szCs w:val="22"/>
        </w:rPr>
        <w:t xml:space="preserve"> </w:t>
      </w:r>
      <w:r w:rsidRPr="007F6DB4">
        <w:rPr>
          <w:spacing w:val="-2"/>
          <w:sz w:val="22"/>
          <w:szCs w:val="22"/>
        </w:rPr>
        <w:t>MassHealth</w:t>
      </w:r>
      <w:r w:rsidRPr="007F6DB4">
        <w:rPr>
          <w:spacing w:val="-7"/>
          <w:sz w:val="22"/>
          <w:szCs w:val="22"/>
        </w:rPr>
        <w:t xml:space="preserve"> </w:t>
      </w:r>
      <w:r w:rsidRPr="007F6DB4">
        <w:rPr>
          <w:spacing w:val="-2"/>
          <w:sz w:val="22"/>
          <w:szCs w:val="22"/>
        </w:rPr>
        <w:t>members</w:t>
      </w:r>
      <w:r w:rsidRPr="007F6DB4">
        <w:rPr>
          <w:spacing w:val="-10"/>
          <w:sz w:val="22"/>
          <w:szCs w:val="22"/>
        </w:rPr>
        <w:t xml:space="preserve"> </w:t>
      </w:r>
      <w:r w:rsidRPr="007F6DB4">
        <w:rPr>
          <w:spacing w:val="-2"/>
          <w:sz w:val="22"/>
          <w:szCs w:val="22"/>
        </w:rPr>
        <w:t>receiving</w:t>
      </w:r>
      <w:r w:rsidRPr="007F6DB4">
        <w:rPr>
          <w:spacing w:val="-10"/>
          <w:sz w:val="22"/>
          <w:szCs w:val="22"/>
        </w:rPr>
        <w:t xml:space="preserve"> </w:t>
      </w:r>
      <w:r w:rsidRPr="007F6DB4">
        <w:rPr>
          <w:spacing w:val="-2"/>
          <w:sz w:val="22"/>
          <w:szCs w:val="22"/>
        </w:rPr>
        <w:t>services</w:t>
      </w:r>
      <w:r w:rsidRPr="007F6DB4">
        <w:rPr>
          <w:spacing w:val="-6"/>
          <w:sz w:val="22"/>
          <w:szCs w:val="22"/>
        </w:rPr>
        <w:t xml:space="preserve"> </w:t>
      </w:r>
      <w:r w:rsidRPr="007F6DB4">
        <w:rPr>
          <w:spacing w:val="-1"/>
          <w:sz w:val="22"/>
          <w:szCs w:val="22"/>
        </w:rPr>
        <w:t>under</w:t>
      </w:r>
      <w:r w:rsidRPr="007F6DB4">
        <w:rPr>
          <w:spacing w:val="-9"/>
          <w:sz w:val="22"/>
          <w:szCs w:val="22"/>
        </w:rPr>
        <w:t xml:space="preserve"> </w:t>
      </w:r>
      <w:r w:rsidRPr="007F6DB4">
        <w:rPr>
          <w:sz w:val="22"/>
          <w:szCs w:val="22"/>
        </w:rPr>
        <w:t>any</w:t>
      </w:r>
      <w:r w:rsidRPr="007F6DB4">
        <w:rPr>
          <w:spacing w:val="-14"/>
          <w:sz w:val="22"/>
          <w:szCs w:val="22"/>
        </w:rPr>
        <w:t xml:space="preserve"> </w:t>
      </w:r>
      <w:r w:rsidRPr="007F6DB4">
        <w:rPr>
          <w:spacing w:val="-2"/>
          <w:sz w:val="22"/>
          <w:szCs w:val="22"/>
        </w:rPr>
        <w:t>of</w:t>
      </w:r>
      <w:r w:rsidRPr="007F6DB4">
        <w:rPr>
          <w:spacing w:val="-7"/>
          <w:sz w:val="22"/>
          <w:szCs w:val="22"/>
        </w:rPr>
        <w:t xml:space="preserve"> </w:t>
      </w:r>
      <w:r w:rsidRPr="007F6DB4">
        <w:rPr>
          <w:spacing w:val="-1"/>
          <w:sz w:val="22"/>
          <w:szCs w:val="22"/>
        </w:rPr>
        <w:t>the</w:t>
      </w:r>
      <w:r w:rsidRPr="007F6DB4">
        <w:rPr>
          <w:spacing w:val="-10"/>
          <w:sz w:val="22"/>
          <w:szCs w:val="22"/>
        </w:rPr>
        <w:t xml:space="preserve"> </w:t>
      </w:r>
      <w:r w:rsidRPr="007F6DB4">
        <w:rPr>
          <w:spacing w:val="-2"/>
          <w:sz w:val="22"/>
          <w:szCs w:val="22"/>
        </w:rPr>
        <w:t>acupuncture</w:t>
      </w:r>
      <w:r w:rsidRPr="007F6DB4">
        <w:rPr>
          <w:spacing w:val="-9"/>
          <w:sz w:val="22"/>
          <w:szCs w:val="22"/>
        </w:rPr>
        <w:t xml:space="preserve"> </w:t>
      </w:r>
      <w:r w:rsidRPr="007F6DB4">
        <w:rPr>
          <w:spacing w:val="-2"/>
          <w:sz w:val="22"/>
          <w:szCs w:val="22"/>
        </w:rPr>
        <w:t>codes</w:t>
      </w:r>
      <w:r w:rsidRPr="007F6DB4">
        <w:rPr>
          <w:spacing w:val="-7"/>
          <w:sz w:val="22"/>
          <w:szCs w:val="22"/>
        </w:rPr>
        <w:t xml:space="preserve"> </w:t>
      </w:r>
      <w:r w:rsidRPr="007F6DB4">
        <w:rPr>
          <w:sz w:val="22"/>
          <w:szCs w:val="22"/>
        </w:rPr>
        <w:t>on</w:t>
      </w:r>
      <w:r w:rsidRPr="007F6DB4">
        <w:rPr>
          <w:spacing w:val="-10"/>
          <w:sz w:val="22"/>
          <w:szCs w:val="22"/>
        </w:rPr>
        <w:t xml:space="preserve"> </w:t>
      </w:r>
      <w:r w:rsidRPr="007F6DB4">
        <w:rPr>
          <w:spacing w:val="-1"/>
          <w:sz w:val="22"/>
          <w:szCs w:val="22"/>
        </w:rPr>
        <w:t>the</w:t>
      </w:r>
      <w:r w:rsidRPr="007F6DB4">
        <w:rPr>
          <w:spacing w:val="59"/>
          <w:sz w:val="22"/>
          <w:szCs w:val="22"/>
        </w:rPr>
        <w:t xml:space="preserve"> </w:t>
      </w:r>
      <w:r w:rsidRPr="007F6DB4">
        <w:rPr>
          <w:spacing w:val="-1"/>
          <w:sz w:val="22"/>
          <w:szCs w:val="22"/>
        </w:rPr>
        <w:t>same</w:t>
      </w:r>
      <w:r w:rsidRPr="007F6DB4">
        <w:rPr>
          <w:spacing w:val="-10"/>
          <w:sz w:val="22"/>
          <w:szCs w:val="22"/>
        </w:rPr>
        <w:t xml:space="preserve"> </w:t>
      </w:r>
      <w:r w:rsidRPr="007F6DB4">
        <w:rPr>
          <w:spacing w:val="-2"/>
          <w:sz w:val="22"/>
          <w:szCs w:val="22"/>
        </w:rPr>
        <w:t>date</w:t>
      </w:r>
      <w:r w:rsidRPr="007F6DB4">
        <w:rPr>
          <w:spacing w:val="-7"/>
          <w:sz w:val="22"/>
          <w:szCs w:val="22"/>
        </w:rPr>
        <w:t xml:space="preserve"> </w:t>
      </w:r>
      <w:r w:rsidRPr="007F6DB4">
        <w:rPr>
          <w:spacing w:val="-2"/>
          <w:sz w:val="22"/>
          <w:szCs w:val="22"/>
        </w:rPr>
        <w:t>of</w:t>
      </w:r>
      <w:r w:rsidRPr="007F6DB4">
        <w:rPr>
          <w:spacing w:val="-7"/>
          <w:sz w:val="22"/>
          <w:szCs w:val="22"/>
        </w:rPr>
        <w:t xml:space="preserve"> </w:t>
      </w:r>
      <w:r w:rsidRPr="007F6DB4">
        <w:rPr>
          <w:spacing w:val="-2"/>
          <w:sz w:val="22"/>
          <w:szCs w:val="22"/>
        </w:rPr>
        <w:t>service</w:t>
      </w:r>
      <w:r w:rsidRPr="007F6DB4">
        <w:rPr>
          <w:spacing w:val="-6"/>
          <w:sz w:val="22"/>
          <w:szCs w:val="22"/>
        </w:rPr>
        <w:t xml:space="preserve"> </w:t>
      </w:r>
      <w:r w:rsidRPr="007F6DB4">
        <w:rPr>
          <w:spacing w:val="-2"/>
          <w:sz w:val="22"/>
          <w:szCs w:val="22"/>
        </w:rPr>
        <w:t>as</w:t>
      </w:r>
      <w:r w:rsidRPr="007F6DB4">
        <w:rPr>
          <w:spacing w:val="-7"/>
          <w:sz w:val="22"/>
          <w:szCs w:val="22"/>
        </w:rPr>
        <w:t xml:space="preserve"> </w:t>
      </w:r>
      <w:r w:rsidRPr="007F6DB4">
        <w:rPr>
          <w:sz w:val="22"/>
          <w:szCs w:val="22"/>
        </w:rPr>
        <w:t>a</w:t>
      </w:r>
      <w:r w:rsidRPr="007F6DB4">
        <w:rPr>
          <w:spacing w:val="-5"/>
          <w:sz w:val="22"/>
          <w:szCs w:val="22"/>
        </w:rPr>
        <w:t xml:space="preserve"> </w:t>
      </w:r>
      <w:r w:rsidRPr="007F6DB4">
        <w:rPr>
          <w:spacing w:val="-2"/>
          <w:sz w:val="22"/>
          <w:szCs w:val="22"/>
        </w:rPr>
        <w:t>visit,</w:t>
      </w:r>
      <w:r w:rsidRPr="007F6DB4">
        <w:rPr>
          <w:spacing w:val="-5"/>
          <w:sz w:val="22"/>
          <w:szCs w:val="22"/>
        </w:rPr>
        <w:t xml:space="preserve"> </w:t>
      </w:r>
      <w:r w:rsidRPr="007F6DB4">
        <w:rPr>
          <w:spacing w:val="-2"/>
          <w:sz w:val="22"/>
          <w:szCs w:val="22"/>
        </w:rPr>
        <w:t>the</w:t>
      </w:r>
      <w:r w:rsidRPr="007F6DB4">
        <w:rPr>
          <w:spacing w:val="-7"/>
          <w:sz w:val="22"/>
          <w:szCs w:val="22"/>
        </w:rPr>
        <w:t xml:space="preserve"> </w:t>
      </w:r>
      <w:r w:rsidRPr="007F6DB4">
        <w:rPr>
          <w:spacing w:val="-2"/>
          <w:sz w:val="22"/>
          <w:szCs w:val="22"/>
        </w:rPr>
        <w:t>hospital</w:t>
      </w:r>
      <w:r w:rsidRPr="007F6DB4">
        <w:rPr>
          <w:spacing w:val="-6"/>
          <w:sz w:val="22"/>
          <w:szCs w:val="22"/>
        </w:rPr>
        <w:t xml:space="preserve"> </w:t>
      </w:r>
      <w:r w:rsidRPr="007F6DB4">
        <w:rPr>
          <w:spacing w:val="-2"/>
          <w:sz w:val="22"/>
          <w:szCs w:val="22"/>
        </w:rPr>
        <w:t>may</w:t>
      </w:r>
      <w:r w:rsidRPr="007F6DB4">
        <w:rPr>
          <w:spacing w:val="-14"/>
          <w:sz w:val="22"/>
          <w:szCs w:val="22"/>
        </w:rPr>
        <w:t xml:space="preserve"> </w:t>
      </w:r>
      <w:r w:rsidRPr="007F6DB4">
        <w:rPr>
          <w:spacing w:val="-1"/>
          <w:sz w:val="22"/>
          <w:szCs w:val="22"/>
        </w:rPr>
        <w:t>bill</w:t>
      </w:r>
      <w:r w:rsidRPr="007F6DB4">
        <w:rPr>
          <w:spacing w:val="-7"/>
          <w:sz w:val="22"/>
          <w:szCs w:val="22"/>
        </w:rPr>
        <w:t xml:space="preserve"> </w:t>
      </w:r>
      <w:r w:rsidRPr="007F6DB4">
        <w:rPr>
          <w:spacing w:val="-2"/>
          <w:sz w:val="22"/>
          <w:szCs w:val="22"/>
        </w:rPr>
        <w:t>for</w:t>
      </w:r>
      <w:r w:rsidRPr="007F6DB4">
        <w:rPr>
          <w:spacing w:val="-7"/>
          <w:sz w:val="22"/>
          <w:szCs w:val="22"/>
        </w:rPr>
        <w:t xml:space="preserve"> </w:t>
      </w:r>
      <w:r w:rsidRPr="007F6DB4">
        <w:rPr>
          <w:spacing w:val="-2"/>
          <w:sz w:val="22"/>
          <w:szCs w:val="22"/>
        </w:rPr>
        <w:t>both</w:t>
      </w:r>
      <w:r w:rsidRPr="007F6DB4">
        <w:rPr>
          <w:spacing w:val="-5"/>
          <w:sz w:val="22"/>
          <w:szCs w:val="22"/>
        </w:rPr>
        <w:t xml:space="preserve"> </w:t>
      </w:r>
      <w:r w:rsidRPr="007F6DB4">
        <w:rPr>
          <w:spacing w:val="-1"/>
          <w:sz w:val="22"/>
          <w:szCs w:val="22"/>
        </w:rPr>
        <w:t>the</w:t>
      </w:r>
      <w:r w:rsidRPr="007F6DB4">
        <w:rPr>
          <w:spacing w:val="-7"/>
          <w:sz w:val="22"/>
          <w:szCs w:val="22"/>
        </w:rPr>
        <w:t xml:space="preserve"> </w:t>
      </w:r>
      <w:r w:rsidRPr="007F6DB4">
        <w:rPr>
          <w:spacing w:val="-2"/>
          <w:sz w:val="22"/>
          <w:szCs w:val="22"/>
        </w:rPr>
        <w:t>visit</w:t>
      </w:r>
      <w:r w:rsidRPr="007F6DB4">
        <w:rPr>
          <w:spacing w:val="-6"/>
          <w:sz w:val="22"/>
          <w:szCs w:val="22"/>
        </w:rPr>
        <w:t xml:space="preserve"> </w:t>
      </w:r>
      <w:r w:rsidRPr="007F6DB4">
        <w:rPr>
          <w:sz w:val="22"/>
          <w:szCs w:val="22"/>
        </w:rPr>
        <w:t>and</w:t>
      </w:r>
      <w:r w:rsidRPr="007F6DB4">
        <w:rPr>
          <w:spacing w:val="-7"/>
          <w:sz w:val="22"/>
          <w:szCs w:val="22"/>
        </w:rPr>
        <w:t xml:space="preserve"> </w:t>
      </w:r>
      <w:r w:rsidRPr="007F6DB4">
        <w:rPr>
          <w:spacing w:val="-1"/>
          <w:sz w:val="22"/>
          <w:szCs w:val="22"/>
        </w:rPr>
        <w:t>the</w:t>
      </w:r>
      <w:r w:rsidRPr="007F6DB4">
        <w:rPr>
          <w:spacing w:val="-4"/>
          <w:sz w:val="22"/>
          <w:szCs w:val="22"/>
        </w:rPr>
        <w:t xml:space="preserve"> </w:t>
      </w:r>
      <w:r w:rsidRPr="007F6DB4">
        <w:rPr>
          <w:spacing w:val="-2"/>
          <w:sz w:val="22"/>
          <w:szCs w:val="22"/>
        </w:rPr>
        <w:t>acupuncture</w:t>
      </w:r>
      <w:r w:rsidRPr="007F6DB4">
        <w:rPr>
          <w:spacing w:val="61"/>
          <w:sz w:val="22"/>
          <w:szCs w:val="22"/>
        </w:rPr>
        <w:t xml:space="preserve"> </w:t>
      </w:r>
      <w:r w:rsidRPr="007F6DB4">
        <w:rPr>
          <w:spacing w:val="-2"/>
          <w:sz w:val="22"/>
          <w:szCs w:val="22"/>
        </w:rPr>
        <w:t>services</w:t>
      </w:r>
      <w:r>
        <w:rPr>
          <w:spacing w:val="-2"/>
          <w:sz w:val="22"/>
          <w:szCs w:val="22"/>
        </w:rPr>
        <w:t>.</w:t>
      </w:r>
      <w:r w:rsidRPr="007F6DB4">
        <w:rPr>
          <w:spacing w:val="-11"/>
          <w:sz w:val="22"/>
          <w:szCs w:val="22"/>
        </w:rPr>
        <w:t xml:space="preserve"> </w:t>
      </w:r>
    </w:p>
    <w:p w14:paraId="7AECCBA6" w14:textId="77777777" w:rsidR="00D70C80" w:rsidRDefault="00D70C80" w:rsidP="00350E5E">
      <w:pPr>
        <w:tabs>
          <w:tab w:val="left" w:pos="1850"/>
        </w:tabs>
        <w:kinsoku w:val="0"/>
        <w:overflowPunct w:val="0"/>
        <w:spacing w:before="4"/>
        <w:ind w:left="1310"/>
        <w:rPr>
          <w:spacing w:val="-2"/>
          <w:sz w:val="22"/>
          <w:szCs w:val="22"/>
        </w:rPr>
      </w:pPr>
    </w:p>
    <w:p w14:paraId="694D86C7" w14:textId="77777777" w:rsidR="00D70C80" w:rsidRDefault="00D70C80" w:rsidP="00350E5E">
      <w:pPr>
        <w:kinsoku w:val="0"/>
        <w:overflowPunct w:val="0"/>
        <w:spacing w:before="1" w:line="200" w:lineRule="exact"/>
        <w:rPr>
          <w:sz w:val="22"/>
          <w:szCs w:val="22"/>
        </w:rPr>
      </w:pPr>
    </w:p>
    <w:p w14:paraId="5E387AA6" w14:textId="77777777" w:rsidR="00D70C80" w:rsidRPr="007F6DB4" w:rsidRDefault="00D70C80" w:rsidP="00350E5E">
      <w:pPr>
        <w:kinsoku w:val="0"/>
        <w:overflowPunct w:val="0"/>
        <w:spacing w:before="1" w:line="200" w:lineRule="exact"/>
        <w:rPr>
          <w:sz w:val="22"/>
          <w:szCs w:val="22"/>
        </w:rPr>
      </w:pPr>
    </w:p>
    <w:p w14:paraId="37C623E6" w14:textId="77777777" w:rsidR="00D70C80" w:rsidRPr="007F6DB4" w:rsidRDefault="00D70C80" w:rsidP="00350E5E">
      <w:pPr>
        <w:tabs>
          <w:tab w:val="left" w:pos="936"/>
          <w:tab w:val="left" w:pos="1314"/>
          <w:tab w:val="left" w:pos="1692"/>
          <w:tab w:val="left" w:pos="2070"/>
        </w:tabs>
        <w:ind w:left="1314" w:hanging="1224"/>
        <w:rPr>
          <w:sz w:val="22"/>
          <w:szCs w:val="22"/>
        </w:rPr>
      </w:pPr>
      <w:r w:rsidRPr="007F6DB4">
        <w:rPr>
          <w:spacing w:val="-2"/>
          <w:sz w:val="22"/>
          <w:szCs w:val="22"/>
        </w:rPr>
        <w:t>(130</w:t>
      </w:r>
      <w:r w:rsidRPr="007F6DB4">
        <w:rPr>
          <w:spacing w:val="-7"/>
          <w:sz w:val="22"/>
          <w:szCs w:val="22"/>
        </w:rPr>
        <w:t xml:space="preserve"> </w:t>
      </w:r>
      <w:r w:rsidRPr="007F6DB4">
        <w:rPr>
          <w:spacing w:val="-1"/>
          <w:sz w:val="22"/>
          <w:szCs w:val="22"/>
        </w:rPr>
        <w:t>CMR</w:t>
      </w:r>
      <w:r w:rsidRPr="007F6DB4">
        <w:rPr>
          <w:spacing w:val="-10"/>
          <w:sz w:val="22"/>
          <w:szCs w:val="22"/>
        </w:rPr>
        <w:t xml:space="preserve"> </w:t>
      </w:r>
      <w:r w:rsidRPr="007F6DB4">
        <w:rPr>
          <w:spacing w:val="-1"/>
          <w:sz w:val="22"/>
          <w:szCs w:val="22"/>
        </w:rPr>
        <w:t>410.439</w:t>
      </w:r>
      <w:r w:rsidRPr="007F6DB4">
        <w:rPr>
          <w:spacing w:val="-10"/>
          <w:sz w:val="22"/>
          <w:szCs w:val="22"/>
        </w:rPr>
        <w:t xml:space="preserve"> </w:t>
      </w:r>
      <w:r w:rsidRPr="007F6DB4">
        <w:rPr>
          <w:spacing w:val="-2"/>
          <w:sz w:val="22"/>
          <w:szCs w:val="22"/>
        </w:rPr>
        <w:t>through</w:t>
      </w:r>
      <w:r w:rsidRPr="007F6DB4">
        <w:rPr>
          <w:spacing w:val="-10"/>
          <w:sz w:val="22"/>
          <w:szCs w:val="22"/>
        </w:rPr>
        <w:t xml:space="preserve"> </w:t>
      </w:r>
      <w:r w:rsidRPr="007F6DB4">
        <w:rPr>
          <w:sz w:val="22"/>
          <w:szCs w:val="22"/>
        </w:rPr>
        <w:t>410.440</w:t>
      </w:r>
      <w:r w:rsidRPr="007F6DB4">
        <w:rPr>
          <w:spacing w:val="-9"/>
          <w:sz w:val="22"/>
          <w:szCs w:val="22"/>
        </w:rPr>
        <w:t xml:space="preserve"> </w:t>
      </w:r>
      <w:r w:rsidRPr="007F6DB4">
        <w:rPr>
          <w:spacing w:val="-2"/>
          <w:sz w:val="22"/>
          <w:szCs w:val="22"/>
        </w:rPr>
        <w:t>Reserved)</w:t>
      </w:r>
    </w:p>
    <w:p w14:paraId="475BF01E" w14:textId="77777777" w:rsidR="00D70C80" w:rsidRDefault="00D70C80" w:rsidP="005074D0">
      <w:pPr>
        <w:tabs>
          <w:tab w:val="center" w:pos="4824"/>
        </w:tabs>
        <w:rPr>
          <w:sz w:val="22"/>
        </w:rPr>
      </w:pPr>
    </w:p>
    <w:p w14:paraId="2D178644" w14:textId="77777777" w:rsidR="00D70C80" w:rsidRDefault="00D70C80" w:rsidP="005F4027">
      <w:pPr>
        <w:tabs>
          <w:tab w:val="left" w:pos="936"/>
          <w:tab w:val="left" w:pos="1314"/>
          <w:tab w:val="left" w:pos="1530"/>
          <w:tab w:val="left" w:pos="2070"/>
        </w:tabs>
        <w:ind w:left="1080"/>
        <w:rPr>
          <w:sz w:val="22"/>
        </w:rPr>
      </w:pPr>
    </w:p>
    <w:p w14:paraId="7A86B099" w14:textId="77777777" w:rsidR="00D70C80" w:rsidRDefault="00D70C80" w:rsidP="005F4027">
      <w:pPr>
        <w:tabs>
          <w:tab w:val="left" w:pos="936"/>
          <w:tab w:val="left" w:pos="1314"/>
          <w:tab w:val="left" w:pos="1530"/>
          <w:tab w:val="left" w:pos="2070"/>
        </w:tabs>
        <w:ind w:left="1080"/>
        <w:rPr>
          <w:sz w:val="22"/>
        </w:rPr>
      </w:pPr>
    </w:p>
    <w:p w14:paraId="1C31CBE1" w14:textId="77777777" w:rsidR="00D70C80" w:rsidRDefault="00D70C80" w:rsidP="005F4027">
      <w:pPr>
        <w:tabs>
          <w:tab w:val="left" w:pos="936"/>
          <w:tab w:val="left" w:pos="1314"/>
          <w:tab w:val="left" w:pos="1530"/>
          <w:tab w:val="left" w:pos="2070"/>
        </w:tabs>
        <w:ind w:left="1080"/>
        <w:rPr>
          <w:sz w:val="22"/>
        </w:rPr>
      </w:pPr>
    </w:p>
    <w:p w14:paraId="3D67389A" w14:textId="77777777" w:rsidR="00D70C80" w:rsidRDefault="00D70C80" w:rsidP="005F4027">
      <w:pPr>
        <w:tabs>
          <w:tab w:val="left" w:pos="936"/>
          <w:tab w:val="left" w:pos="1314"/>
          <w:tab w:val="left" w:pos="1530"/>
          <w:tab w:val="left" w:pos="2070"/>
        </w:tabs>
        <w:ind w:left="1080"/>
        <w:rPr>
          <w:sz w:val="22"/>
        </w:rPr>
      </w:pPr>
    </w:p>
    <w:p w14:paraId="3BF338D3" w14:textId="77777777" w:rsidR="00D70C80" w:rsidRDefault="00D70C80" w:rsidP="005F4027">
      <w:pPr>
        <w:tabs>
          <w:tab w:val="left" w:pos="936"/>
          <w:tab w:val="left" w:pos="1314"/>
          <w:tab w:val="left" w:pos="1530"/>
          <w:tab w:val="left" w:pos="2070"/>
        </w:tabs>
        <w:ind w:left="1080"/>
        <w:rPr>
          <w:sz w:val="22"/>
        </w:rPr>
      </w:pPr>
    </w:p>
    <w:p w14:paraId="7CD7B810" w14:textId="77777777" w:rsidR="00D70C80" w:rsidRDefault="00D70C80" w:rsidP="005F4027">
      <w:pPr>
        <w:tabs>
          <w:tab w:val="left" w:pos="936"/>
          <w:tab w:val="left" w:pos="1314"/>
          <w:tab w:val="left" w:pos="1530"/>
          <w:tab w:val="left" w:pos="2070"/>
        </w:tabs>
        <w:ind w:left="1080"/>
        <w:rPr>
          <w:sz w:val="22"/>
        </w:rPr>
      </w:pPr>
    </w:p>
    <w:p w14:paraId="7ABD2D9A" w14:textId="77777777" w:rsidR="00D70C80" w:rsidRDefault="00D70C80" w:rsidP="005F4027">
      <w:pPr>
        <w:tabs>
          <w:tab w:val="left" w:pos="936"/>
          <w:tab w:val="left" w:pos="1314"/>
          <w:tab w:val="left" w:pos="1530"/>
          <w:tab w:val="left" w:pos="2070"/>
        </w:tabs>
        <w:ind w:left="1080"/>
        <w:rPr>
          <w:sz w:val="22"/>
        </w:rPr>
      </w:pPr>
    </w:p>
    <w:p w14:paraId="468B6D72" w14:textId="77777777" w:rsidR="00D70C80" w:rsidRDefault="00D70C80" w:rsidP="005F4027">
      <w:pPr>
        <w:tabs>
          <w:tab w:val="left" w:pos="936"/>
          <w:tab w:val="left" w:pos="1314"/>
          <w:tab w:val="left" w:pos="1530"/>
          <w:tab w:val="left" w:pos="2070"/>
        </w:tabs>
        <w:ind w:left="1080"/>
        <w:rPr>
          <w:sz w:val="22"/>
        </w:rPr>
      </w:pPr>
    </w:p>
    <w:p w14:paraId="6DF29C08" w14:textId="77777777" w:rsidR="00D70C80" w:rsidRDefault="00D70C80" w:rsidP="005F4027">
      <w:pPr>
        <w:tabs>
          <w:tab w:val="left" w:pos="936"/>
          <w:tab w:val="left" w:pos="1314"/>
          <w:tab w:val="left" w:pos="1530"/>
          <w:tab w:val="left" w:pos="2070"/>
        </w:tabs>
        <w:ind w:left="1080"/>
        <w:rPr>
          <w:sz w:val="22"/>
        </w:rPr>
      </w:pPr>
    </w:p>
    <w:p w14:paraId="0F58D525" w14:textId="77777777" w:rsidR="00D70C80" w:rsidRDefault="00D70C80" w:rsidP="005F4027">
      <w:pPr>
        <w:tabs>
          <w:tab w:val="left" w:pos="936"/>
          <w:tab w:val="left" w:pos="1314"/>
          <w:tab w:val="left" w:pos="1530"/>
          <w:tab w:val="left" w:pos="2070"/>
        </w:tabs>
        <w:ind w:left="1080"/>
        <w:rPr>
          <w:sz w:val="22"/>
        </w:rPr>
      </w:pPr>
    </w:p>
    <w:p w14:paraId="5DF5B831" w14:textId="77777777" w:rsidR="00D70C80" w:rsidRDefault="00D70C80" w:rsidP="005F4027">
      <w:pPr>
        <w:tabs>
          <w:tab w:val="left" w:pos="936"/>
          <w:tab w:val="left" w:pos="1314"/>
          <w:tab w:val="left" w:pos="1530"/>
          <w:tab w:val="left" w:pos="2070"/>
        </w:tabs>
        <w:ind w:left="1080"/>
        <w:rPr>
          <w:sz w:val="22"/>
        </w:rPr>
      </w:pPr>
    </w:p>
    <w:p w14:paraId="36A82224" w14:textId="77777777" w:rsidR="00D70C80" w:rsidRDefault="00D70C80" w:rsidP="005F4027">
      <w:pPr>
        <w:tabs>
          <w:tab w:val="left" w:pos="936"/>
          <w:tab w:val="left" w:pos="1314"/>
          <w:tab w:val="left" w:pos="1530"/>
          <w:tab w:val="left" w:pos="2070"/>
        </w:tabs>
        <w:ind w:left="1080"/>
        <w:rPr>
          <w:sz w:val="22"/>
        </w:rPr>
      </w:pPr>
    </w:p>
    <w:p w14:paraId="6B329FF5" w14:textId="77777777" w:rsidR="00D70C80" w:rsidRDefault="00D70C80" w:rsidP="005F4027">
      <w:pPr>
        <w:tabs>
          <w:tab w:val="left" w:pos="936"/>
          <w:tab w:val="left" w:pos="1314"/>
          <w:tab w:val="left" w:pos="1530"/>
          <w:tab w:val="left" w:pos="2070"/>
        </w:tabs>
        <w:ind w:left="1080"/>
        <w:rPr>
          <w:sz w:val="22"/>
        </w:rPr>
      </w:pPr>
    </w:p>
    <w:p w14:paraId="102F74E4" w14:textId="77777777" w:rsidR="00D70C80" w:rsidRDefault="00D70C80" w:rsidP="005F4027">
      <w:pPr>
        <w:tabs>
          <w:tab w:val="left" w:pos="936"/>
          <w:tab w:val="left" w:pos="1314"/>
          <w:tab w:val="left" w:pos="1530"/>
          <w:tab w:val="left" w:pos="2070"/>
        </w:tabs>
        <w:ind w:left="1080"/>
        <w:rPr>
          <w:sz w:val="22"/>
        </w:rPr>
      </w:pPr>
    </w:p>
    <w:p w14:paraId="07A3FE1D" w14:textId="77777777" w:rsidR="00D70C80" w:rsidRDefault="00D70C80" w:rsidP="005F4027">
      <w:pPr>
        <w:tabs>
          <w:tab w:val="left" w:pos="936"/>
          <w:tab w:val="left" w:pos="1314"/>
          <w:tab w:val="left" w:pos="1530"/>
          <w:tab w:val="left" w:pos="2070"/>
        </w:tabs>
        <w:ind w:left="1080"/>
        <w:rPr>
          <w:sz w:val="22"/>
        </w:rPr>
      </w:pPr>
    </w:p>
    <w:p w14:paraId="39584340" w14:textId="77777777" w:rsidR="00D70C80" w:rsidRDefault="00D70C80" w:rsidP="005F4027">
      <w:pPr>
        <w:tabs>
          <w:tab w:val="left" w:pos="936"/>
          <w:tab w:val="left" w:pos="1314"/>
          <w:tab w:val="left" w:pos="1530"/>
          <w:tab w:val="left" w:pos="2070"/>
        </w:tabs>
        <w:ind w:left="1080"/>
        <w:rPr>
          <w:sz w:val="22"/>
        </w:rPr>
      </w:pPr>
    </w:p>
    <w:p w14:paraId="0A18C83E" w14:textId="77777777" w:rsidR="00D70C80" w:rsidRDefault="00D70C80" w:rsidP="005F4027">
      <w:pPr>
        <w:tabs>
          <w:tab w:val="left" w:pos="936"/>
          <w:tab w:val="left" w:pos="1314"/>
          <w:tab w:val="left" w:pos="1530"/>
          <w:tab w:val="left" w:pos="2070"/>
        </w:tabs>
        <w:ind w:left="1080"/>
        <w:rPr>
          <w:sz w:val="22"/>
        </w:rPr>
      </w:pPr>
    </w:p>
    <w:p w14:paraId="73C6ABC4" w14:textId="77777777" w:rsidR="00D70C80" w:rsidRDefault="00D70C80" w:rsidP="005F4027">
      <w:pPr>
        <w:tabs>
          <w:tab w:val="left" w:pos="936"/>
          <w:tab w:val="left" w:pos="1314"/>
          <w:tab w:val="left" w:pos="1530"/>
          <w:tab w:val="left" w:pos="2070"/>
        </w:tabs>
        <w:ind w:left="1080"/>
        <w:rPr>
          <w:sz w:val="22"/>
        </w:rPr>
      </w:pPr>
    </w:p>
    <w:p w14:paraId="27B875B7" w14:textId="77777777" w:rsidR="00D70C80" w:rsidRDefault="00D70C80" w:rsidP="005F4027">
      <w:pPr>
        <w:tabs>
          <w:tab w:val="left" w:pos="936"/>
          <w:tab w:val="left" w:pos="1314"/>
          <w:tab w:val="left" w:pos="1530"/>
          <w:tab w:val="left" w:pos="2070"/>
        </w:tabs>
        <w:ind w:left="1080"/>
        <w:rPr>
          <w:sz w:val="22"/>
        </w:rPr>
      </w:pPr>
    </w:p>
    <w:p w14:paraId="6A88BC87" w14:textId="77777777" w:rsidR="00D70C80" w:rsidRDefault="00D70C80" w:rsidP="005F4027">
      <w:pPr>
        <w:tabs>
          <w:tab w:val="left" w:pos="936"/>
          <w:tab w:val="left" w:pos="1314"/>
          <w:tab w:val="left" w:pos="1530"/>
          <w:tab w:val="left" w:pos="2070"/>
        </w:tabs>
        <w:ind w:left="1080"/>
        <w:rPr>
          <w:sz w:val="22"/>
        </w:rPr>
      </w:pPr>
    </w:p>
    <w:p w14:paraId="1AB57916" w14:textId="77777777" w:rsidR="00D70C80" w:rsidRDefault="00D70C80" w:rsidP="005F4027">
      <w:pPr>
        <w:tabs>
          <w:tab w:val="left" w:pos="936"/>
          <w:tab w:val="left" w:pos="1314"/>
          <w:tab w:val="left" w:pos="1530"/>
          <w:tab w:val="left" w:pos="2070"/>
        </w:tabs>
        <w:ind w:left="1080"/>
        <w:rPr>
          <w:sz w:val="22"/>
        </w:rPr>
      </w:pPr>
    </w:p>
    <w:p w14:paraId="3EF30600" w14:textId="77777777" w:rsidR="00D70C80" w:rsidRDefault="00D70C80" w:rsidP="005F4027">
      <w:pPr>
        <w:tabs>
          <w:tab w:val="left" w:pos="936"/>
          <w:tab w:val="left" w:pos="1314"/>
          <w:tab w:val="left" w:pos="1530"/>
          <w:tab w:val="left" w:pos="2070"/>
        </w:tabs>
        <w:ind w:left="1080"/>
        <w:rPr>
          <w:sz w:val="22"/>
        </w:rPr>
      </w:pPr>
    </w:p>
    <w:p w14:paraId="0C3A1302" w14:textId="77777777" w:rsidR="00D70C80" w:rsidRDefault="00D70C80" w:rsidP="005F4027">
      <w:pPr>
        <w:tabs>
          <w:tab w:val="left" w:pos="936"/>
          <w:tab w:val="left" w:pos="1314"/>
          <w:tab w:val="left" w:pos="1530"/>
          <w:tab w:val="left" w:pos="2070"/>
        </w:tabs>
        <w:ind w:left="1080"/>
        <w:rPr>
          <w:sz w:val="22"/>
        </w:rPr>
      </w:pPr>
    </w:p>
    <w:p w14:paraId="2AF7E182" w14:textId="77777777" w:rsidR="00D70C80" w:rsidRDefault="00D70C80" w:rsidP="005F4027">
      <w:pPr>
        <w:tabs>
          <w:tab w:val="left" w:pos="936"/>
          <w:tab w:val="left" w:pos="1314"/>
          <w:tab w:val="left" w:pos="1530"/>
          <w:tab w:val="left" w:pos="2070"/>
        </w:tabs>
        <w:ind w:left="1080"/>
        <w:rPr>
          <w:sz w:val="22"/>
        </w:rPr>
      </w:pPr>
    </w:p>
    <w:p w14:paraId="02931165" w14:textId="77777777" w:rsidR="00D70C80" w:rsidRDefault="00D70C80" w:rsidP="005F4027">
      <w:pPr>
        <w:tabs>
          <w:tab w:val="left" w:pos="936"/>
          <w:tab w:val="left" w:pos="1314"/>
          <w:tab w:val="left" w:pos="1530"/>
          <w:tab w:val="left" w:pos="2070"/>
        </w:tabs>
        <w:ind w:left="1080"/>
        <w:rPr>
          <w:sz w:val="22"/>
        </w:rPr>
      </w:pPr>
    </w:p>
    <w:p w14:paraId="5F0F0903" w14:textId="77777777" w:rsidR="00D70C80" w:rsidRDefault="00D70C80" w:rsidP="005F4027">
      <w:pPr>
        <w:tabs>
          <w:tab w:val="left" w:pos="936"/>
          <w:tab w:val="left" w:pos="1314"/>
          <w:tab w:val="left" w:pos="1530"/>
          <w:tab w:val="left" w:pos="2070"/>
        </w:tabs>
        <w:ind w:left="1080"/>
        <w:rPr>
          <w:sz w:val="22"/>
        </w:rPr>
      </w:pPr>
    </w:p>
    <w:p w14:paraId="5ED99035" w14:textId="77777777" w:rsidR="00D70C80" w:rsidRDefault="00D70C80" w:rsidP="005F4027">
      <w:pPr>
        <w:tabs>
          <w:tab w:val="left" w:pos="936"/>
          <w:tab w:val="left" w:pos="1314"/>
          <w:tab w:val="left" w:pos="1530"/>
          <w:tab w:val="left" w:pos="2070"/>
        </w:tabs>
        <w:ind w:left="1080"/>
        <w:rPr>
          <w:sz w:val="22"/>
        </w:rPr>
      </w:pPr>
    </w:p>
    <w:p w14:paraId="5B7E231C" w14:textId="77777777" w:rsidR="00D70C80" w:rsidRDefault="00D70C80" w:rsidP="005F4027">
      <w:pPr>
        <w:tabs>
          <w:tab w:val="left" w:pos="936"/>
          <w:tab w:val="left" w:pos="1314"/>
          <w:tab w:val="left" w:pos="1530"/>
          <w:tab w:val="left" w:pos="2070"/>
        </w:tabs>
        <w:ind w:left="1080"/>
        <w:rPr>
          <w:sz w:val="22"/>
        </w:rPr>
      </w:pPr>
    </w:p>
    <w:p w14:paraId="1115CB8E" w14:textId="77777777" w:rsidR="00D70C80" w:rsidRDefault="00D70C80" w:rsidP="005F4027">
      <w:pPr>
        <w:tabs>
          <w:tab w:val="left" w:pos="936"/>
          <w:tab w:val="left" w:pos="1314"/>
          <w:tab w:val="left" w:pos="1530"/>
          <w:tab w:val="left" w:pos="2070"/>
        </w:tabs>
        <w:ind w:left="1080"/>
        <w:rPr>
          <w:sz w:val="22"/>
        </w:rPr>
      </w:pPr>
    </w:p>
    <w:p w14:paraId="0C2ECD06" w14:textId="77777777" w:rsidR="00D70C80" w:rsidRDefault="00D70C80" w:rsidP="005F4027">
      <w:pPr>
        <w:tabs>
          <w:tab w:val="left" w:pos="936"/>
          <w:tab w:val="left" w:pos="1314"/>
          <w:tab w:val="left" w:pos="1530"/>
          <w:tab w:val="left" w:pos="2070"/>
        </w:tabs>
        <w:ind w:left="1080"/>
        <w:rPr>
          <w:sz w:val="22"/>
        </w:rPr>
        <w:sectPr w:rsidR="00D70C80" w:rsidSect="00D70C80">
          <w:headerReference w:type="default" r:id="rId16"/>
          <w:pgSz w:w="12240" w:h="15840"/>
          <w:pgMar w:top="446" w:right="1238" w:bottom="274" w:left="1166" w:header="432" w:footer="720" w:gutter="0"/>
          <w:cols w:space="720"/>
          <w:noEndnote/>
          <w:docGrid w:linePitch="272"/>
        </w:sectPr>
      </w:pPr>
    </w:p>
    <w:tbl>
      <w:tblPr>
        <w:tblW w:w="9822" w:type="dxa"/>
        <w:tblLayout w:type="fixed"/>
        <w:tblLook w:val="0000" w:firstRow="0" w:lastRow="0" w:firstColumn="0" w:lastColumn="0" w:noHBand="0" w:noVBand="0"/>
      </w:tblPr>
      <w:tblGrid>
        <w:gridCol w:w="218"/>
        <w:gridCol w:w="3862"/>
        <w:gridCol w:w="219"/>
        <w:gridCol w:w="3531"/>
        <w:gridCol w:w="223"/>
        <w:gridCol w:w="1548"/>
        <w:gridCol w:w="221"/>
      </w:tblGrid>
      <w:tr w:rsidR="00D70C80" w:rsidRPr="00CE13A9" w14:paraId="36513DDC" w14:textId="77777777" w:rsidTr="00166721">
        <w:trPr>
          <w:gridAfter w:val="1"/>
          <w:wAfter w:w="221" w:type="dxa"/>
          <w:trHeight w:hRule="exact" w:val="70"/>
        </w:trPr>
        <w:tc>
          <w:tcPr>
            <w:tcW w:w="4080" w:type="dxa"/>
            <w:gridSpan w:val="2"/>
          </w:tcPr>
          <w:p w14:paraId="7A7C08C3" w14:textId="77777777" w:rsidR="00D70C80" w:rsidRPr="00CE13A9" w:rsidRDefault="00D70C80" w:rsidP="00166721">
            <w:pPr>
              <w:tabs>
                <w:tab w:val="left" w:pos="936"/>
                <w:tab w:val="left" w:pos="1314"/>
                <w:tab w:val="left" w:pos="1692"/>
                <w:tab w:val="left" w:pos="2070"/>
              </w:tabs>
              <w:jc w:val="center"/>
              <w:rPr>
                <w:rFonts w:ascii="Arial" w:hAnsi="Arial" w:cs="Arial"/>
                <w:b/>
              </w:rPr>
            </w:pPr>
          </w:p>
        </w:tc>
        <w:tc>
          <w:tcPr>
            <w:tcW w:w="3750" w:type="dxa"/>
            <w:gridSpan w:val="2"/>
          </w:tcPr>
          <w:p w14:paraId="036919C7" w14:textId="77777777" w:rsidR="00D70C80" w:rsidRPr="00CE13A9" w:rsidRDefault="00D70C80" w:rsidP="00166721">
            <w:pPr>
              <w:tabs>
                <w:tab w:val="left" w:pos="936"/>
                <w:tab w:val="left" w:pos="1314"/>
                <w:tab w:val="left" w:pos="1692"/>
                <w:tab w:val="left" w:pos="2070"/>
              </w:tabs>
              <w:spacing w:before="120"/>
              <w:jc w:val="center"/>
              <w:rPr>
                <w:rFonts w:ascii="Arial" w:hAnsi="Arial" w:cs="Arial"/>
              </w:rPr>
            </w:pPr>
          </w:p>
        </w:tc>
        <w:tc>
          <w:tcPr>
            <w:tcW w:w="1771" w:type="dxa"/>
            <w:gridSpan w:val="2"/>
          </w:tcPr>
          <w:p w14:paraId="720EA15C" w14:textId="77777777" w:rsidR="00D70C80" w:rsidRPr="00CE13A9" w:rsidRDefault="00D70C80" w:rsidP="00166721">
            <w:pPr>
              <w:tabs>
                <w:tab w:val="left" w:pos="936"/>
                <w:tab w:val="left" w:pos="1314"/>
                <w:tab w:val="left" w:pos="1692"/>
                <w:tab w:val="left" w:pos="2070"/>
              </w:tabs>
              <w:spacing w:before="120"/>
              <w:jc w:val="center"/>
              <w:rPr>
                <w:rFonts w:ascii="Arial" w:hAnsi="Arial" w:cs="Arial"/>
              </w:rPr>
            </w:pPr>
          </w:p>
        </w:tc>
      </w:tr>
      <w:tr w:rsidR="00D70C80" w:rsidRPr="00CE13A9" w14:paraId="7CE16DD6" w14:textId="77777777" w:rsidTr="00166721">
        <w:tblPrEx>
          <w:tblCellMar>
            <w:left w:w="0" w:type="dxa"/>
            <w:right w:w="0" w:type="dxa"/>
          </w:tblCellMar>
        </w:tblPrEx>
        <w:trPr>
          <w:gridBefore w:val="1"/>
          <w:wBefore w:w="218" w:type="dxa"/>
          <w:trHeight w:hRule="exact" w:val="914"/>
        </w:trPr>
        <w:tc>
          <w:tcPr>
            <w:tcW w:w="4081" w:type="dxa"/>
            <w:gridSpan w:val="2"/>
            <w:vMerge w:val="restart"/>
            <w:tcBorders>
              <w:top w:val="single" w:sz="6" w:space="0" w:color="000000"/>
              <w:left w:val="single" w:sz="6" w:space="0" w:color="000000"/>
              <w:bottom w:val="single" w:sz="6" w:space="0" w:color="000000"/>
              <w:right w:val="single" w:sz="6" w:space="0" w:color="000000"/>
            </w:tcBorders>
          </w:tcPr>
          <w:p w14:paraId="65BEE913" w14:textId="77777777" w:rsidR="00D70C80" w:rsidRPr="00CE13A9" w:rsidRDefault="00D70C80" w:rsidP="00166721">
            <w:pPr>
              <w:pStyle w:val="TableParagraph"/>
              <w:kinsoku w:val="0"/>
              <w:overflowPunct w:val="0"/>
              <w:spacing w:before="116" w:line="247" w:lineRule="auto"/>
              <w:ind w:left="433" w:right="439"/>
              <w:jc w:val="center"/>
              <w:rPr>
                <w:rFonts w:ascii="Arial" w:hAnsi="Arial" w:cs="Arial"/>
                <w:sz w:val="20"/>
                <w:szCs w:val="20"/>
              </w:rPr>
            </w:pPr>
            <w:r w:rsidRPr="00CE13A9">
              <w:rPr>
                <w:rFonts w:ascii="Arial" w:hAnsi="Arial" w:cs="Arial"/>
                <w:b/>
                <w:bCs/>
                <w:sz w:val="20"/>
                <w:szCs w:val="20"/>
              </w:rPr>
              <w:t>Commonwealth</w:t>
            </w:r>
            <w:r w:rsidRPr="00CE13A9">
              <w:rPr>
                <w:rFonts w:ascii="Arial" w:hAnsi="Arial" w:cs="Arial"/>
                <w:b/>
                <w:bCs/>
                <w:spacing w:val="-30"/>
                <w:sz w:val="20"/>
                <w:szCs w:val="20"/>
              </w:rPr>
              <w:t xml:space="preserve"> </w:t>
            </w:r>
            <w:r w:rsidRPr="00CE13A9">
              <w:rPr>
                <w:rFonts w:ascii="Arial" w:hAnsi="Arial" w:cs="Arial"/>
                <w:b/>
                <w:bCs/>
                <w:sz w:val="20"/>
                <w:szCs w:val="20"/>
              </w:rPr>
              <w:t>of</w:t>
            </w:r>
            <w:r w:rsidRPr="00CE13A9">
              <w:rPr>
                <w:rFonts w:ascii="Arial" w:hAnsi="Arial" w:cs="Arial"/>
                <w:b/>
                <w:bCs/>
                <w:spacing w:val="-34"/>
                <w:sz w:val="20"/>
                <w:szCs w:val="20"/>
              </w:rPr>
              <w:t xml:space="preserve"> </w:t>
            </w:r>
            <w:r w:rsidRPr="00CE13A9">
              <w:rPr>
                <w:rFonts w:ascii="Arial" w:hAnsi="Arial" w:cs="Arial"/>
                <w:b/>
                <w:bCs/>
                <w:sz w:val="20"/>
                <w:szCs w:val="20"/>
              </w:rPr>
              <w:t>Massachusetts</w:t>
            </w:r>
            <w:r w:rsidRPr="00CE13A9">
              <w:rPr>
                <w:rFonts w:ascii="Arial" w:hAnsi="Arial" w:cs="Arial"/>
                <w:b/>
                <w:bCs/>
                <w:spacing w:val="23"/>
                <w:w w:val="99"/>
                <w:sz w:val="20"/>
                <w:szCs w:val="20"/>
              </w:rPr>
              <w:t xml:space="preserve"> </w:t>
            </w:r>
            <w:r w:rsidRPr="00CE13A9">
              <w:rPr>
                <w:rFonts w:ascii="Arial" w:hAnsi="Arial" w:cs="Arial"/>
                <w:b/>
                <w:bCs/>
                <w:sz w:val="20"/>
                <w:szCs w:val="20"/>
              </w:rPr>
              <w:t>MassHealth</w:t>
            </w:r>
          </w:p>
          <w:p w14:paraId="68007B08" w14:textId="77777777" w:rsidR="00D70C80" w:rsidRPr="00CE13A9" w:rsidRDefault="00D70C80" w:rsidP="00166721">
            <w:pPr>
              <w:pStyle w:val="TableParagraph"/>
              <w:kinsoku w:val="0"/>
              <w:overflowPunct w:val="0"/>
              <w:spacing w:line="228" w:lineRule="exact"/>
              <w:ind w:left="568" w:firstLine="357"/>
              <w:rPr>
                <w:rFonts w:ascii="Arial" w:hAnsi="Arial" w:cs="Arial"/>
                <w:sz w:val="20"/>
                <w:szCs w:val="20"/>
              </w:rPr>
            </w:pPr>
            <w:r w:rsidRPr="00CE13A9">
              <w:rPr>
                <w:rFonts w:ascii="Arial" w:hAnsi="Arial" w:cs="Arial"/>
                <w:b/>
                <w:bCs/>
                <w:spacing w:val="-1"/>
                <w:sz w:val="20"/>
                <w:szCs w:val="20"/>
              </w:rPr>
              <w:t>Provider</w:t>
            </w:r>
            <w:r w:rsidRPr="00CE13A9">
              <w:rPr>
                <w:rFonts w:ascii="Arial" w:hAnsi="Arial" w:cs="Arial"/>
                <w:b/>
                <w:bCs/>
                <w:spacing w:val="-27"/>
                <w:sz w:val="20"/>
                <w:szCs w:val="20"/>
              </w:rPr>
              <w:t xml:space="preserve"> </w:t>
            </w:r>
            <w:r w:rsidRPr="00CE13A9">
              <w:rPr>
                <w:rFonts w:ascii="Arial" w:hAnsi="Arial" w:cs="Arial"/>
                <w:b/>
                <w:bCs/>
                <w:sz w:val="20"/>
                <w:szCs w:val="20"/>
              </w:rPr>
              <w:t>Manual</w:t>
            </w:r>
            <w:r w:rsidRPr="00CE13A9">
              <w:rPr>
                <w:rFonts w:ascii="Arial" w:hAnsi="Arial" w:cs="Arial"/>
                <w:b/>
                <w:bCs/>
                <w:spacing w:val="-23"/>
                <w:sz w:val="20"/>
                <w:szCs w:val="20"/>
              </w:rPr>
              <w:t xml:space="preserve"> </w:t>
            </w:r>
            <w:r w:rsidRPr="00CE13A9">
              <w:rPr>
                <w:rFonts w:ascii="Arial" w:hAnsi="Arial" w:cs="Arial"/>
                <w:b/>
                <w:bCs/>
                <w:spacing w:val="-1"/>
                <w:sz w:val="20"/>
                <w:szCs w:val="20"/>
              </w:rPr>
              <w:t>Series</w:t>
            </w:r>
          </w:p>
          <w:p w14:paraId="757CC8C8" w14:textId="77777777" w:rsidR="00D70C80" w:rsidRPr="00CE13A9" w:rsidRDefault="00D70C80" w:rsidP="00166721">
            <w:pPr>
              <w:pStyle w:val="TableParagraph"/>
              <w:kinsoku w:val="0"/>
              <w:overflowPunct w:val="0"/>
              <w:spacing w:before="4" w:line="190" w:lineRule="exact"/>
              <w:rPr>
                <w:sz w:val="19"/>
                <w:szCs w:val="19"/>
              </w:rPr>
            </w:pPr>
          </w:p>
          <w:p w14:paraId="4F2F898E" w14:textId="77777777" w:rsidR="00D70C80" w:rsidRPr="00CE13A9" w:rsidRDefault="00D70C80" w:rsidP="00166721">
            <w:pPr>
              <w:pStyle w:val="TableParagraph"/>
              <w:kinsoku w:val="0"/>
              <w:overflowPunct w:val="0"/>
              <w:spacing w:line="200" w:lineRule="exact"/>
              <w:rPr>
                <w:sz w:val="20"/>
                <w:szCs w:val="20"/>
              </w:rPr>
            </w:pPr>
          </w:p>
          <w:p w14:paraId="6DBCF1D0" w14:textId="77777777" w:rsidR="00D70C80" w:rsidRPr="00CE13A9" w:rsidRDefault="00D70C80" w:rsidP="00166721">
            <w:pPr>
              <w:pStyle w:val="TableParagraph"/>
              <w:kinsoku w:val="0"/>
              <w:overflowPunct w:val="0"/>
              <w:ind w:left="565" w:right="566"/>
              <w:jc w:val="center"/>
            </w:pPr>
            <w:r w:rsidRPr="00CE13A9">
              <w:rPr>
                <w:rFonts w:ascii="Arial" w:hAnsi="Arial" w:cs="Arial"/>
                <w:sz w:val="20"/>
                <w:szCs w:val="20"/>
              </w:rPr>
              <w:t>Acute</w:t>
            </w:r>
            <w:r w:rsidRPr="00CE13A9">
              <w:rPr>
                <w:rFonts w:ascii="Arial" w:hAnsi="Arial" w:cs="Arial"/>
                <w:spacing w:val="-21"/>
                <w:sz w:val="20"/>
                <w:szCs w:val="20"/>
              </w:rPr>
              <w:t xml:space="preserve"> </w:t>
            </w:r>
            <w:r w:rsidRPr="00CE13A9">
              <w:rPr>
                <w:rFonts w:ascii="Arial" w:hAnsi="Arial" w:cs="Arial"/>
                <w:spacing w:val="-1"/>
                <w:sz w:val="20"/>
                <w:szCs w:val="20"/>
              </w:rPr>
              <w:t>Outpatient</w:t>
            </w:r>
            <w:r w:rsidRPr="00CE13A9">
              <w:rPr>
                <w:rFonts w:ascii="Arial" w:hAnsi="Arial" w:cs="Arial"/>
                <w:spacing w:val="-20"/>
                <w:sz w:val="20"/>
                <w:szCs w:val="20"/>
              </w:rPr>
              <w:t xml:space="preserve"> </w:t>
            </w:r>
            <w:r w:rsidRPr="00CE13A9">
              <w:rPr>
                <w:rFonts w:ascii="Arial" w:hAnsi="Arial" w:cs="Arial"/>
                <w:spacing w:val="-1"/>
                <w:sz w:val="20"/>
                <w:szCs w:val="20"/>
              </w:rPr>
              <w:t>Hospital</w:t>
            </w:r>
            <w:r w:rsidRPr="00CE13A9">
              <w:rPr>
                <w:rFonts w:ascii="Arial" w:hAnsi="Arial" w:cs="Arial"/>
                <w:spacing w:val="-23"/>
                <w:sz w:val="20"/>
                <w:szCs w:val="20"/>
              </w:rPr>
              <w:t xml:space="preserve"> </w:t>
            </w:r>
            <w:r w:rsidRPr="00CE13A9">
              <w:rPr>
                <w:rFonts w:ascii="Arial" w:hAnsi="Arial" w:cs="Arial"/>
                <w:spacing w:val="-1"/>
                <w:sz w:val="20"/>
                <w:szCs w:val="20"/>
              </w:rPr>
              <w:t>Manual</w:t>
            </w:r>
          </w:p>
        </w:tc>
        <w:tc>
          <w:tcPr>
            <w:tcW w:w="3754" w:type="dxa"/>
            <w:gridSpan w:val="2"/>
            <w:tcBorders>
              <w:top w:val="single" w:sz="6" w:space="0" w:color="000000"/>
              <w:left w:val="single" w:sz="6" w:space="0" w:color="000000"/>
              <w:bottom w:val="single" w:sz="6" w:space="0" w:color="000000"/>
              <w:right w:val="single" w:sz="6" w:space="0" w:color="000000"/>
            </w:tcBorders>
          </w:tcPr>
          <w:p w14:paraId="0495A19E" w14:textId="77777777" w:rsidR="00D70C80" w:rsidRPr="00CE13A9" w:rsidRDefault="00D70C80" w:rsidP="00166721">
            <w:pPr>
              <w:pStyle w:val="TableParagraph"/>
              <w:kinsoku w:val="0"/>
              <w:overflowPunct w:val="0"/>
              <w:spacing w:before="118"/>
              <w:ind w:left="471"/>
              <w:rPr>
                <w:rFonts w:ascii="Arial" w:hAnsi="Arial" w:cs="Arial"/>
                <w:sz w:val="20"/>
                <w:szCs w:val="20"/>
              </w:rPr>
            </w:pPr>
            <w:r w:rsidRPr="00CE13A9">
              <w:rPr>
                <w:rFonts w:ascii="Arial" w:hAnsi="Arial" w:cs="Arial"/>
                <w:b/>
                <w:bCs/>
                <w:spacing w:val="-1"/>
                <w:sz w:val="20"/>
                <w:szCs w:val="20"/>
              </w:rPr>
              <w:t>Subchapter</w:t>
            </w:r>
            <w:r w:rsidRPr="00CE13A9">
              <w:rPr>
                <w:rFonts w:ascii="Arial" w:hAnsi="Arial" w:cs="Arial"/>
                <w:b/>
                <w:bCs/>
                <w:spacing w:val="-22"/>
                <w:sz w:val="20"/>
                <w:szCs w:val="20"/>
              </w:rPr>
              <w:t xml:space="preserve"> </w:t>
            </w:r>
            <w:r w:rsidRPr="00CE13A9">
              <w:rPr>
                <w:rFonts w:ascii="Arial" w:hAnsi="Arial" w:cs="Arial"/>
                <w:b/>
                <w:bCs/>
                <w:sz w:val="20"/>
                <w:szCs w:val="20"/>
              </w:rPr>
              <w:t>Number</w:t>
            </w:r>
            <w:r w:rsidRPr="00CE13A9">
              <w:rPr>
                <w:rFonts w:ascii="Arial" w:hAnsi="Arial" w:cs="Arial"/>
                <w:b/>
                <w:bCs/>
                <w:spacing w:val="-20"/>
                <w:sz w:val="20"/>
                <w:szCs w:val="20"/>
              </w:rPr>
              <w:t xml:space="preserve"> </w:t>
            </w:r>
            <w:r w:rsidRPr="00CE13A9">
              <w:rPr>
                <w:rFonts w:ascii="Arial" w:hAnsi="Arial" w:cs="Arial"/>
                <w:b/>
                <w:bCs/>
                <w:sz w:val="20"/>
                <w:szCs w:val="20"/>
              </w:rPr>
              <w:t>and</w:t>
            </w:r>
            <w:r w:rsidRPr="00CE13A9">
              <w:rPr>
                <w:rFonts w:ascii="Arial" w:hAnsi="Arial" w:cs="Arial"/>
                <w:b/>
                <w:bCs/>
                <w:spacing w:val="-18"/>
                <w:sz w:val="20"/>
                <w:szCs w:val="20"/>
              </w:rPr>
              <w:t xml:space="preserve"> </w:t>
            </w:r>
            <w:r w:rsidRPr="00CE13A9">
              <w:rPr>
                <w:rFonts w:ascii="Arial" w:hAnsi="Arial" w:cs="Arial"/>
                <w:b/>
                <w:bCs/>
                <w:sz w:val="20"/>
                <w:szCs w:val="20"/>
              </w:rPr>
              <w:t>Title</w:t>
            </w:r>
          </w:p>
          <w:p w14:paraId="7B65D0FC" w14:textId="77777777" w:rsidR="00D70C80" w:rsidRPr="00CE13A9" w:rsidRDefault="00D70C80" w:rsidP="00166721">
            <w:pPr>
              <w:pStyle w:val="TableParagraph"/>
              <w:kinsoku w:val="0"/>
              <w:overflowPunct w:val="0"/>
              <w:spacing w:before="9" w:line="274" w:lineRule="exact"/>
              <w:ind w:left="1170" w:right="472" w:hanging="380"/>
            </w:pPr>
            <w:r w:rsidRPr="00CE13A9">
              <w:rPr>
                <w:rFonts w:ascii="Arial" w:hAnsi="Arial" w:cs="Arial"/>
                <w:spacing w:val="-1"/>
                <w:sz w:val="20"/>
                <w:szCs w:val="20"/>
              </w:rPr>
              <w:t>4.</w:t>
            </w:r>
            <w:r w:rsidRPr="00CE13A9">
              <w:rPr>
                <w:rFonts w:ascii="Arial" w:hAnsi="Arial" w:cs="Arial"/>
                <w:spacing w:val="26"/>
                <w:sz w:val="20"/>
                <w:szCs w:val="20"/>
              </w:rPr>
              <w:t xml:space="preserve"> </w:t>
            </w:r>
            <w:r w:rsidRPr="00CE13A9">
              <w:rPr>
                <w:rFonts w:ascii="Arial" w:hAnsi="Arial" w:cs="Arial"/>
                <w:spacing w:val="-1"/>
                <w:sz w:val="20"/>
                <w:szCs w:val="20"/>
              </w:rPr>
              <w:t>Program</w:t>
            </w:r>
            <w:r w:rsidRPr="00CE13A9">
              <w:rPr>
                <w:rFonts w:ascii="Arial" w:hAnsi="Arial" w:cs="Arial"/>
                <w:spacing w:val="-10"/>
                <w:sz w:val="20"/>
                <w:szCs w:val="20"/>
              </w:rPr>
              <w:t xml:space="preserve"> </w:t>
            </w:r>
            <w:r w:rsidRPr="00CE13A9">
              <w:rPr>
                <w:rFonts w:ascii="Arial" w:hAnsi="Arial" w:cs="Arial"/>
                <w:spacing w:val="-1"/>
                <w:sz w:val="20"/>
                <w:szCs w:val="20"/>
              </w:rPr>
              <w:t>Regulations</w:t>
            </w:r>
            <w:r w:rsidRPr="00CE13A9">
              <w:rPr>
                <w:rFonts w:ascii="Arial" w:hAnsi="Arial" w:cs="Arial"/>
                <w:spacing w:val="27"/>
                <w:w w:val="99"/>
                <w:sz w:val="20"/>
                <w:szCs w:val="20"/>
              </w:rPr>
              <w:t xml:space="preserve"> </w:t>
            </w:r>
            <w:r w:rsidRPr="00CE13A9">
              <w:rPr>
                <w:rFonts w:ascii="Arial" w:hAnsi="Arial" w:cs="Arial"/>
                <w:spacing w:val="-1"/>
                <w:sz w:val="20"/>
                <w:szCs w:val="20"/>
              </w:rPr>
              <w:t>(130</w:t>
            </w:r>
            <w:r w:rsidRPr="00CE13A9">
              <w:rPr>
                <w:rFonts w:ascii="Arial" w:hAnsi="Arial" w:cs="Arial"/>
                <w:spacing w:val="-19"/>
                <w:sz w:val="20"/>
                <w:szCs w:val="20"/>
              </w:rPr>
              <w:t xml:space="preserve"> </w:t>
            </w:r>
            <w:r w:rsidRPr="00CE13A9">
              <w:rPr>
                <w:rFonts w:ascii="Arial" w:hAnsi="Arial" w:cs="Arial"/>
                <w:sz w:val="20"/>
                <w:szCs w:val="20"/>
              </w:rPr>
              <w:t>CMR</w:t>
            </w:r>
            <w:r w:rsidRPr="00CE13A9">
              <w:rPr>
                <w:rFonts w:ascii="Arial" w:hAnsi="Arial" w:cs="Arial"/>
                <w:spacing w:val="-18"/>
                <w:sz w:val="20"/>
                <w:szCs w:val="20"/>
              </w:rPr>
              <w:t xml:space="preserve"> </w:t>
            </w:r>
            <w:r w:rsidRPr="00CE13A9">
              <w:rPr>
                <w:rFonts w:ascii="Arial" w:hAnsi="Arial" w:cs="Arial"/>
                <w:spacing w:val="-1"/>
                <w:sz w:val="20"/>
                <w:szCs w:val="20"/>
              </w:rPr>
              <w:t>410.000)</w:t>
            </w:r>
          </w:p>
        </w:tc>
        <w:tc>
          <w:tcPr>
            <w:tcW w:w="1769" w:type="dxa"/>
            <w:gridSpan w:val="2"/>
            <w:tcBorders>
              <w:top w:val="single" w:sz="6" w:space="0" w:color="000000"/>
              <w:left w:val="single" w:sz="6" w:space="0" w:color="000000"/>
              <w:bottom w:val="single" w:sz="6" w:space="0" w:color="000000"/>
              <w:right w:val="single" w:sz="6" w:space="0" w:color="000000"/>
            </w:tcBorders>
          </w:tcPr>
          <w:p w14:paraId="0C0F424B" w14:textId="77777777" w:rsidR="00D70C80" w:rsidRPr="00CE13A9" w:rsidRDefault="00D70C80" w:rsidP="00166721">
            <w:pPr>
              <w:pStyle w:val="TableParagraph"/>
              <w:kinsoku w:val="0"/>
              <w:overflowPunct w:val="0"/>
              <w:spacing w:before="118"/>
              <w:ind w:left="467" w:right="467"/>
              <w:jc w:val="center"/>
              <w:rPr>
                <w:rFonts w:ascii="Arial" w:hAnsi="Arial" w:cs="Arial"/>
                <w:sz w:val="20"/>
                <w:szCs w:val="20"/>
              </w:rPr>
            </w:pPr>
            <w:r w:rsidRPr="00CE13A9">
              <w:rPr>
                <w:rFonts w:ascii="Arial" w:hAnsi="Arial" w:cs="Arial"/>
                <w:b/>
                <w:bCs/>
                <w:spacing w:val="-1"/>
                <w:sz w:val="20"/>
                <w:szCs w:val="20"/>
              </w:rPr>
              <w:t>Page</w:t>
            </w:r>
          </w:p>
          <w:p w14:paraId="406EFCB4" w14:textId="77777777" w:rsidR="00D70C80" w:rsidRPr="00CE13A9" w:rsidRDefault="00D70C80" w:rsidP="00166721">
            <w:pPr>
              <w:pStyle w:val="TableParagraph"/>
              <w:kinsoku w:val="0"/>
              <w:overflowPunct w:val="0"/>
              <w:spacing w:before="120"/>
              <w:ind w:left="467" w:right="467"/>
              <w:jc w:val="center"/>
            </w:pPr>
            <w:r w:rsidRPr="00CE13A9">
              <w:rPr>
                <w:rFonts w:ascii="Arial" w:hAnsi="Arial" w:cs="Arial"/>
                <w:spacing w:val="-1"/>
                <w:sz w:val="20"/>
                <w:szCs w:val="20"/>
              </w:rPr>
              <w:t>4-22</w:t>
            </w:r>
          </w:p>
        </w:tc>
      </w:tr>
      <w:tr w:rsidR="00D70C80" w:rsidRPr="00CE13A9" w14:paraId="31DE3497" w14:textId="77777777" w:rsidTr="00166721">
        <w:tblPrEx>
          <w:tblCellMar>
            <w:left w:w="0" w:type="dxa"/>
            <w:right w:w="0" w:type="dxa"/>
          </w:tblCellMar>
        </w:tblPrEx>
        <w:trPr>
          <w:gridBefore w:val="1"/>
          <w:wBefore w:w="218" w:type="dxa"/>
          <w:trHeight w:hRule="exact" w:val="864"/>
        </w:trPr>
        <w:tc>
          <w:tcPr>
            <w:tcW w:w="4081" w:type="dxa"/>
            <w:gridSpan w:val="2"/>
            <w:vMerge/>
            <w:tcBorders>
              <w:top w:val="single" w:sz="6" w:space="0" w:color="000000"/>
              <w:left w:val="single" w:sz="6" w:space="0" w:color="000000"/>
              <w:bottom w:val="single" w:sz="6" w:space="0" w:color="000000"/>
              <w:right w:val="single" w:sz="6" w:space="0" w:color="000000"/>
            </w:tcBorders>
          </w:tcPr>
          <w:p w14:paraId="6F3FB2E2" w14:textId="77777777" w:rsidR="00D70C80" w:rsidRPr="00CE13A9" w:rsidRDefault="00D70C80" w:rsidP="00166721">
            <w:pPr>
              <w:pStyle w:val="TableParagraph"/>
              <w:kinsoku w:val="0"/>
              <w:overflowPunct w:val="0"/>
              <w:spacing w:before="120"/>
              <w:ind w:left="467" w:right="467"/>
              <w:jc w:val="center"/>
            </w:pPr>
          </w:p>
        </w:tc>
        <w:tc>
          <w:tcPr>
            <w:tcW w:w="3754" w:type="dxa"/>
            <w:gridSpan w:val="2"/>
            <w:tcBorders>
              <w:top w:val="single" w:sz="6" w:space="0" w:color="000000"/>
              <w:left w:val="single" w:sz="6" w:space="0" w:color="000000"/>
              <w:bottom w:val="single" w:sz="6" w:space="0" w:color="000000"/>
              <w:right w:val="single" w:sz="6" w:space="0" w:color="000000"/>
            </w:tcBorders>
          </w:tcPr>
          <w:p w14:paraId="79BE89F3" w14:textId="77777777" w:rsidR="00D70C80" w:rsidRPr="00CE13A9" w:rsidRDefault="00D70C80" w:rsidP="00166721">
            <w:pPr>
              <w:pStyle w:val="TableParagraph"/>
              <w:kinsoku w:val="0"/>
              <w:overflowPunct w:val="0"/>
              <w:spacing w:before="119"/>
              <w:ind w:left="1019" w:right="1023"/>
              <w:jc w:val="center"/>
              <w:rPr>
                <w:rFonts w:ascii="Arial" w:hAnsi="Arial" w:cs="Arial"/>
                <w:sz w:val="20"/>
                <w:szCs w:val="20"/>
              </w:rPr>
            </w:pPr>
            <w:r w:rsidRPr="00CE13A9">
              <w:rPr>
                <w:rFonts w:ascii="Arial" w:hAnsi="Arial" w:cs="Arial"/>
                <w:b/>
                <w:bCs/>
                <w:sz w:val="20"/>
                <w:szCs w:val="20"/>
              </w:rPr>
              <w:t>Transmittal</w:t>
            </w:r>
            <w:r w:rsidRPr="00CE13A9">
              <w:rPr>
                <w:rFonts w:ascii="Arial" w:hAnsi="Arial" w:cs="Arial"/>
                <w:b/>
                <w:bCs/>
                <w:spacing w:val="-37"/>
                <w:sz w:val="20"/>
                <w:szCs w:val="20"/>
              </w:rPr>
              <w:t xml:space="preserve"> </w:t>
            </w:r>
            <w:r w:rsidRPr="00CE13A9">
              <w:rPr>
                <w:rFonts w:ascii="Arial" w:hAnsi="Arial" w:cs="Arial"/>
                <w:b/>
                <w:bCs/>
                <w:sz w:val="20"/>
                <w:szCs w:val="20"/>
              </w:rPr>
              <w:t>Letter</w:t>
            </w:r>
          </w:p>
          <w:p w14:paraId="1DBF273D" w14:textId="77777777" w:rsidR="00D70C80" w:rsidRPr="00CE13A9" w:rsidRDefault="00D70C80" w:rsidP="00166721">
            <w:pPr>
              <w:pStyle w:val="TableParagraph"/>
              <w:kinsoku w:val="0"/>
              <w:overflowPunct w:val="0"/>
              <w:spacing w:before="120"/>
              <w:ind w:left="1019" w:right="1021"/>
              <w:jc w:val="center"/>
            </w:pPr>
            <w:r>
              <w:rPr>
                <w:rFonts w:ascii="Arial" w:hAnsi="Arial" w:cs="Arial"/>
                <w:spacing w:val="-1"/>
                <w:sz w:val="20"/>
                <w:szCs w:val="20"/>
              </w:rPr>
              <w:t>AOH-50</w:t>
            </w:r>
          </w:p>
        </w:tc>
        <w:tc>
          <w:tcPr>
            <w:tcW w:w="1769" w:type="dxa"/>
            <w:gridSpan w:val="2"/>
            <w:tcBorders>
              <w:top w:val="single" w:sz="6" w:space="0" w:color="000000"/>
              <w:left w:val="single" w:sz="6" w:space="0" w:color="000000"/>
              <w:bottom w:val="single" w:sz="6" w:space="0" w:color="000000"/>
              <w:right w:val="single" w:sz="6" w:space="0" w:color="000000"/>
            </w:tcBorders>
          </w:tcPr>
          <w:p w14:paraId="495121A8" w14:textId="77777777" w:rsidR="00D70C80" w:rsidRPr="00CE13A9" w:rsidRDefault="00D70C80" w:rsidP="00166721">
            <w:pPr>
              <w:pStyle w:val="TableParagraph"/>
              <w:kinsoku w:val="0"/>
              <w:overflowPunct w:val="0"/>
              <w:spacing w:before="119"/>
              <w:ind w:left="467" w:right="467"/>
              <w:jc w:val="center"/>
              <w:rPr>
                <w:rFonts w:ascii="Arial" w:hAnsi="Arial" w:cs="Arial"/>
                <w:sz w:val="20"/>
                <w:szCs w:val="20"/>
              </w:rPr>
            </w:pPr>
            <w:r w:rsidRPr="00CE13A9">
              <w:rPr>
                <w:rFonts w:ascii="Arial" w:hAnsi="Arial" w:cs="Arial"/>
                <w:b/>
                <w:bCs/>
                <w:sz w:val="20"/>
                <w:szCs w:val="20"/>
              </w:rPr>
              <w:t>Date</w:t>
            </w:r>
          </w:p>
          <w:p w14:paraId="48850358" w14:textId="77777777" w:rsidR="00D70C80" w:rsidRPr="00CE13A9" w:rsidRDefault="00D70C80" w:rsidP="00166721">
            <w:pPr>
              <w:pStyle w:val="TableParagraph"/>
              <w:kinsoku w:val="0"/>
              <w:overflowPunct w:val="0"/>
              <w:spacing w:before="120"/>
              <w:ind w:left="471" w:right="467"/>
              <w:jc w:val="center"/>
            </w:pPr>
            <w:r>
              <w:rPr>
                <w:rFonts w:ascii="Arial" w:hAnsi="Arial" w:cs="Arial"/>
                <w:sz w:val="20"/>
                <w:szCs w:val="20"/>
              </w:rPr>
              <w:t>01/21/22</w:t>
            </w:r>
          </w:p>
        </w:tc>
      </w:tr>
    </w:tbl>
    <w:p w14:paraId="349454BB" w14:textId="77777777" w:rsidR="00D70C80" w:rsidRDefault="00D70C80">
      <w:pPr>
        <w:tabs>
          <w:tab w:val="left" w:pos="936"/>
          <w:tab w:val="left" w:pos="1314"/>
          <w:tab w:val="left" w:pos="1692"/>
          <w:tab w:val="left" w:pos="2070"/>
        </w:tabs>
        <w:ind w:left="1314"/>
        <w:rPr>
          <w:sz w:val="22"/>
        </w:rPr>
      </w:pPr>
    </w:p>
    <w:p w14:paraId="39835589" w14:textId="77777777" w:rsidR="00D70C80" w:rsidRPr="00166721" w:rsidRDefault="00D70C80" w:rsidP="00350E5E">
      <w:pPr>
        <w:kinsoku w:val="0"/>
        <w:overflowPunct w:val="0"/>
        <w:spacing w:line="487" w:lineRule="auto"/>
        <w:ind w:left="135" w:right="4878"/>
        <w:rPr>
          <w:sz w:val="22"/>
          <w:szCs w:val="22"/>
        </w:rPr>
      </w:pPr>
      <w:r w:rsidRPr="00166721">
        <w:rPr>
          <w:spacing w:val="-1"/>
          <w:sz w:val="22"/>
          <w:szCs w:val="22"/>
          <w:u w:val="single"/>
        </w:rPr>
        <w:t>410.441:</w:t>
      </w:r>
      <w:r w:rsidRPr="00166721">
        <w:rPr>
          <w:spacing w:val="37"/>
          <w:sz w:val="22"/>
          <w:szCs w:val="22"/>
          <w:u w:val="single"/>
        </w:rPr>
        <w:t xml:space="preserve"> </w:t>
      </w:r>
      <w:r w:rsidRPr="00166721">
        <w:rPr>
          <w:spacing w:val="-1"/>
          <w:sz w:val="22"/>
          <w:szCs w:val="22"/>
          <w:u w:val="single"/>
        </w:rPr>
        <w:t>Early</w:t>
      </w:r>
      <w:r w:rsidRPr="00166721">
        <w:rPr>
          <w:spacing w:val="-15"/>
          <w:sz w:val="22"/>
          <w:szCs w:val="22"/>
          <w:u w:val="single"/>
        </w:rPr>
        <w:t xml:space="preserve"> </w:t>
      </w:r>
      <w:r w:rsidRPr="00166721">
        <w:rPr>
          <w:spacing w:val="-3"/>
          <w:sz w:val="22"/>
          <w:szCs w:val="22"/>
          <w:u w:val="single"/>
        </w:rPr>
        <w:t>Intervention</w:t>
      </w:r>
      <w:r w:rsidRPr="00166721">
        <w:rPr>
          <w:spacing w:val="-13"/>
          <w:sz w:val="22"/>
          <w:szCs w:val="22"/>
          <w:u w:val="single"/>
        </w:rPr>
        <w:t xml:space="preserve"> </w:t>
      </w:r>
      <w:r w:rsidRPr="00166721">
        <w:rPr>
          <w:spacing w:val="-1"/>
          <w:sz w:val="22"/>
          <w:szCs w:val="22"/>
          <w:u w:val="single"/>
        </w:rPr>
        <w:t>Program</w:t>
      </w:r>
      <w:r w:rsidRPr="00166721">
        <w:rPr>
          <w:spacing w:val="-13"/>
          <w:sz w:val="22"/>
          <w:szCs w:val="22"/>
          <w:u w:val="single"/>
        </w:rPr>
        <w:t xml:space="preserve"> </w:t>
      </w:r>
      <w:r w:rsidRPr="00166721">
        <w:rPr>
          <w:spacing w:val="-2"/>
          <w:sz w:val="22"/>
          <w:szCs w:val="22"/>
          <w:u w:val="single"/>
        </w:rPr>
        <w:t>Services</w:t>
      </w:r>
    </w:p>
    <w:p w14:paraId="7E754D2C" w14:textId="77777777" w:rsidR="00D70C80" w:rsidRPr="00166721" w:rsidRDefault="00D70C80" w:rsidP="00320D1E">
      <w:pPr>
        <w:tabs>
          <w:tab w:val="left" w:pos="1486"/>
        </w:tabs>
        <w:kinsoku w:val="0"/>
        <w:overflowPunct w:val="0"/>
        <w:spacing w:before="19" w:line="242" w:lineRule="auto"/>
        <w:ind w:left="936"/>
        <w:rPr>
          <w:spacing w:val="-2"/>
          <w:sz w:val="22"/>
          <w:szCs w:val="22"/>
        </w:rPr>
      </w:pPr>
      <w:r w:rsidRPr="00166721">
        <w:rPr>
          <w:spacing w:val="-1"/>
          <w:sz w:val="22"/>
          <w:szCs w:val="22"/>
        </w:rPr>
        <w:t>(A)  An</w:t>
      </w:r>
      <w:r w:rsidRPr="00166721">
        <w:rPr>
          <w:spacing w:val="-7"/>
          <w:sz w:val="22"/>
          <w:szCs w:val="22"/>
        </w:rPr>
        <w:t xml:space="preserve"> </w:t>
      </w:r>
      <w:r w:rsidRPr="00166721">
        <w:rPr>
          <w:spacing w:val="-1"/>
          <w:sz w:val="22"/>
          <w:szCs w:val="22"/>
        </w:rPr>
        <w:t>early</w:t>
      </w:r>
      <w:r w:rsidRPr="00166721">
        <w:rPr>
          <w:spacing w:val="-17"/>
          <w:sz w:val="22"/>
          <w:szCs w:val="22"/>
        </w:rPr>
        <w:t xml:space="preserve"> </w:t>
      </w:r>
      <w:r w:rsidRPr="00166721">
        <w:rPr>
          <w:spacing w:val="-2"/>
          <w:sz w:val="22"/>
          <w:szCs w:val="22"/>
        </w:rPr>
        <w:t>intervention</w:t>
      </w:r>
      <w:r w:rsidRPr="00166721">
        <w:rPr>
          <w:spacing w:val="-9"/>
          <w:sz w:val="22"/>
          <w:szCs w:val="22"/>
        </w:rPr>
        <w:t xml:space="preserve"> </w:t>
      </w:r>
      <w:r w:rsidRPr="00166721">
        <w:rPr>
          <w:spacing w:val="-1"/>
          <w:sz w:val="22"/>
          <w:szCs w:val="22"/>
        </w:rPr>
        <w:t>program</w:t>
      </w:r>
      <w:r w:rsidRPr="00166721">
        <w:rPr>
          <w:spacing w:val="-13"/>
          <w:sz w:val="22"/>
          <w:szCs w:val="22"/>
        </w:rPr>
        <w:t xml:space="preserve"> </w:t>
      </w:r>
      <w:r w:rsidRPr="00166721">
        <w:rPr>
          <w:spacing w:val="-2"/>
          <w:sz w:val="22"/>
          <w:szCs w:val="22"/>
        </w:rPr>
        <w:t>provides</w:t>
      </w:r>
      <w:r w:rsidRPr="00166721">
        <w:rPr>
          <w:spacing w:val="-11"/>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such</w:t>
      </w:r>
      <w:r w:rsidRPr="00166721">
        <w:rPr>
          <w:spacing w:val="-7"/>
          <w:sz w:val="22"/>
          <w:szCs w:val="22"/>
        </w:rPr>
        <w:t xml:space="preserve"> </w:t>
      </w:r>
      <w:r w:rsidRPr="00166721">
        <w:rPr>
          <w:spacing w:val="-2"/>
          <w:sz w:val="22"/>
          <w:szCs w:val="22"/>
        </w:rPr>
        <w:t>as</w:t>
      </w:r>
      <w:r w:rsidRPr="00166721">
        <w:rPr>
          <w:spacing w:val="-9"/>
          <w:sz w:val="22"/>
          <w:szCs w:val="22"/>
        </w:rPr>
        <w:t xml:space="preserve"> </w:t>
      </w:r>
      <w:r w:rsidRPr="00166721">
        <w:rPr>
          <w:spacing w:val="-2"/>
          <w:sz w:val="22"/>
          <w:szCs w:val="22"/>
        </w:rPr>
        <w:t>therapy</w:t>
      </w:r>
      <w:r w:rsidRPr="00166721">
        <w:rPr>
          <w:spacing w:val="-15"/>
          <w:sz w:val="22"/>
          <w:szCs w:val="22"/>
        </w:rPr>
        <w:t xml:space="preserve"> </w:t>
      </w:r>
      <w:r w:rsidRPr="00166721">
        <w:rPr>
          <w:sz w:val="22"/>
          <w:szCs w:val="22"/>
        </w:rPr>
        <w:t>and</w:t>
      </w:r>
      <w:r w:rsidRPr="00166721">
        <w:rPr>
          <w:spacing w:val="-10"/>
          <w:sz w:val="22"/>
          <w:szCs w:val="22"/>
        </w:rPr>
        <w:t xml:space="preserve"> </w:t>
      </w:r>
      <w:r w:rsidRPr="00166721">
        <w:rPr>
          <w:spacing w:val="-2"/>
          <w:sz w:val="22"/>
          <w:szCs w:val="22"/>
        </w:rPr>
        <w:t>social,</w:t>
      </w:r>
      <w:r w:rsidRPr="00166721">
        <w:rPr>
          <w:spacing w:val="-7"/>
          <w:sz w:val="22"/>
          <w:szCs w:val="22"/>
        </w:rPr>
        <w:t xml:space="preserve"> </w:t>
      </w:r>
      <w:r w:rsidRPr="00166721">
        <w:rPr>
          <w:spacing w:val="-2"/>
          <w:sz w:val="22"/>
          <w:szCs w:val="22"/>
        </w:rPr>
        <w:t>medical,</w:t>
      </w:r>
      <w:r w:rsidRPr="00166721">
        <w:rPr>
          <w:spacing w:val="87"/>
          <w:sz w:val="22"/>
          <w:szCs w:val="22"/>
        </w:rPr>
        <w:t xml:space="preserve"> </w:t>
      </w:r>
      <w:r w:rsidRPr="00166721">
        <w:rPr>
          <w:spacing w:val="-2"/>
          <w:sz w:val="22"/>
          <w:szCs w:val="22"/>
        </w:rPr>
        <w:t>educational,</w:t>
      </w:r>
      <w:r w:rsidRPr="00166721">
        <w:rPr>
          <w:spacing w:val="-8"/>
          <w:sz w:val="22"/>
          <w:szCs w:val="22"/>
        </w:rPr>
        <w:t xml:space="preserve"> </w:t>
      </w:r>
      <w:r w:rsidRPr="00166721">
        <w:rPr>
          <w:spacing w:val="-1"/>
          <w:sz w:val="22"/>
          <w:szCs w:val="22"/>
        </w:rPr>
        <w:t>and</w:t>
      </w:r>
      <w:r w:rsidRPr="00166721">
        <w:rPr>
          <w:spacing w:val="-7"/>
          <w:sz w:val="22"/>
          <w:szCs w:val="22"/>
        </w:rPr>
        <w:t xml:space="preserve"> </w:t>
      </w:r>
      <w:r w:rsidRPr="00166721">
        <w:rPr>
          <w:spacing w:val="-2"/>
          <w:sz w:val="22"/>
          <w:szCs w:val="22"/>
        </w:rPr>
        <w:t>developmental</w:t>
      </w:r>
      <w:r w:rsidRPr="00166721">
        <w:rPr>
          <w:spacing w:val="-8"/>
          <w:sz w:val="22"/>
          <w:szCs w:val="22"/>
        </w:rPr>
        <w:t xml:space="preserve"> </w:t>
      </w:r>
      <w:r w:rsidRPr="00166721">
        <w:rPr>
          <w:spacing w:val="-2"/>
          <w:sz w:val="22"/>
          <w:szCs w:val="22"/>
        </w:rPr>
        <w:t>services</w:t>
      </w:r>
      <w:r w:rsidRPr="00166721">
        <w:rPr>
          <w:spacing w:val="-9"/>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children</w:t>
      </w:r>
      <w:r w:rsidRPr="00166721">
        <w:rPr>
          <w:spacing w:val="-9"/>
          <w:sz w:val="22"/>
          <w:szCs w:val="22"/>
        </w:rPr>
        <w:t xml:space="preserve"> </w:t>
      </w:r>
      <w:r w:rsidRPr="00166721">
        <w:rPr>
          <w:spacing w:val="-1"/>
          <w:sz w:val="22"/>
          <w:szCs w:val="22"/>
        </w:rPr>
        <w:t>aged</w:t>
      </w:r>
      <w:r w:rsidRPr="00166721">
        <w:rPr>
          <w:spacing w:val="-7"/>
          <w:sz w:val="22"/>
          <w:szCs w:val="22"/>
        </w:rPr>
        <w:t xml:space="preserve"> </w:t>
      </w:r>
      <w:r w:rsidRPr="00166721">
        <w:rPr>
          <w:spacing w:val="-2"/>
          <w:sz w:val="22"/>
          <w:szCs w:val="22"/>
        </w:rPr>
        <w:t>three</w:t>
      </w:r>
      <w:r w:rsidRPr="00166721">
        <w:rPr>
          <w:spacing w:val="-7"/>
          <w:sz w:val="22"/>
          <w:szCs w:val="22"/>
        </w:rPr>
        <w:t xml:space="preserve"> </w:t>
      </w:r>
      <w:r w:rsidRPr="00166721">
        <w:rPr>
          <w:spacing w:val="-3"/>
          <w:sz w:val="22"/>
          <w:szCs w:val="22"/>
        </w:rPr>
        <w:t>years</w:t>
      </w:r>
      <w:r w:rsidRPr="00166721">
        <w:rPr>
          <w:spacing w:val="-9"/>
          <w:sz w:val="22"/>
          <w:szCs w:val="22"/>
        </w:rPr>
        <w:t xml:space="preserve"> </w:t>
      </w:r>
      <w:r w:rsidRPr="00166721">
        <w:rPr>
          <w:sz w:val="22"/>
          <w:szCs w:val="22"/>
        </w:rPr>
        <w:t>or</w:t>
      </w:r>
      <w:r w:rsidRPr="00166721">
        <w:rPr>
          <w:spacing w:val="-9"/>
          <w:sz w:val="22"/>
          <w:szCs w:val="22"/>
        </w:rPr>
        <w:t xml:space="preserve"> </w:t>
      </w:r>
      <w:r w:rsidRPr="00166721">
        <w:rPr>
          <w:spacing w:val="-3"/>
          <w:sz w:val="22"/>
          <w:szCs w:val="22"/>
        </w:rPr>
        <w:t>younger</w:t>
      </w:r>
      <w:r w:rsidRPr="00166721">
        <w:rPr>
          <w:spacing w:val="-8"/>
          <w:sz w:val="22"/>
          <w:szCs w:val="22"/>
        </w:rPr>
        <w:t xml:space="preserve"> </w:t>
      </w:r>
      <w:r w:rsidRPr="00166721">
        <w:rPr>
          <w:sz w:val="22"/>
          <w:szCs w:val="22"/>
        </w:rPr>
        <w:t>who</w:t>
      </w:r>
      <w:r w:rsidRPr="00166721">
        <w:rPr>
          <w:spacing w:val="-10"/>
          <w:sz w:val="22"/>
          <w:szCs w:val="22"/>
        </w:rPr>
        <w:t xml:space="preserve"> </w:t>
      </w:r>
      <w:r w:rsidRPr="00166721">
        <w:rPr>
          <w:spacing w:val="-2"/>
          <w:sz w:val="22"/>
          <w:szCs w:val="22"/>
        </w:rPr>
        <w:t>are</w:t>
      </w:r>
      <w:r w:rsidRPr="00166721">
        <w:rPr>
          <w:spacing w:val="-7"/>
          <w:sz w:val="22"/>
          <w:szCs w:val="22"/>
        </w:rPr>
        <w:t xml:space="preserve"> </w:t>
      </w:r>
      <w:r w:rsidRPr="00166721">
        <w:rPr>
          <w:spacing w:val="-3"/>
          <w:sz w:val="22"/>
          <w:szCs w:val="22"/>
        </w:rPr>
        <w:t>at</w:t>
      </w:r>
      <w:r w:rsidRPr="00166721">
        <w:rPr>
          <w:spacing w:val="62"/>
          <w:sz w:val="22"/>
          <w:szCs w:val="22"/>
        </w:rPr>
        <w:t xml:space="preserve"> </w:t>
      </w:r>
      <w:r w:rsidRPr="00166721">
        <w:rPr>
          <w:spacing w:val="-3"/>
          <w:sz w:val="22"/>
          <w:szCs w:val="22"/>
        </w:rPr>
        <w:t>biological,</w:t>
      </w:r>
      <w:r w:rsidRPr="00166721">
        <w:rPr>
          <w:spacing w:val="-12"/>
          <w:sz w:val="22"/>
          <w:szCs w:val="22"/>
        </w:rPr>
        <w:t xml:space="preserve"> </w:t>
      </w:r>
      <w:r w:rsidRPr="00166721">
        <w:rPr>
          <w:spacing w:val="-2"/>
          <w:sz w:val="22"/>
          <w:szCs w:val="22"/>
        </w:rPr>
        <w:t>environmental,</w:t>
      </w:r>
      <w:r w:rsidRPr="00166721">
        <w:rPr>
          <w:spacing w:val="-9"/>
          <w:sz w:val="22"/>
          <w:szCs w:val="22"/>
        </w:rPr>
        <w:t xml:space="preserve"> </w:t>
      </w:r>
      <w:r w:rsidRPr="00166721">
        <w:rPr>
          <w:spacing w:val="-2"/>
          <w:sz w:val="22"/>
          <w:szCs w:val="22"/>
        </w:rPr>
        <w:t>or</w:t>
      </w:r>
      <w:r w:rsidRPr="00166721">
        <w:rPr>
          <w:spacing w:val="-9"/>
          <w:sz w:val="22"/>
          <w:szCs w:val="22"/>
        </w:rPr>
        <w:t xml:space="preserve"> </w:t>
      </w:r>
      <w:r w:rsidRPr="00166721">
        <w:rPr>
          <w:spacing w:val="-2"/>
          <w:sz w:val="22"/>
          <w:szCs w:val="22"/>
        </w:rPr>
        <w:t>established</w:t>
      </w:r>
      <w:r w:rsidRPr="00166721">
        <w:rPr>
          <w:spacing w:val="-7"/>
          <w:sz w:val="22"/>
          <w:szCs w:val="22"/>
        </w:rPr>
        <w:t xml:space="preserve"> </w:t>
      </w:r>
      <w:r w:rsidRPr="00166721">
        <w:rPr>
          <w:spacing w:val="-2"/>
          <w:sz w:val="22"/>
          <w:szCs w:val="22"/>
        </w:rPr>
        <w:t>risk,</w:t>
      </w:r>
      <w:r w:rsidRPr="00166721">
        <w:rPr>
          <w:spacing w:val="-10"/>
          <w:sz w:val="22"/>
          <w:szCs w:val="22"/>
        </w:rPr>
        <w:t xml:space="preserve"> </w:t>
      </w:r>
      <w:r w:rsidRPr="00166721">
        <w:rPr>
          <w:spacing w:val="-1"/>
          <w:sz w:val="22"/>
          <w:szCs w:val="22"/>
        </w:rPr>
        <w:t>and</w:t>
      </w:r>
      <w:r w:rsidRPr="00166721">
        <w:rPr>
          <w:spacing w:val="-10"/>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their</w:t>
      </w:r>
      <w:r w:rsidRPr="00166721">
        <w:rPr>
          <w:spacing w:val="-9"/>
          <w:sz w:val="22"/>
          <w:szCs w:val="22"/>
        </w:rPr>
        <w:t xml:space="preserve"> </w:t>
      </w:r>
      <w:r w:rsidRPr="00166721">
        <w:rPr>
          <w:spacing w:val="-2"/>
          <w:sz w:val="22"/>
          <w:szCs w:val="22"/>
        </w:rPr>
        <w:t>families.</w:t>
      </w:r>
    </w:p>
    <w:p w14:paraId="751E7A1B" w14:textId="77777777" w:rsidR="00D70C80" w:rsidRPr="00166721" w:rsidRDefault="00D70C80" w:rsidP="00350E5E">
      <w:pPr>
        <w:kinsoku w:val="0"/>
        <w:overflowPunct w:val="0"/>
        <w:spacing w:before="19" w:line="240" w:lineRule="exact"/>
      </w:pPr>
    </w:p>
    <w:p w14:paraId="2D3F5805" w14:textId="77777777" w:rsidR="00D70C80" w:rsidRPr="00166721" w:rsidRDefault="00D70C80" w:rsidP="00320D1E">
      <w:pPr>
        <w:tabs>
          <w:tab w:val="left" w:pos="1474"/>
        </w:tabs>
        <w:kinsoku w:val="0"/>
        <w:overflowPunct w:val="0"/>
        <w:spacing w:line="243" w:lineRule="auto"/>
        <w:ind w:left="936"/>
        <w:rPr>
          <w:spacing w:val="-2"/>
          <w:sz w:val="22"/>
          <w:szCs w:val="22"/>
        </w:rPr>
      </w:pPr>
      <w:r w:rsidRPr="00166721">
        <w:rPr>
          <w:sz w:val="22"/>
          <w:szCs w:val="22"/>
        </w:rPr>
        <w:t>(B)  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agency</w:t>
      </w:r>
      <w:r w:rsidRPr="00166721">
        <w:rPr>
          <w:spacing w:val="-14"/>
          <w:sz w:val="22"/>
          <w:szCs w:val="22"/>
        </w:rPr>
        <w:t xml:space="preserve"> </w:t>
      </w:r>
      <w:r w:rsidRPr="00166721">
        <w:rPr>
          <w:spacing w:val="-3"/>
          <w:sz w:val="22"/>
          <w:szCs w:val="22"/>
        </w:rPr>
        <w:t>pays</w:t>
      </w:r>
      <w:r w:rsidRPr="00166721">
        <w:rPr>
          <w:spacing w:val="-9"/>
          <w:sz w:val="22"/>
          <w:szCs w:val="22"/>
        </w:rPr>
        <w:t xml:space="preserve"> </w:t>
      </w:r>
      <w:r w:rsidRPr="00166721">
        <w:rPr>
          <w:spacing w:val="-2"/>
          <w:sz w:val="22"/>
          <w:szCs w:val="22"/>
        </w:rPr>
        <w:t>for</w:t>
      </w:r>
      <w:r w:rsidRPr="00166721">
        <w:rPr>
          <w:spacing w:val="-9"/>
          <w:sz w:val="22"/>
          <w:szCs w:val="22"/>
        </w:rPr>
        <w:t xml:space="preserve"> </w:t>
      </w:r>
      <w:r w:rsidRPr="00166721">
        <w:rPr>
          <w:spacing w:val="-2"/>
          <w:sz w:val="22"/>
          <w:szCs w:val="22"/>
        </w:rPr>
        <w:t>services</w:t>
      </w:r>
      <w:r w:rsidRPr="00166721">
        <w:rPr>
          <w:spacing w:val="-9"/>
          <w:sz w:val="22"/>
          <w:szCs w:val="22"/>
        </w:rPr>
        <w:t xml:space="preserve"> </w:t>
      </w:r>
      <w:r w:rsidRPr="00166721">
        <w:rPr>
          <w:spacing w:val="-2"/>
          <w:sz w:val="22"/>
          <w:szCs w:val="22"/>
        </w:rPr>
        <w:t>provided</w:t>
      </w:r>
      <w:r w:rsidRPr="00166721">
        <w:rPr>
          <w:spacing w:val="-7"/>
          <w:sz w:val="22"/>
          <w:szCs w:val="22"/>
        </w:rPr>
        <w:t xml:space="preserve"> </w:t>
      </w:r>
      <w:r w:rsidRPr="00166721">
        <w:rPr>
          <w:spacing w:val="-2"/>
          <w:sz w:val="22"/>
          <w:szCs w:val="22"/>
        </w:rPr>
        <w:t>as</w:t>
      </w:r>
      <w:r w:rsidRPr="00166721">
        <w:rPr>
          <w:spacing w:val="-7"/>
          <w:sz w:val="22"/>
          <w:szCs w:val="22"/>
        </w:rPr>
        <w:t xml:space="preserve"> </w:t>
      </w:r>
      <w:r w:rsidRPr="00166721">
        <w:rPr>
          <w:spacing w:val="-2"/>
          <w:sz w:val="22"/>
          <w:szCs w:val="22"/>
        </w:rPr>
        <w:t>part</w:t>
      </w:r>
      <w:r w:rsidRPr="00166721">
        <w:rPr>
          <w:spacing w:val="-6"/>
          <w:sz w:val="22"/>
          <w:szCs w:val="22"/>
        </w:rPr>
        <w:t xml:space="preserve"> </w:t>
      </w:r>
      <w:r w:rsidRPr="00166721">
        <w:rPr>
          <w:spacing w:val="-2"/>
          <w:sz w:val="22"/>
          <w:szCs w:val="22"/>
        </w:rPr>
        <w:t>of</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organized</w:t>
      </w:r>
      <w:r w:rsidRPr="00166721">
        <w:rPr>
          <w:spacing w:val="-7"/>
          <w:sz w:val="22"/>
          <w:szCs w:val="22"/>
        </w:rPr>
        <w:t xml:space="preserve"> </w:t>
      </w:r>
      <w:r w:rsidRPr="00166721">
        <w:rPr>
          <w:spacing w:val="-2"/>
          <w:sz w:val="22"/>
          <w:szCs w:val="22"/>
        </w:rPr>
        <w:t>early</w:t>
      </w:r>
      <w:r w:rsidRPr="00166721">
        <w:rPr>
          <w:spacing w:val="-15"/>
          <w:sz w:val="22"/>
          <w:szCs w:val="22"/>
        </w:rPr>
        <w:t xml:space="preserve"> </w:t>
      </w:r>
      <w:r w:rsidRPr="00166721">
        <w:rPr>
          <w:spacing w:val="-2"/>
          <w:sz w:val="22"/>
          <w:szCs w:val="22"/>
        </w:rPr>
        <w:t>intervention</w:t>
      </w:r>
      <w:r w:rsidRPr="00166721">
        <w:rPr>
          <w:spacing w:val="79"/>
          <w:sz w:val="22"/>
          <w:szCs w:val="22"/>
        </w:rPr>
        <w:t xml:space="preserve"> </w:t>
      </w:r>
      <w:r w:rsidRPr="00166721">
        <w:rPr>
          <w:spacing w:val="-1"/>
          <w:sz w:val="22"/>
          <w:szCs w:val="22"/>
        </w:rPr>
        <w:t>program</w:t>
      </w:r>
      <w:r w:rsidRPr="00166721">
        <w:rPr>
          <w:spacing w:val="-13"/>
          <w:sz w:val="22"/>
          <w:szCs w:val="22"/>
        </w:rPr>
        <w:t xml:space="preserve"> </w:t>
      </w:r>
      <w:r w:rsidRPr="00166721">
        <w:rPr>
          <w:sz w:val="22"/>
          <w:szCs w:val="22"/>
        </w:rPr>
        <w:t>by</w:t>
      </w:r>
      <w:r w:rsidRPr="00166721">
        <w:rPr>
          <w:spacing w:val="-15"/>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departments.</w:t>
      </w:r>
      <w:r w:rsidRPr="00166721">
        <w:rPr>
          <w:spacing w:val="41"/>
          <w:sz w:val="22"/>
          <w:szCs w:val="22"/>
        </w:rPr>
        <w:t xml:space="preserve"> </w:t>
      </w:r>
      <w:r w:rsidRPr="00166721">
        <w:rPr>
          <w:spacing w:val="-2"/>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3"/>
          <w:sz w:val="22"/>
          <w:szCs w:val="22"/>
        </w:rPr>
        <w:t>must</w:t>
      </w:r>
      <w:r w:rsidRPr="00166721">
        <w:rPr>
          <w:spacing w:val="-6"/>
          <w:sz w:val="22"/>
          <w:szCs w:val="22"/>
        </w:rPr>
        <w:t xml:space="preserve"> </w:t>
      </w:r>
      <w:r w:rsidRPr="00166721">
        <w:rPr>
          <w:sz w:val="22"/>
          <w:szCs w:val="22"/>
        </w:rPr>
        <w:t>be</w:t>
      </w:r>
      <w:r w:rsidRPr="00166721">
        <w:rPr>
          <w:spacing w:val="-12"/>
          <w:sz w:val="22"/>
          <w:szCs w:val="22"/>
        </w:rPr>
        <w:t xml:space="preserve"> </w:t>
      </w:r>
      <w:r w:rsidRPr="00166721">
        <w:rPr>
          <w:spacing w:val="-2"/>
          <w:sz w:val="22"/>
          <w:szCs w:val="22"/>
        </w:rPr>
        <w:t>furnished</w:t>
      </w:r>
      <w:r w:rsidRPr="00166721">
        <w:rPr>
          <w:spacing w:val="-9"/>
          <w:sz w:val="22"/>
          <w:szCs w:val="22"/>
        </w:rPr>
        <w:t xml:space="preserve"> </w:t>
      </w:r>
      <w:r w:rsidRPr="00166721">
        <w:rPr>
          <w:sz w:val="22"/>
          <w:szCs w:val="22"/>
        </w:rPr>
        <w:t>in</w:t>
      </w:r>
      <w:r w:rsidRPr="00166721">
        <w:rPr>
          <w:spacing w:val="-7"/>
          <w:sz w:val="22"/>
          <w:szCs w:val="22"/>
        </w:rPr>
        <w:t xml:space="preserve"> </w:t>
      </w:r>
      <w:r w:rsidRPr="00166721">
        <w:rPr>
          <w:spacing w:val="-2"/>
          <w:sz w:val="22"/>
          <w:szCs w:val="22"/>
        </w:rPr>
        <w:t>compliance</w:t>
      </w:r>
      <w:r w:rsidRPr="00166721">
        <w:rPr>
          <w:spacing w:val="-10"/>
          <w:sz w:val="22"/>
          <w:szCs w:val="22"/>
        </w:rPr>
        <w:t xml:space="preserve"> </w:t>
      </w:r>
      <w:r w:rsidRPr="00166721">
        <w:rPr>
          <w:spacing w:val="-2"/>
          <w:sz w:val="22"/>
          <w:szCs w:val="22"/>
        </w:rPr>
        <w:t>with</w:t>
      </w:r>
      <w:r w:rsidRPr="00166721">
        <w:rPr>
          <w:spacing w:val="7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MassHealth</w:t>
      </w:r>
      <w:r w:rsidRPr="00166721">
        <w:rPr>
          <w:spacing w:val="-10"/>
          <w:sz w:val="22"/>
          <w:szCs w:val="22"/>
        </w:rPr>
        <w:t xml:space="preserve"> </w:t>
      </w:r>
      <w:r w:rsidRPr="00166721">
        <w:rPr>
          <w:spacing w:val="-2"/>
          <w:sz w:val="22"/>
          <w:szCs w:val="22"/>
        </w:rPr>
        <w:t>regulations</w:t>
      </w:r>
      <w:r w:rsidRPr="00166721">
        <w:rPr>
          <w:spacing w:val="-11"/>
          <w:sz w:val="22"/>
          <w:szCs w:val="22"/>
        </w:rPr>
        <w:t xml:space="preserve"> </w:t>
      </w:r>
      <w:r w:rsidRPr="00166721">
        <w:rPr>
          <w:spacing w:val="-2"/>
          <w:sz w:val="22"/>
          <w:szCs w:val="22"/>
        </w:rPr>
        <w:t>governing</w:t>
      </w:r>
      <w:r w:rsidRPr="00166721">
        <w:rPr>
          <w:spacing w:val="-15"/>
          <w:sz w:val="22"/>
          <w:szCs w:val="22"/>
        </w:rPr>
        <w:t xml:space="preserve"> </w:t>
      </w:r>
      <w:r w:rsidRPr="00166721">
        <w:rPr>
          <w:spacing w:val="-1"/>
          <w:sz w:val="22"/>
          <w:szCs w:val="22"/>
        </w:rPr>
        <w:t>early</w:t>
      </w:r>
      <w:r w:rsidRPr="00166721">
        <w:rPr>
          <w:spacing w:val="-19"/>
          <w:sz w:val="22"/>
          <w:szCs w:val="22"/>
        </w:rPr>
        <w:t xml:space="preserve"> </w:t>
      </w:r>
      <w:r w:rsidRPr="00166721">
        <w:rPr>
          <w:spacing w:val="-2"/>
          <w:sz w:val="22"/>
          <w:szCs w:val="22"/>
        </w:rPr>
        <w:t>intervention</w:t>
      </w:r>
      <w:r w:rsidRPr="00166721">
        <w:rPr>
          <w:spacing w:val="-9"/>
          <w:sz w:val="22"/>
          <w:szCs w:val="22"/>
        </w:rPr>
        <w:t xml:space="preserve"> </w:t>
      </w:r>
      <w:r w:rsidRPr="00166721">
        <w:rPr>
          <w:spacing w:val="-1"/>
          <w:sz w:val="22"/>
          <w:szCs w:val="22"/>
        </w:rPr>
        <w:t>program</w:t>
      </w:r>
      <w:r w:rsidRPr="00166721">
        <w:rPr>
          <w:spacing w:val="-13"/>
          <w:sz w:val="22"/>
          <w:szCs w:val="22"/>
        </w:rPr>
        <w:t xml:space="preserve"> </w:t>
      </w:r>
      <w:r w:rsidRPr="00166721">
        <w:rPr>
          <w:spacing w:val="-2"/>
          <w:sz w:val="22"/>
          <w:szCs w:val="22"/>
        </w:rPr>
        <w:t>services</w:t>
      </w:r>
      <w:r w:rsidRPr="00166721">
        <w:rPr>
          <w:spacing w:val="-9"/>
          <w:sz w:val="22"/>
          <w:szCs w:val="22"/>
        </w:rPr>
        <w:t xml:space="preserve"> </w:t>
      </w:r>
      <w:r w:rsidRPr="00166721">
        <w:rPr>
          <w:sz w:val="22"/>
          <w:szCs w:val="22"/>
        </w:rPr>
        <w:t>in</w:t>
      </w:r>
      <w:r w:rsidRPr="00166721">
        <w:rPr>
          <w:spacing w:val="-10"/>
          <w:sz w:val="22"/>
          <w:szCs w:val="22"/>
        </w:rPr>
        <w:t xml:space="preserve"> </w:t>
      </w:r>
      <w:r w:rsidRPr="00166721">
        <w:rPr>
          <w:sz w:val="22"/>
          <w:szCs w:val="22"/>
        </w:rPr>
        <w:t>130</w:t>
      </w:r>
      <w:r w:rsidRPr="00166721">
        <w:rPr>
          <w:spacing w:val="-7"/>
          <w:sz w:val="22"/>
          <w:szCs w:val="22"/>
        </w:rPr>
        <w:t xml:space="preserve"> </w:t>
      </w:r>
      <w:r w:rsidRPr="00166721">
        <w:rPr>
          <w:spacing w:val="-2"/>
          <w:sz w:val="22"/>
          <w:szCs w:val="22"/>
        </w:rPr>
        <w:t>CMR</w:t>
      </w:r>
      <w:r w:rsidRPr="00166721">
        <w:rPr>
          <w:spacing w:val="-8"/>
          <w:sz w:val="22"/>
          <w:szCs w:val="22"/>
        </w:rPr>
        <w:t xml:space="preserve"> </w:t>
      </w:r>
      <w:r w:rsidRPr="00166721">
        <w:rPr>
          <w:spacing w:val="-1"/>
          <w:sz w:val="22"/>
          <w:szCs w:val="22"/>
        </w:rPr>
        <w:t>440.000.</w:t>
      </w:r>
      <w:r w:rsidRPr="00166721">
        <w:rPr>
          <w:spacing w:val="71"/>
          <w:sz w:val="22"/>
          <w:szCs w:val="22"/>
        </w:rPr>
        <w:t xml:space="preserve"> </w:t>
      </w:r>
      <w:r w:rsidRPr="00166721">
        <w:rPr>
          <w:spacing w:val="-2"/>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z w:val="22"/>
          <w:szCs w:val="22"/>
        </w:rPr>
        <w:t>of</w:t>
      </w:r>
      <w:r w:rsidRPr="00166721">
        <w:rPr>
          <w:spacing w:val="-8"/>
          <w:sz w:val="22"/>
          <w:szCs w:val="22"/>
        </w:rPr>
        <w:t xml:space="preserve"> </w:t>
      </w:r>
      <w:r w:rsidRPr="00166721">
        <w:rPr>
          <w:sz w:val="22"/>
          <w:szCs w:val="22"/>
        </w:rPr>
        <w:t>the</w:t>
      </w:r>
      <w:r w:rsidRPr="00166721">
        <w:rPr>
          <w:spacing w:val="-7"/>
          <w:sz w:val="22"/>
          <w:szCs w:val="22"/>
        </w:rPr>
        <w:t xml:space="preserve"> </w:t>
      </w:r>
      <w:r w:rsidRPr="00166721">
        <w:rPr>
          <w:i/>
          <w:iCs/>
          <w:spacing w:val="-2"/>
          <w:sz w:val="22"/>
          <w:szCs w:val="22"/>
        </w:rPr>
        <w:t>Outpatient</w:t>
      </w:r>
      <w:r w:rsidRPr="00166721">
        <w:rPr>
          <w:i/>
          <w:iCs/>
          <w:spacing w:val="-9"/>
          <w:sz w:val="22"/>
          <w:szCs w:val="22"/>
        </w:rPr>
        <w:t xml:space="preserve"> </w:t>
      </w:r>
      <w:r w:rsidRPr="00166721">
        <w:rPr>
          <w:i/>
          <w:iCs/>
          <w:spacing w:val="-2"/>
          <w:sz w:val="22"/>
          <w:szCs w:val="22"/>
        </w:rPr>
        <w:t>Hospital</w:t>
      </w:r>
      <w:r w:rsidRPr="00166721">
        <w:rPr>
          <w:i/>
          <w:iCs/>
          <w:spacing w:val="-9"/>
          <w:sz w:val="22"/>
          <w:szCs w:val="22"/>
        </w:rPr>
        <w:t xml:space="preserve"> </w:t>
      </w:r>
      <w:r w:rsidRPr="00166721">
        <w:rPr>
          <w:i/>
          <w:iCs/>
          <w:spacing w:val="-1"/>
          <w:sz w:val="22"/>
          <w:szCs w:val="22"/>
        </w:rPr>
        <w:t>Manual</w:t>
      </w:r>
      <w:r w:rsidRPr="00166721">
        <w:rPr>
          <w:i/>
          <w:iCs/>
          <w:spacing w:val="-6"/>
          <w:sz w:val="22"/>
          <w:szCs w:val="22"/>
        </w:rPr>
        <w:t xml:space="preserve"> </w:t>
      </w:r>
      <w:r w:rsidRPr="00166721">
        <w:rPr>
          <w:spacing w:val="-1"/>
          <w:sz w:val="22"/>
          <w:szCs w:val="22"/>
        </w:rPr>
        <w:t>for</w:t>
      </w:r>
      <w:r w:rsidRPr="00166721">
        <w:rPr>
          <w:spacing w:val="-9"/>
          <w:sz w:val="22"/>
          <w:szCs w:val="22"/>
        </w:rPr>
        <w:t xml:space="preserve"> </w:t>
      </w:r>
      <w:r w:rsidRPr="00166721">
        <w:rPr>
          <w:spacing w:val="-2"/>
          <w:sz w:val="22"/>
          <w:szCs w:val="22"/>
        </w:rPr>
        <w:t>instructions</w:t>
      </w:r>
      <w:r w:rsidRPr="00166721">
        <w:rPr>
          <w:spacing w:val="-9"/>
          <w:sz w:val="22"/>
          <w:szCs w:val="22"/>
        </w:rPr>
        <w:t xml:space="preserve"> </w:t>
      </w:r>
      <w:r w:rsidRPr="00166721">
        <w:rPr>
          <w:spacing w:val="-1"/>
          <w:sz w:val="22"/>
          <w:szCs w:val="22"/>
        </w:rPr>
        <w:t>about</w:t>
      </w:r>
      <w:r w:rsidRPr="00166721">
        <w:rPr>
          <w:spacing w:val="-9"/>
          <w:sz w:val="22"/>
          <w:szCs w:val="22"/>
        </w:rPr>
        <w:t xml:space="preserve"> </w:t>
      </w:r>
      <w:r w:rsidRPr="00166721">
        <w:rPr>
          <w:spacing w:val="-2"/>
          <w:sz w:val="22"/>
          <w:szCs w:val="22"/>
        </w:rPr>
        <w:t>obtaining</w:t>
      </w:r>
      <w:r w:rsidRPr="00166721">
        <w:rPr>
          <w:spacing w:val="-9"/>
          <w:sz w:val="22"/>
          <w:szCs w:val="22"/>
        </w:rPr>
        <w:t xml:space="preserve"> </w:t>
      </w:r>
      <w:r w:rsidRPr="00166721">
        <w:rPr>
          <w:sz w:val="22"/>
          <w:szCs w:val="22"/>
        </w:rPr>
        <w:t>the</w:t>
      </w:r>
      <w:r w:rsidRPr="00166721">
        <w:rPr>
          <w:spacing w:val="-7"/>
          <w:sz w:val="22"/>
          <w:szCs w:val="22"/>
        </w:rPr>
        <w:t xml:space="preserve"> </w:t>
      </w:r>
      <w:r w:rsidRPr="00166721">
        <w:rPr>
          <w:i/>
          <w:iCs/>
          <w:spacing w:val="-2"/>
          <w:sz w:val="22"/>
          <w:szCs w:val="22"/>
        </w:rPr>
        <w:t>Early</w:t>
      </w:r>
      <w:r w:rsidRPr="00166721">
        <w:rPr>
          <w:i/>
          <w:iCs/>
          <w:spacing w:val="51"/>
          <w:sz w:val="22"/>
          <w:szCs w:val="22"/>
        </w:rPr>
        <w:t xml:space="preserve"> </w:t>
      </w:r>
      <w:r w:rsidRPr="00166721">
        <w:rPr>
          <w:i/>
          <w:iCs/>
          <w:spacing w:val="-2"/>
          <w:sz w:val="22"/>
          <w:szCs w:val="22"/>
        </w:rPr>
        <w:t>Intervention</w:t>
      </w:r>
      <w:r w:rsidRPr="00166721">
        <w:rPr>
          <w:i/>
          <w:iCs/>
          <w:spacing w:val="-9"/>
          <w:sz w:val="22"/>
          <w:szCs w:val="22"/>
        </w:rPr>
        <w:t xml:space="preserve"> </w:t>
      </w:r>
      <w:r w:rsidRPr="00166721">
        <w:rPr>
          <w:i/>
          <w:iCs/>
          <w:spacing w:val="-2"/>
          <w:sz w:val="22"/>
          <w:szCs w:val="22"/>
        </w:rPr>
        <w:t>Program</w:t>
      </w:r>
      <w:r w:rsidRPr="00166721">
        <w:rPr>
          <w:i/>
          <w:iCs/>
          <w:spacing w:val="-10"/>
          <w:sz w:val="22"/>
          <w:szCs w:val="22"/>
        </w:rPr>
        <w:t xml:space="preserve"> </w:t>
      </w:r>
      <w:r w:rsidRPr="00166721">
        <w:rPr>
          <w:i/>
          <w:iCs/>
          <w:spacing w:val="-1"/>
          <w:sz w:val="22"/>
          <w:szCs w:val="22"/>
        </w:rPr>
        <w:t>Manual</w:t>
      </w:r>
      <w:r w:rsidRPr="00166721">
        <w:rPr>
          <w:spacing w:val="-1"/>
          <w:sz w:val="22"/>
          <w:szCs w:val="22"/>
        </w:rPr>
        <w:t>,</w:t>
      </w:r>
      <w:r w:rsidRPr="00166721">
        <w:rPr>
          <w:spacing w:val="-10"/>
          <w:sz w:val="22"/>
          <w:szCs w:val="22"/>
        </w:rPr>
        <w:t xml:space="preserve"> </w:t>
      </w:r>
      <w:r w:rsidRPr="00166721">
        <w:rPr>
          <w:spacing w:val="-2"/>
          <w:sz w:val="22"/>
          <w:szCs w:val="22"/>
        </w:rPr>
        <w:t>which</w:t>
      </w:r>
      <w:r w:rsidRPr="00166721">
        <w:rPr>
          <w:spacing w:val="-10"/>
          <w:sz w:val="22"/>
          <w:szCs w:val="22"/>
        </w:rPr>
        <w:t xml:space="preserve"> </w:t>
      </w:r>
      <w:r w:rsidRPr="00166721">
        <w:rPr>
          <w:spacing w:val="-2"/>
          <w:sz w:val="22"/>
          <w:szCs w:val="22"/>
        </w:rPr>
        <w:t>contains</w:t>
      </w:r>
      <w:r w:rsidRPr="00166721">
        <w:rPr>
          <w:spacing w:val="-14"/>
          <w:sz w:val="22"/>
          <w:szCs w:val="22"/>
        </w:rPr>
        <w:t xml:space="preserve"> </w:t>
      </w:r>
      <w:r w:rsidRPr="00166721">
        <w:rPr>
          <w:sz w:val="22"/>
          <w:szCs w:val="22"/>
        </w:rPr>
        <w:t>the</w:t>
      </w:r>
      <w:r w:rsidRPr="00166721">
        <w:rPr>
          <w:spacing w:val="-11"/>
          <w:sz w:val="22"/>
          <w:szCs w:val="22"/>
        </w:rPr>
        <w:t xml:space="preserve"> </w:t>
      </w:r>
      <w:r w:rsidRPr="00166721">
        <w:rPr>
          <w:spacing w:val="-2"/>
          <w:sz w:val="22"/>
          <w:szCs w:val="22"/>
        </w:rPr>
        <w:t>necessary</w:t>
      </w:r>
      <w:r w:rsidRPr="00166721">
        <w:rPr>
          <w:spacing w:val="-19"/>
          <w:sz w:val="22"/>
          <w:szCs w:val="22"/>
        </w:rPr>
        <w:t xml:space="preserve"> </w:t>
      </w:r>
      <w:r w:rsidRPr="00166721">
        <w:rPr>
          <w:spacing w:val="-2"/>
          <w:sz w:val="22"/>
          <w:szCs w:val="22"/>
        </w:rPr>
        <w:t>regulations.)</w:t>
      </w:r>
    </w:p>
    <w:p w14:paraId="7220752E" w14:textId="77777777" w:rsidR="00D70C80" w:rsidRPr="00166721" w:rsidRDefault="00D70C80" w:rsidP="00350E5E">
      <w:pPr>
        <w:kinsoku w:val="0"/>
        <w:overflowPunct w:val="0"/>
        <w:spacing w:before="19" w:line="240" w:lineRule="exact"/>
      </w:pPr>
    </w:p>
    <w:p w14:paraId="623C5CD8" w14:textId="77777777" w:rsidR="00D70C80" w:rsidRPr="00166721" w:rsidRDefault="00D70C80" w:rsidP="00320D1E">
      <w:pPr>
        <w:tabs>
          <w:tab w:val="left" w:pos="1474"/>
        </w:tabs>
        <w:kinsoku w:val="0"/>
        <w:overflowPunct w:val="0"/>
        <w:spacing w:line="241" w:lineRule="auto"/>
        <w:ind w:left="936"/>
        <w:rPr>
          <w:sz w:val="22"/>
          <w:szCs w:val="22"/>
        </w:rPr>
      </w:pPr>
      <w:r w:rsidRPr="00166721">
        <w:rPr>
          <w:spacing w:val="-2"/>
          <w:sz w:val="22"/>
          <w:szCs w:val="22"/>
        </w:rPr>
        <w:t>(C)  Acute</w:t>
      </w:r>
      <w:r w:rsidRPr="00166721">
        <w:rPr>
          <w:spacing w:val="-10"/>
          <w:sz w:val="22"/>
          <w:szCs w:val="22"/>
        </w:rPr>
        <w:t xml:space="preserve"> </w:t>
      </w:r>
      <w:r w:rsidRPr="00166721">
        <w:rPr>
          <w:spacing w:val="-1"/>
          <w:sz w:val="22"/>
          <w:szCs w:val="22"/>
        </w:rPr>
        <w:t>and</w:t>
      </w:r>
      <w:r w:rsidRPr="00166721">
        <w:rPr>
          <w:spacing w:val="-8"/>
          <w:sz w:val="22"/>
          <w:szCs w:val="22"/>
        </w:rPr>
        <w:t xml:space="preserve"> </w:t>
      </w:r>
      <w:r w:rsidRPr="00166721">
        <w:rPr>
          <w:spacing w:val="-2"/>
          <w:sz w:val="22"/>
          <w:szCs w:val="22"/>
        </w:rPr>
        <w:t>nonacute</w:t>
      </w:r>
      <w:r w:rsidRPr="00166721">
        <w:rPr>
          <w:spacing w:val="-9"/>
          <w:sz w:val="22"/>
          <w:szCs w:val="22"/>
        </w:rPr>
        <w:t xml:space="preserve"> </w:t>
      </w:r>
      <w:r w:rsidRPr="00166721">
        <w:rPr>
          <w:spacing w:val="-2"/>
          <w:sz w:val="22"/>
          <w:szCs w:val="22"/>
        </w:rPr>
        <w:t>hospital-based</w:t>
      </w:r>
      <w:r w:rsidRPr="00166721">
        <w:rPr>
          <w:spacing w:val="-10"/>
          <w:sz w:val="22"/>
          <w:szCs w:val="22"/>
        </w:rPr>
        <w:t xml:space="preserve"> </w:t>
      </w:r>
      <w:r w:rsidRPr="00166721">
        <w:rPr>
          <w:spacing w:val="-2"/>
          <w:sz w:val="22"/>
          <w:szCs w:val="22"/>
        </w:rPr>
        <w:t>early</w:t>
      </w:r>
      <w:r w:rsidRPr="00166721">
        <w:rPr>
          <w:spacing w:val="-17"/>
          <w:sz w:val="22"/>
          <w:szCs w:val="22"/>
        </w:rPr>
        <w:t xml:space="preserve"> </w:t>
      </w:r>
      <w:r w:rsidRPr="00166721">
        <w:rPr>
          <w:spacing w:val="-2"/>
          <w:sz w:val="22"/>
          <w:szCs w:val="22"/>
        </w:rPr>
        <w:t>intervention</w:t>
      </w:r>
      <w:r w:rsidRPr="00166721">
        <w:rPr>
          <w:spacing w:val="-7"/>
          <w:sz w:val="22"/>
          <w:szCs w:val="22"/>
        </w:rPr>
        <w:t xml:space="preserve"> </w:t>
      </w:r>
      <w:r w:rsidRPr="00166721">
        <w:rPr>
          <w:spacing w:val="-2"/>
          <w:sz w:val="22"/>
          <w:szCs w:val="22"/>
        </w:rPr>
        <w:t>programs</w:t>
      </w:r>
      <w:r w:rsidRPr="00166721">
        <w:rPr>
          <w:spacing w:val="-9"/>
          <w:sz w:val="22"/>
          <w:szCs w:val="22"/>
        </w:rPr>
        <w:t xml:space="preserve"> </w:t>
      </w:r>
      <w:r w:rsidRPr="00166721">
        <w:rPr>
          <w:spacing w:val="-1"/>
          <w:sz w:val="22"/>
          <w:szCs w:val="22"/>
        </w:rPr>
        <w:t>are</w:t>
      </w:r>
      <w:r w:rsidRPr="00166721">
        <w:rPr>
          <w:spacing w:val="-12"/>
          <w:sz w:val="22"/>
          <w:szCs w:val="22"/>
        </w:rPr>
        <w:t xml:space="preserve"> </w:t>
      </w:r>
      <w:r w:rsidRPr="00166721">
        <w:rPr>
          <w:spacing w:val="-2"/>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pacing w:val="-1"/>
          <w:sz w:val="22"/>
          <w:szCs w:val="22"/>
        </w:rPr>
        <w:t>to</w:t>
      </w:r>
      <w:r w:rsidRPr="00166721">
        <w:rPr>
          <w:spacing w:val="-7"/>
          <w:sz w:val="22"/>
          <w:szCs w:val="22"/>
        </w:rPr>
        <w:t xml:space="preserve"> </w:t>
      </w:r>
      <w:r w:rsidRPr="00166721">
        <w:rPr>
          <w:spacing w:val="-1"/>
          <w:sz w:val="22"/>
          <w:szCs w:val="22"/>
        </w:rPr>
        <w:t>the</w:t>
      </w:r>
      <w:r w:rsidRPr="00166721">
        <w:rPr>
          <w:spacing w:val="73"/>
          <w:sz w:val="22"/>
          <w:szCs w:val="22"/>
        </w:rPr>
        <w:t xml:space="preserve"> </w:t>
      </w:r>
      <w:r w:rsidRPr="00166721">
        <w:rPr>
          <w:sz w:val="22"/>
          <w:szCs w:val="22"/>
        </w:rPr>
        <w:t>regulations</w:t>
      </w:r>
      <w:r w:rsidRPr="00166721">
        <w:rPr>
          <w:spacing w:val="-10"/>
          <w:sz w:val="22"/>
          <w:szCs w:val="22"/>
        </w:rPr>
        <w:t xml:space="preserve"> </w:t>
      </w:r>
      <w:r w:rsidRPr="00166721">
        <w:rPr>
          <w:sz w:val="22"/>
          <w:szCs w:val="22"/>
        </w:rPr>
        <w:t>governing</w:t>
      </w:r>
      <w:r w:rsidRPr="00166721">
        <w:rPr>
          <w:spacing w:val="-12"/>
          <w:sz w:val="22"/>
          <w:szCs w:val="22"/>
        </w:rPr>
        <w:t xml:space="preserve"> </w:t>
      </w:r>
      <w:r w:rsidRPr="00166721">
        <w:rPr>
          <w:sz w:val="22"/>
          <w:szCs w:val="22"/>
        </w:rPr>
        <w:t>early</w:t>
      </w:r>
      <w:r w:rsidRPr="00166721">
        <w:rPr>
          <w:spacing w:val="-17"/>
          <w:sz w:val="22"/>
          <w:szCs w:val="22"/>
        </w:rPr>
        <w:t xml:space="preserve"> </w:t>
      </w:r>
      <w:r w:rsidRPr="00166721">
        <w:rPr>
          <w:sz w:val="22"/>
          <w:szCs w:val="22"/>
        </w:rPr>
        <w:t>intervention</w:t>
      </w:r>
      <w:r w:rsidRPr="00166721">
        <w:rPr>
          <w:spacing w:val="-10"/>
          <w:sz w:val="22"/>
          <w:szCs w:val="22"/>
        </w:rPr>
        <w:t xml:space="preserve"> </w:t>
      </w:r>
      <w:r w:rsidRPr="00166721">
        <w:rPr>
          <w:sz w:val="22"/>
          <w:szCs w:val="22"/>
        </w:rPr>
        <w:t>services</w:t>
      </w:r>
      <w:r w:rsidRPr="00166721">
        <w:rPr>
          <w:spacing w:val="-9"/>
          <w:sz w:val="22"/>
          <w:szCs w:val="22"/>
        </w:rPr>
        <w:t xml:space="preserve"> </w:t>
      </w:r>
      <w:r w:rsidRPr="00166721">
        <w:rPr>
          <w:sz w:val="22"/>
          <w:szCs w:val="22"/>
        </w:rPr>
        <w:t>in</w:t>
      </w:r>
      <w:r w:rsidRPr="00166721">
        <w:rPr>
          <w:spacing w:val="-8"/>
          <w:sz w:val="22"/>
          <w:szCs w:val="22"/>
        </w:rPr>
        <w:t xml:space="preserve"> </w:t>
      </w:r>
      <w:r w:rsidRPr="00166721">
        <w:rPr>
          <w:sz w:val="22"/>
          <w:szCs w:val="22"/>
        </w:rPr>
        <w:t>130</w:t>
      </w:r>
      <w:r w:rsidRPr="00166721">
        <w:rPr>
          <w:spacing w:val="-10"/>
          <w:sz w:val="22"/>
          <w:szCs w:val="22"/>
        </w:rPr>
        <w:t xml:space="preserve"> </w:t>
      </w:r>
      <w:r w:rsidRPr="00166721">
        <w:rPr>
          <w:sz w:val="22"/>
          <w:szCs w:val="22"/>
        </w:rPr>
        <w:t>CMR</w:t>
      </w:r>
      <w:r w:rsidRPr="00166721">
        <w:rPr>
          <w:spacing w:val="-8"/>
          <w:sz w:val="22"/>
          <w:szCs w:val="22"/>
        </w:rPr>
        <w:t xml:space="preserve"> </w:t>
      </w:r>
      <w:r w:rsidRPr="00166721">
        <w:rPr>
          <w:sz w:val="22"/>
          <w:szCs w:val="22"/>
        </w:rPr>
        <w:t>440.000:</w:t>
      </w:r>
      <w:r w:rsidRPr="00166721">
        <w:rPr>
          <w:spacing w:val="39"/>
          <w:sz w:val="22"/>
          <w:szCs w:val="22"/>
        </w:rPr>
        <w:t xml:space="preserve"> </w:t>
      </w:r>
      <w:r w:rsidRPr="00166721">
        <w:rPr>
          <w:i/>
          <w:iCs/>
          <w:sz w:val="22"/>
          <w:szCs w:val="22"/>
        </w:rPr>
        <w:t>Early</w:t>
      </w:r>
      <w:r w:rsidRPr="00166721">
        <w:rPr>
          <w:i/>
          <w:iCs/>
          <w:spacing w:val="-10"/>
          <w:sz w:val="22"/>
          <w:szCs w:val="22"/>
        </w:rPr>
        <w:t xml:space="preserve"> </w:t>
      </w:r>
      <w:r w:rsidRPr="00166721">
        <w:rPr>
          <w:i/>
          <w:iCs/>
          <w:sz w:val="22"/>
          <w:szCs w:val="22"/>
        </w:rPr>
        <w:t>Intervention</w:t>
      </w:r>
      <w:r w:rsidRPr="00166721">
        <w:rPr>
          <w:i/>
          <w:iCs/>
          <w:spacing w:val="21"/>
          <w:sz w:val="22"/>
          <w:szCs w:val="22"/>
        </w:rPr>
        <w:t xml:space="preserve"> </w:t>
      </w:r>
      <w:r w:rsidRPr="00166721">
        <w:rPr>
          <w:i/>
          <w:iCs/>
          <w:sz w:val="22"/>
          <w:szCs w:val="22"/>
        </w:rPr>
        <w:t>Program</w:t>
      </w:r>
      <w:r w:rsidRPr="00166721">
        <w:rPr>
          <w:i/>
          <w:iCs/>
          <w:spacing w:val="-20"/>
          <w:sz w:val="22"/>
          <w:szCs w:val="22"/>
        </w:rPr>
        <w:t xml:space="preserve"> </w:t>
      </w:r>
      <w:r w:rsidRPr="00166721">
        <w:rPr>
          <w:i/>
          <w:iCs/>
          <w:sz w:val="22"/>
          <w:szCs w:val="22"/>
        </w:rPr>
        <w:t>Services</w:t>
      </w:r>
      <w:r w:rsidRPr="00166721">
        <w:rPr>
          <w:sz w:val="22"/>
          <w:szCs w:val="22"/>
        </w:rPr>
        <w:t>.</w:t>
      </w:r>
    </w:p>
    <w:p w14:paraId="40C2C37A" w14:textId="77777777" w:rsidR="00D70C80" w:rsidRPr="00166721" w:rsidRDefault="00D70C80" w:rsidP="00350E5E">
      <w:pPr>
        <w:kinsoku w:val="0"/>
        <w:overflowPunct w:val="0"/>
        <w:spacing w:before="19" w:line="240" w:lineRule="exact"/>
      </w:pPr>
    </w:p>
    <w:p w14:paraId="0AD20693" w14:textId="77777777" w:rsidR="00D70C80" w:rsidRPr="00166721" w:rsidRDefault="00D70C80" w:rsidP="00350E5E">
      <w:pPr>
        <w:kinsoku w:val="0"/>
        <w:overflowPunct w:val="0"/>
        <w:ind w:left="135" w:right="952"/>
        <w:rPr>
          <w:sz w:val="22"/>
          <w:szCs w:val="22"/>
        </w:rPr>
      </w:pPr>
      <w:r w:rsidRPr="00166721">
        <w:rPr>
          <w:spacing w:val="-1"/>
          <w:sz w:val="22"/>
          <w:szCs w:val="22"/>
          <w:u w:val="single"/>
        </w:rPr>
        <w:t>410.442:</w:t>
      </w:r>
      <w:r w:rsidRPr="00166721">
        <w:rPr>
          <w:spacing w:val="39"/>
          <w:sz w:val="22"/>
          <w:szCs w:val="22"/>
          <w:u w:val="single"/>
        </w:rPr>
        <w:t xml:space="preserve"> </w:t>
      </w:r>
      <w:r w:rsidRPr="00166721">
        <w:rPr>
          <w:spacing w:val="-2"/>
          <w:sz w:val="22"/>
          <w:szCs w:val="22"/>
          <w:u w:val="single"/>
        </w:rPr>
        <w:t>Home</w:t>
      </w:r>
      <w:r w:rsidRPr="00166721">
        <w:rPr>
          <w:spacing w:val="-10"/>
          <w:sz w:val="22"/>
          <w:szCs w:val="22"/>
          <w:u w:val="single"/>
        </w:rPr>
        <w:t xml:space="preserve"> </w:t>
      </w:r>
      <w:r w:rsidRPr="00166721">
        <w:rPr>
          <w:spacing w:val="-2"/>
          <w:sz w:val="22"/>
          <w:szCs w:val="22"/>
          <w:u w:val="single"/>
        </w:rPr>
        <w:t>Health</w:t>
      </w:r>
      <w:r w:rsidRPr="00166721">
        <w:rPr>
          <w:spacing w:val="-8"/>
          <w:sz w:val="22"/>
          <w:szCs w:val="22"/>
          <w:u w:val="single"/>
        </w:rPr>
        <w:t xml:space="preserve"> </w:t>
      </w:r>
      <w:r w:rsidRPr="00166721">
        <w:rPr>
          <w:spacing w:val="-2"/>
          <w:sz w:val="22"/>
          <w:szCs w:val="22"/>
          <w:u w:val="single"/>
        </w:rPr>
        <w:t>Agency</w:t>
      </w:r>
      <w:r w:rsidRPr="00166721">
        <w:rPr>
          <w:spacing w:val="-16"/>
          <w:sz w:val="22"/>
          <w:szCs w:val="22"/>
          <w:u w:val="single"/>
        </w:rPr>
        <w:t xml:space="preserve"> </w:t>
      </w:r>
      <w:r w:rsidRPr="00166721">
        <w:rPr>
          <w:spacing w:val="-2"/>
          <w:sz w:val="22"/>
          <w:szCs w:val="22"/>
          <w:u w:val="single"/>
        </w:rPr>
        <w:t>Services</w:t>
      </w:r>
    </w:p>
    <w:p w14:paraId="3652F46B" w14:textId="77777777" w:rsidR="00D70C80" w:rsidRPr="00166721" w:rsidRDefault="00D70C80" w:rsidP="00350E5E">
      <w:pPr>
        <w:kinsoku w:val="0"/>
        <w:overflowPunct w:val="0"/>
        <w:spacing w:before="6" w:line="180" w:lineRule="exact"/>
        <w:rPr>
          <w:sz w:val="18"/>
          <w:szCs w:val="18"/>
        </w:rPr>
      </w:pPr>
    </w:p>
    <w:p w14:paraId="27777D7F" w14:textId="77777777" w:rsidR="00D70C80" w:rsidRPr="00455C81" w:rsidRDefault="00D70C80" w:rsidP="00350E5E">
      <w:pPr>
        <w:pStyle w:val="BodyText"/>
        <w:tabs>
          <w:tab w:val="left" w:pos="1486"/>
        </w:tabs>
        <w:kinsoku w:val="0"/>
        <w:overflowPunct w:val="0"/>
        <w:ind w:left="936"/>
        <w:rPr>
          <w:spacing w:val="-2"/>
        </w:rPr>
      </w:pPr>
      <w:r>
        <w:t xml:space="preserve">(A)  </w:t>
      </w:r>
      <w:r w:rsidRPr="00455C81">
        <w:t>A</w:t>
      </w:r>
      <w:r w:rsidRPr="00455C81">
        <w:rPr>
          <w:spacing w:val="-6"/>
        </w:rPr>
        <w:t xml:space="preserve"> </w:t>
      </w:r>
      <w:r w:rsidRPr="00455C81">
        <w:rPr>
          <w:spacing w:val="-1"/>
        </w:rPr>
        <w:t>home</w:t>
      </w:r>
      <w:r w:rsidRPr="00455C81">
        <w:rPr>
          <w:spacing w:val="-7"/>
        </w:rPr>
        <w:t xml:space="preserve"> </w:t>
      </w:r>
      <w:r w:rsidRPr="00455C81">
        <w:rPr>
          <w:spacing w:val="-2"/>
        </w:rPr>
        <w:t>health</w:t>
      </w:r>
      <w:r w:rsidRPr="00455C81">
        <w:rPr>
          <w:spacing w:val="-7"/>
        </w:rPr>
        <w:t xml:space="preserve"> </w:t>
      </w:r>
      <w:r w:rsidRPr="00455C81">
        <w:rPr>
          <w:spacing w:val="-2"/>
        </w:rPr>
        <w:t>agency</w:t>
      </w:r>
      <w:r w:rsidRPr="00455C81">
        <w:rPr>
          <w:spacing w:val="-14"/>
        </w:rPr>
        <w:t xml:space="preserve"> </w:t>
      </w:r>
      <w:r w:rsidRPr="00455C81">
        <w:t>is</w:t>
      </w:r>
      <w:r w:rsidRPr="00455C81">
        <w:rPr>
          <w:spacing w:val="-7"/>
        </w:rPr>
        <w:t xml:space="preserve"> </w:t>
      </w:r>
      <w:r w:rsidRPr="00455C81">
        <w:t>a</w:t>
      </w:r>
      <w:r w:rsidRPr="00455C81">
        <w:rPr>
          <w:spacing w:val="-7"/>
        </w:rPr>
        <w:t xml:space="preserve"> </w:t>
      </w:r>
      <w:r w:rsidRPr="00455C81">
        <w:rPr>
          <w:spacing w:val="-2"/>
        </w:rPr>
        <w:t>public</w:t>
      </w:r>
      <w:r w:rsidRPr="00455C81">
        <w:rPr>
          <w:spacing w:val="-7"/>
        </w:rPr>
        <w:t xml:space="preserve"> </w:t>
      </w:r>
      <w:r w:rsidRPr="00455C81">
        <w:t>or</w:t>
      </w:r>
      <w:r w:rsidRPr="00455C81">
        <w:rPr>
          <w:spacing w:val="-7"/>
        </w:rPr>
        <w:t xml:space="preserve"> </w:t>
      </w:r>
      <w:r w:rsidRPr="00455C81">
        <w:rPr>
          <w:spacing w:val="-2"/>
        </w:rPr>
        <w:t>private</w:t>
      </w:r>
      <w:r w:rsidRPr="00455C81">
        <w:rPr>
          <w:spacing w:val="-9"/>
        </w:rPr>
        <w:t xml:space="preserve"> </w:t>
      </w:r>
      <w:r w:rsidRPr="00455C81">
        <w:rPr>
          <w:spacing w:val="-1"/>
        </w:rPr>
        <w:t>agency</w:t>
      </w:r>
      <w:r w:rsidRPr="00455C81">
        <w:rPr>
          <w:spacing w:val="-14"/>
        </w:rPr>
        <w:t xml:space="preserve"> </w:t>
      </w:r>
      <w:r w:rsidRPr="00455C81">
        <w:t>or</w:t>
      </w:r>
      <w:r w:rsidRPr="00455C81">
        <w:rPr>
          <w:spacing w:val="-7"/>
        </w:rPr>
        <w:t xml:space="preserve"> </w:t>
      </w:r>
      <w:r w:rsidRPr="00455C81">
        <w:rPr>
          <w:spacing w:val="-2"/>
        </w:rPr>
        <w:t>organization,</w:t>
      </w:r>
      <w:r w:rsidRPr="00455C81">
        <w:rPr>
          <w:spacing w:val="-7"/>
        </w:rPr>
        <w:t xml:space="preserve"> </w:t>
      </w:r>
      <w:r w:rsidRPr="00455C81">
        <w:t>or</w:t>
      </w:r>
      <w:r w:rsidRPr="00455C81">
        <w:rPr>
          <w:spacing w:val="-7"/>
        </w:rPr>
        <w:t xml:space="preserve"> </w:t>
      </w:r>
      <w:r w:rsidRPr="00455C81">
        <w:t>a</w:t>
      </w:r>
      <w:r w:rsidRPr="00455C81">
        <w:rPr>
          <w:spacing w:val="-10"/>
        </w:rPr>
        <w:t xml:space="preserve"> </w:t>
      </w:r>
      <w:r w:rsidRPr="00455C81">
        <w:rPr>
          <w:spacing w:val="-2"/>
        </w:rPr>
        <w:t>subdivision</w:t>
      </w:r>
      <w:r w:rsidRPr="00455C81">
        <w:rPr>
          <w:spacing w:val="-6"/>
        </w:rPr>
        <w:t xml:space="preserve"> </w:t>
      </w:r>
      <w:r w:rsidRPr="00455C81">
        <w:t>of</w:t>
      </w:r>
      <w:r w:rsidRPr="00455C81">
        <w:rPr>
          <w:spacing w:val="-7"/>
        </w:rPr>
        <w:t xml:space="preserve"> </w:t>
      </w:r>
      <w:r w:rsidRPr="00455C81">
        <w:rPr>
          <w:spacing w:val="-1"/>
        </w:rPr>
        <w:t>such</w:t>
      </w:r>
      <w:r w:rsidRPr="00455C81">
        <w:rPr>
          <w:spacing w:val="-5"/>
        </w:rPr>
        <w:t xml:space="preserve"> </w:t>
      </w:r>
      <w:r w:rsidRPr="00455C81">
        <w:t>an</w:t>
      </w:r>
      <w:r w:rsidRPr="00455C81">
        <w:rPr>
          <w:spacing w:val="51"/>
        </w:rPr>
        <w:t xml:space="preserve"> </w:t>
      </w:r>
      <w:r w:rsidRPr="00455C81">
        <w:rPr>
          <w:spacing w:val="-1"/>
        </w:rPr>
        <w:t>agency</w:t>
      </w:r>
      <w:r w:rsidRPr="00455C81">
        <w:rPr>
          <w:spacing w:val="-17"/>
        </w:rPr>
        <w:t xml:space="preserve"> </w:t>
      </w:r>
      <w:r w:rsidRPr="00455C81">
        <w:t>or</w:t>
      </w:r>
      <w:r w:rsidRPr="00455C81">
        <w:rPr>
          <w:spacing w:val="-9"/>
        </w:rPr>
        <w:t xml:space="preserve"> </w:t>
      </w:r>
      <w:r w:rsidRPr="00455C81">
        <w:rPr>
          <w:spacing w:val="-2"/>
        </w:rPr>
        <w:t>organization</w:t>
      </w:r>
      <w:r>
        <w:rPr>
          <w:spacing w:val="-2"/>
        </w:rPr>
        <w:t>,</w:t>
      </w:r>
      <w:r w:rsidRPr="00455C81">
        <w:rPr>
          <w:spacing w:val="-9"/>
        </w:rPr>
        <w:t xml:space="preserve"> </w:t>
      </w:r>
      <w:r w:rsidRPr="00455C81">
        <w:rPr>
          <w:spacing w:val="-2"/>
        </w:rPr>
        <w:t>that</w:t>
      </w:r>
      <w:r w:rsidRPr="00455C81">
        <w:rPr>
          <w:spacing w:val="-9"/>
        </w:rPr>
        <w:t xml:space="preserve"> </w:t>
      </w:r>
      <w:r w:rsidRPr="00455C81">
        <w:t>is</w:t>
      </w:r>
      <w:r w:rsidRPr="00455C81">
        <w:rPr>
          <w:spacing w:val="-9"/>
        </w:rPr>
        <w:t xml:space="preserve"> </w:t>
      </w:r>
      <w:r w:rsidRPr="00455C81">
        <w:rPr>
          <w:spacing w:val="-2"/>
        </w:rPr>
        <w:t>primarily</w:t>
      </w:r>
      <w:r w:rsidRPr="00455C81">
        <w:rPr>
          <w:spacing w:val="-17"/>
        </w:rPr>
        <w:t xml:space="preserve"> </w:t>
      </w:r>
      <w:r w:rsidRPr="00455C81">
        <w:rPr>
          <w:spacing w:val="-2"/>
        </w:rPr>
        <w:t>engaged</w:t>
      </w:r>
      <w:r w:rsidRPr="00455C81">
        <w:rPr>
          <w:spacing w:val="-8"/>
        </w:rPr>
        <w:t xml:space="preserve"> </w:t>
      </w:r>
      <w:r w:rsidRPr="00455C81">
        <w:t>in</w:t>
      </w:r>
      <w:r w:rsidRPr="00455C81">
        <w:rPr>
          <w:spacing w:val="-9"/>
        </w:rPr>
        <w:t xml:space="preserve"> </w:t>
      </w:r>
      <w:r w:rsidRPr="00455C81">
        <w:rPr>
          <w:spacing w:val="-2"/>
        </w:rPr>
        <w:t>furnishing</w:t>
      </w:r>
      <w:r w:rsidRPr="00455C81">
        <w:rPr>
          <w:spacing w:val="-10"/>
        </w:rPr>
        <w:t xml:space="preserve"> </w:t>
      </w:r>
      <w:r w:rsidRPr="00455C81">
        <w:rPr>
          <w:spacing w:val="-2"/>
        </w:rPr>
        <w:t>part-time</w:t>
      </w:r>
      <w:r w:rsidRPr="00455C81">
        <w:rPr>
          <w:spacing w:val="-9"/>
        </w:rPr>
        <w:t xml:space="preserve"> </w:t>
      </w:r>
      <w:r w:rsidRPr="00455C81">
        <w:rPr>
          <w:spacing w:val="-2"/>
        </w:rPr>
        <w:t>skilled</w:t>
      </w:r>
      <w:r w:rsidRPr="00455C81">
        <w:rPr>
          <w:spacing w:val="-10"/>
        </w:rPr>
        <w:t xml:space="preserve"> </w:t>
      </w:r>
      <w:r w:rsidRPr="00455C81">
        <w:rPr>
          <w:spacing w:val="-2"/>
        </w:rPr>
        <w:t>nursing</w:t>
      </w:r>
      <w:r w:rsidRPr="00455C81">
        <w:rPr>
          <w:spacing w:val="-9"/>
        </w:rPr>
        <w:t xml:space="preserve"> </w:t>
      </w:r>
      <w:r w:rsidRPr="00455C81">
        <w:t>and</w:t>
      </w:r>
      <w:r w:rsidRPr="00455C81">
        <w:rPr>
          <w:spacing w:val="-7"/>
        </w:rPr>
        <w:t xml:space="preserve"> </w:t>
      </w:r>
      <w:r w:rsidRPr="00455C81">
        <w:rPr>
          <w:spacing w:val="-2"/>
        </w:rPr>
        <w:t>other</w:t>
      </w:r>
      <w:r w:rsidRPr="00455C81">
        <w:rPr>
          <w:spacing w:val="87"/>
        </w:rPr>
        <w:t xml:space="preserve"> </w:t>
      </w:r>
      <w:r w:rsidRPr="00455C81">
        <w:rPr>
          <w:spacing w:val="-2"/>
        </w:rPr>
        <w:t>therapeutic</w:t>
      </w:r>
      <w:r w:rsidRPr="00455C81">
        <w:rPr>
          <w:spacing w:val="-12"/>
        </w:rPr>
        <w:t xml:space="preserve"> </w:t>
      </w:r>
      <w:r w:rsidRPr="00455C81">
        <w:rPr>
          <w:spacing w:val="-2"/>
        </w:rPr>
        <w:t>services</w:t>
      </w:r>
      <w:r w:rsidRPr="00455C81">
        <w:rPr>
          <w:spacing w:val="-8"/>
        </w:rPr>
        <w:t xml:space="preserve"> </w:t>
      </w:r>
      <w:r w:rsidRPr="00455C81">
        <w:t>to</w:t>
      </w:r>
      <w:r w:rsidRPr="00455C81">
        <w:rPr>
          <w:spacing w:val="-10"/>
        </w:rPr>
        <w:t xml:space="preserve"> </w:t>
      </w:r>
      <w:r w:rsidRPr="00455C81">
        <w:rPr>
          <w:spacing w:val="-2"/>
        </w:rPr>
        <w:t>patients</w:t>
      </w:r>
      <w:r w:rsidRPr="00455C81">
        <w:rPr>
          <w:spacing w:val="-9"/>
        </w:rPr>
        <w:t xml:space="preserve"> </w:t>
      </w:r>
      <w:r w:rsidRPr="00455C81">
        <w:t>in</w:t>
      </w:r>
      <w:r w:rsidRPr="00455C81">
        <w:rPr>
          <w:spacing w:val="-10"/>
        </w:rPr>
        <w:t xml:space="preserve"> </w:t>
      </w:r>
      <w:r w:rsidRPr="00455C81">
        <w:rPr>
          <w:spacing w:val="-2"/>
        </w:rPr>
        <w:t>their</w:t>
      </w:r>
      <w:r w:rsidRPr="00455C81">
        <w:rPr>
          <w:spacing w:val="-9"/>
        </w:rPr>
        <w:t xml:space="preserve"> </w:t>
      </w:r>
      <w:r w:rsidRPr="00455C81">
        <w:rPr>
          <w:spacing w:val="-2"/>
        </w:rPr>
        <w:t>homes.</w:t>
      </w:r>
    </w:p>
    <w:p w14:paraId="2E1635B3" w14:textId="77777777" w:rsidR="00D70C80" w:rsidRPr="00455C81" w:rsidRDefault="00D70C80" w:rsidP="00350E5E">
      <w:pPr>
        <w:kinsoku w:val="0"/>
        <w:overflowPunct w:val="0"/>
        <w:ind w:left="936"/>
        <w:rPr>
          <w:sz w:val="22"/>
          <w:szCs w:val="22"/>
        </w:rPr>
      </w:pPr>
    </w:p>
    <w:p w14:paraId="2516CF39" w14:textId="77777777" w:rsidR="00D70C80" w:rsidRPr="00455C81" w:rsidRDefault="00D70C80" w:rsidP="00350E5E">
      <w:pPr>
        <w:pStyle w:val="BodyText"/>
        <w:tabs>
          <w:tab w:val="left" w:pos="1474"/>
        </w:tabs>
        <w:kinsoku w:val="0"/>
        <w:overflowPunct w:val="0"/>
        <w:ind w:left="936"/>
        <w:rPr>
          <w:spacing w:val="-2"/>
        </w:rPr>
      </w:pPr>
      <w:r>
        <w:t xml:space="preserve">(B)  </w:t>
      </w:r>
      <w:r w:rsidRPr="00455C81">
        <w:t>The</w:t>
      </w:r>
      <w:r w:rsidRPr="00455C81">
        <w:rPr>
          <w:spacing w:val="-12"/>
        </w:rPr>
        <w:t xml:space="preserve"> </w:t>
      </w:r>
      <w:r w:rsidRPr="00455C81">
        <w:rPr>
          <w:spacing w:val="-2"/>
        </w:rPr>
        <w:t>MassHealth</w:t>
      </w:r>
      <w:r w:rsidRPr="00455C81">
        <w:rPr>
          <w:spacing w:val="-7"/>
        </w:rPr>
        <w:t xml:space="preserve"> </w:t>
      </w:r>
      <w:r w:rsidRPr="00455C81">
        <w:rPr>
          <w:spacing w:val="-2"/>
        </w:rPr>
        <w:t>agency</w:t>
      </w:r>
      <w:r w:rsidRPr="00455C81">
        <w:rPr>
          <w:spacing w:val="-14"/>
        </w:rPr>
        <w:t xml:space="preserve"> </w:t>
      </w:r>
      <w:r w:rsidRPr="00455C81">
        <w:rPr>
          <w:spacing w:val="-3"/>
        </w:rPr>
        <w:t>pays</w:t>
      </w:r>
      <w:r w:rsidRPr="00455C81">
        <w:rPr>
          <w:spacing w:val="-12"/>
        </w:rPr>
        <w:t xml:space="preserve"> </w:t>
      </w:r>
      <w:r w:rsidRPr="00455C81">
        <w:rPr>
          <w:spacing w:val="-1"/>
        </w:rPr>
        <w:t>for</w:t>
      </w:r>
      <w:r w:rsidRPr="00455C81">
        <w:rPr>
          <w:spacing w:val="-9"/>
        </w:rPr>
        <w:t xml:space="preserve"> </w:t>
      </w:r>
      <w:r w:rsidRPr="00455C81">
        <w:rPr>
          <w:spacing w:val="-2"/>
        </w:rPr>
        <w:t>home</w:t>
      </w:r>
      <w:r w:rsidRPr="00455C81">
        <w:rPr>
          <w:spacing w:val="-10"/>
        </w:rPr>
        <w:t xml:space="preserve"> </w:t>
      </w:r>
      <w:r w:rsidRPr="00455C81">
        <w:rPr>
          <w:spacing w:val="-2"/>
        </w:rPr>
        <w:t>health</w:t>
      </w:r>
      <w:r w:rsidRPr="00455C81">
        <w:rPr>
          <w:spacing w:val="-7"/>
        </w:rPr>
        <w:t xml:space="preserve"> </w:t>
      </w:r>
      <w:r w:rsidRPr="00455C81">
        <w:rPr>
          <w:spacing w:val="-2"/>
        </w:rPr>
        <w:t>services</w:t>
      </w:r>
      <w:r w:rsidRPr="00455C81">
        <w:rPr>
          <w:spacing w:val="-9"/>
        </w:rPr>
        <w:t xml:space="preserve"> </w:t>
      </w:r>
      <w:r w:rsidRPr="00455C81">
        <w:rPr>
          <w:spacing w:val="-2"/>
        </w:rPr>
        <w:t>provided</w:t>
      </w:r>
      <w:r w:rsidRPr="00455C81">
        <w:rPr>
          <w:spacing w:val="-7"/>
        </w:rPr>
        <w:t xml:space="preserve"> </w:t>
      </w:r>
      <w:r w:rsidRPr="00455C81">
        <w:t>by</w:t>
      </w:r>
      <w:r w:rsidRPr="00455C81">
        <w:rPr>
          <w:spacing w:val="-15"/>
        </w:rPr>
        <w:t xml:space="preserve"> </w:t>
      </w:r>
      <w:r w:rsidRPr="00455C81">
        <w:rPr>
          <w:spacing w:val="-2"/>
        </w:rPr>
        <w:t>hospital-based</w:t>
      </w:r>
      <w:r w:rsidRPr="00455C81">
        <w:rPr>
          <w:spacing w:val="-7"/>
        </w:rPr>
        <w:t xml:space="preserve"> </w:t>
      </w:r>
      <w:r w:rsidRPr="00455C81">
        <w:rPr>
          <w:spacing w:val="-2"/>
        </w:rPr>
        <w:t>home</w:t>
      </w:r>
      <w:r w:rsidRPr="00455C81">
        <w:rPr>
          <w:spacing w:val="-10"/>
        </w:rPr>
        <w:t xml:space="preserve"> </w:t>
      </w:r>
      <w:r w:rsidRPr="00455C81">
        <w:rPr>
          <w:spacing w:val="-2"/>
        </w:rPr>
        <w:t>health</w:t>
      </w:r>
      <w:r w:rsidRPr="00455C81">
        <w:rPr>
          <w:spacing w:val="67"/>
        </w:rPr>
        <w:t xml:space="preserve"> </w:t>
      </w:r>
      <w:r w:rsidRPr="00455C81">
        <w:rPr>
          <w:spacing w:val="-2"/>
        </w:rPr>
        <w:t>agencies.</w:t>
      </w:r>
      <w:r w:rsidRPr="00455C81">
        <w:rPr>
          <w:spacing w:val="38"/>
        </w:rPr>
        <w:t xml:space="preserve"> </w:t>
      </w:r>
      <w:r w:rsidRPr="00455C81">
        <w:rPr>
          <w:spacing w:val="-1"/>
        </w:rPr>
        <w:t>These</w:t>
      </w:r>
      <w:r w:rsidRPr="00455C81">
        <w:rPr>
          <w:spacing w:val="-10"/>
        </w:rPr>
        <w:t xml:space="preserve"> </w:t>
      </w:r>
      <w:r w:rsidRPr="00455C81">
        <w:rPr>
          <w:spacing w:val="-2"/>
        </w:rPr>
        <w:t>services</w:t>
      </w:r>
      <w:r w:rsidRPr="00455C81">
        <w:rPr>
          <w:spacing w:val="-6"/>
        </w:rPr>
        <w:t xml:space="preserve"> </w:t>
      </w:r>
      <w:r w:rsidRPr="00455C81">
        <w:rPr>
          <w:spacing w:val="-2"/>
        </w:rPr>
        <w:t>must</w:t>
      </w:r>
      <w:r w:rsidRPr="00455C81">
        <w:rPr>
          <w:spacing w:val="-9"/>
        </w:rPr>
        <w:t xml:space="preserve"> </w:t>
      </w:r>
      <w:r w:rsidRPr="00455C81">
        <w:t>be</w:t>
      </w:r>
      <w:r w:rsidRPr="00455C81">
        <w:rPr>
          <w:spacing w:val="-10"/>
        </w:rPr>
        <w:t xml:space="preserve"> </w:t>
      </w:r>
      <w:r w:rsidRPr="00455C81">
        <w:rPr>
          <w:spacing w:val="-2"/>
        </w:rPr>
        <w:t>furnished</w:t>
      </w:r>
      <w:r w:rsidRPr="00455C81">
        <w:rPr>
          <w:spacing w:val="-7"/>
        </w:rPr>
        <w:t xml:space="preserve"> </w:t>
      </w:r>
      <w:r w:rsidRPr="00455C81">
        <w:t>in</w:t>
      </w:r>
      <w:r w:rsidRPr="00455C81">
        <w:rPr>
          <w:spacing w:val="-10"/>
        </w:rPr>
        <w:t xml:space="preserve"> </w:t>
      </w:r>
      <w:r w:rsidRPr="00455C81">
        <w:rPr>
          <w:spacing w:val="-2"/>
        </w:rPr>
        <w:t>compliance</w:t>
      </w:r>
      <w:r w:rsidRPr="00455C81">
        <w:rPr>
          <w:spacing w:val="-9"/>
        </w:rPr>
        <w:t xml:space="preserve"> </w:t>
      </w:r>
      <w:r w:rsidRPr="00455C81">
        <w:rPr>
          <w:spacing w:val="-2"/>
        </w:rPr>
        <w:t>with</w:t>
      </w:r>
      <w:r w:rsidRPr="00455C81">
        <w:rPr>
          <w:spacing w:val="-8"/>
        </w:rPr>
        <w:t xml:space="preserve"> </w:t>
      </w:r>
      <w:r w:rsidRPr="00455C81">
        <w:t>the</w:t>
      </w:r>
      <w:r w:rsidRPr="00455C81">
        <w:rPr>
          <w:spacing w:val="-9"/>
        </w:rPr>
        <w:t xml:space="preserve"> </w:t>
      </w:r>
      <w:r w:rsidRPr="00455C81">
        <w:rPr>
          <w:spacing w:val="-2"/>
        </w:rPr>
        <w:t>MassHealth</w:t>
      </w:r>
      <w:r w:rsidRPr="00455C81">
        <w:rPr>
          <w:spacing w:val="-7"/>
        </w:rPr>
        <w:t xml:space="preserve"> </w:t>
      </w:r>
      <w:r w:rsidRPr="00455C81">
        <w:rPr>
          <w:spacing w:val="-2"/>
        </w:rPr>
        <w:t>regulations</w:t>
      </w:r>
      <w:r w:rsidRPr="00455C81">
        <w:rPr>
          <w:spacing w:val="63"/>
        </w:rPr>
        <w:t xml:space="preserve"> </w:t>
      </w:r>
      <w:r w:rsidRPr="00455C81">
        <w:rPr>
          <w:spacing w:val="-2"/>
        </w:rPr>
        <w:t>governing</w:t>
      </w:r>
      <w:r w:rsidRPr="00455C81">
        <w:rPr>
          <w:spacing w:val="-12"/>
        </w:rPr>
        <w:t xml:space="preserve"> </w:t>
      </w:r>
      <w:r w:rsidRPr="00455C81">
        <w:rPr>
          <w:spacing w:val="-2"/>
        </w:rPr>
        <w:t>home</w:t>
      </w:r>
      <w:r w:rsidRPr="00455C81">
        <w:rPr>
          <w:spacing w:val="-7"/>
        </w:rPr>
        <w:t xml:space="preserve"> </w:t>
      </w:r>
      <w:r w:rsidRPr="00455C81">
        <w:rPr>
          <w:spacing w:val="-2"/>
        </w:rPr>
        <w:t>health</w:t>
      </w:r>
      <w:r w:rsidRPr="00455C81">
        <w:rPr>
          <w:spacing w:val="-7"/>
        </w:rPr>
        <w:t xml:space="preserve"> </w:t>
      </w:r>
      <w:r w:rsidRPr="00455C81">
        <w:rPr>
          <w:spacing w:val="-2"/>
        </w:rPr>
        <w:t>agency</w:t>
      </w:r>
      <w:r w:rsidRPr="00455C81">
        <w:rPr>
          <w:spacing w:val="-14"/>
        </w:rPr>
        <w:t xml:space="preserve"> </w:t>
      </w:r>
      <w:r w:rsidRPr="00455C81">
        <w:rPr>
          <w:spacing w:val="-2"/>
        </w:rPr>
        <w:t>services</w:t>
      </w:r>
      <w:r w:rsidRPr="00455C81">
        <w:rPr>
          <w:spacing w:val="-9"/>
        </w:rPr>
        <w:t xml:space="preserve"> </w:t>
      </w:r>
      <w:r w:rsidRPr="00455C81">
        <w:t>in</w:t>
      </w:r>
      <w:r w:rsidRPr="00455C81">
        <w:rPr>
          <w:spacing w:val="-5"/>
        </w:rPr>
        <w:t xml:space="preserve"> </w:t>
      </w:r>
      <w:r w:rsidRPr="00455C81">
        <w:rPr>
          <w:spacing w:val="-1"/>
        </w:rPr>
        <w:t>130</w:t>
      </w:r>
      <w:r w:rsidRPr="00455C81">
        <w:rPr>
          <w:spacing w:val="-5"/>
        </w:rPr>
        <w:t xml:space="preserve"> </w:t>
      </w:r>
      <w:r w:rsidRPr="00455C81">
        <w:rPr>
          <w:spacing w:val="-1"/>
        </w:rPr>
        <w:t>CMR</w:t>
      </w:r>
      <w:r w:rsidRPr="00455C81">
        <w:rPr>
          <w:spacing w:val="-7"/>
        </w:rPr>
        <w:t xml:space="preserve"> </w:t>
      </w:r>
      <w:r w:rsidRPr="00455C81">
        <w:rPr>
          <w:spacing w:val="-1"/>
        </w:rPr>
        <w:t>403.000:</w:t>
      </w:r>
      <w:r w:rsidRPr="00455C81">
        <w:rPr>
          <w:spacing w:val="44"/>
        </w:rPr>
        <w:t xml:space="preserve"> </w:t>
      </w:r>
      <w:r w:rsidRPr="00455C81">
        <w:rPr>
          <w:i/>
          <w:iCs/>
          <w:spacing w:val="-1"/>
        </w:rPr>
        <w:t>Home</w:t>
      </w:r>
      <w:r w:rsidRPr="00455C81">
        <w:rPr>
          <w:i/>
          <w:iCs/>
          <w:spacing w:val="-9"/>
        </w:rPr>
        <w:t xml:space="preserve"> </w:t>
      </w:r>
      <w:r w:rsidRPr="00455C81">
        <w:rPr>
          <w:i/>
          <w:iCs/>
          <w:spacing w:val="-2"/>
        </w:rPr>
        <w:t>Health</w:t>
      </w:r>
      <w:r w:rsidRPr="00455C81">
        <w:rPr>
          <w:i/>
          <w:iCs/>
          <w:spacing w:val="-7"/>
        </w:rPr>
        <w:t xml:space="preserve"> </w:t>
      </w:r>
      <w:r w:rsidRPr="00455C81">
        <w:rPr>
          <w:i/>
          <w:iCs/>
          <w:spacing w:val="-1"/>
        </w:rPr>
        <w:t>Agency</w:t>
      </w:r>
      <w:r w:rsidRPr="00455C81">
        <w:rPr>
          <w:spacing w:val="-1"/>
        </w:rPr>
        <w:t>.</w:t>
      </w:r>
      <w:r w:rsidRPr="00455C81">
        <w:rPr>
          <w:spacing w:val="43"/>
        </w:rPr>
        <w:t xml:space="preserve"> </w:t>
      </w:r>
      <w:r w:rsidRPr="00455C81">
        <w:rPr>
          <w:spacing w:val="-2"/>
        </w:rPr>
        <w:t>(</w:t>
      </w:r>
      <w:r w:rsidRPr="00B22793">
        <w:rPr>
          <w:i/>
          <w:spacing w:val="-2"/>
        </w:rPr>
        <w:t>See</w:t>
      </w:r>
      <w:r w:rsidRPr="00455C81">
        <w:rPr>
          <w:spacing w:val="77"/>
        </w:rPr>
        <w:t xml:space="preserve"> </w:t>
      </w:r>
      <w:r w:rsidRPr="00455C81">
        <w:rPr>
          <w:spacing w:val="-2"/>
        </w:rPr>
        <w:t>Subchapter</w:t>
      </w:r>
      <w:r w:rsidRPr="00455C81">
        <w:rPr>
          <w:spacing w:val="-7"/>
        </w:rPr>
        <w:t xml:space="preserve"> </w:t>
      </w:r>
      <w:r w:rsidRPr="00455C81">
        <w:t>5</w:t>
      </w:r>
      <w:r w:rsidRPr="00455C81">
        <w:rPr>
          <w:spacing w:val="-7"/>
        </w:rPr>
        <w:t xml:space="preserve"> </w:t>
      </w:r>
      <w:r w:rsidRPr="00455C81">
        <w:rPr>
          <w:spacing w:val="-2"/>
        </w:rPr>
        <w:t>of</w:t>
      </w:r>
      <w:r w:rsidRPr="00455C81">
        <w:rPr>
          <w:spacing w:val="-9"/>
        </w:rPr>
        <w:t xml:space="preserve"> </w:t>
      </w:r>
      <w:r w:rsidRPr="00455C81">
        <w:t>the</w:t>
      </w:r>
      <w:r w:rsidRPr="00455C81">
        <w:rPr>
          <w:spacing w:val="-4"/>
        </w:rPr>
        <w:t xml:space="preserve"> </w:t>
      </w:r>
      <w:r w:rsidRPr="00455C81">
        <w:rPr>
          <w:i/>
          <w:iCs/>
          <w:spacing w:val="-2"/>
        </w:rPr>
        <w:t>Outpatient</w:t>
      </w:r>
      <w:r w:rsidRPr="00455C81">
        <w:rPr>
          <w:i/>
          <w:iCs/>
          <w:spacing w:val="-9"/>
        </w:rPr>
        <w:t xml:space="preserve"> </w:t>
      </w:r>
      <w:r w:rsidRPr="00455C81">
        <w:rPr>
          <w:i/>
          <w:iCs/>
          <w:spacing w:val="-2"/>
        </w:rPr>
        <w:t>Hospital</w:t>
      </w:r>
      <w:r w:rsidRPr="00455C81">
        <w:rPr>
          <w:i/>
          <w:iCs/>
          <w:spacing w:val="-9"/>
        </w:rPr>
        <w:t xml:space="preserve"> </w:t>
      </w:r>
      <w:r w:rsidRPr="00455C81">
        <w:rPr>
          <w:i/>
          <w:iCs/>
          <w:spacing w:val="-1"/>
        </w:rPr>
        <w:t>Manual</w:t>
      </w:r>
      <w:r w:rsidRPr="00455C81">
        <w:rPr>
          <w:i/>
          <w:iCs/>
          <w:spacing w:val="-6"/>
        </w:rPr>
        <w:t xml:space="preserve"> </w:t>
      </w:r>
      <w:r w:rsidRPr="00455C81">
        <w:rPr>
          <w:spacing w:val="-2"/>
        </w:rPr>
        <w:t>for</w:t>
      </w:r>
      <w:r w:rsidRPr="00455C81">
        <w:rPr>
          <w:spacing w:val="-9"/>
        </w:rPr>
        <w:t xml:space="preserve"> </w:t>
      </w:r>
      <w:r w:rsidRPr="00455C81">
        <w:rPr>
          <w:spacing w:val="-2"/>
        </w:rPr>
        <w:t>information</w:t>
      </w:r>
      <w:r w:rsidRPr="00455C81">
        <w:rPr>
          <w:spacing w:val="-10"/>
        </w:rPr>
        <w:t xml:space="preserve"> </w:t>
      </w:r>
      <w:r w:rsidRPr="00455C81">
        <w:rPr>
          <w:spacing w:val="-1"/>
        </w:rPr>
        <w:t>about</w:t>
      </w:r>
      <w:r w:rsidRPr="00455C81">
        <w:rPr>
          <w:spacing w:val="-9"/>
        </w:rPr>
        <w:t xml:space="preserve"> </w:t>
      </w:r>
      <w:r w:rsidRPr="00455C81">
        <w:rPr>
          <w:spacing w:val="-2"/>
        </w:rPr>
        <w:t>obtaining</w:t>
      </w:r>
      <w:r w:rsidRPr="00455C81">
        <w:rPr>
          <w:spacing w:val="-9"/>
        </w:rPr>
        <w:t xml:space="preserve"> </w:t>
      </w:r>
      <w:r w:rsidRPr="00455C81">
        <w:rPr>
          <w:spacing w:val="-1"/>
        </w:rPr>
        <w:t>the</w:t>
      </w:r>
      <w:r w:rsidRPr="00455C81">
        <w:rPr>
          <w:spacing w:val="-7"/>
        </w:rPr>
        <w:t xml:space="preserve"> </w:t>
      </w:r>
      <w:r w:rsidRPr="00455C81">
        <w:rPr>
          <w:i/>
          <w:iCs/>
          <w:spacing w:val="-1"/>
        </w:rPr>
        <w:t>Home</w:t>
      </w:r>
      <w:r w:rsidRPr="00455C81">
        <w:rPr>
          <w:i/>
          <w:iCs/>
          <w:spacing w:val="-7"/>
        </w:rPr>
        <w:t xml:space="preserve"> </w:t>
      </w:r>
      <w:r w:rsidRPr="00455C81">
        <w:rPr>
          <w:i/>
          <w:iCs/>
          <w:spacing w:val="-2"/>
        </w:rPr>
        <w:t>Health</w:t>
      </w:r>
      <w:r w:rsidRPr="00455C81">
        <w:rPr>
          <w:i/>
          <w:iCs/>
          <w:spacing w:val="53"/>
        </w:rPr>
        <w:t xml:space="preserve"> </w:t>
      </w:r>
      <w:r w:rsidRPr="00455C81">
        <w:rPr>
          <w:i/>
          <w:iCs/>
          <w:spacing w:val="-2"/>
        </w:rPr>
        <w:t>Agency</w:t>
      </w:r>
      <w:r w:rsidRPr="00455C81">
        <w:rPr>
          <w:i/>
          <w:iCs/>
          <w:spacing w:val="-12"/>
        </w:rPr>
        <w:t xml:space="preserve"> </w:t>
      </w:r>
      <w:r w:rsidRPr="00455C81">
        <w:rPr>
          <w:i/>
          <w:iCs/>
          <w:spacing w:val="-1"/>
        </w:rPr>
        <w:t>Manual</w:t>
      </w:r>
      <w:r w:rsidRPr="00455C81">
        <w:rPr>
          <w:spacing w:val="-1"/>
        </w:rPr>
        <w:t>,</w:t>
      </w:r>
      <w:r w:rsidRPr="00455C81">
        <w:rPr>
          <w:spacing w:val="-10"/>
        </w:rPr>
        <w:t xml:space="preserve"> </w:t>
      </w:r>
      <w:r w:rsidRPr="00455C81">
        <w:rPr>
          <w:spacing w:val="-2"/>
        </w:rPr>
        <w:t>which</w:t>
      </w:r>
      <w:r w:rsidRPr="00455C81">
        <w:rPr>
          <w:spacing w:val="-9"/>
        </w:rPr>
        <w:t xml:space="preserve"> </w:t>
      </w:r>
      <w:r w:rsidRPr="00455C81">
        <w:rPr>
          <w:spacing w:val="-2"/>
        </w:rPr>
        <w:t>contains</w:t>
      </w:r>
      <w:r w:rsidRPr="00455C81">
        <w:rPr>
          <w:spacing w:val="-12"/>
        </w:rPr>
        <w:t xml:space="preserve"> </w:t>
      </w:r>
      <w:r w:rsidRPr="00455C81">
        <w:t>the</w:t>
      </w:r>
      <w:r w:rsidRPr="00455C81">
        <w:rPr>
          <w:spacing w:val="-12"/>
        </w:rPr>
        <w:t xml:space="preserve"> </w:t>
      </w:r>
      <w:r w:rsidRPr="00455C81">
        <w:rPr>
          <w:spacing w:val="-2"/>
        </w:rPr>
        <w:t>necessary</w:t>
      </w:r>
      <w:r w:rsidRPr="00455C81">
        <w:rPr>
          <w:spacing w:val="-19"/>
        </w:rPr>
        <w:t xml:space="preserve"> </w:t>
      </w:r>
      <w:r w:rsidRPr="00455C81">
        <w:rPr>
          <w:spacing w:val="-2"/>
        </w:rPr>
        <w:t>regulations.)</w:t>
      </w:r>
    </w:p>
    <w:p w14:paraId="77188436" w14:textId="77777777" w:rsidR="00D70C80" w:rsidRPr="00455C81" w:rsidRDefault="00D70C80" w:rsidP="00350E5E">
      <w:pPr>
        <w:kinsoku w:val="0"/>
        <w:overflowPunct w:val="0"/>
        <w:ind w:left="936"/>
        <w:rPr>
          <w:sz w:val="22"/>
          <w:szCs w:val="22"/>
        </w:rPr>
      </w:pPr>
    </w:p>
    <w:p w14:paraId="029508E7" w14:textId="77777777" w:rsidR="00D70C80" w:rsidRDefault="00D70C80" w:rsidP="00350E5E">
      <w:pPr>
        <w:pStyle w:val="BodyText"/>
        <w:tabs>
          <w:tab w:val="left" w:pos="1474"/>
        </w:tabs>
        <w:kinsoku w:val="0"/>
        <w:overflowPunct w:val="0"/>
        <w:ind w:left="936"/>
        <w:rPr>
          <w:spacing w:val="-2"/>
        </w:rPr>
      </w:pPr>
      <w:r>
        <w:rPr>
          <w:spacing w:val="-2"/>
        </w:rPr>
        <w:t xml:space="preserve">(C)  </w:t>
      </w:r>
      <w:r w:rsidRPr="00455C81">
        <w:rPr>
          <w:spacing w:val="-2"/>
        </w:rPr>
        <w:t>Acute</w:t>
      </w:r>
      <w:r w:rsidRPr="00455C81">
        <w:rPr>
          <w:spacing w:val="-12"/>
        </w:rPr>
        <w:t xml:space="preserve"> </w:t>
      </w:r>
      <w:r w:rsidRPr="00455C81">
        <w:rPr>
          <w:spacing w:val="-2"/>
        </w:rPr>
        <w:t>hospital-based</w:t>
      </w:r>
      <w:r w:rsidRPr="00455C81">
        <w:rPr>
          <w:spacing w:val="-7"/>
        </w:rPr>
        <w:t xml:space="preserve"> </w:t>
      </w:r>
      <w:r w:rsidRPr="00455C81">
        <w:rPr>
          <w:spacing w:val="-2"/>
        </w:rPr>
        <w:t>home</w:t>
      </w:r>
      <w:r w:rsidRPr="00455C81">
        <w:rPr>
          <w:spacing w:val="-10"/>
        </w:rPr>
        <w:t xml:space="preserve"> </w:t>
      </w:r>
      <w:r w:rsidRPr="00455C81">
        <w:rPr>
          <w:spacing w:val="-2"/>
        </w:rPr>
        <w:t>health</w:t>
      </w:r>
      <w:r w:rsidRPr="00455C81">
        <w:rPr>
          <w:spacing w:val="-8"/>
        </w:rPr>
        <w:t xml:space="preserve"> </w:t>
      </w:r>
      <w:r w:rsidRPr="00455C81">
        <w:rPr>
          <w:spacing w:val="-2"/>
        </w:rPr>
        <w:t>agencies</w:t>
      </w:r>
      <w:r w:rsidRPr="00455C81">
        <w:rPr>
          <w:spacing w:val="-9"/>
        </w:rPr>
        <w:t xml:space="preserve"> </w:t>
      </w:r>
      <w:r w:rsidRPr="00455C81">
        <w:rPr>
          <w:spacing w:val="-2"/>
        </w:rPr>
        <w:t>will</w:t>
      </w:r>
      <w:r w:rsidRPr="00455C81">
        <w:rPr>
          <w:spacing w:val="-6"/>
        </w:rPr>
        <w:t xml:space="preserve"> </w:t>
      </w:r>
      <w:r w:rsidRPr="00455C81">
        <w:rPr>
          <w:spacing w:val="-2"/>
        </w:rPr>
        <w:t>be</w:t>
      </w:r>
      <w:r w:rsidRPr="00455C81">
        <w:rPr>
          <w:spacing w:val="-7"/>
        </w:rPr>
        <w:t xml:space="preserve"> </w:t>
      </w:r>
      <w:r w:rsidRPr="00455C81">
        <w:rPr>
          <w:spacing w:val="-1"/>
        </w:rPr>
        <w:t>paid</w:t>
      </w:r>
      <w:r w:rsidRPr="00455C81">
        <w:rPr>
          <w:spacing w:val="-10"/>
        </w:rPr>
        <w:t xml:space="preserve"> </w:t>
      </w:r>
      <w:r w:rsidRPr="00455C81">
        <w:rPr>
          <w:spacing w:val="-2"/>
        </w:rPr>
        <w:t>according</w:t>
      </w:r>
      <w:r w:rsidRPr="00455C81">
        <w:rPr>
          <w:spacing w:val="-12"/>
        </w:rPr>
        <w:t xml:space="preserve"> </w:t>
      </w:r>
      <w:r w:rsidRPr="00455C81">
        <w:t>to</w:t>
      </w:r>
      <w:r w:rsidRPr="00455C81">
        <w:rPr>
          <w:spacing w:val="-10"/>
        </w:rPr>
        <w:t xml:space="preserve"> </w:t>
      </w:r>
      <w:r w:rsidRPr="00455C81">
        <w:t>the</w:t>
      </w:r>
      <w:r w:rsidRPr="00455C81">
        <w:rPr>
          <w:spacing w:val="-9"/>
        </w:rPr>
        <w:t xml:space="preserve"> </w:t>
      </w:r>
      <w:r w:rsidRPr="00455C81">
        <w:rPr>
          <w:spacing w:val="-2"/>
        </w:rPr>
        <w:t>outpatient</w:t>
      </w:r>
      <w:r w:rsidRPr="00455C81">
        <w:rPr>
          <w:spacing w:val="-11"/>
        </w:rPr>
        <w:t xml:space="preserve"> </w:t>
      </w:r>
      <w:r w:rsidRPr="00455C81">
        <w:rPr>
          <w:spacing w:val="-3"/>
        </w:rPr>
        <w:t>payment</w:t>
      </w:r>
      <w:r w:rsidRPr="00455C81">
        <w:rPr>
          <w:spacing w:val="75"/>
        </w:rPr>
        <w:t xml:space="preserve"> </w:t>
      </w:r>
      <w:r w:rsidRPr="00455C81">
        <w:rPr>
          <w:spacing w:val="-3"/>
        </w:rPr>
        <w:t>methodology</w:t>
      </w:r>
      <w:r w:rsidRPr="00455C81">
        <w:rPr>
          <w:spacing w:val="-19"/>
        </w:rPr>
        <w:t xml:space="preserve"> </w:t>
      </w:r>
      <w:r w:rsidRPr="00455C81">
        <w:rPr>
          <w:spacing w:val="-2"/>
        </w:rPr>
        <w:t>established</w:t>
      </w:r>
      <w:r w:rsidRPr="00455C81">
        <w:rPr>
          <w:spacing w:val="-9"/>
        </w:rPr>
        <w:t xml:space="preserve"> </w:t>
      </w:r>
      <w:r w:rsidRPr="00455C81">
        <w:t>by</w:t>
      </w:r>
      <w:r w:rsidRPr="00455C81">
        <w:rPr>
          <w:spacing w:val="-17"/>
        </w:rPr>
        <w:t xml:space="preserve"> </w:t>
      </w:r>
      <w:r w:rsidRPr="00455C81">
        <w:t>the</w:t>
      </w:r>
      <w:r w:rsidRPr="00455C81">
        <w:rPr>
          <w:spacing w:val="-12"/>
        </w:rPr>
        <w:t xml:space="preserve"> </w:t>
      </w:r>
      <w:r w:rsidRPr="00455C81">
        <w:rPr>
          <w:spacing w:val="-2"/>
        </w:rPr>
        <w:t>signed</w:t>
      </w:r>
      <w:r w:rsidRPr="00455C81">
        <w:rPr>
          <w:spacing w:val="-12"/>
        </w:rPr>
        <w:t xml:space="preserve"> </w:t>
      </w:r>
      <w:r w:rsidRPr="00455C81">
        <w:rPr>
          <w:spacing w:val="-2"/>
        </w:rPr>
        <w:t>MassHealth</w:t>
      </w:r>
      <w:r w:rsidRPr="00455C81">
        <w:rPr>
          <w:spacing w:val="-9"/>
        </w:rPr>
        <w:t xml:space="preserve"> </w:t>
      </w:r>
      <w:r w:rsidRPr="00455C81">
        <w:rPr>
          <w:spacing w:val="-2"/>
        </w:rPr>
        <w:t>provider</w:t>
      </w:r>
      <w:r w:rsidRPr="00455C81">
        <w:rPr>
          <w:spacing w:val="-11"/>
        </w:rPr>
        <w:t xml:space="preserve"> </w:t>
      </w:r>
      <w:r w:rsidRPr="00455C81">
        <w:rPr>
          <w:spacing w:val="-2"/>
        </w:rPr>
        <w:t>agreement.</w:t>
      </w:r>
    </w:p>
    <w:p w14:paraId="2A832E02" w14:textId="77777777" w:rsidR="00D70C80" w:rsidRDefault="00D70C80" w:rsidP="00350E5E">
      <w:pPr>
        <w:tabs>
          <w:tab w:val="left" w:pos="936"/>
          <w:tab w:val="left" w:pos="1314"/>
          <w:tab w:val="left" w:pos="4725"/>
        </w:tabs>
        <w:rPr>
          <w:sz w:val="22"/>
        </w:rPr>
      </w:pPr>
    </w:p>
    <w:p w14:paraId="0588BD07" w14:textId="77777777" w:rsidR="00D70C80" w:rsidRPr="00FE4753" w:rsidRDefault="00D70C80" w:rsidP="00350E5E">
      <w:pPr>
        <w:pStyle w:val="BodyText"/>
        <w:tabs>
          <w:tab w:val="left" w:pos="1486"/>
        </w:tabs>
        <w:kinsoku w:val="0"/>
        <w:overflowPunct w:val="0"/>
        <w:ind w:left="936"/>
        <w:rPr>
          <w:spacing w:val="-2"/>
        </w:rPr>
      </w:pPr>
      <w:r w:rsidRPr="00FE4753">
        <w:rPr>
          <w:spacing w:val="-2"/>
        </w:rPr>
        <w:t>(D)  Nonacute</w:t>
      </w:r>
      <w:r w:rsidRPr="00FE4753">
        <w:rPr>
          <w:spacing w:val="-10"/>
        </w:rPr>
        <w:t xml:space="preserve"> </w:t>
      </w:r>
      <w:r w:rsidRPr="00FE4753">
        <w:rPr>
          <w:spacing w:val="-2"/>
        </w:rPr>
        <w:t>hospital-based</w:t>
      </w:r>
      <w:r w:rsidRPr="00FE4753">
        <w:rPr>
          <w:spacing w:val="-9"/>
        </w:rPr>
        <w:t xml:space="preserve"> </w:t>
      </w:r>
      <w:r w:rsidRPr="00FE4753">
        <w:rPr>
          <w:spacing w:val="-3"/>
        </w:rPr>
        <w:t>home</w:t>
      </w:r>
      <w:r w:rsidRPr="00FE4753">
        <w:rPr>
          <w:spacing w:val="-7"/>
        </w:rPr>
        <w:t xml:space="preserve"> </w:t>
      </w:r>
      <w:r w:rsidRPr="00FE4753">
        <w:rPr>
          <w:spacing w:val="-2"/>
        </w:rPr>
        <w:t>health</w:t>
      </w:r>
      <w:r w:rsidRPr="00FE4753">
        <w:rPr>
          <w:spacing w:val="-10"/>
        </w:rPr>
        <w:t xml:space="preserve"> </w:t>
      </w:r>
      <w:r w:rsidRPr="00FE4753">
        <w:rPr>
          <w:spacing w:val="-2"/>
        </w:rPr>
        <w:t>agencies</w:t>
      </w:r>
      <w:r w:rsidRPr="00FE4753">
        <w:rPr>
          <w:spacing w:val="-9"/>
        </w:rPr>
        <w:t xml:space="preserve"> </w:t>
      </w:r>
      <w:r w:rsidRPr="00FE4753">
        <w:rPr>
          <w:spacing w:val="-1"/>
        </w:rPr>
        <w:t>are</w:t>
      </w:r>
      <w:r w:rsidRPr="00FE4753">
        <w:rPr>
          <w:spacing w:val="-9"/>
        </w:rPr>
        <w:t xml:space="preserve"> </w:t>
      </w:r>
      <w:r w:rsidRPr="00FE4753">
        <w:rPr>
          <w:spacing w:val="-2"/>
        </w:rPr>
        <w:t>paid</w:t>
      </w:r>
      <w:r w:rsidRPr="00FE4753">
        <w:rPr>
          <w:spacing w:val="-10"/>
        </w:rPr>
        <w:t xml:space="preserve"> </w:t>
      </w:r>
      <w:r w:rsidRPr="00FE4753">
        <w:rPr>
          <w:spacing w:val="-2"/>
        </w:rPr>
        <w:t>according</w:t>
      </w:r>
      <w:r w:rsidRPr="00FE4753">
        <w:rPr>
          <w:spacing w:val="-12"/>
        </w:rPr>
        <w:t xml:space="preserve"> </w:t>
      </w:r>
      <w:r w:rsidRPr="00FE4753">
        <w:t>to</w:t>
      </w:r>
      <w:r w:rsidRPr="00FE4753">
        <w:rPr>
          <w:spacing w:val="-10"/>
        </w:rPr>
        <w:t xml:space="preserve"> </w:t>
      </w:r>
      <w:r w:rsidRPr="00FE4753">
        <w:rPr>
          <w:spacing w:val="-1"/>
        </w:rPr>
        <w:t>the</w:t>
      </w:r>
      <w:r w:rsidRPr="00FE4753">
        <w:rPr>
          <w:spacing w:val="-9"/>
        </w:rPr>
        <w:t xml:space="preserve"> </w:t>
      </w:r>
      <w:r w:rsidRPr="00FE4753">
        <w:rPr>
          <w:spacing w:val="-2"/>
        </w:rPr>
        <w:t>regulations</w:t>
      </w:r>
      <w:r w:rsidRPr="00FE4753">
        <w:rPr>
          <w:spacing w:val="-11"/>
        </w:rPr>
        <w:t xml:space="preserve"> </w:t>
      </w:r>
      <w:r w:rsidRPr="00FE4753">
        <w:rPr>
          <w:spacing w:val="-2"/>
        </w:rPr>
        <w:t>governing</w:t>
      </w:r>
      <w:r w:rsidRPr="00FE4753">
        <w:rPr>
          <w:spacing w:val="83"/>
        </w:rPr>
        <w:t xml:space="preserve"> </w:t>
      </w:r>
      <w:r w:rsidRPr="00FE4753">
        <w:rPr>
          <w:spacing w:val="-1"/>
        </w:rPr>
        <w:t>home</w:t>
      </w:r>
      <w:r w:rsidRPr="00FE4753">
        <w:rPr>
          <w:spacing w:val="-10"/>
        </w:rPr>
        <w:t xml:space="preserve"> </w:t>
      </w:r>
      <w:r w:rsidRPr="00FE4753">
        <w:rPr>
          <w:spacing w:val="-2"/>
        </w:rPr>
        <w:t>health</w:t>
      </w:r>
      <w:r w:rsidRPr="00FE4753">
        <w:rPr>
          <w:spacing w:val="-7"/>
        </w:rPr>
        <w:t xml:space="preserve"> </w:t>
      </w:r>
      <w:r w:rsidRPr="00FE4753">
        <w:rPr>
          <w:spacing w:val="-2"/>
        </w:rPr>
        <w:t>services</w:t>
      </w:r>
      <w:r w:rsidRPr="00FE4753">
        <w:rPr>
          <w:spacing w:val="-8"/>
        </w:rPr>
        <w:t xml:space="preserve"> </w:t>
      </w:r>
      <w:r w:rsidRPr="00FE4753">
        <w:t>in</w:t>
      </w:r>
      <w:r w:rsidRPr="00FE4753">
        <w:rPr>
          <w:spacing w:val="-7"/>
        </w:rPr>
        <w:t xml:space="preserve"> </w:t>
      </w:r>
      <w:r w:rsidRPr="00FE4753">
        <w:t>130</w:t>
      </w:r>
      <w:r w:rsidRPr="00FE4753">
        <w:rPr>
          <w:spacing w:val="-7"/>
        </w:rPr>
        <w:t xml:space="preserve"> </w:t>
      </w:r>
      <w:r w:rsidRPr="00FE4753">
        <w:rPr>
          <w:spacing w:val="-1"/>
        </w:rPr>
        <w:t>CMR</w:t>
      </w:r>
      <w:r w:rsidRPr="00FE4753">
        <w:rPr>
          <w:spacing w:val="-5"/>
        </w:rPr>
        <w:t xml:space="preserve"> </w:t>
      </w:r>
      <w:r w:rsidRPr="00FE4753">
        <w:rPr>
          <w:spacing w:val="-1"/>
        </w:rPr>
        <w:t>403.000:</w:t>
      </w:r>
      <w:r w:rsidRPr="00FE4753">
        <w:rPr>
          <w:spacing w:val="44"/>
        </w:rPr>
        <w:t xml:space="preserve"> </w:t>
      </w:r>
      <w:r w:rsidRPr="00FE4753">
        <w:rPr>
          <w:i/>
          <w:iCs/>
          <w:spacing w:val="-1"/>
        </w:rPr>
        <w:t>Home</w:t>
      </w:r>
      <w:r w:rsidRPr="00FE4753">
        <w:rPr>
          <w:i/>
          <w:iCs/>
          <w:spacing w:val="-9"/>
        </w:rPr>
        <w:t xml:space="preserve"> </w:t>
      </w:r>
      <w:r w:rsidRPr="00FE4753">
        <w:rPr>
          <w:i/>
          <w:iCs/>
          <w:spacing w:val="-2"/>
        </w:rPr>
        <w:t>Health</w:t>
      </w:r>
      <w:r w:rsidRPr="00FE4753">
        <w:rPr>
          <w:i/>
          <w:iCs/>
          <w:spacing w:val="-7"/>
        </w:rPr>
        <w:t xml:space="preserve"> </w:t>
      </w:r>
      <w:r w:rsidRPr="00FE4753">
        <w:rPr>
          <w:i/>
          <w:iCs/>
          <w:spacing w:val="-2"/>
        </w:rPr>
        <w:t>Agency</w:t>
      </w:r>
      <w:r w:rsidRPr="00FE4753">
        <w:rPr>
          <w:spacing w:val="-2"/>
        </w:rPr>
        <w:t>.</w:t>
      </w:r>
    </w:p>
    <w:p w14:paraId="69C865CB" w14:textId="77777777" w:rsidR="00D70C80" w:rsidRPr="005F4027" w:rsidRDefault="00D70C80" w:rsidP="00350E5E">
      <w:pPr>
        <w:tabs>
          <w:tab w:val="left" w:pos="936"/>
          <w:tab w:val="left" w:pos="1314"/>
          <w:tab w:val="left" w:pos="4725"/>
        </w:tabs>
        <w:rPr>
          <w:sz w:val="22"/>
          <w:szCs w:val="22"/>
        </w:rPr>
      </w:pPr>
    </w:p>
    <w:p w14:paraId="47F61C0D" w14:textId="77777777" w:rsidR="00D70C80" w:rsidRPr="00166721" w:rsidRDefault="00D70C80" w:rsidP="00350E5E">
      <w:pPr>
        <w:kinsoku w:val="0"/>
        <w:overflowPunct w:val="0"/>
        <w:ind w:left="135" w:right="952"/>
        <w:rPr>
          <w:sz w:val="22"/>
          <w:szCs w:val="22"/>
        </w:rPr>
      </w:pPr>
      <w:r w:rsidRPr="00166721">
        <w:rPr>
          <w:spacing w:val="-1"/>
          <w:sz w:val="22"/>
          <w:szCs w:val="22"/>
          <w:u w:val="single"/>
        </w:rPr>
        <w:t>410.443:</w:t>
      </w:r>
      <w:r w:rsidRPr="00166721">
        <w:rPr>
          <w:spacing w:val="42"/>
          <w:sz w:val="22"/>
          <w:szCs w:val="22"/>
          <w:u w:val="single"/>
        </w:rPr>
        <w:t xml:space="preserve"> </w:t>
      </w:r>
      <w:r w:rsidRPr="00166721">
        <w:rPr>
          <w:spacing w:val="-2"/>
          <w:sz w:val="22"/>
          <w:szCs w:val="22"/>
          <w:u w:val="single"/>
        </w:rPr>
        <w:t>Adult</w:t>
      </w:r>
      <w:r w:rsidRPr="00166721">
        <w:rPr>
          <w:spacing w:val="-9"/>
          <w:sz w:val="22"/>
          <w:szCs w:val="22"/>
          <w:u w:val="single"/>
        </w:rPr>
        <w:t xml:space="preserve"> </w:t>
      </w:r>
      <w:r w:rsidRPr="00166721">
        <w:rPr>
          <w:spacing w:val="-1"/>
          <w:sz w:val="22"/>
          <w:szCs w:val="22"/>
          <w:u w:val="single"/>
        </w:rPr>
        <w:t>Day</w:t>
      </w:r>
      <w:r w:rsidRPr="00166721">
        <w:rPr>
          <w:spacing w:val="-14"/>
          <w:sz w:val="22"/>
          <w:szCs w:val="22"/>
          <w:u w:val="single"/>
        </w:rPr>
        <w:t xml:space="preserve"> </w:t>
      </w:r>
      <w:r w:rsidRPr="00166721">
        <w:rPr>
          <w:spacing w:val="-2"/>
          <w:sz w:val="22"/>
          <w:szCs w:val="22"/>
          <w:u w:val="single"/>
        </w:rPr>
        <w:t>Health</w:t>
      </w:r>
      <w:r w:rsidRPr="00166721">
        <w:rPr>
          <w:spacing w:val="-10"/>
          <w:sz w:val="22"/>
          <w:szCs w:val="22"/>
          <w:u w:val="single"/>
        </w:rPr>
        <w:t xml:space="preserve"> </w:t>
      </w:r>
      <w:r w:rsidRPr="00166721">
        <w:rPr>
          <w:spacing w:val="-1"/>
          <w:sz w:val="22"/>
          <w:szCs w:val="22"/>
          <w:u w:val="single"/>
        </w:rPr>
        <w:t>Program</w:t>
      </w:r>
      <w:r w:rsidRPr="00166721">
        <w:rPr>
          <w:spacing w:val="-13"/>
          <w:sz w:val="22"/>
          <w:szCs w:val="22"/>
          <w:u w:val="single"/>
        </w:rPr>
        <w:t xml:space="preserve"> </w:t>
      </w:r>
      <w:r w:rsidRPr="00166721">
        <w:rPr>
          <w:spacing w:val="-2"/>
          <w:sz w:val="22"/>
          <w:szCs w:val="22"/>
          <w:u w:val="single"/>
        </w:rPr>
        <w:t>Services</w:t>
      </w:r>
    </w:p>
    <w:p w14:paraId="479EE980" w14:textId="77777777" w:rsidR="00D70C80" w:rsidRPr="005F4027" w:rsidRDefault="00D70C80" w:rsidP="00350E5E">
      <w:pPr>
        <w:kinsoku w:val="0"/>
        <w:overflowPunct w:val="0"/>
        <w:spacing w:before="8" w:line="180" w:lineRule="exact"/>
        <w:rPr>
          <w:sz w:val="22"/>
          <w:szCs w:val="22"/>
        </w:rPr>
      </w:pPr>
    </w:p>
    <w:p w14:paraId="3670B7FB" w14:textId="77777777" w:rsidR="00D70C80" w:rsidRPr="00166721" w:rsidRDefault="00D70C80" w:rsidP="00320D1E">
      <w:pPr>
        <w:tabs>
          <w:tab w:val="left" w:pos="1486"/>
        </w:tabs>
        <w:kinsoku w:val="0"/>
        <w:overflowPunct w:val="0"/>
        <w:spacing w:before="72" w:line="242" w:lineRule="auto"/>
        <w:ind w:left="936"/>
        <w:jc w:val="both"/>
        <w:rPr>
          <w:spacing w:val="-2"/>
          <w:sz w:val="22"/>
          <w:szCs w:val="22"/>
        </w:rPr>
      </w:pPr>
      <w:r w:rsidRPr="00166721">
        <w:rPr>
          <w:spacing w:val="-1"/>
          <w:sz w:val="22"/>
          <w:szCs w:val="22"/>
        </w:rPr>
        <w:t>(A)  An</w:t>
      </w:r>
      <w:r w:rsidRPr="00166721">
        <w:rPr>
          <w:sz w:val="22"/>
          <w:szCs w:val="22"/>
        </w:rPr>
        <w:t xml:space="preserve"> </w:t>
      </w:r>
      <w:r w:rsidRPr="00166721">
        <w:rPr>
          <w:spacing w:val="-1"/>
          <w:sz w:val="22"/>
          <w:szCs w:val="22"/>
        </w:rPr>
        <w:t>adult</w:t>
      </w:r>
      <w:r w:rsidRPr="00166721">
        <w:rPr>
          <w:spacing w:val="-2"/>
          <w:sz w:val="22"/>
          <w:szCs w:val="22"/>
        </w:rPr>
        <w:t xml:space="preserve"> </w:t>
      </w:r>
      <w:r w:rsidRPr="00166721">
        <w:rPr>
          <w:spacing w:val="-1"/>
          <w:sz w:val="22"/>
          <w:szCs w:val="22"/>
        </w:rPr>
        <w:t>day</w:t>
      </w:r>
      <w:r w:rsidRPr="00166721">
        <w:rPr>
          <w:spacing w:val="-7"/>
          <w:sz w:val="22"/>
          <w:szCs w:val="22"/>
        </w:rPr>
        <w:t xml:space="preserve"> </w:t>
      </w:r>
      <w:r w:rsidRPr="00166721">
        <w:rPr>
          <w:spacing w:val="-1"/>
          <w:sz w:val="22"/>
          <w:szCs w:val="22"/>
        </w:rPr>
        <w:t>health</w:t>
      </w:r>
      <w:r w:rsidRPr="00166721">
        <w:rPr>
          <w:spacing w:val="-2"/>
          <w:sz w:val="22"/>
          <w:szCs w:val="22"/>
        </w:rPr>
        <w:t xml:space="preserve"> program</w:t>
      </w:r>
      <w:r w:rsidRPr="00166721">
        <w:rPr>
          <w:spacing w:val="-6"/>
          <w:sz w:val="22"/>
          <w:szCs w:val="22"/>
        </w:rPr>
        <w:t xml:space="preserve"> </w:t>
      </w:r>
      <w:r w:rsidRPr="00166721">
        <w:rPr>
          <w:sz w:val="22"/>
          <w:szCs w:val="22"/>
        </w:rPr>
        <w:t>is</w:t>
      </w:r>
      <w:r w:rsidRPr="00166721">
        <w:rPr>
          <w:spacing w:val="-2"/>
          <w:sz w:val="22"/>
          <w:szCs w:val="22"/>
        </w:rPr>
        <w:t xml:space="preserve"> </w:t>
      </w:r>
      <w:r w:rsidRPr="00166721">
        <w:rPr>
          <w:sz w:val="22"/>
          <w:szCs w:val="22"/>
        </w:rPr>
        <w:t xml:space="preserve">an </w:t>
      </w:r>
      <w:r w:rsidRPr="00166721">
        <w:rPr>
          <w:spacing w:val="-2"/>
          <w:sz w:val="22"/>
          <w:szCs w:val="22"/>
        </w:rPr>
        <w:t>organized</w:t>
      </w:r>
      <w:r w:rsidRPr="00166721">
        <w:rPr>
          <w:sz w:val="22"/>
          <w:szCs w:val="22"/>
        </w:rPr>
        <w:t xml:space="preserve"> </w:t>
      </w:r>
      <w:r w:rsidRPr="00166721">
        <w:rPr>
          <w:spacing w:val="-2"/>
          <w:sz w:val="22"/>
          <w:szCs w:val="22"/>
        </w:rPr>
        <w:t>program</w:t>
      </w:r>
      <w:r w:rsidRPr="00166721">
        <w:rPr>
          <w:spacing w:val="-3"/>
          <w:sz w:val="22"/>
          <w:szCs w:val="22"/>
        </w:rPr>
        <w:t xml:space="preserve"> </w:t>
      </w:r>
      <w:r w:rsidRPr="00166721">
        <w:rPr>
          <w:sz w:val="22"/>
          <w:szCs w:val="22"/>
        </w:rPr>
        <w:t>of</w:t>
      </w:r>
      <w:r w:rsidRPr="00166721">
        <w:rPr>
          <w:spacing w:val="-2"/>
          <w:sz w:val="22"/>
          <w:szCs w:val="22"/>
        </w:rPr>
        <w:t xml:space="preserve"> health</w:t>
      </w:r>
      <w:r w:rsidRPr="00166721">
        <w:rPr>
          <w:sz w:val="22"/>
          <w:szCs w:val="22"/>
        </w:rPr>
        <w:t xml:space="preserve"> </w:t>
      </w:r>
      <w:r w:rsidRPr="00166721">
        <w:rPr>
          <w:spacing w:val="-1"/>
          <w:sz w:val="22"/>
          <w:szCs w:val="22"/>
        </w:rPr>
        <w:t>care</w:t>
      </w:r>
      <w:r w:rsidRPr="00166721">
        <w:rPr>
          <w:spacing w:val="-2"/>
          <w:sz w:val="22"/>
          <w:szCs w:val="22"/>
        </w:rPr>
        <w:t xml:space="preserve"> </w:t>
      </w:r>
      <w:r w:rsidRPr="00166721">
        <w:rPr>
          <w:sz w:val="22"/>
          <w:szCs w:val="22"/>
        </w:rPr>
        <w:t>and</w:t>
      </w:r>
      <w:r w:rsidRPr="00166721">
        <w:rPr>
          <w:spacing w:val="-2"/>
          <w:sz w:val="22"/>
          <w:szCs w:val="22"/>
        </w:rPr>
        <w:t xml:space="preserve"> supervision,</w:t>
      </w:r>
      <w:r w:rsidRPr="00166721">
        <w:rPr>
          <w:spacing w:val="49"/>
          <w:sz w:val="22"/>
          <w:szCs w:val="22"/>
        </w:rPr>
        <w:t xml:space="preserve"> </w:t>
      </w:r>
      <w:r w:rsidRPr="00166721">
        <w:rPr>
          <w:spacing w:val="-3"/>
          <w:sz w:val="22"/>
          <w:szCs w:val="22"/>
        </w:rPr>
        <w:t>restorative</w:t>
      </w:r>
      <w:r w:rsidRPr="00166721">
        <w:rPr>
          <w:spacing w:val="-5"/>
          <w:sz w:val="22"/>
          <w:szCs w:val="22"/>
        </w:rPr>
        <w:t xml:space="preserve"> </w:t>
      </w:r>
      <w:r w:rsidRPr="00166721">
        <w:rPr>
          <w:spacing w:val="-2"/>
          <w:sz w:val="22"/>
          <w:szCs w:val="22"/>
        </w:rPr>
        <w:t xml:space="preserve">services, </w:t>
      </w:r>
      <w:r w:rsidRPr="00166721">
        <w:rPr>
          <w:spacing w:val="-1"/>
          <w:sz w:val="22"/>
          <w:szCs w:val="22"/>
        </w:rPr>
        <w:t>and</w:t>
      </w:r>
      <w:r w:rsidRPr="00166721">
        <w:rPr>
          <w:spacing w:val="-3"/>
          <w:sz w:val="22"/>
          <w:szCs w:val="22"/>
        </w:rPr>
        <w:t xml:space="preserve"> </w:t>
      </w:r>
      <w:r w:rsidRPr="00166721">
        <w:rPr>
          <w:spacing w:val="-2"/>
          <w:sz w:val="22"/>
          <w:szCs w:val="22"/>
        </w:rPr>
        <w:t>social activities whose general</w:t>
      </w:r>
      <w:r w:rsidRPr="00166721">
        <w:rPr>
          <w:spacing w:val="-4"/>
          <w:sz w:val="22"/>
          <w:szCs w:val="22"/>
        </w:rPr>
        <w:t xml:space="preserve"> </w:t>
      </w:r>
      <w:r w:rsidRPr="00166721">
        <w:rPr>
          <w:spacing w:val="-2"/>
          <w:sz w:val="22"/>
          <w:szCs w:val="22"/>
        </w:rPr>
        <w:t xml:space="preserve">goal </w:t>
      </w:r>
      <w:r w:rsidRPr="00166721">
        <w:rPr>
          <w:sz w:val="22"/>
          <w:szCs w:val="22"/>
        </w:rPr>
        <w:t>is</w:t>
      </w:r>
      <w:r w:rsidRPr="00166721">
        <w:rPr>
          <w:spacing w:val="-5"/>
          <w:sz w:val="22"/>
          <w:szCs w:val="22"/>
        </w:rPr>
        <w:t xml:space="preserve"> </w:t>
      </w:r>
      <w:r w:rsidRPr="00166721">
        <w:rPr>
          <w:sz w:val="22"/>
          <w:szCs w:val="22"/>
        </w:rPr>
        <w:t>to</w:t>
      </w:r>
      <w:r w:rsidRPr="00166721">
        <w:rPr>
          <w:spacing w:val="-3"/>
          <w:sz w:val="22"/>
          <w:szCs w:val="22"/>
        </w:rPr>
        <w:t xml:space="preserve"> </w:t>
      </w:r>
      <w:r w:rsidRPr="00166721">
        <w:rPr>
          <w:spacing w:val="-2"/>
          <w:sz w:val="22"/>
          <w:szCs w:val="22"/>
        </w:rPr>
        <w:t>provide</w:t>
      </w:r>
      <w:r w:rsidRPr="00166721">
        <w:rPr>
          <w:sz w:val="22"/>
          <w:szCs w:val="22"/>
        </w:rPr>
        <w:t xml:space="preserve"> an</w:t>
      </w:r>
      <w:r w:rsidRPr="00166721">
        <w:rPr>
          <w:spacing w:val="-5"/>
          <w:sz w:val="22"/>
          <w:szCs w:val="22"/>
        </w:rPr>
        <w:t xml:space="preserve"> </w:t>
      </w:r>
      <w:r w:rsidRPr="00166721">
        <w:rPr>
          <w:spacing w:val="-2"/>
          <w:sz w:val="22"/>
          <w:szCs w:val="22"/>
        </w:rPr>
        <w:t>alternative</w:t>
      </w:r>
      <w:r w:rsidRPr="00166721">
        <w:rPr>
          <w:spacing w:val="-4"/>
          <w:sz w:val="22"/>
          <w:szCs w:val="22"/>
        </w:rPr>
        <w:t xml:space="preserve"> </w:t>
      </w:r>
      <w:r w:rsidRPr="00166721">
        <w:rPr>
          <w:spacing w:val="1"/>
          <w:sz w:val="22"/>
          <w:szCs w:val="22"/>
        </w:rPr>
        <w:t>to</w:t>
      </w:r>
      <w:r w:rsidRPr="00166721">
        <w:rPr>
          <w:spacing w:val="76"/>
          <w:sz w:val="22"/>
          <w:szCs w:val="22"/>
        </w:rPr>
        <w:t xml:space="preserve"> </w:t>
      </w:r>
      <w:r w:rsidRPr="00166721">
        <w:rPr>
          <w:spacing w:val="-3"/>
          <w:sz w:val="22"/>
          <w:szCs w:val="22"/>
        </w:rPr>
        <w:t>long-term</w:t>
      </w:r>
      <w:r w:rsidRPr="00166721">
        <w:rPr>
          <w:spacing w:val="-21"/>
          <w:sz w:val="22"/>
          <w:szCs w:val="22"/>
        </w:rPr>
        <w:t xml:space="preserve"> </w:t>
      </w:r>
      <w:r w:rsidRPr="00166721">
        <w:rPr>
          <w:spacing w:val="-2"/>
          <w:sz w:val="22"/>
          <w:szCs w:val="22"/>
        </w:rPr>
        <w:t>institutional</w:t>
      </w:r>
      <w:r w:rsidRPr="00166721">
        <w:rPr>
          <w:spacing w:val="-13"/>
          <w:sz w:val="22"/>
          <w:szCs w:val="22"/>
        </w:rPr>
        <w:t xml:space="preserve"> </w:t>
      </w:r>
      <w:r w:rsidRPr="00166721">
        <w:rPr>
          <w:spacing w:val="-2"/>
          <w:sz w:val="22"/>
          <w:szCs w:val="22"/>
        </w:rPr>
        <w:t>care.</w:t>
      </w:r>
    </w:p>
    <w:p w14:paraId="1D4EE1EA" w14:textId="77777777" w:rsidR="00D70C80" w:rsidRPr="005F4027" w:rsidRDefault="00D70C80" w:rsidP="00350E5E">
      <w:pPr>
        <w:kinsoku w:val="0"/>
        <w:overflowPunct w:val="0"/>
        <w:spacing w:before="18" w:line="240" w:lineRule="exact"/>
        <w:rPr>
          <w:sz w:val="22"/>
          <w:szCs w:val="22"/>
        </w:rPr>
      </w:pPr>
    </w:p>
    <w:p w14:paraId="763D9DA7" w14:textId="77777777" w:rsidR="00D70C80" w:rsidRPr="00166721" w:rsidRDefault="00D70C80" w:rsidP="00320D1E">
      <w:pPr>
        <w:tabs>
          <w:tab w:val="left" w:pos="1474"/>
        </w:tabs>
        <w:kinsoku w:val="0"/>
        <w:overflowPunct w:val="0"/>
        <w:spacing w:line="243" w:lineRule="auto"/>
        <w:ind w:left="936"/>
        <w:rPr>
          <w:spacing w:val="-2"/>
          <w:sz w:val="22"/>
          <w:szCs w:val="22"/>
        </w:rPr>
      </w:pPr>
      <w:r w:rsidRPr="00166721">
        <w:rPr>
          <w:sz w:val="22"/>
          <w:szCs w:val="22"/>
        </w:rPr>
        <w:t>(B)  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agency</w:t>
      </w:r>
      <w:r w:rsidRPr="00166721">
        <w:rPr>
          <w:spacing w:val="-12"/>
          <w:sz w:val="22"/>
          <w:szCs w:val="22"/>
        </w:rPr>
        <w:t xml:space="preserve"> </w:t>
      </w:r>
      <w:r w:rsidRPr="00166721">
        <w:rPr>
          <w:spacing w:val="-2"/>
          <w:sz w:val="22"/>
          <w:szCs w:val="22"/>
        </w:rPr>
        <w:t>pays</w:t>
      </w:r>
      <w:r w:rsidRPr="00166721">
        <w:rPr>
          <w:spacing w:val="-9"/>
          <w:sz w:val="22"/>
          <w:szCs w:val="22"/>
        </w:rPr>
        <w:t xml:space="preserve"> </w:t>
      </w:r>
      <w:r w:rsidRPr="00166721">
        <w:rPr>
          <w:spacing w:val="-2"/>
          <w:sz w:val="22"/>
          <w:szCs w:val="22"/>
        </w:rPr>
        <w:t>for</w:t>
      </w:r>
      <w:r w:rsidRPr="00166721">
        <w:rPr>
          <w:spacing w:val="-7"/>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provided</w:t>
      </w:r>
      <w:r w:rsidRPr="00166721">
        <w:rPr>
          <w:spacing w:val="-7"/>
          <w:sz w:val="22"/>
          <w:szCs w:val="22"/>
        </w:rPr>
        <w:t xml:space="preserve"> </w:t>
      </w:r>
      <w:r w:rsidRPr="00166721">
        <w:rPr>
          <w:sz w:val="22"/>
          <w:szCs w:val="22"/>
        </w:rPr>
        <w:t>as</w:t>
      </w:r>
      <w:r w:rsidRPr="00166721">
        <w:rPr>
          <w:spacing w:val="-9"/>
          <w:sz w:val="22"/>
          <w:szCs w:val="22"/>
        </w:rPr>
        <w:t xml:space="preserve"> </w:t>
      </w:r>
      <w:r w:rsidRPr="00166721">
        <w:rPr>
          <w:spacing w:val="-2"/>
          <w:sz w:val="22"/>
          <w:szCs w:val="22"/>
        </w:rPr>
        <w:t>part</w:t>
      </w:r>
      <w:r w:rsidRPr="00166721">
        <w:rPr>
          <w:spacing w:val="-6"/>
          <w:sz w:val="22"/>
          <w:szCs w:val="22"/>
        </w:rPr>
        <w:t xml:space="preserve"> </w:t>
      </w:r>
      <w:r w:rsidRPr="00166721">
        <w:rPr>
          <w:sz w:val="22"/>
          <w:szCs w:val="22"/>
        </w:rPr>
        <w:t>of</w:t>
      </w:r>
      <w:r w:rsidRPr="00166721">
        <w:rPr>
          <w:spacing w:val="-9"/>
          <w:sz w:val="22"/>
          <w:szCs w:val="22"/>
        </w:rPr>
        <w:t xml:space="preserve"> </w:t>
      </w:r>
      <w:r w:rsidRPr="00166721">
        <w:rPr>
          <w:sz w:val="22"/>
          <w:szCs w:val="22"/>
        </w:rPr>
        <w:t>an</w:t>
      </w:r>
      <w:r w:rsidRPr="00166721">
        <w:rPr>
          <w:spacing w:val="-7"/>
          <w:sz w:val="22"/>
          <w:szCs w:val="22"/>
        </w:rPr>
        <w:t xml:space="preserve"> </w:t>
      </w:r>
      <w:r w:rsidRPr="00166721">
        <w:rPr>
          <w:spacing w:val="-2"/>
          <w:sz w:val="22"/>
          <w:szCs w:val="22"/>
        </w:rPr>
        <w:t>organized</w:t>
      </w:r>
      <w:r w:rsidRPr="00166721">
        <w:rPr>
          <w:spacing w:val="-7"/>
          <w:sz w:val="22"/>
          <w:szCs w:val="22"/>
        </w:rPr>
        <w:t xml:space="preserve"> </w:t>
      </w:r>
      <w:r w:rsidRPr="00166721">
        <w:rPr>
          <w:spacing w:val="-2"/>
          <w:sz w:val="22"/>
          <w:szCs w:val="22"/>
        </w:rPr>
        <w:t>adult</w:t>
      </w:r>
      <w:r w:rsidRPr="00166721">
        <w:rPr>
          <w:spacing w:val="-7"/>
          <w:sz w:val="22"/>
          <w:szCs w:val="22"/>
        </w:rPr>
        <w:t xml:space="preserve"> </w:t>
      </w:r>
      <w:r w:rsidRPr="00166721">
        <w:rPr>
          <w:sz w:val="22"/>
          <w:szCs w:val="22"/>
        </w:rPr>
        <w:t>day</w:t>
      </w:r>
      <w:r w:rsidRPr="00166721">
        <w:rPr>
          <w:spacing w:val="-17"/>
          <w:sz w:val="22"/>
          <w:szCs w:val="22"/>
        </w:rPr>
        <w:t xml:space="preserve"> </w:t>
      </w:r>
      <w:r w:rsidRPr="00166721">
        <w:rPr>
          <w:spacing w:val="-2"/>
          <w:sz w:val="22"/>
          <w:szCs w:val="22"/>
        </w:rPr>
        <w:t>health</w:t>
      </w:r>
      <w:r w:rsidRPr="00166721">
        <w:rPr>
          <w:spacing w:val="65"/>
          <w:sz w:val="22"/>
          <w:szCs w:val="22"/>
        </w:rPr>
        <w:t xml:space="preserve"> </w:t>
      </w:r>
      <w:r w:rsidRPr="00166721">
        <w:rPr>
          <w:spacing w:val="-1"/>
          <w:sz w:val="22"/>
          <w:szCs w:val="22"/>
        </w:rPr>
        <w:t>program</w:t>
      </w:r>
      <w:r w:rsidRPr="00166721">
        <w:rPr>
          <w:spacing w:val="-13"/>
          <w:sz w:val="22"/>
          <w:szCs w:val="22"/>
        </w:rPr>
        <w:t xml:space="preserve"> </w:t>
      </w:r>
      <w:r w:rsidRPr="00166721">
        <w:rPr>
          <w:sz w:val="22"/>
          <w:szCs w:val="22"/>
        </w:rPr>
        <w:t>by</w:t>
      </w:r>
      <w:r w:rsidRPr="00166721">
        <w:rPr>
          <w:spacing w:val="-15"/>
          <w:sz w:val="22"/>
          <w:szCs w:val="22"/>
        </w:rPr>
        <w:t xml:space="preserve"> </w:t>
      </w:r>
      <w:r w:rsidRPr="00166721">
        <w:rPr>
          <w:sz w:val="22"/>
          <w:szCs w:val="22"/>
        </w:rPr>
        <w:t>a</w:t>
      </w:r>
      <w:r w:rsidRPr="00166721">
        <w:rPr>
          <w:spacing w:val="-7"/>
          <w:sz w:val="22"/>
          <w:szCs w:val="22"/>
        </w:rPr>
        <w:t xml:space="preserve"> </w:t>
      </w:r>
      <w:r w:rsidRPr="00166721">
        <w:rPr>
          <w:spacing w:val="-2"/>
          <w:sz w:val="22"/>
          <w:szCs w:val="22"/>
        </w:rPr>
        <w:t>hospital</w:t>
      </w:r>
      <w:r w:rsidRPr="00166721">
        <w:rPr>
          <w:spacing w:val="-8"/>
          <w:sz w:val="22"/>
          <w:szCs w:val="22"/>
        </w:rPr>
        <w:t xml:space="preserve"> </w:t>
      </w:r>
      <w:r w:rsidRPr="00166721">
        <w:rPr>
          <w:spacing w:val="-2"/>
          <w:sz w:val="22"/>
          <w:szCs w:val="22"/>
        </w:rPr>
        <w:t>outpatient</w:t>
      </w:r>
      <w:r w:rsidRPr="00166721">
        <w:rPr>
          <w:spacing w:val="-9"/>
          <w:sz w:val="22"/>
          <w:szCs w:val="22"/>
        </w:rPr>
        <w:t xml:space="preserve"> </w:t>
      </w:r>
      <w:r w:rsidRPr="00166721">
        <w:rPr>
          <w:spacing w:val="-2"/>
          <w:sz w:val="22"/>
          <w:szCs w:val="22"/>
        </w:rPr>
        <w:t>department.</w:t>
      </w:r>
      <w:r w:rsidRPr="00166721">
        <w:rPr>
          <w:spacing w:val="38"/>
          <w:sz w:val="22"/>
          <w:szCs w:val="22"/>
        </w:rPr>
        <w:t xml:space="preserve"> </w:t>
      </w:r>
      <w:r w:rsidRPr="00166721">
        <w:rPr>
          <w:spacing w:val="-1"/>
          <w:sz w:val="22"/>
          <w:szCs w:val="22"/>
        </w:rPr>
        <w:t>These</w:t>
      </w:r>
      <w:r w:rsidRPr="00166721">
        <w:rPr>
          <w:spacing w:val="-9"/>
          <w:sz w:val="22"/>
          <w:szCs w:val="22"/>
        </w:rPr>
        <w:t xml:space="preserve"> </w:t>
      </w:r>
      <w:r w:rsidRPr="00166721">
        <w:rPr>
          <w:spacing w:val="-2"/>
          <w:sz w:val="22"/>
          <w:szCs w:val="22"/>
        </w:rPr>
        <w:t>services</w:t>
      </w:r>
      <w:r w:rsidRPr="00166721">
        <w:rPr>
          <w:spacing w:val="-7"/>
          <w:sz w:val="22"/>
          <w:szCs w:val="22"/>
        </w:rPr>
        <w:t xml:space="preserve"> </w:t>
      </w:r>
      <w:r w:rsidRPr="00166721">
        <w:rPr>
          <w:spacing w:val="-2"/>
          <w:sz w:val="22"/>
          <w:szCs w:val="22"/>
        </w:rPr>
        <w:t>must</w:t>
      </w:r>
      <w:r w:rsidRPr="00166721">
        <w:rPr>
          <w:spacing w:val="-9"/>
          <w:sz w:val="22"/>
          <w:szCs w:val="22"/>
        </w:rPr>
        <w:t xml:space="preserve"> </w:t>
      </w:r>
      <w:r w:rsidRPr="00166721">
        <w:rPr>
          <w:sz w:val="22"/>
          <w:szCs w:val="22"/>
        </w:rPr>
        <w:t>be</w:t>
      </w:r>
      <w:r w:rsidRPr="00166721">
        <w:rPr>
          <w:spacing w:val="-10"/>
          <w:sz w:val="22"/>
          <w:szCs w:val="22"/>
        </w:rPr>
        <w:t xml:space="preserve"> </w:t>
      </w:r>
      <w:r w:rsidRPr="00166721">
        <w:rPr>
          <w:spacing w:val="-2"/>
          <w:sz w:val="22"/>
          <w:szCs w:val="22"/>
        </w:rPr>
        <w:t>furnished</w:t>
      </w:r>
      <w:r w:rsidRPr="00166721">
        <w:rPr>
          <w:spacing w:val="-7"/>
          <w:sz w:val="22"/>
          <w:szCs w:val="22"/>
        </w:rPr>
        <w:t xml:space="preserve"> </w:t>
      </w:r>
      <w:r w:rsidRPr="00166721">
        <w:rPr>
          <w:sz w:val="22"/>
          <w:szCs w:val="22"/>
        </w:rPr>
        <w:t>in</w:t>
      </w:r>
      <w:r w:rsidRPr="00166721">
        <w:rPr>
          <w:spacing w:val="-7"/>
          <w:sz w:val="22"/>
          <w:szCs w:val="22"/>
        </w:rPr>
        <w:t xml:space="preserve"> </w:t>
      </w:r>
      <w:r w:rsidRPr="00166721">
        <w:rPr>
          <w:spacing w:val="-2"/>
          <w:sz w:val="22"/>
          <w:szCs w:val="22"/>
        </w:rPr>
        <w:t>accordance</w:t>
      </w:r>
      <w:r w:rsidRPr="00166721">
        <w:rPr>
          <w:spacing w:val="-9"/>
          <w:sz w:val="22"/>
          <w:szCs w:val="22"/>
        </w:rPr>
        <w:t xml:space="preserve"> </w:t>
      </w:r>
      <w:r w:rsidRPr="00166721">
        <w:rPr>
          <w:spacing w:val="-2"/>
          <w:sz w:val="22"/>
          <w:szCs w:val="22"/>
        </w:rPr>
        <w:t>with</w:t>
      </w:r>
      <w:r w:rsidRPr="00166721">
        <w:rPr>
          <w:spacing w:val="69"/>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MassHealth</w:t>
      </w:r>
      <w:r w:rsidRPr="00166721">
        <w:rPr>
          <w:spacing w:val="-7"/>
          <w:sz w:val="22"/>
          <w:szCs w:val="22"/>
        </w:rPr>
        <w:t xml:space="preserve"> </w:t>
      </w:r>
      <w:r w:rsidRPr="00166721">
        <w:rPr>
          <w:spacing w:val="-2"/>
          <w:sz w:val="22"/>
          <w:szCs w:val="22"/>
        </w:rPr>
        <w:t>regulations</w:t>
      </w:r>
      <w:r w:rsidRPr="00166721">
        <w:rPr>
          <w:spacing w:val="-9"/>
          <w:sz w:val="22"/>
          <w:szCs w:val="22"/>
        </w:rPr>
        <w:t xml:space="preserve"> </w:t>
      </w:r>
      <w:r w:rsidRPr="00166721">
        <w:rPr>
          <w:spacing w:val="-2"/>
          <w:sz w:val="22"/>
          <w:szCs w:val="22"/>
        </w:rPr>
        <w:t>governing</w:t>
      </w:r>
      <w:r w:rsidRPr="00166721">
        <w:rPr>
          <w:spacing w:val="-12"/>
          <w:sz w:val="22"/>
          <w:szCs w:val="22"/>
        </w:rPr>
        <w:t xml:space="preserve"> </w:t>
      </w:r>
      <w:r w:rsidRPr="00166721">
        <w:rPr>
          <w:spacing w:val="-2"/>
          <w:sz w:val="22"/>
          <w:szCs w:val="22"/>
        </w:rPr>
        <w:t>adult</w:t>
      </w:r>
      <w:r w:rsidRPr="00166721">
        <w:rPr>
          <w:spacing w:val="-9"/>
          <w:sz w:val="22"/>
          <w:szCs w:val="22"/>
        </w:rPr>
        <w:t xml:space="preserve"> </w:t>
      </w:r>
      <w:r w:rsidRPr="00166721">
        <w:rPr>
          <w:sz w:val="22"/>
          <w:szCs w:val="22"/>
        </w:rPr>
        <w:t>day</w:t>
      </w:r>
      <w:r w:rsidRPr="00166721">
        <w:rPr>
          <w:spacing w:val="-14"/>
          <w:sz w:val="22"/>
          <w:szCs w:val="22"/>
        </w:rPr>
        <w:t xml:space="preserve"> </w:t>
      </w:r>
      <w:r w:rsidRPr="00166721">
        <w:rPr>
          <w:spacing w:val="-2"/>
          <w:sz w:val="22"/>
          <w:szCs w:val="22"/>
        </w:rPr>
        <w:t>health</w:t>
      </w:r>
      <w:r w:rsidRPr="00166721">
        <w:rPr>
          <w:spacing w:val="-7"/>
          <w:sz w:val="22"/>
          <w:szCs w:val="22"/>
        </w:rPr>
        <w:t xml:space="preserve"> </w:t>
      </w:r>
      <w:r w:rsidRPr="00166721">
        <w:rPr>
          <w:spacing w:val="-2"/>
          <w:sz w:val="22"/>
          <w:szCs w:val="22"/>
        </w:rPr>
        <w:t>programs</w:t>
      </w:r>
      <w:r w:rsidRPr="00166721">
        <w:rPr>
          <w:spacing w:val="-9"/>
          <w:sz w:val="22"/>
          <w:szCs w:val="22"/>
        </w:rPr>
        <w:t xml:space="preserve"> </w:t>
      </w:r>
      <w:r w:rsidRPr="00166721">
        <w:rPr>
          <w:sz w:val="22"/>
          <w:szCs w:val="22"/>
        </w:rPr>
        <w:t>in</w:t>
      </w:r>
      <w:r w:rsidRPr="00166721">
        <w:rPr>
          <w:spacing w:val="-7"/>
          <w:sz w:val="22"/>
          <w:szCs w:val="22"/>
        </w:rPr>
        <w:t xml:space="preserve"> </w:t>
      </w:r>
      <w:r w:rsidRPr="00166721">
        <w:rPr>
          <w:sz w:val="22"/>
          <w:szCs w:val="22"/>
        </w:rPr>
        <w:t>130</w:t>
      </w:r>
      <w:r w:rsidRPr="00166721">
        <w:rPr>
          <w:spacing w:val="-7"/>
          <w:sz w:val="22"/>
          <w:szCs w:val="22"/>
        </w:rPr>
        <w:t xml:space="preserve"> </w:t>
      </w:r>
      <w:r w:rsidRPr="00166721">
        <w:rPr>
          <w:spacing w:val="-1"/>
          <w:sz w:val="22"/>
          <w:szCs w:val="22"/>
        </w:rPr>
        <w:t>CMR</w:t>
      </w:r>
      <w:r w:rsidRPr="00166721">
        <w:rPr>
          <w:spacing w:val="-5"/>
          <w:sz w:val="22"/>
          <w:szCs w:val="22"/>
        </w:rPr>
        <w:t xml:space="preserve"> </w:t>
      </w:r>
      <w:r w:rsidRPr="00166721">
        <w:rPr>
          <w:sz w:val="22"/>
          <w:szCs w:val="22"/>
        </w:rPr>
        <w:t>404.000:</w:t>
      </w:r>
      <w:r w:rsidRPr="00166721">
        <w:rPr>
          <w:spacing w:val="45"/>
          <w:sz w:val="22"/>
          <w:szCs w:val="22"/>
        </w:rPr>
        <w:t xml:space="preserve"> </w:t>
      </w:r>
      <w:r w:rsidRPr="00166721">
        <w:rPr>
          <w:i/>
          <w:iCs/>
          <w:spacing w:val="-1"/>
          <w:sz w:val="22"/>
          <w:szCs w:val="22"/>
        </w:rPr>
        <w:t>Adult</w:t>
      </w:r>
      <w:r w:rsidRPr="00166721">
        <w:rPr>
          <w:i/>
          <w:iCs/>
          <w:spacing w:val="-7"/>
          <w:sz w:val="22"/>
          <w:szCs w:val="22"/>
        </w:rPr>
        <w:t xml:space="preserve"> </w:t>
      </w:r>
      <w:r w:rsidRPr="00166721">
        <w:rPr>
          <w:i/>
          <w:iCs/>
          <w:spacing w:val="-1"/>
          <w:sz w:val="22"/>
          <w:szCs w:val="22"/>
        </w:rPr>
        <w:t>Day</w:t>
      </w:r>
      <w:r w:rsidRPr="00166721">
        <w:rPr>
          <w:i/>
          <w:iCs/>
          <w:spacing w:val="67"/>
          <w:sz w:val="22"/>
          <w:szCs w:val="22"/>
        </w:rPr>
        <w:t xml:space="preserve"> </w:t>
      </w:r>
      <w:r w:rsidRPr="00166721">
        <w:rPr>
          <w:i/>
          <w:iCs/>
          <w:spacing w:val="-2"/>
          <w:sz w:val="22"/>
          <w:szCs w:val="22"/>
        </w:rPr>
        <w:t>Health</w:t>
      </w:r>
      <w:r w:rsidRPr="00166721">
        <w:rPr>
          <w:i/>
          <w:iCs/>
          <w:spacing w:val="-7"/>
          <w:sz w:val="22"/>
          <w:szCs w:val="22"/>
        </w:rPr>
        <w:t xml:space="preserve"> </w:t>
      </w:r>
      <w:r w:rsidRPr="00166721">
        <w:rPr>
          <w:i/>
          <w:iCs/>
          <w:spacing w:val="-2"/>
          <w:sz w:val="22"/>
          <w:szCs w:val="22"/>
        </w:rPr>
        <w:t>Services</w:t>
      </w:r>
      <w:r w:rsidRPr="00166721">
        <w:rPr>
          <w:spacing w:val="-2"/>
          <w:sz w:val="22"/>
          <w:szCs w:val="22"/>
        </w:rPr>
        <w:t>.</w:t>
      </w:r>
      <w:r w:rsidRPr="00166721">
        <w:rPr>
          <w:spacing w:val="41"/>
          <w:sz w:val="22"/>
          <w:szCs w:val="22"/>
        </w:rPr>
        <w:t xml:space="preserve"> </w:t>
      </w:r>
      <w:r w:rsidRPr="00166721">
        <w:rPr>
          <w:spacing w:val="-2"/>
          <w:sz w:val="22"/>
          <w:szCs w:val="22"/>
        </w:rPr>
        <w:t>(See</w:t>
      </w:r>
      <w:r w:rsidRPr="00166721">
        <w:rPr>
          <w:spacing w:val="-9"/>
          <w:sz w:val="22"/>
          <w:szCs w:val="22"/>
        </w:rPr>
        <w:t xml:space="preserve"> </w:t>
      </w:r>
      <w:r w:rsidRPr="00166721">
        <w:rPr>
          <w:spacing w:val="-2"/>
          <w:sz w:val="22"/>
          <w:szCs w:val="22"/>
        </w:rPr>
        <w:t>Subchapter</w:t>
      </w:r>
      <w:r w:rsidRPr="00166721">
        <w:rPr>
          <w:spacing w:val="-9"/>
          <w:sz w:val="22"/>
          <w:szCs w:val="22"/>
        </w:rPr>
        <w:t xml:space="preserve"> </w:t>
      </w:r>
      <w:r w:rsidRPr="00166721">
        <w:rPr>
          <w:sz w:val="22"/>
          <w:szCs w:val="22"/>
        </w:rPr>
        <w:t>5</w:t>
      </w:r>
      <w:r w:rsidRPr="00166721">
        <w:rPr>
          <w:spacing w:val="-5"/>
          <w:sz w:val="22"/>
          <w:szCs w:val="22"/>
        </w:rPr>
        <w:t xml:space="preserve"> </w:t>
      </w:r>
      <w:r w:rsidRPr="00166721">
        <w:rPr>
          <w:sz w:val="22"/>
          <w:szCs w:val="22"/>
        </w:rPr>
        <w:t>of</w:t>
      </w:r>
      <w:r w:rsidRPr="00166721">
        <w:rPr>
          <w:spacing w:val="-9"/>
          <w:sz w:val="22"/>
          <w:szCs w:val="22"/>
        </w:rPr>
        <w:t xml:space="preserve"> </w:t>
      </w:r>
      <w:r w:rsidRPr="00166721">
        <w:rPr>
          <w:spacing w:val="-1"/>
          <w:sz w:val="22"/>
          <w:szCs w:val="22"/>
        </w:rPr>
        <w:t>the</w:t>
      </w:r>
      <w:r w:rsidRPr="00166721">
        <w:rPr>
          <w:spacing w:val="-7"/>
          <w:sz w:val="22"/>
          <w:szCs w:val="22"/>
        </w:rPr>
        <w:t xml:space="preserve"> </w:t>
      </w:r>
      <w:r w:rsidRPr="00166721">
        <w:rPr>
          <w:i/>
          <w:iCs/>
          <w:spacing w:val="-2"/>
          <w:sz w:val="22"/>
          <w:szCs w:val="22"/>
        </w:rPr>
        <w:t>Outpatient</w:t>
      </w:r>
      <w:r w:rsidRPr="00166721">
        <w:rPr>
          <w:i/>
          <w:iCs/>
          <w:spacing w:val="-6"/>
          <w:sz w:val="22"/>
          <w:szCs w:val="22"/>
        </w:rPr>
        <w:t xml:space="preserve"> </w:t>
      </w:r>
      <w:r w:rsidRPr="00166721">
        <w:rPr>
          <w:i/>
          <w:iCs/>
          <w:spacing w:val="-2"/>
          <w:sz w:val="22"/>
          <w:szCs w:val="22"/>
        </w:rPr>
        <w:t>Hospital</w:t>
      </w:r>
      <w:r w:rsidRPr="00166721">
        <w:rPr>
          <w:i/>
          <w:iCs/>
          <w:spacing w:val="-9"/>
          <w:sz w:val="22"/>
          <w:szCs w:val="22"/>
        </w:rPr>
        <w:t xml:space="preserve"> </w:t>
      </w:r>
      <w:r w:rsidRPr="00166721">
        <w:rPr>
          <w:i/>
          <w:iCs/>
          <w:spacing w:val="-1"/>
          <w:sz w:val="22"/>
          <w:szCs w:val="22"/>
        </w:rPr>
        <w:t>Manual</w:t>
      </w:r>
      <w:r w:rsidRPr="00166721">
        <w:rPr>
          <w:i/>
          <w:iCs/>
          <w:spacing w:val="-4"/>
          <w:sz w:val="22"/>
          <w:szCs w:val="22"/>
        </w:rPr>
        <w:t xml:space="preserve"> </w:t>
      </w:r>
      <w:r w:rsidRPr="00166721">
        <w:rPr>
          <w:spacing w:val="-1"/>
          <w:sz w:val="22"/>
          <w:szCs w:val="22"/>
        </w:rPr>
        <w:t>for</w:t>
      </w:r>
      <w:r w:rsidRPr="00166721">
        <w:rPr>
          <w:spacing w:val="-11"/>
          <w:sz w:val="22"/>
          <w:szCs w:val="22"/>
        </w:rPr>
        <w:t xml:space="preserve"> </w:t>
      </w:r>
      <w:r w:rsidRPr="00166721">
        <w:rPr>
          <w:spacing w:val="-2"/>
          <w:sz w:val="22"/>
          <w:szCs w:val="22"/>
        </w:rPr>
        <w:t>information</w:t>
      </w:r>
      <w:r w:rsidRPr="00166721">
        <w:rPr>
          <w:spacing w:val="-6"/>
          <w:sz w:val="22"/>
          <w:szCs w:val="22"/>
        </w:rPr>
        <w:t xml:space="preserve"> </w:t>
      </w:r>
      <w:r w:rsidRPr="00166721">
        <w:rPr>
          <w:spacing w:val="-2"/>
          <w:sz w:val="22"/>
          <w:szCs w:val="22"/>
        </w:rPr>
        <w:t>about</w:t>
      </w:r>
      <w:r w:rsidRPr="00166721">
        <w:rPr>
          <w:spacing w:val="57"/>
          <w:sz w:val="22"/>
          <w:szCs w:val="22"/>
        </w:rPr>
        <w:t xml:space="preserve"> </w:t>
      </w:r>
      <w:r w:rsidRPr="00166721">
        <w:rPr>
          <w:spacing w:val="-2"/>
          <w:sz w:val="22"/>
          <w:szCs w:val="22"/>
        </w:rPr>
        <w:t>obtaining</w:t>
      </w:r>
      <w:r w:rsidRPr="00166721">
        <w:rPr>
          <w:spacing w:val="-12"/>
          <w:sz w:val="22"/>
          <w:szCs w:val="22"/>
        </w:rPr>
        <w:t xml:space="preserve"> </w:t>
      </w:r>
      <w:r w:rsidRPr="00166721">
        <w:rPr>
          <w:sz w:val="22"/>
          <w:szCs w:val="22"/>
        </w:rPr>
        <w:t>the</w:t>
      </w:r>
      <w:r w:rsidRPr="00166721">
        <w:rPr>
          <w:spacing w:val="-9"/>
          <w:sz w:val="22"/>
          <w:szCs w:val="22"/>
        </w:rPr>
        <w:t xml:space="preserve"> </w:t>
      </w:r>
      <w:r w:rsidRPr="00166721">
        <w:rPr>
          <w:i/>
          <w:iCs/>
          <w:spacing w:val="-2"/>
          <w:sz w:val="22"/>
          <w:szCs w:val="22"/>
        </w:rPr>
        <w:t>Adult</w:t>
      </w:r>
      <w:r w:rsidRPr="00166721">
        <w:rPr>
          <w:i/>
          <w:iCs/>
          <w:spacing w:val="-8"/>
          <w:sz w:val="22"/>
          <w:szCs w:val="22"/>
        </w:rPr>
        <w:t xml:space="preserve"> </w:t>
      </w:r>
      <w:r w:rsidRPr="00166721">
        <w:rPr>
          <w:i/>
          <w:iCs/>
          <w:spacing w:val="-1"/>
          <w:sz w:val="22"/>
          <w:szCs w:val="22"/>
        </w:rPr>
        <w:t>Day</w:t>
      </w:r>
      <w:r w:rsidRPr="00166721">
        <w:rPr>
          <w:i/>
          <w:iCs/>
          <w:spacing w:val="-9"/>
          <w:sz w:val="22"/>
          <w:szCs w:val="22"/>
        </w:rPr>
        <w:t xml:space="preserve"> </w:t>
      </w:r>
      <w:r w:rsidRPr="00166721">
        <w:rPr>
          <w:i/>
          <w:iCs/>
          <w:spacing w:val="-2"/>
          <w:sz w:val="22"/>
          <w:szCs w:val="22"/>
        </w:rPr>
        <w:t>Health</w:t>
      </w:r>
      <w:r w:rsidRPr="00166721">
        <w:rPr>
          <w:i/>
          <w:iCs/>
          <w:spacing w:val="-10"/>
          <w:sz w:val="22"/>
          <w:szCs w:val="22"/>
        </w:rPr>
        <w:t xml:space="preserve"> </w:t>
      </w:r>
      <w:r w:rsidRPr="00166721">
        <w:rPr>
          <w:i/>
          <w:iCs/>
          <w:spacing w:val="-1"/>
          <w:sz w:val="22"/>
          <w:szCs w:val="22"/>
        </w:rPr>
        <w:t>Manual</w:t>
      </w:r>
      <w:r w:rsidRPr="00166721">
        <w:rPr>
          <w:spacing w:val="-1"/>
          <w:sz w:val="22"/>
          <w:szCs w:val="22"/>
        </w:rPr>
        <w:t>,</w:t>
      </w:r>
      <w:r w:rsidRPr="00166721">
        <w:rPr>
          <w:spacing w:val="-7"/>
          <w:sz w:val="22"/>
          <w:szCs w:val="22"/>
        </w:rPr>
        <w:t xml:space="preserve"> </w:t>
      </w:r>
      <w:r w:rsidRPr="00166721">
        <w:rPr>
          <w:spacing w:val="-2"/>
          <w:sz w:val="22"/>
          <w:szCs w:val="22"/>
        </w:rPr>
        <w:t>which</w:t>
      </w:r>
      <w:r w:rsidRPr="00166721">
        <w:rPr>
          <w:spacing w:val="-10"/>
          <w:sz w:val="22"/>
          <w:szCs w:val="22"/>
        </w:rPr>
        <w:t xml:space="preserve"> </w:t>
      </w:r>
      <w:r w:rsidRPr="00166721">
        <w:rPr>
          <w:spacing w:val="-2"/>
          <w:sz w:val="22"/>
          <w:szCs w:val="22"/>
        </w:rPr>
        <w:t>contains</w:t>
      </w:r>
      <w:r w:rsidRPr="00166721">
        <w:rPr>
          <w:spacing w:val="-9"/>
          <w:sz w:val="22"/>
          <w:szCs w:val="22"/>
        </w:rPr>
        <w:t xml:space="preserve"> </w:t>
      </w:r>
      <w:r w:rsidRPr="00166721">
        <w:rPr>
          <w:sz w:val="22"/>
          <w:szCs w:val="22"/>
        </w:rPr>
        <w:t>the</w:t>
      </w:r>
      <w:r w:rsidRPr="00166721">
        <w:rPr>
          <w:spacing w:val="-12"/>
          <w:sz w:val="22"/>
          <w:szCs w:val="22"/>
        </w:rPr>
        <w:t xml:space="preserve"> </w:t>
      </w:r>
      <w:r w:rsidRPr="00166721">
        <w:rPr>
          <w:spacing w:val="-2"/>
          <w:sz w:val="22"/>
          <w:szCs w:val="22"/>
        </w:rPr>
        <w:t>necessary</w:t>
      </w:r>
      <w:r w:rsidRPr="00166721">
        <w:rPr>
          <w:spacing w:val="-17"/>
          <w:sz w:val="22"/>
          <w:szCs w:val="22"/>
        </w:rPr>
        <w:t xml:space="preserve"> </w:t>
      </w:r>
      <w:r w:rsidRPr="00166721">
        <w:rPr>
          <w:spacing w:val="-2"/>
          <w:sz w:val="22"/>
          <w:szCs w:val="22"/>
        </w:rPr>
        <w:t>regulations.)</w:t>
      </w:r>
    </w:p>
    <w:p w14:paraId="34D61318" w14:textId="77777777" w:rsidR="00D70C80" w:rsidRPr="005F4027" w:rsidRDefault="00D70C80" w:rsidP="00350E5E">
      <w:pPr>
        <w:kinsoku w:val="0"/>
        <w:overflowPunct w:val="0"/>
        <w:spacing w:before="17" w:line="240" w:lineRule="exact"/>
        <w:rPr>
          <w:sz w:val="22"/>
          <w:szCs w:val="22"/>
        </w:rPr>
      </w:pPr>
    </w:p>
    <w:p w14:paraId="13A74A47" w14:textId="77777777" w:rsidR="00D70C80" w:rsidRPr="00166721" w:rsidRDefault="00D70C80" w:rsidP="00320D1E">
      <w:pPr>
        <w:tabs>
          <w:tab w:val="left" w:pos="1474"/>
        </w:tabs>
        <w:kinsoku w:val="0"/>
        <w:overflowPunct w:val="0"/>
        <w:spacing w:line="243" w:lineRule="auto"/>
        <w:ind w:left="936" w:right="825"/>
        <w:rPr>
          <w:spacing w:val="-2"/>
          <w:sz w:val="22"/>
          <w:szCs w:val="22"/>
        </w:rPr>
      </w:pPr>
      <w:r w:rsidRPr="00166721">
        <w:rPr>
          <w:spacing w:val="-2"/>
          <w:sz w:val="22"/>
          <w:szCs w:val="22"/>
        </w:rPr>
        <w:t>(C)  Acute</w:t>
      </w:r>
      <w:r w:rsidRPr="00166721">
        <w:rPr>
          <w:spacing w:val="-10"/>
          <w:sz w:val="22"/>
          <w:szCs w:val="22"/>
        </w:rPr>
        <w:t xml:space="preserve"> </w:t>
      </w:r>
      <w:r w:rsidRPr="00166721">
        <w:rPr>
          <w:spacing w:val="-2"/>
          <w:sz w:val="22"/>
          <w:szCs w:val="22"/>
        </w:rPr>
        <w:t>hospital-based</w:t>
      </w:r>
      <w:r w:rsidRPr="00166721">
        <w:rPr>
          <w:spacing w:val="-7"/>
          <w:sz w:val="22"/>
          <w:szCs w:val="22"/>
        </w:rPr>
        <w:t xml:space="preserve"> </w:t>
      </w:r>
      <w:r w:rsidRPr="00166721">
        <w:rPr>
          <w:spacing w:val="-2"/>
          <w:sz w:val="22"/>
          <w:szCs w:val="22"/>
        </w:rPr>
        <w:t>adult</w:t>
      </w:r>
      <w:r w:rsidRPr="00166721">
        <w:rPr>
          <w:spacing w:val="-11"/>
          <w:sz w:val="22"/>
          <w:szCs w:val="22"/>
        </w:rPr>
        <w:t xml:space="preserve"> </w:t>
      </w:r>
      <w:r w:rsidRPr="00166721">
        <w:rPr>
          <w:sz w:val="22"/>
          <w:szCs w:val="22"/>
        </w:rPr>
        <w:t>day</w:t>
      </w:r>
      <w:r w:rsidRPr="00166721">
        <w:rPr>
          <w:spacing w:val="-14"/>
          <w:sz w:val="22"/>
          <w:szCs w:val="22"/>
        </w:rPr>
        <w:t xml:space="preserve"> </w:t>
      </w:r>
      <w:r w:rsidRPr="00166721">
        <w:rPr>
          <w:spacing w:val="-2"/>
          <w:sz w:val="22"/>
          <w:szCs w:val="22"/>
        </w:rPr>
        <w:t>health</w:t>
      </w:r>
      <w:r w:rsidRPr="00166721">
        <w:rPr>
          <w:spacing w:val="-8"/>
          <w:sz w:val="22"/>
          <w:szCs w:val="22"/>
        </w:rPr>
        <w:t xml:space="preserve"> </w:t>
      </w:r>
      <w:r w:rsidRPr="00166721">
        <w:rPr>
          <w:spacing w:val="-2"/>
          <w:sz w:val="22"/>
          <w:szCs w:val="22"/>
        </w:rPr>
        <w:t>programs</w:t>
      </w:r>
      <w:r w:rsidRPr="00166721">
        <w:rPr>
          <w:spacing w:val="-9"/>
          <w:sz w:val="22"/>
          <w:szCs w:val="22"/>
        </w:rPr>
        <w:t xml:space="preserve"> </w:t>
      </w:r>
      <w:r w:rsidRPr="00166721">
        <w:rPr>
          <w:spacing w:val="-2"/>
          <w:sz w:val="22"/>
          <w:szCs w:val="22"/>
        </w:rPr>
        <w:t>will</w:t>
      </w:r>
      <w:r w:rsidRPr="00166721">
        <w:rPr>
          <w:spacing w:val="-9"/>
          <w:sz w:val="22"/>
          <w:szCs w:val="22"/>
        </w:rPr>
        <w:t xml:space="preserve"> </w:t>
      </w:r>
      <w:r w:rsidRPr="00166721">
        <w:rPr>
          <w:sz w:val="22"/>
          <w:szCs w:val="22"/>
        </w:rPr>
        <w:t>be</w:t>
      </w:r>
      <w:r w:rsidRPr="00166721">
        <w:rPr>
          <w:spacing w:val="-12"/>
          <w:sz w:val="22"/>
          <w:szCs w:val="22"/>
        </w:rPr>
        <w:t xml:space="preserve"> </w:t>
      </w:r>
      <w:r w:rsidRPr="00166721">
        <w:rPr>
          <w:spacing w:val="-1"/>
          <w:sz w:val="22"/>
          <w:szCs w:val="22"/>
        </w:rPr>
        <w:t>paid</w:t>
      </w:r>
      <w:r w:rsidRPr="00166721">
        <w:rPr>
          <w:spacing w:val="-7"/>
          <w:sz w:val="22"/>
          <w:szCs w:val="22"/>
        </w:rPr>
        <w:t xml:space="preserve"> </w:t>
      </w:r>
      <w:r w:rsidRPr="00166721">
        <w:rPr>
          <w:spacing w:val="-2"/>
          <w:sz w:val="22"/>
          <w:szCs w:val="22"/>
        </w:rPr>
        <w:t>according</w:t>
      </w:r>
      <w:r w:rsidRPr="00166721">
        <w:rPr>
          <w:spacing w:val="-12"/>
          <w:sz w:val="22"/>
          <w:szCs w:val="22"/>
        </w:rPr>
        <w:t xml:space="preserve"> </w:t>
      </w:r>
      <w:r w:rsidRPr="00166721">
        <w:rPr>
          <w:sz w:val="22"/>
          <w:szCs w:val="22"/>
        </w:rPr>
        <w:t>to</w:t>
      </w:r>
      <w:r w:rsidRPr="00166721">
        <w:rPr>
          <w:spacing w:val="-7"/>
          <w:sz w:val="22"/>
          <w:szCs w:val="22"/>
        </w:rPr>
        <w:t xml:space="preserve"> </w:t>
      </w:r>
      <w:r w:rsidRPr="00166721">
        <w:rPr>
          <w:spacing w:val="-2"/>
          <w:sz w:val="22"/>
          <w:szCs w:val="22"/>
        </w:rPr>
        <w:t>the</w:t>
      </w:r>
      <w:r w:rsidRPr="00166721">
        <w:rPr>
          <w:spacing w:val="-9"/>
          <w:sz w:val="22"/>
          <w:szCs w:val="22"/>
        </w:rPr>
        <w:t xml:space="preserve"> </w:t>
      </w:r>
      <w:r w:rsidRPr="00166721">
        <w:rPr>
          <w:spacing w:val="-2"/>
          <w:sz w:val="22"/>
          <w:szCs w:val="22"/>
        </w:rPr>
        <w:t>outpatient</w:t>
      </w:r>
      <w:r w:rsidRPr="00166721">
        <w:rPr>
          <w:spacing w:val="79"/>
          <w:sz w:val="22"/>
          <w:szCs w:val="22"/>
        </w:rPr>
        <w:t xml:space="preserve"> </w:t>
      </w:r>
      <w:r w:rsidRPr="00166721">
        <w:rPr>
          <w:spacing w:val="-3"/>
          <w:sz w:val="22"/>
          <w:szCs w:val="22"/>
        </w:rPr>
        <w:t>payment</w:t>
      </w:r>
      <w:r w:rsidRPr="00166721">
        <w:rPr>
          <w:spacing w:val="-11"/>
          <w:sz w:val="22"/>
          <w:szCs w:val="22"/>
        </w:rPr>
        <w:t xml:space="preserve"> </w:t>
      </w:r>
      <w:r w:rsidRPr="00166721">
        <w:rPr>
          <w:spacing w:val="-3"/>
          <w:sz w:val="22"/>
          <w:szCs w:val="22"/>
        </w:rPr>
        <w:t>methodology</w:t>
      </w:r>
      <w:r w:rsidRPr="00166721">
        <w:rPr>
          <w:spacing w:val="-19"/>
          <w:sz w:val="22"/>
          <w:szCs w:val="22"/>
        </w:rPr>
        <w:t xml:space="preserve"> </w:t>
      </w:r>
      <w:r w:rsidRPr="00166721">
        <w:rPr>
          <w:spacing w:val="-2"/>
          <w:sz w:val="22"/>
          <w:szCs w:val="22"/>
        </w:rPr>
        <w:t>established</w:t>
      </w:r>
      <w:r w:rsidRPr="00166721">
        <w:rPr>
          <w:spacing w:val="-8"/>
          <w:sz w:val="22"/>
          <w:szCs w:val="22"/>
        </w:rPr>
        <w:t xml:space="preserve"> </w:t>
      </w:r>
      <w:r w:rsidRPr="00166721">
        <w:rPr>
          <w:sz w:val="22"/>
          <w:szCs w:val="22"/>
        </w:rPr>
        <w:t>by</w:t>
      </w:r>
      <w:r w:rsidRPr="00166721">
        <w:rPr>
          <w:spacing w:val="-17"/>
          <w:sz w:val="22"/>
          <w:szCs w:val="22"/>
        </w:rPr>
        <w:t xml:space="preserve"> </w:t>
      </w:r>
      <w:r w:rsidRPr="00166721">
        <w:rPr>
          <w:spacing w:val="-1"/>
          <w:sz w:val="22"/>
          <w:szCs w:val="22"/>
        </w:rPr>
        <w:t>the</w:t>
      </w:r>
      <w:r w:rsidRPr="00166721">
        <w:rPr>
          <w:spacing w:val="-12"/>
          <w:sz w:val="22"/>
          <w:szCs w:val="22"/>
        </w:rPr>
        <w:t xml:space="preserve"> </w:t>
      </w:r>
      <w:r w:rsidRPr="00166721">
        <w:rPr>
          <w:spacing w:val="-2"/>
          <w:sz w:val="22"/>
          <w:szCs w:val="22"/>
        </w:rPr>
        <w:t>signed</w:t>
      </w:r>
      <w:r w:rsidRPr="00166721">
        <w:rPr>
          <w:spacing w:val="-12"/>
          <w:sz w:val="22"/>
          <w:szCs w:val="22"/>
        </w:rPr>
        <w:t xml:space="preserve"> </w:t>
      </w:r>
      <w:r w:rsidRPr="00166721">
        <w:rPr>
          <w:spacing w:val="-2"/>
          <w:sz w:val="22"/>
          <w:szCs w:val="22"/>
        </w:rPr>
        <w:t>MassHealth</w:t>
      </w:r>
      <w:r w:rsidRPr="00166721">
        <w:rPr>
          <w:spacing w:val="-9"/>
          <w:sz w:val="22"/>
          <w:szCs w:val="22"/>
        </w:rPr>
        <w:t xml:space="preserve"> </w:t>
      </w:r>
      <w:r w:rsidRPr="00166721">
        <w:rPr>
          <w:spacing w:val="-2"/>
          <w:sz w:val="22"/>
          <w:szCs w:val="22"/>
        </w:rPr>
        <w:t>provider</w:t>
      </w:r>
      <w:r w:rsidRPr="00166721">
        <w:rPr>
          <w:spacing w:val="-11"/>
          <w:sz w:val="22"/>
          <w:szCs w:val="22"/>
        </w:rPr>
        <w:t xml:space="preserve"> </w:t>
      </w:r>
      <w:r w:rsidRPr="00166721">
        <w:rPr>
          <w:spacing w:val="-2"/>
          <w:sz w:val="22"/>
          <w:szCs w:val="22"/>
        </w:rPr>
        <w:t>agreement.</w:t>
      </w:r>
    </w:p>
    <w:sectPr w:rsidR="00D70C80" w:rsidRPr="00166721" w:rsidSect="00D70C80">
      <w:headerReference w:type="default" r:id="rId17"/>
      <w:endnotePr>
        <w:numFmt w:val="decimal"/>
      </w:endnotePr>
      <w:pgSz w:w="12240" w:h="15840"/>
      <w:pgMar w:top="432" w:right="1296" w:bottom="274" w:left="1296" w:header="288" w:footer="432"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C5EC46" w14:textId="77777777" w:rsidR="00DE7949" w:rsidRDefault="00DE7949">
      <w:r>
        <w:separator/>
      </w:r>
    </w:p>
  </w:endnote>
  <w:endnote w:type="continuationSeparator" w:id="0">
    <w:p w14:paraId="5246A4F2" w14:textId="77777777" w:rsidR="00DE7949" w:rsidRDefault="00DE7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DE4EF8" w14:textId="77777777" w:rsidR="00DE7949" w:rsidRDefault="00DE7949">
      <w:r>
        <w:separator/>
      </w:r>
    </w:p>
  </w:footnote>
  <w:footnote w:type="continuationSeparator" w:id="0">
    <w:p w14:paraId="4AE4260E" w14:textId="77777777" w:rsidR="00DE7949" w:rsidRDefault="00DE79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23502E" w14:textId="77777777" w:rsidR="000B17B0" w:rsidRDefault="002A2379">
    <w:pPr>
      <w:pStyle w:val="Header"/>
      <w:tabs>
        <w:tab w:val="clear" w:pos="4320"/>
        <w:tab w:val="clear" w:pos="8640"/>
        <w:tab w:val="left" w:pos="5760"/>
      </w:tabs>
      <w:rPr>
        <w:rFonts w:ascii="Helv" w:hAnsi="Helv"/>
        <w:sz w:val="22"/>
      </w:rPr>
    </w:pPr>
    <w:r>
      <w:rPr>
        <w:rFonts w:ascii="Helv" w:hAnsi="Helv"/>
        <w:sz w:val="22"/>
      </w:rPr>
      <w:tab/>
      <w:t>MassHealth</w:t>
    </w:r>
  </w:p>
  <w:p w14:paraId="6FC7A377" w14:textId="16F1E18A" w:rsidR="000B17B0" w:rsidRPr="00AD7F7E" w:rsidRDefault="002A2379">
    <w:pPr>
      <w:pStyle w:val="Header"/>
      <w:tabs>
        <w:tab w:val="clear" w:pos="4320"/>
        <w:tab w:val="clear" w:pos="8640"/>
        <w:tab w:val="left" w:pos="5760"/>
      </w:tabs>
      <w:rPr>
        <w:rFonts w:ascii="Helv" w:hAnsi="Helv"/>
        <w:sz w:val="22"/>
      </w:rPr>
    </w:pPr>
    <w:r>
      <w:rPr>
        <w:rFonts w:ascii="Helv" w:hAnsi="Helv"/>
        <w:sz w:val="22"/>
      </w:rPr>
      <w:tab/>
      <w:t>Transmittal L</w:t>
    </w:r>
    <w:r w:rsidRPr="00AD7F7E">
      <w:rPr>
        <w:rFonts w:ascii="Helv" w:hAnsi="Helv"/>
        <w:sz w:val="22"/>
      </w:rPr>
      <w:t>etter</w:t>
    </w:r>
    <w:r w:rsidR="009751D4" w:rsidRPr="00AD7F7E">
      <w:rPr>
        <w:rFonts w:ascii="Helv" w:hAnsi="Helv"/>
        <w:sz w:val="22"/>
      </w:rPr>
      <w:t xml:space="preserve"> </w:t>
    </w:r>
    <w:r w:rsidR="00AD7F7E" w:rsidRPr="00AD7F7E">
      <w:rPr>
        <w:rFonts w:ascii="Helv" w:hAnsi="Helv"/>
        <w:sz w:val="22"/>
      </w:rPr>
      <w:t>AOH-</w:t>
    </w:r>
    <w:r w:rsidR="000E212D">
      <w:rPr>
        <w:rFonts w:ascii="Helv" w:hAnsi="Helv"/>
        <w:sz w:val="22"/>
      </w:rPr>
      <w:t>50</w:t>
    </w:r>
  </w:p>
  <w:p w14:paraId="58D6F341" w14:textId="4E9E0923" w:rsidR="000B17B0" w:rsidRPr="00AD7F7E" w:rsidRDefault="000B17B0">
    <w:pPr>
      <w:pStyle w:val="Header"/>
      <w:tabs>
        <w:tab w:val="clear" w:pos="4320"/>
        <w:tab w:val="clear" w:pos="8640"/>
        <w:tab w:val="left" w:pos="5760"/>
      </w:tabs>
      <w:rPr>
        <w:rFonts w:ascii="Helv" w:hAnsi="Helv"/>
        <w:sz w:val="22"/>
      </w:rPr>
    </w:pPr>
    <w:r w:rsidRPr="00AD7F7E">
      <w:rPr>
        <w:rFonts w:ascii="Helv" w:hAnsi="Helv"/>
        <w:sz w:val="22"/>
      </w:rPr>
      <w:tab/>
    </w:r>
    <w:r w:rsidR="00AD7F7E" w:rsidRPr="00AD7F7E">
      <w:rPr>
        <w:rFonts w:ascii="Helv" w:hAnsi="Helv"/>
        <w:sz w:val="22"/>
      </w:rPr>
      <w:t>January 2022</w:t>
    </w:r>
  </w:p>
  <w:p w14:paraId="493EFB86" w14:textId="77777777" w:rsidR="000B17B0" w:rsidRDefault="000B17B0">
    <w:pPr>
      <w:pStyle w:val="Header"/>
      <w:tabs>
        <w:tab w:val="clear" w:pos="4320"/>
        <w:tab w:val="clear" w:pos="8640"/>
        <w:tab w:val="left" w:pos="5760"/>
      </w:tabs>
      <w:rPr>
        <w:rStyle w:val="PageNumber"/>
        <w:rFonts w:ascii="Helv" w:hAnsi="Helv"/>
        <w:sz w:val="22"/>
      </w:rPr>
    </w:pPr>
    <w:r>
      <w:rPr>
        <w:rFonts w:ascii="Helv" w:hAnsi="Helv"/>
        <w:sz w:val="22"/>
      </w:rPr>
      <w:tab/>
      <w:t xml:space="preserve">Page </w:t>
    </w:r>
    <w:r>
      <w:rPr>
        <w:rStyle w:val="PageNumber"/>
        <w:rFonts w:ascii="Helv" w:hAnsi="Helv"/>
        <w:sz w:val="22"/>
      </w:rPr>
      <w:fldChar w:fldCharType="begin"/>
    </w:r>
    <w:r>
      <w:rPr>
        <w:rStyle w:val="PageNumber"/>
        <w:rFonts w:ascii="Helv" w:hAnsi="Helv"/>
        <w:sz w:val="22"/>
      </w:rPr>
      <w:instrText xml:space="preserve"> PAGE </w:instrText>
    </w:r>
    <w:r>
      <w:rPr>
        <w:rStyle w:val="PageNumber"/>
        <w:rFonts w:ascii="Helv" w:hAnsi="Helv"/>
        <w:sz w:val="22"/>
      </w:rPr>
      <w:fldChar w:fldCharType="separate"/>
    </w:r>
    <w:r w:rsidR="00537E85">
      <w:rPr>
        <w:rStyle w:val="PageNumber"/>
        <w:rFonts w:ascii="Helv" w:hAnsi="Helv"/>
        <w:noProof/>
        <w:sz w:val="22"/>
      </w:rPr>
      <w:t>2</w:t>
    </w:r>
    <w:r>
      <w:rPr>
        <w:rStyle w:val="PageNumber"/>
        <w:rFonts w:ascii="Helv" w:hAnsi="Helv"/>
        <w:sz w:val="22"/>
      </w:rPr>
      <w:fldChar w:fldCharType="end"/>
    </w:r>
  </w:p>
  <w:p w14:paraId="104427A3" w14:textId="77777777" w:rsidR="000B17B0" w:rsidRDefault="000B17B0">
    <w:pPr>
      <w:pStyle w:val="Header"/>
      <w:tabs>
        <w:tab w:val="clear" w:pos="4320"/>
        <w:tab w:val="clear" w:pos="8640"/>
        <w:tab w:val="left" w:pos="5760"/>
      </w:tabs>
      <w:rPr>
        <w:rStyle w:val="PageNumber"/>
        <w:rFonts w:ascii="Helv" w:hAnsi="Helv"/>
        <w:sz w:val="22"/>
      </w:rPr>
    </w:pPr>
  </w:p>
  <w:p w14:paraId="21B15788" w14:textId="77777777" w:rsidR="000B17B0" w:rsidRDefault="000B17B0">
    <w:pPr>
      <w:pStyle w:val="Header"/>
      <w:tabs>
        <w:tab w:val="clear" w:pos="4320"/>
        <w:tab w:val="clear" w:pos="8640"/>
        <w:tab w:val="left" w:pos="5760"/>
      </w:tabs>
      <w:rPr>
        <w:rFonts w:ascii="Helv" w:hAnsi="Helv"/>
        <w:sz w:val="22"/>
      </w:rPr>
    </w:pPr>
  </w:p>
  <w:p w14:paraId="2B77C28A" w14:textId="77777777" w:rsidR="000B17B0" w:rsidRDefault="000B1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63CAA" w14:textId="6CDA8C50" w:rsidR="00D70C80" w:rsidRDefault="00D70C80" w:rsidP="00D70C80">
    <w:pPr>
      <w:pStyle w:val="Header"/>
      <w:tabs>
        <w:tab w:val="clear" w:pos="4320"/>
        <w:tab w:val="clear" w:pos="8640"/>
        <w:tab w:val="left" w:pos="5760"/>
      </w:tabs>
    </w:pPr>
    <w:r>
      <w:rPr>
        <w:rFonts w:ascii="Helv" w:hAnsi="Helv"/>
        <w:sz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F31391" w14:textId="10636DBC" w:rsidR="001B42B4" w:rsidRDefault="001B42B4" w:rsidP="001B42B4">
    <w:pPr>
      <w:pStyle w:val="Header"/>
      <w:tabs>
        <w:tab w:val="clear" w:pos="4320"/>
        <w:tab w:val="clear" w:pos="8640"/>
        <w:tab w:val="left" w:pos="5760"/>
      </w:tabs>
      <w:rPr>
        <w:rStyle w:val="PageNumber"/>
        <w:rFonts w:ascii="Helv" w:hAnsi="Helv"/>
        <w:sz w:val="22"/>
      </w:rPr>
    </w:pPr>
    <w:r>
      <w:rPr>
        <w:rFonts w:ascii="Helv" w:hAnsi="Helv"/>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402"/>
    <w:multiLevelType w:val="multilevel"/>
    <w:tmpl w:val="00000885"/>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 w15:restartNumberingAfterBreak="0">
    <w:nsid w:val="00000403"/>
    <w:multiLevelType w:val="multilevel"/>
    <w:tmpl w:val="00000886"/>
    <w:lvl w:ilvl="0">
      <w:start w:val="1"/>
      <w:numFmt w:val="decimal"/>
      <w:lvlText w:val="(%1)"/>
      <w:lvlJc w:val="left"/>
      <w:pPr>
        <w:ind w:left="1451" w:hanging="380"/>
      </w:pPr>
      <w:rPr>
        <w:rFonts w:ascii="Times New Roman" w:hAnsi="Times New Roman" w:cs="Times New Roman"/>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 w15:restartNumberingAfterBreak="0">
    <w:nsid w:val="00000404"/>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 w15:restartNumberingAfterBreak="0">
    <w:nsid w:val="00000405"/>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4" w15:restartNumberingAfterBreak="0">
    <w:nsid w:val="00000406"/>
    <w:multiLevelType w:val="multilevel"/>
    <w:tmpl w:val="00000889"/>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numFmt w:val="bullet"/>
      <w:lvlText w:val="•"/>
      <w:lvlJc w:val="left"/>
      <w:pPr>
        <w:ind w:left="3197" w:hanging="380"/>
      </w:pPr>
    </w:lvl>
    <w:lvl w:ilvl="3">
      <w:numFmt w:val="bullet"/>
      <w:lvlText w:val="•"/>
      <w:lvlJc w:val="left"/>
      <w:pPr>
        <w:ind w:left="4070" w:hanging="380"/>
      </w:pPr>
    </w:lvl>
    <w:lvl w:ilvl="4">
      <w:numFmt w:val="bullet"/>
      <w:lvlText w:val="•"/>
      <w:lvlJc w:val="left"/>
      <w:pPr>
        <w:ind w:left="4942" w:hanging="380"/>
      </w:pPr>
    </w:lvl>
    <w:lvl w:ilvl="5">
      <w:numFmt w:val="bullet"/>
      <w:lvlText w:val="•"/>
      <w:lvlJc w:val="left"/>
      <w:pPr>
        <w:ind w:left="5815" w:hanging="380"/>
      </w:pPr>
    </w:lvl>
    <w:lvl w:ilvl="6">
      <w:numFmt w:val="bullet"/>
      <w:lvlText w:val="•"/>
      <w:lvlJc w:val="left"/>
      <w:pPr>
        <w:ind w:left="6688" w:hanging="380"/>
      </w:pPr>
    </w:lvl>
    <w:lvl w:ilvl="7">
      <w:numFmt w:val="bullet"/>
      <w:lvlText w:val="•"/>
      <w:lvlJc w:val="left"/>
      <w:pPr>
        <w:ind w:left="7561" w:hanging="380"/>
      </w:pPr>
    </w:lvl>
    <w:lvl w:ilvl="8">
      <w:numFmt w:val="bullet"/>
      <w:lvlText w:val="•"/>
      <w:lvlJc w:val="left"/>
      <w:pPr>
        <w:ind w:left="8434" w:hanging="380"/>
      </w:pPr>
    </w:lvl>
  </w:abstractNum>
  <w:abstractNum w:abstractNumId="5" w15:restartNumberingAfterBreak="0">
    <w:nsid w:val="00000407"/>
    <w:multiLevelType w:val="multilevel"/>
    <w:tmpl w:val="0000088A"/>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6" w15:restartNumberingAfterBreak="0">
    <w:nsid w:val="00000408"/>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7" w15:restartNumberingAfterBreak="0">
    <w:nsid w:val="00000409"/>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8" w15:restartNumberingAfterBreak="0">
    <w:nsid w:val="0000040A"/>
    <w:multiLevelType w:val="multilevel"/>
    <w:tmpl w:val="0000088D"/>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9" w15:restartNumberingAfterBreak="0">
    <w:nsid w:val="0000040B"/>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0" w15:restartNumberingAfterBreak="0">
    <w:nsid w:val="0000040C"/>
    <w:multiLevelType w:val="multilevel"/>
    <w:tmpl w:val="0000088F"/>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11" w15:restartNumberingAfterBreak="0">
    <w:nsid w:val="03B44F34"/>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2" w15:restartNumberingAfterBreak="0">
    <w:nsid w:val="09721D04"/>
    <w:multiLevelType w:val="hybridMultilevel"/>
    <w:tmpl w:val="4F82A644"/>
    <w:lvl w:ilvl="0" w:tplc="0096E644">
      <w:start w:val="2"/>
      <w:numFmt w:val="decimal"/>
      <w:lvlText w:val="(%1)"/>
      <w:lvlJc w:val="left"/>
      <w:pPr>
        <w:tabs>
          <w:tab w:val="num" w:pos="1635"/>
        </w:tabs>
        <w:ind w:left="1635" w:hanging="375"/>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13" w15:restartNumberingAfterBreak="0">
    <w:nsid w:val="14D56505"/>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14" w15:restartNumberingAfterBreak="0">
    <w:nsid w:val="163F2CA6"/>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15" w15:restartNumberingAfterBreak="0">
    <w:nsid w:val="16AF7CAE"/>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16" w15:restartNumberingAfterBreak="0">
    <w:nsid w:val="19DE1DFD"/>
    <w:multiLevelType w:val="hybridMultilevel"/>
    <w:tmpl w:val="658C372E"/>
    <w:lvl w:ilvl="0" w:tplc="67801F12">
      <w:start w:val="5"/>
      <w:numFmt w:val="decimal"/>
      <w:lvlText w:val="(%1)"/>
      <w:lvlJc w:val="left"/>
      <w:pPr>
        <w:tabs>
          <w:tab w:val="num" w:pos="1671"/>
        </w:tabs>
        <w:ind w:left="1671" w:hanging="375"/>
      </w:pPr>
    </w:lvl>
    <w:lvl w:ilvl="1" w:tplc="04090019">
      <w:start w:val="1"/>
      <w:numFmt w:val="lowerLetter"/>
      <w:lvlText w:val="%2."/>
      <w:lvlJc w:val="left"/>
      <w:pPr>
        <w:tabs>
          <w:tab w:val="num" w:pos="2376"/>
        </w:tabs>
        <w:ind w:left="2376" w:hanging="360"/>
      </w:pPr>
    </w:lvl>
    <w:lvl w:ilvl="2" w:tplc="0409001B">
      <w:start w:val="1"/>
      <w:numFmt w:val="lowerRoman"/>
      <w:lvlText w:val="%3."/>
      <w:lvlJc w:val="right"/>
      <w:pPr>
        <w:tabs>
          <w:tab w:val="num" w:pos="3096"/>
        </w:tabs>
        <w:ind w:left="3096" w:hanging="180"/>
      </w:pPr>
    </w:lvl>
    <w:lvl w:ilvl="3" w:tplc="0409000F">
      <w:start w:val="1"/>
      <w:numFmt w:val="decimal"/>
      <w:lvlText w:val="%4."/>
      <w:lvlJc w:val="left"/>
      <w:pPr>
        <w:tabs>
          <w:tab w:val="num" w:pos="3816"/>
        </w:tabs>
        <w:ind w:left="3816" w:hanging="360"/>
      </w:pPr>
    </w:lvl>
    <w:lvl w:ilvl="4" w:tplc="04090019">
      <w:start w:val="1"/>
      <w:numFmt w:val="lowerLetter"/>
      <w:lvlText w:val="%5."/>
      <w:lvlJc w:val="left"/>
      <w:pPr>
        <w:tabs>
          <w:tab w:val="num" w:pos="4536"/>
        </w:tabs>
        <w:ind w:left="4536" w:hanging="360"/>
      </w:pPr>
    </w:lvl>
    <w:lvl w:ilvl="5" w:tplc="0409001B">
      <w:start w:val="1"/>
      <w:numFmt w:val="lowerRoman"/>
      <w:lvlText w:val="%6."/>
      <w:lvlJc w:val="right"/>
      <w:pPr>
        <w:tabs>
          <w:tab w:val="num" w:pos="5256"/>
        </w:tabs>
        <w:ind w:left="5256" w:hanging="180"/>
      </w:pPr>
    </w:lvl>
    <w:lvl w:ilvl="6" w:tplc="0409000F">
      <w:start w:val="1"/>
      <w:numFmt w:val="decimal"/>
      <w:lvlText w:val="%7."/>
      <w:lvlJc w:val="left"/>
      <w:pPr>
        <w:tabs>
          <w:tab w:val="num" w:pos="5976"/>
        </w:tabs>
        <w:ind w:left="5976" w:hanging="360"/>
      </w:pPr>
    </w:lvl>
    <w:lvl w:ilvl="7" w:tplc="04090019">
      <w:start w:val="1"/>
      <w:numFmt w:val="lowerLetter"/>
      <w:lvlText w:val="%8."/>
      <w:lvlJc w:val="left"/>
      <w:pPr>
        <w:tabs>
          <w:tab w:val="num" w:pos="6696"/>
        </w:tabs>
        <w:ind w:left="6696" w:hanging="360"/>
      </w:pPr>
    </w:lvl>
    <w:lvl w:ilvl="8" w:tplc="0409001B">
      <w:start w:val="1"/>
      <w:numFmt w:val="lowerRoman"/>
      <w:lvlText w:val="%9."/>
      <w:lvlJc w:val="right"/>
      <w:pPr>
        <w:tabs>
          <w:tab w:val="num" w:pos="7416"/>
        </w:tabs>
        <w:ind w:left="7416" w:hanging="180"/>
      </w:pPr>
    </w:lvl>
  </w:abstractNum>
  <w:abstractNum w:abstractNumId="17" w15:restartNumberingAfterBreak="0">
    <w:nsid w:val="1B762765"/>
    <w:multiLevelType w:val="hybridMultilevel"/>
    <w:tmpl w:val="2124C632"/>
    <w:lvl w:ilvl="0" w:tplc="C72C7348">
      <w:start w:val="1"/>
      <w:numFmt w:val="decimal"/>
      <w:lvlText w:val="(%1)"/>
      <w:lvlJc w:val="left"/>
      <w:pPr>
        <w:ind w:left="1686" w:hanging="360"/>
      </w:pPr>
      <w:rPr>
        <w:rFonts w:hint="default"/>
      </w:rPr>
    </w:lvl>
    <w:lvl w:ilvl="1" w:tplc="04090019" w:tentative="1">
      <w:start w:val="1"/>
      <w:numFmt w:val="lowerLetter"/>
      <w:lvlText w:val="%2."/>
      <w:lvlJc w:val="left"/>
      <w:pPr>
        <w:ind w:left="2406" w:hanging="360"/>
      </w:pPr>
    </w:lvl>
    <w:lvl w:ilvl="2" w:tplc="0409001B" w:tentative="1">
      <w:start w:val="1"/>
      <w:numFmt w:val="lowerRoman"/>
      <w:lvlText w:val="%3."/>
      <w:lvlJc w:val="right"/>
      <w:pPr>
        <w:ind w:left="3126" w:hanging="180"/>
      </w:pPr>
    </w:lvl>
    <w:lvl w:ilvl="3" w:tplc="0409000F" w:tentative="1">
      <w:start w:val="1"/>
      <w:numFmt w:val="decimal"/>
      <w:lvlText w:val="%4."/>
      <w:lvlJc w:val="left"/>
      <w:pPr>
        <w:ind w:left="3846" w:hanging="360"/>
      </w:pPr>
    </w:lvl>
    <w:lvl w:ilvl="4" w:tplc="04090019" w:tentative="1">
      <w:start w:val="1"/>
      <w:numFmt w:val="lowerLetter"/>
      <w:lvlText w:val="%5."/>
      <w:lvlJc w:val="left"/>
      <w:pPr>
        <w:ind w:left="4566" w:hanging="360"/>
      </w:pPr>
    </w:lvl>
    <w:lvl w:ilvl="5" w:tplc="0409001B" w:tentative="1">
      <w:start w:val="1"/>
      <w:numFmt w:val="lowerRoman"/>
      <w:lvlText w:val="%6."/>
      <w:lvlJc w:val="right"/>
      <w:pPr>
        <w:ind w:left="5286" w:hanging="180"/>
      </w:pPr>
    </w:lvl>
    <w:lvl w:ilvl="6" w:tplc="0409000F" w:tentative="1">
      <w:start w:val="1"/>
      <w:numFmt w:val="decimal"/>
      <w:lvlText w:val="%7."/>
      <w:lvlJc w:val="left"/>
      <w:pPr>
        <w:ind w:left="6006" w:hanging="360"/>
      </w:pPr>
    </w:lvl>
    <w:lvl w:ilvl="7" w:tplc="04090019" w:tentative="1">
      <w:start w:val="1"/>
      <w:numFmt w:val="lowerLetter"/>
      <w:lvlText w:val="%8."/>
      <w:lvlJc w:val="left"/>
      <w:pPr>
        <w:ind w:left="6726" w:hanging="360"/>
      </w:pPr>
    </w:lvl>
    <w:lvl w:ilvl="8" w:tplc="0409001B" w:tentative="1">
      <w:start w:val="1"/>
      <w:numFmt w:val="lowerRoman"/>
      <w:lvlText w:val="%9."/>
      <w:lvlJc w:val="right"/>
      <w:pPr>
        <w:ind w:left="7446" w:hanging="180"/>
      </w:pPr>
    </w:lvl>
  </w:abstractNum>
  <w:abstractNum w:abstractNumId="18" w15:restartNumberingAfterBreak="0">
    <w:nsid w:val="1C80009C"/>
    <w:multiLevelType w:val="hybridMultilevel"/>
    <w:tmpl w:val="9D3467E6"/>
    <w:lvl w:ilvl="0" w:tplc="DD92D4A0">
      <w:start w:val="1"/>
      <w:numFmt w:val="upperLetter"/>
      <w:lvlText w:val="(%1)"/>
      <w:lvlJc w:val="left"/>
      <w:pPr>
        <w:tabs>
          <w:tab w:val="num" w:pos="1326"/>
        </w:tabs>
        <w:ind w:left="1326" w:hanging="390"/>
      </w:pPr>
      <w:rPr>
        <w:rFonts w:cs="Times New Roman" w:hint="default"/>
      </w:rPr>
    </w:lvl>
    <w:lvl w:ilvl="1" w:tplc="04090019" w:tentative="1">
      <w:start w:val="1"/>
      <w:numFmt w:val="lowerLetter"/>
      <w:lvlText w:val="%2."/>
      <w:lvlJc w:val="left"/>
      <w:pPr>
        <w:tabs>
          <w:tab w:val="num" w:pos="2016"/>
        </w:tabs>
        <w:ind w:left="2016" w:hanging="360"/>
      </w:pPr>
      <w:rPr>
        <w:rFonts w:cs="Times New Roman"/>
      </w:rPr>
    </w:lvl>
    <w:lvl w:ilvl="2" w:tplc="0409001B" w:tentative="1">
      <w:start w:val="1"/>
      <w:numFmt w:val="lowerRoman"/>
      <w:lvlText w:val="%3."/>
      <w:lvlJc w:val="right"/>
      <w:pPr>
        <w:tabs>
          <w:tab w:val="num" w:pos="2736"/>
        </w:tabs>
        <w:ind w:left="2736" w:hanging="180"/>
      </w:pPr>
      <w:rPr>
        <w:rFonts w:cs="Times New Roman"/>
      </w:rPr>
    </w:lvl>
    <w:lvl w:ilvl="3" w:tplc="0409000F" w:tentative="1">
      <w:start w:val="1"/>
      <w:numFmt w:val="decimal"/>
      <w:lvlText w:val="%4."/>
      <w:lvlJc w:val="left"/>
      <w:pPr>
        <w:tabs>
          <w:tab w:val="num" w:pos="3456"/>
        </w:tabs>
        <w:ind w:left="3456" w:hanging="360"/>
      </w:pPr>
      <w:rPr>
        <w:rFonts w:cs="Times New Roman"/>
      </w:rPr>
    </w:lvl>
    <w:lvl w:ilvl="4" w:tplc="04090019" w:tentative="1">
      <w:start w:val="1"/>
      <w:numFmt w:val="lowerLetter"/>
      <w:lvlText w:val="%5."/>
      <w:lvlJc w:val="left"/>
      <w:pPr>
        <w:tabs>
          <w:tab w:val="num" w:pos="4176"/>
        </w:tabs>
        <w:ind w:left="4176" w:hanging="360"/>
      </w:pPr>
      <w:rPr>
        <w:rFonts w:cs="Times New Roman"/>
      </w:rPr>
    </w:lvl>
    <w:lvl w:ilvl="5" w:tplc="0409001B" w:tentative="1">
      <w:start w:val="1"/>
      <w:numFmt w:val="lowerRoman"/>
      <w:lvlText w:val="%6."/>
      <w:lvlJc w:val="right"/>
      <w:pPr>
        <w:tabs>
          <w:tab w:val="num" w:pos="4896"/>
        </w:tabs>
        <w:ind w:left="4896" w:hanging="180"/>
      </w:pPr>
      <w:rPr>
        <w:rFonts w:cs="Times New Roman"/>
      </w:rPr>
    </w:lvl>
    <w:lvl w:ilvl="6" w:tplc="0409000F" w:tentative="1">
      <w:start w:val="1"/>
      <w:numFmt w:val="decimal"/>
      <w:lvlText w:val="%7."/>
      <w:lvlJc w:val="left"/>
      <w:pPr>
        <w:tabs>
          <w:tab w:val="num" w:pos="5616"/>
        </w:tabs>
        <w:ind w:left="5616" w:hanging="360"/>
      </w:pPr>
      <w:rPr>
        <w:rFonts w:cs="Times New Roman"/>
      </w:rPr>
    </w:lvl>
    <w:lvl w:ilvl="7" w:tplc="04090019" w:tentative="1">
      <w:start w:val="1"/>
      <w:numFmt w:val="lowerLetter"/>
      <w:lvlText w:val="%8."/>
      <w:lvlJc w:val="left"/>
      <w:pPr>
        <w:tabs>
          <w:tab w:val="num" w:pos="6336"/>
        </w:tabs>
        <w:ind w:left="6336" w:hanging="360"/>
      </w:pPr>
      <w:rPr>
        <w:rFonts w:cs="Times New Roman"/>
      </w:rPr>
    </w:lvl>
    <w:lvl w:ilvl="8" w:tplc="0409001B" w:tentative="1">
      <w:start w:val="1"/>
      <w:numFmt w:val="lowerRoman"/>
      <w:lvlText w:val="%9."/>
      <w:lvlJc w:val="right"/>
      <w:pPr>
        <w:tabs>
          <w:tab w:val="num" w:pos="7056"/>
        </w:tabs>
        <w:ind w:left="7056" w:hanging="180"/>
      </w:pPr>
      <w:rPr>
        <w:rFonts w:cs="Times New Roman"/>
      </w:rPr>
    </w:lvl>
  </w:abstractNum>
  <w:abstractNum w:abstractNumId="19" w15:restartNumberingAfterBreak="0">
    <w:nsid w:val="1CDE29C9"/>
    <w:multiLevelType w:val="hybridMultilevel"/>
    <w:tmpl w:val="880E1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235915"/>
    <w:multiLevelType w:val="hybridMultilevel"/>
    <w:tmpl w:val="6CE877C0"/>
    <w:lvl w:ilvl="0" w:tplc="0409000F">
      <w:start w:val="4"/>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F494855"/>
    <w:multiLevelType w:val="hybridMultilevel"/>
    <w:tmpl w:val="BF0E0232"/>
    <w:lvl w:ilvl="0" w:tplc="9708B914">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15:restartNumberingAfterBreak="0">
    <w:nsid w:val="36EB1CE0"/>
    <w:multiLevelType w:val="multilevel"/>
    <w:tmpl w:val="29DE9EE6"/>
    <w:lvl w:ilvl="0">
      <w:start w:val="3"/>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lvl>
    <w:lvl w:ilvl="2">
      <w:numFmt w:val="bullet"/>
      <w:lvlText w:val="•"/>
      <w:lvlJc w:val="left"/>
      <w:pPr>
        <w:ind w:left="3129" w:hanging="380"/>
      </w:pPr>
    </w:lvl>
    <w:lvl w:ilvl="3">
      <w:numFmt w:val="bullet"/>
      <w:lvlText w:val="•"/>
      <w:lvlJc w:val="left"/>
      <w:pPr>
        <w:ind w:left="3968" w:hanging="380"/>
      </w:pPr>
    </w:lvl>
    <w:lvl w:ilvl="4">
      <w:numFmt w:val="bullet"/>
      <w:lvlText w:val="•"/>
      <w:lvlJc w:val="left"/>
      <w:pPr>
        <w:ind w:left="4806" w:hanging="380"/>
      </w:pPr>
    </w:lvl>
    <w:lvl w:ilvl="5">
      <w:numFmt w:val="bullet"/>
      <w:lvlText w:val="•"/>
      <w:lvlJc w:val="left"/>
      <w:pPr>
        <w:ind w:left="5645" w:hanging="380"/>
      </w:pPr>
    </w:lvl>
    <w:lvl w:ilvl="6">
      <w:numFmt w:val="bullet"/>
      <w:lvlText w:val="•"/>
      <w:lvlJc w:val="left"/>
      <w:pPr>
        <w:ind w:left="6484" w:hanging="380"/>
      </w:pPr>
    </w:lvl>
    <w:lvl w:ilvl="7">
      <w:numFmt w:val="bullet"/>
      <w:lvlText w:val="•"/>
      <w:lvlJc w:val="left"/>
      <w:pPr>
        <w:ind w:left="7323" w:hanging="380"/>
      </w:pPr>
    </w:lvl>
    <w:lvl w:ilvl="8">
      <w:numFmt w:val="bullet"/>
      <w:lvlText w:val="•"/>
      <w:lvlJc w:val="left"/>
      <w:pPr>
        <w:ind w:left="8162" w:hanging="380"/>
      </w:pPr>
    </w:lvl>
  </w:abstractNum>
  <w:abstractNum w:abstractNumId="23" w15:restartNumberingAfterBreak="0">
    <w:nsid w:val="3C762DB2"/>
    <w:multiLevelType w:val="hybridMultilevel"/>
    <w:tmpl w:val="0CFA31AA"/>
    <w:lvl w:ilvl="0" w:tplc="0E66C15A">
      <w:start w:val="3"/>
      <w:numFmt w:val="upperLetter"/>
      <w:lvlText w:val="(%1)"/>
      <w:lvlJc w:val="left"/>
      <w:pPr>
        <w:tabs>
          <w:tab w:val="num" w:pos="1380"/>
        </w:tabs>
        <w:ind w:left="1380" w:hanging="420"/>
      </w:pPr>
      <w:rPr>
        <w:rFonts w:hint="default"/>
      </w:rPr>
    </w:lvl>
    <w:lvl w:ilvl="1" w:tplc="04090019" w:tentative="1">
      <w:start w:val="1"/>
      <w:numFmt w:val="lowerLetter"/>
      <w:lvlText w:val="%2."/>
      <w:lvlJc w:val="left"/>
      <w:pPr>
        <w:tabs>
          <w:tab w:val="num" w:pos="2040"/>
        </w:tabs>
        <w:ind w:left="2040" w:hanging="360"/>
      </w:p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4" w15:restartNumberingAfterBreak="0">
    <w:nsid w:val="3CCB6922"/>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25" w15:restartNumberingAfterBreak="0">
    <w:nsid w:val="410A5F77"/>
    <w:multiLevelType w:val="hybridMultilevel"/>
    <w:tmpl w:val="4FC83688"/>
    <w:lvl w:ilvl="0" w:tplc="5B36B236">
      <w:start w:val="1"/>
      <w:numFmt w:val="decimal"/>
      <w:lvlText w:val="(%1)"/>
      <w:lvlJc w:val="left"/>
      <w:pPr>
        <w:ind w:left="1432" w:hanging="360"/>
      </w:pPr>
      <w:rPr>
        <w:rFonts w:hint="default"/>
        <w:u w:val="none"/>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abstractNum w:abstractNumId="26" w15:restartNumberingAfterBreak="0">
    <w:nsid w:val="48DF4C0F"/>
    <w:multiLevelType w:val="hybridMultilevel"/>
    <w:tmpl w:val="B1E2B614"/>
    <w:lvl w:ilvl="0" w:tplc="F07423F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15:restartNumberingAfterBreak="0">
    <w:nsid w:val="4BF65E8B"/>
    <w:multiLevelType w:val="hybridMultilevel"/>
    <w:tmpl w:val="EE6E8E62"/>
    <w:lvl w:ilvl="0" w:tplc="A9862A4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BFC55ED"/>
    <w:multiLevelType w:val="hybridMultilevel"/>
    <w:tmpl w:val="20A25CD0"/>
    <w:lvl w:ilvl="0" w:tplc="D14E16B2">
      <w:start w:val="1"/>
      <w:numFmt w:val="upperLetter"/>
      <w:lvlText w:val="(%1)"/>
      <w:lvlJc w:val="left"/>
      <w:pPr>
        <w:ind w:left="1320" w:hanging="39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9" w15:restartNumberingAfterBreak="0">
    <w:nsid w:val="4F0B1C10"/>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30"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061681B"/>
    <w:multiLevelType w:val="hybridMultilevel"/>
    <w:tmpl w:val="D0C6E296"/>
    <w:lvl w:ilvl="0" w:tplc="E73ED9CA">
      <w:start w:val="5"/>
      <w:numFmt w:val="upperLetter"/>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552C46FD"/>
    <w:multiLevelType w:val="multilevel"/>
    <w:tmpl w:val="0000088B"/>
    <w:lvl w:ilvl="0">
      <w:start w:val="1"/>
      <w:numFmt w:val="upperLetter"/>
      <w:lvlText w:val="(%1)"/>
      <w:lvlJc w:val="left"/>
      <w:pPr>
        <w:ind w:left="1072" w:hanging="416"/>
      </w:pPr>
      <w:rPr>
        <w:rFonts w:ascii="Times New Roman" w:hAnsi="Times New Roman" w:cs="Times New Roman"/>
        <w:b w:val="0"/>
        <w:bCs w:val="0"/>
        <w:w w:val="97"/>
        <w:sz w:val="22"/>
        <w:szCs w:val="22"/>
      </w:rPr>
    </w:lvl>
    <w:lvl w:ilvl="1">
      <w:start w:val="1"/>
      <w:numFmt w:val="decimal"/>
      <w:lvlText w:val="(%2)"/>
      <w:lvlJc w:val="left"/>
      <w:pPr>
        <w:ind w:left="1451" w:hanging="365"/>
      </w:pPr>
      <w:rPr>
        <w:rFonts w:ascii="Times New Roman" w:hAnsi="Times New Roman" w:cs="Times New Roman"/>
        <w:b w:val="0"/>
        <w:bCs w:val="0"/>
        <w:w w:val="97"/>
        <w:sz w:val="22"/>
        <w:szCs w:val="22"/>
      </w:rPr>
    </w:lvl>
    <w:lvl w:ilvl="2">
      <w:start w:val="1"/>
      <w:numFmt w:val="lowerLetter"/>
      <w:lvlText w:val="(%3)"/>
      <w:lvlJc w:val="left"/>
      <w:pPr>
        <w:ind w:left="1847" w:hanging="351"/>
      </w:pPr>
      <w:rPr>
        <w:rFonts w:ascii="Times New Roman" w:hAnsi="Times New Roman" w:cs="Times New Roman"/>
        <w:b w:val="0"/>
        <w:bCs w:val="0"/>
        <w:w w:val="97"/>
        <w:sz w:val="22"/>
        <w:szCs w:val="22"/>
      </w:rPr>
    </w:lvl>
    <w:lvl w:ilvl="3">
      <w:numFmt w:val="bullet"/>
      <w:lvlText w:val="•"/>
      <w:lvlJc w:val="left"/>
      <w:pPr>
        <w:ind w:left="1852" w:hanging="351"/>
      </w:pPr>
    </w:lvl>
    <w:lvl w:ilvl="4">
      <w:numFmt w:val="bullet"/>
      <w:lvlText w:val="•"/>
      <w:lvlJc w:val="left"/>
      <w:pPr>
        <w:ind w:left="2993" w:hanging="351"/>
      </w:pPr>
    </w:lvl>
    <w:lvl w:ilvl="5">
      <w:numFmt w:val="bullet"/>
      <w:lvlText w:val="•"/>
      <w:lvlJc w:val="left"/>
      <w:pPr>
        <w:ind w:left="4134" w:hanging="351"/>
      </w:pPr>
    </w:lvl>
    <w:lvl w:ilvl="6">
      <w:numFmt w:val="bullet"/>
      <w:lvlText w:val="•"/>
      <w:lvlJc w:val="left"/>
      <w:pPr>
        <w:ind w:left="5275" w:hanging="351"/>
      </w:pPr>
    </w:lvl>
    <w:lvl w:ilvl="7">
      <w:numFmt w:val="bullet"/>
      <w:lvlText w:val="•"/>
      <w:lvlJc w:val="left"/>
      <w:pPr>
        <w:ind w:left="6416" w:hanging="351"/>
      </w:pPr>
    </w:lvl>
    <w:lvl w:ilvl="8">
      <w:numFmt w:val="bullet"/>
      <w:lvlText w:val="•"/>
      <w:lvlJc w:val="left"/>
      <w:pPr>
        <w:ind w:left="7557" w:hanging="351"/>
      </w:pPr>
    </w:lvl>
  </w:abstractNum>
  <w:abstractNum w:abstractNumId="33" w15:restartNumberingAfterBreak="0">
    <w:nsid w:val="5D623D5C"/>
    <w:multiLevelType w:val="multilevel"/>
    <w:tmpl w:val="C71E40C6"/>
    <w:lvl w:ilvl="0">
      <w:start w:val="1"/>
      <w:numFmt w:val="upperLetter"/>
      <w:lvlText w:val="(%1)"/>
      <w:lvlJc w:val="left"/>
      <w:pPr>
        <w:ind w:left="1451" w:hanging="380"/>
      </w:pPr>
      <w:rPr>
        <w:rFonts w:hint="default"/>
        <w:b w:val="0"/>
        <w:bCs w:val="0"/>
        <w:w w:val="97"/>
        <w:sz w:val="22"/>
        <w:szCs w:val="22"/>
      </w:rPr>
    </w:lvl>
    <w:lvl w:ilvl="1">
      <w:numFmt w:val="bullet"/>
      <w:lvlText w:val="•"/>
      <w:lvlJc w:val="left"/>
      <w:pPr>
        <w:ind w:left="2290" w:hanging="380"/>
      </w:pPr>
      <w:rPr>
        <w:rFonts w:hint="default"/>
      </w:rPr>
    </w:lvl>
    <w:lvl w:ilvl="2">
      <w:numFmt w:val="bullet"/>
      <w:lvlText w:val="•"/>
      <w:lvlJc w:val="left"/>
      <w:pPr>
        <w:ind w:left="3129" w:hanging="380"/>
      </w:pPr>
      <w:rPr>
        <w:rFonts w:hint="default"/>
      </w:rPr>
    </w:lvl>
    <w:lvl w:ilvl="3">
      <w:numFmt w:val="bullet"/>
      <w:lvlText w:val="•"/>
      <w:lvlJc w:val="left"/>
      <w:pPr>
        <w:ind w:left="3968" w:hanging="380"/>
      </w:pPr>
      <w:rPr>
        <w:rFonts w:hint="default"/>
      </w:rPr>
    </w:lvl>
    <w:lvl w:ilvl="4">
      <w:numFmt w:val="bullet"/>
      <w:lvlText w:val="•"/>
      <w:lvlJc w:val="left"/>
      <w:pPr>
        <w:ind w:left="4806" w:hanging="380"/>
      </w:pPr>
      <w:rPr>
        <w:rFonts w:hint="default"/>
      </w:rPr>
    </w:lvl>
    <w:lvl w:ilvl="5">
      <w:numFmt w:val="bullet"/>
      <w:lvlText w:val="•"/>
      <w:lvlJc w:val="left"/>
      <w:pPr>
        <w:ind w:left="5645" w:hanging="380"/>
      </w:pPr>
      <w:rPr>
        <w:rFonts w:hint="default"/>
      </w:rPr>
    </w:lvl>
    <w:lvl w:ilvl="6">
      <w:numFmt w:val="bullet"/>
      <w:lvlText w:val="•"/>
      <w:lvlJc w:val="left"/>
      <w:pPr>
        <w:ind w:left="6484" w:hanging="380"/>
      </w:pPr>
      <w:rPr>
        <w:rFonts w:hint="default"/>
      </w:rPr>
    </w:lvl>
    <w:lvl w:ilvl="7">
      <w:numFmt w:val="bullet"/>
      <w:lvlText w:val="•"/>
      <w:lvlJc w:val="left"/>
      <w:pPr>
        <w:ind w:left="7323" w:hanging="380"/>
      </w:pPr>
      <w:rPr>
        <w:rFonts w:hint="default"/>
      </w:rPr>
    </w:lvl>
    <w:lvl w:ilvl="8">
      <w:numFmt w:val="bullet"/>
      <w:lvlText w:val="•"/>
      <w:lvlJc w:val="left"/>
      <w:pPr>
        <w:ind w:left="8162" w:hanging="380"/>
      </w:pPr>
      <w:rPr>
        <w:rFonts w:hint="default"/>
      </w:rPr>
    </w:lvl>
  </w:abstractNum>
  <w:abstractNum w:abstractNumId="34" w15:restartNumberingAfterBreak="0">
    <w:nsid w:val="5E4679D5"/>
    <w:multiLevelType w:val="hybridMultilevel"/>
    <w:tmpl w:val="3C948600"/>
    <w:lvl w:ilvl="0" w:tplc="B908F7AC">
      <w:start w:val="1"/>
      <w:numFmt w:val="decimal"/>
      <w:lvlText w:val="(%1)"/>
      <w:lvlJc w:val="left"/>
      <w:pPr>
        <w:ind w:left="1689" w:hanging="375"/>
      </w:pPr>
      <w:rPr>
        <w:rFonts w:hint="default"/>
      </w:rPr>
    </w:lvl>
    <w:lvl w:ilvl="1" w:tplc="04090019" w:tentative="1">
      <w:start w:val="1"/>
      <w:numFmt w:val="lowerLetter"/>
      <w:lvlText w:val="%2."/>
      <w:lvlJc w:val="left"/>
      <w:pPr>
        <w:ind w:left="2394" w:hanging="360"/>
      </w:pPr>
    </w:lvl>
    <w:lvl w:ilvl="2" w:tplc="0409001B" w:tentative="1">
      <w:start w:val="1"/>
      <w:numFmt w:val="lowerRoman"/>
      <w:lvlText w:val="%3."/>
      <w:lvlJc w:val="right"/>
      <w:pPr>
        <w:ind w:left="3114" w:hanging="180"/>
      </w:pPr>
    </w:lvl>
    <w:lvl w:ilvl="3" w:tplc="0409000F" w:tentative="1">
      <w:start w:val="1"/>
      <w:numFmt w:val="decimal"/>
      <w:lvlText w:val="%4."/>
      <w:lvlJc w:val="left"/>
      <w:pPr>
        <w:ind w:left="3834" w:hanging="360"/>
      </w:pPr>
    </w:lvl>
    <w:lvl w:ilvl="4" w:tplc="04090019" w:tentative="1">
      <w:start w:val="1"/>
      <w:numFmt w:val="lowerLetter"/>
      <w:lvlText w:val="%5."/>
      <w:lvlJc w:val="left"/>
      <w:pPr>
        <w:ind w:left="4554" w:hanging="360"/>
      </w:pPr>
    </w:lvl>
    <w:lvl w:ilvl="5" w:tplc="0409001B" w:tentative="1">
      <w:start w:val="1"/>
      <w:numFmt w:val="lowerRoman"/>
      <w:lvlText w:val="%6."/>
      <w:lvlJc w:val="right"/>
      <w:pPr>
        <w:ind w:left="5274" w:hanging="180"/>
      </w:pPr>
    </w:lvl>
    <w:lvl w:ilvl="6" w:tplc="0409000F" w:tentative="1">
      <w:start w:val="1"/>
      <w:numFmt w:val="decimal"/>
      <w:lvlText w:val="%7."/>
      <w:lvlJc w:val="left"/>
      <w:pPr>
        <w:ind w:left="5994" w:hanging="360"/>
      </w:pPr>
    </w:lvl>
    <w:lvl w:ilvl="7" w:tplc="04090019" w:tentative="1">
      <w:start w:val="1"/>
      <w:numFmt w:val="lowerLetter"/>
      <w:lvlText w:val="%8."/>
      <w:lvlJc w:val="left"/>
      <w:pPr>
        <w:ind w:left="6714" w:hanging="360"/>
      </w:pPr>
    </w:lvl>
    <w:lvl w:ilvl="8" w:tplc="0409001B" w:tentative="1">
      <w:start w:val="1"/>
      <w:numFmt w:val="lowerRoman"/>
      <w:lvlText w:val="%9."/>
      <w:lvlJc w:val="right"/>
      <w:pPr>
        <w:ind w:left="7434" w:hanging="180"/>
      </w:pPr>
    </w:lvl>
  </w:abstractNum>
  <w:abstractNum w:abstractNumId="35" w15:restartNumberingAfterBreak="0">
    <w:nsid w:val="607C3B4B"/>
    <w:multiLevelType w:val="singleLevel"/>
    <w:tmpl w:val="DC1A92A0"/>
    <w:lvl w:ilvl="0">
      <w:start w:val="1"/>
      <w:numFmt w:val="upperLetter"/>
      <w:lvlText w:val="(%1)"/>
      <w:legacy w:legacy="1" w:legacySpace="120" w:legacyIndent="405"/>
      <w:lvlJc w:val="left"/>
      <w:pPr>
        <w:ind w:left="1341" w:hanging="405"/>
      </w:pPr>
    </w:lvl>
  </w:abstractNum>
  <w:abstractNum w:abstractNumId="36" w15:restartNumberingAfterBreak="0">
    <w:nsid w:val="61DE50BA"/>
    <w:multiLevelType w:val="hybridMultilevel"/>
    <w:tmpl w:val="C6F8BD56"/>
    <w:lvl w:ilvl="0" w:tplc="B5DC4D02">
      <w:start w:val="2"/>
      <w:numFmt w:val="lowerLetter"/>
      <w:lvlText w:val="(%1)"/>
      <w:lvlJc w:val="left"/>
      <w:pPr>
        <w:tabs>
          <w:tab w:val="num" w:pos="1995"/>
        </w:tabs>
        <w:ind w:left="1995" w:hanging="375"/>
      </w:pPr>
      <w:rPr>
        <w:rFonts w:cs="Times New Roman" w:hint="default"/>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7" w15:restartNumberingAfterBreak="0">
    <w:nsid w:val="621764A5"/>
    <w:multiLevelType w:val="multilevel"/>
    <w:tmpl w:val="0000088C"/>
    <w:lvl w:ilvl="0">
      <w:start w:val="1"/>
      <w:numFmt w:val="upperLetter"/>
      <w:lvlText w:val="(%1)"/>
      <w:lvlJc w:val="left"/>
      <w:pPr>
        <w:ind w:left="1036" w:hanging="418"/>
      </w:pPr>
      <w:rPr>
        <w:rFonts w:ascii="Times New Roman" w:hAnsi="Times New Roman" w:cs="Times New Roman"/>
        <w:b w:val="0"/>
        <w:bCs w:val="0"/>
        <w:w w:val="97"/>
        <w:sz w:val="22"/>
        <w:szCs w:val="22"/>
      </w:rPr>
    </w:lvl>
    <w:lvl w:ilvl="1">
      <w:start w:val="1"/>
      <w:numFmt w:val="decimal"/>
      <w:lvlText w:val="(%2)"/>
      <w:lvlJc w:val="left"/>
      <w:pPr>
        <w:ind w:left="1487" w:hanging="363"/>
      </w:pPr>
      <w:rPr>
        <w:rFonts w:ascii="Times New Roman" w:hAnsi="Times New Roman" w:cs="Times New Roman"/>
        <w:b w:val="0"/>
        <w:bCs w:val="0"/>
        <w:w w:val="97"/>
        <w:sz w:val="22"/>
        <w:szCs w:val="22"/>
      </w:rPr>
    </w:lvl>
    <w:lvl w:ilvl="2">
      <w:start w:val="1"/>
      <w:numFmt w:val="lowerLetter"/>
      <w:lvlText w:val="(%3)"/>
      <w:lvlJc w:val="left"/>
      <w:pPr>
        <w:ind w:left="1847" w:hanging="363"/>
      </w:pPr>
      <w:rPr>
        <w:rFonts w:ascii="Times New Roman" w:hAnsi="Times New Roman" w:cs="Times New Roman"/>
        <w:b w:val="0"/>
        <w:bCs w:val="0"/>
        <w:w w:val="97"/>
        <w:sz w:val="22"/>
        <w:szCs w:val="22"/>
      </w:rPr>
    </w:lvl>
    <w:lvl w:ilvl="3">
      <w:numFmt w:val="bullet"/>
      <w:lvlText w:val="•"/>
      <w:lvlJc w:val="left"/>
      <w:pPr>
        <w:ind w:left="2846" w:hanging="363"/>
      </w:pPr>
    </w:lvl>
    <w:lvl w:ilvl="4">
      <w:numFmt w:val="bullet"/>
      <w:lvlText w:val="•"/>
      <w:lvlJc w:val="left"/>
      <w:pPr>
        <w:ind w:left="3845" w:hanging="363"/>
      </w:pPr>
    </w:lvl>
    <w:lvl w:ilvl="5">
      <w:numFmt w:val="bullet"/>
      <w:lvlText w:val="•"/>
      <w:lvlJc w:val="left"/>
      <w:pPr>
        <w:ind w:left="4844" w:hanging="363"/>
      </w:pPr>
    </w:lvl>
    <w:lvl w:ilvl="6">
      <w:numFmt w:val="bullet"/>
      <w:lvlText w:val="•"/>
      <w:lvlJc w:val="left"/>
      <w:pPr>
        <w:ind w:left="5843" w:hanging="363"/>
      </w:pPr>
    </w:lvl>
    <w:lvl w:ilvl="7">
      <w:numFmt w:val="bullet"/>
      <w:lvlText w:val="•"/>
      <w:lvlJc w:val="left"/>
      <w:pPr>
        <w:ind w:left="6842" w:hanging="363"/>
      </w:pPr>
    </w:lvl>
    <w:lvl w:ilvl="8">
      <w:numFmt w:val="bullet"/>
      <w:lvlText w:val="•"/>
      <w:lvlJc w:val="left"/>
      <w:pPr>
        <w:ind w:left="7841" w:hanging="363"/>
      </w:pPr>
    </w:lvl>
  </w:abstractNum>
  <w:abstractNum w:abstractNumId="38" w15:restartNumberingAfterBreak="0">
    <w:nsid w:val="646F4578"/>
    <w:multiLevelType w:val="multilevel"/>
    <w:tmpl w:val="00000888"/>
    <w:lvl w:ilvl="0">
      <w:start w:val="1"/>
      <w:numFmt w:val="upperLetter"/>
      <w:lvlText w:val="(%1)"/>
      <w:lvlJc w:val="left"/>
      <w:pPr>
        <w:ind w:left="1451" w:hanging="380"/>
      </w:pPr>
      <w:rPr>
        <w:rFonts w:ascii="Times New Roman" w:hAnsi="Times New Roman" w:cs="Times New Roman"/>
        <w:b w:val="0"/>
        <w:bCs w:val="0"/>
        <w:w w:val="97"/>
        <w:sz w:val="22"/>
        <w:szCs w:val="22"/>
      </w:rPr>
    </w:lvl>
    <w:lvl w:ilvl="1">
      <w:start w:val="1"/>
      <w:numFmt w:val="decimal"/>
      <w:lvlText w:val="(%2)"/>
      <w:lvlJc w:val="left"/>
      <w:pPr>
        <w:ind w:left="1451" w:hanging="380"/>
      </w:pPr>
      <w:rPr>
        <w:rFonts w:ascii="Times New Roman" w:hAnsi="Times New Roman" w:cs="Times New Roman"/>
        <w:b w:val="0"/>
        <w:bCs w:val="0"/>
        <w:w w:val="97"/>
        <w:sz w:val="22"/>
        <w:szCs w:val="22"/>
      </w:rPr>
    </w:lvl>
    <w:lvl w:ilvl="2">
      <w:start w:val="1"/>
      <w:numFmt w:val="lowerLetter"/>
      <w:lvlText w:val="(%3)"/>
      <w:lvlJc w:val="left"/>
      <w:pPr>
        <w:ind w:left="1828" w:hanging="382"/>
      </w:pPr>
      <w:rPr>
        <w:rFonts w:ascii="Times New Roman" w:hAnsi="Times New Roman" w:cs="Times New Roman"/>
        <w:b w:val="0"/>
        <w:bCs w:val="0"/>
        <w:w w:val="97"/>
        <w:sz w:val="22"/>
        <w:szCs w:val="22"/>
      </w:rPr>
    </w:lvl>
    <w:lvl w:ilvl="3">
      <w:numFmt w:val="bullet"/>
      <w:lvlText w:val="•"/>
      <w:lvlJc w:val="left"/>
      <w:pPr>
        <w:ind w:left="3608" w:hanging="382"/>
      </w:pPr>
    </w:lvl>
    <w:lvl w:ilvl="4">
      <w:numFmt w:val="bullet"/>
      <w:lvlText w:val="•"/>
      <w:lvlJc w:val="left"/>
      <w:pPr>
        <w:ind w:left="4498" w:hanging="382"/>
      </w:pPr>
    </w:lvl>
    <w:lvl w:ilvl="5">
      <w:numFmt w:val="bullet"/>
      <w:lvlText w:val="•"/>
      <w:lvlJc w:val="left"/>
      <w:pPr>
        <w:ind w:left="5389" w:hanging="382"/>
      </w:pPr>
    </w:lvl>
    <w:lvl w:ilvl="6">
      <w:numFmt w:val="bullet"/>
      <w:lvlText w:val="•"/>
      <w:lvlJc w:val="left"/>
      <w:pPr>
        <w:ind w:left="6279" w:hanging="382"/>
      </w:pPr>
    </w:lvl>
    <w:lvl w:ilvl="7">
      <w:numFmt w:val="bullet"/>
      <w:lvlText w:val="•"/>
      <w:lvlJc w:val="left"/>
      <w:pPr>
        <w:ind w:left="7169" w:hanging="382"/>
      </w:pPr>
    </w:lvl>
    <w:lvl w:ilvl="8">
      <w:numFmt w:val="bullet"/>
      <w:lvlText w:val="•"/>
      <w:lvlJc w:val="left"/>
      <w:pPr>
        <w:ind w:left="8059" w:hanging="382"/>
      </w:pPr>
    </w:lvl>
  </w:abstractNum>
  <w:abstractNum w:abstractNumId="39" w15:restartNumberingAfterBreak="0">
    <w:nsid w:val="66231563"/>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40" w15:restartNumberingAfterBreak="0">
    <w:nsid w:val="69E42AF3"/>
    <w:multiLevelType w:val="hybridMultilevel"/>
    <w:tmpl w:val="E1B0B4DC"/>
    <w:lvl w:ilvl="0" w:tplc="F83A9014">
      <w:start w:val="3"/>
      <w:numFmt w:val="lowerLetter"/>
      <w:lvlText w:val="(%1)"/>
      <w:lvlJc w:val="left"/>
      <w:pPr>
        <w:tabs>
          <w:tab w:val="num" w:pos="2091"/>
        </w:tabs>
        <w:ind w:left="2091" w:hanging="360"/>
      </w:pPr>
      <w:rPr>
        <w:rFonts w:cs="Times New Roman" w:hint="default"/>
      </w:rPr>
    </w:lvl>
    <w:lvl w:ilvl="1" w:tplc="04090019" w:tentative="1">
      <w:start w:val="1"/>
      <w:numFmt w:val="lowerLetter"/>
      <w:lvlText w:val="%2."/>
      <w:lvlJc w:val="left"/>
      <w:pPr>
        <w:tabs>
          <w:tab w:val="num" w:pos="2811"/>
        </w:tabs>
        <w:ind w:left="2811" w:hanging="360"/>
      </w:pPr>
      <w:rPr>
        <w:rFonts w:cs="Times New Roman"/>
      </w:rPr>
    </w:lvl>
    <w:lvl w:ilvl="2" w:tplc="0409001B" w:tentative="1">
      <w:start w:val="1"/>
      <w:numFmt w:val="lowerRoman"/>
      <w:lvlText w:val="%3."/>
      <w:lvlJc w:val="right"/>
      <w:pPr>
        <w:tabs>
          <w:tab w:val="num" w:pos="3531"/>
        </w:tabs>
        <w:ind w:left="3531" w:hanging="180"/>
      </w:pPr>
      <w:rPr>
        <w:rFonts w:cs="Times New Roman"/>
      </w:rPr>
    </w:lvl>
    <w:lvl w:ilvl="3" w:tplc="0409000F" w:tentative="1">
      <w:start w:val="1"/>
      <w:numFmt w:val="decimal"/>
      <w:lvlText w:val="%4."/>
      <w:lvlJc w:val="left"/>
      <w:pPr>
        <w:tabs>
          <w:tab w:val="num" w:pos="4251"/>
        </w:tabs>
        <w:ind w:left="4251" w:hanging="360"/>
      </w:pPr>
      <w:rPr>
        <w:rFonts w:cs="Times New Roman"/>
      </w:rPr>
    </w:lvl>
    <w:lvl w:ilvl="4" w:tplc="04090019" w:tentative="1">
      <w:start w:val="1"/>
      <w:numFmt w:val="lowerLetter"/>
      <w:lvlText w:val="%5."/>
      <w:lvlJc w:val="left"/>
      <w:pPr>
        <w:tabs>
          <w:tab w:val="num" w:pos="4971"/>
        </w:tabs>
        <w:ind w:left="4971" w:hanging="360"/>
      </w:pPr>
      <w:rPr>
        <w:rFonts w:cs="Times New Roman"/>
      </w:rPr>
    </w:lvl>
    <w:lvl w:ilvl="5" w:tplc="0409001B" w:tentative="1">
      <w:start w:val="1"/>
      <w:numFmt w:val="lowerRoman"/>
      <w:lvlText w:val="%6."/>
      <w:lvlJc w:val="right"/>
      <w:pPr>
        <w:tabs>
          <w:tab w:val="num" w:pos="5691"/>
        </w:tabs>
        <w:ind w:left="5691" w:hanging="180"/>
      </w:pPr>
      <w:rPr>
        <w:rFonts w:cs="Times New Roman"/>
      </w:rPr>
    </w:lvl>
    <w:lvl w:ilvl="6" w:tplc="0409000F" w:tentative="1">
      <w:start w:val="1"/>
      <w:numFmt w:val="decimal"/>
      <w:lvlText w:val="%7."/>
      <w:lvlJc w:val="left"/>
      <w:pPr>
        <w:tabs>
          <w:tab w:val="num" w:pos="6411"/>
        </w:tabs>
        <w:ind w:left="6411" w:hanging="360"/>
      </w:pPr>
      <w:rPr>
        <w:rFonts w:cs="Times New Roman"/>
      </w:rPr>
    </w:lvl>
    <w:lvl w:ilvl="7" w:tplc="04090019" w:tentative="1">
      <w:start w:val="1"/>
      <w:numFmt w:val="lowerLetter"/>
      <w:lvlText w:val="%8."/>
      <w:lvlJc w:val="left"/>
      <w:pPr>
        <w:tabs>
          <w:tab w:val="num" w:pos="7131"/>
        </w:tabs>
        <w:ind w:left="7131" w:hanging="360"/>
      </w:pPr>
      <w:rPr>
        <w:rFonts w:cs="Times New Roman"/>
      </w:rPr>
    </w:lvl>
    <w:lvl w:ilvl="8" w:tplc="0409001B" w:tentative="1">
      <w:start w:val="1"/>
      <w:numFmt w:val="lowerRoman"/>
      <w:lvlText w:val="%9."/>
      <w:lvlJc w:val="right"/>
      <w:pPr>
        <w:tabs>
          <w:tab w:val="num" w:pos="7851"/>
        </w:tabs>
        <w:ind w:left="7851" w:hanging="180"/>
      </w:pPr>
      <w:rPr>
        <w:rFonts w:cs="Times New Roman"/>
      </w:rPr>
    </w:lvl>
  </w:abstractNum>
  <w:abstractNum w:abstractNumId="41" w15:restartNumberingAfterBreak="0">
    <w:nsid w:val="6FD87712"/>
    <w:multiLevelType w:val="hybridMultilevel"/>
    <w:tmpl w:val="62C0FE0E"/>
    <w:lvl w:ilvl="0" w:tplc="FD2E79C8">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03D34F6"/>
    <w:multiLevelType w:val="multilevel"/>
    <w:tmpl w:val="0000088E"/>
    <w:lvl w:ilvl="0">
      <w:start w:val="1"/>
      <w:numFmt w:val="upperLetter"/>
      <w:lvlText w:val="(%1)"/>
      <w:lvlJc w:val="left"/>
      <w:pPr>
        <w:ind w:left="1072" w:hanging="413"/>
      </w:pPr>
      <w:rPr>
        <w:rFonts w:ascii="Times New Roman" w:hAnsi="Times New Roman" w:cs="Times New Roman"/>
        <w:b w:val="0"/>
        <w:bCs w:val="0"/>
        <w:w w:val="97"/>
        <w:sz w:val="22"/>
        <w:szCs w:val="22"/>
      </w:rPr>
    </w:lvl>
    <w:lvl w:ilvl="1">
      <w:numFmt w:val="bullet"/>
      <w:lvlText w:val="•"/>
      <w:lvlJc w:val="left"/>
      <w:pPr>
        <w:ind w:left="1949" w:hanging="413"/>
      </w:pPr>
    </w:lvl>
    <w:lvl w:ilvl="2">
      <w:numFmt w:val="bullet"/>
      <w:lvlText w:val="•"/>
      <w:lvlJc w:val="left"/>
      <w:pPr>
        <w:ind w:left="2825" w:hanging="413"/>
      </w:pPr>
    </w:lvl>
    <w:lvl w:ilvl="3">
      <w:numFmt w:val="bullet"/>
      <w:lvlText w:val="•"/>
      <w:lvlJc w:val="left"/>
      <w:pPr>
        <w:ind w:left="3702" w:hanging="413"/>
      </w:pPr>
    </w:lvl>
    <w:lvl w:ilvl="4">
      <w:numFmt w:val="bullet"/>
      <w:lvlText w:val="•"/>
      <w:lvlJc w:val="left"/>
      <w:pPr>
        <w:ind w:left="4579" w:hanging="413"/>
      </w:pPr>
    </w:lvl>
    <w:lvl w:ilvl="5">
      <w:numFmt w:val="bullet"/>
      <w:lvlText w:val="•"/>
      <w:lvlJc w:val="left"/>
      <w:pPr>
        <w:ind w:left="5456" w:hanging="413"/>
      </w:pPr>
    </w:lvl>
    <w:lvl w:ilvl="6">
      <w:numFmt w:val="bullet"/>
      <w:lvlText w:val="•"/>
      <w:lvlJc w:val="left"/>
      <w:pPr>
        <w:ind w:left="6332" w:hanging="413"/>
      </w:pPr>
    </w:lvl>
    <w:lvl w:ilvl="7">
      <w:numFmt w:val="bullet"/>
      <w:lvlText w:val="•"/>
      <w:lvlJc w:val="left"/>
      <w:pPr>
        <w:ind w:left="7209" w:hanging="413"/>
      </w:pPr>
    </w:lvl>
    <w:lvl w:ilvl="8">
      <w:numFmt w:val="bullet"/>
      <w:lvlText w:val="•"/>
      <w:lvlJc w:val="left"/>
      <w:pPr>
        <w:ind w:left="8086" w:hanging="413"/>
      </w:pPr>
    </w:lvl>
  </w:abstractNum>
  <w:abstractNum w:abstractNumId="43" w15:restartNumberingAfterBreak="0">
    <w:nsid w:val="78907B6B"/>
    <w:multiLevelType w:val="hybridMultilevel"/>
    <w:tmpl w:val="6560AB66"/>
    <w:lvl w:ilvl="0" w:tplc="EBEC58A0">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0"/>
  </w:num>
  <w:num w:numId="2">
    <w:abstractNumId w:val="10"/>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8"/>
  </w:num>
  <w:num w:numId="14">
    <w:abstractNumId w:val="40"/>
  </w:num>
  <w:num w:numId="15">
    <w:abstractNumId w:val="36"/>
  </w:num>
  <w:num w:numId="16">
    <w:abstractNumId w:val="20"/>
  </w:num>
  <w:num w:numId="17">
    <w:abstractNumId w:val="11"/>
  </w:num>
  <w:num w:numId="18">
    <w:abstractNumId w:val="42"/>
  </w:num>
  <w:num w:numId="19">
    <w:abstractNumId w:val="32"/>
  </w:num>
  <w:num w:numId="20">
    <w:abstractNumId w:val="37"/>
  </w:num>
  <w:num w:numId="21">
    <w:abstractNumId w:val="39"/>
  </w:num>
  <w:num w:numId="22">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3">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2"/>
  </w:num>
  <w:num w:numId="26">
    <w:abstractNumId w:val="23"/>
  </w:num>
  <w:num w:numId="27">
    <w:abstractNumId w:val="21"/>
  </w:num>
  <w:num w:numId="28">
    <w:abstractNumId w:val="22"/>
  </w:num>
  <w:num w:numId="29">
    <w:abstractNumId w:val="19"/>
  </w:num>
  <w:num w:numId="30">
    <w:abstractNumId w:val="43"/>
  </w:num>
  <w:num w:numId="31">
    <w:abstractNumId w:val="27"/>
  </w:num>
  <w:num w:numId="32">
    <w:abstractNumId w:val="17"/>
  </w:num>
  <w:num w:numId="33">
    <w:abstractNumId w:val="31"/>
  </w:num>
  <w:num w:numId="34">
    <w:abstractNumId w:val="35"/>
  </w:num>
  <w:num w:numId="35">
    <w:abstractNumId w:val="24"/>
  </w:num>
  <w:num w:numId="36">
    <w:abstractNumId w:val="15"/>
  </w:num>
  <w:num w:numId="37">
    <w:abstractNumId w:val="28"/>
  </w:num>
  <w:num w:numId="38">
    <w:abstractNumId w:val="41"/>
  </w:num>
  <w:num w:numId="39">
    <w:abstractNumId w:val="25"/>
  </w:num>
  <w:num w:numId="40">
    <w:abstractNumId w:val="26"/>
  </w:num>
  <w:num w:numId="41">
    <w:abstractNumId w:val="34"/>
  </w:num>
  <w:num w:numId="42">
    <w:abstractNumId w:val="33"/>
  </w:num>
  <w:num w:numId="43">
    <w:abstractNumId w:val="14"/>
  </w:num>
  <w:num w:numId="44">
    <w:abstractNumId w:val="29"/>
  </w:num>
  <w:num w:numId="45">
    <w:abstractNumId w:val="38"/>
  </w:num>
  <w:num w:numId="4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33354"/>
    <w:rsid w:val="00036390"/>
    <w:rsid w:val="0003696F"/>
    <w:rsid w:val="00037508"/>
    <w:rsid w:val="000375D5"/>
    <w:rsid w:val="00044735"/>
    <w:rsid w:val="00051DDA"/>
    <w:rsid w:val="000B17B0"/>
    <w:rsid w:val="000B2575"/>
    <w:rsid w:val="000D4E3B"/>
    <w:rsid w:val="000D6535"/>
    <w:rsid w:val="000E212D"/>
    <w:rsid w:val="000E7FBC"/>
    <w:rsid w:val="0013717B"/>
    <w:rsid w:val="00153B4E"/>
    <w:rsid w:val="00182255"/>
    <w:rsid w:val="001A17DC"/>
    <w:rsid w:val="001B42B4"/>
    <w:rsid w:val="001C0EA7"/>
    <w:rsid w:val="001F6186"/>
    <w:rsid w:val="002A2379"/>
    <w:rsid w:val="002B6E95"/>
    <w:rsid w:val="002E63AD"/>
    <w:rsid w:val="002F1666"/>
    <w:rsid w:val="00320D1E"/>
    <w:rsid w:val="00334CF9"/>
    <w:rsid w:val="00355633"/>
    <w:rsid w:val="0037107D"/>
    <w:rsid w:val="003C4A8F"/>
    <w:rsid w:val="00406081"/>
    <w:rsid w:val="00413684"/>
    <w:rsid w:val="00413B25"/>
    <w:rsid w:val="00455276"/>
    <w:rsid w:val="00486000"/>
    <w:rsid w:val="004A0D97"/>
    <w:rsid w:val="004C5316"/>
    <w:rsid w:val="004D0654"/>
    <w:rsid w:val="004E467D"/>
    <w:rsid w:val="00531751"/>
    <w:rsid w:val="00537E85"/>
    <w:rsid w:val="00566B2C"/>
    <w:rsid w:val="005839DB"/>
    <w:rsid w:val="00587E91"/>
    <w:rsid w:val="00592E32"/>
    <w:rsid w:val="005C3E29"/>
    <w:rsid w:val="005D5562"/>
    <w:rsid w:val="005E5542"/>
    <w:rsid w:val="005F496D"/>
    <w:rsid w:val="006151BF"/>
    <w:rsid w:val="00615AF4"/>
    <w:rsid w:val="00645AE5"/>
    <w:rsid w:val="00671602"/>
    <w:rsid w:val="00676ED1"/>
    <w:rsid w:val="00683D2E"/>
    <w:rsid w:val="00687DB6"/>
    <w:rsid w:val="006961DC"/>
    <w:rsid w:val="006E7E9B"/>
    <w:rsid w:val="006F2F9E"/>
    <w:rsid w:val="00712925"/>
    <w:rsid w:val="007302DC"/>
    <w:rsid w:val="007303DB"/>
    <w:rsid w:val="00730994"/>
    <w:rsid w:val="00735C4D"/>
    <w:rsid w:val="007418F4"/>
    <w:rsid w:val="007543BB"/>
    <w:rsid w:val="007C6D6A"/>
    <w:rsid w:val="007C7A2A"/>
    <w:rsid w:val="00837E50"/>
    <w:rsid w:val="00856146"/>
    <w:rsid w:val="008843EC"/>
    <w:rsid w:val="00893684"/>
    <w:rsid w:val="008C70A6"/>
    <w:rsid w:val="008F0772"/>
    <w:rsid w:val="008F6655"/>
    <w:rsid w:val="00906EFC"/>
    <w:rsid w:val="00911A2F"/>
    <w:rsid w:val="00914AA5"/>
    <w:rsid w:val="00931E7B"/>
    <w:rsid w:val="00943304"/>
    <w:rsid w:val="00973470"/>
    <w:rsid w:val="009751D4"/>
    <w:rsid w:val="00977AC0"/>
    <w:rsid w:val="009B08C0"/>
    <w:rsid w:val="009E5B61"/>
    <w:rsid w:val="00A135F5"/>
    <w:rsid w:val="00A159F6"/>
    <w:rsid w:val="00A23125"/>
    <w:rsid w:val="00A3078E"/>
    <w:rsid w:val="00A36CFC"/>
    <w:rsid w:val="00A56596"/>
    <w:rsid w:val="00A65821"/>
    <w:rsid w:val="00AA1C40"/>
    <w:rsid w:val="00AA56BA"/>
    <w:rsid w:val="00AD337E"/>
    <w:rsid w:val="00AD7F7E"/>
    <w:rsid w:val="00B20419"/>
    <w:rsid w:val="00B266CB"/>
    <w:rsid w:val="00B849B6"/>
    <w:rsid w:val="00B877DD"/>
    <w:rsid w:val="00BB55FE"/>
    <w:rsid w:val="00BE4B54"/>
    <w:rsid w:val="00C1164A"/>
    <w:rsid w:val="00C273D4"/>
    <w:rsid w:val="00C31515"/>
    <w:rsid w:val="00C63F69"/>
    <w:rsid w:val="00C812DC"/>
    <w:rsid w:val="00CA3C5E"/>
    <w:rsid w:val="00CA792D"/>
    <w:rsid w:val="00CB2598"/>
    <w:rsid w:val="00CF1593"/>
    <w:rsid w:val="00CF79FC"/>
    <w:rsid w:val="00D0210B"/>
    <w:rsid w:val="00D219D4"/>
    <w:rsid w:val="00D66A39"/>
    <w:rsid w:val="00D70C80"/>
    <w:rsid w:val="00D83A72"/>
    <w:rsid w:val="00D93F36"/>
    <w:rsid w:val="00DA2C0D"/>
    <w:rsid w:val="00DB3AFD"/>
    <w:rsid w:val="00DD4C29"/>
    <w:rsid w:val="00DE7949"/>
    <w:rsid w:val="00DF2A27"/>
    <w:rsid w:val="00E10013"/>
    <w:rsid w:val="00E249E7"/>
    <w:rsid w:val="00E33B33"/>
    <w:rsid w:val="00E5079A"/>
    <w:rsid w:val="00E60DC3"/>
    <w:rsid w:val="00E61560"/>
    <w:rsid w:val="00EC5EFA"/>
    <w:rsid w:val="00EC695A"/>
    <w:rsid w:val="00ED733A"/>
    <w:rsid w:val="00F72F61"/>
    <w:rsid w:val="00F7754F"/>
    <w:rsid w:val="00F87613"/>
    <w:rsid w:val="00FA2CED"/>
    <w:rsid w:val="00FB26EF"/>
    <w:rsid w:val="00FC1BD1"/>
    <w:rsid w:val="00FC7D2C"/>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7"/>
    <o:shapelayout v:ext="edit">
      <o:idmap v:ext="edit" data="1"/>
    </o:shapelayout>
  </w:shapeDefaults>
  <w:decimalSymbol w:val="."/>
  <w:listSeparator w:val=","/>
  <w14:docId w14:val="76A49537"/>
  <w15:docId w15:val="{2DF8D8CA-F974-427B-B95C-87C127639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qFormat/>
    <w:pPr>
      <w:keepNext/>
      <w:widowControl w:val="0"/>
      <w:tabs>
        <w:tab w:val="left" w:pos="5400"/>
      </w:tabs>
      <w:outlineLvl w:val="1"/>
    </w:pPr>
    <w:rPr>
      <w:rFonts w:ascii="Bookman Old Style" w:hAnsi="Bookman Old Style"/>
      <w:b/>
      <w:i/>
    </w:rPr>
  </w:style>
  <w:style w:type="paragraph" w:styleId="Heading3">
    <w:name w:val="heading 3"/>
    <w:basedOn w:val="Normal"/>
    <w:next w:val="Normal"/>
    <w:qFormat/>
    <w:pPr>
      <w:keepNext/>
      <w:widowControl w:val="0"/>
      <w:tabs>
        <w:tab w:val="left" w:pos="5400"/>
      </w:tabs>
      <w:outlineLvl w:val="2"/>
    </w:pPr>
    <w:rPr>
      <w:rFonts w:ascii="Bookman Old Style" w:hAnsi="Bookman Old Style"/>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alloonText">
    <w:name w:val="Balloon Text"/>
    <w:basedOn w:val="Normal"/>
    <w:link w:val="BalloonTextChar"/>
    <w:uiPriority w:val="99"/>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styleId="Revision">
    <w:name w:val="Revision"/>
    <w:hidden/>
    <w:uiPriority w:val="99"/>
    <w:semiHidden/>
    <w:rsid w:val="00DB3AFD"/>
  </w:style>
  <w:style w:type="paragraph" w:styleId="BodyText">
    <w:name w:val="Body Text"/>
    <w:basedOn w:val="Normal"/>
    <w:link w:val="BodyTextChar"/>
    <w:uiPriority w:val="1"/>
    <w:qFormat/>
    <w:rsid w:val="001B42B4"/>
    <w:pPr>
      <w:widowControl w:val="0"/>
      <w:autoSpaceDE w:val="0"/>
      <w:autoSpaceDN w:val="0"/>
      <w:adjustRightInd w:val="0"/>
      <w:ind w:left="1072"/>
    </w:pPr>
    <w:rPr>
      <w:sz w:val="22"/>
      <w:szCs w:val="22"/>
    </w:rPr>
  </w:style>
  <w:style w:type="character" w:customStyle="1" w:styleId="BodyTextChar">
    <w:name w:val="Body Text Char"/>
    <w:basedOn w:val="DefaultParagraphFont"/>
    <w:link w:val="BodyText"/>
    <w:uiPriority w:val="99"/>
    <w:rsid w:val="001B42B4"/>
    <w:rPr>
      <w:sz w:val="22"/>
      <w:szCs w:val="22"/>
    </w:rPr>
  </w:style>
  <w:style w:type="paragraph" w:styleId="ListParagraph">
    <w:name w:val="List Paragraph"/>
    <w:basedOn w:val="Normal"/>
    <w:uiPriority w:val="1"/>
    <w:qFormat/>
    <w:rsid w:val="001B42B4"/>
    <w:pPr>
      <w:widowControl w:val="0"/>
      <w:autoSpaceDE w:val="0"/>
      <w:autoSpaceDN w:val="0"/>
      <w:adjustRightInd w:val="0"/>
    </w:pPr>
    <w:rPr>
      <w:sz w:val="24"/>
      <w:szCs w:val="24"/>
    </w:rPr>
  </w:style>
  <w:style w:type="paragraph" w:customStyle="1" w:styleId="TableParagraph">
    <w:name w:val="Table Paragraph"/>
    <w:basedOn w:val="Normal"/>
    <w:uiPriority w:val="1"/>
    <w:qFormat/>
    <w:rsid w:val="00D70C80"/>
    <w:pPr>
      <w:widowControl w:val="0"/>
      <w:autoSpaceDE w:val="0"/>
      <w:autoSpaceDN w:val="0"/>
      <w:adjustRightInd w:val="0"/>
    </w:pPr>
    <w:rPr>
      <w:sz w:val="24"/>
      <w:szCs w:val="24"/>
    </w:rPr>
  </w:style>
  <w:style w:type="paragraph" w:customStyle="1" w:styleId="ban">
    <w:name w:val="ban"/>
    <w:rsid w:val="00D70C80"/>
    <w:pPr>
      <w:tabs>
        <w:tab w:val="left" w:pos="1320"/>
        <w:tab w:val="left" w:pos="1698"/>
        <w:tab w:val="left" w:pos="2076"/>
        <w:tab w:val="left" w:pos="2454"/>
      </w:tabs>
      <w:suppressAutoHyphens/>
    </w:pPr>
    <w:rPr>
      <w:rFonts w:ascii="Helvetica" w:hAnsi="Helvetica"/>
      <w:sz w:val="22"/>
    </w:rPr>
  </w:style>
  <w:style w:type="character" w:styleId="CommentReference">
    <w:name w:val="annotation reference"/>
    <w:uiPriority w:val="99"/>
    <w:semiHidden/>
    <w:unhideWhenUsed/>
    <w:rsid w:val="00D70C80"/>
    <w:rPr>
      <w:sz w:val="16"/>
      <w:szCs w:val="16"/>
    </w:rPr>
  </w:style>
  <w:style w:type="paragraph" w:styleId="CommentText">
    <w:name w:val="annotation text"/>
    <w:basedOn w:val="Normal"/>
    <w:link w:val="CommentTextChar"/>
    <w:uiPriority w:val="99"/>
    <w:semiHidden/>
    <w:unhideWhenUsed/>
    <w:rsid w:val="00D70C80"/>
    <w:pPr>
      <w:widowControl w:val="0"/>
      <w:autoSpaceDE w:val="0"/>
      <w:autoSpaceDN w:val="0"/>
      <w:adjustRightInd w:val="0"/>
    </w:pPr>
  </w:style>
  <w:style w:type="character" w:customStyle="1" w:styleId="CommentTextChar">
    <w:name w:val="Comment Text Char"/>
    <w:basedOn w:val="DefaultParagraphFont"/>
    <w:link w:val="CommentText"/>
    <w:uiPriority w:val="99"/>
    <w:semiHidden/>
    <w:rsid w:val="00D70C80"/>
  </w:style>
  <w:style w:type="paragraph" w:styleId="CommentSubject">
    <w:name w:val="annotation subject"/>
    <w:basedOn w:val="CommentText"/>
    <w:next w:val="CommentText"/>
    <w:link w:val="CommentSubjectChar"/>
    <w:uiPriority w:val="99"/>
    <w:semiHidden/>
    <w:unhideWhenUsed/>
    <w:rsid w:val="00D70C80"/>
    <w:rPr>
      <w:b/>
      <w:bCs/>
    </w:rPr>
  </w:style>
  <w:style w:type="character" w:customStyle="1" w:styleId="CommentSubjectChar">
    <w:name w:val="Comment Subject Char"/>
    <w:basedOn w:val="CommentTextChar"/>
    <w:link w:val="CommentSubject"/>
    <w:uiPriority w:val="99"/>
    <w:semiHidden/>
    <w:rsid w:val="00D70C80"/>
    <w:rPr>
      <w:b/>
      <w:bCs/>
    </w:rPr>
  </w:style>
  <w:style w:type="paragraph" w:styleId="BodyTextIndent2">
    <w:name w:val="Body Text Indent 2"/>
    <w:basedOn w:val="Normal"/>
    <w:link w:val="BodyTextIndent2Char"/>
    <w:rsid w:val="00D70C80"/>
    <w:pPr>
      <w:widowControl w:val="0"/>
      <w:tabs>
        <w:tab w:val="left" w:pos="936"/>
        <w:tab w:val="left" w:pos="1314"/>
        <w:tab w:val="left" w:pos="1692"/>
        <w:tab w:val="left" w:pos="2070"/>
      </w:tabs>
      <w:ind w:left="936"/>
    </w:pPr>
    <w:rPr>
      <w:sz w:val="22"/>
    </w:rPr>
  </w:style>
  <w:style w:type="character" w:customStyle="1" w:styleId="BodyTextIndent2Char">
    <w:name w:val="Body Text Indent 2 Char"/>
    <w:basedOn w:val="DefaultParagraphFont"/>
    <w:link w:val="BodyTextIndent2"/>
    <w:rsid w:val="00D70C80"/>
    <w:rPr>
      <w:sz w:val="22"/>
    </w:rPr>
  </w:style>
  <w:style w:type="character" w:customStyle="1" w:styleId="Heading2Char">
    <w:name w:val="Heading 2 Char"/>
    <w:link w:val="Heading2"/>
    <w:rsid w:val="00D70C80"/>
    <w:rPr>
      <w:rFonts w:ascii="Bookman Old Style" w:hAnsi="Bookman Old Style"/>
      <w:b/>
      <w:i/>
    </w:rPr>
  </w:style>
  <w:style w:type="paragraph" w:styleId="BodyTextIndent3">
    <w:name w:val="Body Text Indent 3"/>
    <w:basedOn w:val="Normal"/>
    <w:link w:val="BodyTextIndent3Char"/>
    <w:rsid w:val="00D70C80"/>
    <w:pPr>
      <w:widowControl w:val="0"/>
      <w:tabs>
        <w:tab w:val="left" w:pos="936"/>
        <w:tab w:val="left" w:pos="1314"/>
        <w:tab w:val="left" w:pos="1692"/>
        <w:tab w:val="left" w:pos="2070"/>
      </w:tabs>
      <w:ind w:left="1314"/>
    </w:pPr>
    <w:rPr>
      <w:sz w:val="22"/>
    </w:rPr>
  </w:style>
  <w:style w:type="character" w:customStyle="1" w:styleId="BodyTextIndent3Char">
    <w:name w:val="Body Text Indent 3 Char"/>
    <w:basedOn w:val="DefaultParagraphFont"/>
    <w:link w:val="BodyTextIndent3"/>
    <w:rsid w:val="00D70C80"/>
    <w:rPr>
      <w:sz w:val="22"/>
    </w:rPr>
  </w:style>
  <w:style w:type="paragraph" w:customStyle="1" w:styleId="definition">
    <w:name w:val="definition"/>
    <w:basedOn w:val="Normal"/>
    <w:rsid w:val="00D70C80"/>
    <w:pPr>
      <w:tabs>
        <w:tab w:val="left" w:pos="1320"/>
        <w:tab w:val="left" w:pos="1698"/>
        <w:tab w:val="left" w:pos="2076"/>
        <w:tab w:val="left" w:pos="2454"/>
      </w:tabs>
      <w:suppressAutoHyphens/>
      <w:ind w:left="936"/>
    </w:pPr>
    <w:rPr>
      <w:rFonts w:ascii="Times" w:hAnsi="Times"/>
      <w:sz w:val="22"/>
    </w:rPr>
  </w:style>
  <w:style w:type="character" w:customStyle="1" w:styleId="HeaderChar">
    <w:name w:val="Header Char"/>
    <w:link w:val="Header"/>
    <w:rsid w:val="00D70C80"/>
  </w:style>
  <w:style w:type="paragraph" w:styleId="BlockText">
    <w:name w:val="Block Text"/>
    <w:basedOn w:val="Normal"/>
    <w:rsid w:val="00D70C80"/>
    <w:pPr>
      <w:widowControl w:val="0"/>
      <w:tabs>
        <w:tab w:val="left" w:pos="936"/>
        <w:tab w:val="left" w:pos="1314"/>
        <w:tab w:val="left" w:pos="1692"/>
        <w:tab w:val="left" w:pos="2070"/>
      </w:tabs>
      <w:ind w:left="1314" w:right="-396"/>
    </w:pPr>
    <w:rPr>
      <w:sz w:val="22"/>
    </w:rPr>
  </w:style>
  <w:style w:type="character" w:customStyle="1" w:styleId="FooterChar">
    <w:name w:val="Footer Char"/>
    <w:link w:val="Footer"/>
    <w:uiPriority w:val="99"/>
    <w:rsid w:val="00D70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mass.gov/forms/email-notifications-for-masshealth-provider-bulletins-and-transmittal-letter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ss.gov/masshealth-transmittal-letter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mailto:providersupport@mahealt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5D35F-3323-43A6-A74D-0272CB32EE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1799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12773</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Eisan, Jenna (EHS)</cp:lastModifiedBy>
  <cp:revision>12</cp:revision>
  <cp:lastPrinted>2003-12-26T14:46:00Z</cp:lastPrinted>
  <dcterms:created xsi:type="dcterms:W3CDTF">2022-01-19T19:11:00Z</dcterms:created>
  <dcterms:modified xsi:type="dcterms:W3CDTF">2022-01-21T02:47:00Z</dcterms:modified>
</cp:coreProperties>
</file>