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27F5" w14:textId="77777777" w:rsidR="00FD720A" w:rsidRDefault="008807E7">
      <w:pPr>
        <w:spacing w:before="81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A1FA1B1" wp14:editId="0A8AEC94">
                <wp:simplePos x="0" y="0"/>
                <wp:positionH relativeFrom="page">
                  <wp:posOffset>5153405</wp:posOffset>
                </wp:positionH>
                <wp:positionV relativeFrom="page">
                  <wp:posOffset>2590800</wp:posOffset>
                </wp:positionV>
                <wp:extent cx="2308225" cy="28854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8225" cy="2885440"/>
                          <a:chOff x="0" y="0"/>
                          <a:chExt cx="2308225" cy="28854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47394" y="0"/>
                            <a:ext cx="127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755">
                                <a:moveTo>
                                  <a:pt x="0" y="0"/>
                                </a:moveTo>
                                <a:lnTo>
                                  <a:pt x="0" y="198437"/>
                                </a:lnTo>
                              </a:path>
                            </a:pathLst>
                          </a:custGeom>
                          <a:ln w="730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37867" y="161917"/>
                            <a:ext cx="21907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19710">
                                <a:moveTo>
                                  <a:pt x="219075" y="12"/>
                                </a:moveTo>
                                <a:lnTo>
                                  <a:pt x="0" y="0"/>
                                </a:lnTo>
                                <a:lnTo>
                                  <a:pt x="109524" y="219087"/>
                                </a:lnTo>
                                <a:lnTo>
                                  <a:pt x="21907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350" y="381000"/>
                            <a:ext cx="2295525" cy="2498090"/>
                          </a:xfrm>
                          <a:prstGeom prst="rect">
                            <a:avLst/>
                          </a:prstGeom>
                          <a:solidFill>
                            <a:srgbClr val="FF99CC">
                              <a:alpha val="85098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3A7AB4" w14:textId="77777777" w:rsidR="00FD720A" w:rsidRDefault="008807E7">
                              <w:pPr>
                                <w:spacing w:before="63" w:line="252" w:lineRule="auto"/>
                                <w:ind w:left="194" w:right="179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criteria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for SANE services based on age, declination of services or timeframe of assault.</w:t>
                              </w:r>
                            </w:p>
                            <w:p w14:paraId="6E822B72" w14:textId="77777777" w:rsidR="00FD720A" w:rsidRDefault="008807E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9"/>
                                  <w:tab w:val="left" w:pos="405"/>
                                </w:tabs>
                                <w:spacing w:before="96" w:line="249" w:lineRule="auto"/>
                                <w:ind w:right="708" w:hanging="272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Refer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Nurse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MA SANE Script for further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guidance.</w:t>
                              </w:r>
                            </w:p>
                            <w:p w14:paraId="12C9AF60" w14:textId="77777777" w:rsidR="00FD720A" w:rsidRDefault="008807E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9"/>
                                  <w:tab w:val="left" w:pos="405"/>
                                </w:tabs>
                                <w:spacing w:before="4" w:line="249" w:lineRule="auto"/>
                                <w:ind w:right="422" w:hanging="272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Encourage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RCC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notification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if not present.</w:t>
                              </w:r>
                            </w:p>
                            <w:p w14:paraId="5E59AC32" w14:textId="77777777" w:rsidR="00FD720A" w:rsidRDefault="008807E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9"/>
                                  <w:tab w:val="left" w:pos="405"/>
                                </w:tabs>
                                <w:spacing w:line="249" w:lineRule="auto"/>
                                <w:ind w:right="637" w:hanging="272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guidance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related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to mandated reporting and medical follow-up.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FA1B1" id="Group 2" o:spid="_x0000_s1026" style="position:absolute;left:0;text-align:left;margin-left:405.8pt;margin-top:204pt;width:181.75pt;height:227.2pt;z-index:15731200;mso-wrap-distance-left:0;mso-wrap-distance-right:0;mso-position-horizontal-relative:page;mso-position-vertical-relative:page" coordsize="23082,2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">
                <v:shape id="Graphic 3" o:spid="_x0000_s1027" style="position:absolute;left:12473;width:13;height:1987;visibility:visible;mso-wrap-style:square;v-text-anchor:top" coordsize="127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" path="m,l,198437e" filled="f" strokeweight="5.75pt">
                  <v:path arrowok="t"/>
                </v:shape>
                <v:shape id="Graphic 4" o:spid="_x0000_s1028" style="position:absolute;left:11378;top:1619;width:2191;height:2197;visibility:visible;mso-wrap-style:square;v-text-anchor:top" coordsize="21907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" path="m219075,12l,,109524,219087,219075,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63;top:3810;width:22955;height:24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" fillcolor="#f9c" strokeweight="1pt">
                  <v:fill opacity="55769f"/>
                  <v:textbox inset="0,0,0,0">
                    <w:txbxContent>
                      <w:p w14:paraId="503A7AB4" w14:textId="77777777" w:rsidR="00FD720A" w:rsidRDefault="008807E7">
                        <w:pPr>
                          <w:spacing w:before="63" w:line="252" w:lineRule="auto"/>
                          <w:ind w:left="194" w:right="179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patient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does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not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meet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criteria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for SANE services based on age, declination of services or timeframe of assault.</w:t>
                        </w:r>
                      </w:p>
                      <w:p w14:paraId="6E822B72" w14:textId="77777777" w:rsidR="00FD720A" w:rsidRDefault="008807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9"/>
                            <w:tab w:val="left" w:pos="405"/>
                          </w:tabs>
                          <w:spacing w:before="96" w:line="249" w:lineRule="auto"/>
                          <w:ind w:right="708" w:hanging="272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Refer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Primary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Nurse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MA SANE Script for further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guidance.</w:t>
                        </w:r>
                      </w:p>
                      <w:p w14:paraId="12C9AF60" w14:textId="77777777" w:rsidR="00FD720A" w:rsidRDefault="008807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9"/>
                            <w:tab w:val="left" w:pos="405"/>
                          </w:tabs>
                          <w:spacing w:before="4" w:line="249" w:lineRule="auto"/>
                          <w:ind w:right="422" w:hanging="272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Encourage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RCC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notification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if not present.</w:t>
                        </w:r>
                      </w:p>
                      <w:p w14:paraId="5E59AC32" w14:textId="77777777" w:rsidR="00FD720A" w:rsidRDefault="008807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9"/>
                            <w:tab w:val="left" w:pos="405"/>
                          </w:tabs>
                          <w:spacing w:line="249" w:lineRule="auto"/>
                          <w:ind w:right="637" w:hanging="272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Provide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guidance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related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to mandated reporting and medical follow-up.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EA2A51D" wp14:editId="10A4F79F">
                <wp:simplePos x="0" y="0"/>
                <wp:positionH relativeFrom="page">
                  <wp:posOffset>240029</wp:posOffset>
                </wp:positionH>
                <wp:positionV relativeFrom="page">
                  <wp:posOffset>2590800</wp:posOffset>
                </wp:positionV>
                <wp:extent cx="2087245" cy="7816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7245" cy="781685"/>
                          <a:chOff x="0" y="0"/>
                          <a:chExt cx="2087245" cy="7816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055369" y="0"/>
                            <a:ext cx="127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755">
                                <a:moveTo>
                                  <a:pt x="0" y="0"/>
                                </a:moveTo>
                                <a:lnTo>
                                  <a:pt x="0" y="198437"/>
                                </a:lnTo>
                              </a:path>
                            </a:pathLst>
                          </a:custGeom>
                          <a:ln w="730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45842" y="161917"/>
                            <a:ext cx="21907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19710">
                                <a:moveTo>
                                  <a:pt x="219075" y="12"/>
                                </a:moveTo>
                                <a:lnTo>
                                  <a:pt x="0" y="0"/>
                                </a:lnTo>
                                <a:lnTo>
                                  <a:pt x="109524" y="219087"/>
                                </a:lnTo>
                                <a:lnTo>
                                  <a:pt x="21907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0" y="381000"/>
                            <a:ext cx="2074545" cy="394335"/>
                          </a:xfrm>
                          <a:prstGeom prst="rect">
                            <a:avLst/>
                          </a:prstGeom>
                          <a:solidFill>
                            <a:srgbClr val="C4DFB3">
                              <a:alpha val="85098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DBAE63" w14:textId="77777777" w:rsidR="00FD720A" w:rsidRDefault="008807E7">
                              <w:pPr>
                                <w:spacing w:before="51" w:line="249" w:lineRule="auto"/>
                                <w:ind w:left="923" w:right="258" w:hanging="761"/>
                                <w:rPr>
                                  <w:rFonts w:ascii="Arial"/>
                                  <w:color w:val="000000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</w:rPr>
                                <w:t>Yes,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</w:rPr>
                                <w:t>meets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</w:rPr>
                                <w:t>criteria for SANE services.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2A51D" id="Group 6" o:spid="_x0000_s1030" style="position:absolute;left:0;text-align:left;margin-left:18.9pt;margin-top:204pt;width:164.35pt;height:61.55pt;z-index:15731712;mso-wrap-distance-left:0;mso-wrap-distance-right:0;mso-position-horizontal-relative:page;mso-position-vertical-relative:page" coordsize="20872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">
                <v:shape id="Graphic 7" o:spid="_x0000_s1031" style="position:absolute;left:10553;width:13;height:1987;visibility:visible;mso-wrap-style:square;v-text-anchor:top" coordsize="127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" path="m,l,198437e" filled="f" strokeweight="5.75pt">
                  <v:path arrowok="t"/>
                </v:shape>
                <v:shape id="Graphic 8" o:spid="_x0000_s1032" style="position:absolute;left:9458;top:1619;width:2191;height:2197;visibility:visible;mso-wrap-style:square;v-text-anchor:top" coordsize="21907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" path="m219075,12l,,109524,219087,219075,12xe" fillcolor="black" stroked="f">
                  <v:path arrowok="t"/>
                </v:shape>
                <v:shape id="Textbox 9" o:spid="_x0000_s1033" type="#_x0000_t202" style="position:absolute;left:63;top:3810;width:207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" fillcolor="#c4dfb3" strokeweight="1pt">
                  <v:fill opacity="55769f"/>
                  <v:textbox inset="0,0,0,0">
                    <w:txbxContent>
                      <w:p w14:paraId="16DBAE63" w14:textId="77777777" w:rsidR="00FD720A" w:rsidRDefault="008807E7">
                        <w:pPr>
                          <w:spacing w:before="51" w:line="249" w:lineRule="auto"/>
                          <w:ind w:left="923" w:right="258" w:hanging="761"/>
                          <w:rPr>
                            <w:rFonts w:ascii="Arial"/>
                            <w:color w:val="000000"/>
                          </w:rPr>
                        </w:pPr>
                        <w:r>
                          <w:rPr>
                            <w:rFonts w:ascii="Arial"/>
                            <w:color w:val="000000"/>
                          </w:rPr>
                          <w:t>Yes,</w:t>
                        </w:r>
                        <w:r>
                          <w:rPr>
                            <w:rFonts w:ascii="Arial"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</w:rPr>
                          <w:t>the</w:t>
                        </w:r>
                        <w:r>
                          <w:rPr>
                            <w:rFonts w:ascii="Arial"/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patient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</w:rPr>
                          <w:t>meets</w:t>
                        </w:r>
                        <w:r>
                          <w:rPr>
                            <w:rFonts w:ascii="Arial"/>
                            <w:color w:val="000000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</w:rPr>
                          <w:t>criteria for SANE services.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0" w:name="Slide_Number_1"/>
      <w:bookmarkEnd w:id="0"/>
      <w:r>
        <w:rPr>
          <w:sz w:val="28"/>
        </w:rPr>
        <w:t>MA</w:t>
      </w:r>
      <w:r>
        <w:rPr>
          <w:spacing w:val="-15"/>
          <w:sz w:val="28"/>
        </w:rPr>
        <w:t xml:space="preserve"> </w:t>
      </w:r>
      <w:r>
        <w:rPr>
          <w:sz w:val="28"/>
        </w:rPr>
        <w:t>SANE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PROGRAM</w:t>
      </w:r>
    </w:p>
    <w:p w14:paraId="0CCB94E2" w14:textId="77777777" w:rsidR="00FD720A" w:rsidRDefault="008807E7">
      <w:pPr>
        <w:pStyle w:val="Title"/>
      </w:pPr>
      <w:r>
        <w:rPr>
          <w:spacing w:val="-2"/>
        </w:rPr>
        <w:t>Assessing</w:t>
      </w:r>
      <w:r>
        <w:rPr>
          <w:spacing w:val="-17"/>
        </w:rPr>
        <w:t xml:space="preserve"> </w:t>
      </w:r>
      <w:r>
        <w:rPr>
          <w:spacing w:val="-2"/>
        </w:rPr>
        <w:t>Patient</w:t>
      </w:r>
      <w:r>
        <w:rPr>
          <w:spacing w:val="-7"/>
        </w:rPr>
        <w:t xml:space="preserve"> </w:t>
      </w:r>
      <w:r>
        <w:rPr>
          <w:spacing w:val="-2"/>
        </w:rPr>
        <w:t>Readiness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21"/>
        </w:rPr>
        <w:t xml:space="preserve"> </w:t>
      </w:r>
      <w:r>
        <w:rPr>
          <w:spacing w:val="-2"/>
        </w:rPr>
        <w:t>Adult/Adolescent</w:t>
      </w:r>
      <w:r>
        <w:rPr>
          <w:spacing w:val="-7"/>
        </w:rPr>
        <w:t xml:space="preserve"> </w:t>
      </w:r>
      <w:r>
        <w:rPr>
          <w:spacing w:val="-2"/>
        </w:rPr>
        <w:t>SANE</w:t>
      </w:r>
      <w:r>
        <w:rPr>
          <w:spacing w:val="-7"/>
        </w:rPr>
        <w:t xml:space="preserve"> </w:t>
      </w:r>
      <w:r>
        <w:rPr>
          <w:spacing w:val="-2"/>
        </w:rPr>
        <w:t>Examination</w:t>
      </w:r>
    </w:p>
    <w:p w14:paraId="791B6263" w14:textId="77777777" w:rsidR="00FD720A" w:rsidRDefault="008807E7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BC3713" wp14:editId="0699A31B">
                <wp:simplePos x="0" y="0"/>
                <wp:positionH relativeFrom="page">
                  <wp:posOffset>252729</wp:posOffset>
                </wp:positionH>
                <wp:positionV relativeFrom="paragraph">
                  <wp:posOffset>59387</wp:posOffset>
                </wp:positionV>
                <wp:extent cx="7221220" cy="482663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1220" cy="4826635"/>
                          <a:chOff x="0" y="0"/>
                          <a:chExt cx="7221220" cy="48266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118869" y="2802864"/>
                            <a:ext cx="27305" cy="184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841500">
                                <a:moveTo>
                                  <a:pt x="0" y="0"/>
                                </a:moveTo>
                                <a:lnTo>
                                  <a:pt x="26924" y="1841233"/>
                                </a:lnTo>
                              </a:path>
                            </a:pathLst>
                          </a:custGeom>
                          <a:ln w="730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35745" y="4605986"/>
                            <a:ext cx="21907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20979">
                                <a:moveTo>
                                  <a:pt x="219049" y="0"/>
                                </a:moveTo>
                                <a:lnTo>
                                  <a:pt x="0" y="3187"/>
                                </a:lnTo>
                                <a:lnTo>
                                  <a:pt x="112712" y="220649"/>
                                </a:lnTo>
                                <a:lnTo>
                                  <a:pt x="219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57270" y="1854835"/>
                            <a:ext cx="127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755">
                                <a:moveTo>
                                  <a:pt x="0" y="0"/>
                                </a:moveTo>
                                <a:lnTo>
                                  <a:pt x="0" y="198437"/>
                                </a:lnTo>
                              </a:path>
                            </a:pathLst>
                          </a:custGeom>
                          <a:ln w="730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447742" y="2016752"/>
                            <a:ext cx="21907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19710">
                                <a:moveTo>
                                  <a:pt x="219075" y="12"/>
                                </a:moveTo>
                                <a:lnTo>
                                  <a:pt x="0" y="0"/>
                                </a:lnTo>
                                <a:lnTo>
                                  <a:pt x="109524" y="219087"/>
                                </a:lnTo>
                                <a:lnTo>
                                  <a:pt x="21907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29280" y="1961192"/>
                            <a:ext cx="21590" cy="265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654935">
                                <a:moveTo>
                                  <a:pt x="21018" y="2654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30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20025" y="1778640"/>
                            <a:ext cx="21907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20345">
                                <a:moveTo>
                                  <a:pt x="107810" y="0"/>
                                </a:moveTo>
                                <a:lnTo>
                                  <a:pt x="0" y="219925"/>
                                </a:lnTo>
                                <a:lnTo>
                                  <a:pt x="219062" y="218198"/>
                                </a:lnTo>
                                <a:lnTo>
                                  <a:pt x="107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0609" y="3988434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7380">
                                <a:moveTo>
                                  <a:pt x="0" y="0"/>
                                </a:moveTo>
                                <a:lnTo>
                                  <a:pt x="0" y="627113"/>
                                </a:lnTo>
                              </a:path>
                            </a:pathLst>
                          </a:custGeom>
                          <a:ln w="730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27833" y="4598034"/>
                            <a:ext cx="1405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>
                                <a:moveTo>
                                  <a:pt x="0" y="0"/>
                                </a:moveTo>
                                <a:lnTo>
                                  <a:pt x="1405636" y="0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451861" y="2239200"/>
                            <a:ext cx="2295525" cy="168592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CABF31" w14:textId="77777777" w:rsidR="00FD720A" w:rsidRDefault="008807E7">
                              <w:pPr>
                                <w:spacing w:before="136" w:line="252" w:lineRule="auto"/>
                                <w:ind w:left="97" w:right="88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u w:val="single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awake,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coherent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or able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 consent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to SANE Exam, or is not medically cleared.</w:t>
                              </w:r>
                            </w:p>
                            <w:p w14:paraId="4315C3C5" w14:textId="77777777" w:rsidR="00FD720A" w:rsidRDefault="008807E7">
                              <w:pPr>
                                <w:spacing w:before="92" w:line="252" w:lineRule="auto"/>
                                <w:ind w:left="61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Instruct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Nurse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re-page SANE when patient is:</w:t>
                              </w:r>
                            </w:p>
                            <w:p w14:paraId="350437E8" w14:textId="77777777" w:rsidR="00FD720A" w:rsidRDefault="008807E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32"/>
                                </w:tabs>
                                <w:spacing w:before="17" w:line="249" w:lineRule="auto"/>
                                <w:ind w:right="677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Awake,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coherent,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able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consent to SANE exam</w:t>
                              </w:r>
                            </w:p>
                            <w:p w14:paraId="7DE182DD" w14:textId="77777777" w:rsidR="00FD720A" w:rsidRDefault="008807E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32"/>
                                </w:tabs>
                                <w:spacing w:before="22"/>
                                <w:ind w:hanging="271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medically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>cleared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7208520" cy="1772285"/>
                          </a:xfrm>
                          <a:prstGeom prst="rect">
                            <a:avLst/>
                          </a:prstGeom>
                          <a:solidFill>
                            <a:srgbClr val="CCCCFF">
                              <a:alpha val="85098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71CFC4" w14:textId="77777777" w:rsidR="00FD720A" w:rsidRDefault="008807E7">
                              <w:pPr>
                                <w:spacing w:before="134"/>
                                <w:ind w:left="134"/>
                                <w:rPr>
                                  <w:rFonts w:ascii="Arial" w:hAnsi="Arial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6"/>
                                </w:rPr>
                                <w:t>SANE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6"/>
                                </w:rPr>
                                <w:t>Determines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6"/>
                                </w:rPr>
                                <w:t>Patient’s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6"/>
                                </w:rPr>
                                <w:t>Primary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6"/>
                                </w:rPr>
                                <w:t>Nurse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6"/>
                                </w:rPr>
                                <w:t>if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6"/>
                                </w:rPr>
                                <w:t>Patient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6"/>
                                </w:rPr>
                                <w:t>Meets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6"/>
                                </w:rPr>
                                <w:t>Criteria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6"/>
                                </w:rPr>
                                <w:t>SANE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Exam:</w:t>
                              </w:r>
                            </w:p>
                            <w:p w14:paraId="603C44DA" w14:textId="77777777" w:rsidR="00FD720A" w:rsidRDefault="008807E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5"/>
                                </w:tabs>
                                <w:spacing w:before="154"/>
                                <w:ind w:left="335" w:hanging="201"/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is 12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years of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age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24"/>
                                </w:rPr>
                                <w:t>older,</w:t>
                              </w:r>
                            </w:p>
                            <w:p w14:paraId="032A574F" w14:textId="77777777" w:rsidR="00FD720A" w:rsidRDefault="008807E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5"/>
                                </w:tabs>
                                <w:spacing w:before="50"/>
                                <w:ind w:left="335" w:hanging="201"/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assault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occurred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within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days/120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24"/>
                                </w:rPr>
                                <w:t>hours,</w:t>
                              </w:r>
                            </w:p>
                            <w:p w14:paraId="0A642BB3" w14:textId="77777777" w:rsidR="00FD720A" w:rsidRDefault="008807E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5"/>
                                </w:tabs>
                                <w:spacing w:before="53"/>
                                <w:ind w:left="335" w:hanging="201"/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awake,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alert,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coherent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able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consent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participate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3-4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hour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SANE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24"/>
                                </w:rPr>
                                <w:t xml:space="preserve"> exam,</w:t>
                              </w:r>
                            </w:p>
                            <w:p w14:paraId="3FED15C5" w14:textId="77777777" w:rsidR="00FD720A" w:rsidRDefault="008807E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5"/>
                                </w:tabs>
                                <w:spacing w:before="53" w:line="249" w:lineRule="auto"/>
                                <w:ind w:left="335" w:right="281" w:hanging="202"/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Patient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been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medically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cleared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ED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Medical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Provider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(including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but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limited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patient being treated for head trauma, strangulation, injuries/fractures, lacerations, substance overdose),</w:t>
                              </w:r>
                            </w:p>
                            <w:p w14:paraId="056909B1" w14:textId="77777777" w:rsidR="00FD720A" w:rsidRDefault="008807E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5"/>
                                </w:tabs>
                                <w:spacing w:before="40" w:line="249" w:lineRule="auto"/>
                                <w:ind w:left="335" w:right="605" w:hanging="202"/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Hospital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staff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explained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what a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forensic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entails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(See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MA SANE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Script)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24"/>
                                </w:rPr>
                                <w:t>patient consents to SANE care.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C3713" id="Group 10" o:spid="_x0000_s1034" style="position:absolute;margin-left:19.9pt;margin-top:4.7pt;width:568.6pt;height:380.05pt;z-index:-15728640;mso-wrap-distance-left:0;mso-wrap-distance-right:0;mso-position-horizontal-relative:page" coordsize="72212,48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">
                <v:shape id="Graphic 11" o:spid="_x0000_s1035" style="position:absolute;left:11188;top:28028;width:273;height:18415;visibility:visible;mso-wrap-style:square;v-text-anchor:top" coordsize="27305,184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" path="m,l26924,1841233e" filled="f" strokeweight="5.75pt">
                  <v:path arrowok="t"/>
                </v:shape>
                <v:shape id="Graphic 12" o:spid="_x0000_s1036" style="position:absolute;left:10357;top:46059;width:2191;height:2210;visibility:visible;mso-wrap-style:square;v-text-anchor:top" coordsize="2190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" path="m219049,l,3187,112712,220649,219049,xe" fillcolor="black" stroked="f">
                  <v:path arrowok="t"/>
                </v:shape>
                <v:shape id="Graphic 13" o:spid="_x0000_s1037" style="position:absolute;left:35572;top:18548;width:13;height:1987;visibility:visible;mso-wrap-style:square;v-text-anchor:top" coordsize="127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" path="m,l,198437e" filled="f" strokeweight="5.75pt">
                  <v:path arrowok="t"/>
                </v:shape>
                <v:shape id="Graphic 14" o:spid="_x0000_s1038" style="position:absolute;left:34477;top:20167;width:2191;height:2197;visibility:visible;mso-wrap-style:square;v-text-anchor:top" coordsize="21907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" path="m219075,12l,,109524,219087,219075,12xe" fillcolor="black" stroked="f">
                  <v:path arrowok="t"/>
                </v:shape>
                <v:shape id="Graphic 15" o:spid="_x0000_s1039" style="position:absolute;left:22292;top:19611;width:216;height:26550;visibility:visible;mso-wrap-style:square;v-text-anchor:top" coordsize="21590,265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" path="m21018,2654350l,e" filled="f" strokeweight="2.02844mm">
                  <v:path arrowok="t"/>
                </v:shape>
                <v:shape id="Graphic 16" o:spid="_x0000_s1040" style="position:absolute;left:21200;top:17786;width:2191;height:2203;visibility:visible;mso-wrap-style:square;v-text-anchor:top" coordsize="21907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" path="m107810,l,219925r219062,-1727l107810,xe" fillcolor="black" stroked="f">
                  <v:path arrowok="t"/>
                </v:shape>
                <v:shape id="Graphic 17" o:spid="_x0000_s1041" style="position:absolute;left:36106;top:39884;width:12;height:6274;visibility:visible;mso-wrap-style:square;v-text-anchor:top" coordsize="127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" path="m,l,627113e" filled="f" strokeweight="5.75pt">
                  <v:path arrowok="t"/>
                </v:shape>
                <v:shape id="Graphic 18" o:spid="_x0000_s1042" style="position:absolute;left:22278;top:45980;width:14059;height:13;visibility:visible;mso-wrap-style:square;v-text-anchor:top" coordsize="1405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" path="m,l1405636,e" filled="f" strokeweight="6pt">
                  <v:path arrowok="t"/>
                </v:shape>
                <v:shape id="Textbox 19" o:spid="_x0000_s1043" type="#_x0000_t202" style="position:absolute;left:24518;top:22392;width:22955;height:16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" fillcolor="#fff1cc" strokeweight="1pt">
                  <v:textbox inset="0,0,0,0">
                    <w:txbxContent>
                      <w:p w14:paraId="7ECABF31" w14:textId="77777777" w:rsidR="00FD720A" w:rsidRDefault="008807E7">
                        <w:pPr>
                          <w:spacing w:before="136" w:line="252" w:lineRule="auto"/>
                          <w:ind w:left="97" w:right="88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patient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is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u w:val="single"/>
                          </w:rPr>
                          <w:t>not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awake,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coherent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or able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 consent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to SANE Exam, or is not medically cleared.</w:t>
                        </w:r>
                      </w:p>
                      <w:p w14:paraId="4315C3C5" w14:textId="77777777" w:rsidR="00FD720A" w:rsidRDefault="008807E7">
                        <w:pPr>
                          <w:spacing w:before="92" w:line="252" w:lineRule="auto"/>
                          <w:ind w:left="61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Instruct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Primary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Nurse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re-page SANE when patient is:</w:t>
                        </w:r>
                      </w:p>
                      <w:p w14:paraId="350437E8" w14:textId="77777777" w:rsidR="00FD720A" w:rsidRDefault="008807E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32"/>
                          </w:tabs>
                          <w:spacing w:before="17" w:line="249" w:lineRule="auto"/>
                          <w:ind w:right="677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>Awake,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>coherent,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>able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to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consent to SANE exam</w:t>
                        </w:r>
                      </w:p>
                      <w:p w14:paraId="7DE182DD" w14:textId="77777777" w:rsidR="00FD720A" w:rsidRDefault="008807E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32"/>
                          </w:tabs>
                          <w:spacing w:before="22"/>
                          <w:ind w:hanging="271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</w:rPr>
                          <w:t>medically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</w:rPr>
                          <w:t>cleared</w:t>
                        </w:r>
                      </w:p>
                    </w:txbxContent>
                  </v:textbox>
                </v:shape>
                <v:shape id="Textbox 20" o:spid="_x0000_s1044" type="#_x0000_t202" style="position:absolute;left:63;top:63;width:72085;height:17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" fillcolor="#ccf" strokeweight="1pt">
                  <v:fill opacity="55769f"/>
                  <v:textbox inset="0,0,0,0">
                    <w:txbxContent>
                      <w:p w14:paraId="2371CFC4" w14:textId="77777777" w:rsidR="00FD720A" w:rsidRDefault="008807E7">
                        <w:pPr>
                          <w:spacing w:before="134"/>
                          <w:ind w:left="134"/>
                          <w:rPr>
                            <w:rFonts w:ascii="Arial" w:hAnsi="Arial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6"/>
                          </w:rPr>
                          <w:t>SANE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6"/>
                          </w:rPr>
                          <w:t>Determines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6"/>
                          </w:rPr>
                          <w:t>Patient’s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6"/>
                          </w:rPr>
                          <w:t>Primary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6"/>
                          </w:rPr>
                          <w:t>Nurse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6"/>
                          </w:rPr>
                          <w:t>if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6"/>
                          </w:rPr>
                          <w:t>Patient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6"/>
                          </w:rPr>
                          <w:t>Meets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6"/>
                          </w:rPr>
                          <w:t>Criteria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6"/>
                          </w:rPr>
                          <w:t>for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6"/>
                          </w:rPr>
                          <w:t>SANE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6"/>
                          </w:rPr>
                          <w:t>Exam:</w:t>
                        </w:r>
                      </w:p>
                      <w:p w14:paraId="603C44DA" w14:textId="77777777" w:rsidR="00FD720A" w:rsidRDefault="008807E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5"/>
                          </w:tabs>
                          <w:spacing w:before="154"/>
                          <w:ind w:left="335" w:hanging="201"/>
                          <w:rPr>
                            <w:rFonts w:asci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rFonts w:ascii="Arial"/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patient</w:t>
                        </w:r>
                        <w:r>
                          <w:rPr>
                            <w:rFonts w:ascii="Arial"/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is 12</w:t>
                        </w:r>
                        <w:r>
                          <w:rPr>
                            <w:rFonts w:ascii="Arial"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years of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age</w:t>
                        </w:r>
                        <w:r>
                          <w:rPr>
                            <w:rFonts w:ascii="Arial"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or</w:t>
                        </w:r>
                        <w:r>
                          <w:rPr>
                            <w:rFonts w:ascii="Arial"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24"/>
                          </w:rPr>
                          <w:t>older,</w:t>
                        </w:r>
                      </w:p>
                      <w:p w14:paraId="032A574F" w14:textId="77777777" w:rsidR="00FD720A" w:rsidRDefault="008807E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5"/>
                          </w:tabs>
                          <w:spacing w:before="50"/>
                          <w:ind w:left="335" w:hanging="201"/>
                          <w:rPr>
                            <w:rFonts w:asci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rFonts w:ascii="Arial"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assault</w:t>
                        </w:r>
                        <w:r>
                          <w:rPr>
                            <w:rFonts w:ascii="Arial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occurred</w:t>
                        </w:r>
                        <w:r>
                          <w:rPr>
                            <w:rFonts w:ascii="Arial"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within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5</w:t>
                        </w:r>
                        <w:r>
                          <w:rPr>
                            <w:rFonts w:ascii="Arial"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days/120</w:t>
                        </w:r>
                        <w:r>
                          <w:rPr>
                            <w:rFonts w:ascii="Arial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24"/>
                          </w:rPr>
                          <w:t>hours,</w:t>
                        </w:r>
                      </w:p>
                      <w:p w14:paraId="0A642BB3" w14:textId="77777777" w:rsidR="00FD720A" w:rsidRDefault="008807E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5"/>
                          </w:tabs>
                          <w:spacing w:before="53"/>
                          <w:ind w:left="335" w:hanging="201"/>
                          <w:rPr>
                            <w:rFonts w:asci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Patient</w:t>
                        </w:r>
                        <w:r>
                          <w:rPr>
                            <w:rFonts w:ascii="Arial"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is</w:t>
                        </w:r>
                        <w:r>
                          <w:rPr>
                            <w:rFonts w:ascii="Arial"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awake,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alert,</w:t>
                        </w:r>
                        <w:r>
                          <w:rPr>
                            <w:rFonts w:ascii="Arial"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coherent</w:t>
                        </w:r>
                        <w:r>
                          <w:rPr>
                            <w:rFonts w:ascii="Arial"/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rFonts w:ascii="Arial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able</w:t>
                        </w:r>
                        <w:r>
                          <w:rPr>
                            <w:rFonts w:ascii="Arial"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consent</w:t>
                        </w:r>
                        <w:r>
                          <w:rPr>
                            <w:rFonts w:ascii="Arial"/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rFonts w:ascii="Arial"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participate</w:t>
                        </w:r>
                        <w:r>
                          <w:rPr>
                            <w:rFonts w:ascii="Arial"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in</w:t>
                        </w:r>
                        <w:r>
                          <w:rPr>
                            <w:rFonts w:ascii="Arial"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a</w:t>
                        </w:r>
                        <w:r>
                          <w:rPr>
                            <w:rFonts w:ascii="Arial"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3-4</w:t>
                        </w:r>
                        <w:r>
                          <w:rPr>
                            <w:rFonts w:ascii="Arial"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hour</w:t>
                        </w:r>
                        <w:r>
                          <w:rPr>
                            <w:rFonts w:ascii="Arial"/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SANE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24"/>
                          </w:rPr>
                          <w:t xml:space="preserve"> exam,</w:t>
                        </w:r>
                      </w:p>
                      <w:p w14:paraId="3FED15C5" w14:textId="77777777" w:rsidR="00FD720A" w:rsidRDefault="008807E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5"/>
                          </w:tabs>
                          <w:spacing w:before="53" w:line="249" w:lineRule="auto"/>
                          <w:ind w:left="335" w:right="281" w:hanging="202"/>
                          <w:rPr>
                            <w:rFonts w:asci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Patient</w:t>
                        </w:r>
                        <w:r>
                          <w:rPr>
                            <w:rFonts w:ascii="Arial"/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has</w:t>
                        </w:r>
                        <w:r>
                          <w:rPr>
                            <w:rFonts w:ascii="Arial"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been</w:t>
                        </w:r>
                        <w:r>
                          <w:rPr>
                            <w:rFonts w:ascii="Arial"/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medically</w:t>
                        </w:r>
                        <w:r>
                          <w:rPr>
                            <w:rFonts w:ascii="Arial"/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cleared</w:t>
                        </w:r>
                        <w:r>
                          <w:rPr>
                            <w:rFonts w:ascii="Arial"/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by</w:t>
                        </w:r>
                        <w:r>
                          <w:rPr>
                            <w:rFonts w:ascii="Arial"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an</w:t>
                        </w:r>
                        <w:r>
                          <w:rPr>
                            <w:rFonts w:ascii="Arial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ED</w:t>
                        </w:r>
                        <w:r>
                          <w:rPr>
                            <w:rFonts w:ascii="Arial"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Medical</w:t>
                        </w:r>
                        <w:r>
                          <w:rPr>
                            <w:rFonts w:ascii="Arial"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Provider</w:t>
                        </w:r>
                        <w:r>
                          <w:rPr>
                            <w:rFonts w:ascii="Arial"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(including</w:t>
                        </w:r>
                        <w:r>
                          <w:rPr>
                            <w:rFonts w:ascii="Arial"/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but</w:t>
                        </w:r>
                        <w:r>
                          <w:rPr>
                            <w:rFonts w:ascii="Arial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not</w:t>
                        </w:r>
                        <w:r>
                          <w:rPr>
                            <w:rFonts w:ascii="Arial"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limited</w:t>
                        </w:r>
                        <w:r>
                          <w:rPr>
                            <w:rFonts w:ascii="Arial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to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patient being treated for head trauma, strangulation, injuries/fractures, lacerations, substance overdose),</w:t>
                        </w:r>
                      </w:p>
                      <w:p w14:paraId="056909B1" w14:textId="77777777" w:rsidR="00FD720A" w:rsidRDefault="008807E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5"/>
                          </w:tabs>
                          <w:spacing w:before="40" w:line="249" w:lineRule="auto"/>
                          <w:ind w:left="335" w:right="605" w:hanging="202"/>
                          <w:rPr>
                            <w:rFonts w:ascii="Arial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Hospital</w:t>
                        </w:r>
                        <w:r>
                          <w:rPr>
                            <w:rFonts w:ascii="Arial"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staff</w:t>
                        </w:r>
                        <w:r>
                          <w:rPr>
                            <w:rFonts w:ascii="Arial"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have</w:t>
                        </w:r>
                        <w:r>
                          <w:rPr>
                            <w:rFonts w:ascii="Arial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explained</w:t>
                        </w:r>
                        <w:r>
                          <w:rPr>
                            <w:rFonts w:ascii="Arial"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what a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forensic</w:t>
                        </w:r>
                        <w:r>
                          <w:rPr>
                            <w:rFonts w:ascii="Arial"/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exam</w:t>
                        </w:r>
                        <w:r>
                          <w:rPr>
                            <w:rFonts w:ascii="Arial"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entails</w:t>
                        </w:r>
                        <w:r>
                          <w:rPr>
                            <w:rFonts w:ascii="Arial"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(See</w:t>
                        </w:r>
                        <w:r>
                          <w:rPr>
                            <w:rFonts w:ascii="Arial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MA SANE</w:t>
                        </w:r>
                        <w:r>
                          <w:rPr>
                            <w:rFonts w:ascii="Arial"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Script)</w:t>
                        </w:r>
                        <w:r>
                          <w:rPr>
                            <w:rFonts w:ascii="Arial"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AND</w:t>
                        </w:r>
                        <w:r>
                          <w:rPr>
                            <w:rFonts w:ascii="Arial"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rFonts w:ascii="Arial"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  <w:t>patient consents to SANE care.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12F60F" wp14:editId="25768095">
                <wp:simplePos x="0" y="0"/>
                <wp:positionH relativeFrom="page">
                  <wp:posOffset>312420</wp:posOffset>
                </wp:positionH>
                <wp:positionV relativeFrom="paragraph">
                  <wp:posOffset>4974935</wp:posOffset>
                </wp:positionV>
                <wp:extent cx="7153909" cy="19685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3909" cy="1968500"/>
                        </a:xfrm>
                        <a:prstGeom prst="rect">
                          <a:avLst/>
                        </a:prstGeom>
                        <a:solidFill>
                          <a:srgbClr val="CCCCFF">
                            <a:alpha val="85098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7C0FC9" w14:textId="77777777" w:rsidR="00FD720A" w:rsidRDefault="008807E7">
                            <w:pPr>
                              <w:spacing w:before="58"/>
                              <w:ind w:left="131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SANE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asks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Primary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Nurse</w:t>
                            </w:r>
                            <w:r>
                              <w:rPr>
                                <w:color w:val="000000"/>
                                <w:spacing w:val="-2"/>
                                <w:sz w:val="26"/>
                              </w:rPr>
                              <w:t>:</w:t>
                            </w:r>
                          </w:p>
                          <w:p w14:paraId="4E76650A" w14:textId="77777777" w:rsidR="00FD720A" w:rsidRDefault="008807E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04"/>
                                <w:tab w:val="left" w:pos="232"/>
                              </w:tabs>
                              <w:spacing w:before="118" w:line="225" w:lineRule="auto"/>
                              <w:ind w:right="622" w:hanging="123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patient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acute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psychiatric/behavioral/safety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issues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prior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arrival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during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time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ED, that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 caused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risk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themselves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 others,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 required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physical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and/or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chemical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restraints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medication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management?</w:t>
                            </w:r>
                          </w:p>
                          <w:p w14:paraId="2F0F145D" w14:textId="77777777" w:rsidR="00FD720A" w:rsidRDefault="008807E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04"/>
                              </w:tabs>
                              <w:spacing w:before="16"/>
                              <w:ind w:left="204" w:hanging="95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patient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require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1:1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observation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status?</w:t>
                            </w:r>
                          </w:p>
                          <w:p w14:paraId="708D048E" w14:textId="77777777" w:rsidR="00FD720A" w:rsidRDefault="008807E7">
                            <w:pPr>
                              <w:pStyle w:val="BodyText"/>
                              <w:spacing w:before="13"/>
                              <w:ind w:left="1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(An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affirmative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response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questions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does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itself,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exclude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patient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SANE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exam)</w:t>
                            </w:r>
                          </w:p>
                          <w:p w14:paraId="6CF4B471" w14:textId="77777777" w:rsidR="00FD720A" w:rsidRDefault="00FD720A">
                            <w:pPr>
                              <w:pStyle w:val="BodyText"/>
                              <w:spacing w:before="47"/>
                              <w:rPr>
                                <w:color w:val="000000"/>
                              </w:rPr>
                            </w:pPr>
                          </w:p>
                          <w:p w14:paraId="02BB52CF" w14:textId="77777777" w:rsidR="00FD720A" w:rsidRDefault="008807E7">
                            <w:pPr>
                              <w:ind w:left="13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>Yes:</w:t>
                            </w:r>
                          </w:p>
                          <w:p w14:paraId="67647722" w14:textId="77777777" w:rsidR="00FD720A" w:rsidRDefault="008807E7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7"/>
                              </w:tabs>
                              <w:spacing w:before="13"/>
                              <w:ind w:left="397" w:hanging="266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Discuss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safety</w:t>
                            </w:r>
                          </w:p>
                          <w:p w14:paraId="143B4C71" w14:textId="77777777" w:rsidR="00FD720A" w:rsidRDefault="008807E7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117"/>
                              </w:tabs>
                              <w:spacing w:before="12"/>
                              <w:ind w:left="1117" w:hanging="26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 patient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 1:1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status,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ensure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place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before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exam</w:t>
                            </w:r>
                          </w:p>
                          <w:p w14:paraId="41F0438C" w14:textId="77777777" w:rsidR="00FD720A" w:rsidRDefault="008807E7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117"/>
                              </w:tabs>
                              <w:spacing w:before="12"/>
                              <w:ind w:left="1117" w:hanging="26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Contact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Regional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Coordinator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additional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guidance,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needed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2F60F" id="Textbox 21" o:spid="_x0000_s1045" type="#_x0000_t202" style="position:absolute;margin-left:24.6pt;margin-top:391.75pt;width:563.3pt;height:1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" fillcolor="#ccf" strokeweight="1pt">
                <v:fill opacity="55769f"/>
                <v:path arrowok="t"/>
                <v:textbox inset="0,0,0,0">
                  <w:txbxContent>
                    <w:p w14:paraId="4C7C0FC9" w14:textId="77777777" w:rsidR="00FD720A" w:rsidRDefault="008807E7">
                      <w:pPr>
                        <w:spacing w:before="58"/>
                        <w:ind w:left="131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SANE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asks</w:t>
                      </w:r>
                      <w:r>
                        <w:rPr>
                          <w:b/>
                          <w:color w:val="000000"/>
                          <w:spacing w:val="-1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Primary</w:t>
                      </w:r>
                      <w:r>
                        <w:rPr>
                          <w:b/>
                          <w:color w:val="000000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Nurse</w:t>
                      </w:r>
                      <w:r>
                        <w:rPr>
                          <w:color w:val="000000"/>
                          <w:spacing w:val="-2"/>
                          <w:sz w:val="26"/>
                        </w:rPr>
                        <w:t>:</w:t>
                      </w:r>
                    </w:p>
                    <w:p w14:paraId="4E76650A" w14:textId="77777777" w:rsidR="00FD720A" w:rsidRDefault="008807E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204"/>
                          <w:tab w:val="left" w:pos="232"/>
                        </w:tabs>
                        <w:spacing w:before="118" w:line="225" w:lineRule="auto"/>
                        <w:ind w:right="622" w:hanging="123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</w:rPr>
                        <w:t>Has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patient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acute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psychiatric/behavioral/safety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issues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prior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arrival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during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time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ED, that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 caused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risk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themselves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 others,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 required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physical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and/or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chemical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restraints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medication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management?</w:t>
                      </w:r>
                    </w:p>
                    <w:p w14:paraId="2F0F145D" w14:textId="77777777" w:rsidR="00FD720A" w:rsidRDefault="008807E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204"/>
                        </w:tabs>
                        <w:spacing w:before="16"/>
                        <w:ind w:left="204" w:hanging="95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</w:rPr>
                        <w:t>Does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patient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require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1:1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observation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status?</w:t>
                      </w:r>
                    </w:p>
                    <w:p w14:paraId="708D048E" w14:textId="77777777" w:rsidR="00FD720A" w:rsidRDefault="008807E7">
                      <w:pPr>
                        <w:pStyle w:val="BodyText"/>
                        <w:spacing w:before="13"/>
                        <w:ind w:left="13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(An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affirmative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response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these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questions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does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not,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itself,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exclude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patient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SANE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exam)</w:t>
                      </w:r>
                    </w:p>
                    <w:p w14:paraId="6CF4B471" w14:textId="77777777" w:rsidR="00FD720A" w:rsidRDefault="00FD720A">
                      <w:pPr>
                        <w:pStyle w:val="BodyText"/>
                        <w:spacing w:before="47"/>
                        <w:rPr>
                          <w:color w:val="000000"/>
                        </w:rPr>
                      </w:pPr>
                    </w:p>
                    <w:p w14:paraId="02BB52CF" w14:textId="77777777" w:rsidR="00FD720A" w:rsidRDefault="008807E7">
                      <w:pPr>
                        <w:ind w:left="131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If</w:t>
                      </w:r>
                      <w:r>
                        <w:rPr>
                          <w:b/>
                          <w:color w:val="00000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>Yes:</w:t>
                      </w:r>
                    </w:p>
                    <w:p w14:paraId="67647722" w14:textId="77777777" w:rsidR="00FD720A" w:rsidRDefault="008807E7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97"/>
                        </w:tabs>
                        <w:spacing w:before="13"/>
                        <w:ind w:left="397" w:hanging="266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Discuss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safety</w:t>
                      </w:r>
                    </w:p>
                    <w:p w14:paraId="143B4C71" w14:textId="77777777" w:rsidR="00FD720A" w:rsidRDefault="008807E7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117"/>
                        </w:tabs>
                        <w:spacing w:before="12"/>
                        <w:ind w:left="1117" w:hanging="26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 patient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 1:1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status,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ensure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place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before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exam</w:t>
                      </w:r>
                    </w:p>
                    <w:p w14:paraId="41F0438C" w14:textId="77777777" w:rsidR="00FD720A" w:rsidRDefault="008807E7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117"/>
                        </w:tabs>
                        <w:spacing w:before="12"/>
                        <w:ind w:left="1117" w:hanging="26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Contact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Regional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Coordinator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additional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guidance,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needed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9A6A53" w14:textId="77777777" w:rsidR="00FD720A" w:rsidRDefault="00FD720A">
      <w:pPr>
        <w:pStyle w:val="BodyText"/>
        <w:spacing w:before="2"/>
        <w:rPr>
          <w:b/>
          <w:sz w:val="9"/>
        </w:rPr>
      </w:pPr>
    </w:p>
    <w:p w14:paraId="00EDBD76" w14:textId="77777777" w:rsidR="00FD720A" w:rsidRDefault="00FD720A">
      <w:pPr>
        <w:pStyle w:val="BodyText"/>
        <w:spacing w:before="4"/>
        <w:rPr>
          <w:b/>
          <w:sz w:val="5"/>
        </w:rPr>
      </w:pPr>
    </w:p>
    <w:p w14:paraId="3B89FA09" w14:textId="77777777" w:rsidR="00FD720A" w:rsidRDefault="008807E7">
      <w:pPr>
        <w:pStyle w:val="BodyText"/>
        <w:ind w:left="54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2F9385" wp14:editId="123B226C">
                <wp:extent cx="219075" cy="381000"/>
                <wp:effectExtent l="0" t="28575" r="0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" cy="381000"/>
                          <a:chOff x="0" y="0"/>
                          <a:chExt cx="219075" cy="3810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09527" y="0"/>
                            <a:ext cx="127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755">
                                <a:moveTo>
                                  <a:pt x="0" y="0"/>
                                </a:moveTo>
                                <a:lnTo>
                                  <a:pt x="0" y="198437"/>
                                </a:lnTo>
                              </a:path>
                            </a:pathLst>
                          </a:custGeom>
                          <a:ln w="730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61917"/>
                            <a:ext cx="21907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19710">
                                <a:moveTo>
                                  <a:pt x="219075" y="12"/>
                                </a:moveTo>
                                <a:lnTo>
                                  <a:pt x="0" y="0"/>
                                </a:lnTo>
                                <a:lnTo>
                                  <a:pt x="109524" y="219087"/>
                                </a:lnTo>
                                <a:lnTo>
                                  <a:pt x="21907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AC6E2" id="Group 22" o:spid="_x0000_s1026" style="width:17.25pt;height:30pt;mso-position-horizontal-relative:char;mso-position-vertical-relative:line" coordsize="2190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">
                <v:shape id="Graphic 23" o:spid="_x0000_s1027" style="position:absolute;left:109527;width:1270;height:198755;visibility:visible;mso-wrap-style:square;v-text-anchor:top" coordsize="127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" path="m,l,198437e" filled="f" strokeweight="5.75pt">
                  <v:path arrowok="t"/>
                </v:shape>
                <v:shape id="Graphic 24" o:spid="_x0000_s1028" style="position:absolute;top:161917;width:219075;height:219710;visibility:visible;mso-wrap-style:square;v-text-anchor:top" coordsize="21907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" path="m219075,12l,,109524,219087,219075,1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49FE84" w14:textId="77777777" w:rsidR="00FD720A" w:rsidRDefault="008807E7">
      <w:pPr>
        <w:pStyle w:val="BodyText"/>
        <w:ind w:left="122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1A43931" wp14:editId="1432C9DF">
                <wp:extent cx="7208520" cy="677545"/>
                <wp:effectExtent l="9525" t="0" r="1904" b="8254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8520" cy="677545"/>
                        </a:xfrm>
                        <a:prstGeom prst="rect">
                          <a:avLst/>
                        </a:prstGeom>
                        <a:solidFill>
                          <a:srgbClr val="FBD4B5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6068C" w14:textId="77777777" w:rsidR="00FD720A" w:rsidRDefault="008807E7">
                            <w:pPr>
                              <w:spacing w:before="72" w:line="252" w:lineRule="auto"/>
                              <w:ind w:left="309" w:right="5647" w:hanging="84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Ask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patient’s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primary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language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than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 xml:space="preserve">English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If Yes:</w:t>
                            </w:r>
                          </w:p>
                          <w:p w14:paraId="0AF5E9D3" w14:textId="77777777" w:rsidR="00FD720A" w:rsidRDefault="008807E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0"/>
                              </w:tabs>
                              <w:spacing w:line="273" w:lineRule="exact"/>
                              <w:ind w:left="490" w:hanging="26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Request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staff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member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print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translated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patient’s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language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SANE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website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A43931" id="Textbox 25" o:spid="_x0000_s1046" type="#_x0000_t202" style="width:567.6pt;height:5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" fillcolor="#fbd4b5" strokeweight="1pt">
                <v:path arrowok="t"/>
                <v:textbox inset="0,0,0,0">
                  <w:txbxContent>
                    <w:p w14:paraId="1FC6068C" w14:textId="77777777" w:rsidR="00FD720A" w:rsidRDefault="008807E7">
                      <w:pPr>
                        <w:spacing w:before="72" w:line="252" w:lineRule="auto"/>
                        <w:ind w:left="309" w:right="5647" w:hanging="84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Ask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if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patient’s</w:t>
                      </w:r>
                      <w:r>
                        <w:rPr>
                          <w:b/>
                          <w:color w:val="000000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primary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language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other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than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 xml:space="preserve">English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If Yes:</w:t>
                      </w:r>
                    </w:p>
                    <w:p w14:paraId="0AF5E9D3" w14:textId="77777777" w:rsidR="00FD720A" w:rsidRDefault="008807E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0"/>
                        </w:tabs>
                        <w:spacing w:line="273" w:lineRule="exact"/>
                        <w:ind w:left="490" w:hanging="26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Request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staff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member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print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translated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7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patient’s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language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SANE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website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B5EBB1" w14:textId="77777777" w:rsidR="00FD720A" w:rsidRDefault="008807E7">
      <w:pPr>
        <w:pStyle w:val="BodyText"/>
        <w:ind w:left="7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B7724E9" wp14:editId="24CFED21">
                <wp:extent cx="6178550" cy="850265"/>
                <wp:effectExtent l="9525" t="28575" r="0" b="6984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8550" cy="850265"/>
                          <a:chOff x="0" y="0"/>
                          <a:chExt cx="6178550" cy="85026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108198" y="0"/>
                            <a:ext cx="127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8755">
                                <a:moveTo>
                                  <a:pt x="0" y="0"/>
                                </a:moveTo>
                                <a:lnTo>
                                  <a:pt x="0" y="198437"/>
                                </a:lnTo>
                              </a:path>
                            </a:pathLst>
                          </a:custGeom>
                          <a:ln w="730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998670" y="161917"/>
                            <a:ext cx="21907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19710">
                                <a:moveTo>
                                  <a:pt x="219075" y="12"/>
                                </a:moveTo>
                                <a:lnTo>
                                  <a:pt x="0" y="0"/>
                                </a:lnTo>
                                <a:lnTo>
                                  <a:pt x="109524" y="219087"/>
                                </a:lnTo>
                                <a:lnTo>
                                  <a:pt x="21907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047" y="381000"/>
                            <a:ext cx="6172200" cy="466725"/>
                          </a:xfrm>
                          <a:prstGeom prst="rect">
                            <a:avLst/>
                          </a:prstGeom>
                          <a:solidFill>
                            <a:srgbClr val="C4DFB3">
                              <a:alpha val="85098"/>
                            </a:srgbClr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367EB8" w14:textId="77777777" w:rsidR="00FD720A" w:rsidRDefault="008807E7">
                              <w:pPr>
                                <w:spacing w:before="69"/>
                                <w:ind w:left="2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SANE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proceed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hospital</w:t>
                              </w:r>
                            </w:p>
                            <w:p w14:paraId="15A81DC8" w14:textId="77777777" w:rsidR="00FD720A" w:rsidRDefault="008807E7">
                              <w:pPr>
                                <w:spacing w:before="52"/>
                                <w:ind w:left="2" w:right="1201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Upon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arrival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Regional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Coordinator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further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guidance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needed.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7724E9" id="Group 26" o:spid="_x0000_s1047" style="width:486.5pt;height:66.95pt;mso-position-horizontal-relative:char;mso-position-vertical-relative:line" coordsize="61785,8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">
                <v:shape id="Graphic 27" o:spid="_x0000_s1048" style="position:absolute;left:31081;width:13;height:1987;visibility:visible;mso-wrap-style:square;v-text-anchor:top" coordsize="127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" path="m,l,198437e" filled="f" strokeweight="5.75pt">
                  <v:path arrowok="t"/>
                </v:shape>
                <v:shape id="Graphic 28" o:spid="_x0000_s1049" style="position:absolute;left:29986;top:1619;width:2191;height:2197;visibility:visible;mso-wrap-style:square;v-text-anchor:top" coordsize="21907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" path="m219075,12l,,109524,219087,219075,12xe" fillcolor="black" stroked="f">
                  <v:path arrowok="t"/>
                </v:shape>
                <v:shape id="Textbox 29" o:spid="_x0000_s1050" type="#_x0000_t202" style="position:absolute;left:30;top:3810;width:6172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" fillcolor="#c4dfb3" strokeweight=".48pt">
                  <v:fill opacity="55769f"/>
                  <v:textbox inset="0,0,0,0">
                    <w:txbxContent>
                      <w:p w14:paraId="10367EB8" w14:textId="77777777" w:rsidR="00FD720A" w:rsidRDefault="008807E7">
                        <w:pPr>
                          <w:spacing w:before="69"/>
                          <w:ind w:left="2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SANE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may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proceed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to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hospital</w:t>
                        </w:r>
                      </w:p>
                      <w:p w14:paraId="15A81DC8" w14:textId="77777777" w:rsidR="00FD720A" w:rsidRDefault="008807E7">
                        <w:pPr>
                          <w:spacing w:before="52"/>
                          <w:ind w:left="2" w:right="1201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Upon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arrival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contact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Regional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Coordinator</w:t>
                        </w:r>
                        <w:r>
                          <w:rPr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for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further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guidance</w:t>
                        </w:r>
                        <w:r>
                          <w:rPr>
                            <w:color w:val="00000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as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needed.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D720A">
      <w:footerReference w:type="default" r:id="rId7"/>
      <w:type w:val="continuous"/>
      <w:pgSz w:w="12240" w:h="15840"/>
      <w:pgMar w:top="280" w:right="360" w:bottom="260" w:left="360" w:header="0" w:footer="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1B44" w14:textId="77777777" w:rsidR="008807E7" w:rsidRDefault="008807E7">
      <w:r>
        <w:separator/>
      </w:r>
    </w:p>
  </w:endnote>
  <w:endnote w:type="continuationSeparator" w:id="0">
    <w:p w14:paraId="23175B19" w14:textId="77777777" w:rsidR="008807E7" w:rsidRDefault="0088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C59B" w14:textId="77777777" w:rsidR="00FD720A" w:rsidRDefault="008807E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71825D1F" wp14:editId="313B6FBD">
              <wp:simplePos x="0" y="0"/>
              <wp:positionH relativeFrom="page">
                <wp:posOffset>116531</wp:posOffset>
              </wp:positionH>
              <wp:positionV relativeFrom="page">
                <wp:posOffset>9876826</wp:posOffset>
              </wp:positionV>
              <wp:extent cx="1125855" cy="170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0889A" w14:textId="77777777" w:rsidR="00FD720A" w:rsidRDefault="008807E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MA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SANE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Program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2.25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25D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1" type="#_x0000_t202" style="position:absolute;margin-left:9.2pt;margin-top:777.7pt;width:88.65pt;height:13.4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" filled="f" stroked="f">
              <v:textbox inset="0,0,0,0">
                <w:txbxContent>
                  <w:p w14:paraId="0C20889A" w14:textId="77777777" w:rsidR="00FD720A" w:rsidRDefault="008807E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SANE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Program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2.25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56EB" w14:textId="77777777" w:rsidR="008807E7" w:rsidRDefault="008807E7">
      <w:r>
        <w:separator/>
      </w:r>
    </w:p>
  </w:footnote>
  <w:footnote w:type="continuationSeparator" w:id="0">
    <w:p w14:paraId="22A82E66" w14:textId="77777777" w:rsidR="008807E7" w:rsidRDefault="0088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941"/>
    <w:multiLevelType w:val="hybridMultilevel"/>
    <w:tmpl w:val="1D5E184C"/>
    <w:lvl w:ilvl="0" w:tplc="9BB02E72">
      <w:numFmt w:val="bullet"/>
      <w:lvlText w:val="•"/>
      <w:lvlJc w:val="left"/>
      <w:pPr>
        <w:ind w:left="332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60DAE2">
      <w:numFmt w:val="bullet"/>
      <w:lvlText w:val="•"/>
      <w:lvlJc w:val="left"/>
      <w:pPr>
        <w:ind w:left="665" w:hanging="272"/>
      </w:pPr>
      <w:rPr>
        <w:rFonts w:hint="default"/>
        <w:lang w:val="en-US" w:eastAsia="en-US" w:bidi="ar-SA"/>
      </w:rPr>
    </w:lvl>
    <w:lvl w:ilvl="2" w:tplc="BF0CCCEC">
      <w:numFmt w:val="bullet"/>
      <w:lvlText w:val="•"/>
      <w:lvlJc w:val="left"/>
      <w:pPr>
        <w:ind w:left="990" w:hanging="272"/>
      </w:pPr>
      <w:rPr>
        <w:rFonts w:hint="default"/>
        <w:lang w:val="en-US" w:eastAsia="en-US" w:bidi="ar-SA"/>
      </w:rPr>
    </w:lvl>
    <w:lvl w:ilvl="3" w:tplc="0D1420F2">
      <w:numFmt w:val="bullet"/>
      <w:lvlText w:val="•"/>
      <w:lvlJc w:val="left"/>
      <w:pPr>
        <w:ind w:left="1316" w:hanging="272"/>
      </w:pPr>
      <w:rPr>
        <w:rFonts w:hint="default"/>
        <w:lang w:val="en-US" w:eastAsia="en-US" w:bidi="ar-SA"/>
      </w:rPr>
    </w:lvl>
    <w:lvl w:ilvl="4" w:tplc="5AE810D6">
      <w:numFmt w:val="bullet"/>
      <w:lvlText w:val="•"/>
      <w:lvlJc w:val="left"/>
      <w:pPr>
        <w:ind w:left="1641" w:hanging="272"/>
      </w:pPr>
      <w:rPr>
        <w:rFonts w:hint="default"/>
        <w:lang w:val="en-US" w:eastAsia="en-US" w:bidi="ar-SA"/>
      </w:rPr>
    </w:lvl>
    <w:lvl w:ilvl="5" w:tplc="205CCB84">
      <w:numFmt w:val="bullet"/>
      <w:lvlText w:val="•"/>
      <w:lvlJc w:val="left"/>
      <w:pPr>
        <w:ind w:left="1967" w:hanging="272"/>
      </w:pPr>
      <w:rPr>
        <w:rFonts w:hint="default"/>
        <w:lang w:val="en-US" w:eastAsia="en-US" w:bidi="ar-SA"/>
      </w:rPr>
    </w:lvl>
    <w:lvl w:ilvl="6" w:tplc="031E0240">
      <w:numFmt w:val="bullet"/>
      <w:lvlText w:val="•"/>
      <w:lvlJc w:val="left"/>
      <w:pPr>
        <w:ind w:left="2292" w:hanging="272"/>
      </w:pPr>
      <w:rPr>
        <w:rFonts w:hint="default"/>
        <w:lang w:val="en-US" w:eastAsia="en-US" w:bidi="ar-SA"/>
      </w:rPr>
    </w:lvl>
    <w:lvl w:ilvl="7" w:tplc="8A88F17E">
      <w:numFmt w:val="bullet"/>
      <w:lvlText w:val="•"/>
      <w:lvlJc w:val="left"/>
      <w:pPr>
        <w:ind w:left="2618" w:hanging="272"/>
      </w:pPr>
      <w:rPr>
        <w:rFonts w:hint="default"/>
        <w:lang w:val="en-US" w:eastAsia="en-US" w:bidi="ar-SA"/>
      </w:rPr>
    </w:lvl>
    <w:lvl w:ilvl="8" w:tplc="F4E6DBF8">
      <w:numFmt w:val="bullet"/>
      <w:lvlText w:val="•"/>
      <w:lvlJc w:val="left"/>
      <w:pPr>
        <w:ind w:left="2943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1BC048C2"/>
    <w:multiLevelType w:val="hybridMultilevel"/>
    <w:tmpl w:val="FDC07430"/>
    <w:lvl w:ilvl="0" w:tplc="CCF8F37E">
      <w:numFmt w:val="bullet"/>
      <w:lvlText w:val="•"/>
      <w:lvlJc w:val="left"/>
      <w:pPr>
        <w:ind w:left="232" w:hanging="96"/>
      </w:pPr>
      <w:rPr>
        <w:rFonts w:ascii="Arial Narrow" w:eastAsia="Arial Narrow" w:hAnsi="Arial Narrow" w:cs="Arial Narrow" w:hint="default"/>
        <w:spacing w:val="0"/>
        <w:w w:val="99"/>
        <w:lang w:val="en-US" w:eastAsia="en-US" w:bidi="ar-SA"/>
      </w:rPr>
    </w:lvl>
    <w:lvl w:ilvl="1" w:tplc="CF84A48A">
      <w:numFmt w:val="bullet"/>
      <w:lvlText w:val="•"/>
      <w:lvlJc w:val="left"/>
      <w:pPr>
        <w:ind w:left="1118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DC0C394">
      <w:numFmt w:val="bullet"/>
      <w:lvlText w:val="•"/>
      <w:lvlJc w:val="left"/>
      <w:pPr>
        <w:ind w:left="2245" w:hanging="267"/>
      </w:pPr>
      <w:rPr>
        <w:rFonts w:hint="default"/>
        <w:lang w:val="en-US" w:eastAsia="en-US" w:bidi="ar-SA"/>
      </w:rPr>
    </w:lvl>
    <w:lvl w:ilvl="3" w:tplc="BEF8DC0C">
      <w:numFmt w:val="bullet"/>
      <w:lvlText w:val="•"/>
      <w:lvlJc w:val="left"/>
      <w:pPr>
        <w:ind w:left="3370" w:hanging="267"/>
      </w:pPr>
      <w:rPr>
        <w:rFonts w:hint="default"/>
        <w:lang w:val="en-US" w:eastAsia="en-US" w:bidi="ar-SA"/>
      </w:rPr>
    </w:lvl>
    <w:lvl w:ilvl="4" w:tplc="6024C176">
      <w:numFmt w:val="bullet"/>
      <w:lvlText w:val="•"/>
      <w:lvlJc w:val="left"/>
      <w:pPr>
        <w:ind w:left="4495" w:hanging="267"/>
      </w:pPr>
      <w:rPr>
        <w:rFonts w:hint="default"/>
        <w:lang w:val="en-US" w:eastAsia="en-US" w:bidi="ar-SA"/>
      </w:rPr>
    </w:lvl>
    <w:lvl w:ilvl="5" w:tplc="5DFE34E0">
      <w:numFmt w:val="bullet"/>
      <w:lvlText w:val="•"/>
      <w:lvlJc w:val="left"/>
      <w:pPr>
        <w:ind w:left="5620" w:hanging="267"/>
      </w:pPr>
      <w:rPr>
        <w:rFonts w:hint="default"/>
        <w:lang w:val="en-US" w:eastAsia="en-US" w:bidi="ar-SA"/>
      </w:rPr>
    </w:lvl>
    <w:lvl w:ilvl="6" w:tplc="F02A0128">
      <w:numFmt w:val="bullet"/>
      <w:lvlText w:val="•"/>
      <w:lvlJc w:val="left"/>
      <w:pPr>
        <w:ind w:left="6745" w:hanging="267"/>
      </w:pPr>
      <w:rPr>
        <w:rFonts w:hint="default"/>
        <w:lang w:val="en-US" w:eastAsia="en-US" w:bidi="ar-SA"/>
      </w:rPr>
    </w:lvl>
    <w:lvl w:ilvl="7" w:tplc="A430655E">
      <w:numFmt w:val="bullet"/>
      <w:lvlText w:val="•"/>
      <w:lvlJc w:val="left"/>
      <w:pPr>
        <w:ind w:left="7870" w:hanging="267"/>
      </w:pPr>
      <w:rPr>
        <w:rFonts w:hint="default"/>
        <w:lang w:val="en-US" w:eastAsia="en-US" w:bidi="ar-SA"/>
      </w:rPr>
    </w:lvl>
    <w:lvl w:ilvl="8" w:tplc="49722F56">
      <w:numFmt w:val="bullet"/>
      <w:lvlText w:val="•"/>
      <w:lvlJc w:val="left"/>
      <w:pPr>
        <w:ind w:left="8995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31140490"/>
    <w:multiLevelType w:val="hybridMultilevel"/>
    <w:tmpl w:val="792E3BFE"/>
    <w:lvl w:ilvl="0" w:tplc="F9BC6CB8">
      <w:numFmt w:val="bullet"/>
      <w:lvlText w:val="•"/>
      <w:lvlJc w:val="left"/>
      <w:pPr>
        <w:ind w:left="491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46A624">
      <w:numFmt w:val="bullet"/>
      <w:lvlText w:val="•"/>
      <w:lvlJc w:val="left"/>
      <w:pPr>
        <w:ind w:left="1583" w:hanging="269"/>
      </w:pPr>
      <w:rPr>
        <w:rFonts w:hint="default"/>
        <w:lang w:val="en-US" w:eastAsia="en-US" w:bidi="ar-SA"/>
      </w:rPr>
    </w:lvl>
    <w:lvl w:ilvl="2" w:tplc="50BC8BB4">
      <w:numFmt w:val="bullet"/>
      <w:lvlText w:val="•"/>
      <w:lvlJc w:val="left"/>
      <w:pPr>
        <w:ind w:left="2666" w:hanging="269"/>
      </w:pPr>
      <w:rPr>
        <w:rFonts w:hint="default"/>
        <w:lang w:val="en-US" w:eastAsia="en-US" w:bidi="ar-SA"/>
      </w:rPr>
    </w:lvl>
    <w:lvl w:ilvl="3" w:tplc="E6282184">
      <w:numFmt w:val="bullet"/>
      <w:lvlText w:val="•"/>
      <w:lvlJc w:val="left"/>
      <w:pPr>
        <w:ind w:left="3749" w:hanging="269"/>
      </w:pPr>
      <w:rPr>
        <w:rFonts w:hint="default"/>
        <w:lang w:val="en-US" w:eastAsia="en-US" w:bidi="ar-SA"/>
      </w:rPr>
    </w:lvl>
    <w:lvl w:ilvl="4" w:tplc="0F2413D0">
      <w:numFmt w:val="bullet"/>
      <w:lvlText w:val="•"/>
      <w:lvlJc w:val="left"/>
      <w:pPr>
        <w:ind w:left="4832" w:hanging="269"/>
      </w:pPr>
      <w:rPr>
        <w:rFonts w:hint="default"/>
        <w:lang w:val="en-US" w:eastAsia="en-US" w:bidi="ar-SA"/>
      </w:rPr>
    </w:lvl>
    <w:lvl w:ilvl="5" w:tplc="91B434E0">
      <w:numFmt w:val="bullet"/>
      <w:lvlText w:val="•"/>
      <w:lvlJc w:val="left"/>
      <w:pPr>
        <w:ind w:left="5916" w:hanging="269"/>
      </w:pPr>
      <w:rPr>
        <w:rFonts w:hint="default"/>
        <w:lang w:val="en-US" w:eastAsia="en-US" w:bidi="ar-SA"/>
      </w:rPr>
    </w:lvl>
    <w:lvl w:ilvl="6" w:tplc="FB987912">
      <w:numFmt w:val="bullet"/>
      <w:lvlText w:val="•"/>
      <w:lvlJc w:val="left"/>
      <w:pPr>
        <w:ind w:left="6999" w:hanging="269"/>
      </w:pPr>
      <w:rPr>
        <w:rFonts w:hint="default"/>
        <w:lang w:val="en-US" w:eastAsia="en-US" w:bidi="ar-SA"/>
      </w:rPr>
    </w:lvl>
    <w:lvl w:ilvl="7" w:tplc="41B4E43A">
      <w:numFmt w:val="bullet"/>
      <w:lvlText w:val="•"/>
      <w:lvlJc w:val="left"/>
      <w:pPr>
        <w:ind w:left="8082" w:hanging="269"/>
      </w:pPr>
      <w:rPr>
        <w:rFonts w:hint="default"/>
        <w:lang w:val="en-US" w:eastAsia="en-US" w:bidi="ar-SA"/>
      </w:rPr>
    </w:lvl>
    <w:lvl w:ilvl="8" w:tplc="309C5532">
      <w:numFmt w:val="bullet"/>
      <w:lvlText w:val="•"/>
      <w:lvlJc w:val="left"/>
      <w:pPr>
        <w:ind w:left="9165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5CF61C9C"/>
    <w:multiLevelType w:val="hybridMultilevel"/>
    <w:tmpl w:val="933E144E"/>
    <w:lvl w:ilvl="0" w:tplc="67743E8C">
      <w:numFmt w:val="bullet"/>
      <w:lvlText w:val="•"/>
      <w:lvlJc w:val="left"/>
      <w:pPr>
        <w:ind w:left="405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22ACAC">
      <w:numFmt w:val="bullet"/>
      <w:lvlText w:val="•"/>
      <w:lvlJc w:val="left"/>
      <w:pPr>
        <w:ind w:left="719" w:hanging="267"/>
      </w:pPr>
      <w:rPr>
        <w:rFonts w:hint="default"/>
        <w:lang w:val="en-US" w:eastAsia="en-US" w:bidi="ar-SA"/>
      </w:rPr>
    </w:lvl>
    <w:lvl w:ilvl="2" w:tplc="F2B21F00">
      <w:numFmt w:val="bullet"/>
      <w:lvlText w:val="•"/>
      <w:lvlJc w:val="left"/>
      <w:pPr>
        <w:ind w:left="1039" w:hanging="267"/>
      </w:pPr>
      <w:rPr>
        <w:rFonts w:hint="default"/>
        <w:lang w:val="en-US" w:eastAsia="en-US" w:bidi="ar-SA"/>
      </w:rPr>
    </w:lvl>
    <w:lvl w:ilvl="3" w:tplc="CC080530">
      <w:numFmt w:val="bullet"/>
      <w:lvlText w:val="•"/>
      <w:lvlJc w:val="left"/>
      <w:pPr>
        <w:ind w:left="1358" w:hanging="267"/>
      </w:pPr>
      <w:rPr>
        <w:rFonts w:hint="default"/>
        <w:lang w:val="en-US" w:eastAsia="en-US" w:bidi="ar-SA"/>
      </w:rPr>
    </w:lvl>
    <w:lvl w:ilvl="4" w:tplc="61E4F654">
      <w:numFmt w:val="bullet"/>
      <w:lvlText w:val="•"/>
      <w:lvlJc w:val="left"/>
      <w:pPr>
        <w:ind w:left="1678" w:hanging="267"/>
      </w:pPr>
      <w:rPr>
        <w:rFonts w:hint="default"/>
        <w:lang w:val="en-US" w:eastAsia="en-US" w:bidi="ar-SA"/>
      </w:rPr>
    </w:lvl>
    <w:lvl w:ilvl="5" w:tplc="BEC06A0E">
      <w:numFmt w:val="bullet"/>
      <w:lvlText w:val="•"/>
      <w:lvlJc w:val="left"/>
      <w:pPr>
        <w:ind w:left="1997" w:hanging="267"/>
      </w:pPr>
      <w:rPr>
        <w:rFonts w:hint="default"/>
        <w:lang w:val="en-US" w:eastAsia="en-US" w:bidi="ar-SA"/>
      </w:rPr>
    </w:lvl>
    <w:lvl w:ilvl="6" w:tplc="217879FA">
      <w:numFmt w:val="bullet"/>
      <w:lvlText w:val="•"/>
      <w:lvlJc w:val="left"/>
      <w:pPr>
        <w:ind w:left="2317" w:hanging="267"/>
      </w:pPr>
      <w:rPr>
        <w:rFonts w:hint="default"/>
        <w:lang w:val="en-US" w:eastAsia="en-US" w:bidi="ar-SA"/>
      </w:rPr>
    </w:lvl>
    <w:lvl w:ilvl="7" w:tplc="D8E2D3F8">
      <w:numFmt w:val="bullet"/>
      <w:lvlText w:val="•"/>
      <w:lvlJc w:val="left"/>
      <w:pPr>
        <w:ind w:left="2636" w:hanging="267"/>
      </w:pPr>
      <w:rPr>
        <w:rFonts w:hint="default"/>
        <w:lang w:val="en-US" w:eastAsia="en-US" w:bidi="ar-SA"/>
      </w:rPr>
    </w:lvl>
    <w:lvl w:ilvl="8" w:tplc="79FC3E46">
      <w:numFmt w:val="bullet"/>
      <w:lvlText w:val="•"/>
      <w:lvlJc w:val="left"/>
      <w:pPr>
        <w:ind w:left="2956" w:hanging="267"/>
      </w:pPr>
      <w:rPr>
        <w:rFonts w:hint="default"/>
        <w:lang w:val="en-US" w:eastAsia="en-US" w:bidi="ar-SA"/>
      </w:rPr>
    </w:lvl>
  </w:abstractNum>
  <w:abstractNum w:abstractNumId="4" w15:restartNumberingAfterBreak="0">
    <w:nsid w:val="7AB42703"/>
    <w:multiLevelType w:val="hybridMultilevel"/>
    <w:tmpl w:val="D5BC0A3A"/>
    <w:lvl w:ilvl="0" w:tplc="CA4EC6F0">
      <w:start w:val="1"/>
      <w:numFmt w:val="decimal"/>
      <w:lvlText w:val="%1."/>
      <w:lvlJc w:val="left"/>
      <w:pPr>
        <w:ind w:left="336" w:hanging="2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996A2728">
      <w:numFmt w:val="bullet"/>
      <w:lvlText w:val="•"/>
      <w:lvlJc w:val="left"/>
      <w:pPr>
        <w:ind w:left="1439" w:hanging="203"/>
      </w:pPr>
      <w:rPr>
        <w:rFonts w:hint="default"/>
        <w:lang w:val="en-US" w:eastAsia="en-US" w:bidi="ar-SA"/>
      </w:rPr>
    </w:lvl>
    <w:lvl w:ilvl="2" w:tplc="9246224C">
      <w:numFmt w:val="bullet"/>
      <w:lvlText w:val="•"/>
      <w:lvlJc w:val="left"/>
      <w:pPr>
        <w:ind w:left="2538" w:hanging="203"/>
      </w:pPr>
      <w:rPr>
        <w:rFonts w:hint="default"/>
        <w:lang w:val="en-US" w:eastAsia="en-US" w:bidi="ar-SA"/>
      </w:rPr>
    </w:lvl>
    <w:lvl w:ilvl="3" w:tplc="15CEE2AE">
      <w:numFmt w:val="bullet"/>
      <w:lvlText w:val="•"/>
      <w:lvlJc w:val="left"/>
      <w:pPr>
        <w:ind w:left="3637" w:hanging="203"/>
      </w:pPr>
      <w:rPr>
        <w:rFonts w:hint="default"/>
        <w:lang w:val="en-US" w:eastAsia="en-US" w:bidi="ar-SA"/>
      </w:rPr>
    </w:lvl>
    <w:lvl w:ilvl="4" w:tplc="B8AC37BC">
      <w:numFmt w:val="bullet"/>
      <w:lvlText w:val="•"/>
      <w:lvlJc w:val="left"/>
      <w:pPr>
        <w:ind w:left="4736" w:hanging="203"/>
      </w:pPr>
      <w:rPr>
        <w:rFonts w:hint="default"/>
        <w:lang w:val="en-US" w:eastAsia="en-US" w:bidi="ar-SA"/>
      </w:rPr>
    </w:lvl>
    <w:lvl w:ilvl="5" w:tplc="8FDEB090">
      <w:numFmt w:val="bullet"/>
      <w:lvlText w:val="•"/>
      <w:lvlJc w:val="left"/>
      <w:pPr>
        <w:ind w:left="5836" w:hanging="203"/>
      </w:pPr>
      <w:rPr>
        <w:rFonts w:hint="default"/>
        <w:lang w:val="en-US" w:eastAsia="en-US" w:bidi="ar-SA"/>
      </w:rPr>
    </w:lvl>
    <w:lvl w:ilvl="6" w:tplc="F82C46DE">
      <w:numFmt w:val="bullet"/>
      <w:lvlText w:val="•"/>
      <w:lvlJc w:val="left"/>
      <w:pPr>
        <w:ind w:left="6935" w:hanging="203"/>
      </w:pPr>
      <w:rPr>
        <w:rFonts w:hint="default"/>
        <w:lang w:val="en-US" w:eastAsia="en-US" w:bidi="ar-SA"/>
      </w:rPr>
    </w:lvl>
    <w:lvl w:ilvl="7" w:tplc="277AFBA8">
      <w:numFmt w:val="bullet"/>
      <w:lvlText w:val="•"/>
      <w:lvlJc w:val="left"/>
      <w:pPr>
        <w:ind w:left="8034" w:hanging="203"/>
      </w:pPr>
      <w:rPr>
        <w:rFonts w:hint="default"/>
        <w:lang w:val="en-US" w:eastAsia="en-US" w:bidi="ar-SA"/>
      </w:rPr>
    </w:lvl>
    <w:lvl w:ilvl="8" w:tplc="181E8B76">
      <w:numFmt w:val="bullet"/>
      <w:lvlText w:val="•"/>
      <w:lvlJc w:val="left"/>
      <w:pPr>
        <w:ind w:left="9133" w:hanging="203"/>
      </w:pPr>
      <w:rPr>
        <w:rFonts w:hint="default"/>
        <w:lang w:val="en-US" w:eastAsia="en-US" w:bidi="ar-SA"/>
      </w:rPr>
    </w:lvl>
  </w:abstractNum>
  <w:num w:numId="1" w16cid:durableId="1870675824">
    <w:abstractNumId w:val="3"/>
  </w:num>
  <w:num w:numId="2" w16cid:durableId="680547154">
    <w:abstractNumId w:val="2"/>
  </w:num>
  <w:num w:numId="3" w16cid:durableId="975574435">
    <w:abstractNumId w:val="1"/>
  </w:num>
  <w:num w:numId="4" w16cid:durableId="808863791">
    <w:abstractNumId w:val="4"/>
  </w:num>
  <w:num w:numId="5" w16cid:durableId="143289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0A"/>
    <w:rsid w:val="00274248"/>
    <w:rsid w:val="00392AE6"/>
    <w:rsid w:val="00427299"/>
    <w:rsid w:val="008807E7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8FF5"/>
  <w15:docId w15:val="{99D45556-441D-41B9-AED7-029D7BFB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Patient Readiness for Adult/Adolescent SANE Examination</dc:title>
  <dc:creator>MDPH - SANE Program</dc:creator>
  <cp:lastModifiedBy>Harrison, Deborah (EHS)</cp:lastModifiedBy>
  <cp:revision>2</cp:revision>
  <dcterms:created xsi:type="dcterms:W3CDTF">2025-09-16T12:51:00Z</dcterms:created>
  <dcterms:modified xsi:type="dcterms:W3CDTF">2025-09-16T12:51:00Z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Microsoft: Print To PDF</vt:lpwstr>
  </property>
</Properties>
</file>