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E025" w14:textId="1E374949" w:rsidR="00E0794D" w:rsidRDefault="00E0794D" w:rsidP="00E0794D">
      <w:pPr>
        <w:pStyle w:val="Header"/>
        <w:jc w:val="center"/>
      </w:pPr>
      <w:r>
        <w:t xml:space="preserve">Appendix </w:t>
      </w:r>
      <w:r w:rsidR="007919C8">
        <w:t>B</w:t>
      </w:r>
    </w:p>
    <w:p w14:paraId="67E145D7" w14:textId="7CEFC6F6" w:rsidR="00760650" w:rsidRDefault="00760650" w:rsidP="00760650">
      <w:pPr>
        <w:pStyle w:val="Header"/>
      </w:pPr>
      <w:r>
        <w:t xml:space="preserve">Dr. Phi Tran MOVE letter for MH patients DRAFT, will need translation to </w:t>
      </w:r>
      <w:r w:rsidR="00E0794D">
        <w:t>VIETNAMESE.</w:t>
      </w:r>
    </w:p>
    <w:p w14:paraId="4DA9D087" w14:textId="77777777" w:rsidR="00760650" w:rsidRDefault="00760650" w:rsidP="0072391E">
      <w:pPr>
        <w:rPr>
          <w:rFonts w:ascii="Times New Roman" w:hAnsi="Times New Roman" w:cs="Times New Roman"/>
        </w:rPr>
      </w:pPr>
    </w:p>
    <w:p w14:paraId="09CCD137" w14:textId="74F09C51" w:rsidR="0072391E" w:rsidRPr="00BB0568" w:rsidRDefault="0072391E" w:rsidP="0072391E">
      <w:pPr>
        <w:rPr>
          <w:rFonts w:ascii="Times New Roman" w:hAnsi="Times New Roman" w:cs="Times New Roman"/>
        </w:rPr>
      </w:pPr>
      <w:r w:rsidRPr="00BB0568">
        <w:rPr>
          <w:rFonts w:ascii="Times New Roman" w:hAnsi="Times New Roman" w:cs="Times New Roman"/>
        </w:rPr>
        <w:t>Aug 12, 2024</w:t>
      </w:r>
    </w:p>
    <w:p w14:paraId="6C563F17" w14:textId="77777777" w:rsidR="0072391E" w:rsidRPr="00BB0568" w:rsidRDefault="0072391E" w:rsidP="0072391E">
      <w:pPr>
        <w:rPr>
          <w:rFonts w:ascii="Times New Roman" w:hAnsi="Times New Roman" w:cs="Times New Roman"/>
        </w:rPr>
      </w:pPr>
    </w:p>
    <w:p w14:paraId="1AFAC676" w14:textId="77777777" w:rsidR="0072391E" w:rsidRPr="00BB0568" w:rsidRDefault="0072391E" w:rsidP="0072391E">
      <w:pPr>
        <w:rPr>
          <w:rFonts w:ascii="Times New Roman" w:hAnsi="Times New Roman" w:cs="Times New Roman"/>
        </w:rPr>
      </w:pPr>
    </w:p>
    <w:p w14:paraId="43D15E2A" w14:textId="07793A72" w:rsidR="000D1820" w:rsidRPr="00BB0568" w:rsidRDefault="0072391E">
      <w:pPr>
        <w:rPr>
          <w:rFonts w:ascii="Times New Roman" w:hAnsi="Times New Roman" w:cs="Times New Roman"/>
        </w:rPr>
      </w:pPr>
      <w:r w:rsidRPr="00BB0568">
        <w:rPr>
          <w:rFonts w:ascii="Times New Roman" w:hAnsi="Times New Roman" w:cs="Times New Roman"/>
        </w:rPr>
        <w:t xml:space="preserve">Dear Patient, </w:t>
      </w:r>
    </w:p>
    <w:p w14:paraId="1F1D2124" w14:textId="77777777" w:rsidR="0072391E" w:rsidRPr="00BB0568" w:rsidRDefault="0072391E">
      <w:pPr>
        <w:rPr>
          <w:rFonts w:ascii="Times New Roman" w:hAnsi="Times New Roman" w:cs="Times New Roman"/>
        </w:rPr>
      </w:pPr>
    </w:p>
    <w:p w14:paraId="7A0AEF16" w14:textId="238A5054" w:rsidR="007A5C59" w:rsidRPr="00BB0568" w:rsidRDefault="0072391E" w:rsidP="0072391E">
      <w:pPr>
        <w:pStyle w:val="NormalWeb"/>
        <w:spacing w:before="0" w:beforeAutospacing="0" w:after="0" w:afterAutospacing="0" w:line="324" w:lineRule="atLeast"/>
        <w:rPr>
          <w:rStyle w:val="xs2"/>
          <w:rFonts w:ascii="Times New Roman" w:hAnsi="Times New Roman" w:cs="Times New Roman"/>
          <w:color w:val="212121"/>
          <w:sz w:val="24"/>
          <w:szCs w:val="24"/>
        </w:rPr>
      </w:pPr>
      <w:r w:rsidRPr="00BB0568">
        <w:rPr>
          <w:rStyle w:val="xs2"/>
          <w:rFonts w:ascii="Times New Roman" w:hAnsi="Times New Roman" w:cs="Times New Roman"/>
          <w:color w:val="212121"/>
          <w:sz w:val="24"/>
          <w:szCs w:val="24"/>
        </w:rPr>
        <w:t xml:space="preserve">You are receiving this notice because our records indicate that your primary care physician is </w:t>
      </w:r>
      <w:r w:rsidR="007A5C59" w:rsidRPr="00BB0568">
        <w:rPr>
          <w:rStyle w:val="xs2"/>
          <w:rFonts w:ascii="Times New Roman" w:hAnsi="Times New Roman" w:cs="Times New Roman"/>
          <w:b/>
          <w:bCs/>
          <w:color w:val="212121"/>
          <w:sz w:val="24"/>
          <w:szCs w:val="24"/>
        </w:rPr>
        <w:t>Dr. Phi Tran</w:t>
      </w:r>
      <w:r w:rsidR="007A5C59" w:rsidRPr="00BB0568">
        <w:rPr>
          <w:rStyle w:val="xs2"/>
          <w:rFonts w:ascii="Times New Roman" w:hAnsi="Times New Roman" w:cs="Times New Roman"/>
          <w:color w:val="212121"/>
          <w:sz w:val="24"/>
          <w:szCs w:val="24"/>
        </w:rPr>
        <w:t>. As you are likely aware, Carney Hospital will be closing on or around August 31, 2024. Your access to primary care will not cha</w:t>
      </w:r>
      <w:r w:rsidR="002726E0" w:rsidRPr="00BB0568">
        <w:rPr>
          <w:rStyle w:val="xs2"/>
          <w:rFonts w:ascii="Times New Roman" w:hAnsi="Times New Roman" w:cs="Times New Roman"/>
          <w:color w:val="212121"/>
          <w:sz w:val="24"/>
          <w:szCs w:val="24"/>
        </w:rPr>
        <w:t>n</w:t>
      </w:r>
      <w:r w:rsidR="007A5C59" w:rsidRPr="00BB0568">
        <w:rPr>
          <w:rStyle w:val="xs2"/>
          <w:rFonts w:ascii="Times New Roman" w:hAnsi="Times New Roman" w:cs="Times New Roman"/>
          <w:color w:val="212121"/>
          <w:sz w:val="24"/>
          <w:szCs w:val="24"/>
        </w:rPr>
        <w:t>ge.</w:t>
      </w:r>
    </w:p>
    <w:p w14:paraId="0DB8BC4C" w14:textId="77777777" w:rsidR="007A5C59" w:rsidRPr="00BB0568" w:rsidRDefault="007A5C59" w:rsidP="0072391E">
      <w:pPr>
        <w:pStyle w:val="NormalWeb"/>
        <w:spacing w:before="0" w:beforeAutospacing="0" w:after="0" w:afterAutospacing="0" w:line="324" w:lineRule="atLeast"/>
        <w:rPr>
          <w:rStyle w:val="xs2"/>
          <w:rFonts w:ascii="Times New Roman" w:hAnsi="Times New Roman" w:cs="Times New Roman"/>
          <w:color w:val="212121"/>
          <w:sz w:val="24"/>
          <w:szCs w:val="24"/>
        </w:rPr>
      </w:pPr>
    </w:p>
    <w:p w14:paraId="2DC461DB" w14:textId="151416CF" w:rsidR="007A5C59" w:rsidRPr="00BB0568" w:rsidRDefault="007A5C59" w:rsidP="0072391E">
      <w:pPr>
        <w:pStyle w:val="NormalWeb"/>
        <w:spacing w:before="0" w:beforeAutospacing="0" w:after="0" w:afterAutospacing="0" w:line="324" w:lineRule="atLeast"/>
        <w:rPr>
          <w:rStyle w:val="xs2"/>
          <w:rFonts w:ascii="Times New Roman" w:hAnsi="Times New Roman" w:cs="Times New Roman"/>
          <w:color w:val="212121"/>
          <w:sz w:val="24"/>
          <w:szCs w:val="24"/>
        </w:rPr>
      </w:pPr>
      <w:r w:rsidRPr="00BB0568">
        <w:rPr>
          <w:rStyle w:val="xs2"/>
          <w:rFonts w:ascii="Times New Roman" w:hAnsi="Times New Roman" w:cs="Times New Roman"/>
          <w:color w:val="212121"/>
          <w:sz w:val="24"/>
          <w:szCs w:val="24"/>
        </w:rPr>
        <w:t>We are writing to notify you that Dr. Tran’s office will be moving to a new,</w:t>
      </w:r>
      <w:r w:rsidR="002726E0" w:rsidRPr="00BB0568">
        <w:rPr>
          <w:rStyle w:val="xs2"/>
          <w:rFonts w:ascii="Times New Roman" w:hAnsi="Times New Roman" w:cs="Times New Roman"/>
          <w:color w:val="212121"/>
          <w:sz w:val="24"/>
          <w:szCs w:val="24"/>
        </w:rPr>
        <w:t xml:space="preserve"> </w:t>
      </w:r>
      <w:r w:rsidRPr="00BB0568">
        <w:rPr>
          <w:rStyle w:val="xs2"/>
          <w:rFonts w:ascii="Times New Roman" w:hAnsi="Times New Roman" w:cs="Times New Roman"/>
          <w:color w:val="212121"/>
          <w:sz w:val="24"/>
          <w:szCs w:val="24"/>
        </w:rPr>
        <w:t>convenient location</w:t>
      </w:r>
      <w:r w:rsidR="002726E0" w:rsidRPr="00BB0568">
        <w:rPr>
          <w:rStyle w:val="xs2"/>
          <w:rFonts w:ascii="Times New Roman" w:hAnsi="Times New Roman" w:cs="Times New Roman"/>
          <w:color w:val="212121"/>
          <w:sz w:val="24"/>
          <w:szCs w:val="24"/>
        </w:rPr>
        <w:t xml:space="preserve"> on the hospital campus</w:t>
      </w:r>
      <w:r w:rsidRPr="00BB0568">
        <w:rPr>
          <w:rStyle w:val="xs2"/>
          <w:rFonts w:ascii="Times New Roman" w:hAnsi="Times New Roman" w:cs="Times New Roman"/>
          <w:color w:val="212121"/>
          <w:sz w:val="24"/>
          <w:szCs w:val="24"/>
        </w:rPr>
        <w:t xml:space="preserve">. </w:t>
      </w:r>
      <w:r w:rsidR="002726E0" w:rsidRPr="00BB0568">
        <w:rPr>
          <w:rStyle w:val="xs2"/>
          <w:rFonts w:ascii="Times New Roman" w:hAnsi="Times New Roman" w:cs="Times New Roman"/>
          <w:color w:val="212121"/>
          <w:sz w:val="24"/>
          <w:szCs w:val="24"/>
        </w:rPr>
        <w:t>He will see patients at his current practice location through August 28, 2024. After that date,</w:t>
      </w:r>
      <w:r w:rsidRPr="00BB0568">
        <w:rPr>
          <w:rStyle w:val="xs2"/>
          <w:rFonts w:ascii="Times New Roman" w:hAnsi="Times New Roman" w:cs="Times New Roman"/>
          <w:color w:val="212121"/>
          <w:sz w:val="24"/>
          <w:szCs w:val="24"/>
        </w:rPr>
        <w:t xml:space="preserve"> Dr. Tran will be providing patient care at: </w:t>
      </w:r>
    </w:p>
    <w:p w14:paraId="3205FCA3" w14:textId="77777777" w:rsidR="007A5C59" w:rsidRDefault="007A5C59" w:rsidP="0072391E">
      <w:pPr>
        <w:pStyle w:val="NormalWeb"/>
        <w:spacing w:before="0" w:beforeAutospacing="0" w:after="0" w:afterAutospacing="0" w:line="324" w:lineRule="atLeast"/>
        <w:rPr>
          <w:rStyle w:val="xs2"/>
          <w:rFonts w:ascii="Times New Roman" w:hAnsi="Times New Roman" w:cs="Times New Roman"/>
          <w:color w:val="212121"/>
          <w:sz w:val="24"/>
          <w:szCs w:val="24"/>
        </w:rPr>
      </w:pPr>
    </w:p>
    <w:p w14:paraId="148BBB26" w14:textId="2A6FED79" w:rsidR="00BB0568" w:rsidRPr="00BB0568" w:rsidRDefault="00BB0568" w:rsidP="00BB0568">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sidRPr="00BB0568">
        <w:rPr>
          <w:rStyle w:val="xs2"/>
          <w:rFonts w:ascii="Times New Roman" w:hAnsi="Times New Roman" w:cs="Times New Roman"/>
          <w:b/>
          <w:bCs/>
          <w:color w:val="212121"/>
          <w:sz w:val="24"/>
          <w:szCs w:val="24"/>
        </w:rPr>
        <w:t>2110 Dorchester Avenue, Suite 209</w:t>
      </w:r>
    </w:p>
    <w:p w14:paraId="52D3E6F3" w14:textId="1EE7718F" w:rsidR="00BB0568" w:rsidRPr="00BB0568" w:rsidRDefault="00BB0568" w:rsidP="00BB0568">
      <w:pPr>
        <w:pStyle w:val="NormalWeb"/>
        <w:spacing w:before="0" w:beforeAutospacing="0" w:after="0" w:afterAutospacing="0" w:line="324" w:lineRule="atLeast"/>
        <w:jc w:val="center"/>
        <w:rPr>
          <w:rStyle w:val="xs2"/>
          <w:rFonts w:ascii="Times New Roman" w:hAnsi="Times New Roman" w:cs="Times New Roman"/>
          <w:b/>
          <w:bCs/>
          <w:color w:val="212121"/>
          <w:sz w:val="24"/>
          <w:szCs w:val="24"/>
        </w:rPr>
      </w:pPr>
      <w:r w:rsidRPr="00BB0568">
        <w:rPr>
          <w:rStyle w:val="xs2"/>
          <w:rFonts w:ascii="Times New Roman" w:hAnsi="Times New Roman" w:cs="Times New Roman"/>
          <w:b/>
          <w:bCs/>
          <w:color w:val="212121"/>
          <w:sz w:val="24"/>
          <w:szCs w:val="24"/>
        </w:rPr>
        <w:t>Dorchester, Massachusetts</w:t>
      </w:r>
    </w:p>
    <w:p w14:paraId="38B26A61"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2FA7CF50"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5FCD7446" w14:textId="06C31D4B" w:rsidR="002726E0" w:rsidRDefault="002726E0" w:rsidP="002726E0">
      <w:pPr>
        <w:pStyle w:val="paragraph"/>
        <w:spacing w:before="0" w:beforeAutospacing="0" w:after="0" w:afterAutospacing="0"/>
        <w:textAlignment w:val="baseline"/>
        <w:rPr>
          <w:rStyle w:val="eop"/>
        </w:rPr>
      </w:pPr>
      <w:r w:rsidRPr="00BB0568">
        <w:rPr>
          <w:rStyle w:val="normaltextrun"/>
          <w:u w:val="single"/>
        </w:rPr>
        <w:t xml:space="preserve">If you have a future appointment scheduled, it will take place at the same time and date that you scheduled but will be located at the new practice </w:t>
      </w:r>
      <w:r w:rsidR="004B32E7">
        <w:rPr>
          <w:rStyle w:val="normaltextrun"/>
          <w:u w:val="single"/>
        </w:rPr>
        <w:t>location listed above</w:t>
      </w:r>
      <w:r w:rsidRPr="00BB0568">
        <w:rPr>
          <w:rStyle w:val="normaltextrun"/>
          <w:u w:val="single"/>
        </w:rPr>
        <w:t>.</w:t>
      </w:r>
      <w:r w:rsidRPr="00BB0568">
        <w:rPr>
          <w:rStyle w:val="normaltextrun"/>
        </w:rPr>
        <w:t xml:space="preserve"> While our address is changing, our phone number will remain the same:</w:t>
      </w:r>
      <w:r w:rsidRPr="00BB0568">
        <w:rPr>
          <w:rStyle w:val="eop"/>
        </w:rPr>
        <w:t> </w:t>
      </w:r>
    </w:p>
    <w:p w14:paraId="346502FF" w14:textId="3821AE39" w:rsidR="00BB0568" w:rsidRPr="00BB0568" w:rsidRDefault="00BB0568" w:rsidP="00BB0568">
      <w:pPr>
        <w:pStyle w:val="paragraph"/>
        <w:spacing w:before="0" w:beforeAutospacing="0" w:after="0" w:afterAutospacing="0"/>
        <w:jc w:val="center"/>
        <w:textAlignment w:val="baseline"/>
        <w:rPr>
          <w:rStyle w:val="eop"/>
          <w:b/>
          <w:bCs/>
        </w:rPr>
      </w:pPr>
      <w:r w:rsidRPr="00BB0568">
        <w:rPr>
          <w:rStyle w:val="eop"/>
          <w:b/>
          <w:bCs/>
        </w:rPr>
        <w:t>617-506-4970</w:t>
      </w:r>
    </w:p>
    <w:p w14:paraId="5E33236F" w14:textId="77777777" w:rsidR="002726E0" w:rsidRPr="00BB0568" w:rsidRDefault="002726E0" w:rsidP="002726E0">
      <w:pPr>
        <w:pStyle w:val="paragraph"/>
        <w:spacing w:before="0" w:beforeAutospacing="0" w:after="0" w:afterAutospacing="0"/>
        <w:ind w:left="2160" w:firstLine="720"/>
        <w:textAlignment w:val="baseline"/>
      </w:pPr>
    </w:p>
    <w:p w14:paraId="6AE337E2" w14:textId="2EBA10F5" w:rsidR="002726E0" w:rsidRPr="00BB0568" w:rsidRDefault="00BB0568" w:rsidP="002726E0">
      <w:pPr>
        <w:pStyle w:val="paragraph"/>
        <w:spacing w:before="0" w:beforeAutospacing="0" w:after="0" w:afterAutospacing="0"/>
        <w:textAlignment w:val="baseline"/>
      </w:pPr>
      <w:r>
        <w:rPr>
          <w:rStyle w:val="normaltextrun"/>
        </w:rPr>
        <w:t>Dr. Tran</w:t>
      </w:r>
      <w:r w:rsidR="002726E0" w:rsidRPr="00BB0568">
        <w:rPr>
          <w:rStyle w:val="normaltextrun"/>
        </w:rPr>
        <w:t xml:space="preserve"> and our staff look forward to welcoming you to the new location during your visit.</w:t>
      </w:r>
      <w:r w:rsidR="002726E0" w:rsidRPr="00BB0568">
        <w:rPr>
          <w:rStyle w:val="eop"/>
        </w:rPr>
        <w:t> </w:t>
      </w:r>
    </w:p>
    <w:p w14:paraId="29E3BBC9"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20A7CA0A" w14:textId="77777777" w:rsidR="002726E0" w:rsidRPr="00BB0568" w:rsidRDefault="002726E0" w:rsidP="002726E0">
      <w:pPr>
        <w:pStyle w:val="paragraph"/>
        <w:spacing w:before="0" w:beforeAutospacing="0" w:after="0" w:afterAutospacing="0"/>
        <w:textAlignment w:val="baseline"/>
      </w:pPr>
      <w:r w:rsidRPr="00BB0568">
        <w:rPr>
          <w:rStyle w:val="normaltextrun"/>
        </w:rPr>
        <w:t xml:space="preserve">Please note that we will still have the same electronic health record so your medical records will remain secured to provide you with the same high-quality care that you have come to expect from us. There is no need for you to do anything </w:t>
      </w:r>
      <w:proofErr w:type="gramStart"/>
      <w:r w:rsidRPr="00BB0568">
        <w:rPr>
          <w:rStyle w:val="normaltextrun"/>
        </w:rPr>
        <w:t>in regard to</w:t>
      </w:r>
      <w:proofErr w:type="gramEnd"/>
      <w:r w:rsidRPr="00BB0568">
        <w:rPr>
          <w:rStyle w:val="normaltextrun"/>
        </w:rPr>
        <w:t xml:space="preserve"> your medical records.</w:t>
      </w:r>
      <w:r w:rsidRPr="00BB0568">
        <w:rPr>
          <w:rStyle w:val="eop"/>
        </w:rPr>
        <w:t> </w:t>
      </w:r>
    </w:p>
    <w:p w14:paraId="5FFEA810" w14:textId="77777777" w:rsidR="002726E0" w:rsidRPr="00BB0568" w:rsidRDefault="002726E0" w:rsidP="002726E0">
      <w:pPr>
        <w:pStyle w:val="paragraph"/>
        <w:spacing w:before="0" w:beforeAutospacing="0" w:after="0" w:afterAutospacing="0"/>
        <w:textAlignment w:val="baseline"/>
      </w:pPr>
      <w:r w:rsidRPr="00BB0568">
        <w:rPr>
          <w:rStyle w:val="eop"/>
        </w:rPr>
        <w:t> </w:t>
      </w:r>
    </w:p>
    <w:p w14:paraId="0B0E5C4C" w14:textId="3A35CFFC" w:rsidR="002726E0" w:rsidRPr="00BB0568" w:rsidRDefault="002726E0" w:rsidP="00BB0568">
      <w:pPr>
        <w:pStyle w:val="paragraph"/>
        <w:spacing w:before="0" w:beforeAutospacing="0" w:after="0" w:afterAutospacing="0"/>
        <w:textAlignment w:val="baseline"/>
        <w:rPr>
          <w:rStyle w:val="xs2"/>
        </w:rPr>
      </w:pPr>
      <w:r w:rsidRPr="00BB0568">
        <w:rPr>
          <w:rStyle w:val="normaltextrun"/>
        </w:rPr>
        <w:t xml:space="preserve">If you need to schedule an appointment or have a question about this letter, please call our office at </w:t>
      </w:r>
      <w:r w:rsidR="00BB0568">
        <w:rPr>
          <w:rStyle w:val="normaltextrun"/>
        </w:rPr>
        <w:t xml:space="preserve">617-506-4970 </w:t>
      </w:r>
      <w:r w:rsidRPr="00BB0568">
        <w:rPr>
          <w:rStyle w:val="normaltextrun"/>
        </w:rPr>
        <w:t>and our staff will be happy to assist you. We appreciate the privilege of being your preferred medical provider of choice and we look forward to seeing you at Dr. Tran’s new practice location.</w:t>
      </w:r>
    </w:p>
    <w:p w14:paraId="3E4E6B2A" w14:textId="77777777" w:rsidR="0072391E" w:rsidRPr="00BB0568" w:rsidRDefault="0072391E">
      <w:pPr>
        <w:rPr>
          <w:rFonts w:ascii="Times New Roman" w:hAnsi="Times New Roman" w:cs="Times New Roman"/>
        </w:rPr>
      </w:pPr>
    </w:p>
    <w:p w14:paraId="0DBE1308"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Sincerely,</w:t>
      </w:r>
    </w:p>
    <w:p w14:paraId="4FECD566" w14:textId="77777777" w:rsidR="0072391E"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p>
    <w:p w14:paraId="12E6FBEB" w14:textId="0D1D6719" w:rsidR="00BB0568" w:rsidRPr="00BB0568" w:rsidRDefault="00BB0568" w:rsidP="0072391E">
      <w:pPr>
        <w:pStyle w:val="NormalWeb"/>
        <w:spacing w:before="0" w:beforeAutospacing="0" w:after="0" w:afterAutospacing="0" w:line="324" w:lineRule="atLeast"/>
        <w:rPr>
          <w:rStyle w:val="xs3"/>
          <w:rFonts w:ascii="Lucida Handwriting" w:hAnsi="Lucida Handwriting" w:cs="Times New Roman"/>
          <w:color w:val="212121"/>
          <w:sz w:val="24"/>
          <w:szCs w:val="24"/>
        </w:rPr>
      </w:pPr>
      <w:r w:rsidRPr="00BB0568">
        <w:rPr>
          <w:rStyle w:val="xs3"/>
          <w:rFonts w:ascii="Lucida Handwriting" w:hAnsi="Lucida Handwriting" w:cs="Times New Roman"/>
          <w:color w:val="212121"/>
          <w:sz w:val="24"/>
          <w:szCs w:val="24"/>
        </w:rPr>
        <w:t>Joseph M. Weinstein, M.D., FACC, FACP</w:t>
      </w:r>
    </w:p>
    <w:p w14:paraId="78DFF91E" w14:textId="77777777" w:rsidR="00BB0568" w:rsidRPr="00BB0568" w:rsidRDefault="00BB0568" w:rsidP="0072391E">
      <w:pPr>
        <w:pStyle w:val="NormalWeb"/>
        <w:spacing w:before="0" w:beforeAutospacing="0" w:after="0" w:afterAutospacing="0" w:line="324" w:lineRule="atLeast"/>
        <w:rPr>
          <w:rStyle w:val="xs3"/>
          <w:rFonts w:ascii="Times New Roman" w:hAnsi="Times New Roman" w:cs="Times New Roman"/>
          <w:color w:val="212121"/>
          <w:sz w:val="24"/>
          <w:szCs w:val="24"/>
        </w:rPr>
      </w:pPr>
    </w:p>
    <w:p w14:paraId="4BC38C6F" w14:textId="77777777" w:rsidR="0072391E" w:rsidRPr="00BB0568" w:rsidRDefault="0072391E" w:rsidP="0072391E">
      <w:pPr>
        <w:pStyle w:val="NormalWeb"/>
        <w:spacing w:before="0" w:beforeAutospacing="0" w:after="0" w:afterAutospacing="0" w:line="324" w:lineRule="atLeast"/>
        <w:rPr>
          <w:rStyle w:val="xs3"/>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Joseph M. Weinstein, M.D., FACC, FACP</w:t>
      </w:r>
    </w:p>
    <w:p w14:paraId="27EF6B1F" w14:textId="77777777" w:rsidR="0072391E" w:rsidRPr="00BB0568" w:rsidRDefault="0072391E" w:rsidP="0072391E">
      <w:pPr>
        <w:pStyle w:val="NormalWeb"/>
        <w:spacing w:before="0" w:beforeAutospacing="0" w:after="0" w:afterAutospacing="0" w:line="324" w:lineRule="atLeast"/>
        <w:rPr>
          <w:rFonts w:ascii="Times New Roman" w:hAnsi="Times New Roman" w:cs="Times New Roman"/>
          <w:color w:val="212121"/>
          <w:sz w:val="24"/>
          <w:szCs w:val="24"/>
        </w:rPr>
      </w:pPr>
      <w:r w:rsidRPr="00BB0568">
        <w:rPr>
          <w:rStyle w:val="xs3"/>
          <w:rFonts w:ascii="Times New Roman" w:hAnsi="Times New Roman" w:cs="Times New Roman"/>
          <w:color w:val="212121"/>
          <w:sz w:val="24"/>
          <w:szCs w:val="24"/>
        </w:rPr>
        <w:t>President, Stewardship Health</w:t>
      </w:r>
    </w:p>
    <w:p w14:paraId="26ED5436" w14:textId="77777777" w:rsidR="0072391E" w:rsidRPr="00BB0568" w:rsidRDefault="0072391E" w:rsidP="0072391E">
      <w:pPr>
        <w:rPr>
          <w:rFonts w:ascii="Times New Roman" w:hAnsi="Times New Roman" w:cs="Times New Roman"/>
        </w:rPr>
      </w:pPr>
    </w:p>
    <w:p w14:paraId="408D7493" w14:textId="77777777" w:rsidR="0072391E" w:rsidRDefault="0072391E">
      <w:pPr>
        <w:rPr>
          <w:rFonts w:ascii="Times New Roman" w:hAnsi="Times New Roman" w:cs="Times New Roman"/>
        </w:rPr>
      </w:pPr>
    </w:p>
    <w:p w14:paraId="47376D0E" w14:textId="77777777" w:rsidR="00760650" w:rsidRDefault="00760650">
      <w:pPr>
        <w:rPr>
          <w:rFonts w:ascii="Times New Roman" w:hAnsi="Times New Roman" w:cs="Times New Roman"/>
        </w:rPr>
      </w:pPr>
    </w:p>
    <w:p w14:paraId="47BA745C" w14:textId="77777777" w:rsidR="00760650" w:rsidRPr="00760650" w:rsidRDefault="00760650" w:rsidP="00760650">
      <w:pPr>
        <w:spacing w:line="324" w:lineRule="atLeast"/>
        <w:jc w:val="center"/>
        <w:rPr>
          <w:rFonts w:ascii="Calibri" w:hAnsi="Calibri" w:cs="Calibri"/>
          <w:sz w:val="27"/>
          <w:szCs w:val="27"/>
        </w:rPr>
      </w:pPr>
      <w:r w:rsidRPr="00760650">
        <w:rPr>
          <w:rFonts w:ascii="Calibri" w:hAnsi="Calibri" w:cs="Calibri"/>
          <w:sz w:val="22"/>
          <w:szCs w:val="22"/>
        </w:rPr>
        <w:t>DRAFT Dr Weinstein letter for PCP patients in Carney/NVMC markets</w:t>
      </w:r>
    </w:p>
    <w:p w14:paraId="570EC370" w14:textId="77777777" w:rsidR="00760650" w:rsidRPr="00760650" w:rsidRDefault="00760650" w:rsidP="00760650">
      <w:pPr>
        <w:spacing w:line="324" w:lineRule="atLeast"/>
        <w:rPr>
          <w:rFonts w:ascii="Calibri" w:hAnsi="Calibri" w:cs="Calibri"/>
          <w:sz w:val="27"/>
          <w:szCs w:val="27"/>
        </w:rPr>
      </w:pPr>
      <w:r w:rsidRPr="00760650">
        <w:rPr>
          <w:rFonts w:ascii="Calibri" w:hAnsi="Calibri" w:cs="Calibri"/>
          <w:sz w:val="27"/>
          <w:szCs w:val="27"/>
        </w:rPr>
        <w:t>[Date]</w:t>
      </w:r>
    </w:p>
    <w:p w14:paraId="6C6C8D9B" w14:textId="77777777" w:rsidR="00760650" w:rsidRPr="00760650" w:rsidRDefault="00760650" w:rsidP="00760650">
      <w:pPr>
        <w:spacing w:line="324" w:lineRule="atLeast"/>
        <w:rPr>
          <w:rFonts w:ascii="Calibri" w:hAnsi="Calibri" w:cs="Calibri"/>
          <w:sz w:val="27"/>
          <w:szCs w:val="27"/>
        </w:rPr>
      </w:pPr>
      <w:r w:rsidRPr="00760650">
        <w:rPr>
          <w:rFonts w:ascii="Calibri" w:hAnsi="Calibri" w:cs="Calibri"/>
          <w:sz w:val="27"/>
          <w:szCs w:val="27"/>
        </w:rPr>
        <w:t> </w:t>
      </w:r>
    </w:p>
    <w:p w14:paraId="1B815F0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Dear Primary Care Patient,</w:t>
      </w:r>
    </w:p>
    <w:p w14:paraId="4D287DB8" w14:textId="77777777" w:rsidR="00760650" w:rsidRPr="00760650" w:rsidRDefault="00760650" w:rsidP="00760650">
      <w:pPr>
        <w:spacing w:line="324" w:lineRule="atLeast"/>
        <w:rPr>
          <w:rFonts w:ascii="Times New Roman" w:hAnsi="Times New Roman" w:cs="Times New Roman"/>
        </w:rPr>
      </w:pPr>
    </w:p>
    <w:p w14:paraId="256BC952"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As you are likely aware, Carney Hospital in Dorchester and Nashoba Valley Medical Center in Ayer are closing and will no longer be available for Emergency Department services on or around August 31, 2024.  We are writing as we want to be sure that you are aware of the opportunities to access your medical care in your community.</w:t>
      </w:r>
    </w:p>
    <w:p w14:paraId="33172196"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b/>
          <w:bCs/>
          <w:color w:val="212121"/>
          <w:u w:val="single"/>
        </w:rPr>
        <w:t xml:space="preserve">Your primary care physician/provider remains unchanged. Our primary care practices in the Carney and Nashoba markets remain open and available to care for you. </w:t>
      </w:r>
      <w:r w:rsidRPr="00760650">
        <w:rPr>
          <w:rFonts w:ascii="Times New Roman" w:hAnsi="Times New Roman" w:cs="Times New Roman"/>
          <w:color w:val="212121"/>
        </w:rPr>
        <w:t xml:space="preserve">You may continue to reach your </w:t>
      </w:r>
      <w:proofErr w:type="spellStart"/>
      <w:r w:rsidRPr="00760650">
        <w:rPr>
          <w:rFonts w:ascii="Times New Roman" w:hAnsi="Times New Roman" w:cs="Times New Roman"/>
          <w:color w:val="212121"/>
        </w:rPr>
        <w:t>pcp’s</w:t>
      </w:r>
      <w:proofErr w:type="spellEnd"/>
      <w:r w:rsidRPr="00760650">
        <w:rPr>
          <w:rFonts w:ascii="Times New Roman" w:hAnsi="Times New Roman" w:cs="Times New Roman"/>
          <w:color w:val="212121"/>
        </w:rPr>
        <w:t xml:space="preserve"> office at their same number and schedule appointments, receive laboratory results, request prescription refills and message your PCP’s office through the </w:t>
      </w:r>
      <w:proofErr w:type="spellStart"/>
      <w:r w:rsidRPr="00760650">
        <w:rPr>
          <w:rFonts w:ascii="Times New Roman" w:hAnsi="Times New Roman" w:cs="Times New Roman"/>
          <w:color w:val="212121"/>
        </w:rPr>
        <w:t>StewardCONNECT</w:t>
      </w:r>
      <w:proofErr w:type="spellEnd"/>
      <w:r w:rsidRPr="00760650">
        <w:rPr>
          <w:rFonts w:ascii="Times New Roman" w:hAnsi="Times New Roman" w:cs="Times New Roman"/>
          <w:color w:val="212121"/>
        </w:rPr>
        <w:t xml:space="preserve"> portal at </w:t>
      </w:r>
      <w:hyperlink r:id="rId7" w:history="1">
        <w:r w:rsidRPr="00760650">
          <w:rPr>
            <w:rFonts w:ascii="Times New Roman" w:hAnsi="Times New Roman" w:cs="Times New Roman"/>
            <w:color w:val="0563C1" w:themeColor="hyperlink"/>
            <w:u w:val="single"/>
          </w:rPr>
          <w:t>www.stewardconnect.org</w:t>
        </w:r>
      </w:hyperlink>
      <w:r w:rsidRPr="00760650">
        <w:rPr>
          <w:rFonts w:ascii="Times New Roman" w:hAnsi="Times New Roman" w:cs="Times New Roman"/>
          <w:color w:val="212121"/>
        </w:rPr>
        <w:t>, as usual.</w:t>
      </w:r>
    </w:p>
    <w:p w14:paraId="19704652" w14:textId="77777777" w:rsidR="00760650" w:rsidRPr="00760650" w:rsidRDefault="00760650" w:rsidP="00760650">
      <w:pPr>
        <w:spacing w:line="324" w:lineRule="atLeast"/>
        <w:rPr>
          <w:rFonts w:ascii="Times New Roman" w:hAnsi="Times New Roman" w:cs="Times New Roman"/>
          <w:b/>
          <w:bCs/>
          <w:color w:val="212121"/>
          <w:u w:val="single"/>
        </w:rPr>
      </w:pPr>
    </w:p>
    <w:p w14:paraId="03466E91"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Please know that we have your medical records secured and on hand so we may continue to provide you the highest quality of care possible. There is no need for you to do anything </w:t>
      </w:r>
      <w:proofErr w:type="gramStart"/>
      <w:r w:rsidRPr="00760650">
        <w:rPr>
          <w:rFonts w:ascii="Times New Roman" w:hAnsi="Times New Roman" w:cs="Times New Roman"/>
        </w:rPr>
        <w:t>in regard to</w:t>
      </w:r>
      <w:proofErr w:type="gramEnd"/>
      <w:r w:rsidRPr="00760650">
        <w:rPr>
          <w:rFonts w:ascii="Times New Roman" w:hAnsi="Times New Roman" w:cs="Times New Roman"/>
        </w:rPr>
        <w:t xml:space="preserve"> your primary care medical records.</w:t>
      </w:r>
    </w:p>
    <w:p w14:paraId="400C5BAF" w14:textId="77777777" w:rsidR="00760650" w:rsidRPr="00760650" w:rsidRDefault="00760650" w:rsidP="00760650">
      <w:pPr>
        <w:spacing w:line="324" w:lineRule="atLeast"/>
        <w:rPr>
          <w:rFonts w:ascii="Times New Roman" w:hAnsi="Times New Roman" w:cs="Times New Roman"/>
          <w:b/>
          <w:bCs/>
          <w:color w:val="212121"/>
          <w:u w:val="single"/>
        </w:rPr>
      </w:pPr>
    </w:p>
    <w:p w14:paraId="35262C75"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color w:val="212121"/>
        </w:rPr>
        <w:t>If you are experiencing a medical emergency, please call 911. After the Carney and Nashoba facilities close, emergency dispatch services will refer you to the closest hospital to you. Former Carney patients will be referred to Boston Medical Center and former Nashoba patients will be referred to Emerson Hospital in Concord or UMASS Health HealthAlliance Clinton Hospital in Leominster.</w:t>
      </w:r>
    </w:p>
    <w:p w14:paraId="148453DB"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3391B9B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Enclosed as a resource for you are listings of other health care facilities in your community, including community health centers in Dorchester and nearby towns as well as urgent care facilities in and around the Dorchester and Ayer communities.</w:t>
      </w:r>
    </w:p>
    <w:p w14:paraId="788FAF46" w14:textId="77777777" w:rsidR="00760650" w:rsidRPr="00760650" w:rsidRDefault="00760650" w:rsidP="00760650">
      <w:pPr>
        <w:spacing w:line="324" w:lineRule="atLeast"/>
        <w:rPr>
          <w:rFonts w:ascii="Times New Roman" w:hAnsi="Times New Roman" w:cs="Times New Roman"/>
        </w:rPr>
      </w:pPr>
    </w:p>
    <w:p w14:paraId="3B43F6E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We will continue to provide updates, information and guidance on continuity of specialty care in the coming days. In the meantime, should you have any questions or concerns, please contact us at </w:t>
      </w:r>
      <w:r w:rsidRPr="00760650">
        <w:rPr>
          <w:rFonts w:ascii="Times New Roman" w:hAnsi="Times New Roman" w:cs="Times New Roman"/>
          <w:color w:val="FF0000"/>
        </w:rPr>
        <w:t>508-630-7280.</w:t>
      </w:r>
    </w:p>
    <w:p w14:paraId="3964F4E2"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71135592"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color w:val="212121"/>
        </w:rPr>
        <w:t>Thank you.</w:t>
      </w:r>
    </w:p>
    <w:p w14:paraId="0DC6A938"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19568178" w14:textId="77777777" w:rsidR="00760650" w:rsidRPr="00760650" w:rsidRDefault="00760650" w:rsidP="00760650">
      <w:pPr>
        <w:rPr>
          <w:rFonts w:ascii="Times New Roman" w:hAnsi="Times New Roman" w:cs="Times New Roman"/>
          <w:color w:val="212121"/>
          <w:kern w:val="2"/>
          <w14:ligatures w14:val="standardContextual"/>
        </w:rPr>
      </w:pPr>
    </w:p>
    <w:p w14:paraId="26B18DF2"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Joseph M. Weinstein, MD, FACP, FACC</w:t>
      </w:r>
    </w:p>
    <w:p w14:paraId="049F3CFB"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President</w:t>
      </w:r>
    </w:p>
    <w:p w14:paraId="6BF32845" w14:textId="77777777" w:rsidR="00760650" w:rsidRPr="00760650" w:rsidRDefault="00760650" w:rsidP="00760650">
      <w:pPr>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Stewardship Health Medical Group</w:t>
      </w:r>
    </w:p>
    <w:p w14:paraId="516DCA6C" w14:textId="77777777" w:rsidR="00760650" w:rsidRDefault="00760650">
      <w:pPr>
        <w:rPr>
          <w:rFonts w:ascii="Times New Roman" w:hAnsi="Times New Roman" w:cs="Times New Roman"/>
        </w:rPr>
      </w:pPr>
    </w:p>
    <w:p w14:paraId="26EAD80C" w14:textId="1409A9F6" w:rsidR="00760650" w:rsidRDefault="00760650" w:rsidP="00760650">
      <w:pPr>
        <w:spacing w:line="324" w:lineRule="atLeast"/>
        <w:rPr>
          <w:rFonts w:ascii="Calibri" w:hAnsi="Calibri" w:cs="Calibri"/>
          <w:color w:val="212121"/>
        </w:rPr>
      </w:pPr>
      <w:r>
        <w:rPr>
          <w:noProof/>
        </w:rPr>
        <w:drawing>
          <wp:inline distT="0" distB="0" distL="0" distR="0" wp14:anchorId="51C9F924" wp14:editId="4C67AB73">
            <wp:extent cx="2400300" cy="10287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4842ADDB" w14:textId="77777777" w:rsidR="00760650" w:rsidRDefault="00760650" w:rsidP="00760650">
      <w:pPr>
        <w:spacing w:line="324" w:lineRule="atLeast"/>
        <w:rPr>
          <w:rFonts w:ascii="Calibri" w:hAnsi="Calibri" w:cs="Calibri"/>
          <w:color w:val="212121"/>
        </w:rPr>
      </w:pPr>
    </w:p>
    <w:p w14:paraId="40308BFE" w14:textId="6A505572"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August 6, 2024</w:t>
      </w:r>
    </w:p>
    <w:p w14:paraId="21775E1A"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7B61C237"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Dear Steward Health Choice Enrollee,</w:t>
      </w:r>
    </w:p>
    <w:p w14:paraId="7064AFB7"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61B5E382"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You are receiving this notice because our records indicate that your primary care physician is at one of the practices listed below and their practice is in the same location as Carney Hospital or Nashoba Valley Medical Center. Although </w:t>
      </w:r>
      <w:r w:rsidRPr="00760650">
        <w:rPr>
          <w:rFonts w:ascii="Calibri" w:hAnsi="Calibri" w:cs="Calibri"/>
          <w:b/>
          <w:bCs/>
          <w:color w:val="212121"/>
          <w:u w:val="single"/>
        </w:rPr>
        <w:t>Carney Hospital and Nashoba Valley Medical Center will both be closing on or around August 31, 2024</w:t>
      </w:r>
      <w:r w:rsidRPr="00760650">
        <w:rPr>
          <w:rFonts w:ascii="Calibri" w:hAnsi="Calibri" w:cs="Calibri"/>
          <w:color w:val="212121"/>
        </w:rPr>
        <w:t>, your access to primary care will not change.</w:t>
      </w:r>
    </w:p>
    <w:p w14:paraId="19E5DEF3" w14:textId="77777777" w:rsidR="00760650" w:rsidRPr="00760650" w:rsidRDefault="00760650" w:rsidP="00760650">
      <w:pPr>
        <w:spacing w:line="324" w:lineRule="atLeast"/>
        <w:rPr>
          <w:rFonts w:ascii="Calibri" w:hAnsi="Calibri" w:cs="Calibri"/>
          <w:color w:val="212121"/>
        </w:rPr>
      </w:pPr>
    </w:p>
    <w:tbl>
      <w:tblPr>
        <w:tblW w:w="7867" w:type="dxa"/>
        <w:tblInd w:w="612" w:type="dxa"/>
        <w:tblLook w:val="04A0" w:firstRow="1" w:lastRow="0" w:firstColumn="1" w:lastColumn="0" w:noHBand="0" w:noVBand="1"/>
      </w:tblPr>
      <w:tblGrid>
        <w:gridCol w:w="4269"/>
        <w:gridCol w:w="3598"/>
      </w:tblGrid>
      <w:tr w:rsidR="00760650" w:rsidRPr="00760650" w14:paraId="2B5558C8" w14:textId="77777777" w:rsidTr="00693F1A">
        <w:trPr>
          <w:trHeight w:val="1281"/>
        </w:trPr>
        <w:tc>
          <w:tcPr>
            <w:tcW w:w="4269" w:type="dxa"/>
            <w:shd w:val="clear" w:color="auto" w:fill="auto"/>
            <w:noWrap/>
            <w:vAlign w:val="center"/>
            <w:hideMark/>
          </w:tcPr>
          <w:p w14:paraId="22A6D942"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Lotus Med, LLC</w:t>
            </w:r>
          </w:p>
          <w:p w14:paraId="75E98FAA"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190 GROTON RD </w:t>
            </w:r>
          </w:p>
          <w:p w14:paraId="1C397308"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290 </w:t>
            </w:r>
          </w:p>
          <w:p w14:paraId="62FEC090"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AYER, MA 01432</w:t>
            </w:r>
          </w:p>
        </w:tc>
        <w:tc>
          <w:tcPr>
            <w:tcW w:w="3598" w:type="dxa"/>
            <w:shd w:val="clear" w:color="auto" w:fill="auto"/>
            <w:vAlign w:val="center"/>
            <w:hideMark/>
          </w:tcPr>
          <w:p w14:paraId="622E392A"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Carney Primary Care Center</w:t>
            </w:r>
          </w:p>
          <w:p w14:paraId="2253ECD5"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2110 DORCHESTER AVE </w:t>
            </w:r>
          </w:p>
          <w:p w14:paraId="08B1626D"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101 </w:t>
            </w:r>
          </w:p>
          <w:p w14:paraId="1819A82C"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DORCHESTER, MA 02124</w:t>
            </w:r>
          </w:p>
        </w:tc>
      </w:tr>
      <w:tr w:rsidR="00760650" w:rsidRPr="00760650" w14:paraId="59C02167" w14:textId="77777777" w:rsidTr="00693F1A">
        <w:trPr>
          <w:trHeight w:val="1367"/>
        </w:trPr>
        <w:tc>
          <w:tcPr>
            <w:tcW w:w="4269" w:type="dxa"/>
            <w:shd w:val="clear" w:color="auto" w:fill="auto"/>
            <w:noWrap/>
            <w:vAlign w:val="center"/>
            <w:hideMark/>
          </w:tcPr>
          <w:p w14:paraId="043BBE5C"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Primary Care Clinic Boston Pc</w:t>
            </w:r>
          </w:p>
          <w:p w14:paraId="030290C3"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2110 DORCHESTER AVE </w:t>
            </w:r>
          </w:p>
          <w:p w14:paraId="14784B4E"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314 </w:t>
            </w:r>
          </w:p>
          <w:p w14:paraId="65EDA73C"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DORCHESTER, MA 02124</w:t>
            </w:r>
          </w:p>
        </w:tc>
        <w:tc>
          <w:tcPr>
            <w:tcW w:w="3598" w:type="dxa"/>
            <w:shd w:val="clear" w:color="auto" w:fill="auto"/>
            <w:vAlign w:val="center"/>
            <w:hideMark/>
          </w:tcPr>
          <w:p w14:paraId="6935869B"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Family Medicine Ayer</w:t>
            </w:r>
          </w:p>
          <w:p w14:paraId="4579D208"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198 GROTON RD </w:t>
            </w:r>
          </w:p>
          <w:p w14:paraId="6D7B620F"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STE 2 </w:t>
            </w:r>
          </w:p>
          <w:p w14:paraId="316DBB88"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AYER, MA 01432</w:t>
            </w:r>
          </w:p>
        </w:tc>
      </w:tr>
      <w:tr w:rsidR="00760650" w:rsidRPr="00760650" w14:paraId="0B324C00" w14:textId="77777777" w:rsidTr="00693F1A">
        <w:trPr>
          <w:trHeight w:val="569"/>
        </w:trPr>
        <w:tc>
          <w:tcPr>
            <w:tcW w:w="4269" w:type="dxa"/>
            <w:shd w:val="clear" w:color="auto" w:fill="auto"/>
            <w:noWrap/>
            <w:vAlign w:val="center"/>
            <w:hideMark/>
          </w:tcPr>
          <w:p w14:paraId="3ACE53D2" w14:textId="77777777" w:rsidR="00760650" w:rsidRPr="00760650" w:rsidRDefault="00760650" w:rsidP="00760650">
            <w:pPr>
              <w:rPr>
                <w:rFonts w:ascii="Calibri" w:eastAsia="Times New Roman" w:hAnsi="Calibri" w:cs="Calibri"/>
                <w:b/>
                <w:bCs/>
                <w:color w:val="000000"/>
              </w:rPr>
            </w:pPr>
            <w:proofErr w:type="spellStart"/>
            <w:r w:rsidRPr="00760650">
              <w:rPr>
                <w:rFonts w:ascii="Calibri" w:eastAsia="Times New Roman" w:hAnsi="Calibri" w:cs="Calibri"/>
                <w:b/>
                <w:bCs/>
                <w:color w:val="000000"/>
              </w:rPr>
              <w:t>Resil</w:t>
            </w:r>
            <w:proofErr w:type="spellEnd"/>
            <w:r w:rsidRPr="00760650">
              <w:rPr>
                <w:rFonts w:ascii="Calibri" w:eastAsia="Times New Roman" w:hAnsi="Calibri" w:cs="Calibri"/>
                <w:b/>
                <w:bCs/>
                <w:color w:val="000000"/>
              </w:rPr>
              <w:t xml:space="preserve"> Medical Assoc Pc</w:t>
            </w:r>
          </w:p>
          <w:p w14:paraId="18726C3E"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2110 DORCHESTER AVE </w:t>
            </w:r>
          </w:p>
          <w:p w14:paraId="78AF4EE7"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STE 205</w:t>
            </w:r>
          </w:p>
          <w:p w14:paraId="7872DF96"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DORCHESTER, MA 02124</w:t>
            </w:r>
          </w:p>
        </w:tc>
        <w:tc>
          <w:tcPr>
            <w:tcW w:w="3598" w:type="dxa"/>
            <w:shd w:val="clear" w:color="auto" w:fill="auto"/>
            <w:vAlign w:val="center"/>
            <w:hideMark/>
          </w:tcPr>
          <w:p w14:paraId="69F87E71" w14:textId="77777777" w:rsidR="00760650" w:rsidRPr="00760650" w:rsidRDefault="00760650" w:rsidP="00760650">
            <w:pPr>
              <w:rPr>
                <w:rFonts w:ascii="Calibri" w:eastAsia="Times New Roman" w:hAnsi="Calibri" w:cs="Calibri"/>
                <w:b/>
                <w:bCs/>
                <w:color w:val="000000"/>
              </w:rPr>
            </w:pPr>
            <w:r w:rsidRPr="00760650">
              <w:rPr>
                <w:rFonts w:ascii="Calibri" w:eastAsia="Times New Roman" w:hAnsi="Calibri" w:cs="Calibri"/>
                <w:b/>
                <w:bCs/>
                <w:color w:val="000000"/>
              </w:rPr>
              <w:t>Nashoba Family Medicine</w:t>
            </w:r>
          </w:p>
          <w:p w14:paraId="7D17A61D"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 xml:space="preserve">788 BOSTON RD </w:t>
            </w:r>
          </w:p>
          <w:p w14:paraId="0F4CAA6A" w14:textId="77777777" w:rsidR="00760650" w:rsidRPr="00760650" w:rsidRDefault="00760650" w:rsidP="00760650">
            <w:pPr>
              <w:rPr>
                <w:rFonts w:ascii="Calibri" w:eastAsia="Times New Roman" w:hAnsi="Calibri" w:cs="Calibri"/>
                <w:color w:val="000000"/>
              </w:rPr>
            </w:pPr>
            <w:r w:rsidRPr="00760650">
              <w:rPr>
                <w:rFonts w:ascii="Calibri" w:eastAsia="Times New Roman" w:hAnsi="Calibri" w:cs="Calibri"/>
                <w:color w:val="000000"/>
              </w:rPr>
              <w:t>GROTON, MA 01450</w:t>
            </w:r>
          </w:p>
        </w:tc>
      </w:tr>
    </w:tbl>
    <w:p w14:paraId="239A44EA" w14:textId="77777777" w:rsidR="00760650" w:rsidRPr="00760650" w:rsidRDefault="00760650" w:rsidP="00760650">
      <w:pPr>
        <w:spacing w:line="324" w:lineRule="atLeast"/>
        <w:rPr>
          <w:rFonts w:ascii="Calibri" w:hAnsi="Calibri" w:cs="Calibri"/>
          <w:color w:val="212121"/>
        </w:rPr>
      </w:pPr>
    </w:p>
    <w:p w14:paraId="70527F39"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The Steward primary care practices above will </w:t>
      </w:r>
      <w:r w:rsidRPr="00760650">
        <w:rPr>
          <w:rFonts w:ascii="Calibri" w:hAnsi="Calibri" w:cs="Calibri"/>
          <w:b/>
          <w:bCs/>
          <w:color w:val="212121"/>
          <w:u w:val="single"/>
        </w:rPr>
        <w:t>remain in the same location and with the same telephone contact and office information</w:t>
      </w:r>
      <w:r w:rsidRPr="00760650">
        <w:rPr>
          <w:rFonts w:ascii="Calibri" w:hAnsi="Calibri" w:cs="Calibri"/>
          <w:color w:val="212121"/>
        </w:rPr>
        <w:t xml:space="preserve">. If you have any questions about access to primary care services, please contact your primary care provider’s office. </w:t>
      </w:r>
    </w:p>
    <w:p w14:paraId="27E7B315"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7ECDEC64"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Once Carney Hospital and Nashoba Valley Medical Center have closed, no patient care will be provided at those facilities, including Emergency Department services. If you are experiencing a medical emergency, please call 911. After the Carney and Nashoba facilities close, emergency dispatch services will refer you to the closest hospital to you. Former Carney patients will be referred to Boston Medical Center or to Beth Israel Deaconess-Milton. Former Nashoba patients will be referred to Emerson Hospital in Concord or to UMass Memorial Medical Center in Leominster.</w:t>
      </w:r>
    </w:p>
    <w:p w14:paraId="3CF2A846"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 </w:t>
      </w:r>
    </w:p>
    <w:p w14:paraId="442E474B" w14:textId="66E358B3" w:rsidR="00760650" w:rsidRPr="00760650" w:rsidRDefault="00760650" w:rsidP="00760650">
      <w:pPr>
        <w:spacing w:line="324" w:lineRule="atLeast"/>
        <w:rPr>
          <w:rFonts w:ascii="Calibri" w:hAnsi="Calibri" w:cs="Calibri"/>
          <w:color w:val="212121"/>
        </w:rPr>
      </w:pPr>
      <w:r>
        <w:rPr>
          <w:noProof/>
        </w:rPr>
        <w:drawing>
          <wp:inline distT="0" distB="0" distL="0" distR="0" wp14:anchorId="3ACEB25B" wp14:editId="269D130B">
            <wp:extent cx="2400300" cy="1028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28700"/>
                    </a:xfrm>
                    <a:prstGeom prst="rect">
                      <a:avLst/>
                    </a:prstGeom>
                  </pic:spPr>
                </pic:pic>
              </a:graphicData>
            </a:graphic>
          </wp:inline>
        </w:drawing>
      </w:r>
    </w:p>
    <w:p w14:paraId="3E71D51F" w14:textId="77777777" w:rsidR="00760650" w:rsidRPr="00760650" w:rsidRDefault="00760650" w:rsidP="00760650">
      <w:pPr>
        <w:spacing w:line="324" w:lineRule="atLeast"/>
        <w:rPr>
          <w:rFonts w:ascii="Calibri" w:hAnsi="Calibri" w:cs="Calibri"/>
          <w:color w:val="212121"/>
        </w:rPr>
      </w:pPr>
    </w:p>
    <w:p w14:paraId="3009EE0A"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We will continue to provide updates, information, and guidance on continuity of care in the coming days. In the meantime, should you have any questions or concerns, please contact the Steward Health Choices customer service center at (855) 860 – 4949.</w:t>
      </w:r>
    </w:p>
    <w:p w14:paraId="07FDBF11" w14:textId="77777777" w:rsidR="00760650" w:rsidRPr="00760650" w:rsidRDefault="00760650" w:rsidP="00760650">
      <w:pPr>
        <w:spacing w:line="324" w:lineRule="atLeast"/>
        <w:rPr>
          <w:rFonts w:ascii="Calibri" w:hAnsi="Calibri" w:cs="Calibri"/>
          <w:color w:val="212121"/>
        </w:rPr>
      </w:pPr>
    </w:p>
    <w:p w14:paraId="2C97A2F4"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If your primary care physician is not at one of the primary care practices listed above, or if you would like to select a new primary care provider or health plan, please call MassHealth Customer Service at (800) 841-2900, TDD/TTY: 711 Monday – Friday, 8 a.m. – 5 p.m. You can learn about other health plans in the Enrollment Guide. You can find the guide at MassHealthChoices.com under “Member Materials.” </w:t>
      </w:r>
    </w:p>
    <w:p w14:paraId="505331D2" w14:textId="77777777" w:rsidR="00760650" w:rsidRPr="00760650" w:rsidRDefault="00760650" w:rsidP="00760650">
      <w:pPr>
        <w:spacing w:line="324" w:lineRule="atLeast"/>
        <w:rPr>
          <w:rFonts w:ascii="Calibri" w:hAnsi="Calibri" w:cs="Calibri"/>
          <w:color w:val="212121"/>
        </w:rPr>
      </w:pPr>
    </w:p>
    <w:p w14:paraId="22AB348F"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We are incredibly grateful that you have entrusted your health care to Steward, and we look forward to providing you with medical care for the future.</w:t>
      </w:r>
    </w:p>
    <w:p w14:paraId="1D0C21AD" w14:textId="77777777" w:rsidR="00760650" w:rsidRPr="00760650" w:rsidRDefault="00760650" w:rsidP="00760650">
      <w:pPr>
        <w:spacing w:line="324" w:lineRule="atLeast"/>
        <w:rPr>
          <w:rFonts w:ascii="Calibri" w:hAnsi="Calibri" w:cs="Calibri"/>
          <w:color w:val="212121"/>
        </w:rPr>
      </w:pPr>
    </w:p>
    <w:p w14:paraId="7574A783"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Sincerely,</w:t>
      </w:r>
    </w:p>
    <w:p w14:paraId="174B393D" w14:textId="77777777" w:rsidR="00760650" w:rsidRPr="00760650" w:rsidRDefault="00760650" w:rsidP="00760650">
      <w:pPr>
        <w:spacing w:line="324" w:lineRule="atLeast"/>
        <w:rPr>
          <w:rFonts w:ascii="Calibri" w:hAnsi="Calibri" w:cs="Calibri"/>
          <w:color w:val="212121"/>
        </w:rPr>
      </w:pPr>
    </w:p>
    <w:p w14:paraId="3BDF9B53"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Joseph M. Weinstein, M.D., FACC, FACP</w:t>
      </w:r>
    </w:p>
    <w:p w14:paraId="0C56818B" w14:textId="77777777" w:rsidR="00760650" w:rsidRPr="00760650" w:rsidRDefault="00760650" w:rsidP="00760650">
      <w:pPr>
        <w:spacing w:line="324" w:lineRule="atLeast"/>
        <w:rPr>
          <w:rFonts w:ascii="Calibri" w:hAnsi="Calibri" w:cs="Calibri"/>
          <w:color w:val="212121"/>
        </w:rPr>
      </w:pPr>
      <w:r w:rsidRPr="00760650">
        <w:rPr>
          <w:rFonts w:ascii="Calibri" w:hAnsi="Calibri" w:cs="Calibri"/>
          <w:color w:val="212121"/>
        </w:rPr>
        <w:t>President, Stewardship Health</w:t>
      </w:r>
    </w:p>
    <w:p w14:paraId="798C2F72" w14:textId="77777777" w:rsidR="00760650" w:rsidRDefault="00760650">
      <w:pPr>
        <w:rPr>
          <w:rFonts w:ascii="Times New Roman" w:hAnsi="Times New Roman" w:cs="Times New Roman"/>
        </w:rPr>
      </w:pPr>
    </w:p>
    <w:p w14:paraId="6488A9AF" w14:textId="77777777" w:rsidR="00760650" w:rsidRDefault="00760650">
      <w:pPr>
        <w:rPr>
          <w:rFonts w:ascii="Times New Roman" w:hAnsi="Times New Roman" w:cs="Times New Roman"/>
        </w:rPr>
      </w:pPr>
    </w:p>
    <w:p w14:paraId="35C9CBC7" w14:textId="77777777" w:rsidR="00760650" w:rsidRDefault="00760650">
      <w:pPr>
        <w:rPr>
          <w:rFonts w:ascii="Times New Roman" w:hAnsi="Times New Roman" w:cs="Times New Roman"/>
        </w:rPr>
      </w:pPr>
    </w:p>
    <w:p w14:paraId="777E6AA5" w14:textId="77777777" w:rsidR="00760650" w:rsidRDefault="00760650">
      <w:pPr>
        <w:rPr>
          <w:rFonts w:ascii="Times New Roman" w:hAnsi="Times New Roman" w:cs="Times New Roman"/>
        </w:rPr>
      </w:pPr>
    </w:p>
    <w:p w14:paraId="4D6D6E9F" w14:textId="77777777" w:rsidR="00760650" w:rsidRDefault="00760650">
      <w:pPr>
        <w:rPr>
          <w:rFonts w:ascii="Times New Roman" w:hAnsi="Times New Roman" w:cs="Times New Roman"/>
        </w:rPr>
      </w:pPr>
    </w:p>
    <w:p w14:paraId="0E7191B3" w14:textId="77777777" w:rsidR="00760650" w:rsidRDefault="00760650">
      <w:pPr>
        <w:rPr>
          <w:rFonts w:ascii="Times New Roman" w:hAnsi="Times New Roman" w:cs="Times New Roman"/>
        </w:rPr>
      </w:pPr>
    </w:p>
    <w:p w14:paraId="37778C6E" w14:textId="77777777" w:rsidR="00760650" w:rsidRDefault="00760650">
      <w:pPr>
        <w:rPr>
          <w:rFonts w:ascii="Times New Roman" w:hAnsi="Times New Roman" w:cs="Times New Roman"/>
        </w:rPr>
      </w:pPr>
    </w:p>
    <w:p w14:paraId="0FB93908" w14:textId="77777777" w:rsidR="00760650" w:rsidRDefault="00760650">
      <w:pPr>
        <w:rPr>
          <w:rFonts w:ascii="Times New Roman" w:hAnsi="Times New Roman" w:cs="Times New Roman"/>
        </w:rPr>
      </w:pPr>
    </w:p>
    <w:p w14:paraId="1E9255D9" w14:textId="77777777" w:rsidR="00760650" w:rsidRDefault="00760650">
      <w:pPr>
        <w:rPr>
          <w:rFonts w:ascii="Times New Roman" w:hAnsi="Times New Roman" w:cs="Times New Roman"/>
        </w:rPr>
      </w:pPr>
    </w:p>
    <w:p w14:paraId="29DFAACE" w14:textId="77777777" w:rsidR="00760650" w:rsidRDefault="00760650">
      <w:pPr>
        <w:rPr>
          <w:rFonts w:ascii="Times New Roman" w:hAnsi="Times New Roman" w:cs="Times New Roman"/>
        </w:rPr>
      </w:pPr>
    </w:p>
    <w:p w14:paraId="4E65D14B" w14:textId="77777777" w:rsidR="00760650" w:rsidRDefault="00760650">
      <w:pPr>
        <w:rPr>
          <w:rFonts w:ascii="Times New Roman" w:hAnsi="Times New Roman" w:cs="Times New Roman"/>
        </w:rPr>
      </w:pPr>
    </w:p>
    <w:p w14:paraId="321BE7C3" w14:textId="77777777" w:rsidR="00760650" w:rsidRDefault="00760650">
      <w:pPr>
        <w:rPr>
          <w:rFonts w:ascii="Times New Roman" w:hAnsi="Times New Roman" w:cs="Times New Roman"/>
        </w:rPr>
      </w:pPr>
    </w:p>
    <w:p w14:paraId="039D01BB" w14:textId="77777777" w:rsidR="00760650" w:rsidRDefault="00760650">
      <w:pPr>
        <w:rPr>
          <w:rFonts w:ascii="Times New Roman" w:hAnsi="Times New Roman" w:cs="Times New Roman"/>
        </w:rPr>
      </w:pPr>
    </w:p>
    <w:p w14:paraId="02BF9310" w14:textId="77777777" w:rsidR="00760650" w:rsidRDefault="00760650">
      <w:pPr>
        <w:rPr>
          <w:rFonts w:ascii="Times New Roman" w:hAnsi="Times New Roman" w:cs="Times New Roman"/>
        </w:rPr>
      </w:pPr>
    </w:p>
    <w:p w14:paraId="7241284C" w14:textId="77777777" w:rsidR="00760650" w:rsidRDefault="00760650">
      <w:pPr>
        <w:rPr>
          <w:rFonts w:ascii="Times New Roman" w:hAnsi="Times New Roman" w:cs="Times New Roman"/>
        </w:rPr>
      </w:pPr>
    </w:p>
    <w:p w14:paraId="35CF49E3" w14:textId="77777777" w:rsidR="00760650" w:rsidRDefault="00760650">
      <w:pPr>
        <w:rPr>
          <w:rFonts w:ascii="Times New Roman" w:hAnsi="Times New Roman" w:cs="Times New Roman"/>
        </w:rPr>
      </w:pPr>
    </w:p>
    <w:p w14:paraId="2E73A79F" w14:textId="77777777" w:rsidR="00760650" w:rsidRDefault="00760650">
      <w:pPr>
        <w:rPr>
          <w:rFonts w:ascii="Times New Roman" w:hAnsi="Times New Roman" w:cs="Times New Roman"/>
        </w:rPr>
      </w:pPr>
    </w:p>
    <w:p w14:paraId="5DFB9515" w14:textId="77777777" w:rsidR="00760650" w:rsidRDefault="00760650">
      <w:pPr>
        <w:rPr>
          <w:rFonts w:ascii="Times New Roman" w:hAnsi="Times New Roman" w:cs="Times New Roman"/>
        </w:rPr>
      </w:pPr>
    </w:p>
    <w:p w14:paraId="01BBF3FF" w14:textId="77777777" w:rsidR="00760650" w:rsidRDefault="00760650">
      <w:pPr>
        <w:rPr>
          <w:rFonts w:ascii="Times New Roman" w:hAnsi="Times New Roman" w:cs="Times New Roman"/>
        </w:rPr>
      </w:pPr>
    </w:p>
    <w:p w14:paraId="74D25366" w14:textId="77777777" w:rsidR="00760650" w:rsidRDefault="00760650">
      <w:pPr>
        <w:rPr>
          <w:rFonts w:ascii="Times New Roman" w:hAnsi="Times New Roman" w:cs="Times New Roman"/>
        </w:rPr>
      </w:pPr>
    </w:p>
    <w:p w14:paraId="00A2A41D" w14:textId="12BB6B41" w:rsidR="00760650" w:rsidRPr="00760650" w:rsidRDefault="00760650" w:rsidP="00760650">
      <w:pPr>
        <w:tabs>
          <w:tab w:val="center" w:pos="4680"/>
          <w:tab w:val="right" w:pos="9360"/>
        </w:tabs>
        <w:rPr>
          <w:kern w:val="2"/>
          <w:sz w:val="22"/>
          <w:szCs w:val="22"/>
          <w14:ligatures w14:val="standardContextual"/>
        </w:rPr>
      </w:pPr>
      <w:r w:rsidRPr="00760650">
        <w:rPr>
          <w:noProof/>
          <w:kern w:val="2"/>
          <w:sz w:val="22"/>
          <w:szCs w:val="22"/>
          <w14:ligatures w14:val="standardContextual"/>
        </w:rPr>
        <mc:AlternateContent>
          <mc:Choice Requires="wps">
            <w:drawing>
              <wp:anchor distT="0" distB="0" distL="114300" distR="114300" simplePos="0" relativeHeight="251659264" behindDoc="1" locked="0" layoutInCell="0" allowOverlap="1" wp14:anchorId="2ACFCAC5" wp14:editId="6BAACE5B">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ECE508" w14:textId="77777777" w:rsidR="00760650" w:rsidRDefault="00760650" w:rsidP="00760650">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CFCAC5"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8ECE508" w14:textId="77777777" w:rsidR="00760650" w:rsidRDefault="00760650" w:rsidP="00760650">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r w:rsidRPr="00760650">
        <w:rPr>
          <w:kern w:val="2"/>
          <w:sz w:val="22"/>
          <w:szCs w:val="22"/>
          <w14:ligatures w14:val="standardContextual"/>
        </w:rPr>
        <w:t>DRAFT SMG/Stewardship CARNEY &amp; NASHOBA PCP patients</w:t>
      </w:r>
    </w:p>
    <w:p w14:paraId="39B16D64"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Aug. 12, 2024</w:t>
      </w:r>
    </w:p>
    <w:p w14:paraId="66BE722A"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332E911F"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Dear Patient,</w:t>
      </w:r>
    </w:p>
    <w:p w14:paraId="1C822044"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471C878D"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We regret to notify you that </w:t>
      </w:r>
      <w:r w:rsidRPr="00760650">
        <w:rPr>
          <w:rFonts w:ascii="Calibri" w:hAnsi="Calibri" w:cs="Calibri"/>
          <w:b/>
          <w:bCs/>
          <w:color w:val="212121"/>
          <w:sz w:val="27"/>
          <w:szCs w:val="27"/>
          <w:u w:val="single"/>
        </w:rPr>
        <w:t>Carney Hospital and Nashoba Valley Medical Center will both be closing on or around August 31, 2024</w:t>
      </w:r>
      <w:r w:rsidRPr="00760650">
        <w:rPr>
          <w:rFonts w:ascii="Calibri" w:hAnsi="Calibri" w:cs="Calibri"/>
          <w:color w:val="212121"/>
          <w:sz w:val="27"/>
          <w:szCs w:val="27"/>
        </w:rPr>
        <w:t>. After that date, no patient care will be provided, including Emergency Department services.</w:t>
      </w:r>
    </w:p>
    <w:p w14:paraId="2C890491"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1F80E813" w14:textId="77777777" w:rsidR="00760650" w:rsidRPr="00760650" w:rsidRDefault="00760650" w:rsidP="00760650">
      <w:pPr>
        <w:spacing w:line="324" w:lineRule="atLeast"/>
        <w:rPr>
          <w:rFonts w:ascii="Calibri" w:hAnsi="Calibri" w:cs="Calibri"/>
          <w:color w:val="212121"/>
          <w:sz w:val="22"/>
          <w:szCs w:val="22"/>
        </w:rPr>
      </w:pPr>
      <w:proofErr w:type="gramStart"/>
      <w:r w:rsidRPr="00760650">
        <w:rPr>
          <w:rFonts w:ascii="Calibri" w:hAnsi="Calibri" w:cs="Calibri"/>
          <w:color w:val="212121"/>
          <w:sz w:val="27"/>
          <w:szCs w:val="27"/>
        </w:rPr>
        <w:t>In light of</w:t>
      </w:r>
      <w:proofErr w:type="gramEnd"/>
      <w:r w:rsidRPr="00760650">
        <w:rPr>
          <w:rFonts w:ascii="Calibri" w:hAnsi="Calibri" w:cs="Calibri"/>
          <w:color w:val="212121"/>
          <w:sz w:val="27"/>
          <w:szCs w:val="27"/>
        </w:rPr>
        <w:t> this development, we are providing the following information to address questions or concerns you may have.</w:t>
      </w:r>
    </w:p>
    <w:p w14:paraId="2F53D9A0" w14:textId="77777777" w:rsidR="00760650" w:rsidRPr="00760650" w:rsidRDefault="00760650" w:rsidP="00760650">
      <w:pPr>
        <w:spacing w:line="324" w:lineRule="atLeast"/>
        <w:rPr>
          <w:rFonts w:ascii="Calibri" w:hAnsi="Calibri" w:cs="Calibri"/>
          <w:color w:val="212121"/>
          <w:sz w:val="22"/>
          <w:szCs w:val="22"/>
          <w:u w:val="single"/>
        </w:rPr>
      </w:pPr>
      <w:r w:rsidRPr="00760650">
        <w:rPr>
          <w:rFonts w:ascii="Segoe UI" w:eastAsia="Times New Roman" w:hAnsi="Segoe UI" w:cs="Segoe UI"/>
          <w:sz w:val="21"/>
          <w:szCs w:val="21"/>
        </w:rPr>
        <w:t> </w:t>
      </w:r>
    </w:p>
    <w:p w14:paraId="3ED095DC"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u w:val="single"/>
        </w:rPr>
        <w:t>Your primary care physician remains unchanged.</w:t>
      </w:r>
      <w:r w:rsidRPr="00760650">
        <w:rPr>
          <w:rFonts w:ascii="Calibri" w:hAnsi="Calibri" w:cs="Calibri"/>
          <w:color w:val="212121"/>
          <w:sz w:val="27"/>
          <w:szCs w:val="27"/>
        </w:rPr>
        <w:t xml:space="preserve"> They remain in the same location and as always with the same telephone contact and office information. Please note the only change for primary care is in the Carney market where Dr. Phi Tran will remain in his current location through Aug. 28, 2024. After that date, Dr. Tran’s practice will be moving to 2110 Dorchester Avenue, Suite 209, Dorchester, MA. Dr. Tran’s practice telephone number will remain the same. </w:t>
      </w:r>
    </w:p>
    <w:p w14:paraId="6311DE61"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3F8D17B0" w14:textId="77777777" w:rsidR="00760650" w:rsidRPr="00760650" w:rsidRDefault="00760650" w:rsidP="00760650">
      <w:pPr>
        <w:spacing w:after="160" w:line="259" w:lineRule="auto"/>
        <w:rPr>
          <w:color w:val="000000"/>
          <w:kern w:val="2"/>
          <w:sz w:val="22"/>
          <w:szCs w:val="22"/>
          <w14:ligatures w14:val="standardContextual"/>
        </w:rPr>
      </w:pPr>
      <w:r w:rsidRPr="00760650">
        <w:rPr>
          <w:color w:val="212121"/>
          <w:kern w:val="2"/>
          <w:sz w:val="27"/>
          <w:szCs w:val="27"/>
          <w14:ligatures w14:val="standardContextual"/>
        </w:rPr>
        <w:t>If you are experiencing a medical emergency, please call </w:t>
      </w:r>
      <w:r w:rsidRPr="00760650">
        <w:rPr>
          <w:b/>
          <w:bCs/>
          <w:kern w:val="2"/>
          <w:sz w:val="27"/>
          <w:szCs w:val="27"/>
          <w:u w:val="single"/>
          <w14:ligatures w14:val="standardContextual"/>
        </w:rPr>
        <w:t>911</w:t>
      </w:r>
      <w:r w:rsidRPr="00760650">
        <w:rPr>
          <w:b/>
          <w:bCs/>
          <w:kern w:val="2"/>
          <w:sz w:val="27"/>
          <w:szCs w:val="27"/>
          <w14:ligatures w14:val="standardContextual"/>
        </w:rPr>
        <w:t>.</w:t>
      </w:r>
      <w:r w:rsidRPr="00760650">
        <w:rPr>
          <w:kern w:val="2"/>
          <w:sz w:val="27"/>
          <w:szCs w:val="27"/>
          <w14:ligatures w14:val="standardContextual"/>
        </w:rPr>
        <w:t xml:space="preserve"> </w:t>
      </w:r>
      <w:r w:rsidRPr="00760650">
        <w:rPr>
          <w:color w:val="212121"/>
          <w:kern w:val="2"/>
          <w:sz w:val="27"/>
          <w:szCs w:val="27"/>
          <w14:ligatures w14:val="standardContextual"/>
        </w:rPr>
        <w:t>After the Carney and Nashoba facilities close, emergency dispatch services will refer you to the closest hospital to you. Former Carney patients will be referred to Boston Medical Center or to Beth Israel Deaconess-Milton and former Nashoba patients will be referred to Emerson Hospital in Concord or </w:t>
      </w:r>
      <w:r w:rsidRPr="00760650">
        <w:rPr>
          <w:color w:val="000000"/>
          <w:kern w:val="2"/>
          <w:sz w:val="27"/>
          <w:szCs w:val="27"/>
          <w14:ligatures w14:val="standardContextual"/>
        </w:rPr>
        <w:t>HealthAlliance-Clinton Hospital</w:t>
      </w:r>
      <w:r w:rsidRPr="00760650">
        <w:rPr>
          <w:color w:val="000000"/>
          <w:kern w:val="2"/>
          <w:sz w:val="22"/>
          <w:szCs w:val="22"/>
          <w14:ligatures w14:val="standardContextual"/>
        </w:rPr>
        <w:t xml:space="preserve"> </w:t>
      </w:r>
      <w:r w:rsidRPr="00760650">
        <w:rPr>
          <w:color w:val="212121"/>
          <w:kern w:val="2"/>
          <w:sz w:val="27"/>
          <w:szCs w:val="27"/>
          <w14:ligatures w14:val="standardContextual"/>
        </w:rPr>
        <w:t>in Leominster.</w:t>
      </w:r>
    </w:p>
    <w:p w14:paraId="22D29CB9"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We will continue to provide updates, information, and guidance on continuity of care in the coming days. In the meantime, should you have any questions or concerns, please contact your primary care provider’s office.</w:t>
      </w:r>
    </w:p>
    <w:p w14:paraId="04D31A43"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31A32088"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Thank you.</w:t>
      </w:r>
    </w:p>
    <w:p w14:paraId="5A23D0FB" w14:textId="77777777" w:rsidR="00760650" w:rsidRPr="00760650" w:rsidRDefault="00760650" w:rsidP="00760650">
      <w:pPr>
        <w:spacing w:line="324" w:lineRule="atLeast"/>
        <w:rPr>
          <w:rFonts w:ascii="Calibri" w:hAnsi="Calibri" w:cs="Calibri"/>
          <w:color w:val="212121"/>
          <w:sz w:val="22"/>
          <w:szCs w:val="22"/>
        </w:rPr>
      </w:pPr>
      <w:r w:rsidRPr="00760650">
        <w:rPr>
          <w:rFonts w:ascii="Calibri" w:hAnsi="Calibri" w:cs="Calibri"/>
          <w:color w:val="212121"/>
          <w:sz w:val="27"/>
          <w:szCs w:val="27"/>
        </w:rPr>
        <w:t> </w:t>
      </w:r>
    </w:p>
    <w:p w14:paraId="2B150347" w14:textId="77777777" w:rsidR="00760650" w:rsidRPr="00760650" w:rsidRDefault="00760650" w:rsidP="00760650">
      <w:pPr>
        <w:spacing w:line="324" w:lineRule="atLeast"/>
        <w:rPr>
          <w:rFonts w:ascii="Lucida Handwriting" w:hAnsi="Lucida Handwriting" w:cs="Calibri"/>
          <w:color w:val="212121"/>
          <w:sz w:val="27"/>
          <w:szCs w:val="27"/>
        </w:rPr>
      </w:pPr>
      <w:r w:rsidRPr="00760650">
        <w:rPr>
          <w:rFonts w:ascii="Lucida Handwriting" w:hAnsi="Lucida Handwriting" w:cs="Calibri"/>
          <w:color w:val="212121"/>
          <w:sz w:val="27"/>
          <w:szCs w:val="27"/>
        </w:rPr>
        <w:t>Joseph Weinstein, MD, FACP, FACC</w:t>
      </w:r>
    </w:p>
    <w:p w14:paraId="602B8951" w14:textId="77777777" w:rsidR="00760650" w:rsidRPr="00760650" w:rsidRDefault="00760650" w:rsidP="00760650">
      <w:pPr>
        <w:spacing w:line="324" w:lineRule="atLeast"/>
        <w:rPr>
          <w:rFonts w:ascii="Calibri" w:hAnsi="Calibri" w:cs="Calibri"/>
          <w:color w:val="212121"/>
          <w:sz w:val="27"/>
          <w:szCs w:val="27"/>
        </w:rPr>
      </w:pPr>
    </w:p>
    <w:p w14:paraId="013FD00E" w14:textId="77777777" w:rsidR="00760650" w:rsidRPr="00760650" w:rsidRDefault="00760650" w:rsidP="00760650">
      <w:pPr>
        <w:spacing w:line="324" w:lineRule="atLeast"/>
        <w:rPr>
          <w:rFonts w:ascii="Calibri" w:hAnsi="Calibri" w:cs="Calibri"/>
          <w:color w:val="212121"/>
          <w:sz w:val="27"/>
          <w:szCs w:val="27"/>
        </w:rPr>
      </w:pPr>
      <w:r w:rsidRPr="00760650">
        <w:rPr>
          <w:rFonts w:ascii="Calibri" w:hAnsi="Calibri" w:cs="Calibri"/>
          <w:color w:val="212121"/>
          <w:sz w:val="27"/>
          <w:szCs w:val="27"/>
        </w:rPr>
        <w:t>Joseph Weinstein, MD, FACP, FACC</w:t>
      </w:r>
    </w:p>
    <w:p w14:paraId="081D6495" w14:textId="77777777" w:rsidR="00760650" w:rsidRPr="00760650" w:rsidRDefault="00760650" w:rsidP="00760650">
      <w:pPr>
        <w:spacing w:line="324" w:lineRule="atLeast"/>
        <w:rPr>
          <w:rFonts w:ascii="Calibri" w:hAnsi="Calibri" w:cs="Calibri"/>
          <w:color w:val="212121"/>
          <w:sz w:val="27"/>
          <w:szCs w:val="27"/>
        </w:rPr>
      </w:pPr>
      <w:r w:rsidRPr="00760650">
        <w:rPr>
          <w:rFonts w:ascii="Calibri" w:hAnsi="Calibri" w:cs="Calibri"/>
          <w:color w:val="212121"/>
          <w:sz w:val="27"/>
          <w:szCs w:val="27"/>
        </w:rPr>
        <w:t>President</w:t>
      </w:r>
    </w:p>
    <w:p w14:paraId="6AA86425" w14:textId="77777777" w:rsidR="00760650" w:rsidRDefault="00760650" w:rsidP="00760650">
      <w:pPr>
        <w:spacing w:line="324" w:lineRule="atLeast"/>
        <w:rPr>
          <w:rFonts w:ascii="Calibri" w:hAnsi="Calibri" w:cs="Calibri"/>
          <w:color w:val="212121"/>
          <w:sz w:val="27"/>
          <w:szCs w:val="27"/>
        </w:rPr>
      </w:pPr>
      <w:r w:rsidRPr="00760650">
        <w:rPr>
          <w:rFonts w:ascii="Calibri" w:hAnsi="Calibri" w:cs="Calibri"/>
          <w:color w:val="212121"/>
          <w:sz w:val="27"/>
          <w:szCs w:val="27"/>
        </w:rPr>
        <w:t>Stewardship Health Medical Group</w:t>
      </w:r>
    </w:p>
    <w:p w14:paraId="30413F7D" w14:textId="77777777" w:rsidR="00760650" w:rsidRDefault="00760650" w:rsidP="00760650">
      <w:pPr>
        <w:spacing w:line="324" w:lineRule="atLeast"/>
        <w:rPr>
          <w:rFonts w:ascii="Calibri" w:hAnsi="Calibri" w:cs="Calibri"/>
          <w:color w:val="212121"/>
          <w:sz w:val="27"/>
          <w:szCs w:val="27"/>
        </w:rPr>
      </w:pPr>
    </w:p>
    <w:p w14:paraId="31772E72" w14:textId="77777777" w:rsidR="00760650" w:rsidRDefault="00760650" w:rsidP="00760650">
      <w:pPr>
        <w:spacing w:line="324" w:lineRule="atLeast"/>
        <w:rPr>
          <w:rFonts w:ascii="Calibri" w:hAnsi="Calibri" w:cs="Calibri"/>
          <w:color w:val="212121"/>
          <w:sz w:val="27"/>
          <w:szCs w:val="27"/>
        </w:rPr>
      </w:pPr>
    </w:p>
    <w:p w14:paraId="40FED45A" w14:textId="65379123" w:rsidR="00760650" w:rsidRPr="00760650" w:rsidRDefault="00760650" w:rsidP="00760650">
      <w:pPr>
        <w:tabs>
          <w:tab w:val="center" w:pos="4680"/>
          <w:tab w:val="right" w:pos="9360"/>
        </w:tabs>
        <w:rPr>
          <w:kern w:val="2"/>
          <w:sz w:val="22"/>
          <w:szCs w:val="22"/>
          <w14:ligatures w14:val="standardContextual"/>
        </w:rPr>
      </w:pPr>
      <w:r w:rsidRPr="00760650">
        <w:rPr>
          <w:kern w:val="2"/>
          <w:sz w:val="22"/>
          <w:szCs w:val="22"/>
          <w14:ligatures w14:val="standardContextual"/>
        </w:rPr>
        <w:t xml:space="preserve">DRAFT Dr Weinstein/Kim Bassett letter for </w:t>
      </w:r>
      <w:r w:rsidRPr="00760650">
        <w:rPr>
          <w:b/>
          <w:bCs/>
          <w:kern w:val="2"/>
          <w:sz w:val="22"/>
          <w:szCs w:val="22"/>
          <w14:ligatures w14:val="standardContextual"/>
        </w:rPr>
        <w:t xml:space="preserve">SPECIALTY </w:t>
      </w:r>
      <w:r w:rsidRPr="00760650">
        <w:rPr>
          <w:kern w:val="2"/>
          <w:sz w:val="22"/>
          <w:szCs w:val="22"/>
          <w14:ligatures w14:val="standardContextual"/>
        </w:rPr>
        <w:t>patients in Carney/NVMC markets</w:t>
      </w:r>
    </w:p>
    <w:p w14:paraId="0AD44D7B" w14:textId="77777777" w:rsidR="00760650" w:rsidRPr="00760650" w:rsidRDefault="00760650" w:rsidP="00760650">
      <w:pPr>
        <w:spacing w:line="324" w:lineRule="atLeast"/>
        <w:rPr>
          <w:rFonts w:ascii="Calibri" w:hAnsi="Calibri" w:cs="Calibri"/>
          <w:color w:val="212121"/>
          <w:sz w:val="27"/>
          <w:szCs w:val="27"/>
        </w:rPr>
      </w:pPr>
    </w:p>
    <w:p w14:paraId="1309E8DE"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Dear Patient,</w:t>
      </w:r>
    </w:p>
    <w:p w14:paraId="7E374631" w14:textId="77777777" w:rsidR="00760650" w:rsidRPr="00760650" w:rsidRDefault="00760650" w:rsidP="00760650">
      <w:pPr>
        <w:spacing w:line="324" w:lineRule="atLeast"/>
        <w:rPr>
          <w:rFonts w:ascii="Times New Roman" w:hAnsi="Times New Roman" w:cs="Times New Roman"/>
        </w:rPr>
      </w:pPr>
    </w:p>
    <w:p w14:paraId="298CB2D3"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As you are likely aware, Carney Hospital in Dorchester and Nashoba Valley Medical Center in Ayer are closing and will no longer be available for Emergency Department services on or around August 31, 2024.  We are writing as we want to be sure that you are aware of changes regarding your specialty provider(s) at Carney or Nashoba hospitals.</w:t>
      </w:r>
    </w:p>
    <w:p w14:paraId="15B50738"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The continuity of your care is our highest priority. In some cases, your specialist may be staying in their same location and at their same phone number. In other cases, your specialist may be changing location due to the hospital closures. Please see the enclosure provided with this letter for the most up-to-date information regarding Steward Medical Group specialists in the Carney and Nashoba communities.</w:t>
      </w:r>
    </w:p>
    <w:p w14:paraId="5CE2BC85" w14:textId="77777777" w:rsidR="00760650" w:rsidRPr="00760650" w:rsidRDefault="00760650" w:rsidP="00760650">
      <w:pPr>
        <w:spacing w:after="160" w:line="259" w:lineRule="auto"/>
        <w:rPr>
          <w:rFonts w:ascii="Times New Roman" w:hAnsi="Times New Roman" w:cs="Times New Roman"/>
          <w:kern w:val="2"/>
          <w14:ligatures w14:val="standardContextual"/>
        </w:rPr>
      </w:pPr>
      <w:r w:rsidRPr="00760650">
        <w:rPr>
          <w:rFonts w:ascii="Times New Roman" w:hAnsi="Times New Roman" w:cs="Times New Roman"/>
          <w:kern w:val="2"/>
          <w14:ligatures w14:val="standardContextual"/>
        </w:rPr>
        <w:t>In the event you prefer to investigate other options within the Steward network, you</w:t>
      </w:r>
      <w:r w:rsidRPr="00760650">
        <w:rPr>
          <w:rFonts w:ascii="Times New Roman" w:hAnsi="Times New Roman" w:cs="Times New Roman"/>
          <w:color w:val="000000"/>
          <w:kern w:val="2"/>
          <w14:ligatures w14:val="standardContextual"/>
        </w:rPr>
        <w:t xml:space="preserve"> </w:t>
      </w:r>
      <w:r w:rsidRPr="00760650">
        <w:rPr>
          <w:rFonts w:ascii="Times New Roman" w:hAnsi="Times New Roman" w:cs="Times New Roman"/>
          <w:kern w:val="2"/>
          <w14:ligatures w14:val="standardContextual"/>
        </w:rPr>
        <w:t xml:space="preserve">may contact Steward </w:t>
      </w:r>
      <w:proofErr w:type="spellStart"/>
      <w:r w:rsidRPr="00760650">
        <w:rPr>
          <w:rFonts w:ascii="Times New Roman" w:hAnsi="Times New Roman" w:cs="Times New Roman"/>
          <w:kern w:val="2"/>
          <w14:ligatures w14:val="standardContextual"/>
        </w:rPr>
        <w:t>DoctorFinder</w:t>
      </w:r>
      <w:proofErr w:type="spellEnd"/>
      <w:r w:rsidRPr="00760650">
        <w:rPr>
          <w:rFonts w:ascii="Times New Roman" w:hAnsi="Times New Roman" w:cs="Times New Roman"/>
          <w:kern w:val="2"/>
          <w14:ligatures w14:val="standardContextual"/>
        </w:rPr>
        <w:t xml:space="preserve">™ at (800) 488-5959 or </w:t>
      </w:r>
      <w:hyperlink r:id="rId9" w:history="1">
        <w:r w:rsidRPr="00760650">
          <w:rPr>
            <w:rFonts w:ascii="Times New Roman" w:hAnsi="Times New Roman" w:cs="Times New Roman"/>
            <w:color w:val="0563C1" w:themeColor="hyperlink"/>
            <w:kern w:val="2"/>
            <w:u w:val="single"/>
            <w14:ligatures w14:val="standardContextual"/>
          </w:rPr>
          <w:t>Steward Health Care - Doctor Finder</w:t>
        </w:r>
      </w:hyperlink>
      <w:r w:rsidRPr="00760650">
        <w:rPr>
          <w:rFonts w:ascii="Times New Roman" w:hAnsi="Times New Roman" w:cs="Times New Roman"/>
          <w:color w:val="0563C1" w:themeColor="hyperlink"/>
          <w:kern w:val="2"/>
          <w:u w:val="single"/>
          <w14:ligatures w14:val="standardContextual"/>
        </w:rPr>
        <w:t>.</w:t>
      </w:r>
      <w:r w:rsidRPr="00760650">
        <w:rPr>
          <w:rFonts w:ascii="Times New Roman" w:hAnsi="Times New Roman" w:cs="Times New Roman"/>
          <w:kern w:val="2"/>
          <w14:ligatures w14:val="standardContextual"/>
        </w:rPr>
        <w:t xml:space="preserve"> Additionally, we are also providing you with the telephone number of the Massachusetts Board of Registration in Medicine and website should you prefer to use them as a resource to locate a new physician. The phone number is 781-876-8200; the web address is: </w:t>
      </w:r>
      <w:hyperlink r:id="rId10" w:history="1">
        <w:r w:rsidRPr="00760650">
          <w:rPr>
            <w:rFonts w:ascii="Times New Roman" w:hAnsi="Times New Roman" w:cs="Times New Roman"/>
            <w:color w:val="0563C1" w:themeColor="hyperlink"/>
            <w:kern w:val="2"/>
            <w:u w:val="single"/>
            <w14:ligatures w14:val="standardContextual"/>
          </w:rPr>
          <w:t>BORIM Find My Doctor (mass.gov)</w:t>
        </w:r>
      </w:hyperlink>
      <w:r w:rsidRPr="00760650">
        <w:rPr>
          <w:rFonts w:ascii="Times New Roman" w:hAnsi="Times New Roman" w:cs="Times New Roman"/>
          <w:kern w:val="2"/>
          <w14:ligatures w14:val="standardContextual"/>
        </w:rPr>
        <w:t xml:space="preserve">  or (</w:t>
      </w:r>
      <w:hyperlink r:id="rId11" w:history="1">
        <w:r w:rsidRPr="00760650">
          <w:rPr>
            <w:rFonts w:ascii="Times New Roman" w:hAnsi="Times New Roman" w:cs="Times New Roman"/>
            <w:color w:val="0563C1" w:themeColor="hyperlink"/>
            <w:kern w:val="2"/>
            <w:u w:val="single"/>
            <w14:ligatures w14:val="standardContextual"/>
          </w:rPr>
          <w:t>https://findmydoctor.mass.gov</w:t>
        </w:r>
      </w:hyperlink>
      <w:r w:rsidRPr="00760650">
        <w:rPr>
          <w:rFonts w:ascii="Times New Roman" w:hAnsi="Times New Roman" w:cs="Times New Roman"/>
          <w:kern w:val="2"/>
          <w14:ligatures w14:val="standardContextual"/>
        </w:rPr>
        <w:t xml:space="preserve"> ).  You  may also work with your health plan to identify a new specialty provider, should you need one.</w:t>
      </w:r>
    </w:p>
    <w:p w14:paraId="0167179B"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color w:val="212121"/>
        </w:rPr>
        <w:t xml:space="preserve">Access to your health information will continue to be available through the </w:t>
      </w:r>
      <w:proofErr w:type="spellStart"/>
      <w:r w:rsidRPr="00760650">
        <w:rPr>
          <w:rFonts w:ascii="Times New Roman" w:hAnsi="Times New Roman" w:cs="Times New Roman"/>
          <w:color w:val="212121"/>
        </w:rPr>
        <w:t>StewardCONNECT</w:t>
      </w:r>
      <w:proofErr w:type="spellEnd"/>
      <w:r w:rsidRPr="00760650">
        <w:rPr>
          <w:rFonts w:ascii="Times New Roman" w:hAnsi="Times New Roman" w:cs="Times New Roman"/>
          <w:color w:val="212121"/>
        </w:rPr>
        <w:t xml:space="preserve"> portal at </w:t>
      </w:r>
      <w:hyperlink r:id="rId12" w:history="1">
        <w:r w:rsidRPr="00760650">
          <w:rPr>
            <w:rFonts w:ascii="Times New Roman" w:hAnsi="Times New Roman" w:cs="Times New Roman"/>
            <w:color w:val="0563C1" w:themeColor="hyperlink"/>
            <w:u w:val="single"/>
          </w:rPr>
          <w:t>www.stewardconnect.org</w:t>
        </w:r>
      </w:hyperlink>
      <w:r w:rsidRPr="00760650">
        <w:rPr>
          <w:rFonts w:ascii="Times New Roman" w:hAnsi="Times New Roman" w:cs="Times New Roman"/>
          <w:color w:val="212121"/>
        </w:rPr>
        <w:t>. We encourage you to print a copy of your medical records for your convenience.</w:t>
      </w:r>
    </w:p>
    <w:p w14:paraId="6B014E40" w14:textId="77777777" w:rsidR="00760650" w:rsidRPr="00760650" w:rsidRDefault="00760650" w:rsidP="00760650">
      <w:pPr>
        <w:spacing w:line="324" w:lineRule="atLeast"/>
        <w:rPr>
          <w:rFonts w:ascii="Times New Roman" w:hAnsi="Times New Roman" w:cs="Times New Roman"/>
          <w:b/>
          <w:bCs/>
          <w:color w:val="212121"/>
          <w:u w:val="single"/>
        </w:rPr>
      </w:pPr>
    </w:p>
    <w:p w14:paraId="2C23EF41" w14:textId="77777777" w:rsidR="00760650" w:rsidRPr="00760650" w:rsidRDefault="00760650" w:rsidP="00760650">
      <w:pPr>
        <w:spacing w:line="324" w:lineRule="atLeast"/>
        <w:rPr>
          <w:rFonts w:ascii="Times New Roman" w:hAnsi="Times New Roman" w:cs="Times New Roman"/>
          <w:color w:val="212121"/>
        </w:rPr>
      </w:pPr>
      <w:r w:rsidRPr="00760650">
        <w:rPr>
          <w:rFonts w:ascii="Times New Roman" w:hAnsi="Times New Roman" w:cs="Times New Roman"/>
          <w:color w:val="212121"/>
        </w:rPr>
        <w:t>If you are experiencing a medical emergency, please call 911. After the Carney and Nashoba facilities close, emergency dispatch services will refer you to the closest hospital to you. Former Carney patients will be referred to Boston Medical Center and former Nashoba patients will be referred to Emerson Hospital in Concord or UMASS Health HealthAlliance Clinton Hospital in Leominster.</w:t>
      </w:r>
    </w:p>
    <w:p w14:paraId="799E5552" w14:textId="77777777" w:rsidR="00760650" w:rsidRPr="00760650" w:rsidRDefault="00760650" w:rsidP="00760650">
      <w:pPr>
        <w:spacing w:line="324" w:lineRule="atLeast"/>
        <w:rPr>
          <w:rFonts w:ascii="Times New Roman" w:hAnsi="Times New Roman" w:cs="Times New Roman"/>
        </w:rPr>
      </w:pPr>
    </w:p>
    <w:p w14:paraId="4A3C1A48" w14:textId="14E5FCA9"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Your medical records are secured and on hand, and Steward Medical Group will retain your original records. If you need a copy of your medical record, please complete the enclosed authorization form and return it to: </w:t>
      </w:r>
    </w:p>
    <w:p w14:paraId="7EC920C8" w14:textId="77777777" w:rsidR="00760650" w:rsidRPr="00760650" w:rsidRDefault="00760650" w:rsidP="00760650">
      <w:pPr>
        <w:spacing w:line="324" w:lineRule="atLeast"/>
        <w:rPr>
          <w:rFonts w:ascii="Times New Roman" w:hAnsi="Times New Roman" w:cs="Times New Roman"/>
        </w:rPr>
      </w:pPr>
    </w:p>
    <w:p w14:paraId="04FB96B1"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xml:space="preserve">We will continue to provide updates, information and guidance in the coming days. In the meantime, should you have any questions or concerns, please contact us at </w:t>
      </w:r>
      <w:r w:rsidRPr="00760650">
        <w:rPr>
          <w:rFonts w:ascii="Times New Roman" w:hAnsi="Times New Roman" w:cs="Times New Roman"/>
          <w:color w:val="FF0000"/>
        </w:rPr>
        <w:t>508-630-7280.</w:t>
      </w:r>
    </w:p>
    <w:p w14:paraId="42D0A57F"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rPr>
        <w:t> </w:t>
      </w:r>
    </w:p>
    <w:p w14:paraId="5969BE85" w14:textId="77777777" w:rsidR="00760650" w:rsidRPr="00760650" w:rsidRDefault="00760650" w:rsidP="00760650">
      <w:pPr>
        <w:spacing w:line="324" w:lineRule="atLeast"/>
        <w:rPr>
          <w:rFonts w:ascii="Times New Roman" w:hAnsi="Times New Roman" w:cs="Times New Roman"/>
        </w:rPr>
      </w:pPr>
      <w:r w:rsidRPr="00760650">
        <w:rPr>
          <w:rFonts w:ascii="Times New Roman" w:hAnsi="Times New Roman" w:cs="Times New Roman"/>
          <w:color w:val="212121"/>
        </w:rPr>
        <w:t>Thank you.</w:t>
      </w:r>
    </w:p>
    <w:p w14:paraId="14A6056A" w14:textId="77777777" w:rsidR="00760650" w:rsidRDefault="00760650">
      <w:pPr>
        <w:rPr>
          <w:rFonts w:ascii="Times New Roman" w:hAnsi="Times New Roman" w:cs="Times New Roman"/>
        </w:rPr>
      </w:pPr>
    </w:p>
    <w:p w14:paraId="27FFC650" w14:textId="77777777" w:rsidR="00FE089F" w:rsidRPr="007C7629" w:rsidRDefault="00FE089F" w:rsidP="00FE089F">
      <w:pPr>
        <w:rPr>
          <w:sz w:val="22"/>
          <w:szCs w:val="22"/>
          <w:lang w:val="en"/>
        </w:rPr>
      </w:pPr>
      <w:r>
        <w:rPr>
          <w:sz w:val="22"/>
          <w:szCs w:val="22"/>
          <w:lang w:val="en"/>
        </w:rPr>
        <w:t>August 20, 2024</w:t>
      </w:r>
    </w:p>
    <w:p w14:paraId="1A67A955" w14:textId="77777777" w:rsidR="00FE089F" w:rsidRDefault="00FE089F" w:rsidP="00FE089F">
      <w:pPr>
        <w:rPr>
          <w:rFonts w:cstheme="minorHAnsi"/>
        </w:rPr>
      </w:pPr>
    </w:p>
    <w:p w14:paraId="15D7D32F" w14:textId="77777777" w:rsidR="00FE089F" w:rsidRDefault="00FE089F" w:rsidP="00FE089F">
      <w:pPr>
        <w:pStyle w:val="NoSpacing"/>
        <w:rPr>
          <w:lang w:val="en"/>
        </w:rPr>
      </w:pPr>
    </w:p>
    <w:p w14:paraId="13CD797C" w14:textId="77777777" w:rsidR="00FE089F" w:rsidRDefault="00FE089F" w:rsidP="00FE089F">
      <w:pPr>
        <w:pStyle w:val="NoSpacing"/>
        <w:rPr>
          <w:lang w:val="en"/>
        </w:rPr>
      </w:pPr>
      <w:r>
        <w:rPr>
          <w:lang w:val="en"/>
        </w:rPr>
        <w:t>Patient Name</w:t>
      </w:r>
    </w:p>
    <w:p w14:paraId="4CBA417E" w14:textId="77777777" w:rsidR="00FE089F" w:rsidRDefault="00FE089F" w:rsidP="00FE089F">
      <w:pPr>
        <w:pStyle w:val="NoSpacing"/>
        <w:rPr>
          <w:lang w:val="en"/>
        </w:rPr>
      </w:pPr>
      <w:r>
        <w:rPr>
          <w:lang w:val="en"/>
        </w:rPr>
        <w:t>Address 1</w:t>
      </w:r>
    </w:p>
    <w:p w14:paraId="206F6880" w14:textId="77777777" w:rsidR="00FE089F" w:rsidRDefault="00FE089F" w:rsidP="00FE089F">
      <w:pPr>
        <w:pStyle w:val="NoSpacing"/>
        <w:rPr>
          <w:lang w:val="en"/>
        </w:rPr>
      </w:pPr>
      <w:r>
        <w:rPr>
          <w:lang w:val="en"/>
        </w:rPr>
        <w:t>Address 2</w:t>
      </w:r>
    </w:p>
    <w:p w14:paraId="6D08B54A" w14:textId="77777777" w:rsidR="00FE089F" w:rsidRDefault="00FE089F" w:rsidP="00FE089F">
      <w:pPr>
        <w:pStyle w:val="NoSpacing"/>
        <w:rPr>
          <w:lang w:val="en"/>
        </w:rPr>
      </w:pPr>
    </w:p>
    <w:p w14:paraId="021FB9F8" w14:textId="77777777" w:rsidR="00FE089F" w:rsidRPr="009D0D2A" w:rsidRDefault="00FE089F" w:rsidP="00FE089F">
      <w:pPr>
        <w:pStyle w:val="NoSpacing"/>
        <w:rPr>
          <w:lang w:val="en"/>
        </w:rPr>
      </w:pPr>
      <w:r>
        <w:rPr>
          <w:lang w:val="en"/>
        </w:rPr>
        <w:t>Dear {Patient Name}</w:t>
      </w:r>
    </w:p>
    <w:p w14:paraId="162E09BB" w14:textId="77777777" w:rsidR="00FE089F" w:rsidRDefault="00FE089F" w:rsidP="00FE089F">
      <w:pPr>
        <w:pStyle w:val="NoSpacing"/>
        <w:rPr>
          <w:lang w:val="en"/>
        </w:rPr>
      </w:pPr>
    </w:p>
    <w:p w14:paraId="7F380BF8" w14:textId="77777777" w:rsidR="00FE089F" w:rsidRPr="00DF247F" w:rsidRDefault="00FE089F" w:rsidP="00FE089F">
      <w:pPr>
        <w:pStyle w:val="NoSpacing"/>
        <w:rPr>
          <w:lang w:val="en"/>
        </w:rPr>
      </w:pPr>
      <w:r w:rsidRPr="00DF247F">
        <w:rPr>
          <w:lang w:val="en"/>
        </w:rPr>
        <w:t xml:space="preserve">I </w:t>
      </w:r>
      <w:r>
        <w:rPr>
          <w:lang w:val="en"/>
        </w:rPr>
        <w:t xml:space="preserve">am reaching </w:t>
      </w:r>
      <w:r w:rsidRPr="00DF247F">
        <w:rPr>
          <w:lang w:val="en"/>
        </w:rPr>
        <w:t xml:space="preserve">out to update you on developments related to the </w:t>
      </w:r>
      <w:r>
        <w:rPr>
          <w:lang w:val="en"/>
        </w:rPr>
        <w:t xml:space="preserve">upcoming </w:t>
      </w:r>
      <w:r w:rsidRPr="00DF247F">
        <w:rPr>
          <w:lang w:val="en"/>
        </w:rPr>
        <w:t>closure of Carney Hospital.</w:t>
      </w:r>
      <w:r>
        <w:rPr>
          <w:lang w:val="en"/>
        </w:rPr>
        <w:t xml:space="preserve"> </w:t>
      </w:r>
      <w:r w:rsidRPr="00DF247F">
        <w:rPr>
          <w:lang w:val="en"/>
        </w:rPr>
        <w:t xml:space="preserve"> </w:t>
      </w:r>
    </w:p>
    <w:p w14:paraId="2430336A" w14:textId="77777777" w:rsidR="00FE089F" w:rsidRDefault="00FE089F" w:rsidP="00FE089F">
      <w:pPr>
        <w:pStyle w:val="NoSpacing"/>
        <w:rPr>
          <w:lang w:val="en"/>
        </w:rPr>
      </w:pPr>
      <w:r>
        <w:rPr>
          <w:lang w:val="en"/>
        </w:rPr>
        <w:t>D</w:t>
      </w:r>
      <w:r w:rsidRPr="00DF247F">
        <w:rPr>
          <w:lang w:val="en"/>
        </w:rPr>
        <w:t xml:space="preserve">espite every effort made to attract qualified buyers, there were no actionable offers received for </w:t>
      </w:r>
      <w:r>
        <w:rPr>
          <w:lang w:val="en"/>
        </w:rPr>
        <w:t>Carney</w:t>
      </w:r>
      <w:r w:rsidRPr="00DF247F">
        <w:rPr>
          <w:lang w:val="en"/>
        </w:rPr>
        <w:t xml:space="preserve"> and that</w:t>
      </w:r>
      <w:r>
        <w:rPr>
          <w:lang w:val="en"/>
        </w:rPr>
        <w:t xml:space="preserve"> has put </w:t>
      </w:r>
      <w:r w:rsidRPr="00DF247F">
        <w:rPr>
          <w:lang w:val="en"/>
        </w:rPr>
        <w:t xml:space="preserve">us in the regrettable but unavoidable situation </w:t>
      </w:r>
      <w:r>
        <w:rPr>
          <w:lang w:val="en"/>
        </w:rPr>
        <w:t>of</w:t>
      </w:r>
      <w:r w:rsidRPr="00DF247F">
        <w:rPr>
          <w:lang w:val="en"/>
        </w:rPr>
        <w:t xml:space="preserve"> </w:t>
      </w:r>
      <w:r>
        <w:rPr>
          <w:lang w:val="en"/>
        </w:rPr>
        <w:t>closing the hospital</w:t>
      </w:r>
      <w:r w:rsidRPr="00DF247F">
        <w:rPr>
          <w:lang w:val="en"/>
        </w:rPr>
        <w:t xml:space="preserve"> </w:t>
      </w:r>
      <w:r>
        <w:rPr>
          <w:lang w:val="en"/>
        </w:rPr>
        <w:t xml:space="preserve">on </w:t>
      </w:r>
      <w:r w:rsidRPr="00DF247F">
        <w:rPr>
          <w:lang w:val="en"/>
        </w:rPr>
        <w:t>Saturday, August 31, 2024</w:t>
      </w:r>
      <w:r>
        <w:rPr>
          <w:lang w:val="en"/>
        </w:rPr>
        <w:t>.</w:t>
      </w:r>
      <w:r w:rsidRPr="00DF247F">
        <w:rPr>
          <w:lang w:val="en"/>
        </w:rPr>
        <w:t xml:space="preserve"> </w:t>
      </w:r>
    </w:p>
    <w:p w14:paraId="683128F8" w14:textId="77777777" w:rsidR="00FE089F" w:rsidRDefault="00FE089F" w:rsidP="00FE089F">
      <w:pPr>
        <w:pStyle w:val="NoSpacing"/>
        <w:rPr>
          <w:b/>
          <w:bCs/>
          <w:lang w:val="en"/>
        </w:rPr>
      </w:pPr>
    </w:p>
    <w:p w14:paraId="40FDAC87" w14:textId="77777777" w:rsidR="00FE089F" w:rsidRDefault="00FE089F" w:rsidP="00FE089F">
      <w:pPr>
        <w:rPr>
          <w:sz w:val="22"/>
          <w:szCs w:val="22"/>
          <w:lang w:val="en"/>
        </w:rPr>
      </w:pPr>
      <w:r>
        <w:rPr>
          <w:sz w:val="22"/>
          <w:szCs w:val="22"/>
          <w:lang w:val="en"/>
        </w:rPr>
        <w:t>The following appointment you had scheduled in the future at Carney Hospital has been cancelled and you will need to reschedule it at a different location.</w:t>
      </w:r>
    </w:p>
    <w:p w14:paraId="5ED0893D" w14:textId="77777777" w:rsidR="00FE089F" w:rsidRDefault="00FE089F" w:rsidP="00FE089F">
      <w:pPr>
        <w:rPr>
          <w:sz w:val="22"/>
          <w:szCs w:val="22"/>
          <w:lang w:val="en"/>
        </w:rPr>
      </w:pPr>
    </w:p>
    <w:p w14:paraId="012DCCF8" w14:textId="77777777" w:rsidR="00FE089F" w:rsidRDefault="00FE089F" w:rsidP="00FE089F">
      <w:pPr>
        <w:pStyle w:val="ListParagraph"/>
        <w:numPr>
          <w:ilvl w:val="0"/>
          <w:numId w:val="1"/>
        </w:numPr>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Description of your cancelled procedure “</w:t>
      </w:r>
      <w:r>
        <w:rPr>
          <w:rFonts w:asciiTheme="minorHAnsi" w:eastAsiaTheme="minorHAnsi" w:hAnsiTheme="minorHAnsi" w:cstheme="minorBidi"/>
          <w:sz w:val="22"/>
          <w:szCs w:val="22"/>
          <w:highlight w:val="yellow"/>
          <w:lang w:val="en"/>
        </w:rPr>
        <w:t>PROCEDURE TYPE</w:t>
      </w:r>
      <w:r w:rsidRPr="00BA78EA">
        <w:rPr>
          <w:rFonts w:asciiTheme="minorHAnsi" w:eastAsiaTheme="minorHAnsi" w:hAnsiTheme="minorHAnsi" w:cstheme="minorBidi"/>
          <w:sz w:val="22"/>
          <w:szCs w:val="22"/>
          <w:highlight w:val="yellow"/>
          <w:lang w:val="en"/>
        </w:rPr>
        <w:t>”</w:t>
      </w:r>
    </w:p>
    <w:p w14:paraId="551CF778" w14:textId="77777777" w:rsidR="00FE089F" w:rsidRDefault="00FE089F" w:rsidP="00FE089F">
      <w:pPr>
        <w:pStyle w:val="ListParagraph"/>
        <w:numPr>
          <w:ilvl w:val="0"/>
          <w:numId w:val="1"/>
        </w:numPr>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Date and time procedure to be done </w:t>
      </w:r>
      <w:r w:rsidRPr="00BA78EA">
        <w:rPr>
          <w:rFonts w:asciiTheme="minorHAnsi" w:eastAsiaTheme="minorHAnsi" w:hAnsiTheme="minorHAnsi" w:cstheme="minorBidi"/>
          <w:sz w:val="22"/>
          <w:szCs w:val="22"/>
          <w:highlight w:val="yellow"/>
          <w:lang w:val="en"/>
        </w:rPr>
        <w:t>DATE/TIME</w:t>
      </w:r>
    </w:p>
    <w:p w14:paraId="534EAB55" w14:textId="77777777" w:rsidR="00FE089F" w:rsidRPr="00BA78EA" w:rsidRDefault="00FE089F" w:rsidP="00FE089F">
      <w:pPr>
        <w:pStyle w:val="ListParagraph"/>
        <w:numPr>
          <w:ilvl w:val="0"/>
          <w:numId w:val="1"/>
        </w:numPr>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Procedure was ordered for you by provider </w:t>
      </w:r>
      <w:r w:rsidRPr="00BA78EA">
        <w:rPr>
          <w:rFonts w:asciiTheme="minorHAnsi" w:eastAsiaTheme="minorHAnsi" w:hAnsiTheme="minorHAnsi" w:cstheme="minorBidi"/>
          <w:sz w:val="22"/>
          <w:szCs w:val="22"/>
          <w:highlight w:val="yellow"/>
          <w:lang w:val="en"/>
        </w:rPr>
        <w:t>NAME</w:t>
      </w:r>
    </w:p>
    <w:p w14:paraId="0C0FC109" w14:textId="77777777" w:rsidR="00FE089F" w:rsidRDefault="00FE089F" w:rsidP="00FE089F">
      <w:pPr>
        <w:rPr>
          <w:sz w:val="22"/>
          <w:szCs w:val="22"/>
          <w:lang w:val="en"/>
        </w:rPr>
      </w:pPr>
    </w:p>
    <w:p w14:paraId="536D31FD" w14:textId="77777777" w:rsidR="00FE089F" w:rsidRDefault="00FE089F" w:rsidP="00FE089F">
      <w:pPr>
        <w:rPr>
          <w:sz w:val="22"/>
          <w:szCs w:val="22"/>
          <w:lang w:val="en"/>
        </w:rPr>
      </w:pPr>
      <w:r>
        <w:rPr>
          <w:sz w:val="22"/>
          <w:szCs w:val="22"/>
          <w:lang w:val="en"/>
        </w:rPr>
        <w:t xml:space="preserve">Please contact </w:t>
      </w:r>
      <w:r w:rsidRPr="00BB3564">
        <w:rPr>
          <w:sz w:val="22"/>
          <w:szCs w:val="22"/>
          <w:highlight w:val="yellow"/>
          <w:lang w:val="en"/>
        </w:rPr>
        <w:t>PROVIDER NAME</w:t>
      </w:r>
      <w:r>
        <w:rPr>
          <w:sz w:val="22"/>
          <w:szCs w:val="22"/>
          <w:lang w:val="en"/>
        </w:rPr>
        <w:t xml:space="preserve"> or another of your providers, to reschedule this test at a different location. We want you to have this test and need you to </w:t>
      </w:r>
      <w:proofErr w:type="gramStart"/>
      <w:r>
        <w:rPr>
          <w:sz w:val="22"/>
          <w:szCs w:val="22"/>
          <w:lang w:val="en"/>
        </w:rPr>
        <w:t>take action</w:t>
      </w:r>
      <w:proofErr w:type="gramEnd"/>
      <w:r>
        <w:rPr>
          <w:sz w:val="22"/>
          <w:szCs w:val="22"/>
          <w:lang w:val="en"/>
        </w:rPr>
        <w:t xml:space="preserve"> so it can be rescheduled.</w:t>
      </w:r>
    </w:p>
    <w:p w14:paraId="1F2387D6" w14:textId="77777777" w:rsidR="00FE089F" w:rsidRDefault="00FE089F" w:rsidP="00FE089F">
      <w:pPr>
        <w:rPr>
          <w:sz w:val="22"/>
          <w:szCs w:val="22"/>
          <w:lang w:val="en"/>
        </w:rPr>
      </w:pPr>
    </w:p>
    <w:p w14:paraId="311ED6D0" w14:textId="77777777" w:rsidR="00FE089F" w:rsidRDefault="00FE089F" w:rsidP="00FE089F">
      <w:pPr>
        <w:rPr>
          <w:sz w:val="22"/>
          <w:szCs w:val="22"/>
          <w:lang w:val="en"/>
        </w:rPr>
      </w:pPr>
      <w:r>
        <w:rPr>
          <w:sz w:val="22"/>
          <w:szCs w:val="22"/>
          <w:lang w:val="en"/>
        </w:rPr>
        <w:t>Thank you for your trust in Carney Hospital. It has been our pleasure to serve our patients.</w:t>
      </w:r>
    </w:p>
    <w:p w14:paraId="0723BAA4" w14:textId="77777777" w:rsidR="00FE089F" w:rsidRDefault="00FE089F" w:rsidP="00FE089F">
      <w:pPr>
        <w:rPr>
          <w:sz w:val="22"/>
          <w:szCs w:val="22"/>
          <w:lang w:val="en"/>
        </w:rPr>
      </w:pPr>
    </w:p>
    <w:p w14:paraId="00BBC73A" w14:textId="77777777" w:rsidR="00FE089F" w:rsidRDefault="00FE089F" w:rsidP="00FE089F">
      <w:pPr>
        <w:rPr>
          <w:sz w:val="22"/>
          <w:szCs w:val="22"/>
          <w:lang w:val="en"/>
        </w:rPr>
      </w:pPr>
      <w:r>
        <w:rPr>
          <w:sz w:val="22"/>
          <w:szCs w:val="22"/>
          <w:lang w:val="en"/>
        </w:rPr>
        <w:t>Sincerely,</w:t>
      </w:r>
    </w:p>
    <w:p w14:paraId="3ED69E8A" w14:textId="77777777" w:rsidR="00FE089F" w:rsidRDefault="00FE089F" w:rsidP="00FE089F">
      <w:pPr>
        <w:rPr>
          <w:sz w:val="22"/>
          <w:szCs w:val="22"/>
          <w:lang w:val="en"/>
        </w:rPr>
      </w:pPr>
    </w:p>
    <w:p w14:paraId="4A8CDCE4" w14:textId="77777777" w:rsidR="00FE089F" w:rsidRPr="00BA78EA" w:rsidRDefault="00FE089F" w:rsidP="00FE089F">
      <w:pPr>
        <w:rPr>
          <w:sz w:val="22"/>
          <w:szCs w:val="22"/>
          <w:lang w:val="en"/>
        </w:rPr>
      </w:pPr>
      <w:r>
        <w:rPr>
          <w:sz w:val="22"/>
          <w:szCs w:val="22"/>
          <w:lang w:val="en"/>
        </w:rPr>
        <w:t>NAME</w:t>
      </w:r>
    </w:p>
    <w:p w14:paraId="188B0306" w14:textId="77777777" w:rsidR="00FE089F" w:rsidRDefault="00FE089F">
      <w:pPr>
        <w:rPr>
          <w:rFonts w:ascii="Times New Roman" w:hAnsi="Times New Roman" w:cs="Times New Roman"/>
        </w:rPr>
      </w:pPr>
    </w:p>
    <w:p w14:paraId="0F43DE5E" w14:textId="77777777" w:rsidR="00FE089F" w:rsidRDefault="00FE089F">
      <w:pPr>
        <w:rPr>
          <w:rFonts w:ascii="Times New Roman" w:hAnsi="Times New Roman" w:cs="Times New Roman"/>
        </w:rPr>
      </w:pPr>
    </w:p>
    <w:p w14:paraId="25611042" w14:textId="77777777" w:rsidR="00FE089F" w:rsidRDefault="00FE089F">
      <w:pPr>
        <w:rPr>
          <w:rFonts w:ascii="Times New Roman" w:hAnsi="Times New Roman" w:cs="Times New Roman"/>
        </w:rPr>
      </w:pPr>
    </w:p>
    <w:p w14:paraId="41941E5A" w14:textId="77777777" w:rsidR="00FE089F" w:rsidRDefault="00FE089F">
      <w:pPr>
        <w:rPr>
          <w:rFonts w:ascii="Times New Roman" w:hAnsi="Times New Roman" w:cs="Times New Roman"/>
        </w:rPr>
      </w:pPr>
    </w:p>
    <w:p w14:paraId="160D83C3" w14:textId="77777777" w:rsidR="00FE089F" w:rsidRDefault="00FE089F">
      <w:pPr>
        <w:rPr>
          <w:rFonts w:ascii="Times New Roman" w:hAnsi="Times New Roman" w:cs="Times New Roman"/>
        </w:rPr>
      </w:pPr>
    </w:p>
    <w:p w14:paraId="3D1584EA" w14:textId="77777777" w:rsidR="00FE089F" w:rsidRDefault="00FE089F">
      <w:pPr>
        <w:rPr>
          <w:rFonts w:ascii="Times New Roman" w:hAnsi="Times New Roman" w:cs="Times New Roman"/>
        </w:rPr>
      </w:pPr>
    </w:p>
    <w:p w14:paraId="6971019E" w14:textId="77777777" w:rsidR="00FE089F" w:rsidRDefault="00FE089F">
      <w:pPr>
        <w:rPr>
          <w:rFonts w:ascii="Times New Roman" w:hAnsi="Times New Roman" w:cs="Times New Roman"/>
        </w:rPr>
      </w:pPr>
    </w:p>
    <w:p w14:paraId="5E931383" w14:textId="77777777" w:rsidR="00FE089F" w:rsidRDefault="00FE089F">
      <w:pPr>
        <w:rPr>
          <w:rFonts w:ascii="Times New Roman" w:hAnsi="Times New Roman" w:cs="Times New Roman"/>
        </w:rPr>
      </w:pPr>
    </w:p>
    <w:p w14:paraId="50AEEDF4" w14:textId="77777777" w:rsidR="00FE089F" w:rsidRDefault="00FE089F">
      <w:pPr>
        <w:rPr>
          <w:rFonts w:ascii="Times New Roman" w:hAnsi="Times New Roman" w:cs="Times New Roman"/>
        </w:rPr>
      </w:pPr>
    </w:p>
    <w:p w14:paraId="2392D22F" w14:textId="77777777" w:rsidR="00FE089F" w:rsidRDefault="00FE089F">
      <w:pPr>
        <w:rPr>
          <w:rFonts w:ascii="Times New Roman" w:hAnsi="Times New Roman" w:cs="Times New Roman"/>
        </w:rPr>
      </w:pPr>
    </w:p>
    <w:p w14:paraId="64CC6D1C" w14:textId="77777777" w:rsidR="00FE089F" w:rsidRDefault="00FE089F">
      <w:pPr>
        <w:rPr>
          <w:rFonts w:ascii="Times New Roman" w:hAnsi="Times New Roman" w:cs="Times New Roman"/>
        </w:rPr>
      </w:pPr>
    </w:p>
    <w:p w14:paraId="61877622" w14:textId="77777777" w:rsidR="00FE089F" w:rsidRDefault="00FE089F">
      <w:pPr>
        <w:rPr>
          <w:rFonts w:ascii="Times New Roman" w:hAnsi="Times New Roman" w:cs="Times New Roman"/>
        </w:rPr>
      </w:pPr>
    </w:p>
    <w:p w14:paraId="3AC7F06C" w14:textId="77777777" w:rsidR="00FE089F" w:rsidRDefault="00FE089F">
      <w:pPr>
        <w:rPr>
          <w:rFonts w:ascii="Times New Roman" w:hAnsi="Times New Roman" w:cs="Times New Roman"/>
        </w:rPr>
      </w:pPr>
    </w:p>
    <w:p w14:paraId="140F82C1" w14:textId="77777777" w:rsidR="00FE089F" w:rsidRDefault="00FE089F">
      <w:pPr>
        <w:rPr>
          <w:rFonts w:ascii="Times New Roman" w:hAnsi="Times New Roman" w:cs="Times New Roman"/>
        </w:rPr>
      </w:pPr>
    </w:p>
    <w:p w14:paraId="5933F9D1" w14:textId="77777777" w:rsidR="00FE089F" w:rsidRDefault="00FE089F">
      <w:pPr>
        <w:rPr>
          <w:rFonts w:ascii="Times New Roman" w:hAnsi="Times New Roman" w:cs="Times New Roman"/>
        </w:rPr>
      </w:pPr>
    </w:p>
    <w:p w14:paraId="3BB0A90B" w14:textId="77777777" w:rsidR="00FE089F" w:rsidRDefault="00FE089F">
      <w:pPr>
        <w:rPr>
          <w:rFonts w:ascii="Times New Roman" w:hAnsi="Times New Roman" w:cs="Times New Roman"/>
        </w:rPr>
      </w:pPr>
    </w:p>
    <w:p w14:paraId="7734FDE1" w14:textId="77777777" w:rsidR="00FE089F" w:rsidRDefault="00FE089F">
      <w:pPr>
        <w:rPr>
          <w:rFonts w:ascii="Times New Roman" w:hAnsi="Times New Roman" w:cs="Times New Roman"/>
        </w:rPr>
      </w:pPr>
    </w:p>
    <w:p w14:paraId="610850A5" w14:textId="77777777" w:rsidR="00FE089F" w:rsidRDefault="00FE089F">
      <w:pPr>
        <w:rPr>
          <w:rFonts w:ascii="Times New Roman" w:hAnsi="Times New Roman" w:cs="Times New Roman"/>
        </w:rPr>
      </w:pPr>
    </w:p>
    <w:p w14:paraId="0E25E23D" w14:textId="77777777" w:rsidR="00FE089F" w:rsidRDefault="00FE089F">
      <w:pPr>
        <w:rPr>
          <w:rFonts w:ascii="Times New Roman" w:hAnsi="Times New Roman" w:cs="Times New Roman"/>
        </w:rPr>
      </w:pPr>
    </w:p>
    <w:p w14:paraId="39A656EA" w14:textId="77777777" w:rsidR="00FE089F" w:rsidRDefault="00FE089F" w:rsidP="00FE089F">
      <w:pPr>
        <w:rPr>
          <w:rFonts w:cstheme="minorHAnsi"/>
        </w:rPr>
      </w:pPr>
      <w:r w:rsidRPr="006378D8">
        <w:rPr>
          <w:rFonts w:cstheme="minorHAnsi"/>
          <w:b/>
          <w:bCs/>
        </w:rPr>
        <w:t>RE:  Carney Hospital Outpatient Draw Station-</w:t>
      </w:r>
      <w:r>
        <w:rPr>
          <w:rFonts w:cstheme="minorHAnsi"/>
          <w:b/>
          <w:bCs/>
        </w:rPr>
        <w:t>Cessation of Services</w:t>
      </w:r>
    </w:p>
    <w:p w14:paraId="3D611C69" w14:textId="77777777" w:rsidR="00FE089F" w:rsidRDefault="00FE089F" w:rsidP="00FE089F">
      <w:pPr>
        <w:rPr>
          <w:rFonts w:cstheme="minorHAnsi"/>
        </w:rPr>
      </w:pPr>
    </w:p>
    <w:p w14:paraId="518BB3F9" w14:textId="77777777" w:rsidR="00FE089F" w:rsidRPr="00F20FE2" w:rsidRDefault="00FE089F" w:rsidP="00FE089F">
      <w:pPr>
        <w:rPr>
          <w:rFonts w:cstheme="minorHAnsi"/>
          <w:sz w:val="22"/>
          <w:szCs w:val="22"/>
        </w:rPr>
      </w:pPr>
      <w:r w:rsidRPr="00F20FE2">
        <w:rPr>
          <w:rFonts w:cstheme="minorHAnsi"/>
          <w:sz w:val="22"/>
          <w:szCs w:val="22"/>
        </w:rPr>
        <w:t>August</w:t>
      </w:r>
      <w:r>
        <w:rPr>
          <w:rFonts w:cstheme="minorHAnsi"/>
          <w:sz w:val="22"/>
          <w:szCs w:val="22"/>
        </w:rPr>
        <w:t xml:space="preserve"> 13, 2024</w:t>
      </w:r>
    </w:p>
    <w:p w14:paraId="77842A66" w14:textId="77777777" w:rsidR="00FE089F" w:rsidRDefault="00FE089F" w:rsidP="00FE089F">
      <w:pPr>
        <w:pStyle w:val="NoSpacing"/>
        <w:rPr>
          <w:lang w:val="en"/>
        </w:rPr>
      </w:pPr>
    </w:p>
    <w:p w14:paraId="245B8E2E" w14:textId="77777777" w:rsidR="00FE089F" w:rsidRPr="009D0D2A" w:rsidRDefault="00FE089F" w:rsidP="00FE089F">
      <w:pPr>
        <w:pStyle w:val="NoSpacing"/>
        <w:rPr>
          <w:lang w:val="en"/>
        </w:rPr>
      </w:pPr>
      <w:r>
        <w:rPr>
          <w:lang w:val="en"/>
        </w:rPr>
        <w:t>To Our Valued Patients</w:t>
      </w:r>
      <w:r w:rsidRPr="009D0D2A">
        <w:rPr>
          <w:lang w:val="en"/>
        </w:rPr>
        <w:t>,</w:t>
      </w:r>
    </w:p>
    <w:p w14:paraId="676A4FC1" w14:textId="77777777" w:rsidR="00FE089F" w:rsidRDefault="00FE089F" w:rsidP="00FE089F">
      <w:pPr>
        <w:pStyle w:val="NoSpacing"/>
        <w:rPr>
          <w:lang w:val="en"/>
        </w:rPr>
      </w:pPr>
    </w:p>
    <w:p w14:paraId="74827F2B" w14:textId="77777777" w:rsidR="00FE089F" w:rsidRDefault="00FE089F" w:rsidP="00FE089F">
      <w:pPr>
        <w:pStyle w:val="NoSpacing"/>
        <w:rPr>
          <w:b/>
          <w:bCs/>
          <w:lang w:val="en"/>
        </w:rPr>
      </w:pPr>
      <w:r>
        <w:rPr>
          <w:lang w:val="en"/>
        </w:rPr>
        <w:t xml:space="preserve">We </w:t>
      </w:r>
      <w:r w:rsidRPr="00D21FF2">
        <w:rPr>
          <w:lang w:val="en"/>
        </w:rPr>
        <w:t xml:space="preserve">regret </w:t>
      </w:r>
      <w:r>
        <w:rPr>
          <w:lang w:val="en"/>
        </w:rPr>
        <w:t>to inform you that</w:t>
      </w:r>
      <w:r w:rsidRPr="00D21FF2">
        <w:rPr>
          <w:lang w:val="en"/>
        </w:rPr>
        <w:t xml:space="preserve"> </w:t>
      </w:r>
      <w:r>
        <w:rPr>
          <w:lang w:val="en"/>
        </w:rPr>
        <w:t>the</w:t>
      </w:r>
      <w:r w:rsidRPr="00D21FF2">
        <w:rPr>
          <w:b/>
          <w:bCs/>
          <w:lang w:val="en"/>
        </w:rPr>
        <w:t xml:space="preserve"> Carney Hospital </w:t>
      </w:r>
      <w:r>
        <w:rPr>
          <w:b/>
          <w:bCs/>
          <w:lang w:val="en"/>
        </w:rPr>
        <w:t>l</w:t>
      </w:r>
      <w:r w:rsidRPr="00D21FF2">
        <w:rPr>
          <w:b/>
          <w:bCs/>
          <w:lang w:val="en"/>
        </w:rPr>
        <w:t xml:space="preserve">aboratory </w:t>
      </w:r>
      <w:r>
        <w:rPr>
          <w:b/>
          <w:bCs/>
          <w:lang w:val="en"/>
        </w:rPr>
        <w:t xml:space="preserve">outpatient draw station will close permanently </w:t>
      </w:r>
      <w:r w:rsidRPr="004034B7">
        <w:rPr>
          <w:b/>
          <w:bCs/>
          <w:lang w:val="en"/>
        </w:rPr>
        <w:t>effective August 23,</w:t>
      </w:r>
      <w:r>
        <w:rPr>
          <w:b/>
          <w:bCs/>
          <w:lang w:val="en"/>
        </w:rPr>
        <w:t xml:space="preserve"> </w:t>
      </w:r>
      <w:r w:rsidRPr="004034B7">
        <w:rPr>
          <w:b/>
          <w:bCs/>
          <w:lang w:val="en"/>
        </w:rPr>
        <w:t>2024</w:t>
      </w:r>
      <w:r>
        <w:rPr>
          <w:b/>
          <w:bCs/>
          <w:lang w:val="en"/>
        </w:rPr>
        <w:t xml:space="preserve"> @ </w:t>
      </w:r>
      <w:r w:rsidRPr="004034B7">
        <w:rPr>
          <w:b/>
          <w:bCs/>
          <w:lang w:val="en"/>
        </w:rPr>
        <w:t>4:30 pm</w:t>
      </w:r>
      <w:r>
        <w:rPr>
          <w:b/>
          <w:bCs/>
          <w:lang w:val="en"/>
        </w:rPr>
        <w:t>.</w:t>
      </w:r>
    </w:p>
    <w:p w14:paraId="4D558F94" w14:textId="77777777" w:rsidR="00FE089F" w:rsidRDefault="00FE089F" w:rsidP="00FE089F">
      <w:pPr>
        <w:pStyle w:val="NoSpacing"/>
        <w:rPr>
          <w:b/>
          <w:bCs/>
          <w:lang w:val="en"/>
        </w:rPr>
      </w:pPr>
    </w:p>
    <w:p w14:paraId="6671FD73" w14:textId="77777777" w:rsidR="00FE089F" w:rsidRDefault="00FE089F" w:rsidP="00FE089F">
      <w:pPr>
        <w:rPr>
          <w:sz w:val="22"/>
          <w:szCs w:val="22"/>
          <w:lang w:val="en"/>
        </w:rPr>
      </w:pPr>
      <w:r>
        <w:rPr>
          <w:sz w:val="22"/>
          <w:szCs w:val="22"/>
          <w:lang w:val="en"/>
        </w:rPr>
        <w:t>For your convenience, we have provided a list of Quest drawing stations in the local area. Please be aware that most Quest labs require appointments for a lab draw so please call the number provided on the list in advance of going to the lab.</w:t>
      </w:r>
    </w:p>
    <w:p w14:paraId="3E151911" w14:textId="77777777" w:rsidR="00FE089F" w:rsidRDefault="00FE089F" w:rsidP="00FE089F">
      <w:pPr>
        <w:rPr>
          <w:sz w:val="22"/>
          <w:szCs w:val="22"/>
          <w:lang w:val="en"/>
        </w:rPr>
      </w:pPr>
    </w:p>
    <w:p w14:paraId="4A6F776B" w14:textId="77777777" w:rsidR="00FE089F" w:rsidRDefault="00FE089F" w:rsidP="00FE089F">
      <w:pPr>
        <w:rPr>
          <w:sz w:val="22"/>
          <w:szCs w:val="22"/>
          <w:lang w:val="en"/>
        </w:rPr>
      </w:pPr>
      <w:r>
        <w:rPr>
          <w:sz w:val="22"/>
          <w:szCs w:val="22"/>
          <w:lang w:val="en"/>
        </w:rPr>
        <w:t xml:space="preserve">Thank you for your patronage and trust in Carney Hospital outpatient lab services for these many years. It has been our pleasure to serve you. </w:t>
      </w:r>
    </w:p>
    <w:p w14:paraId="31452055" w14:textId="77777777" w:rsidR="00FE089F" w:rsidRDefault="00FE089F" w:rsidP="00FE089F">
      <w:pPr>
        <w:rPr>
          <w:sz w:val="22"/>
          <w:szCs w:val="22"/>
          <w:lang w:val="en"/>
        </w:rPr>
      </w:pPr>
    </w:p>
    <w:p w14:paraId="43F63C43" w14:textId="77777777" w:rsidR="00FE089F" w:rsidRDefault="00FE089F" w:rsidP="00FE089F">
      <w:pPr>
        <w:rPr>
          <w:sz w:val="22"/>
          <w:szCs w:val="22"/>
          <w:lang w:val="en"/>
        </w:rPr>
      </w:pPr>
      <w:r>
        <w:rPr>
          <w:sz w:val="22"/>
          <w:szCs w:val="22"/>
          <w:lang w:val="en"/>
        </w:rPr>
        <w:t>Sincerely Yours,</w:t>
      </w:r>
    </w:p>
    <w:p w14:paraId="5872B8F2" w14:textId="77777777" w:rsidR="00FE089F" w:rsidRPr="00D73DE1" w:rsidRDefault="00FE089F" w:rsidP="00FE089F">
      <w:pPr>
        <w:rPr>
          <w:sz w:val="22"/>
          <w:szCs w:val="22"/>
          <w:lang w:val="en"/>
        </w:rPr>
      </w:pPr>
    </w:p>
    <w:p w14:paraId="442DF740" w14:textId="77777777" w:rsidR="00FE089F" w:rsidRPr="00A95138" w:rsidRDefault="00FE089F" w:rsidP="00FE089F">
      <w:pPr>
        <w:rPr>
          <w:rFonts w:ascii="Blackadder ITC" w:hAnsi="Blackadder ITC"/>
          <w:sz w:val="40"/>
          <w:szCs w:val="40"/>
        </w:rPr>
      </w:pPr>
      <w:r w:rsidRPr="00116564">
        <w:rPr>
          <w:rFonts w:ascii="Blackadder ITC" w:hAnsi="Blackadder ITC"/>
          <w:sz w:val="40"/>
          <w:szCs w:val="40"/>
        </w:rPr>
        <w:t>Laurie Faherty</w:t>
      </w:r>
    </w:p>
    <w:p w14:paraId="32733C33" w14:textId="77777777" w:rsidR="00FE089F" w:rsidRDefault="00FE089F" w:rsidP="00FE089F">
      <w:pPr>
        <w:spacing w:before="240" w:line="259" w:lineRule="auto"/>
        <w:rPr>
          <w:kern w:val="2"/>
          <w:sz w:val="22"/>
          <w:szCs w:val="22"/>
          <w14:ligatures w14:val="standardContextual"/>
        </w:rPr>
      </w:pPr>
      <w:r w:rsidRPr="00A95138">
        <w:rPr>
          <w:kern w:val="2"/>
          <w:sz w:val="22"/>
          <w:szCs w:val="22"/>
          <w14:ligatures w14:val="standardContextual"/>
        </w:rPr>
        <w:t xml:space="preserve">Laurie Faherty                                                                                                                                                              </w:t>
      </w:r>
    </w:p>
    <w:p w14:paraId="09D9443A" w14:textId="77777777" w:rsidR="00FE089F" w:rsidRDefault="00FE089F" w:rsidP="00FE089F">
      <w:pPr>
        <w:spacing w:line="259" w:lineRule="auto"/>
        <w:rPr>
          <w:kern w:val="2"/>
          <w:sz w:val="22"/>
          <w:szCs w:val="22"/>
          <w14:ligatures w14:val="standardContextual"/>
        </w:rPr>
      </w:pPr>
      <w:r w:rsidRPr="00A95138">
        <w:rPr>
          <w:kern w:val="2"/>
          <w:sz w:val="22"/>
          <w:szCs w:val="22"/>
          <w14:ligatures w14:val="standardContextual"/>
        </w:rPr>
        <w:t xml:space="preserve">Lab Manager                                                                                                                                                          </w:t>
      </w:r>
    </w:p>
    <w:p w14:paraId="6F1B146C" w14:textId="77777777" w:rsidR="00FE089F" w:rsidRDefault="00FE089F" w:rsidP="00FE089F">
      <w:pPr>
        <w:spacing w:line="259" w:lineRule="auto"/>
        <w:rPr>
          <w:kern w:val="2"/>
          <w:sz w:val="22"/>
          <w:szCs w:val="22"/>
          <w14:ligatures w14:val="standardContextual"/>
        </w:rPr>
      </w:pPr>
      <w:r w:rsidRPr="00A95138">
        <w:rPr>
          <w:kern w:val="2"/>
          <w:sz w:val="22"/>
          <w:szCs w:val="22"/>
          <w14:ligatures w14:val="standardContextual"/>
        </w:rPr>
        <w:t xml:space="preserve">Carney Hospital                                                                                                                                                        </w:t>
      </w:r>
    </w:p>
    <w:p w14:paraId="7CEB6BA4" w14:textId="77777777" w:rsidR="00FE089F" w:rsidRDefault="00FE089F" w:rsidP="00FE089F">
      <w:pPr>
        <w:spacing w:line="259" w:lineRule="auto"/>
        <w:rPr>
          <w:kern w:val="2"/>
          <w:sz w:val="22"/>
          <w:szCs w:val="22"/>
          <w14:ligatures w14:val="standardContextual"/>
        </w:rPr>
      </w:pPr>
      <w:r w:rsidRPr="00A95138">
        <w:rPr>
          <w:kern w:val="2"/>
          <w:sz w:val="22"/>
          <w:szCs w:val="22"/>
          <w14:ligatures w14:val="standardContextual"/>
        </w:rPr>
        <w:t xml:space="preserve">2100 Dorchester Ave                                                                                                                                        </w:t>
      </w:r>
    </w:p>
    <w:p w14:paraId="6E8D6EE2" w14:textId="77777777" w:rsidR="00FE089F" w:rsidRPr="00A95138" w:rsidRDefault="00FE089F" w:rsidP="00FE089F">
      <w:pPr>
        <w:spacing w:after="160" w:line="259" w:lineRule="auto"/>
        <w:rPr>
          <w:kern w:val="2"/>
          <w:sz w:val="22"/>
          <w:szCs w:val="22"/>
          <w14:ligatures w14:val="standardContextual"/>
        </w:rPr>
      </w:pPr>
      <w:r w:rsidRPr="00A95138">
        <w:rPr>
          <w:kern w:val="2"/>
          <w:sz w:val="22"/>
          <w:szCs w:val="22"/>
          <w14:ligatures w14:val="standardContextual"/>
        </w:rPr>
        <w:t xml:space="preserve">Dorchester, MA 02124                                                                                                                                                       617-506-2381  </w:t>
      </w:r>
    </w:p>
    <w:p w14:paraId="42E3BB21" w14:textId="77777777" w:rsidR="00FE089F" w:rsidRPr="00A95138" w:rsidRDefault="00493754" w:rsidP="00FE089F">
      <w:pPr>
        <w:spacing w:after="160" w:line="259" w:lineRule="auto"/>
        <w:rPr>
          <w:kern w:val="2"/>
          <w:sz w:val="22"/>
          <w:szCs w:val="22"/>
          <w14:ligatures w14:val="standardContextual"/>
        </w:rPr>
      </w:pPr>
      <w:hyperlink r:id="rId13" w:history="1">
        <w:r w:rsidR="00FE089F" w:rsidRPr="00A95138">
          <w:rPr>
            <w:rStyle w:val="Hyperlink"/>
            <w:kern w:val="2"/>
            <w:sz w:val="22"/>
            <w:szCs w:val="22"/>
            <w14:ligatures w14:val="standardContextual"/>
          </w:rPr>
          <w:t>Laurie.faherty@steward.org</w:t>
        </w:r>
      </w:hyperlink>
      <w:r w:rsidR="00FE089F" w:rsidRPr="00A95138">
        <w:rPr>
          <w:kern w:val="2"/>
          <w:sz w:val="22"/>
          <w:szCs w:val="22"/>
          <w14:ligatures w14:val="standardContextual"/>
        </w:rPr>
        <w:t xml:space="preserve">                                                                 </w:t>
      </w:r>
    </w:p>
    <w:p w14:paraId="358EB18A" w14:textId="77777777" w:rsidR="00FE089F" w:rsidRDefault="00FE089F" w:rsidP="00FE089F">
      <w:pPr>
        <w:spacing w:after="160" w:line="259" w:lineRule="auto"/>
        <w:rPr>
          <w:kern w:val="2"/>
          <w:sz w:val="22"/>
          <w:szCs w:val="22"/>
          <w14:ligatures w14:val="standardContextual"/>
        </w:rPr>
      </w:pPr>
    </w:p>
    <w:p w14:paraId="45159899" w14:textId="77777777" w:rsidR="00FE089F" w:rsidRDefault="00FE089F" w:rsidP="00FE089F">
      <w:pPr>
        <w:spacing w:after="160" w:line="259" w:lineRule="auto"/>
        <w:rPr>
          <w:kern w:val="2"/>
          <w:sz w:val="22"/>
          <w:szCs w:val="22"/>
          <w14:ligatures w14:val="standardContextual"/>
        </w:rPr>
      </w:pPr>
    </w:p>
    <w:p w14:paraId="5B09C3FA" w14:textId="77777777" w:rsidR="00FE089F" w:rsidRDefault="00FE089F" w:rsidP="00FE089F">
      <w:pPr>
        <w:spacing w:after="160" w:line="259" w:lineRule="auto"/>
        <w:rPr>
          <w:kern w:val="2"/>
          <w:sz w:val="22"/>
          <w:szCs w:val="22"/>
          <w14:ligatures w14:val="standardContextual"/>
        </w:rPr>
      </w:pPr>
    </w:p>
    <w:p w14:paraId="248BE66D" w14:textId="77777777" w:rsidR="00FE089F" w:rsidRDefault="00FE089F" w:rsidP="00FE089F">
      <w:pPr>
        <w:spacing w:after="160" w:line="259" w:lineRule="auto"/>
        <w:rPr>
          <w:kern w:val="2"/>
          <w:sz w:val="22"/>
          <w:szCs w:val="22"/>
          <w14:ligatures w14:val="standardContextual"/>
        </w:rPr>
      </w:pPr>
    </w:p>
    <w:p w14:paraId="5AE1EB31" w14:textId="77777777" w:rsidR="00FE089F" w:rsidRDefault="00FE089F" w:rsidP="00FE089F">
      <w:pPr>
        <w:spacing w:after="160" w:line="259" w:lineRule="auto"/>
        <w:rPr>
          <w:kern w:val="2"/>
          <w:sz w:val="22"/>
          <w:szCs w:val="22"/>
          <w14:ligatures w14:val="standardContextual"/>
        </w:rPr>
      </w:pPr>
    </w:p>
    <w:p w14:paraId="6C0EF055" w14:textId="77777777" w:rsidR="00FE089F" w:rsidRDefault="00FE089F" w:rsidP="00FE089F">
      <w:pPr>
        <w:spacing w:after="160" w:line="259" w:lineRule="auto"/>
        <w:rPr>
          <w:kern w:val="2"/>
          <w:sz w:val="22"/>
          <w:szCs w:val="22"/>
          <w14:ligatures w14:val="standardContextual"/>
        </w:rPr>
      </w:pPr>
    </w:p>
    <w:p w14:paraId="33D81696" w14:textId="77777777" w:rsidR="00FE089F" w:rsidRDefault="00FE089F" w:rsidP="00FE089F">
      <w:pPr>
        <w:spacing w:after="160" w:line="259" w:lineRule="auto"/>
        <w:rPr>
          <w:kern w:val="2"/>
          <w:sz w:val="22"/>
          <w:szCs w:val="22"/>
          <w14:ligatures w14:val="standardContextual"/>
        </w:rPr>
      </w:pPr>
    </w:p>
    <w:p w14:paraId="586EA52B" w14:textId="77777777" w:rsidR="00FE089F" w:rsidRDefault="00FE089F" w:rsidP="00FE089F">
      <w:pPr>
        <w:spacing w:after="160" w:line="259" w:lineRule="auto"/>
        <w:rPr>
          <w:kern w:val="2"/>
          <w:sz w:val="22"/>
          <w:szCs w:val="22"/>
          <w14:ligatures w14:val="standardContextual"/>
        </w:rPr>
      </w:pPr>
    </w:p>
    <w:p w14:paraId="083B294F" w14:textId="77777777" w:rsidR="00FE089F" w:rsidRDefault="00FE089F" w:rsidP="00FE089F">
      <w:pPr>
        <w:spacing w:after="160" w:line="259" w:lineRule="auto"/>
        <w:rPr>
          <w:kern w:val="2"/>
          <w:sz w:val="22"/>
          <w:szCs w:val="22"/>
          <w14:ligatures w14:val="standardContextual"/>
        </w:rPr>
      </w:pPr>
    </w:p>
    <w:p w14:paraId="53EF6EF9" w14:textId="77777777" w:rsidR="00FE089F" w:rsidRDefault="00FE089F" w:rsidP="00FE089F">
      <w:pPr>
        <w:spacing w:after="160" w:line="259" w:lineRule="auto"/>
        <w:rPr>
          <w:kern w:val="2"/>
          <w:sz w:val="22"/>
          <w:szCs w:val="22"/>
          <w14:ligatures w14:val="standardContextual"/>
        </w:rPr>
      </w:pPr>
    </w:p>
    <w:p w14:paraId="1AB37F40" w14:textId="77777777" w:rsidR="00FE089F" w:rsidRPr="004C6A71" w:rsidRDefault="00FE089F" w:rsidP="00FE089F">
      <w:pPr>
        <w:spacing w:after="160" w:line="259" w:lineRule="auto"/>
        <w:rPr>
          <w:kern w:val="2"/>
          <w:sz w:val="22"/>
          <w:szCs w:val="22"/>
          <w14:ligatures w14:val="standardContextual"/>
        </w:rPr>
      </w:pPr>
      <w:r>
        <w:rPr>
          <w:noProof/>
          <w:kern w:val="2"/>
          <w:sz w:val="22"/>
          <w:szCs w:val="22"/>
          <w14:ligatures w14:val="standardContextual"/>
        </w:rPr>
        <w:drawing>
          <wp:anchor distT="0" distB="0" distL="114300" distR="114300" simplePos="0" relativeHeight="251661312" behindDoc="0" locked="0" layoutInCell="1" allowOverlap="1" wp14:anchorId="73256807" wp14:editId="7D14D411">
            <wp:simplePos x="0" y="0"/>
            <wp:positionH relativeFrom="margin">
              <wp:align>left</wp:align>
            </wp:positionH>
            <wp:positionV relativeFrom="paragraph">
              <wp:posOffset>298450</wp:posOffset>
            </wp:positionV>
            <wp:extent cx="3250565" cy="4266565"/>
            <wp:effectExtent l="0" t="0" r="698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0565" cy="42665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3189660" wp14:editId="014DA0A5">
            <wp:extent cx="3184525" cy="4161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0582" cy="4182680"/>
                    </a:xfrm>
                    <a:prstGeom prst="rect">
                      <a:avLst/>
                    </a:prstGeom>
                  </pic:spPr>
                </pic:pic>
              </a:graphicData>
            </a:graphic>
          </wp:inline>
        </w:drawing>
      </w:r>
      <w:r w:rsidRPr="006E758E">
        <w:rPr>
          <w:noProof/>
        </w:rPr>
        <w:t xml:space="preserve"> </w:t>
      </w:r>
      <w:r w:rsidRPr="006E758E">
        <w:rPr>
          <w:noProof/>
        </w:rPr>
        <w:drawing>
          <wp:inline distT="0" distB="0" distL="0" distR="0" wp14:anchorId="1A187D29" wp14:editId="38864F9C">
            <wp:extent cx="2244725" cy="387574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57396" cy="3897625"/>
                    </a:xfrm>
                    <a:prstGeom prst="rect">
                      <a:avLst/>
                    </a:prstGeom>
                  </pic:spPr>
                </pic:pic>
              </a:graphicData>
            </a:graphic>
          </wp:inline>
        </w:drawing>
      </w:r>
    </w:p>
    <w:p w14:paraId="5224702A" w14:textId="77777777" w:rsidR="00FE089F" w:rsidRPr="004C6A71" w:rsidRDefault="00FE089F" w:rsidP="00FE089F">
      <w:pPr>
        <w:spacing w:after="160" w:line="259" w:lineRule="auto"/>
        <w:rPr>
          <w:kern w:val="2"/>
          <w:sz w:val="22"/>
          <w:szCs w:val="22"/>
          <w14:ligatures w14:val="standardContextual"/>
        </w:rPr>
      </w:pPr>
    </w:p>
    <w:p w14:paraId="60187D16" w14:textId="77777777" w:rsidR="00FE089F" w:rsidRPr="00BB0568" w:rsidRDefault="00FE089F" w:rsidP="00FE089F">
      <w:pPr>
        <w:rPr>
          <w:rFonts w:ascii="Times New Roman" w:hAnsi="Times New Roman" w:cs="Times New Roman"/>
        </w:rPr>
      </w:pPr>
    </w:p>
    <w:sectPr w:rsidR="00FE089F" w:rsidRPr="00BB056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0D216" w14:textId="77777777" w:rsidR="00B8246F" w:rsidRDefault="00B8246F" w:rsidP="007A5C59">
      <w:r>
        <w:separator/>
      </w:r>
    </w:p>
  </w:endnote>
  <w:endnote w:type="continuationSeparator" w:id="0">
    <w:p w14:paraId="1FFF122E" w14:textId="77777777" w:rsidR="00B8246F" w:rsidRDefault="00B8246F" w:rsidP="007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C506B" w14:textId="77777777" w:rsidR="00E0794D" w:rsidRDefault="00E07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ACCC" w14:textId="24595002" w:rsidR="007A5C59" w:rsidRDefault="007A5C59">
    <w:pPr>
      <w:pStyle w:val="Footer"/>
    </w:pPr>
    <w:r>
      <w:t xml:space="preserve">Last updated 8 12 24 </w:t>
    </w:r>
    <w:r w:rsidR="00BB0568">
      <w:t>2:06</w:t>
    </w:r>
    <w:r>
      <w:t xml:space="preserve"> p.m.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AAE5" w14:textId="77777777" w:rsidR="00E0794D" w:rsidRDefault="00E07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939FB" w14:textId="77777777" w:rsidR="00B8246F" w:rsidRDefault="00B8246F" w:rsidP="007A5C59">
      <w:r>
        <w:separator/>
      </w:r>
    </w:p>
  </w:footnote>
  <w:footnote w:type="continuationSeparator" w:id="0">
    <w:p w14:paraId="5D81CACD" w14:textId="77777777" w:rsidR="00B8246F" w:rsidRDefault="00B8246F" w:rsidP="007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E160C" w14:textId="51E04933" w:rsidR="00C0108C" w:rsidRDefault="00C01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48776"/>
      <w:docPartObj>
        <w:docPartGallery w:val="Watermarks"/>
        <w:docPartUnique/>
      </w:docPartObj>
    </w:sdtPr>
    <w:sdtEndPr/>
    <w:sdtContent>
      <w:p w14:paraId="0622DAA1" w14:textId="53E31E85" w:rsidR="00E0794D" w:rsidRDefault="00493754">
        <w:pPr>
          <w:pStyle w:val="Header"/>
        </w:pPr>
        <w:r>
          <w:rPr>
            <w:noProof/>
          </w:rPr>
          <w:pict w14:anchorId="24651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CF8C9" w14:textId="19AB0B61" w:rsidR="00C0108C" w:rsidRDefault="00C01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B7D13"/>
    <w:multiLevelType w:val="hybridMultilevel"/>
    <w:tmpl w:val="3DB6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7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1E"/>
    <w:rsid w:val="000D1820"/>
    <w:rsid w:val="002726E0"/>
    <w:rsid w:val="00493754"/>
    <w:rsid w:val="004B32E7"/>
    <w:rsid w:val="005B1124"/>
    <w:rsid w:val="0072391E"/>
    <w:rsid w:val="00760650"/>
    <w:rsid w:val="007919C8"/>
    <w:rsid w:val="007A5C59"/>
    <w:rsid w:val="008856CD"/>
    <w:rsid w:val="00AE6078"/>
    <w:rsid w:val="00B8246F"/>
    <w:rsid w:val="00BB0568"/>
    <w:rsid w:val="00C00627"/>
    <w:rsid w:val="00C0108C"/>
    <w:rsid w:val="00C565B4"/>
    <w:rsid w:val="00DF63FA"/>
    <w:rsid w:val="00E0794D"/>
    <w:rsid w:val="00F30A03"/>
    <w:rsid w:val="00F320D0"/>
    <w:rsid w:val="00F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24B5"/>
  <w15:chartTrackingRefBased/>
  <w15:docId w15:val="{373CA062-D15E-4FC4-8FC4-EAEBEAC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1E"/>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91E"/>
    <w:pPr>
      <w:spacing w:before="100" w:beforeAutospacing="1" w:after="100" w:afterAutospacing="1"/>
    </w:pPr>
    <w:rPr>
      <w:rFonts w:ascii="Calibri" w:hAnsi="Calibri" w:cs="Calibri"/>
      <w:sz w:val="22"/>
      <w:szCs w:val="22"/>
    </w:rPr>
  </w:style>
  <w:style w:type="character" w:customStyle="1" w:styleId="xs2">
    <w:name w:val="xs2"/>
    <w:basedOn w:val="DefaultParagraphFont"/>
    <w:rsid w:val="0072391E"/>
  </w:style>
  <w:style w:type="character" w:customStyle="1" w:styleId="xapple-converted-space">
    <w:name w:val="xapple-converted-space"/>
    <w:basedOn w:val="DefaultParagraphFont"/>
    <w:rsid w:val="0072391E"/>
  </w:style>
  <w:style w:type="character" w:customStyle="1" w:styleId="xs3">
    <w:name w:val="xs3"/>
    <w:basedOn w:val="DefaultParagraphFont"/>
    <w:rsid w:val="0072391E"/>
  </w:style>
  <w:style w:type="character" w:customStyle="1" w:styleId="xs4">
    <w:name w:val="xs4"/>
    <w:basedOn w:val="DefaultParagraphFont"/>
    <w:rsid w:val="0072391E"/>
  </w:style>
  <w:style w:type="paragraph" w:styleId="Header">
    <w:name w:val="header"/>
    <w:basedOn w:val="Normal"/>
    <w:link w:val="HeaderChar"/>
    <w:uiPriority w:val="99"/>
    <w:unhideWhenUsed/>
    <w:rsid w:val="007A5C59"/>
    <w:pPr>
      <w:tabs>
        <w:tab w:val="center" w:pos="4680"/>
        <w:tab w:val="right" w:pos="9360"/>
      </w:tabs>
    </w:pPr>
  </w:style>
  <w:style w:type="character" w:customStyle="1" w:styleId="HeaderChar">
    <w:name w:val="Header Char"/>
    <w:basedOn w:val="DefaultParagraphFont"/>
    <w:link w:val="Header"/>
    <w:uiPriority w:val="99"/>
    <w:rsid w:val="007A5C59"/>
    <w:rPr>
      <w:kern w:val="0"/>
      <w:sz w:val="24"/>
      <w:szCs w:val="24"/>
      <w14:ligatures w14:val="none"/>
    </w:rPr>
  </w:style>
  <w:style w:type="paragraph" w:styleId="Footer">
    <w:name w:val="footer"/>
    <w:basedOn w:val="Normal"/>
    <w:link w:val="FooterChar"/>
    <w:uiPriority w:val="99"/>
    <w:unhideWhenUsed/>
    <w:rsid w:val="007A5C59"/>
    <w:pPr>
      <w:tabs>
        <w:tab w:val="center" w:pos="4680"/>
        <w:tab w:val="right" w:pos="9360"/>
      </w:tabs>
    </w:pPr>
  </w:style>
  <w:style w:type="character" w:customStyle="1" w:styleId="FooterChar">
    <w:name w:val="Footer Char"/>
    <w:basedOn w:val="DefaultParagraphFont"/>
    <w:link w:val="Footer"/>
    <w:uiPriority w:val="99"/>
    <w:rsid w:val="007A5C59"/>
    <w:rPr>
      <w:kern w:val="0"/>
      <w:sz w:val="24"/>
      <w:szCs w:val="24"/>
      <w14:ligatures w14:val="none"/>
    </w:rPr>
  </w:style>
  <w:style w:type="paragraph" w:customStyle="1" w:styleId="paragraph">
    <w:name w:val="paragraph"/>
    <w:basedOn w:val="Normal"/>
    <w:rsid w:val="002726E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26E0"/>
  </w:style>
  <w:style w:type="character" w:customStyle="1" w:styleId="eop">
    <w:name w:val="eop"/>
    <w:basedOn w:val="DefaultParagraphFont"/>
    <w:rsid w:val="002726E0"/>
  </w:style>
  <w:style w:type="character" w:styleId="CommentReference">
    <w:name w:val="annotation reference"/>
    <w:basedOn w:val="DefaultParagraphFont"/>
    <w:uiPriority w:val="99"/>
    <w:semiHidden/>
    <w:unhideWhenUsed/>
    <w:rsid w:val="00760650"/>
    <w:rPr>
      <w:sz w:val="16"/>
      <w:szCs w:val="16"/>
    </w:rPr>
  </w:style>
  <w:style w:type="paragraph" w:styleId="CommentText">
    <w:name w:val="annotation text"/>
    <w:basedOn w:val="Normal"/>
    <w:link w:val="CommentTextChar"/>
    <w:uiPriority w:val="99"/>
    <w:unhideWhenUsed/>
    <w:rsid w:val="0076065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760650"/>
    <w:rPr>
      <w:sz w:val="20"/>
      <w:szCs w:val="20"/>
    </w:rPr>
  </w:style>
  <w:style w:type="paragraph" w:styleId="NoSpacing">
    <w:name w:val="No Spacing"/>
    <w:uiPriority w:val="1"/>
    <w:qFormat/>
    <w:rsid w:val="00FE089F"/>
    <w:pPr>
      <w:spacing w:after="0" w:line="240" w:lineRule="auto"/>
    </w:pPr>
    <w:rPr>
      <w:kern w:val="0"/>
      <w14:ligatures w14:val="none"/>
    </w:rPr>
  </w:style>
  <w:style w:type="paragraph" w:styleId="ListParagraph">
    <w:name w:val="List Paragraph"/>
    <w:basedOn w:val="Normal"/>
    <w:uiPriority w:val="34"/>
    <w:qFormat/>
    <w:rsid w:val="00FE089F"/>
    <w:pPr>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E0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05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ie.faherty@steward.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stewardconnect.org" TargetMode="External"/><Relationship Id="rId12" Type="http://schemas.openxmlformats.org/officeDocument/2006/relationships/hyperlink" Target="http://www.stewardconnect.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dmydoctor.mass.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findmydoctor.mass.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viders.steward.org/s/" TargetMode="Externa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Kovalich, Jennifer</dc:creator>
  <cp:keywords/>
  <dc:description/>
  <cp:lastModifiedBy>Harrison, Deborah (EHS)</cp:lastModifiedBy>
  <cp:revision>2</cp:revision>
  <dcterms:created xsi:type="dcterms:W3CDTF">2024-08-27T18:00:00Z</dcterms:created>
  <dcterms:modified xsi:type="dcterms:W3CDTF">2024-08-27T18:00:00Z</dcterms:modified>
</cp:coreProperties>
</file>