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1343"/>
        <w:gridCol w:w="1530"/>
        <w:gridCol w:w="1260"/>
        <w:gridCol w:w="900"/>
        <w:gridCol w:w="720"/>
        <w:gridCol w:w="810"/>
        <w:gridCol w:w="748"/>
        <w:gridCol w:w="900"/>
        <w:gridCol w:w="907"/>
        <w:gridCol w:w="900"/>
        <w:gridCol w:w="1052"/>
        <w:gridCol w:w="810"/>
        <w:gridCol w:w="3420"/>
      </w:tblGrid>
      <w:tr w:rsidR="007C487F" w:rsidRPr="00745B6B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Alternate Facility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900" w:type="dxa"/>
            <w:noWrap/>
            <w:hideMark/>
          </w:tcPr>
          <w:p w14:paraId="14AAB563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 Scan</w:t>
            </w:r>
          </w:p>
        </w:tc>
        <w:tc>
          <w:tcPr>
            <w:tcW w:w="720" w:type="dxa"/>
            <w:noWrap/>
            <w:hideMark/>
          </w:tcPr>
          <w:p w14:paraId="73FD4F89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MRI</w:t>
            </w:r>
          </w:p>
        </w:tc>
        <w:tc>
          <w:tcPr>
            <w:tcW w:w="810" w:type="dxa"/>
            <w:noWrap/>
            <w:hideMark/>
          </w:tcPr>
          <w:p w14:paraId="57E1256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X-Ray</w:t>
            </w:r>
          </w:p>
        </w:tc>
        <w:tc>
          <w:tcPr>
            <w:tcW w:w="748" w:type="dxa"/>
          </w:tcPr>
          <w:p w14:paraId="0CB44DB8" w14:textId="4C9838AC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PET Scan</w:t>
            </w:r>
          </w:p>
        </w:tc>
        <w:tc>
          <w:tcPr>
            <w:tcW w:w="900" w:type="dxa"/>
            <w:hideMark/>
          </w:tcPr>
          <w:p w14:paraId="7365C958" w14:textId="4EB18E7E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Bone Density</w:t>
            </w:r>
          </w:p>
        </w:tc>
        <w:tc>
          <w:tcPr>
            <w:tcW w:w="907" w:type="dxa"/>
            <w:noWrap/>
            <w:hideMark/>
          </w:tcPr>
          <w:p w14:paraId="22EA33C0" w14:textId="77777777" w:rsidR="003835AC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Mammo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  <w:p w14:paraId="0DD00D1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gram</w:t>
            </w:r>
          </w:p>
        </w:tc>
        <w:tc>
          <w:tcPr>
            <w:tcW w:w="900" w:type="dxa"/>
            <w:noWrap/>
            <w:hideMark/>
          </w:tcPr>
          <w:p w14:paraId="0193EC8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Sleep Studies</w:t>
            </w:r>
          </w:p>
        </w:tc>
        <w:tc>
          <w:tcPr>
            <w:tcW w:w="1052" w:type="dxa"/>
            <w:noWrap/>
            <w:hideMark/>
          </w:tcPr>
          <w:p w14:paraId="22E4B19C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Ultrasound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3420" w:type="dxa"/>
            <w:noWrap/>
            <w:hideMark/>
          </w:tcPr>
          <w:p w14:paraId="1F8C9305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Mileage</w:t>
            </w:r>
          </w:p>
        </w:tc>
      </w:tr>
      <w:tr w:rsidR="007C487F" w:rsidRPr="00745B6B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72FF9314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736 Cambridge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t Brighton MA 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7764367A" w14:textId="77777777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5A8AE70C" w14:textId="316CEF01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48" w:type="dxa"/>
            <w:vAlign w:val="center"/>
          </w:tcPr>
          <w:p w14:paraId="7E7F07D3" w14:textId="0189D792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59EBD4B9" w14:textId="77777777" w:rsidR="009E14BF" w:rsidRPr="009E14BF" w:rsidRDefault="003835AC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14BF">
              <w:rPr>
                <w:rFonts w:asciiTheme="minorHAnsi" w:hAnsiTheme="minorHAnsi" w:cstheme="minorHAnsi"/>
                <w:sz w:val="18"/>
                <w:szCs w:val="18"/>
              </w:rPr>
              <w:t>12 miles</w:t>
            </w:r>
          </w:p>
          <w:p w14:paraId="32D303D6" w14:textId="77777777" w:rsidR="009C6096" w:rsidRPr="009C6096" w:rsidRDefault="009C6096" w:rsidP="009C60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6096">
              <w:rPr>
                <w:rFonts w:asciiTheme="minorHAnsi" w:hAnsiTheme="minorHAnsi" w:cstheme="minorHAnsi"/>
                <w:sz w:val="18"/>
                <w:szCs w:val="18"/>
              </w:rPr>
              <w:t>Off-peak travel time: 18 - 30 Mins</w:t>
            </w:r>
          </w:p>
          <w:p w14:paraId="6446ECED" w14:textId="77777777" w:rsidR="009C6096" w:rsidRPr="009C6096" w:rsidRDefault="009C6096" w:rsidP="009C609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6096">
              <w:rPr>
                <w:rFonts w:asciiTheme="minorHAnsi" w:hAnsiTheme="minorHAnsi" w:cstheme="minorHAnsi"/>
                <w:sz w:val="18"/>
                <w:szCs w:val="18"/>
              </w:rPr>
              <w:t>Peak travel time: 30 mins to 1 hour</w:t>
            </w:r>
          </w:p>
          <w:p w14:paraId="312C30DF" w14:textId="77777777" w:rsidR="009E14BF" w:rsidRPr="00745B6B" w:rsidRDefault="009E14BF" w:rsidP="009C609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487F" w:rsidRPr="00745B6B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74036648"/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492510B0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55 Fogg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d Weymouth, MA 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0805EF3C" w14:textId="77777777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14:paraId="66B7755C" w14:textId="57E8F6B8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48" w:type="dxa"/>
            <w:vAlign w:val="center"/>
          </w:tcPr>
          <w:p w14:paraId="6DD83BA1" w14:textId="418A45EC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6AF4FC40" w14:textId="77777777" w:rsidR="003835AC" w:rsidRDefault="003835AC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11 miles</w:t>
            </w:r>
          </w:p>
          <w:p w14:paraId="14B3A48B" w14:textId="77777777" w:rsidR="009E14BF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30 minutes</w:t>
            </w:r>
          </w:p>
          <w:p w14:paraId="652F62AE" w14:textId="1162090A" w:rsidR="007C487F" w:rsidRPr="00745B6B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Peal travel time: 28 minutes to 1 hour</w:t>
            </w:r>
          </w:p>
        </w:tc>
      </w:tr>
      <w:tr w:rsidR="007C487F" w:rsidRPr="00745B6B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2AFDCD55" w14:textId="36A0B2FC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637 Washington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t Brookline, MA </w:t>
            </w:r>
            <w:r w:rsidR="00B809A0">
              <w:rPr>
                <w:rFonts w:asciiTheme="minorHAnsi" w:hAnsiTheme="minorHAnsi" w:cstheme="minorHAnsi"/>
                <w:sz w:val="18"/>
                <w:szCs w:val="18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48" w:type="dxa"/>
            <w:vAlign w:val="center"/>
          </w:tcPr>
          <w:p w14:paraId="5FAB42A3" w14:textId="2AD8EF7D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3420" w:type="dxa"/>
            <w:noWrap/>
            <w:hideMark/>
          </w:tcPr>
          <w:p w14:paraId="73FFC9B8" w14:textId="77777777" w:rsidR="003835AC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7.3 miles</w:t>
            </w:r>
          </w:p>
          <w:p w14:paraId="7F3CEF1B" w14:textId="4130B05A" w:rsidR="007C487F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20 – 40 minutes</w:t>
            </w:r>
          </w:p>
          <w:p w14:paraId="594D59DD" w14:textId="11CA01D2" w:rsidR="007C487F" w:rsidRPr="00745B6B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24 – 55 minutes</w:t>
            </w:r>
          </w:p>
        </w:tc>
      </w:tr>
      <w:tr w:rsidR="007C487F" w:rsidRPr="00745B6B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075ACA1D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840 Harrison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oston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 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7D3D2611" w14:textId="77777777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2DEA52BD" w14:textId="1F4DDA6C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48" w:type="dxa"/>
            <w:vAlign w:val="center"/>
          </w:tcPr>
          <w:p w14:paraId="4F0BFCF3" w14:textId="3C9AF1AD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64427479" w14:textId="77777777" w:rsidR="003835AC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3835AC"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 miles</w:t>
            </w:r>
          </w:p>
          <w:p w14:paraId="3EE896ED" w14:textId="1AE52549" w:rsidR="007C487F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</w:t>
            </w:r>
            <w:r w:rsidR="007C487F">
              <w:rPr>
                <w:rFonts w:asciiTheme="minorHAnsi" w:hAnsiTheme="minorHAnsi" w:cstheme="minorHAnsi"/>
                <w:sz w:val="18"/>
                <w:szCs w:val="18"/>
              </w:rPr>
              <w:t>eak travel time: 12-22  minutes</w:t>
            </w:r>
          </w:p>
          <w:p w14:paraId="520D3161" w14:textId="26BC9B12" w:rsidR="007C487F" w:rsidRPr="00745B6B" w:rsidRDefault="007C487F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20-45 minutes</w:t>
            </w:r>
          </w:p>
        </w:tc>
      </w:tr>
      <w:tr w:rsidR="007C487F" w:rsidRPr="00745B6B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ass General Hospital</w:t>
            </w:r>
          </w:p>
        </w:tc>
        <w:tc>
          <w:tcPr>
            <w:tcW w:w="1530" w:type="dxa"/>
            <w:noWrap/>
            <w:hideMark/>
          </w:tcPr>
          <w:p w14:paraId="424B653F" w14:textId="77777777" w:rsidR="003835AC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55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ruit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treet </w:t>
            </w:r>
          </w:p>
          <w:p w14:paraId="7BEFF952" w14:textId="2BC22E6C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Boston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MA</w:t>
            </w:r>
            <w:r w:rsidR="00B809A0">
              <w:rPr>
                <w:rFonts w:asciiTheme="minorHAnsi" w:hAnsiTheme="minorHAnsi" w:cstheme="minorHAnsi"/>
                <w:sz w:val="18"/>
                <w:szCs w:val="18"/>
              </w:rPr>
              <w:t>. 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617-726-2000</w:t>
            </w:r>
          </w:p>
        </w:tc>
        <w:tc>
          <w:tcPr>
            <w:tcW w:w="900" w:type="dxa"/>
            <w:noWrap/>
            <w:vAlign w:val="center"/>
            <w:hideMark/>
          </w:tcPr>
          <w:p w14:paraId="74FC4D81" w14:textId="77777777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0E363F02" w14:textId="71DFC050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48" w:type="dxa"/>
            <w:vAlign w:val="center"/>
          </w:tcPr>
          <w:p w14:paraId="3BFF23FD" w14:textId="1AD8E1D2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376A2B00" w14:textId="77777777" w:rsidR="003835AC" w:rsidRDefault="003835AC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9 miles</w:t>
            </w:r>
          </w:p>
          <w:p w14:paraId="07B05A18" w14:textId="77777777" w:rsidR="000A2154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24 minutes</w:t>
            </w:r>
          </w:p>
          <w:p w14:paraId="582DE157" w14:textId="391C8CB6" w:rsidR="000A2154" w:rsidRPr="00745B6B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20 to 40 minutes</w:t>
            </w:r>
          </w:p>
        </w:tc>
      </w:tr>
      <w:tr w:rsidR="007C487F" w:rsidRPr="00745B6B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2FC196CA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133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rookline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 xml:space="preserve">oston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a 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48" w:type="dxa"/>
            <w:vAlign w:val="center"/>
          </w:tcPr>
          <w:p w14:paraId="1C22F900" w14:textId="4ECB805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48A99FC4" w14:textId="77777777" w:rsidR="003835AC" w:rsidRDefault="003835AC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6B">
              <w:rPr>
                <w:rFonts w:asciiTheme="minorHAnsi" w:hAnsiTheme="minorHAnsi" w:cstheme="minorHAnsi"/>
                <w:sz w:val="18"/>
                <w:szCs w:val="18"/>
              </w:rPr>
              <w:t>8 miles</w:t>
            </w:r>
          </w:p>
          <w:p w14:paraId="14F86B51" w14:textId="77777777" w:rsidR="000A2154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20-40 minutes</w:t>
            </w:r>
          </w:p>
          <w:p w14:paraId="4C7797CD" w14:textId="7771778B" w:rsidR="000A2154" w:rsidRPr="00745B6B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22-25 minutes</w:t>
            </w:r>
          </w:p>
        </w:tc>
      </w:tr>
      <w:tr w:rsidR="007C487F" w:rsidRPr="00745B6B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77777777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Shield’s MRI</w:t>
            </w:r>
          </w:p>
        </w:tc>
        <w:tc>
          <w:tcPr>
            <w:tcW w:w="1530" w:type="dxa"/>
            <w:noWrap/>
          </w:tcPr>
          <w:p w14:paraId="22937B05" w14:textId="77777777" w:rsidR="003835AC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161 Granite Ave</w:t>
            </w:r>
          </w:p>
          <w:p w14:paraId="25FBF8CD" w14:textId="79DA4C6B" w:rsidR="003835AC" w:rsidRPr="00745B6B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Boston MA. 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745B6B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48" w:type="dxa"/>
            <w:vAlign w:val="center"/>
          </w:tcPr>
          <w:p w14:paraId="03956B1B" w14:textId="2390FD2E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745B6B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3420" w:type="dxa"/>
            <w:noWrap/>
          </w:tcPr>
          <w:p w14:paraId="7D1AB68B" w14:textId="380FB10C" w:rsidR="000A2154" w:rsidRDefault="000A2154" w:rsidP="00903E12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2154">
              <w:rPr>
                <w:rFonts w:asciiTheme="minorHAnsi" w:hAnsiTheme="minorHAnsi" w:cstheme="minorHAnsi"/>
                <w:sz w:val="18"/>
                <w:szCs w:val="18"/>
              </w:rPr>
              <w:t>Miles</w:t>
            </w:r>
          </w:p>
          <w:p w14:paraId="4DF1374D" w14:textId="0E297AE0" w:rsidR="000A2154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4-8 minutes</w:t>
            </w:r>
          </w:p>
          <w:p w14:paraId="2DB61A9C" w14:textId="307CAD5B" w:rsidR="000A2154" w:rsidRPr="000A2154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5-12 minutes</w:t>
            </w:r>
          </w:p>
        </w:tc>
      </w:tr>
      <w:tr w:rsidR="007C487F" w:rsidRPr="00745B6B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6061FA1B" w:rsidR="003835AC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3FEF6463" w:rsidR="003835AC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1575 Blue Hill Ave</w:t>
            </w:r>
          </w:p>
          <w:p w14:paraId="487E8A80" w14:textId="7D0E4FDF" w:rsidR="003835AC" w:rsidRDefault="003835AC" w:rsidP="00361D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Mattapan, MA. 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Default="003835AC" w:rsidP="00BF3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48" w:type="dxa"/>
            <w:vAlign w:val="center"/>
          </w:tcPr>
          <w:p w14:paraId="0368E907" w14:textId="0F9B2D78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Default="00B809A0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3835AC" w:rsidRDefault="00B809A0" w:rsidP="00B809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Default="003835AC" w:rsidP="00361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3420" w:type="dxa"/>
            <w:noWrap/>
          </w:tcPr>
          <w:p w14:paraId="36F122C8" w14:textId="06E90FE4" w:rsidR="003835AC" w:rsidRPr="000A2154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0A2154">
              <w:rPr>
                <w:rFonts w:asciiTheme="minorHAnsi" w:hAnsiTheme="minorHAnsi" w:cstheme="minorHAnsi"/>
                <w:sz w:val="18"/>
                <w:szCs w:val="18"/>
              </w:rPr>
              <w:t>Miles</w:t>
            </w:r>
          </w:p>
          <w:p w14:paraId="1413C3ED" w14:textId="68ADE566" w:rsidR="000A2154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Off-peak travel time: 7-10 minutes</w:t>
            </w:r>
          </w:p>
          <w:p w14:paraId="120427B9" w14:textId="427EF23A" w:rsidR="000A2154" w:rsidRPr="000A2154" w:rsidRDefault="000A2154" w:rsidP="00903E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Peak travel time: 8-12 minutes</w:t>
            </w:r>
          </w:p>
          <w:p w14:paraId="5171A601" w14:textId="1B4649C5" w:rsidR="000A2154" w:rsidRPr="000A2154" w:rsidRDefault="000A2154" w:rsidP="00903E12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2E27985D" w14:textId="57948ED9" w:rsidR="005433F5" w:rsidRDefault="005433F5"/>
    <w:sectPr w:rsidR="005433F5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0D32" w14:textId="77777777" w:rsidR="009E14BF" w:rsidRDefault="009E14BF" w:rsidP="009E14BF">
      <w:r>
        <w:separator/>
      </w:r>
    </w:p>
  </w:endnote>
  <w:endnote w:type="continuationSeparator" w:id="0">
    <w:p w14:paraId="0D92631C" w14:textId="77777777" w:rsidR="009E14BF" w:rsidRDefault="009E14BF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6F15" w14:textId="77777777" w:rsidR="009E14BF" w:rsidRDefault="009E14BF" w:rsidP="009E14BF">
      <w:r>
        <w:separator/>
      </w:r>
    </w:p>
  </w:footnote>
  <w:footnote w:type="continuationSeparator" w:id="0">
    <w:p w14:paraId="556EA54F" w14:textId="77777777" w:rsidR="009E14BF" w:rsidRDefault="009E14BF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Default="009E14BF" w:rsidP="009E14BF">
    <w:pPr>
      <w:pStyle w:val="Header"/>
      <w:jc w:val="center"/>
    </w:pPr>
    <w:r>
      <w:t xml:space="preserve">Appendix </w:t>
    </w:r>
    <w:r w:rsidR="00B86E4E">
      <w:t>C</w:t>
    </w:r>
  </w:p>
  <w:p w14:paraId="231E9FC1" w14:textId="2E4DCC3C" w:rsidR="009E14BF" w:rsidRDefault="009E14BF" w:rsidP="009E14BF">
    <w:pPr>
      <w:pStyle w:val="Header"/>
      <w:jc w:val="center"/>
    </w:pPr>
    <w:r>
      <w:t>Diagnostic Testing Alternate Sites with Mileage and Travel Time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F2A47"/>
    <w:rsid w:val="003835AC"/>
    <w:rsid w:val="00395CF0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B809A0"/>
    <w:rsid w:val="00B86E4E"/>
    <w:rsid w:val="00BF3AB5"/>
    <w:rsid w:val="00D505A1"/>
    <w:rsid w:val="00E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Davis, Stephen (DPH)</cp:lastModifiedBy>
  <cp:revision>2</cp:revision>
  <dcterms:created xsi:type="dcterms:W3CDTF">2024-08-19T18:37:00Z</dcterms:created>
  <dcterms:modified xsi:type="dcterms:W3CDTF">2024-08-19T18:37:00Z</dcterms:modified>
</cp:coreProperties>
</file>