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5B4B3" w14:textId="77777777" w:rsidR="00E0794D" w:rsidRPr="00352076" w:rsidRDefault="00903ABB" w:rsidP="00A00BE9">
      <w:pPr>
        <w:pStyle w:val="Header"/>
        <w:jc w:val="center"/>
        <w:rPr>
          <w:sz w:val="22"/>
          <w:szCs w:val="22"/>
        </w:rPr>
      </w:pPr>
      <w:r w:rsidRPr="00352076">
        <w:rPr>
          <w:rFonts w:ascii="Calibri" w:eastAsia="Calibri" w:hAnsi="Calibri" w:cs="Times New Roman"/>
          <w:sz w:val="22"/>
          <w:szCs w:val="22"/>
        </w:rPr>
        <w:t>Apéndice</w:t>
      </w:r>
      <w:r w:rsidR="007B0452" w:rsidRPr="00352076">
        <w:rPr>
          <w:rFonts w:ascii="Calibri" w:eastAsia="Calibri" w:hAnsi="Calibri" w:cs="Times New Roman"/>
          <w:sz w:val="22"/>
          <w:szCs w:val="22"/>
        </w:rPr>
        <w:t xml:space="preserve"> </w:t>
      </w:r>
      <w:r w:rsidRPr="00352076">
        <w:rPr>
          <w:rFonts w:ascii="Calibri" w:eastAsia="Calibri" w:hAnsi="Calibri" w:cs="Times New Roman"/>
          <w:sz w:val="22"/>
          <w:szCs w:val="22"/>
        </w:rPr>
        <w:t>D</w:t>
      </w:r>
    </w:p>
    <w:p w14:paraId="7AA5D338" w14:textId="77777777" w:rsidR="002969A5" w:rsidRPr="00352076" w:rsidRDefault="002969A5" w:rsidP="002969A5">
      <w:pPr>
        <w:pStyle w:val="Header"/>
        <w:spacing w:after="240"/>
        <w:jc w:val="center"/>
        <w:rPr>
          <w:sz w:val="22"/>
          <w:szCs w:val="22"/>
        </w:rPr>
      </w:pPr>
      <w:r w:rsidRPr="00352076">
        <w:rPr>
          <w:sz w:val="22"/>
          <w:szCs w:val="22"/>
        </w:rPr>
        <w:t>Dr. Phi Tran MOVE letter for MH patients DRAFT, will need translation to VIETNAMESE.</w:t>
      </w:r>
    </w:p>
    <w:p w14:paraId="1B97CE00" w14:textId="77777777" w:rsidR="0072391E" w:rsidRPr="006205A9" w:rsidRDefault="00903ABB" w:rsidP="005421D6">
      <w:pPr>
        <w:spacing w:after="160"/>
        <w:rPr>
          <w:rFonts w:ascii="Times New Roman" w:hAnsi="Times New Roman" w:cs="Times New Roman"/>
          <w:lang w:val="es-419"/>
        </w:rPr>
      </w:pPr>
      <w:r w:rsidRPr="006205A9">
        <w:rPr>
          <w:rFonts w:ascii="Times New Roman" w:eastAsia="Times New Roman" w:hAnsi="Times New Roman" w:cs="Times New Roman"/>
          <w:lang w:val="es-419"/>
        </w:rPr>
        <w:t>12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agosto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2024</w:t>
      </w:r>
    </w:p>
    <w:p w14:paraId="29C69BC3" w14:textId="77777777" w:rsidR="000D1820" w:rsidRPr="006205A9" w:rsidRDefault="00A01BA4" w:rsidP="005421D6">
      <w:pPr>
        <w:spacing w:after="160"/>
        <w:rPr>
          <w:rFonts w:ascii="Times New Roman" w:hAnsi="Times New Roman" w:cs="Times New Roman"/>
          <w:lang w:val="es-419"/>
        </w:rPr>
      </w:pPr>
      <w:r w:rsidRPr="006205A9">
        <w:rPr>
          <w:rFonts w:ascii="Times New Roman" w:eastAsia="Times New Roman" w:hAnsi="Times New Roman" w:cs="Times New Roman"/>
          <w:lang w:val="es-419"/>
        </w:rPr>
        <w:t>Estimado/a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paciente:</w:t>
      </w:r>
    </w:p>
    <w:p w14:paraId="43523F70" w14:textId="6AD53916" w:rsidR="007A5C59" w:rsidRPr="006205A9" w:rsidRDefault="00903ABB" w:rsidP="005421D6">
      <w:pPr>
        <w:pStyle w:val="NormalWeb"/>
        <w:spacing w:before="0" w:beforeAutospacing="0" w:after="160" w:afterAutospacing="0" w:line="324" w:lineRule="atLeast"/>
        <w:rPr>
          <w:rStyle w:val="xs2"/>
          <w:rFonts w:ascii="Times New Roman" w:hAnsi="Times New Roman" w:cs="Times New Roman"/>
          <w:color w:val="212121"/>
          <w:sz w:val="24"/>
          <w:szCs w:val="24"/>
          <w:lang w:val="es-419"/>
        </w:rPr>
      </w:pP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Usted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está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recibiendo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e</w:t>
      </w:r>
      <w:r w:rsidR="00D02C40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sta notificación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porque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nuestros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registros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indican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que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su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médico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de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atención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primaria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es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el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s-419"/>
        </w:rPr>
        <w:t>doctor</w:t>
      </w:r>
      <w:r w:rsidR="007B0452" w:rsidRPr="006205A9">
        <w:rPr>
          <w:rStyle w:val="xs2"/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s-419"/>
        </w:rPr>
        <w:t>Phi</w:t>
      </w:r>
      <w:r w:rsidR="007B0452" w:rsidRPr="006205A9">
        <w:rPr>
          <w:rStyle w:val="xs2"/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s-419"/>
        </w:rPr>
        <w:t>Tran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.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Como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probablemente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="00DF211C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usted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ya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sabe,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alrededor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del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31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de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agosto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de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2024,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el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proofErr w:type="spellStart"/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Carney</w:t>
      </w:r>
      <w:proofErr w:type="spellEnd"/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Hospital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cerrará.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Su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acceso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a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la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atención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primaria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no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cambiará.</w:t>
      </w:r>
    </w:p>
    <w:p w14:paraId="45587CFC" w14:textId="3B409D0E" w:rsidR="007A5C59" w:rsidRPr="006205A9" w:rsidRDefault="00903ABB" w:rsidP="005421D6">
      <w:pPr>
        <w:pStyle w:val="NormalWeb"/>
        <w:spacing w:before="0" w:beforeAutospacing="0" w:after="160" w:afterAutospacing="0" w:line="324" w:lineRule="atLeast"/>
        <w:rPr>
          <w:rStyle w:val="xs2"/>
          <w:rFonts w:ascii="Times New Roman" w:hAnsi="Times New Roman" w:cs="Times New Roman"/>
          <w:color w:val="212121"/>
          <w:sz w:val="24"/>
          <w:szCs w:val="24"/>
          <w:lang w:val="es-419"/>
        </w:rPr>
      </w:pP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Le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escribimos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para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informarle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que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el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consultorio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del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doctor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Tran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se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mudará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a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otro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lugar</w:t>
      </w:r>
      <w:r w:rsidR="006205A9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en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el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campus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del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hospital.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El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doctor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Tran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recibirá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a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los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pacientes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en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="001E1057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el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lugar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de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atención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actual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hasta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el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28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de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agosto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de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2024.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Después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de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esa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fech</w:t>
      </w:r>
      <w:r w:rsidR="00A01BA4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a,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="00A01BA4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atenderá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="00A01BA4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a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="00A01BA4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los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="00A01BA4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pacientes</w:t>
      </w:r>
      <w:r w:rsidR="007B0452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r w:rsidR="00A01BA4" w:rsidRPr="006205A9">
        <w:rPr>
          <w:rStyle w:val="xs2"/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en:</w:t>
      </w:r>
    </w:p>
    <w:p w14:paraId="6EBFAC75" w14:textId="77777777" w:rsidR="00BB0568" w:rsidRPr="006205A9" w:rsidRDefault="00903ABB" w:rsidP="00A00BE9">
      <w:pPr>
        <w:pStyle w:val="NormalWeb"/>
        <w:spacing w:before="0" w:beforeAutospacing="0" w:after="0" w:afterAutospacing="0" w:line="324" w:lineRule="atLeast"/>
        <w:jc w:val="center"/>
        <w:rPr>
          <w:rStyle w:val="xs2"/>
          <w:rFonts w:ascii="Times New Roman" w:hAnsi="Times New Roman" w:cs="Times New Roman"/>
          <w:b/>
          <w:bCs/>
          <w:color w:val="212121"/>
          <w:sz w:val="24"/>
          <w:szCs w:val="24"/>
          <w:lang w:val="es-419"/>
        </w:rPr>
      </w:pPr>
      <w:r w:rsidRPr="006205A9">
        <w:rPr>
          <w:rStyle w:val="xs2"/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s-419"/>
        </w:rPr>
        <w:t>2110</w:t>
      </w:r>
      <w:r w:rsidR="007B0452" w:rsidRPr="006205A9">
        <w:rPr>
          <w:rStyle w:val="xs2"/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s-419"/>
        </w:rPr>
        <w:t>Dorchester</w:t>
      </w:r>
      <w:r w:rsidR="007B0452" w:rsidRPr="006205A9">
        <w:rPr>
          <w:rStyle w:val="xs2"/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s-419"/>
        </w:rPr>
        <w:t>Avenue,</w:t>
      </w:r>
      <w:r w:rsidR="007B0452" w:rsidRPr="006205A9">
        <w:rPr>
          <w:rStyle w:val="xs2"/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s-419"/>
        </w:rPr>
        <w:t>Suite</w:t>
      </w:r>
      <w:r w:rsidR="007B0452" w:rsidRPr="006205A9">
        <w:rPr>
          <w:rStyle w:val="xs2"/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s-419"/>
        </w:rPr>
        <w:t>209</w:t>
      </w:r>
    </w:p>
    <w:p w14:paraId="4A47E756" w14:textId="77777777" w:rsidR="00BB0568" w:rsidRPr="006205A9" w:rsidRDefault="00903ABB" w:rsidP="005421D6">
      <w:pPr>
        <w:pStyle w:val="NormalWeb"/>
        <w:spacing w:before="0" w:beforeAutospacing="0" w:after="160" w:afterAutospacing="0" w:line="324" w:lineRule="atLeast"/>
        <w:jc w:val="center"/>
        <w:rPr>
          <w:rStyle w:val="xs2"/>
          <w:rFonts w:ascii="Times New Roman" w:hAnsi="Times New Roman" w:cs="Times New Roman"/>
          <w:b/>
          <w:bCs/>
          <w:color w:val="212121"/>
          <w:sz w:val="24"/>
          <w:szCs w:val="24"/>
          <w:lang w:val="es-419"/>
        </w:rPr>
      </w:pPr>
      <w:r w:rsidRPr="006205A9">
        <w:rPr>
          <w:rStyle w:val="xs2"/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s-419"/>
        </w:rPr>
        <w:t>Dorchester,</w:t>
      </w:r>
      <w:r w:rsidR="007B0452" w:rsidRPr="006205A9">
        <w:rPr>
          <w:rStyle w:val="xs2"/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s-419"/>
        </w:rPr>
        <w:t xml:space="preserve"> </w:t>
      </w:r>
      <w:r w:rsidRPr="006205A9">
        <w:rPr>
          <w:rStyle w:val="xs2"/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s-419"/>
        </w:rPr>
        <w:t>Massachusetts</w:t>
      </w:r>
    </w:p>
    <w:p w14:paraId="43829832" w14:textId="2BD91AA7" w:rsidR="002726E0" w:rsidRPr="006205A9" w:rsidRDefault="00903ABB" w:rsidP="005421D6">
      <w:pPr>
        <w:pStyle w:val="paragraph"/>
        <w:spacing w:before="0" w:beforeAutospacing="0" w:after="160" w:afterAutospacing="0"/>
        <w:textAlignment w:val="baseline"/>
        <w:rPr>
          <w:rStyle w:val="eop"/>
          <w:lang w:val="es-419"/>
        </w:rPr>
      </w:pPr>
      <w:r w:rsidRPr="006205A9">
        <w:rPr>
          <w:rStyle w:val="normaltextrun"/>
          <w:u w:val="single"/>
          <w:lang w:val="es-419"/>
        </w:rPr>
        <w:t>Si</w:t>
      </w:r>
      <w:r w:rsidR="0055529A" w:rsidRPr="006205A9">
        <w:rPr>
          <w:rStyle w:val="normaltextrun"/>
          <w:u w:val="single"/>
          <w:lang w:val="es-419"/>
        </w:rPr>
        <w:t xml:space="preserve"> usted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tiene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programada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una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cita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futura,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esta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se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="0055529A" w:rsidRPr="006205A9">
        <w:rPr>
          <w:rStyle w:val="normaltextrun"/>
          <w:u w:val="single"/>
          <w:lang w:val="es-419"/>
        </w:rPr>
        <w:t>realizará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en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la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misma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fecha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y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a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la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misma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hora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="007F0E83" w:rsidRPr="006205A9">
        <w:rPr>
          <w:rStyle w:val="normaltextrun"/>
          <w:u w:val="single"/>
          <w:lang w:val="es-419"/>
        </w:rPr>
        <w:t xml:space="preserve">en </w:t>
      </w:r>
      <w:r w:rsidRPr="006205A9">
        <w:rPr>
          <w:rStyle w:val="normaltextrun"/>
          <w:u w:val="single"/>
          <w:lang w:val="es-419"/>
        </w:rPr>
        <w:t>que</w:t>
      </w:r>
      <w:r w:rsidR="001E1057" w:rsidRPr="006205A9">
        <w:rPr>
          <w:rStyle w:val="normaltextrun"/>
          <w:u w:val="single"/>
          <w:lang w:val="es-419"/>
        </w:rPr>
        <w:t xml:space="preserve"> se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programó,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pero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tendrá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lugar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en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el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nuevo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Pr="006205A9">
        <w:rPr>
          <w:rStyle w:val="normaltextrun"/>
          <w:u w:val="single"/>
          <w:lang w:val="es-419"/>
        </w:rPr>
        <w:t>consultorio</w:t>
      </w:r>
      <w:r w:rsidR="001E1057" w:rsidRPr="006205A9">
        <w:rPr>
          <w:rStyle w:val="normaltextrun"/>
          <w:u w:val="single"/>
          <w:lang w:val="es-419"/>
        </w:rPr>
        <w:t>,</w:t>
      </w:r>
      <w:r w:rsidR="007B0452" w:rsidRPr="006205A9">
        <w:rPr>
          <w:rStyle w:val="normaltextrun"/>
          <w:u w:val="single"/>
          <w:lang w:val="es-419"/>
        </w:rPr>
        <w:t xml:space="preserve"> </w:t>
      </w:r>
      <w:r w:rsidR="0055529A" w:rsidRPr="006205A9">
        <w:rPr>
          <w:rStyle w:val="normaltextrun"/>
          <w:u w:val="single"/>
          <w:lang w:val="es-419"/>
        </w:rPr>
        <w:t xml:space="preserve">indicado </w:t>
      </w:r>
      <w:r w:rsidRPr="006205A9">
        <w:rPr>
          <w:rStyle w:val="normaltextrun"/>
          <w:u w:val="single"/>
          <w:lang w:val="es-419"/>
        </w:rPr>
        <w:t>anteriormente.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Aunque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nuestra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dirección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está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cambiando,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nuestro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número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de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teléfono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seguirá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siendo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el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mismo:</w:t>
      </w:r>
    </w:p>
    <w:p w14:paraId="04159AB9" w14:textId="77777777" w:rsidR="00BB0568" w:rsidRPr="006205A9" w:rsidRDefault="00903ABB" w:rsidP="005421D6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b/>
          <w:bCs/>
          <w:lang w:val="es-419"/>
        </w:rPr>
      </w:pPr>
      <w:r w:rsidRPr="006205A9">
        <w:rPr>
          <w:rStyle w:val="eop"/>
          <w:b/>
          <w:bCs/>
          <w:lang w:val="es-419"/>
        </w:rPr>
        <w:t>617-506-4970</w:t>
      </w:r>
    </w:p>
    <w:p w14:paraId="4BDD558B" w14:textId="5C274332" w:rsidR="002726E0" w:rsidRPr="006205A9" w:rsidRDefault="00903ABB" w:rsidP="005421D6">
      <w:pPr>
        <w:pStyle w:val="paragraph"/>
        <w:spacing w:before="0" w:beforeAutospacing="0" w:after="160" w:afterAutospacing="0"/>
        <w:textAlignment w:val="baseline"/>
        <w:rPr>
          <w:lang w:val="es-419"/>
        </w:rPr>
      </w:pPr>
      <w:r w:rsidRPr="006205A9">
        <w:rPr>
          <w:rStyle w:val="normaltextrun"/>
          <w:lang w:val="es-419"/>
        </w:rPr>
        <w:t>El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doctor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Tran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y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nuestro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personal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le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darán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una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cordial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bienvenida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en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el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nuevo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consultorio</w:t>
      </w:r>
      <w:r w:rsidR="00D02C40" w:rsidRPr="006205A9">
        <w:rPr>
          <w:rStyle w:val="normaltextrun"/>
          <w:lang w:val="es-419"/>
        </w:rPr>
        <w:t>.</w:t>
      </w:r>
    </w:p>
    <w:p w14:paraId="05278107" w14:textId="2794052F" w:rsidR="002726E0" w:rsidRPr="006205A9" w:rsidRDefault="00903ABB" w:rsidP="005421D6">
      <w:pPr>
        <w:pStyle w:val="paragraph"/>
        <w:spacing w:before="0" w:beforeAutospacing="0" w:after="160" w:afterAutospacing="0"/>
        <w:textAlignment w:val="baseline"/>
        <w:rPr>
          <w:lang w:val="es-419"/>
        </w:rPr>
      </w:pPr>
      <w:r w:rsidRPr="006205A9">
        <w:rPr>
          <w:rStyle w:val="normaltextrun"/>
          <w:lang w:val="es-419"/>
        </w:rPr>
        <w:t>Por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favor,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tenga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en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cuenta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que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continua</w:t>
      </w:r>
      <w:r w:rsidR="00E2329F" w:rsidRPr="006205A9">
        <w:rPr>
          <w:rStyle w:val="normaltextrun"/>
          <w:lang w:val="es-419"/>
        </w:rPr>
        <w:t>remos</w:t>
      </w:r>
      <w:r w:rsidR="007B0452" w:rsidRPr="006205A9">
        <w:rPr>
          <w:rStyle w:val="normaltextrun"/>
          <w:lang w:val="es-419"/>
        </w:rPr>
        <w:t xml:space="preserve"> </w:t>
      </w:r>
      <w:r w:rsidR="00DF211C" w:rsidRPr="006205A9">
        <w:rPr>
          <w:rStyle w:val="normaltextrun"/>
          <w:lang w:val="es-419"/>
        </w:rPr>
        <w:t>usando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el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mismo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registro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médico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electrónico,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de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modo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que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su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historia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clínica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permanecerá</w:t>
      </w:r>
      <w:r w:rsidR="007B0452" w:rsidRPr="006205A9">
        <w:rPr>
          <w:rStyle w:val="normaltextrun"/>
          <w:lang w:val="es-419"/>
        </w:rPr>
        <w:t xml:space="preserve"> </w:t>
      </w:r>
      <w:r w:rsidR="00401245" w:rsidRPr="006205A9">
        <w:rPr>
          <w:rStyle w:val="normaltextrun"/>
          <w:lang w:val="es-419"/>
        </w:rPr>
        <w:t>segura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para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seguir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brindándole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la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misma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atención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de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alta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calidad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que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espera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de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nosotros.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Usted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no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necesita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hacer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nada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con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respecto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su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historia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clínica.</w:t>
      </w:r>
    </w:p>
    <w:p w14:paraId="578DA09D" w14:textId="7839858F" w:rsidR="002726E0" w:rsidRPr="006205A9" w:rsidRDefault="00903ABB" w:rsidP="005421D6">
      <w:pPr>
        <w:pStyle w:val="paragraph"/>
        <w:spacing w:before="0" w:beforeAutospacing="0" w:after="160" w:afterAutospacing="0"/>
        <w:textAlignment w:val="baseline"/>
        <w:rPr>
          <w:rStyle w:val="xs2"/>
          <w:lang w:val="es-419"/>
        </w:rPr>
      </w:pPr>
      <w:r w:rsidRPr="006205A9">
        <w:rPr>
          <w:rStyle w:val="normaltextrun"/>
          <w:lang w:val="es-419"/>
        </w:rPr>
        <w:t>Si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tiene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que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programar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una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cita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tiene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alguna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pregunta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sobre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esta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carta,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por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favor,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llame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nuestra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oficina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al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617-506-4970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y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nuestro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personal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estará</w:t>
      </w:r>
      <w:r w:rsidR="007B0452" w:rsidRPr="006205A9">
        <w:rPr>
          <w:rStyle w:val="normaltextrun"/>
          <w:lang w:val="es-419"/>
        </w:rPr>
        <w:t xml:space="preserve"> </w:t>
      </w:r>
      <w:r w:rsidR="00483C57" w:rsidRPr="006205A9">
        <w:rPr>
          <w:rStyle w:val="normaltextrun"/>
          <w:lang w:val="es-419"/>
        </w:rPr>
        <w:t>encantado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de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ayudarlo/a.</w:t>
      </w:r>
      <w:r w:rsidR="007B0452" w:rsidRPr="006205A9">
        <w:rPr>
          <w:rStyle w:val="normaltextrun"/>
          <w:lang w:val="es-419"/>
        </w:rPr>
        <w:t xml:space="preserve"> </w:t>
      </w:r>
      <w:r w:rsidR="00483C57" w:rsidRPr="006205A9">
        <w:rPr>
          <w:rStyle w:val="normaltextrun"/>
          <w:lang w:val="es-419"/>
        </w:rPr>
        <w:t>Apreciamos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el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privilegio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de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ser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su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proveedor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médico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preferido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y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esperamos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verlo/a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en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el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nuevo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consultorio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del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doctor</w:t>
      </w:r>
      <w:r w:rsidR="007B0452" w:rsidRPr="006205A9">
        <w:rPr>
          <w:rStyle w:val="normaltextrun"/>
          <w:lang w:val="es-419"/>
        </w:rPr>
        <w:t xml:space="preserve"> </w:t>
      </w:r>
      <w:r w:rsidRPr="006205A9">
        <w:rPr>
          <w:rStyle w:val="normaltextrun"/>
          <w:lang w:val="es-419"/>
        </w:rPr>
        <w:t>Tran.</w:t>
      </w:r>
    </w:p>
    <w:p w14:paraId="6F579447" w14:textId="51C5C43F" w:rsidR="0072391E" w:rsidRPr="00352076" w:rsidRDefault="00903ABB" w:rsidP="0072391E">
      <w:pPr>
        <w:pStyle w:val="NormalWeb"/>
        <w:spacing w:before="0" w:beforeAutospacing="0" w:after="0" w:afterAutospacing="0" w:line="324" w:lineRule="atLeast"/>
        <w:rPr>
          <w:rStyle w:val="xs3"/>
          <w:rFonts w:ascii="Times New Roman" w:hAnsi="Times New Roman" w:cs="Times New Roman"/>
          <w:color w:val="212121"/>
          <w:sz w:val="24"/>
          <w:szCs w:val="24"/>
        </w:rPr>
      </w:pPr>
      <w:r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>Atentamente</w:t>
      </w:r>
      <w:r w:rsidR="00DF211C"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>,</w:t>
      </w:r>
    </w:p>
    <w:p w14:paraId="0DE0618E" w14:textId="77777777" w:rsidR="00BB0568" w:rsidRPr="00352076" w:rsidRDefault="00903ABB" w:rsidP="005421D6">
      <w:pPr>
        <w:pStyle w:val="NormalWeb"/>
        <w:spacing w:before="160" w:beforeAutospacing="0" w:after="160" w:afterAutospacing="0" w:line="324" w:lineRule="atLeast"/>
        <w:rPr>
          <w:rStyle w:val="xs3"/>
          <w:rFonts w:ascii="Lucida Handwriting" w:hAnsi="Lucida Handwriting" w:cs="Times New Roman"/>
          <w:color w:val="212121"/>
          <w:sz w:val="24"/>
          <w:szCs w:val="24"/>
        </w:rPr>
      </w:pPr>
      <w:r w:rsidRPr="00352076">
        <w:rPr>
          <w:rStyle w:val="xs3"/>
          <w:rFonts w:ascii="Lucida Handwriting" w:eastAsia="Lucida Handwriting" w:hAnsi="Lucida Handwriting" w:cs="Times New Roman"/>
          <w:color w:val="212121"/>
          <w:sz w:val="24"/>
          <w:szCs w:val="24"/>
        </w:rPr>
        <w:t>Joseph</w:t>
      </w:r>
      <w:r w:rsidR="007B0452" w:rsidRPr="00352076">
        <w:rPr>
          <w:rStyle w:val="xs3"/>
          <w:rFonts w:ascii="Lucida Handwriting" w:eastAsia="Lucida Handwriting" w:hAnsi="Lucida Handwriting" w:cs="Times New Roman"/>
          <w:color w:val="212121"/>
          <w:sz w:val="24"/>
          <w:szCs w:val="24"/>
        </w:rPr>
        <w:t xml:space="preserve"> </w:t>
      </w:r>
      <w:r w:rsidRPr="00352076">
        <w:rPr>
          <w:rStyle w:val="xs3"/>
          <w:rFonts w:ascii="Lucida Handwriting" w:eastAsia="Lucida Handwriting" w:hAnsi="Lucida Handwriting" w:cs="Times New Roman"/>
          <w:color w:val="212121"/>
          <w:sz w:val="24"/>
          <w:szCs w:val="24"/>
        </w:rPr>
        <w:t>M.</w:t>
      </w:r>
      <w:r w:rsidR="007B0452" w:rsidRPr="00352076">
        <w:rPr>
          <w:rStyle w:val="xs3"/>
          <w:rFonts w:ascii="Lucida Handwriting" w:eastAsia="Lucida Handwriting" w:hAnsi="Lucida Handwriting" w:cs="Times New Roman"/>
          <w:color w:val="212121"/>
          <w:sz w:val="24"/>
          <w:szCs w:val="24"/>
        </w:rPr>
        <w:t xml:space="preserve"> </w:t>
      </w:r>
      <w:r w:rsidRPr="00352076">
        <w:rPr>
          <w:rStyle w:val="xs3"/>
          <w:rFonts w:ascii="Lucida Handwriting" w:eastAsia="Lucida Handwriting" w:hAnsi="Lucida Handwriting" w:cs="Times New Roman"/>
          <w:color w:val="212121"/>
          <w:sz w:val="24"/>
          <w:szCs w:val="24"/>
        </w:rPr>
        <w:t>Weinstein,</w:t>
      </w:r>
      <w:r w:rsidR="007B0452" w:rsidRPr="00352076">
        <w:rPr>
          <w:rStyle w:val="xs3"/>
          <w:rFonts w:ascii="Lucida Handwriting" w:eastAsia="Lucida Handwriting" w:hAnsi="Lucida Handwriting" w:cs="Times New Roman"/>
          <w:color w:val="212121"/>
          <w:sz w:val="24"/>
          <w:szCs w:val="24"/>
        </w:rPr>
        <w:t xml:space="preserve"> </w:t>
      </w:r>
      <w:r w:rsidRPr="00352076">
        <w:rPr>
          <w:rStyle w:val="xs3"/>
          <w:rFonts w:ascii="Lucida Handwriting" w:eastAsia="Lucida Handwriting" w:hAnsi="Lucida Handwriting" w:cs="Times New Roman"/>
          <w:color w:val="212121"/>
          <w:sz w:val="24"/>
          <w:szCs w:val="24"/>
        </w:rPr>
        <w:t>M.</w:t>
      </w:r>
      <w:r w:rsidR="007B0452" w:rsidRPr="00352076">
        <w:rPr>
          <w:rStyle w:val="xs3"/>
          <w:rFonts w:ascii="Lucida Handwriting" w:eastAsia="Lucida Handwriting" w:hAnsi="Lucida Handwriting" w:cs="Times New Roman"/>
          <w:color w:val="212121"/>
          <w:sz w:val="24"/>
          <w:szCs w:val="24"/>
        </w:rPr>
        <w:t xml:space="preserve"> </w:t>
      </w:r>
      <w:r w:rsidRPr="00352076">
        <w:rPr>
          <w:rStyle w:val="xs3"/>
          <w:rFonts w:ascii="Lucida Handwriting" w:eastAsia="Lucida Handwriting" w:hAnsi="Lucida Handwriting" w:cs="Times New Roman"/>
          <w:color w:val="212121"/>
          <w:sz w:val="24"/>
          <w:szCs w:val="24"/>
        </w:rPr>
        <w:t>D.,</w:t>
      </w:r>
      <w:r w:rsidR="007B0452" w:rsidRPr="00352076">
        <w:rPr>
          <w:rStyle w:val="xs3"/>
          <w:rFonts w:ascii="Lucida Handwriting" w:eastAsia="Lucida Handwriting" w:hAnsi="Lucida Handwriting" w:cs="Times New Roman"/>
          <w:color w:val="212121"/>
          <w:sz w:val="24"/>
          <w:szCs w:val="24"/>
        </w:rPr>
        <w:t xml:space="preserve"> </w:t>
      </w:r>
      <w:r w:rsidRPr="00352076">
        <w:rPr>
          <w:rStyle w:val="xs3"/>
          <w:rFonts w:ascii="Lucida Handwriting" w:eastAsia="Lucida Handwriting" w:hAnsi="Lucida Handwriting" w:cs="Times New Roman"/>
          <w:color w:val="212121"/>
          <w:sz w:val="24"/>
          <w:szCs w:val="24"/>
        </w:rPr>
        <w:t>FACC,</w:t>
      </w:r>
      <w:r w:rsidR="007B0452" w:rsidRPr="00352076">
        <w:rPr>
          <w:rStyle w:val="xs3"/>
          <w:rFonts w:ascii="Lucida Handwriting" w:eastAsia="Lucida Handwriting" w:hAnsi="Lucida Handwriting" w:cs="Times New Roman"/>
          <w:color w:val="212121"/>
          <w:sz w:val="24"/>
          <w:szCs w:val="24"/>
        </w:rPr>
        <w:t xml:space="preserve"> </w:t>
      </w:r>
      <w:r w:rsidRPr="00352076">
        <w:rPr>
          <w:rStyle w:val="xs3"/>
          <w:rFonts w:ascii="Lucida Handwriting" w:eastAsia="Lucida Handwriting" w:hAnsi="Lucida Handwriting" w:cs="Times New Roman"/>
          <w:color w:val="212121"/>
          <w:sz w:val="24"/>
          <w:szCs w:val="24"/>
        </w:rPr>
        <w:t>FACP</w:t>
      </w:r>
    </w:p>
    <w:p w14:paraId="740B3E81" w14:textId="77777777" w:rsidR="0072391E" w:rsidRPr="00352076" w:rsidRDefault="00903ABB" w:rsidP="0072391E">
      <w:pPr>
        <w:pStyle w:val="NormalWeb"/>
        <w:spacing w:before="0" w:beforeAutospacing="0" w:after="0" w:afterAutospacing="0" w:line="324" w:lineRule="atLeast"/>
        <w:rPr>
          <w:rStyle w:val="xs3"/>
          <w:rFonts w:ascii="Times New Roman" w:hAnsi="Times New Roman" w:cs="Times New Roman"/>
          <w:color w:val="212121"/>
          <w:sz w:val="24"/>
          <w:szCs w:val="24"/>
        </w:rPr>
      </w:pPr>
      <w:r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>Joseph</w:t>
      </w:r>
      <w:r w:rsidR="007B0452"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>M.</w:t>
      </w:r>
      <w:r w:rsidR="007B0452"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>Weinstein,</w:t>
      </w:r>
      <w:r w:rsidR="007B0452"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>M.</w:t>
      </w:r>
      <w:r w:rsidR="007B0452"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>D.,</w:t>
      </w:r>
      <w:r w:rsidR="007B0452"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>FACC,</w:t>
      </w:r>
      <w:r w:rsidR="007B0452"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>FACP</w:t>
      </w:r>
    </w:p>
    <w:p w14:paraId="6E69C45C" w14:textId="77777777" w:rsidR="002625AB" w:rsidRPr="00352076" w:rsidRDefault="00903ABB" w:rsidP="0072391E">
      <w:pPr>
        <w:pStyle w:val="NormalWeb"/>
        <w:spacing w:before="0" w:beforeAutospacing="0" w:after="0" w:afterAutospacing="0" w:line="324" w:lineRule="atLeast"/>
        <w:rPr>
          <w:rStyle w:val="xs3"/>
          <w:rFonts w:ascii="Times New Roman" w:hAnsi="Times New Roman" w:cs="Times New Roman"/>
          <w:color w:val="212121"/>
          <w:sz w:val="24"/>
          <w:szCs w:val="24"/>
        </w:rPr>
      </w:pPr>
      <w:r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>Presidente,</w:t>
      </w:r>
      <w:r w:rsidR="007B0452"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>Stewardship</w:t>
      </w:r>
      <w:r w:rsidR="007B0452"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352076">
        <w:rPr>
          <w:rStyle w:val="xs3"/>
          <w:rFonts w:ascii="Times New Roman" w:eastAsia="Times New Roman" w:hAnsi="Times New Roman" w:cs="Times New Roman"/>
          <w:color w:val="212121"/>
          <w:sz w:val="24"/>
          <w:szCs w:val="24"/>
        </w:rPr>
        <w:t>Health</w:t>
      </w:r>
    </w:p>
    <w:p w14:paraId="6A9EF408" w14:textId="77777777" w:rsidR="00760650" w:rsidRPr="00352076" w:rsidRDefault="00903ABB" w:rsidP="002625AB">
      <w:pPr>
        <w:spacing w:after="160" w:line="259" w:lineRule="auto"/>
        <w:rPr>
          <w:rFonts w:ascii="Times New Roman" w:hAnsi="Times New Roman" w:cs="Times New Roman"/>
          <w:color w:val="212121"/>
        </w:rPr>
      </w:pPr>
      <w:r w:rsidRPr="00352076">
        <w:rPr>
          <w:rStyle w:val="xs3"/>
          <w:rFonts w:ascii="Times New Roman" w:hAnsi="Times New Roman" w:cs="Times New Roman"/>
          <w:color w:val="212121"/>
        </w:rPr>
        <w:br w:type="page"/>
      </w:r>
    </w:p>
    <w:p w14:paraId="4E6EBBFA" w14:textId="77777777" w:rsidR="00A42FB6" w:rsidRPr="00352076" w:rsidRDefault="00A42FB6" w:rsidP="00A42FB6">
      <w:pPr>
        <w:spacing w:after="240" w:line="324" w:lineRule="atLeast"/>
        <w:jc w:val="center"/>
        <w:rPr>
          <w:rFonts w:ascii="Calibri" w:hAnsi="Calibri" w:cs="Calibri"/>
          <w:sz w:val="27"/>
          <w:szCs w:val="27"/>
        </w:rPr>
      </w:pPr>
      <w:r w:rsidRPr="00352076">
        <w:rPr>
          <w:rFonts w:ascii="Calibri" w:hAnsi="Calibri" w:cs="Calibri"/>
          <w:sz w:val="22"/>
          <w:szCs w:val="22"/>
        </w:rPr>
        <w:lastRenderedPageBreak/>
        <w:t>DRAFT Dr Weinstein letter for PCP patients in Carney/NVMC markets</w:t>
      </w:r>
    </w:p>
    <w:p w14:paraId="2516BD5E" w14:textId="77777777" w:rsidR="00760650" w:rsidRPr="006205A9" w:rsidRDefault="00903ABB" w:rsidP="00A00BE9">
      <w:pPr>
        <w:spacing w:after="160" w:line="324" w:lineRule="atLeast"/>
        <w:rPr>
          <w:rFonts w:ascii="Times New Roman" w:hAnsi="Times New Roman" w:cs="Times New Roman"/>
          <w:lang w:val="es-419"/>
        </w:rPr>
      </w:pPr>
      <w:r w:rsidRPr="006205A9">
        <w:rPr>
          <w:rFonts w:ascii="Times New Roman" w:eastAsia="Times New Roman" w:hAnsi="Times New Roman" w:cs="Times New Roman"/>
          <w:lang w:val="es-419"/>
        </w:rPr>
        <w:t>[Date]</w:t>
      </w:r>
    </w:p>
    <w:p w14:paraId="746B7FCF" w14:textId="77777777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lang w:val="es-419"/>
        </w:rPr>
      </w:pPr>
      <w:r w:rsidRPr="006205A9">
        <w:rPr>
          <w:rFonts w:ascii="Times New Roman" w:eastAsia="Times New Roman" w:hAnsi="Times New Roman" w:cs="Times New Roman"/>
          <w:lang w:val="es-419"/>
        </w:rPr>
        <w:t>Estimado/a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paciente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primaria:</w:t>
      </w:r>
    </w:p>
    <w:p w14:paraId="5B131F09" w14:textId="58E1A403" w:rsidR="00760650" w:rsidRPr="006205A9" w:rsidRDefault="00903ABB" w:rsidP="005421D6">
      <w:pPr>
        <w:spacing w:after="160" w:line="259" w:lineRule="auto"/>
        <w:rPr>
          <w:rFonts w:ascii="Times New Roman" w:hAnsi="Times New Roman" w:cs="Times New Roman"/>
          <w:kern w:val="2"/>
          <w:lang w:val="es-419"/>
        </w:rPr>
      </w:pPr>
      <w:r w:rsidRPr="006205A9">
        <w:rPr>
          <w:rFonts w:ascii="Times New Roman" w:eastAsia="Times New Roman" w:hAnsi="Times New Roman" w:cs="Times New Roman"/>
          <w:kern w:val="2"/>
          <w:lang w:val="es-419"/>
        </w:rPr>
        <w:t>Como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probablemente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usted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ya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sabe,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alrededor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31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agosto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2024,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kern w:val="2"/>
          <w:lang w:val="es-419"/>
        </w:rPr>
        <w:t>Carney</w:t>
      </w:r>
      <w:proofErr w:type="spellEnd"/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Hospital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Dorchester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Nashoba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Valley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Medical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Center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Ayer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cerrarán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ya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no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estarán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disponibles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para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prestar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servicios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Departamento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emergencias.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Le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escribimos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porque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queremos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DF211C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asegurarnos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que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usted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C8006C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sepa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las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C8006C" w:rsidRPr="006205A9">
        <w:rPr>
          <w:rFonts w:ascii="Times New Roman" w:eastAsia="Times New Roman" w:hAnsi="Times New Roman" w:cs="Times New Roman"/>
          <w:kern w:val="2"/>
          <w:lang w:val="es-419"/>
        </w:rPr>
        <w:t>maneras 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acceder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médica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comunidad.</w:t>
      </w:r>
    </w:p>
    <w:p w14:paraId="079A7969" w14:textId="77777777" w:rsidR="00760650" w:rsidRPr="006205A9" w:rsidRDefault="00903ABB" w:rsidP="005421D6">
      <w:pPr>
        <w:spacing w:after="160" w:line="324" w:lineRule="atLeast"/>
        <w:rPr>
          <w:rFonts w:ascii="Times New Roman" w:eastAsia="Times New Roman" w:hAnsi="Times New Roman" w:cs="Times New Roman"/>
          <w:color w:val="212121"/>
          <w:lang w:val="es-419"/>
        </w:rPr>
      </w:pP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médico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o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proveedor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primaria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no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cambian.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Nuestros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consultorios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primaria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mercados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Carney</w:t>
      </w:r>
      <w:proofErr w:type="spellEnd"/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Nashoba</w:t>
      </w:r>
      <w:proofErr w:type="spellEnd"/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continúan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abiertos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disposición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para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atenderlo/a.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Usted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puede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seguir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comunicándose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oficina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PCP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mismo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número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programar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citas,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recibir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resultados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análisis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laboratorio,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solicitar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renovación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recetas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enviar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mensajes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oficina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PCP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través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portal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StewardCONNECT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352076">
        <w:fldChar w:fldCharType="begin"/>
      </w:r>
      <w:r w:rsidR="00352076" w:rsidRPr="00352076">
        <w:rPr>
          <w:lang w:val="es-ES"/>
        </w:rPr>
        <w:instrText>HYPERLINK "http://www.stewardconnect.org"</w:instrText>
      </w:r>
      <w:r w:rsidR="00352076">
        <w:fldChar w:fldCharType="separate"/>
      </w:r>
      <w:r w:rsidRPr="006205A9">
        <w:rPr>
          <w:rFonts w:ascii="Times New Roman" w:eastAsia="Times New Roman" w:hAnsi="Times New Roman" w:cs="Times New Roman"/>
          <w:color w:val="0563C1"/>
          <w:u w:val="single"/>
          <w:lang w:val="es-419"/>
        </w:rPr>
        <w:t>www.stewardconnect.org</w:t>
      </w:r>
      <w:r w:rsidR="00352076">
        <w:rPr>
          <w:rFonts w:ascii="Times New Roman" w:eastAsia="Times New Roman" w:hAnsi="Times New Roman" w:cs="Times New Roman"/>
          <w:color w:val="0563C1"/>
          <w:u w:val="single"/>
          <w:lang w:val="es-419"/>
        </w:rPr>
        <w:fldChar w:fldCharType="end"/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como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costumbre.</w:t>
      </w:r>
    </w:p>
    <w:p w14:paraId="4C305C27" w14:textId="2C1AC930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lang w:val="es-419"/>
        </w:rPr>
      </w:pPr>
      <w:r w:rsidRPr="006205A9">
        <w:rPr>
          <w:rFonts w:ascii="Times New Roman" w:eastAsia="Times New Roman" w:hAnsi="Times New Roman" w:cs="Times New Roman"/>
          <w:lang w:val="es-419"/>
        </w:rPr>
        <w:t>Por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favor,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tenga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presente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que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tenemos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historia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clínica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C8006C" w:rsidRPr="006205A9">
        <w:rPr>
          <w:rFonts w:ascii="Times New Roman" w:eastAsia="Times New Roman" w:hAnsi="Times New Roman" w:cs="Times New Roman"/>
          <w:lang w:val="es-419"/>
        </w:rPr>
        <w:t>protegida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disponible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para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poder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seguir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brindándole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mayor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calidad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posible.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Usted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no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necesita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hacer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nada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con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respecto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histori</w:t>
      </w:r>
      <w:r w:rsidR="00A01BA4" w:rsidRPr="006205A9">
        <w:rPr>
          <w:rFonts w:ascii="Times New Roman" w:eastAsia="Times New Roman" w:hAnsi="Times New Roman" w:cs="Times New Roman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lang w:val="es-419"/>
        </w:rPr>
        <w:t>clínica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lang w:val="es-419"/>
        </w:rPr>
        <w:t>primaria.</w:t>
      </w:r>
    </w:p>
    <w:p w14:paraId="764C280B" w14:textId="480CB55F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s-419"/>
        </w:rPr>
      </w:pP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Si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tiene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una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emergencia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médica,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por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favor,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llame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911.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Después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que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instalaciones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Carney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Nashoba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cierren,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servicios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716D89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llamadas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emergencias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lo/a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derivarán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hospital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más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cercano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domicilio.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</w:t>
      </w:r>
      <w:r w:rsidR="00A01BA4" w:rsidRPr="006205A9">
        <w:rPr>
          <w:rFonts w:ascii="Times New Roman" w:eastAsia="Times New Roman" w:hAnsi="Times New Roman" w:cs="Times New Roman"/>
          <w:color w:val="212121"/>
          <w:lang w:val="es-419"/>
        </w:rPr>
        <w:t>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color w:val="212121"/>
          <w:lang w:val="es-419"/>
        </w:rPr>
        <w:t>expacientes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color w:val="212121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="00A01BA4" w:rsidRPr="006205A9">
        <w:rPr>
          <w:rFonts w:ascii="Times New Roman" w:eastAsia="Times New Roman" w:hAnsi="Times New Roman" w:cs="Times New Roman"/>
          <w:color w:val="212121"/>
          <w:lang w:val="es-419"/>
        </w:rPr>
        <w:t>Carney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color w:val="212121"/>
          <w:lang w:val="es-419"/>
        </w:rPr>
        <w:t>serán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derivados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Boston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Medical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Center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expacientes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Nashoba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serán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derivados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Emerson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Hospital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Concord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UMASS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Health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HealthAlliance</w:t>
      </w:r>
      <w:proofErr w:type="spellEnd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-Clinton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Hospital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Leominster.</w:t>
      </w:r>
    </w:p>
    <w:p w14:paraId="62A93311" w14:textId="01EF9EA4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lang w:val="es-419"/>
        </w:rPr>
      </w:pPr>
      <w:r w:rsidRPr="006205A9">
        <w:rPr>
          <w:rFonts w:ascii="Times New Roman" w:eastAsia="Times New Roman" w:hAnsi="Times New Roman" w:cs="Times New Roman"/>
          <w:lang w:val="es-419"/>
        </w:rPr>
        <w:t>Como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un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recurso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para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usted,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adjuntamos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listas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otros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establecimientos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asistencia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médica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comunidad,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incluidos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centros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salud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comunitarios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Dorchester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ciudades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cercanas,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así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como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también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11506B" w:rsidRPr="006205A9">
        <w:rPr>
          <w:rFonts w:ascii="Times New Roman" w:eastAsia="Times New Roman" w:hAnsi="Times New Roman" w:cs="Times New Roman"/>
          <w:lang w:val="es-419"/>
        </w:rPr>
        <w:t xml:space="preserve">centros </w:t>
      </w:r>
      <w:r w:rsidRPr="006205A9">
        <w:rPr>
          <w:rFonts w:ascii="Times New Roman" w:eastAsia="Times New Roman" w:hAnsi="Times New Roman" w:cs="Times New Roman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médica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urgencia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Dorchester,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Ayer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y</w:t>
      </w:r>
      <w:r w:rsidR="006205A9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alrededores.</w:t>
      </w:r>
    </w:p>
    <w:p w14:paraId="101903CC" w14:textId="77777777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lang w:val="es-419"/>
        </w:rPr>
      </w:pPr>
      <w:r w:rsidRPr="006205A9">
        <w:rPr>
          <w:rFonts w:ascii="Times New Roman" w:eastAsia="Times New Roman" w:hAnsi="Times New Roman" w:cs="Times New Roman"/>
          <w:lang w:val="es-419"/>
        </w:rPr>
        <w:t>E</w:t>
      </w:r>
      <w:r w:rsidR="00A01BA4" w:rsidRPr="006205A9">
        <w:rPr>
          <w:rFonts w:ascii="Times New Roman" w:eastAsia="Times New Roman" w:hAnsi="Times New Roman" w:cs="Times New Roman"/>
          <w:lang w:val="es-419"/>
        </w:rPr>
        <w:t>n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lang w:val="es-419"/>
        </w:rPr>
        <w:t>próximos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lang w:val="es-419"/>
        </w:rPr>
        <w:t>días,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lang w:val="es-419"/>
        </w:rPr>
        <w:t>seguiremos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proporcionando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actualizaciones,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información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guía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sobre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continuidad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cuidado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especializado.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Mientras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tanto,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si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tiene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preguntas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o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inquietudes,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por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favor,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comuníquese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con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nosotros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FF0000"/>
          <w:lang w:val="es-419"/>
        </w:rPr>
        <w:t>508-630-7280</w:t>
      </w:r>
      <w:r w:rsidRPr="006205A9">
        <w:rPr>
          <w:rFonts w:ascii="Times New Roman" w:eastAsia="Times New Roman" w:hAnsi="Times New Roman" w:cs="Times New Roman"/>
          <w:lang w:val="es-419"/>
        </w:rPr>
        <w:t>.</w:t>
      </w:r>
    </w:p>
    <w:p w14:paraId="2AB35CD0" w14:textId="77777777" w:rsidR="00760650" w:rsidRPr="00352076" w:rsidRDefault="00903ABB" w:rsidP="005421D6">
      <w:pPr>
        <w:spacing w:after="160" w:line="324" w:lineRule="atLeast"/>
        <w:rPr>
          <w:rFonts w:ascii="Times New Roman" w:hAnsi="Times New Roman" w:cs="Times New Roman"/>
        </w:rPr>
      </w:pPr>
      <w:r w:rsidRPr="00352076">
        <w:rPr>
          <w:rFonts w:ascii="Times New Roman" w:eastAsia="Times New Roman" w:hAnsi="Times New Roman" w:cs="Times New Roman"/>
          <w:color w:val="212121"/>
        </w:rPr>
        <w:t>Muchas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gracias,</w:t>
      </w:r>
    </w:p>
    <w:p w14:paraId="3DFC57C7" w14:textId="77777777" w:rsidR="00760650" w:rsidRPr="00352076" w:rsidRDefault="00760650" w:rsidP="00760650">
      <w:pPr>
        <w:rPr>
          <w:rFonts w:ascii="Times New Roman" w:hAnsi="Times New Roman" w:cs="Times New Roman"/>
          <w:color w:val="212121"/>
          <w:kern w:val="2"/>
        </w:rPr>
      </w:pPr>
    </w:p>
    <w:p w14:paraId="14C03A52" w14:textId="77777777" w:rsidR="00760650" w:rsidRPr="00352076" w:rsidRDefault="00903ABB" w:rsidP="00760650">
      <w:pPr>
        <w:rPr>
          <w:rFonts w:ascii="Times New Roman" w:hAnsi="Times New Roman" w:cs="Times New Roman"/>
          <w:kern w:val="2"/>
        </w:rPr>
      </w:pPr>
      <w:r w:rsidRPr="00352076">
        <w:rPr>
          <w:rFonts w:ascii="Times New Roman" w:eastAsia="Times New Roman" w:hAnsi="Times New Roman" w:cs="Times New Roman"/>
          <w:kern w:val="2"/>
        </w:rPr>
        <w:t>Joseph</w:t>
      </w:r>
      <w:r w:rsidR="007B0452" w:rsidRPr="00352076">
        <w:rPr>
          <w:rFonts w:ascii="Times New Roman" w:eastAsia="Times New Roman" w:hAnsi="Times New Roman" w:cs="Times New Roman"/>
          <w:kern w:val="2"/>
        </w:rPr>
        <w:t xml:space="preserve"> </w:t>
      </w:r>
      <w:r w:rsidRPr="00352076">
        <w:rPr>
          <w:rFonts w:ascii="Times New Roman" w:eastAsia="Times New Roman" w:hAnsi="Times New Roman" w:cs="Times New Roman"/>
          <w:kern w:val="2"/>
        </w:rPr>
        <w:t>M.</w:t>
      </w:r>
      <w:r w:rsidR="007B0452" w:rsidRPr="00352076">
        <w:rPr>
          <w:rFonts w:ascii="Times New Roman" w:eastAsia="Times New Roman" w:hAnsi="Times New Roman" w:cs="Times New Roman"/>
          <w:kern w:val="2"/>
        </w:rPr>
        <w:t xml:space="preserve"> </w:t>
      </w:r>
      <w:r w:rsidRPr="00352076">
        <w:rPr>
          <w:rFonts w:ascii="Times New Roman" w:eastAsia="Times New Roman" w:hAnsi="Times New Roman" w:cs="Times New Roman"/>
          <w:kern w:val="2"/>
        </w:rPr>
        <w:t>Weinstein,</w:t>
      </w:r>
      <w:r w:rsidR="007B0452" w:rsidRPr="00352076">
        <w:rPr>
          <w:rFonts w:ascii="Times New Roman" w:eastAsia="Times New Roman" w:hAnsi="Times New Roman" w:cs="Times New Roman"/>
          <w:kern w:val="2"/>
        </w:rPr>
        <w:t xml:space="preserve"> </w:t>
      </w:r>
      <w:r w:rsidRPr="00352076">
        <w:rPr>
          <w:rFonts w:ascii="Times New Roman" w:eastAsia="Times New Roman" w:hAnsi="Times New Roman" w:cs="Times New Roman"/>
          <w:kern w:val="2"/>
        </w:rPr>
        <w:t>M.</w:t>
      </w:r>
      <w:r w:rsidR="007B0452" w:rsidRPr="00352076">
        <w:rPr>
          <w:rFonts w:ascii="Times New Roman" w:eastAsia="Times New Roman" w:hAnsi="Times New Roman" w:cs="Times New Roman"/>
          <w:kern w:val="2"/>
        </w:rPr>
        <w:t xml:space="preserve"> </w:t>
      </w:r>
      <w:r w:rsidRPr="00352076">
        <w:rPr>
          <w:rFonts w:ascii="Times New Roman" w:eastAsia="Times New Roman" w:hAnsi="Times New Roman" w:cs="Times New Roman"/>
          <w:kern w:val="2"/>
        </w:rPr>
        <w:t>D.,</w:t>
      </w:r>
      <w:r w:rsidR="007B0452" w:rsidRPr="00352076">
        <w:rPr>
          <w:rFonts w:ascii="Times New Roman" w:eastAsia="Times New Roman" w:hAnsi="Times New Roman" w:cs="Times New Roman"/>
          <w:kern w:val="2"/>
        </w:rPr>
        <w:t xml:space="preserve"> </w:t>
      </w:r>
      <w:r w:rsidRPr="00352076">
        <w:rPr>
          <w:rFonts w:ascii="Times New Roman" w:eastAsia="Times New Roman" w:hAnsi="Times New Roman" w:cs="Times New Roman"/>
          <w:kern w:val="2"/>
        </w:rPr>
        <w:t>FACP,</w:t>
      </w:r>
      <w:r w:rsidR="007B0452" w:rsidRPr="00352076">
        <w:rPr>
          <w:rFonts w:ascii="Times New Roman" w:eastAsia="Times New Roman" w:hAnsi="Times New Roman" w:cs="Times New Roman"/>
          <w:kern w:val="2"/>
        </w:rPr>
        <w:t xml:space="preserve"> </w:t>
      </w:r>
      <w:r w:rsidRPr="00352076">
        <w:rPr>
          <w:rFonts w:ascii="Times New Roman" w:eastAsia="Times New Roman" w:hAnsi="Times New Roman" w:cs="Times New Roman"/>
          <w:kern w:val="2"/>
        </w:rPr>
        <w:t>FACC</w:t>
      </w:r>
    </w:p>
    <w:p w14:paraId="2D8A2B24" w14:textId="77777777" w:rsidR="00760650" w:rsidRPr="00352076" w:rsidRDefault="00903ABB" w:rsidP="00760650">
      <w:pPr>
        <w:rPr>
          <w:rFonts w:ascii="Times New Roman" w:hAnsi="Times New Roman" w:cs="Times New Roman"/>
          <w:kern w:val="2"/>
        </w:rPr>
      </w:pPr>
      <w:r w:rsidRPr="00352076">
        <w:rPr>
          <w:rFonts w:ascii="Times New Roman" w:eastAsia="Times New Roman" w:hAnsi="Times New Roman" w:cs="Times New Roman"/>
          <w:kern w:val="2"/>
        </w:rPr>
        <w:t>Presidente</w:t>
      </w:r>
    </w:p>
    <w:p w14:paraId="28A5C544" w14:textId="77777777" w:rsidR="002625AB" w:rsidRPr="00352076" w:rsidRDefault="00903ABB" w:rsidP="00760650">
      <w:pPr>
        <w:rPr>
          <w:rFonts w:ascii="Times New Roman" w:hAnsi="Times New Roman" w:cs="Times New Roman"/>
          <w:kern w:val="2"/>
        </w:rPr>
      </w:pPr>
      <w:r w:rsidRPr="00352076">
        <w:rPr>
          <w:rFonts w:ascii="Times New Roman" w:eastAsia="Times New Roman" w:hAnsi="Times New Roman" w:cs="Times New Roman"/>
          <w:kern w:val="2"/>
        </w:rPr>
        <w:t>Stewardship</w:t>
      </w:r>
      <w:r w:rsidR="007B0452" w:rsidRPr="00352076">
        <w:rPr>
          <w:rFonts w:ascii="Times New Roman" w:eastAsia="Times New Roman" w:hAnsi="Times New Roman" w:cs="Times New Roman"/>
          <w:kern w:val="2"/>
        </w:rPr>
        <w:t xml:space="preserve"> </w:t>
      </w:r>
      <w:r w:rsidRPr="00352076">
        <w:rPr>
          <w:rFonts w:ascii="Times New Roman" w:eastAsia="Times New Roman" w:hAnsi="Times New Roman" w:cs="Times New Roman"/>
          <w:kern w:val="2"/>
        </w:rPr>
        <w:t>Health</w:t>
      </w:r>
      <w:r w:rsidR="007B0452" w:rsidRPr="00352076">
        <w:rPr>
          <w:rFonts w:ascii="Times New Roman" w:eastAsia="Times New Roman" w:hAnsi="Times New Roman" w:cs="Times New Roman"/>
          <w:kern w:val="2"/>
        </w:rPr>
        <w:t xml:space="preserve"> </w:t>
      </w:r>
      <w:r w:rsidRPr="00352076">
        <w:rPr>
          <w:rFonts w:ascii="Times New Roman" w:eastAsia="Times New Roman" w:hAnsi="Times New Roman" w:cs="Times New Roman"/>
          <w:kern w:val="2"/>
        </w:rPr>
        <w:t>Medical</w:t>
      </w:r>
      <w:r w:rsidR="007B0452" w:rsidRPr="00352076">
        <w:rPr>
          <w:rFonts w:ascii="Times New Roman" w:eastAsia="Times New Roman" w:hAnsi="Times New Roman" w:cs="Times New Roman"/>
          <w:kern w:val="2"/>
        </w:rPr>
        <w:t xml:space="preserve"> </w:t>
      </w:r>
      <w:r w:rsidRPr="00352076">
        <w:rPr>
          <w:rFonts w:ascii="Times New Roman" w:eastAsia="Times New Roman" w:hAnsi="Times New Roman" w:cs="Times New Roman"/>
          <w:kern w:val="2"/>
        </w:rPr>
        <w:t>Group</w:t>
      </w:r>
    </w:p>
    <w:p w14:paraId="7A8D9C97" w14:textId="77777777" w:rsidR="00760650" w:rsidRPr="006205A9" w:rsidRDefault="00903ABB" w:rsidP="00A01BA4">
      <w:pPr>
        <w:spacing w:after="160" w:line="259" w:lineRule="auto"/>
        <w:rPr>
          <w:rFonts w:ascii="Calibri" w:hAnsi="Calibri" w:cs="Calibri"/>
          <w:color w:val="212121"/>
          <w:lang w:val="es-419"/>
        </w:rPr>
      </w:pPr>
      <w:r w:rsidRPr="00352076">
        <w:rPr>
          <w:rFonts w:ascii="Times New Roman" w:hAnsi="Times New Roman" w:cs="Times New Roman"/>
          <w:kern w:val="2"/>
        </w:rPr>
        <w:br w:type="page"/>
      </w:r>
      <w:r w:rsidRPr="006205A9">
        <w:rPr>
          <w:noProof/>
          <w:lang w:val="es-419" w:eastAsia="es-ES"/>
        </w:rPr>
        <w:lastRenderedPageBreak/>
        <w:drawing>
          <wp:inline distT="0" distB="0" distL="0" distR="0" wp14:anchorId="1BCCAD21" wp14:editId="161A7C98">
            <wp:extent cx="2400300" cy="10287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4768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D335C" w14:textId="77777777" w:rsidR="00760650" w:rsidRPr="006205A9" w:rsidRDefault="00760650" w:rsidP="00760650">
      <w:pPr>
        <w:spacing w:line="324" w:lineRule="atLeast"/>
        <w:rPr>
          <w:rFonts w:ascii="Calibri" w:hAnsi="Calibri" w:cs="Calibri"/>
          <w:color w:val="212121"/>
          <w:lang w:val="es-419"/>
        </w:rPr>
      </w:pPr>
    </w:p>
    <w:p w14:paraId="6668167A" w14:textId="77777777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s-419"/>
        </w:rPr>
      </w:pPr>
      <w:r w:rsidRPr="006205A9">
        <w:rPr>
          <w:rFonts w:ascii="Times New Roman" w:eastAsia="Times New Roman" w:hAnsi="Times New Roman" w:cs="Times New Roman"/>
          <w:color w:val="212121"/>
          <w:lang w:val="es-419"/>
        </w:rPr>
        <w:t>6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agosto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2024</w:t>
      </w:r>
    </w:p>
    <w:p w14:paraId="42334027" w14:textId="77777777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s-419"/>
        </w:rPr>
      </w:pP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Estimado/a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inscrito/a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Steward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Health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Choice</w:t>
      </w:r>
      <w:proofErr w:type="spellEnd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:</w:t>
      </w:r>
    </w:p>
    <w:p w14:paraId="4330FF58" w14:textId="70E8E9D5" w:rsidR="00760650" w:rsidRPr="006205A9" w:rsidRDefault="00903ABB" w:rsidP="00C44800">
      <w:pPr>
        <w:spacing w:after="120" w:line="324" w:lineRule="atLeast"/>
        <w:rPr>
          <w:rFonts w:ascii="Times New Roman" w:hAnsi="Times New Roman" w:cs="Times New Roman"/>
          <w:color w:val="212121"/>
          <w:lang w:val="es-419"/>
        </w:rPr>
      </w:pPr>
      <w:r w:rsidRPr="006205A9">
        <w:rPr>
          <w:rFonts w:ascii="Times New Roman" w:eastAsia="Times New Roman" w:hAnsi="Times New Roman" w:cs="Times New Roman"/>
          <w:color w:val="212121"/>
          <w:lang w:val="es-419"/>
        </w:rPr>
        <w:t>Usted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está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recibiendo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este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aviso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porque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nuestros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registros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indican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que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médico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primaria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atiende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uno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establecimientos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CF256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indicados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continuación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que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consultorio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ubica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mismo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lugar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que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Carney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Hospital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Nashoba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Valley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Medical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Center.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Aunque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tanto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Carney</w:t>
      </w:r>
      <w:proofErr w:type="spellEnd"/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Hospital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como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Nashoba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Valley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Medical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Center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cerrarán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alrededor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31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agosto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2024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acceso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primaria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no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cambiará.</w:t>
      </w:r>
    </w:p>
    <w:tbl>
      <w:tblPr>
        <w:tblW w:w="7867" w:type="dxa"/>
        <w:tblInd w:w="612" w:type="dxa"/>
        <w:tblLook w:val="04A0" w:firstRow="1" w:lastRow="0" w:firstColumn="1" w:lastColumn="0" w:noHBand="0" w:noVBand="1"/>
      </w:tblPr>
      <w:tblGrid>
        <w:gridCol w:w="4269"/>
        <w:gridCol w:w="3598"/>
      </w:tblGrid>
      <w:tr w:rsidR="002E4297" w:rsidRPr="006205A9" w14:paraId="4DC1631F" w14:textId="77777777" w:rsidTr="00903ABB">
        <w:trPr>
          <w:trHeight w:val="1281"/>
        </w:trPr>
        <w:tc>
          <w:tcPr>
            <w:tcW w:w="4269" w:type="dxa"/>
            <w:shd w:val="clear" w:color="auto" w:fill="auto"/>
            <w:noWrap/>
            <w:vAlign w:val="center"/>
            <w:hideMark/>
          </w:tcPr>
          <w:p w14:paraId="49C0B161" w14:textId="77777777" w:rsidR="00760650" w:rsidRPr="00352076" w:rsidRDefault="00903ABB" w:rsidP="007606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Lotus</w:t>
            </w:r>
            <w:r w:rsidR="007B0452"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Med,</w:t>
            </w:r>
            <w:r w:rsidR="007B0452"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LLC</w:t>
            </w:r>
          </w:p>
          <w:p w14:paraId="0061AAFD" w14:textId="77777777" w:rsidR="00760650" w:rsidRPr="00352076" w:rsidRDefault="00A01BA4" w:rsidP="007606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  <w:r w:rsidR="007B0452" w:rsidRPr="00352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GROTON</w:t>
            </w:r>
            <w:r w:rsidR="007B0452" w:rsidRPr="00352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RD</w:t>
            </w:r>
          </w:p>
          <w:p w14:paraId="3DE949BB" w14:textId="12FF6CC5" w:rsidR="00760650" w:rsidRPr="00352076" w:rsidRDefault="00A01BA4" w:rsidP="007606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CF2562" w:rsidRPr="00352076">
              <w:rPr>
                <w:rFonts w:ascii="Times New Roman" w:eastAsia="Times New Roman" w:hAnsi="Times New Roman" w:cs="Times New Roman"/>
                <w:color w:val="000000"/>
              </w:rPr>
              <w:t>UI</w:t>
            </w: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r w:rsidR="007B0452" w:rsidRPr="00352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  <w:p w14:paraId="39BE7004" w14:textId="77777777" w:rsidR="00760650" w:rsidRPr="006205A9" w:rsidRDefault="00903ABB" w:rsidP="00760650">
            <w:pPr>
              <w:rPr>
                <w:rFonts w:ascii="Times New Roman" w:eastAsia="Times New Roman" w:hAnsi="Times New Roman" w:cs="Times New Roman"/>
                <w:color w:val="000000"/>
                <w:lang w:val="es-419"/>
              </w:rPr>
            </w:pP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AYER,</w:t>
            </w:r>
            <w:r w:rsidR="007B0452"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 xml:space="preserve"> </w:t>
            </w: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MA</w:t>
            </w:r>
            <w:r w:rsidR="007B0452"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 xml:space="preserve"> </w:t>
            </w: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01432</w:t>
            </w:r>
          </w:p>
        </w:tc>
        <w:tc>
          <w:tcPr>
            <w:tcW w:w="3598" w:type="dxa"/>
            <w:shd w:val="clear" w:color="auto" w:fill="auto"/>
            <w:vAlign w:val="center"/>
            <w:hideMark/>
          </w:tcPr>
          <w:p w14:paraId="59DC0C96" w14:textId="77777777" w:rsidR="00760650" w:rsidRPr="00352076" w:rsidRDefault="00903ABB" w:rsidP="007606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Carney</w:t>
            </w:r>
            <w:r w:rsidR="007B0452"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Primary</w:t>
            </w:r>
            <w:r w:rsidR="007B0452"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Care</w:t>
            </w:r>
            <w:r w:rsidR="007B0452"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Center</w:t>
            </w:r>
          </w:p>
          <w:p w14:paraId="69DBCD1A" w14:textId="77777777" w:rsidR="00760650" w:rsidRPr="00352076" w:rsidRDefault="00903ABB" w:rsidP="007606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2110</w:t>
            </w:r>
            <w:r w:rsidR="007B0452" w:rsidRPr="00352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DORCHESTER</w:t>
            </w:r>
            <w:r w:rsidR="007B0452" w:rsidRPr="00352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AVE</w:t>
            </w:r>
          </w:p>
          <w:p w14:paraId="30584CE4" w14:textId="6FAD0C56" w:rsidR="00760650" w:rsidRPr="006205A9" w:rsidRDefault="00A01BA4" w:rsidP="00760650">
            <w:pPr>
              <w:rPr>
                <w:rFonts w:ascii="Times New Roman" w:eastAsia="Times New Roman" w:hAnsi="Times New Roman" w:cs="Times New Roman"/>
                <w:color w:val="000000"/>
                <w:lang w:val="es-419"/>
              </w:rPr>
            </w:pP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S</w:t>
            </w:r>
            <w:r w:rsidR="00CF2562"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UI</w:t>
            </w: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TE</w:t>
            </w:r>
            <w:r w:rsidR="007B0452"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 xml:space="preserve"> </w:t>
            </w: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101</w:t>
            </w:r>
          </w:p>
          <w:p w14:paraId="468A96A0" w14:textId="77777777" w:rsidR="00760650" w:rsidRPr="006205A9" w:rsidRDefault="00903ABB" w:rsidP="00760650">
            <w:pPr>
              <w:rPr>
                <w:rFonts w:ascii="Times New Roman" w:eastAsia="Times New Roman" w:hAnsi="Times New Roman" w:cs="Times New Roman"/>
                <w:color w:val="000000"/>
                <w:lang w:val="es-419"/>
              </w:rPr>
            </w:pP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DORCHESTER,</w:t>
            </w:r>
            <w:r w:rsidR="007B0452"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 xml:space="preserve"> </w:t>
            </w: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MA</w:t>
            </w:r>
            <w:r w:rsidR="007B0452"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 xml:space="preserve"> </w:t>
            </w: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02124</w:t>
            </w:r>
          </w:p>
        </w:tc>
      </w:tr>
      <w:tr w:rsidR="002E4297" w:rsidRPr="006205A9" w14:paraId="031B6374" w14:textId="77777777" w:rsidTr="00903ABB">
        <w:trPr>
          <w:trHeight w:val="1367"/>
        </w:trPr>
        <w:tc>
          <w:tcPr>
            <w:tcW w:w="4269" w:type="dxa"/>
            <w:shd w:val="clear" w:color="auto" w:fill="auto"/>
            <w:noWrap/>
            <w:vAlign w:val="center"/>
            <w:hideMark/>
          </w:tcPr>
          <w:p w14:paraId="0F0484CA" w14:textId="77777777" w:rsidR="00760650" w:rsidRPr="00352076" w:rsidRDefault="00903ABB" w:rsidP="007606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Primary</w:t>
            </w:r>
            <w:r w:rsidR="007B0452"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Care</w:t>
            </w:r>
            <w:r w:rsidR="007B0452"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Clinic</w:t>
            </w:r>
            <w:r w:rsidR="007B0452"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Boston</w:t>
            </w:r>
            <w:r w:rsidR="007B0452"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Pc</w:t>
            </w:r>
          </w:p>
          <w:p w14:paraId="3B66FBC5" w14:textId="77777777" w:rsidR="00760650" w:rsidRPr="00352076" w:rsidRDefault="00A01BA4" w:rsidP="007606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2110</w:t>
            </w:r>
            <w:r w:rsidR="007B0452" w:rsidRPr="00352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DORCHESTER</w:t>
            </w:r>
            <w:r w:rsidR="007B0452" w:rsidRPr="00352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AVE</w:t>
            </w:r>
          </w:p>
          <w:p w14:paraId="78D58BDB" w14:textId="1B902B58" w:rsidR="00760650" w:rsidRPr="006205A9" w:rsidRDefault="00A01BA4" w:rsidP="00760650">
            <w:pPr>
              <w:rPr>
                <w:rFonts w:ascii="Times New Roman" w:eastAsia="Times New Roman" w:hAnsi="Times New Roman" w:cs="Times New Roman"/>
                <w:color w:val="000000"/>
                <w:lang w:val="es-419"/>
              </w:rPr>
            </w:pP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S</w:t>
            </w:r>
            <w:r w:rsidR="00CF2562"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UI</w:t>
            </w: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TE</w:t>
            </w:r>
            <w:r w:rsidR="007B0452"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 xml:space="preserve"> </w:t>
            </w: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314</w:t>
            </w:r>
          </w:p>
          <w:p w14:paraId="336341DA" w14:textId="77777777" w:rsidR="00760650" w:rsidRPr="006205A9" w:rsidRDefault="00903ABB" w:rsidP="00760650">
            <w:pPr>
              <w:rPr>
                <w:rFonts w:ascii="Times New Roman" w:eastAsia="Times New Roman" w:hAnsi="Times New Roman" w:cs="Times New Roman"/>
                <w:color w:val="000000"/>
                <w:lang w:val="es-419"/>
              </w:rPr>
            </w:pP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DORCHESTER,</w:t>
            </w:r>
            <w:r w:rsidR="007B0452"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 xml:space="preserve"> </w:t>
            </w: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MA</w:t>
            </w:r>
            <w:r w:rsidR="007B0452"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 xml:space="preserve"> </w:t>
            </w: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02124</w:t>
            </w:r>
          </w:p>
        </w:tc>
        <w:tc>
          <w:tcPr>
            <w:tcW w:w="3598" w:type="dxa"/>
            <w:shd w:val="clear" w:color="auto" w:fill="auto"/>
            <w:vAlign w:val="center"/>
            <w:hideMark/>
          </w:tcPr>
          <w:p w14:paraId="01E21440" w14:textId="77777777" w:rsidR="00760650" w:rsidRPr="00352076" w:rsidRDefault="00903ABB" w:rsidP="007606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Family</w:t>
            </w:r>
            <w:r w:rsidR="007B0452"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Medicine</w:t>
            </w:r>
            <w:r w:rsidR="007B0452"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Ayer</w:t>
            </w:r>
          </w:p>
          <w:p w14:paraId="592F9CBC" w14:textId="77777777" w:rsidR="00760650" w:rsidRPr="00352076" w:rsidRDefault="00A01BA4" w:rsidP="007606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  <w:r w:rsidR="007B0452" w:rsidRPr="00352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GROTON</w:t>
            </w:r>
            <w:r w:rsidR="007B0452" w:rsidRPr="00352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RD</w:t>
            </w:r>
          </w:p>
          <w:p w14:paraId="129CCF10" w14:textId="2BF6EE23" w:rsidR="00760650" w:rsidRPr="00352076" w:rsidRDefault="00A01BA4" w:rsidP="007606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CF2562" w:rsidRPr="00352076">
              <w:rPr>
                <w:rFonts w:ascii="Times New Roman" w:eastAsia="Times New Roman" w:hAnsi="Times New Roman" w:cs="Times New Roman"/>
                <w:color w:val="000000"/>
              </w:rPr>
              <w:t>UI</w:t>
            </w: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r w:rsidR="007B0452" w:rsidRPr="00352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24C05F79" w14:textId="77777777" w:rsidR="00760650" w:rsidRPr="006205A9" w:rsidRDefault="00903ABB" w:rsidP="00760650">
            <w:pPr>
              <w:rPr>
                <w:rFonts w:ascii="Times New Roman" w:eastAsia="Times New Roman" w:hAnsi="Times New Roman" w:cs="Times New Roman"/>
                <w:color w:val="000000"/>
                <w:lang w:val="es-419"/>
              </w:rPr>
            </w:pP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AYER,</w:t>
            </w:r>
            <w:r w:rsidR="007B0452"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 xml:space="preserve"> </w:t>
            </w: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MA</w:t>
            </w:r>
            <w:r w:rsidR="007B0452"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 xml:space="preserve"> </w:t>
            </w: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01432</w:t>
            </w:r>
          </w:p>
        </w:tc>
      </w:tr>
      <w:tr w:rsidR="002E4297" w:rsidRPr="006205A9" w14:paraId="01B0C967" w14:textId="77777777" w:rsidTr="00903ABB">
        <w:trPr>
          <w:trHeight w:val="569"/>
        </w:trPr>
        <w:tc>
          <w:tcPr>
            <w:tcW w:w="4269" w:type="dxa"/>
            <w:shd w:val="clear" w:color="auto" w:fill="auto"/>
            <w:noWrap/>
            <w:vAlign w:val="center"/>
            <w:hideMark/>
          </w:tcPr>
          <w:p w14:paraId="4CC2F8FC" w14:textId="77777777" w:rsidR="00760650" w:rsidRPr="00352076" w:rsidRDefault="00903ABB" w:rsidP="007606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Resil</w:t>
            </w:r>
            <w:r w:rsidR="007B0452"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Medical</w:t>
            </w:r>
            <w:r w:rsidR="007B0452"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Assoc</w:t>
            </w:r>
            <w:r w:rsidR="007B0452"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Pc</w:t>
            </w:r>
          </w:p>
          <w:p w14:paraId="6ED6BCF4" w14:textId="77777777" w:rsidR="00760650" w:rsidRPr="00352076" w:rsidRDefault="00A01BA4" w:rsidP="007606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2110</w:t>
            </w:r>
            <w:r w:rsidR="007B0452" w:rsidRPr="00352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DORCHESTER</w:t>
            </w:r>
            <w:r w:rsidR="007B0452" w:rsidRPr="00352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AVE</w:t>
            </w:r>
          </w:p>
          <w:p w14:paraId="3F1BD294" w14:textId="13F4D548" w:rsidR="00760650" w:rsidRPr="006205A9" w:rsidRDefault="00903ABB" w:rsidP="00760650">
            <w:pPr>
              <w:rPr>
                <w:rFonts w:ascii="Times New Roman" w:eastAsia="Times New Roman" w:hAnsi="Times New Roman" w:cs="Times New Roman"/>
                <w:color w:val="000000"/>
                <w:lang w:val="es-419"/>
              </w:rPr>
            </w:pP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S</w:t>
            </w:r>
            <w:r w:rsidR="00CF2562"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UI</w:t>
            </w: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TE</w:t>
            </w:r>
            <w:r w:rsidR="007B0452"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 xml:space="preserve"> </w:t>
            </w: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205</w:t>
            </w:r>
          </w:p>
          <w:p w14:paraId="296A4E03" w14:textId="77777777" w:rsidR="00760650" w:rsidRPr="006205A9" w:rsidRDefault="00903ABB" w:rsidP="00760650">
            <w:pPr>
              <w:rPr>
                <w:rFonts w:ascii="Times New Roman" w:eastAsia="Times New Roman" w:hAnsi="Times New Roman" w:cs="Times New Roman"/>
                <w:color w:val="000000"/>
                <w:lang w:val="es-419"/>
              </w:rPr>
            </w:pP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DORCHESTER,</w:t>
            </w:r>
            <w:r w:rsidR="007B0452"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 xml:space="preserve"> </w:t>
            </w: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MA</w:t>
            </w:r>
            <w:r w:rsidR="007B0452"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 xml:space="preserve"> </w:t>
            </w:r>
            <w:r w:rsidRPr="006205A9">
              <w:rPr>
                <w:rFonts w:ascii="Times New Roman" w:eastAsia="Times New Roman" w:hAnsi="Times New Roman" w:cs="Times New Roman"/>
                <w:color w:val="000000"/>
                <w:lang w:val="es-419"/>
              </w:rPr>
              <w:t>02124</w:t>
            </w:r>
          </w:p>
        </w:tc>
        <w:tc>
          <w:tcPr>
            <w:tcW w:w="3598" w:type="dxa"/>
            <w:shd w:val="clear" w:color="auto" w:fill="auto"/>
            <w:vAlign w:val="center"/>
            <w:hideMark/>
          </w:tcPr>
          <w:p w14:paraId="6E3F7F30" w14:textId="77777777" w:rsidR="00760650" w:rsidRPr="00352076" w:rsidRDefault="00903ABB" w:rsidP="007606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Nashoba</w:t>
            </w:r>
            <w:r w:rsidR="007B0452"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Family</w:t>
            </w:r>
            <w:r w:rsidR="007B0452"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Medicine</w:t>
            </w:r>
          </w:p>
          <w:p w14:paraId="14FF33D3" w14:textId="77777777" w:rsidR="00760650" w:rsidRPr="00352076" w:rsidRDefault="00A01BA4" w:rsidP="007606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788</w:t>
            </w:r>
            <w:r w:rsidR="007B0452" w:rsidRPr="00352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BOSTON</w:t>
            </w:r>
            <w:r w:rsidR="007B0452" w:rsidRPr="00352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RD</w:t>
            </w:r>
          </w:p>
          <w:p w14:paraId="1D73E1F9" w14:textId="77777777" w:rsidR="00760650" w:rsidRPr="00352076" w:rsidRDefault="00903ABB" w:rsidP="007606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GROTON,</w:t>
            </w:r>
            <w:r w:rsidR="007B0452" w:rsidRPr="00352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MA</w:t>
            </w:r>
            <w:r w:rsidR="007B0452" w:rsidRPr="00352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2076">
              <w:rPr>
                <w:rFonts w:ascii="Times New Roman" w:eastAsia="Times New Roman" w:hAnsi="Times New Roman" w:cs="Times New Roman"/>
                <w:color w:val="000000"/>
              </w:rPr>
              <w:t>01450</w:t>
            </w:r>
          </w:p>
        </w:tc>
      </w:tr>
    </w:tbl>
    <w:p w14:paraId="762B33E1" w14:textId="77777777" w:rsidR="00760650" w:rsidRPr="006205A9" w:rsidRDefault="00903ABB" w:rsidP="005421D6">
      <w:pPr>
        <w:spacing w:before="160" w:after="160" w:line="324" w:lineRule="atLeast"/>
        <w:rPr>
          <w:rFonts w:ascii="Times New Roman" w:hAnsi="Times New Roman" w:cs="Times New Roman"/>
          <w:color w:val="212121"/>
          <w:lang w:val="es-419"/>
        </w:rPr>
      </w:pP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mencionados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consultorios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Steward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primaria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permanecerán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mismo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lugar,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con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mismo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número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teléfono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misma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información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administrativa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Si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usted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tiene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preguntas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sobre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acceso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servicios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primaria,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por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favor,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comuníquese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oficina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proveedor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primaria.</w:t>
      </w:r>
    </w:p>
    <w:p w14:paraId="5D42C961" w14:textId="1BAB746F" w:rsidR="00903ABB" w:rsidRDefault="00903ABB" w:rsidP="00C44800">
      <w:pPr>
        <w:spacing w:line="324" w:lineRule="atLeast"/>
        <w:rPr>
          <w:rFonts w:ascii="Times New Roman" w:eastAsia="Times New Roman" w:hAnsi="Times New Roman" w:cs="Times New Roman"/>
          <w:color w:val="212121"/>
          <w:lang w:val="es-419"/>
        </w:rPr>
      </w:pPr>
      <w:r w:rsidRPr="006205A9">
        <w:rPr>
          <w:rFonts w:ascii="Times New Roman" w:eastAsia="Times New Roman" w:hAnsi="Times New Roman" w:cs="Times New Roman"/>
          <w:color w:val="212121"/>
          <w:lang w:val="es-419"/>
        </w:rPr>
        <w:t>Una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vez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que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Carney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Hospital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Nashoba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Valley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Medical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Center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hayan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cerrado,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no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proveerán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servicios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paciente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esas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instalaciones,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incluidos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servicios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Departamento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emergencias.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Si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tiene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una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emergencia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médica,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por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favor,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llame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911.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Después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que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instalaciones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Carney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Nashoba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cierren,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servicios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CC2AF9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llamadas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emergencias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lo/a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derivarán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hospital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más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cercano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a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su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domicilio.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Los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expacientes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del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C44800">
        <w:rPr>
          <w:rFonts w:ascii="Times New Roman" w:eastAsia="Times New Roman" w:hAnsi="Times New Roman" w:cs="Times New Roman"/>
          <w:color w:val="212121"/>
          <w:lang w:val="es-419"/>
        </w:rPr>
        <w:t>Carney</w:t>
      </w:r>
      <w:proofErr w:type="spellEnd"/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serán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derivados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Boston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Medical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Center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o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Beth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Israel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C44800">
        <w:rPr>
          <w:rFonts w:ascii="Times New Roman" w:eastAsia="Times New Roman" w:hAnsi="Times New Roman" w:cs="Times New Roman"/>
          <w:color w:val="212121"/>
          <w:lang w:val="es-419"/>
        </w:rPr>
        <w:t>Deaconess</w:t>
      </w:r>
      <w:proofErr w:type="spellEnd"/>
      <w:r w:rsidRPr="00C44800">
        <w:rPr>
          <w:rFonts w:ascii="Times New Roman" w:eastAsia="Times New Roman" w:hAnsi="Times New Roman" w:cs="Times New Roman"/>
          <w:color w:val="212121"/>
          <w:lang w:val="es-419"/>
        </w:rPr>
        <w:t>-Milton.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Los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expacientes</w:t>
      </w:r>
      <w:r w:rsidR="007B0452" w:rsidRPr="00C44800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C44800">
        <w:rPr>
          <w:rFonts w:ascii="Times New Roman" w:eastAsia="Times New Roman" w:hAnsi="Times New Roman" w:cs="Times New Roman"/>
          <w:color w:val="212121"/>
          <w:lang w:val="es-419"/>
        </w:rPr>
        <w:t>del Nashoba serán derivados al Emerson Hospital de Concord o al UMass Memorial Medical Center de Leominster.</w:t>
      </w:r>
    </w:p>
    <w:p w14:paraId="604979C4" w14:textId="77777777" w:rsidR="00C44800" w:rsidRDefault="00C44800" w:rsidP="005421D6">
      <w:pPr>
        <w:spacing w:after="160" w:line="324" w:lineRule="atLeast"/>
        <w:rPr>
          <w:rFonts w:ascii="Times New Roman" w:eastAsia="Times New Roman" w:hAnsi="Times New Roman" w:cs="Times New Roman"/>
          <w:color w:val="212121"/>
          <w:lang w:val="es-419"/>
        </w:rPr>
      </w:pPr>
      <w:r w:rsidRPr="006205A9">
        <w:rPr>
          <w:rFonts w:ascii="Times New Roman" w:hAnsi="Times New Roman" w:cs="Times New Roman"/>
          <w:noProof/>
          <w:lang w:val="es-419" w:eastAsia="es-ES"/>
        </w:rPr>
        <w:lastRenderedPageBreak/>
        <w:drawing>
          <wp:inline distT="0" distB="0" distL="0" distR="0" wp14:anchorId="24873F18" wp14:editId="2F2E3B73">
            <wp:extent cx="2400300" cy="1028700"/>
            <wp:effectExtent l="0" t="0" r="0" b="0"/>
            <wp:docPr id="2" name="Picture 2" descr="A black background with red and blue lette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red and blue letter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63E47" w14:textId="77777777" w:rsidR="00C44800" w:rsidRDefault="00C44800" w:rsidP="005421D6">
      <w:pPr>
        <w:spacing w:after="160" w:line="324" w:lineRule="atLeast"/>
        <w:rPr>
          <w:rFonts w:ascii="Times New Roman" w:eastAsia="Times New Roman" w:hAnsi="Times New Roman" w:cs="Times New Roman"/>
          <w:color w:val="212121"/>
          <w:lang w:val="es-419"/>
        </w:rPr>
      </w:pPr>
    </w:p>
    <w:p w14:paraId="6634842C" w14:textId="7DD136F5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s-419"/>
        </w:rPr>
      </w:pP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</w:t>
      </w:r>
      <w:r w:rsidR="00A01BA4" w:rsidRPr="006205A9">
        <w:rPr>
          <w:rFonts w:ascii="Times New Roman" w:eastAsia="Times New Roman" w:hAnsi="Times New Roman" w:cs="Times New Roman"/>
          <w:color w:val="212121"/>
          <w:lang w:val="es-419"/>
        </w:rPr>
        <w:t>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color w:val="212121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color w:val="212121"/>
          <w:lang w:val="es-419"/>
        </w:rPr>
        <w:t>próximos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color w:val="212121"/>
          <w:lang w:val="es-419"/>
        </w:rPr>
        <w:t>días,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color w:val="212121"/>
          <w:lang w:val="es-419"/>
        </w:rPr>
        <w:t>seguiremos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proporcionando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actualizaciones,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información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guía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sobre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continuidad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atención.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Mientras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tanto,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si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tiene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preguntas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inquietudes,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por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favor,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comuníquese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centro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servicio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cliente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Steward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Health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Choices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(855)</w:t>
      </w:r>
      <w:r w:rsidR="00CC2AF9" w:rsidRPr="006205A9">
        <w:rPr>
          <w:rFonts w:ascii="Times New Roman" w:eastAsia="Times New Roman" w:hAnsi="Times New Roman" w:cs="Times New Roman"/>
          <w:color w:val="212121"/>
          <w:lang w:val="es-419"/>
        </w:rPr>
        <w:t> 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860–4949.</w:t>
      </w:r>
    </w:p>
    <w:p w14:paraId="07BF8872" w14:textId="5DAC0433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s-419"/>
        </w:rPr>
      </w:pP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Si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médico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primaria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no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está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uno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consultorios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primaria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CC2AF9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indicados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anteriormente,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si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usted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desea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seleccionar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otro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proveedor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primaria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u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otro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plan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seguro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salud,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por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favor,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llame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Servicio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cliente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MassHealth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(800)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841-2900,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TDD/TTY: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711,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lunes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viernes,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8:00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5:00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Usted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puede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informarse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sobre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otros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planes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seguro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salud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i/>
          <w:iCs/>
          <w:color w:val="212121"/>
          <w:lang w:val="es-419"/>
        </w:rPr>
        <w:t>Guía</w:t>
      </w:r>
      <w:r w:rsidR="007B0452" w:rsidRPr="006205A9">
        <w:rPr>
          <w:rFonts w:ascii="Times New Roman" w:eastAsia="Times New Roman" w:hAnsi="Times New Roman" w:cs="Times New Roman"/>
          <w:i/>
          <w:iCs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i/>
          <w:iCs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i/>
          <w:iCs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i/>
          <w:iCs/>
          <w:color w:val="212121"/>
          <w:lang w:val="es-419"/>
        </w:rPr>
        <w:t>inscripción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Puede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encontrar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guía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MassHealthChoices.com,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color w:val="212121"/>
          <w:lang w:val="es-419"/>
        </w:rPr>
        <w:t>“</w:t>
      </w:r>
      <w:proofErr w:type="spellStart"/>
      <w:r w:rsidR="00CC2AF9" w:rsidRPr="006205A9">
        <w:rPr>
          <w:rFonts w:ascii="Times New Roman" w:hAnsi="Times New Roman" w:cs="Times New Roman"/>
          <w:i/>
          <w:iCs/>
          <w:color w:val="212121"/>
          <w:lang w:val="es-419"/>
        </w:rPr>
        <w:t>Member</w:t>
      </w:r>
      <w:proofErr w:type="spellEnd"/>
      <w:r w:rsidR="00CC2AF9" w:rsidRPr="006205A9">
        <w:rPr>
          <w:rFonts w:ascii="Times New Roman" w:hAnsi="Times New Roman" w:cs="Times New Roman"/>
          <w:i/>
          <w:iCs/>
          <w:color w:val="212121"/>
          <w:lang w:val="es-419"/>
        </w:rPr>
        <w:t xml:space="preserve"> </w:t>
      </w:r>
      <w:proofErr w:type="spellStart"/>
      <w:r w:rsidR="00CC2AF9" w:rsidRPr="006205A9">
        <w:rPr>
          <w:rFonts w:ascii="Times New Roman" w:hAnsi="Times New Roman" w:cs="Times New Roman"/>
          <w:i/>
          <w:iCs/>
          <w:color w:val="212121"/>
          <w:lang w:val="es-419"/>
        </w:rPr>
        <w:t>Materials</w:t>
      </w:r>
      <w:proofErr w:type="spellEnd"/>
      <w:r w:rsidR="00CC2AF9" w:rsidRPr="006205A9">
        <w:rPr>
          <w:rFonts w:ascii="Times New Roman" w:hAnsi="Times New Roman" w:cs="Times New Roman"/>
          <w:color w:val="212121"/>
          <w:lang w:val="es-419"/>
        </w:rPr>
        <w:t>” (</w:t>
      </w:r>
      <w:r w:rsidR="00A01BA4" w:rsidRPr="006205A9">
        <w:rPr>
          <w:rFonts w:ascii="Times New Roman" w:eastAsia="Times New Roman" w:hAnsi="Times New Roman" w:cs="Times New Roman"/>
          <w:color w:val="212121"/>
          <w:lang w:val="es-419"/>
        </w:rPr>
        <w:t>Materiales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color w:val="212121"/>
          <w:lang w:val="es-419"/>
        </w:rPr>
        <w:t>para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color w:val="212121"/>
          <w:lang w:val="es-419"/>
        </w:rPr>
        <w:t>afiliado</w:t>
      </w:r>
      <w:r w:rsidR="00CC2AF9" w:rsidRPr="006205A9">
        <w:rPr>
          <w:rFonts w:ascii="Times New Roman" w:eastAsia="Times New Roman" w:hAnsi="Times New Roman" w:cs="Times New Roman"/>
          <w:color w:val="212121"/>
          <w:lang w:val="es-419"/>
        </w:rPr>
        <w:t>)</w:t>
      </w:r>
      <w:r w:rsidR="00A01BA4" w:rsidRPr="006205A9">
        <w:rPr>
          <w:rFonts w:ascii="Times New Roman" w:eastAsia="Times New Roman" w:hAnsi="Times New Roman" w:cs="Times New Roman"/>
          <w:color w:val="212121"/>
          <w:lang w:val="es-419"/>
        </w:rPr>
        <w:t>.</w:t>
      </w:r>
    </w:p>
    <w:p w14:paraId="59E22593" w14:textId="77777777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s-419"/>
        </w:rPr>
      </w:pP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Estamos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inmensamente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agradecidos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que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usted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haya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confiado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salud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Steward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deseamos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continuar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brindándole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asistencia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médica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futuro.</w:t>
      </w:r>
    </w:p>
    <w:p w14:paraId="53C86007" w14:textId="77777777" w:rsidR="00760650" w:rsidRPr="00352076" w:rsidRDefault="00903ABB" w:rsidP="005421D6">
      <w:pPr>
        <w:spacing w:after="160" w:line="324" w:lineRule="atLeast"/>
        <w:rPr>
          <w:rFonts w:ascii="Times New Roman" w:hAnsi="Times New Roman" w:cs="Times New Roman"/>
          <w:color w:val="212121"/>
        </w:rPr>
      </w:pPr>
      <w:r w:rsidRPr="00352076">
        <w:rPr>
          <w:rFonts w:ascii="Times New Roman" w:eastAsia="Times New Roman" w:hAnsi="Times New Roman" w:cs="Times New Roman"/>
          <w:color w:val="212121"/>
        </w:rPr>
        <w:t>Atentamente,</w:t>
      </w:r>
    </w:p>
    <w:p w14:paraId="4918CE66" w14:textId="77777777" w:rsidR="00760650" w:rsidRPr="00352076" w:rsidRDefault="00903ABB" w:rsidP="00760650">
      <w:pPr>
        <w:spacing w:line="324" w:lineRule="atLeast"/>
        <w:rPr>
          <w:rFonts w:ascii="Times New Roman" w:hAnsi="Times New Roman" w:cs="Times New Roman"/>
          <w:color w:val="212121"/>
        </w:rPr>
      </w:pPr>
      <w:r w:rsidRPr="00352076">
        <w:rPr>
          <w:rFonts w:ascii="Times New Roman" w:eastAsia="Times New Roman" w:hAnsi="Times New Roman" w:cs="Times New Roman"/>
          <w:color w:val="212121"/>
        </w:rPr>
        <w:t>Joseph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M.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Weinstein,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M.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D.,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FACC,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FACP</w:t>
      </w:r>
    </w:p>
    <w:p w14:paraId="57B3016F" w14:textId="77777777" w:rsidR="002625AB" w:rsidRPr="00352076" w:rsidRDefault="00903ABB" w:rsidP="00760650">
      <w:pPr>
        <w:spacing w:line="324" w:lineRule="atLeast"/>
        <w:rPr>
          <w:rFonts w:ascii="Times New Roman" w:hAnsi="Times New Roman" w:cs="Times New Roman"/>
          <w:color w:val="212121"/>
        </w:rPr>
      </w:pPr>
      <w:r w:rsidRPr="00352076">
        <w:rPr>
          <w:rFonts w:ascii="Times New Roman" w:eastAsia="Times New Roman" w:hAnsi="Times New Roman" w:cs="Times New Roman"/>
          <w:color w:val="212121"/>
        </w:rPr>
        <w:t>Presidente,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Stewardship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Health</w:t>
      </w:r>
    </w:p>
    <w:p w14:paraId="094AEC20" w14:textId="77777777" w:rsidR="002625AB" w:rsidRPr="00352076" w:rsidRDefault="00903ABB">
      <w:pPr>
        <w:spacing w:after="160" w:line="259" w:lineRule="auto"/>
        <w:rPr>
          <w:rFonts w:ascii="Calibri" w:hAnsi="Calibri" w:cs="Calibri"/>
          <w:color w:val="212121"/>
        </w:rPr>
      </w:pPr>
      <w:r w:rsidRPr="00352076">
        <w:rPr>
          <w:rFonts w:ascii="Calibri" w:hAnsi="Calibri" w:cs="Calibri"/>
          <w:color w:val="212121"/>
        </w:rPr>
        <w:br w:type="page"/>
      </w:r>
    </w:p>
    <w:p w14:paraId="3B59F272" w14:textId="77777777" w:rsidR="00A42FB6" w:rsidRPr="00352076" w:rsidRDefault="00A42FB6" w:rsidP="00A42FB6">
      <w:pPr>
        <w:tabs>
          <w:tab w:val="center" w:pos="4680"/>
          <w:tab w:val="right" w:pos="9360"/>
        </w:tabs>
        <w:spacing w:after="240"/>
        <w:jc w:val="center"/>
        <w:rPr>
          <w:kern w:val="2"/>
          <w:sz w:val="22"/>
          <w:szCs w:val="22"/>
          <w14:ligatures w14:val="standardContextual"/>
        </w:rPr>
      </w:pPr>
      <w:r w:rsidRPr="00352076">
        <w:rPr>
          <w:kern w:val="2"/>
          <w:sz w:val="22"/>
          <w:szCs w:val="22"/>
          <w14:ligatures w14:val="standardContextual"/>
        </w:rPr>
        <w:lastRenderedPageBreak/>
        <w:t>DRAFT SMG/Stewardship CARNEY &amp; NASHOBA PCP patients</w:t>
      </w:r>
    </w:p>
    <w:p w14:paraId="37D9B730" w14:textId="77777777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s-419"/>
        </w:rPr>
      </w:pPr>
      <w:r w:rsidRPr="006205A9">
        <w:rPr>
          <w:rFonts w:ascii="Times New Roman" w:eastAsia="Times New Roman" w:hAnsi="Times New Roman" w:cs="Times New Roman"/>
          <w:color w:val="212121"/>
          <w:lang w:val="es-419"/>
        </w:rPr>
        <w:t>12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agosto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2024</w:t>
      </w:r>
    </w:p>
    <w:p w14:paraId="36558CB9" w14:textId="77777777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s-419"/>
        </w:rPr>
      </w:pP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Estimado/a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paciente:</w:t>
      </w:r>
    </w:p>
    <w:p w14:paraId="0B045859" w14:textId="77777777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s-419"/>
        </w:rPr>
      </w:pP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Lamentamos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informarle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que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Carney</w:t>
      </w:r>
      <w:proofErr w:type="spellEnd"/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Hospital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Nashoba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Valley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Medical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Center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cerrarán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alrededor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31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agosto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color w:val="212121"/>
          <w:u w:val="single"/>
          <w:lang w:val="es-419"/>
        </w:rPr>
        <w:t>2024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Después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esa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fecha,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no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proveerán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servicios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paciente,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incluidos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servicios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Departamento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emergencias.</w:t>
      </w:r>
    </w:p>
    <w:p w14:paraId="40BDF838" w14:textId="77777777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s-419"/>
        </w:rPr>
      </w:pP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virtud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este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acontecimiento,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brindamos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siguiente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información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para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abordar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preguntas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inquietudes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que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usted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pueda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tener.</w:t>
      </w:r>
    </w:p>
    <w:p w14:paraId="52E8446D" w14:textId="77777777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s-419"/>
        </w:rPr>
      </w:pPr>
      <w:r w:rsidRPr="006205A9">
        <w:rPr>
          <w:rFonts w:ascii="Times New Roman" w:eastAsia="Times New Roman" w:hAnsi="Times New Roman" w:cs="Times New Roman"/>
          <w:color w:val="212121"/>
          <w:u w:val="single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u w:val="single"/>
          <w:lang w:val="es-419"/>
        </w:rPr>
        <w:t>médico</w:t>
      </w:r>
      <w:r w:rsidR="007B0452" w:rsidRPr="006205A9">
        <w:rPr>
          <w:rFonts w:ascii="Times New Roman" w:eastAsia="Times New Roman" w:hAnsi="Times New Roman" w:cs="Times New Roman"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u w:val="single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u w:val="single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u w:val="single"/>
          <w:lang w:val="es-419"/>
        </w:rPr>
        <w:t>primaria</w:t>
      </w:r>
      <w:r w:rsidR="007B0452" w:rsidRPr="006205A9">
        <w:rPr>
          <w:rFonts w:ascii="Times New Roman" w:eastAsia="Times New Roman" w:hAnsi="Times New Roman" w:cs="Times New Roman"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u w:val="single"/>
          <w:lang w:val="es-419"/>
        </w:rPr>
        <w:t>no</w:t>
      </w:r>
      <w:r w:rsidR="007B0452" w:rsidRPr="006205A9">
        <w:rPr>
          <w:rFonts w:ascii="Times New Roman" w:eastAsia="Times New Roman" w:hAnsi="Times New Roman" w:cs="Times New Roman"/>
          <w:color w:val="212121"/>
          <w:u w:val="single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u w:val="single"/>
          <w:lang w:val="es-419"/>
        </w:rPr>
        <w:t>cambia.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Permanecerá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mismo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lugar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siempre,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mismo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número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teléfono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misma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información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administrativa.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Por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favor,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tenga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cuenta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que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único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cambio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primaria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mercado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Carney</w:t>
      </w:r>
      <w:proofErr w:type="spellEnd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ya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que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doctor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Phi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Tran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seguirá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atendiendo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actual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consultorio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hasta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28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agosto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2024.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Después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esa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fecha,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consultorio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doctor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Tran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mudará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2110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Dorchester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Avenue,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Suite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209,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Dorchester,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MA.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número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teléfono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consultorio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doctor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Tran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seguirá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siendo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mismo.</w:t>
      </w:r>
    </w:p>
    <w:p w14:paraId="3395D966" w14:textId="60644D8A" w:rsidR="00760650" w:rsidRPr="006205A9" w:rsidRDefault="00903ABB" w:rsidP="005421D6">
      <w:pPr>
        <w:spacing w:after="160" w:line="259" w:lineRule="auto"/>
        <w:rPr>
          <w:rFonts w:ascii="Times New Roman" w:hAnsi="Times New Roman" w:cs="Times New Roman"/>
          <w:color w:val="000000"/>
          <w:kern w:val="2"/>
          <w:lang w:val="es-419"/>
        </w:rPr>
      </w:pP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Si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tiene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una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emergencia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médica,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por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favor,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llame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b/>
          <w:bCs/>
          <w:kern w:val="2"/>
          <w:u w:val="single"/>
          <w:lang w:val="es-419"/>
        </w:rPr>
        <w:t>911</w:t>
      </w:r>
      <w:r w:rsidRPr="006205A9">
        <w:rPr>
          <w:rFonts w:ascii="Times New Roman" w:eastAsia="Times New Roman" w:hAnsi="Times New Roman" w:cs="Times New Roman"/>
          <w:b/>
          <w:bCs/>
          <w:kern w:val="2"/>
          <w:lang w:val="es-419"/>
        </w:rPr>
        <w:t>.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Después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que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las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in</w:t>
      </w:r>
      <w:r w:rsidR="00C81C5D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s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talaciones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Carney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Nashoba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cierren,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servicios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="00A42FB6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llamadas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emergencias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lo/a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derivarán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hospital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más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cercano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domicilio.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expacientes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Carney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serán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derivados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Boston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Medical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Center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o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Beth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Israel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Deaconess</w:t>
      </w:r>
      <w:proofErr w:type="spellEnd"/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-Milton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expacientes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Nashoba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serán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derivados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Emerson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Hospital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Concord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o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000000"/>
          <w:kern w:val="2"/>
          <w:lang w:val="es-419"/>
        </w:rPr>
        <w:t>HealthAlliance-Clinton</w:t>
      </w:r>
      <w:r w:rsidR="007B0452" w:rsidRPr="006205A9">
        <w:rPr>
          <w:rFonts w:ascii="Times New Roman" w:eastAsia="Times New Roman" w:hAnsi="Times New Roman" w:cs="Times New Roman"/>
          <w:color w:val="000000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000000"/>
          <w:kern w:val="2"/>
          <w:lang w:val="es-419"/>
        </w:rPr>
        <w:t>Hospital</w:t>
      </w:r>
      <w:r w:rsidR="007B0452" w:rsidRPr="006205A9">
        <w:rPr>
          <w:rFonts w:ascii="Times New Roman" w:eastAsia="Times New Roman" w:hAnsi="Times New Roman" w:cs="Times New Roman"/>
          <w:color w:val="000000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Leominster.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próximos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días,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seguiremos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proporcionando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actualizaciones,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información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guía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sobre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continuidad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atención.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Mientras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tanto,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si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tiene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preguntas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o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inquietudes,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por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favor,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comuníquese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con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oficina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proveedor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kern w:val="2"/>
          <w:lang w:val="es-419"/>
        </w:rPr>
        <w:t>primaria.</w:t>
      </w:r>
    </w:p>
    <w:p w14:paraId="16C1E2B1" w14:textId="77777777" w:rsidR="00760650" w:rsidRPr="00352076" w:rsidRDefault="00903ABB" w:rsidP="00760650">
      <w:pPr>
        <w:spacing w:line="324" w:lineRule="atLeast"/>
        <w:rPr>
          <w:rFonts w:ascii="Times New Roman" w:hAnsi="Times New Roman" w:cs="Times New Roman"/>
          <w:color w:val="212121"/>
        </w:rPr>
      </w:pPr>
      <w:r w:rsidRPr="00352076">
        <w:rPr>
          <w:rFonts w:ascii="Times New Roman" w:eastAsia="Times New Roman" w:hAnsi="Times New Roman" w:cs="Times New Roman"/>
          <w:color w:val="212121"/>
        </w:rPr>
        <w:t>Muchas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gracias,</w:t>
      </w:r>
    </w:p>
    <w:p w14:paraId="27226277" w14:textId="77777777" w:rsidR="005421D6" w:rsidRPr="00352076" w:rsidRDefault="005421D6" w:rsidP="00760650">
      <w:pPr>
        <w:spacing w:line="324" w:lineRule="atLeast"/>
        <w:rPr>
          <w:rFonts w:ascii="Calibri" w:hAnsi="Calibri" w:cs="Calibri"/>
          <w:color w:val="212121"/>
          <w:sz w:val="22"/>
          <w:szCs w:val="22"/>
        </w:rPr>
      </w:pPr>
    </w:p>
    <w:p w14:paraId="6D28319D" w14:textId="77777777" w:rsidR="00760650" w:rsidRPr="00352076" w:rsidRDefault="00903ABB" w:rsidP="00760650">
      <w:pPr>
        <w:spacing w:line="324" w:lineRule="atLeast"/>
        <w:rPr>
          <w:rFonts w:ascii="Lucida Handwriting" w:hAnsi="Lucida Handwriting" w:cs="Calibri"/>
          <w:color w:val="212121"/>
          <w:sz w:val="27"/>
          <w:szCs w:val="27"/>
        </w:rPr>
      </w:pPr>
      <w:r w:rsidRPr="00352076">
        <w:rPr>
          <w:rFonts w:ascii="Lucida Handwriting" w:eastAsia="Lucida Handwriting" w:hAnsi="Lucida Handwriting" w:cs="Calibri"/>
          <w:color w:val="212121"/>
          <w:sz w:val="27"/>
          <w:szCs w:val="27"/>
        </w:rPr>
        <w:t>Joseph</w:t>
      </w:r>
      <w:r w:rsidR="007B0452" w:rsidRPr="00352076">
        <w:rPr>
          <w:rFonts w:ascii="Lucida Handwriting" w:eastAsia="Lucida Handwriting" w:hAnsi="Lucida Handwriting" w:cs="Calibri"/>
          <w:color w:val="212121"/>
          <w:sz w:val="27"/>
          <w:szCs w:val="27"/>
        </w:rPr>
        <w:t xml:space="preserve"> </w:t>
      </w:r>
      <w:r w:rsidRPr="00352076">
        <w:rPr>
          <w:rFonts w:ascii="Lucida Handwriting" w:eastAsia="Lucida Handwriting" w:hAnsi="Lucida Handwriting" w:cs="Calibri"/>
          <w:color w:val="212121"/>
          <w:sz w:val="27"/>
          <w:szCs w:val="27"/>
        </w:rPr>
        <w:t>M.</w:t>
      </w:r>
      <w:r w:rsidR="007B0452" w:rsidRPr="00352076">
        <w:rPr>
          <w:rFonts w:ascii="Lucida Handwriting" w:eastAsia="Lucida Handwriting" w:hAnsi="Lucida Handwriting" w:cs="Calibri"/>
          <w:color w:val="212121"/>
          <w:sz w:val="27"/>
          <w:szCs w:val="27"/>
        </w:rPr>
        <w:t xml:space="preserve"> </w:t>
      </w:r>
      <w:r w:rsidRPr="00352076">
        <w:rPr>
          <w:rFonts w:ascii="Lucida Handwriting" w:eastAsia="Lucida Handwriting" w:hAnsi="Lucida Handwriting" w:cs="Calibri"/>
          <w:color w:val="212121"/>
          <w:sz w:val="27"/>
          <w:szCs w:val="27"/>
        </w:rPr>
        <w:t>Weinstein,</w:t>
      </w:r>
      <w:r w:rsidR="007B0452" w:rsidRPr="00352076">
        <w:rPr>
          <w:rFonts w:ascii="Lucida Handwriting" w:eastAsia="Lucida Handwriting" w:hAnsi="Lucida Handwriting" w:cs="Calibri"/>
          <w:color w:val="212121"/>
          <w:sz w:val="27"/>
          <w:szCs w:val="27"/>
        </w:rPr>
        <w:t xml:space="preserve"> </w:t>
      </w:r>
      <w:r w:rsidRPr="00352076">
        <w:rPr>
          <w:rFonts w:ascii="Lucida Handwriting" w:eastAsia="Lucida Handwriting" w:hAnsi="Lucida Handwriting" w:cs="Calibri"/>
          <w:color w:val="212121"/>
          <w:sz w:val="27"/>
          <w:szCs w:val="27"/>
        </w:rPr>
        <w:t>M.</w:t>
      </w:r>
      <w:r w:rsidR="007B0452" w:rsidRPr="00352076">
        <w:rPr>
          <w:rFonts w:ascii="Lucida Handwriting" w:eastAsia="Lucida Handwriting" w:hAnsi="Lucida Handwriting" w:cs="Calibri"/>
          <w:color w:val="212121"/>
          <w:sz w:val="27"/>
          <w:szCs w:val="27"/>
        </w:rPr>
        <w:t xml:space="preserve"> </w:t>
      </w:r>
      <w:r w:rsidRPr="00352076">
        <w:rPr>
          <w:rFonts w:ascii="Lucida Handwriting" w:eastAsia="Lucida Handwriting" w:hAnsi="Lucida Handwriting" w:cs="Calibri"/>
          <w:color w:val="212121"/>
          <w:sz w:val="27"/>
          <w:szCs w:val="27"/>
        </w:rPr>
        <w:t>D.,</w:t>
      </w:r>
      <w:r w:rsidR="007B0452" w:rsidRPr="00352076">
        <w:rPr>
          <w:rFonts w:ascii="Lucida Handwriting" w:eastAsia="Lucida Handwriting" w:hAnsi="Lucida Handwriting" w:cs="Calibri"/>
          <w:color w:val="212121"/>
          <w:sz w:val="27"/>
          <w:szCs w:val="27"/>
        </w:rPr>
        <w:t xml:space="preserve"> </w:t>
      </w:r>
      <w:r w:rsidRPr="00352076">
        <w:rPr>
          <w:rFonts w:ascii="Lucida Handwriting" w:eastAsia="Lucida Handwriting" w:hAnsi="Lucida Handwriting" w:cs="Calibri"/>
          <w:color w:val="212121"/>
          <w:sz w:val="27"/>
          <w:szCs w:val="27"/>
        </w:rPr>
        <w:t>FACP,</w:t>
      </w:r>
      <w:r w:rsidR="007B0452" w:rsidRPr="00352076">
        <w:rPr>
          <w:rFonts w:ascii="Lucida Handwriting" w:eastAsia="Lucida Handwriting" w:hAnsi="Lucida Handwriting" w:cs="Calibri"/>
          <w:color w:val="212121"/>
          <w:sz w:val="27"/>
          <w:szCs w:val="27"/>
        </w:rPr>
        <w:t xml:space="preserve"> </w:t>
      </w:r>
      <w:r w:rsidRPr="00352076">
        <w:rPr>
          <w:rFonts w:ascii="Lucida Handwriting" w:eastAsia="Lucida Handwriting" w:hAnsi="Lucida Handwriting" w:cs="Calibri"/>
          <w:color w:val="212121"/>
          <w:sz w:val="27"/>
          <w:szCs w:val="27"/>
        </w:rPr>
        <w:t>FACC</w:t>
      </w:r>
    </w:p>
    <w:p w14:paraId="3A0451B1" w14:textId="77777777" w:rsidR="00760650" w:rsidRPr="00352076" w:rsidRDefault="00760650" w:rsidP="00760650">
      <w:pPr>
        <w:spacing w:line="324" w:lineRule="atLeast"/>
        <w:rPr>
          <w:rFonts w:ascii="Times New Roman" w:hAnsi="Times New Roman" w:cs="Times New Roman"/>
          <w:color w:val="212121"/>
        </w:rPr>
      </w:pPr>
    </w:p>
    <w:p w14:paraId="52BEBE4E" w14:textId="77777777" w:rsidR="00760650" w:rsidRPr="00352076" w:rsidRDefault="00903ABB" w:rsidP="00760650">
      <w:pPr>
        <w:spacing w:line="324" w:lineRule="atLeast"/>
        <w:rPr>
          <w:rFonts w:ascii="Times New Roman" w:hAnsi="Times New Roman" w:cs="Times New Roman"/>
          <w:color w:val="212121"/>
        </w:rPr>
      </w:pPr>
      <w:r w:rsidRPr="00352076">
        <w:rPr>
          <w:rFonts w:ascii="Times New Roman" w:eastAsia="Times New Roman" w:hAnsi="Times New Roman" w:cs="Times New Roman"/>
          <w:color w:val="212121"/>
        </w:rPr>
        <w:t>Joseph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M.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Weinstein,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M.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D.,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FACP,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FACC</w:t>
      </w:r>
    </w:p>
    <w:p w14:paraId="7A97895A" w14:textId="77777777" w:rsidR="00760650" w:rsidRPr="00352076" w:rsidRDefault="00903ABB" w:rsidP="00760650">
      <w:pPr>
        <w:spacing w:line="324" w:lineRule="atLeast"/>
        <w:rPr>
          <w:rFonts w:ascii="Times New Roman" w:hAnsi="Times New Roman" w:cs="Times New Roman"/>
          <w:color w:val="212121"/>
        </w:rPr>
      </w:pPr>
      <w:r w:rsidRPr="00352076">
        <w:rPr>
          <w:rFonts w:ascii="Times New Roman" w:eastAsia="Times New Roman" w:hAnsi="Times New Roman" w:cs="Times New Roman"/>
          <w:color w:val="212121"/>
        </w:rPr>
        <w:t>Presidente</w:t>
      </w:r>
    </w:p>
    <w:p w14:paraId="227D4BCA" w14:textId="77777777" w:rsidR="002625AB" w:rsidRPr="00352076" w:rsidRDefault="00903ABB" w:rsidP="00760650">
      <w:pPr>
        <w:spacing w:line="324" w:lineRule="atLeast"/>
        <w:rPr>
          <w:rFonts w:ascii="Times New Roman" w:hAnsi="Times New Roman" w:cs="Times New Roman"/>
          <w:color w:val="212121"/>
        </w:rPr>
      </w:pPr>
      <w:r w:rsidRPr="00352076">
        <w:rPr>
          <w:rFonts w:ascii="Times New Roman" w:eastAsia="Times New Roman" w:hAnsi="Times New Roman" w:cs="Times New Roman"/>
          <w:color w:val="212121"/>
        </w:rPr>
        <w:t>Stewardship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Health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Medical</w:t>
      </w:r>
      <w:r w:rsidR="007B0452" w:rsidRPr="00352076">
        <w:rPr>
          <w:rFonts w:ascii="Times New Roman" w:eastAsia="Times New Roman" w:hAnsi="Times New Roman" w:cs="Times New Roman"/>
          <w:color w:val="212121"/>
        </w:rPr>
        <w:t xml:space="preserve"> </w:t>
      </w:r>
      <w:r w:rsidRPr="00352076">
        <w:rPr>
          <w:rFonts w:ascii="Times New Roman" w:eastAsia="Times New Roman" w:hAnsi="Times New Roman" w:cs="Times New Roman"/>
          <w:color w:val="212121"/>
        </w:rPr>
        <w:t>Group</w:t>
      </w:r>
    </w:p>
    <w:p w14:paraId="3BD1553B" w14:textId="77777777" w:rsidR="002625AB" w:rsidRPr="00352076" w:rsidRDefault="00903ABB">
      <w:pPr>
        <w:spacing w:after="160" w:line="259" w:lineRule="auto"/>
        <w:rPr>
          <w:rFonts w:ascii="Calibri" w:hAnsi="Calibri" w:cs="Calibri"/>
          <w:color w:val="212121"/>
          <w:sz w:val="27"/>
          <w:szCs w:val="27"/>
        </w:rPr>
      </w:pPr>
      <w:r w:rsidRPr="00352076">
        <w:rPr>
          <w:rFonts w:ascii="Calibri" w:hAnsi="Calibri" w:cs="Calibri"/>
          <w:color w:val="212121"/>
          <w:sz w:val="27"/>
          <w:szCs w:val="27"/>
        </w:rPr>
        <w:br w:type="page"/>
      </w:r>
    </w:p>
    <w:p w14:paraId="783EFE79" w14:textId="77777777" w:rsidR="00E72CB1" w:rsidRPr="00760650" w:rsidRDefault="00E72CB1" w:rsidP="00E72CB1">
      <w:pPr>
        <w:tabs>
          <w:tab w:val="center" w:pos="4680"/>
          <w:tab w:val="right" w:pos="9360"/>
        </w:tabs>
        <w:spacing w:after="240"/>
        <w:jc w:val="center"/>
        <w:rPr>
          <w:kern w:val="2"/>
          <w:sz w:val="22"/>
          <w:szCs w:val="22"/>
          <w14:ligatures w14:val="standardContextual"/>
        </w:rPr>
      </w:pPr>
      <w:r w:rsidRPr="00760650">
        <w:rPr>
          <w:kern w:val="2"/>
          <w:sz w:val="22"/>
          <w:szCs w:val="22"/>
          <w14:ligatures w14:val="standardContextual"/>
        </w:rPr>
        <w:lastRenderedPageBreak/>
        <w:t xml:space="preserve">DRAFT Dr Weinstein/Kim Bassett letter for </w:t>
      </w:r>
      <w:r w:rsidRPr="00760650">
        <w:rPr>
          <w:b/>
          <w:bCs/>
          <w:kern w:val="2"/>
          <w:sz w:val="22"/>
          <w:szCs w:val="22"/>
          <w14:ligatures w14:val="standardContextual"/>
        </w:rPr>
        <w:t xml:space="preserve">SPECIALTY </w:t>
      </w:r>
      <w:r w:rsidRPr="00760650">
        <w:rPr>
          <w:kern w:val="2"/>
          <w:sz w:val="22"/>
          <w:szCs w:val="22"/>
          <w14:ligatures w14:val="standardContextual"/>
        </w:rPr>
        <w:t>patients in Carney/NVMC markets</w:t>
      </w:r>
    </w:p>
    <w:p w14:paraId="5C160261" w14:textId="77777777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lang w:val="es-419"/>
        </w:rPr>
      </w:pPr>
      <w:r w:rsidRPr="006205A9">
        <w:rPr>
          <w:rFonts w:ascii="Times New Roman" w:eastAsia="Times New Roman" w:hAnsi="Times New Roman" w:cs="Times New Roman"/>
          <w:lang w:val="es-419"/>
        </w:rPr>
        <w:t>Estimado/a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paciente:</w:t>
      </w:r>
    </w:p>
    <w:p w14:paraId="536635F4" w14:textId="1EC7AD49" w:rsidR="00760650" w:rsidRPr="006205A9" w:rsidRDefault="00903ABB" w:rsidP="00760650">
      <w:pPr>
        <w:spacing w:after="160" w:line="259" w:lineRule="auto"/>
        <w:rPr>
          <w:rFonts w:ascii="Times New Roman" w:hAnsi="Times New Roman" w:cs="Times New Roman"/>
          <w:kern w:val="2"/>
          <w:lang w:val="es-419"/>
        </w:rPr>
      </w:pPr>
      <w:r w:rsidRPr="006205A9">
        <w:rPr>
          <w:rFonts w:ascii="Times New Roman" w:eastAsia="Times New Roman" w:hAnsi="Times New Roman" w:cs="Times New Roman"/>
          <w:kern w:val="2"/>
          <w:lang w:val="es-419"/>
        </w:rPr>
        <w:t>Como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probablemente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usted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ya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sabe,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alrededor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31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agosto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2024,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kern w:val="2"/>
          <w:lang w:val="es-419"/>
        </w:rPr>
        <w:t>Carney</w:t>
      </w:r>
      <w:proofErr w:type="spellEnd"/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Hospital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Dorchester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Nashoba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Valley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Medical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Center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Ayer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cerrarán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ya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no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estarán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disponibles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para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prestar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servicios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Departamento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emergencias.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Le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escribimos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porque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queremos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E61F30" w:rsidRPr="006205A9">
        <w:rPr>
          <w:rFonts w:ascii="Times New Roman" w:eastAsia="Times New Roman" w:hAnsi="Times New Roman" w:cs="Times New Roman"/>
          <w:kern w:val="2"/>
          <w:lang w:val="es-419"/>
        </w:rPr>
        <w:t>asegurarnos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que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usted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E61F30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sepa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cambios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E61F30" w:rsidRPr="006205A9">
        <w:rPr>
          <w:rFonts w:ascii="Times New Roman" w:eastAsia="Times New Roman" w:hAnsi="Times New Roman" w:cs="Times New Roman"/>
          <w:kern w:val="2"/>
          <w:lang w:val="es-419"/>
        </w:rPr>
        <w:t>respecto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su/s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proveedor/es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especializada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hospitales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kern w:val="2"/>
          <w:lang w:val="es-419"/>
        </w:rPr>
        <w:t>Carney</w:t>
      </w:r>
      <w:proofErr w:type="spellEnd"/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kern w:val="2"/>
          <w:lang w:val="es-419"/>
        </w:rPr>
        <w:t>Nashoba</w:t>
      </w:r>
      <w:proofErr w:type="spellEnd"/>
      <w:r w:rsidRPr="006205A9">
        <w:rPr>
          <w:rFonts w:ascii="Times New Roman" w:eastAsia="Times New Roman" w:hAnsi="Times New Roman" w:cs="Times New Roman"/>
          <w:kern w:val="2"/>
          <w:lang w:val="es-419"/>
        </w:rPr>
        <w:t>.</w:t>
      </w:r>
    </w:p>
    <w:p w14:paraId="1330AF01" w14:textId="77777777" w:rsidR="00760650" w:rsidRPr="006205A9" w:rsidRDefault="00903ABB" w:rsidP="00760650">
      <w:pPr>
        <w:spacing w:after="160" w:line="259" w:lineRule="auto"/>
        <w:rPr>
          <w:rFonts w:ascii="Times New Roman" w:hAnsi="Times New Roman" w:cs="Times New Roman"/>
          <w:kern w:val="2"/>
          <w:lang w:val="es-419"/>
        </w:rPr>
      </w:pPr>
      <w:r w:rsidRPr="006205A9">
        <w:rPr>
          <w:rFonts w:ascii="Times New Roman" w:eastAsia="Times New Roman" w:hAnsi="Times New Roman" w:cs="Times New Roman"/>
          <w:kern w:val="2"/>
          <w:lang w:val="es-419"/>
        </w:rPr>
        <w:t>Nuestra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mayor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prioridad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continuidad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atención.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algunos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casos,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médico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especialista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permane</w:t>
      </w:r>
      <w:r w:rsidR="00C81C5D" w:rsidRPr="006205A9">
        <w:rPr>
          <w:rFonts w:ascii="Times New Roman" w:eastAsia="Times New Roman" w:hAnsi="Times New Roman" w:cs="Times New Roman"/>
          <w:kern w:val="2"/>
          <w:lang w:val="es-419"/>
        </w:rPr>
        <w:t>cerá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mismo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lugar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con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mismo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número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teléfono.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otros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casos,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médico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especialista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cambi</w:t>
      </w:r>
      <w:r w:rsidR="00C81C5D" w:rsidRPr="006205A9">
        <w:rPr>
          <w:rFonts w:ascii="Times New Roman" w:eastAsia="Times New Roman" w:hAnsi="Times New Roman" w:cs="Times New Roman"/>
          <w:kern w:val="2"/>
          <w:lang w:val="es-419"/>
        </w:rPr>
        <w:t>ará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lugar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debido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cierre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hospital.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Por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favor,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vea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documento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adjunto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esta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carta,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que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contiene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información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más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actualizada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sobre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especialistas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Steward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Medical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kern w:val="2"/>
          <w:lang w:val="es-419"/>
        </w:rPr>
        <w:t>Group</w:t>
      </w:r>
      <w:proofErr w:type="spellEnd"/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que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integran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las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comunidades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kern w:val="2"/>
          <w:lang w:val="es-419"/>
        </w:rPr>
        <w:t>Carney</w:t>
      </w:r>
      <w:proofErr w:type="spellEnd"/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kern w:val="2"/>
          <w:lang w:val="es-419"/>
        </w:rPr>
        <w:t>Nashoba</w:t>
      </w:r>
      <w:proofErr w:type="spellEnd"/>
      <w:r w:rsidRPr="006205A9">
        <w:rPr>
          <w:rFonts w:ascii="Times New Roman" w:eastAsia="Times New Roman" w:hAnsi="Times New Roman" w:cs="Times New Roman"/>
          <w:kern w:val="2"/>
          <w:lang w:val="es-419"/>
        </w:rPr>
        <w:t>.</w:t>
      </w:r>
    </w:p>
    <w:p w14:paraId="4DB67947" w14:textId="6C91ED40" w:rsidR="00760650" w:rsidRPr="006205A9" w:rsidRDefault="00F66C9F" w:rsidP="00760650">
      <w:pPr>
        <w:spacing w:after="160" w:line="259" w:lineRule="auto"/>
        <w:rPr>
          <w:rFonts w:ascii="Times New Roman" w:eastAsia="Times New Roman" w:hAnsi="Times New Roman" w:cs="Times New Roman"/>
          <w:kern w:val="2"/>
          <w:lang w:val="es-419"/>
        </w:rPr>
      </w:pPr>
      <w:r w:rsidRPr="006205A9">
        <w:rPr>
          <w:rFonts w:ascii="Times New Roman" w:eastAsia="Times New Roman" w:hAnsi="Times New Roman" w:cs="Times New Roman"/>
          <w:kern w:val="2"/>
          <w:lang w:val="es-419"/>
        </w:rPr>
        <w:t>Si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usted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prefier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>informarse sobre</w:t>
      </w:r>
      <w:r w:rsidR="00E61F30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otras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opciones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dentro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red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Steward,</w:t>
      </w:r>
      <w:r w:rsidR="007B0452" w:rsidRPr="006205A9">
        <w:rPr>
          <w:rFonts w:ascii="Times New Roman" w:eastAsia="Times New Roman" w:hAnsi="Times New Roman" w:cs="Times New Roman"/>
          <w:color w:val="000000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puede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comunicarse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con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Steward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proofErr w:type="spellStart"/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DoctorFinder</w:t>
      </w:r>
      <w:proofErr w:type="spellEnd"/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™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(800)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488-5959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352076">
        <w:fldChar w:fldCharType="begin"/>
      </w:r>
      <w:r w:rsidR="00352076" w:rsidRPr="00352076">
        <w:rPr>
          <w:lang w:val="es-ES"/>
        </w:rPr>
        <w:instrText>HYPERLINK "https://providers.steward.org/s/"</w:instrText>
      </w:r>
      <w:r w:rsidR="00352076">
        <w:fldChar w:fldCharType="separate"/>
      </w:r>
      <w:r w:rsidR="00903ABB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>Steward</w:t>
      </w:r>
      <w:r w:rsidR="007B0452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>Health</w:t>
      </w:r>
      <w:r w:rsidR="007B0452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>Care</w:t>
      </w:r>
      <w:r w:rsidR="007B0452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>-</w:t>
      </w:r>
      <w:r w:rsidR="007B0452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>Doctor</w:t>
      </w:r>
      <w:r w:rsidR="007B0452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>Finder</w:t>
      </w:r>
      <w:r w:rsidR="00352076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fldChar w:fldCharType="end"/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.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Además,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también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le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C81C5D" w:rsidRPr="006205A9">
        <w:rPr>
          <w:rFonts w:ascii="Times New Roman" w:eastAsia="Times New Roman" w:hAnsi="Times New Roman" w:cs="Times New Roman"/>
          <w:kern w:val="2"/>
          <w:lang w:val="es-419"/>
        </w:rPr>
        <w:t>proporcionamos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número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teléfono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sitio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web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Junta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Examinadora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Medicina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(BORIM)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Massachusetts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como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recurso,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preferencia,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para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encontrar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otro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médico.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número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teléfono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es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781-876-8200;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dirección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sitio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web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es: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352076">
        <w:fldChar w:fldCharType="begin"/>
      </w:r>
      <w:r w:rsidR="00352076" w:rsidRPr="00352076">
        <w:rPr>
          <w:lang w:val="es-ES"/>
        </w:rPr>
        <w:instrText>HYPERLINK "https://findmydoctor.mass.gov/"</w:instrText>
      </w:r>
      <w:r w:rsidR="00352076">
        <w:fldChar w:fldCharType="separate"/>
      </w:r>
      <w:r w:rsidR="00903ABB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>BORIM</w:t>
      </w:r>
      <w:r w:rsidR="007B0452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>Find</w:t>
      </w:r>
      <w:r w:rsidR="007B0452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>My</w:t>
      </w:r>
      <w:r w:rsidR="007B0452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>Doctor</w:t>
      </w:r>
      <w:r w:rsidR="007B0452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>(mass.gov)</w:t>
      </w:r>
      <w:r w:rsidR="00352076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fldChar w:fldCharType="end"/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(</w:t>
      </w:r>
      <w:r w:rsidR="00352076">
        <w:fldChar w:fldCharType="begin"/>
      </w:r>
      <w:r w:rsidR="00352076" w:rsidRPr="00352076">
        <w:rPr>
          <w:lang w:val="es-ES"/>
        </w:rPr>
        <w:instrText>HYPERLINK "https://findmydoctor.mass.gov"</w:instrText>
      </w:r>
      <w:r w:rsidR="00352076">
        <w:fldChar w:fldCharType="separate"/>
      </w:r>
      <w:r w:rsidR="00903ABB" w:rsidRPr="006205A9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t>https://findmydoctor.mass.gov</w:t>
      </w:r>
      <w:r w:rsidR="00352076">
        <w:rPr>
          <w:rFonts w:ascii="Times New Roman" w:eastAsia="Times New Roman" w:hAnsi="Times New Roman" w:cs="Times New Roman"/>
          <w:color w:val="0563C1"/>
          <w:kern w:val="2"/>
          <w:u w:val="single"/>
          <w:lang w:val="es-419"/>
        </w:rPr>
        <w:fldChar w:fldCharType="end"/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).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Así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mismo,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usted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puede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recurrir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plan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seguro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salud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para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identificar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un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proveedor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atención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especializada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nuevo,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caso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kern w:val="2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kern w:val="2"/>
          <w:lang w:val="es-419"/>
        </w:rPr>
        <w:t>necesitarlo.</w:t>
      </w:r>
    </w:p>
    <w:p w14:paraId="6C57704F" w14:textId="77777777" w:rsidR="00760650" w:rsidRPr="006205A9" w:rsidRDefault="00903ABB" w:rsidP="005421D6">
      <w:pPr>
        <w:spacing w:after="160" w:line="324" w:lineRule="atLeast"/>
        <w:rPr>
          <w:rFonts w:ascii="Times New Roman" w:eastAsia="Times New Roman" w:hAnsi="Times New Roman" w:cs="Times New Roman"/>
          <w:color w:val="212121"/>
          <w:lang w:val="es-419"/>
        </w:rPr>
      </w:pP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acceso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información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salud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continuará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estando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disposición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través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portal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StewardCONNECT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352076">
        <w:fldChar w:fldCharType="begin"/>
      </w:r>
      <w:r w:rsidR="00352076" w:rsidRPr="00352076">
        <w:rPr>
          <w:lang w:val="es-ES"/>
        </w:rPr>
        <w:instrText>HYPERLINK "http://www.stewardconnect.org"</w:instrText>
      </w:r>
      <w:r w:rsidR="00352076">
        <w:fldChar w:fldCharType="separate"/>
      </w:r>
      <w:r w:rsidRPr="006205A9">
        <w:rPr>
          <w:rFonts w:ascii="Times New Roman" w:eastAsia="Times New Roman" w:hAnsi="Times New Roman" w:cs="Times New Roman"/>
          <w:color w:val="0563C1"/>
          <w:u w:val="single"/>
          <w:lang w:val="es-419"/>
        </w:rPr>
        <w:t>www.stewardconnect.org</w:t>
      </w:r>
      <w:r w:rsidR="00352076">
        <w:rPr>
          <w:rFonts w:ascii="Times New Roman" w:eastAsia="Times New Roman" w:hAnsi="Times New Roman" w:cs="Times New Roman"/>
          <w:color w:val="0563C1"/>
          <w:u w:val="single"/>
          <w:lang w:val="es-419"/>
        </w:rPr>
        <w:fldChar w:fldCharType="end"/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recomendamos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imprimir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una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copia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historia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clínica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para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comodidad.</w:t>
      </w:r>
    </w:p>
    <w:p w14:paraId="717C6688" w14:textId="18DC143D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s-419"/>
        </w:rPr>
      </w:pP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Si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822130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usted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tiene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una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emergencia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médica,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por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favor,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llame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911.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Después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que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las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instalaciones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Carney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Nashoba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cierren,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servicios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="00822130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llamadas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emergencias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lo/a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derivarán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hospital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más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cercano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domicilio.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expacientes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Carney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serán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derivados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Boston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Medical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Center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expacientes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Nashoba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serán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derivados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Emerson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Hospital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Concord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o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UMASS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Health</w:t>
      </w:r>
      <w:proofErr w:type="spellEnd"/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HealthAlliance</w:t>
      </w:r>
      <w:proofErr w:type="spellEnd"/>
      <w:r w:rsidRPr="006205A9">
        <w:rPr>
          <w:rFonts w:ascii="Times New Roman" w:eastAsia="Times New Roman" w:hAnsi="Times New Roman" w:cs="Times New Roman"/>
          <w:color w:val="212121"/>
          <w:lang w:val="es-419"/>
        </w:rPr>
        <w:t>-Clinton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Hospital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Leominster.</w:t>
      </w:r>
    </w:p>
    <w:p w14:paraId="4C765588" w14:textId="568F318A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lang w:val="es-419"/>
        </w:rPr>
      </w:pPr>
      <w:r w:rsidRPr="006205A9">
        <w:rPr>
          <w:rFonts w:ascii="Times New Roman" w:eastAsia="Times New Roman" w:hAnsi="Times New Roman" w:cs="Times New Roman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historia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clínica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se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encuentra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822130" w:rsidRPr="006205A9">
        <w:rPr>
          <w:rFonts w:ascii="Times New Roman" w:eastAsia="Times New Roman" w:hAnsi="Times New Roman" w:cs="Times New Roman"/>
          <w:lang w:val="es-419"/>
        </w:rPr>
        <w:t>protegida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disponible,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Steward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Medical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proofErr w:type="spellStart"/>
      <w:r w:rsidRPr="006205A9">
        <w:rPr>
          <w:rFonts w:ascii="Times New Roman" w:eastAsia="Times New Roman" w:hAnsi="Times New Roman" w:cs="Times New Roman"/>
          <w:lang w:val="es-419"/>
        </w:rPr>
        <w:t>Group</w:t>
      </w:r>
      <w:proofErr w:type="spellEnd"/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retendrá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sus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registros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originales.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Si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usted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necesita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una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copia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su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historia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clínica,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por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favor,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complete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el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formulario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de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au</w:t>
      </w:r>
      <w:r w:rsidR="00A01BA4" w:rsidRPr="006205A9">
        <w:rPr>
          <w:rFonts w:ascii="Times New Roman" w:eastAsia="Times New Roman" w:hAnsi="Times New Roman" w:cs="Times New Roman"/>
          <w:lang w:val="es-419"/>
        </w:rPr>
        <w:t>torización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lang w:val="es-419"/>
        </w:rPr>
        <w:t>adjunto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lang w:val="es-419"/>
        </w:rPr>
        <w:t>envíelo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A01BA4" w:rsidRPr="006205A9">
        <w:rPr>
          <w:rFonts w:ascii="Times New Roman" w:eastAsia="Times New Roman" w:hAnsi="Times New Roman" w:cs="Times New Roman"/>
          <w:lang w:val="es-419"/>
        </w:rPr>
        <w:t>a:</w:t>
      </w:r>
    </w:p>
    <w:p w14:paraId="03699A97" w14:textId="77777777" w:rsidR="00822130" w:rsidRPr="006205A9" w:rsidRDefault="00822130" w:rsidP="005421D6">
      <w:pPr>
        <w:spacing w:after="160" w:line="324" w:lineRule="atLeast"/>
        <w:rPr>
          <w:rFonts w:ascii="Times New Roman" w:eastAsia="Times New Roman" w:hAnsi="Times New Roman" w:cs="Times New Roman"/>
          <w:lang w:val="es-419"/>
        </w:rPr>
      </w:pPr>
    </w:p>
    <w:p w14:paraId="72BC326C" w14:textId="2C2A2FF6" w:rsidR="00760650" w:rsidRPr="006205A9" w:rsidRDefault="00A01BA4" w:rsidP="005421D6">
      <w:pPr>
        <w:spacing w:after="160" w:line="324" w:lineRule="atLeast"/>
        <w:rPr>
          <w:rFonts w:ascii="Times New Roman" w:hAnsi="Times New Roman" w:cs="Times New Roman"/>
          <w:lang w:val="es-419"/>
        </w:rPr>
      </w:pPr>
      <w:r w:rsidRPr="006205A9">
        <w:rPr>
          <w:rFonts w:ascii="Times New Roman" w:eastAsia="Times New Roman" w:hAnsi="Times New Roman" w:cs="Times New Roman"/>
          <w:lang w:val="es-419"/>
        </w:rPr>
        <w:t>En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los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próximos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lang w:val="es-419"/>
        </w:rPr>
        <w:t>días,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seguiremos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proporcionando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actualizaciones,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información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y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guía.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Mientras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tanto,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si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B902C0" w:rsidRPr="006205A9">
        <w:rPr>
          <w:rFonts w:ascii="Times New Roman" w:eastAsia="Times New Roman" w:hAnsi="Times New Roman" w:cs="Times New Roman"/>
          <w:lang w:val="es-419"/>
        </w:rPr>
        <w:t xml:space="preserve">usted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tiene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preguntas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o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inquietudes,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por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favor,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comuníquese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con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nosotros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lang w:val="es-419"/>
        </w:rPr>
        <w:t>al</w:t>
      </w:r>
      <w:r w:rsidR="007B0452" w:rsidRPr="006205A9">
        <w:rPr>
          <w:rFonts w:ascii="Times New Roman" w:eastAsia="Times New Roman" w:hAnsi="Times New Roman" w:cs="Times New Roman"/>
          <w:lang w:val="es-419"/>
        </w:rPr>
        <w:t xml:space="preserve"> </w:t>
      </w:r>
      <w:r w:rsidR="00903ABB" w:rsidRPr="006205A9">
        <w:rPr>
          <w:rFonts w:ascii="Times New Roman" w:eastAsia="Times New Roman" w:hAnsi="Times New Roman" w:cs="Times New Roman"/>
          <w:color w:val="FF0000"/>
          <w:lang w:val="es-419"/>
        </w:rPr>
        <w:t>508</w:t>
      </w:r>
      <w:r w:rsidR="00B902C0" w:rsidRPr="006205A9">
        <w:rPr>
          <w:rFonts w:ascii="Times New Roman" w:eastAsia="Times New Roman" w:hAnsi="Times New Roman" w:cs="Times New Roman"/>
          <w:color w:val="FF0000"/>
          <w:lang w:val="es-419"/>
        </w:rPr>
        <w:noBreakHyphen/>
      </w:r>
      <w:r w:rsidR="00903ABB" w:rsidRPr="006205A9">
        <w:rPr>
          <w:rFonts w:ascii="Times New Roman" w:eastAsia="Times New Roman" w:hAnsi="Times New Roman" w:cs="Times New Roman"/>
          <w:color w:val="FF0000"/>
          <w:lang w:val="es-419"/>
        </w:rPr>
        <w:t>630</w:t>
      </w:r>
      <w:r w:rsidR="00B902C0" w:rsidRPr="006205A9">
        <w:rPr>
          <w:rFonts w:ascii="Times New Roman" w:eastAsia="Times New Roman" w:hAnsi="Times New Roman" w:cs="Times New Roman"/>
          <w:color w:val="FF0000"/>
          <w:lang w:val="es-419"/>
        </w:rPr>
        <w:noBreakHyphen/>
      </w:r>
      <w:r w:rsidR="00903ABB" w:rsidRPr="006205A9">
        <w:rPr>
          <w:rFonts w:ascii="Times New Roman" w:eastAsia="Times New Roman" w:hAnsi="Times New Roman" w:cs="Times New Roman"/>
          <w:color w:val="FF0000"/>
          <w:lang w:val="es-419"/>
        </w:rPr>
        <w:t>7280</w:t>
      </w:r>
      <w:r w:rsidR="00903ABB" w:rsidRPr="006205A9">
        <w:rPr>
          <w:rFonts w:ascii="Times New Roman" w:eastAsia="Times New Roman" w:hAnsi="Times New Roman" w:cs="Times New Roman"/>
          <w:lang w:val="es-419"/>
        </w:rPr>
        <w:t>.</w:t>
      </w:r>
    </w:p>
    <w:p w14:paraId="38E74847" w14:textId="77777777" w:rsidR="00760650" w:rsidRPr="006205A9" w:rsidRDefault="00903ABB" w:rsidP="005421D6">
      <w:pPr>
        <w:spacing w:after="160" w:line="324" w:lineRule="atLeast"/>
        <w:rPr>
          <w:rFonts w:ascii="Times New Roman" w:hAnsi="Times New Roman" w:cs="Times New Roman"/>
          <w:lang w:val="es-419"/>
        </w:rPr>
      </w:pPr>
      <w:r w:rsidRPr="006205A9">
        <w:rPr>
          <w:rFonts w:ascii="Times New Roman" w:eastAsia="Times New Roman" w:hAnsi="Times New Roman" w:cs="Times New Roman"/>
          <w:color w:val="212121"/>
          <w:lang w:val="es-419"/>
        </w:rPr>
        <w:t>Muchas</w:t>
      </w:r>
      <w:r w:rsidR="007B0452" w:rsidRPr="006205A9">
        <w:rPr>
          <w:rFonts w:ascii="Times New Roman" w:eastAsia="Times New Roman" w:hAnsi="Times New Roman" w:cs="Times New Roman"/>
          <w:color w:val="212121"/>
          <w:lang w:val="es-419"/>
        </w:rPr>
        <w:t xml:space="preserve"> </w:t>
      </w:r>
      <w:r w:rsidRPr="006205A9">
        <w:rPr>
          <w:rFonts w:ascii="Times New Roman" w:eastAsia="Times New Roman" w:hAnsi="Times New Roman" w:cs="Times New Roman"/>
          <w:color w:val="212121"/>
          <w:lang w:val="es-419"/>
        </w:rPr>
        <w:t>gracias,</w:t>
      </w:r>
    </w:p>
    <w:sectPr w:rsidR="00760650" w:rsidRPr="006205A9" w:rsidSect="00352076">
      <w:headerReference w:type="default" r:id="rId7"/>
      <w:footerReference w:type="default" r:id="rId8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18EAF" w14:textId="77777777" w:rsidR="00502B0E" w:rsidRDefault="00502B0E" w:rsidP="002E4297">
      <w:r>
        <w:separator/>
      </w:r>
    </w:p>
  </w:endnote>
  <w:endnote w:type="continuationSeparator" w:id="0">
    <w:p w14:paraId="4204CE85" w14:textId="77777777" w:rsidR="00502B0E" w:rsidRDefault="00502B0E" w:rsidP="002E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5956D" w14:textId="77777777" w:rsidR="00903ABB" w:rsidRDefault="00903ABB">
    <w:pPr>
      <w:pStyle w:val="Footer"/>
    </w:pPr>
    <w:r>
      <w:rPr>
        <w:rFonts w:ascii="Calibri" w:eastAsia="Calibri" w:hAnsi="Calibri" w:cs="Times New Roman"/>
        <w:lang w:val="es-ES_tradnl"/>
      </w:rPr>
      <w:t>Última actualización 8 12 24 2:06 p. 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9DAA2" w14:textId="77777777" w:rsidR="00502B0E" w:rsidRDefault="00502B0E" w:rsidP="002E4297">
      <w:r>
        <w:separator/>
      </w:r>
    </w:p>
  </w:footnote>
  <w:footnote w:type="continuationSeparator" w:id="0">
    <w:p w14:paraId="716F465A" w14:textId="77777777" w:rsidR="00502B0E" w:rsidRDefault="00502B0E" w:rsidP="002E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E7D4A" w14:textId="31CCD606" w:rsidR="00903ABB" w:rsidRDefault="00352076" w:rsidP="00352076">
    <w:pPr>
      <w:pStyle w:val="Header"/>
      <w:jc w:val="right"/>
    </w:pPr>
    <w:r>
      <w:t>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1E"/>
    <w:rsid w:val="000D1820"/>
    <w:rsid w:val="0011506B"/>
    <w:rsid w:val="001E1057"/>
    <w:rsid w:val="002625AB"/>
    <w:rsid w:val="002726E0"/>
    <w:rsid w:val="002969A5"/>
    <w:rsid w:val="002E4297"/>
    <w:rsid w:val="00345AF4"/>
    <w:rsid w:val="00352076"/>
    <w:rsid w:val="00401245"/>
    <w:rsid w:val="00477DF5"/>
    <w:rsid w:val="00483C57"/>
    <w:rsid w:val="00484780"/>
    <w:rsid w:val="004B32E7"/>
    <w:rsid w:val="00502B0E"/>
    <w:rsid w:val="005421D6"/>
    <w:rsid w:val="0055529A"/>
    <w:rsid w:val="005A2841"/>
    <w:rsid w:val="005B1124"/>
    <w:rsid w:val="005D5648"/>
    <w:rsid w:val="006205A9"/>
    <w:rsid w:val="00716D89"/>
    <w:rsid w:val="0072391E"/>
    <w:rsid w:val="00760650"/>
    <w:rsid w:val="007775CE"/>
    <w:rsid w:val="007A5C59"/>
    <w:rsid w:val="007B0452"/>
    <w:rsid w:val="007F0E83"/>
    <w:rsid w:val="00822130"/>
    <w:rsid w:val="0087484A"/>
    <w:rsid w:val="00903ABB"/>
    <w:rsid w:val="00A00BE9"/>
    <w:rsid w:val="00A01BA4"/>
    <w:rsid w:val="00A42FB6"/>
    <w:rsid w:val="00AB6305"/>
    <w:rsid w:val="00AE6078"/>
    <w:rsid w:val="00B8246F"/>
    <w:rsid w:val="00B902C0"/>
    <w:rsid w:val="00BB0568"/>
    <w:rsid w:val="00BF061A"/>
    <w:rsid w:val="00C0108C"/>
    <w:rsid w:val="00C153FE"/>
    <w:rsid w:val="00C44800"/>
    <w:rsid w:val="00C8006C"/>
    <w:rsid w:val="00C81C5D"/>
    <w:rsid w:val="00CC2AF9"/>
    <w:rsid w:val="00CF2562"/>
    <w:rsid w:val="00D02C40"/>
    <w:rsid w:val="00DF211C"/>
    <w:rsid w:val="00DF63FA"/>
    <w:rsid w:val="00E0794D"/>
    <w:rsid w:val="00E07FA1"/>
    <w:rsid w:val="00E2329F"/>
    <w:rsid w:val="00E548F6"/>
    <w:rsid w:val="00E61F30"/>
    <w:rsid w:val="00E72CB1"/>
    <w:rsid w:val="00F21C6E"/>
    <w:rsid w:val="00F30A03"/>
    <w:rsid w:val="00F320D0"/>
    <w:rsid w:val="00F462C8"/>
    <w:rsid w:val="00F6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0C87B"/>
  <w15:docId w15:val="{71866CC7-C000-43FC-BA0B-501DA5CF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1E"/>
    <w:pPr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391E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xs2">
    <w:name w:val="xs2"/>
    <w:basedOn w:val="DefaultParagraphFont"/>
    <w:rsid w:val="0072391E"/>
  </w:style>
  <w:style w:type="character" w:customStyle="1" w:styleId="xapple-converted-space">
    <w:name w:val="xapple-converted-space"/>
    <w:basedOn w:val="DefaultParagraphFont"/>
    <w:rsid w:val="0072391E"/>
  </w:style>
  <w:style w:type="character" w:customStyle="1" w:styleId="xs3">
    <w:name w:val="xs3"/>
    <w:basedOn w:val="DefaultParagraphFont"/>
    <w:rsid w:val="0072391E"/>
  </w:style>
  <w:style w:type="character" w:customStyle="1" w:styleId="xs4">
    <w:name w:val="xs4"/>
    <w:basedOn w:val="DefaultParagraphFont"/>
    <w:rsid w:val="0072391E"/>
  </w:style>
  <w:style w:type="paragraph" w:styleId="Header">
    <w:name w:val="header"/>
    <w:basedOn w:val="Normal"/>
    <w:link w:val="HeaderChar"/>
    <w:uiPriority w:val="99"/>
    <w:unhideWhenUsed/>
    <w:rsid w:val="007A5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C59"/>
    <w:rPr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C59"/>
    <w:rPr>
      <w:kern w:val="0"/>
      <w:sz w:val="24"/>
      <w:szCs w:val="24"/>
    </w:rPr>
  </w:style>
  <w:style w:type="paragraph" w:customStyle="1" w:styleId="paragraph">
    <w:name w:val="paragraph"/>
    <w:basedOn w:val="Normal"/>
    <w:rsid w:val="002726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726E0"/>
  </w:style>
  <w:style w:type="character" w:customStyle="1" w:styleId="eop">
    <w:name w:val="eop"/>
    <w:basedOn w:val="DefaultParagraphFont"/>
    <w:rsid w:val="002726E0"/>
  </w:style>
  <w:style w:type="character" w:styleId="CommentReference">
    <w:name w:val="annotation reference"/>
    <w:basedOn w:val="DefaultParagraphFont"/>
    <w:uiPriority w:val="99"/>
    <w:semiHidden/>
    <w:unhideWhenUsed/>
    <w:rsid w:val="00760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650"/>
    <w:pPr>
      <w:spacing w:after="160"/>
    </w:pPr>
    <w:rPr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65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A4"/>
    <w:rPr>
      <w:rFonts w:ascii="Tahoma" w:hAnsi="Tahoma" w:cs="Tahoma"/>
      <w:kern w:val="0"/>
      <w:sz w:val="16"/>
      <w:szCs w:val="16"/>
    </w:rPr>
  </w:style>
  <w:style w:type="paragraph" w:styleId="Revision">
    <w:name w:val="Revision"/>
    <w:hidden/>
    <w:uiPriority w:val="99"/>
    <w:semiHidden/>
    <w:rsid w:val="001E1057"/>
    <w:pPr>
      <w:spacing w:after="0" w:line="240" w:lineRule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1773</Words>
  <Characters>10109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Kovalich, Jennifer</dc:creator>
  <cp:lastModifiedBy>Jill Coomey</cp:lastModifiedBy>
  <cp:revision>6</cp:revision>
  <dcterms:created xsi:type="dcterms:W3CDTF">2024-09-04T18:34:00Z</dcterms:created>
  <dcterms:modified xsi:type="dcterms:W3CDTF">2024-09-04T18:56:00Z</dcterms:modified>
</cp:coreProperties>
</file>