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Ind w:w="-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4320"/>
        <w:gridCol w:w="203"/>
        <w:gridCol w:w="465"/>
        <w:gridCol w:w="236"/>
        <w:gridCol w:w="2830"/>
        <w:gridCol w:w="1275"/>
      </w:tblGrid>
      <w:tr w:rsidR="00CC341E" w:rsidRPr="00CF11AC" w14:paraId="7F929B07" w14:textId="77777777" w:rsidTr="000931B2">
        <w:trPr>
          <w:trHeight w:val="1334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F989BA5" w14:textId="152910D1" w:rsidR="00CC341E" w:rsidRPr="00CF11AC" w:rsidRDefault="004A62B2" w:rsidP="008F3E73">
            <w:pPr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3383131" wp14:editId="4F987BD4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48895</wp:posOffset>
                  </wp:positionV>
                  <wp:extent cx="594995" cy="71247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162" w:rsidRPr="00767162">
              <w:rPr>
                <w:rFonts w:ascii="Calibri" w:hAnsi="Calibri" w:cs="Calibri"/>
                <w:b/>
                <w:bCs/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5CC001F" wp14:editId="1126C6FC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-191135</wp:posOffset>
                      </wp:positionV>
                      <wp:extent cx="1085850" cy="1403985"/>
                      <wp:effectExtent l="0" t="381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858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B4BE0" w14:textId="1E409A32" w:rsidR="00767162" w:rsidRPr="00767162" w:rsidRDefault="009A056D" w:rsidP="0076716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R-11</w:t>
                                  </w:r>
                                  <w:r w:rsidR="008F3724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21FF">
                                    <w:rPr>
                                      <w:sz w:val="16"/>
                                      <w:szCs w:val="16"/>
                                    </w:rPr>
                                    <w:t xml:space="preserve">07012024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C00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1.95pt;margin-top:-15.05pt;width:85.5pt;height:110.5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" stroked="f">
                      <v:textbox style="mso-fit-shape-to-text:t">
                        <w:txbxContent>
                          <w:p w14:paraId="73AB4BE0" w14:textId="1E409A32" w:rsidR="00767162" w:rsidRPr="00767162" w:rsidRDefault="009A056D" w:rsidP="0076716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R-11</w:t>
                            </w:r>
                            <w:r w:rsidR="008F3724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21FF">
                              <w:rPr>
                                <w:sz w:val="16"/>
                                <w:szCs w:val="16"/>
                              </w:rPr>
                              <w:t xml:space="preserve">07012024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54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97F8BC" w14:textId="77777777" w:rsidR="00DD095E" w:rsidRPr="00DD095E" w:rsidRDefault="00DD095E" w:rsidP="00CF11AC">
            <w:pPr>
              <w:jc w:val="center"/>
              <w:rPr>
                <w:rFonts w:ascii="Calibri" w:hAnsi="Calibri" w:cs="Calibri"/>
                <w:b/>
                <w:bCs/>
                <w:iCs/>
                <w:sz w:val="14"/>
              </w:rPr>
            </w:pPr>
          </w:p>
          <w:p w14:paraId="79FD0866" w14:textId="1152675D" w:rsidR="009A056D" w:rsidRPr="009A056D" w:rsidRDefault="001753EB" w:rsidP="4283947C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1753EB">
              <w:rPr>
                <w:rFonts w:ascii="Calibri" w:hAnsi="Calibri" w:cs="Calibri"/>
                <w:b/>
                <w:bCs/>
                <w:i/>
                <w:iCs/>
              </w:rPr>
              <w:t>Applicant Affidavit to Remove Sex Designations on a Marriage Certificate</w:t>
            </w:r>
          </w:p>
          <w:p w14:paraId="6F80B4EA" w14:textId="7B3824E4" w:rsidR="00CC341E" w:rsidRPr="00CF11AC" w:rsidRDefault="00CC341E" w:rsidP="00CF11AC">
            <w:pPr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CF11AC">
              <w:rPr>
                <w:rFonts w:ascii="Calibri" w:hAnsi="Calibri" w:cs="Calibri"/>
                <w:bCs/>
                <w:iCs/>
                <w:sz w:val="20"/>
              </w:rPr>
              <w:t>Registry of Vital Records and Statistics</w:t>
            </w:r>
          </w:p>
          <w:p w14:paraId="37A96B18" w14:textId="77777777" w:rsidR="00CC341E" w:rsidRPr="00CF11AC" w:rsidRDefault="00CC341E" w:rsidP="00CF11AC">
            <w:pPr>
              <w:jc w:val="center"/>
              <w:rPr>
                <w:rFonts w:ascii="Calibri" w:hAnsi="Calibri" w:cs="Calibri"/>
                <w:bCs/>
                <w:iCs/>
                <w:sz w:val="22"/>
              </w:rPr>
            </w:pPr>
            <w:r w:rsidRPr="00CF11AC">
              <w:rPr>
                <w:rFonts w:ascii="Calibri" w:hAnsi="Calibri" w:cs="Calibri"/>
                <w:bCs/>
                <w:iCs/>
                <w:sz w:val="20"/>
              </w:rPr>
              <w:t>Massachusetts Department of Public Health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E5BBF" w14:textId="77777777" w:rsidR="00CC341E" w:rsidRPr="00CF11AC" w:rsidRDefault="001079D3" w:rsidP="00CF11A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noProof/>
                <w:sz w:val="22"/>
              </w:rPr>
              <w:drawing>
                <wp:inline distT="0" distB="0" distL="0" distR="0" wp14:anchorId="765CA53F" wp14:editId="7A2C4591">
                  <wp:extent cx="677942" cy="695325"/>
                  <wp:effectExtent l="0" t="0" r="8255" b="0"/>
                  <wp:docPr id="1" name="Picture 1" descr="MADP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P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942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79D" w:rsidRPr="00CF11AC" w14:paraId="44970FF7" w14:textId="77777777" w:rsidTr="000931B2">
        <w:trPr>
          <w:trHeight w:val="432"/>
        </w:trPr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36526A6F" w14:textId="270604DF" w:rsidR="006C279D" w:rsidRPr="00DD095E" w:rsidRDefault="006C279D" w:rsidP="002C12A8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DD095E">
              <w:rPr>
                <w:rFonts w:ascii="Calibri" w:hAnsi="Calibri" w:cs="Calibri"/>
                <w:b/>
                <w:bCs/>
                <w:sz w:val="18"/>
              </w:rPr>
              <w:t xml:space="preserve">Information on </w:t>
            </w:r>
            <w:r w:rsidR="001C1C42" w:rsidRPr="00DD095E">
              <w:rPr>
                <w:rFonts w:ascii="Calibri" w:hAnsi="Calibri" w:cs="Calibri"/>
                <w:b/>
                <w:bCs/>
                <w:sz w:val="18"/>
              </w:rPr>
              <w:t>existing marriage</w:t>
            </w:r>
            <w:r w:rsidR="00D72D69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DD095E">
              <w:rPr>
                <w:rFonts w:ascii="Calibri" w:hAnsi="Calibri" w:cs="Calibri"/>
                <w:b/>
                <w:bCs/>
                <w:sz w:val="18"/>
              </w:rPr>
              <w:t>certificate</w:t>
            </w: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9E6CA" w14:textId="34F29029" w:rsidR="006F7A4B" w:rsidRDefault="002B75FD" w:rsidP="00D343E2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Party A</w:t>
            </w:r>
            <w:r w:rsidR="006C279D" w:rsidRPr="00F7725E">
              <w:rPr>
                <w:rFonts w:ascii="Calibri" w:hAnsi="Calibri" w:cs="Calibri"/>
                <w:sz w:val="20"/>
              </w:rPr>
              <w:t>:</w:t>
            </w:r>
            <w:r w:rsidR="00DD095E">
              <w:rPr>
                <w:rFonts w:ascii="Calibri" w:hAnsi="Calibri" w:cs="Calibri"/>
                <w:sz w:val="20"/>
              </w:rPr>
              <w:tab/>
            </w:r>
            <w:r w:rsidR="005E0B13" w:rsidRPr="005E0B13">
              <w:rPr>
                <w:rFonts w:ascii="Calibri" w:hAnsi="Calibri" w:cs="Calibri"/>
                <w:i/>
                <w:sz w:val="18"/>
                <w:szCs w:val="18"/>
              </w:rPr>
              <w:t>First</w:t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  <w:t>Middle</w:t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DD095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5E0B13">
              <w:rPr>
                <w:rFonts w:ascii="Calibri" w:hAnsi="Calibri" w:cs="Calibri"/>
                <w:i/>
                <w:sz w:val="18"/>
                <w:szCs w:val="18"/>
              </w:rPr>
              <w:t>Last</w:t>
            </w:r>
          </w:p>
          <w:p w14:paraId="66A78B47" w14:textId="77777777" w:rsidR="00DD095E" w:rsidRPr="00DD095E" w:rsidRDefault="00DD095E" w:rsidP="00D343E2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279FE" w:rsidRPr="00CF11AC" w14:paraId="7C1F869A" w14:textId="77777777" w:rsidTr="000931B2">
        <w:trPr>
          <w:trHeight w:val="432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724C4328" w14:textId="77777777" w:rsidR="004279FE" w:rsidRDefault="004279FE" w:rsidP="004279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4177C" w14:textId="08615BC2" w:rsidR="004279FE" w:rsidRDefault="002B75FD" w:rsidP="004279FE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Party B</w:t>
            </w:r>
            <w:r w:rsidR="004279FE" w:rsidRPr="00F7725E">
              <w:rPr>
                <w:rFonts w:ascii="Calibri" w:hAnsi="Calibri" w:cs="Calibri"/>
                <w:sz w:val="20"/>
              </w:rPr>
              <w:t>:</w:t>
            </w:r>
            <w:r w:rsidR="004279FE">
              <w:rPr>
                <w:rFonts w:ascii="Calibri" w:hAnsi="Calibri" w:cs="Calibri"/>
                <w:sz w:val="20"/>
              </w:rPr>
              <w:tab/>
            </w:r>
            <w:r w:rsidR="004279FE" w:rsidRPr="005E0B13">
              <w:rPr>
                <w:rFonts w:ascii="Calibri" w:hAnsi="Calibri" w:cs="Calibri"/>
                <w:i/>
                <w:sz w:val="18"/>
                <w:szCs w:val="18"/>
              </w:rPr>
              <w:t>First</w:t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  <w:t>Middle</w:t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  <w:szCs w:val="18"/>
              </w:rPr>
              <w:tab/>
              <w:t>Last</w:t>
            </w:r>
          </w:p>
          <w:p w14:paraId="2299AA1B" w14:textId="77777777" w:rsidR="004279FE" w:rsidRPr="00F7725E" w:rsidRDefault="004279FE" w:rsidP="004279FE">
            <w:pPr>
              <w:rPr>
                <w:rFonts w:ascii="Calibri" w:hAnsi="Calibri" w:cs="Calibri"/>
                <w:sz w:val="20"/>
              </w:rPr>
            </w:pPr>
          </w:p>
        </w:tc>
      </w:tr>
      <w:tr w:rsidR="004279FE" w:rsidRPr="00CF11AC" w14:paraId="0D935F63" w14:textId="77777777" w:rsidTr="000931B2">
        <w:trPr>
          <w:trHeight w:val="432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607BB602" w14:textId="77777777" w:rsidR="004279FE" w:rsidRDefault="004279FE" w:rsidP="004279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32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635A693" w14:textId="5846E523" w:rsidR="004279FE" w:rsidRDefault="004279FE" w:rsidP="004279FE">
            <w:pPr>
              <w:rPr>
                <w:rFonts w:ascii="Calibri" w:hAnsi="Calibri" w:cs="Calibri"/>
                <w:sz w:val="20"/>
              </w:rPr>
            </w:pPr>
            <w:r w:rsidRPr="00F7725E">
              <w:rPr>
                <w:rFonts w:ascii="Calibri" w:hAnsi="Calibri" w:cs="Calibri"/>
                <w:sz w:val="20"/>
              </w:rPr>
              <w:t xml:space="preserve">City/Town </w:t>
            </w:r>
            <w:r>
              <w:rPr>
                <w:rFonts w:ascii="Calibri" w:hAnsi="Calibri" w:cs="Calibri"/>
                <w:sz w:val="20"/>
              </w:rPr>
              <w:t xml:space="preserve">where </w:t>
            </w:r>
            <w:r w:rsidR="00C85AB0">
              <w:rPr>
                <w:rFonts w:ascii="Calibri" w:hAnsi="Calibri" w:cs="Calibri"/>
                <w:sz w:val="20"/>
              </w:rPr>
              <w:t xml:space="preserve">Marriage </w:t>
            </w:r>
            <w:r>
              <w:rPr>
                <w:rFonts w:ascii="Calibri" w:hAnsi="Calibri" w:cs="Calibri"/>
                <w:sz w:val="20"/>
              </w:rPr>
              <w:t>Intentions were Filed</w:t>
            </w:r>
          </w:p>
          <w:p w14:paraId="6A2AA67D" w14:textId="05FB2966" w:rsidR="002B75FD" w:rsidRPr="00F7725E" w:rsidRDefault="002B75FD" w:rsidP="004279F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09" w:type="dxa"/>
            <w:gridSpan w:val="5"/>
            <w:tcBorders>
              <w:right w:val="single" w:sz="4" w:space="0" w:color="000000" w:themeColor="text1"/>
            </w:tcBorders>
            <w:shd w:val="clear" w:color="auto" w:fill="auto"/>
          </w:tcPr>
          <w:p w14:paraId="4523E84B" w14:textId="18AE29DF" w:rsidR="004279FE" w:rsidRPr="00F7725E" w:rsidRDefault="004279FE" w:rsidP="004279FE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Date </w:t>
            </w:r>
            <w:r w:rsidRPr="00F7725E">
              <w:rPr>
                <w:rFonts w:ascii="Calibri" w:hAnsi="Calibri" w:cs="Calibri"/>
                <w:sz w:val="20"/>
              </w:rPr>
              <w:t xml:space="preserve">of </w:t>
            </w:r>
            <w:r>
              <w:rPr>
                <w:rFonts w:ascii="Calibri" w:hAnsi="Calibri" w:cs="Calibri"/>
                <w:sz w:val="20"/>
              </w:rPr>
              <w:t>Marriage</w:t>
            </w:r>
            <w:r w:rsidRPr="00F7725E">
              <w:rPr>
                <w:rFonts w:ascii="Calibri" w:hAnsi="Calibri" w:cs="Calibri"/>
                <w:sz w:val="20"/>
              </w:rPr>
              <w:t>:</w:t>
            </w:r>
          </w:p>
        </w:tc>
      </w:tr>
      <w:tr w:rsidR="004279FE" w:rsidRPr="00CF11AC" w14:paraId="0333BD89" w14:textId="77777777" w:rsidTr="000931B2">
        <w:trPr>
          <w:trHeight w:val="432"/>
        </w:trPr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3C6D0F10" w14:textId="54B8C923" w:rsidR="004279FE" w:rsidRPr="00DD095E" w:rsidRDefault="00B51C11" w:rsidP="004279F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N</w:t>
            </w:r>
            <w:r w:rsidR="00F257B8">
              <w:rPr>
                <w:rFonts w:ascii="Calibri" w:hAnsi="Calibri" w:cs="Calibri"/>
                <w:b/>
                <w:bCs/>
                <w:sz w:val="18"/>
              </w:rPr>
              <w:t xml:space="preserve">ames to appear on amended </w:t>
            </w:r>
            <w:r>
              <w:rPr>
                <w:rFonts w:ascii="Calibri" w:hAnsi="Calibri" w:cs="Calibri"/>
                <w:b/>
                <w:bCs/>
                <w:sz w:val="18"/>
              </w:rPr>
              <w:t>record</w:t>
            </w:r>
            <w:r w:rsidR="00F257B8">
              <w:rPr>
                <w:rFonts w:ascii="Calibri" w:hAnsi="Calibri" w:cs="Calibri"/>
                <w:b/>
                <w:bCs/>
                <w:sz w:val="18"/>
              </w:rPr>
              <w:t xml:space="preserve"> (</w:t>
            </w:r>
            <w:r w:rsidR="006A21D5">
              <w:rPr>
                <w:rFonts w:ascii="Calibri" w:hAnsi="Calibri" w:cs="Calibri"/>
                <w:b/>
                <w:bCs/>
                <w:sz w:val="18"/>
              </w:rPr>
              <w:t>if</w:t>
            </w:r>
            <w:r w:rsidR="00F257B8">
              <w:rPr>
                <w:rFonts w:ascii="Calibri" w:hAnsi="Calibri" w:cs="Calibri"/>
                <w:b/>
                <w:bCs/>
                <w:sz w:val="18"/>
              </w:rPr>
              <w:t xml:space="preserve"> legal change of name</w:t>
            </w:r>
            <w:r>
              <w:rPr>
                <w:rFonts w:ascii="Calibri" w:hAnsi="Calibri" w:cs="Calibri"/>
                <w:b/>
                <w:bCs/>
                <w:sz w:val="18"/>
              </w:rPr>
              <w:t>)</w:t>
            </w:r>
            <w:r w:rsidR="00F257B8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7BFFD" w14:textId="6A6C5411" w:rsidR="004279FE" w:rsidRPr="00DD095E" w:rsidRDefault="00754571" w:rsidP="004279FE">
            <w:pPr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20"/>
              </w:rPr>
              <w:t>Party A</w:t>
            </w:r>
            <w:r w:rsidR="004279FE" w:rsidRPr="00F7725E">
              <w:rPr>
                <w:rFonts w:ascii="Calibri" w:hAnsi="Calibri" w:cs="Calibri"/>
                <w:sz w:val="20"/>
              </w:rPr>
              <w:t>:</w:t>
            </w:r>
            <w:r w:rsidR="004279FE">
              <w:rPr>
                <w:rFonts w:ascii="Calibri" w:hAnsi="Calibri" w:cs="Calibri"/>
                <w:sz w:val="20"/>
              </w:rPr>
              <w:tab/>
            </w:r>
            <w:r w:rsidR="004279FE" w:rsidRPr="00DD095E">
              <w:rPr>
                <w:rFonts w:ascii="Calibri" w:hAnsi="Calibri" w:cs="Calibri"/>
                <w:i/>
                <w:sz w:val="18"/>
              </w:rPr>
              <w:t>First</w:t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</w:rPr>
              <w:tab/>
              <w:t>Middle</w:t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>
              <w:rPr>
                <w:rFonts w:ascii="Calibri" w:hAnsi="Calibri" w:cs="Calibri"/>
                <w:i/>
                <w:sz w:val="18"/>
              </w:rPr>
              <w:tab/>
            </w:r>
            <w:r w:rsidR="004279FE" w:rsidRPr="00DD095E">
              <w:rPr>
                <w:rFonts w:ascii="Calibri" w:hAnsi="Calibri" w:cs="Calibri"/>
                <w:i/>
                <w:sz w:val="18"/>
              </w:rPr>
              <w:t>Last</w:t>
            </w:r>
          </w:p>
          <w:p w14:paraId="5BBD2B52" w14:textId="77777777" w:rsidR="004279FE" w:rsidRPr="00DD095E" w:rsidRDefault="004279FE" w:rsidP="004279FE">
            <w:pPr>
              <w:rPr>
                <w:rFonts w:ascii="Calibri" w:hAnsi="Calibri" w:cs="Calibri"/>
                <w:sz w:val="20"/>
              </w:rPr>
            </w:pPr>
          </w:p>
        </w:tc>
      </w:tr>
      <w:tr w:rsidR="00754571" w:rsidRPr="00CF11AC" w14:paraId="6CAB99F5" w14:textId="77777777" w:rsidTr="000931B2">
        <w:trPr>
          <w:trHeight w:val="432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72FAF4F4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BE5DD" w14:textId="335C6ED1" w:rsidR="00754571" w:rsidRPr="00DD095E" w:rsidRDefault="00754571" w:rsidP="00754571">
            <w:pPr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20"/>
              </w:rPr>
              <w:t>Party B</w:t>
            </w:r>
            <w:r w:rsidRPr="00F7725E">
              <w:rPr>
                <w:rFonts w:ascii="Calibri" w:hAnsi="Calibri" w:cs="Calibri"/>
                <w:sz w:val="20"/>
              </w:rPr>
              <w:t>:</w:t>
            </w:r>
            <w:r>
              <w:rPr>
                <w:rFonts w:ascii="Calibri" w:hAnsi="Calibri" w:cs="Calibri"/>
                <w:sz w:val="20"/>
              </w:rPr>
              <w:tab/>
            </w:r>
            <w:r w:rsidRPr="00DD095E">
              <w:rPr>
                <w:rFonts w:ascii="Calibri" w:hAnsi="Calibri" w:cs="Calibri"/>
                <w:i/>
                <w:sz w:val="18"/>
              </w:rPr>
              <w:t>First</w:t>
            </w:r>
            <w:r>
              <w:rPr>
                <w:rFonts w:ascii="Calibri" w:hAnsi="Calibri" w:cs="Calibri"/>
                <w:i/>
                <w:sz w:val="18"/>
              </w:rPr>
              <w:tab/>
            </w:r>
            <w:r>
              <w:rPr>
                <w:rFonts w:ascii="Calibri" w:hAnsi="Calibri" w:cs="Calibri"/>
                <w:i/>
                <w:sz w:val="18"/>
              </w:rPr>
              <w:tab/>
            </w:r>
            <w:r>
              <w:rPr>
                <w:rFonts w:ascii="Calibri" w:hAnsi="Calibri" w:cs="Calibri"/>
                <w:i/>
                <w:sz w:val="18"/>
              </w:rPr>
              <w:tab/>
              <w:t>Middle</w:t>
            </w:r>
            <w:r>
              <w:rPr>
                <w:rFonts w:ascii="Calibri" w:hAnsi="Calibri" w:cs="Calibri"/>
                <w:i/>
                <w:sz w:val="18"/>
              </w:rPr>
              <w:tab/>
            </w:r>
            <w:r>
              <w:rPr>
                <w:rFonts w:ascii="Calibri" w:hAnsi="Calibri" w:cs="Calibri"/>
                <w:i/>
                <w:sz w:val="18"/>
              </w:rPr>
              <w:tab/>
            </w:r>
            <w:r>
              <w:rPr>
                <w:rFonts w:ascii="Calibri" w:hAnsi="Calibri" w:cs="Calibri"/>
                <w:i/>
                <w:sz w:val="18"/>
              </w:rPr>
              <w:tab/>
            </w:r>
            <w:r>
              <w:rPr>
                <w:rFonts w:ascii="Calibri" w:hAnsi="Calibri" w:cs="Calibri"/>
                <w:i/>
                <w:sz w:val="18"/>
              </w:rPr>
              <w:tab/>
            </w:r>
            <w:r w:rsidRPr="00DD095E">
              <w:rPr>
                <w:rFonts w:ascii="Calibri" w:hAnsi="Calibri" w:cs="Calibri"/>
                <w:i/>
                <w:sz w:val="18"/>
              </w:rPr>
              <w:t>Last</w:t>
            </w:r>
          </w:p>
          <w:p w14:paraId="209419B9" w14:textId="3AA16EBC" w:rsidR="00754571" w:rsidRPr="00F7725E" w:rsidRDefault="00754571" w:rsidP="00754571">
            <w:pPr>
              <w:rPr>
                <w:rFonts w:ascii="Calibri" w:hAnsi="Calibri" w:cs="Calibri"/>
                <w:sz w:val="20"/>
              </w:rPr>
            </w:pPr>
          </w:p>
        </w:tc>
      </w:tr>
      <w:tr w:rsidR="00754571" w:rsidRPr="00CF11AC" w14:paraId="2756D61C" w14:textId="77777777" w:rsidTr="000931B2">
        <w:trPr>
          <w:trHeight w:val="602"/>
        </w:trPr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0E3E3E59" w14:textId="77777777" w:rsidR="00754571" w:rsidRPr="00DD095E" w:rsidRDefault="00754571" w:rsidP="00754571">
            <w:pPr>
              <w:rPr>
                <w:rFonts w:ascii="Calibri" w:hAnsi="Calibri" w:cs="Calibri"/>
                <w:sz w:val="18"/>
              </w:rPr>
            </w:pPr>
            <w:r w:rsidRPr="00DD095E">
              <w:rPr>
                <w:rFonts w:ascii="Calibri" w:hAnsi="Calibri" w:cs="Calibri"/>
                <w:b/>
                <w:bCs/>
                <w:sz w:val="18"/>
              </w:rPr>
              <w:t>Applicant’s contact information</w:t>
            </w: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A9701" w14:textId="77777777" w:rsidR="00754571" w:rsidRDefault="00754571" w:rsidP="00754571">
            <w:pPr>
              <w:rPr>
                <w:rFonts w:ascii="Calibri" w:hAnsi="Calibri" w:cs="Calibri"/>
                <w:sz w:val="20"/>
              </w:rPr>
            </w:pPr>
            <w:r w:rsidRPr="00B5109C">
              <w:rPr>
                <w:rFonts w:ascii="Calibri" w:hAnsi="Calibri" w:cs="Calibri"/>
                <w:sz w:val="20"/>
              </w:rPr>
              <w:t>Mailing Address:</w:t>
            </w:r>
          </w:p>
          <w:p w14:paraId="36AFBD75" w14:textId="77777777" w:rsidR="00754571" w:rsidRDefault="00754571" w:rsidP="00754571">
            <w:pPr>
              <w:rPr>
                <w:rFonts w:ascii="Calibri" w:hAnsi="Calibri" w:cs="Calibri"/>
                <w:sz w:val="20"/>
              </w:rPr>
            </w:pPr>
          </w:p>
          <w:p w14:paraId="0F03FEE8" w14:textId="77777777" w:rsidR="00754571" w:rsidRPr="00B5109C" w:rsidRDefault="00754571" w:rsidP="00754571">
            <w:pPr>
              <w:rPr>
                <w:rFonts w:ascii="Calibri" w:hAnsi="Calibri" w:cs="Calibri"/>
                <w:sz w:val="20"/>
              </w:rPr>
            </w:pPr>
          </w:p>
        </w:tc>
      </w:tr>
      <w:tr w:rsidR="00754571" w:rsidRPr="00CF11AC" w14:paraId="6C9B2263" w14:textId="77777777" w:rsidTr="000931B2"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4960C31E" w14:textId="77777777" w:rsidR="00754571" w:rsidRPr="002C12A8" w:rsidRDefault="00754571" w:rsidP="0075457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02A32A9" w14:textId="77777777" w:rsidR="00754571" w:rsidRDefault="00754571" w:rsidP="00754571">
            <w:pPr>
              <w:rPr>
                <w:rFonts w:ascii="Calibri" w:hAnsi="Calibri" w:cs="Calibri"/>
                <w:sz w:val="20"/>
              </w:rPr>
            </w:pPr>
            <w:r w:rsidRPr="00B5109C">
              <w:rPr>
                <w:rFonts w:ascii="Calibri" w:hAnsi="Calibri" w:cs="Calibri"/>
                <w:sz w:val="20"/>
              </w:rPr>
              <w:t>Telephone (optional):</w:t>
            </w:r>
          </w:p>
          <w:p w14:paraId="0DE6524B" w14:textId="77777777" w:rsidR="00754571" w:rsidRPr="00B5109C" w:rsidRDefault="00754571" w:rsidP="007545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06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FB301" w14:textId="77777777" w:rsidR="00754571" w:rsidRPr="00B5109C" w:rsidRDefault="00754571" w:rsidP="00754571">
            <w:pPr>
              <w:rPr>
                <w:rFonts w:ascii="Calibri" w:hAnsi="Calibri" w:cs="Calibri"/>
                <w:sz w:val="20"/>
              </w:rPr>
            </w:pPr>
            <w:r w:rsidRPr="00B5109C">
              <w:rPr>
                <w:rFonts w:ascii="Calibri" w:hAnsi="Calibri" w:cs="Calibri"/>
                <w:sz w:val="20"/>
              </w:rPr>
              <w:t>Email (optional):</w:t>
            </w:r>
          </w:p>
          <w:p w14:paraId="21B30A34" w14:textId="77777777" w:rsidR="00754571" w:rsidRPr="00B5109C" w:rsidRDefault="00754571" w:rsidP="00754571">
            <w:pPr>
              <w:rPr>
                <w:rFonts w:ascii="Calibri" w:hAnsi="Calibri" w:cs="Calibri"/>
                <w:sz w:val="20"/>
              </w:rPr>
            </w:pPr>
          </w:p>
        </w:tc>
      </w:tr>
      <w:tr w:rsidR="00754571" w:rsidRPr="00CF11AC" w14:paraId="7CDD3054" w14:textId="77777777" w:rsidTr="000931B2"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16832455" w14:textId="77777777" w:rsidR="00754571" w:rsidRPr="00DD095E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DD095E">
              <w:rPr>
                <w:rFonts w:ascii="Calibri" w:hAnsi="Calibri" w:cs="Calibri"/>
                <w:b/>
                <w:bCs/>
                <w:sz w:val="18"/>
              </w:rPr>
              <w:t xml:space="preserve">Applicant affidavit </w:t>
            </w:r>
          </w:p>
          <w:p w14:paraId="34051C10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32F56BA5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127B9E08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28433A4D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138E7E2E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CA8A694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58A338AD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1AD52F77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04C911D1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468F4EB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7D7CE033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582D658B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401587CD" w14:textId="51513AAD" w:rsidR="00754571" w:rsidRPr="00DD095E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507A2C9" w14:textId="429C824F" w:rsidR="00754571" w:rsidRPr="006C279D" w:rsidRDefault="00754571" w:rsidP="00754571">
            <w:pPr>
              <w:rPr>
                <w:rFonts w:ascii="Calibri" w:hAnsi="Calibri" w:cs="Calibri"/>
                <w:sz w:val="20"/>
              </w:rPr>
            </w:pPr>
            <w:r w:rsidRPr="4283947C">
              <w:rPr>
                <w:rFonts w:ascii="Calibri" w:hAnsi="Calibri" w:cs="Calibri"/>
                <w:sz w:val="20"/>
              </w:rPr>
              <w:t xml:space="preserve">I hereby request a permanent amendment of my </w:t>
            </w:r>
            <w:r>
              <w:rPr>
                <w:rFonts w:ascii="Calibri" w:hAnsi="Calibri" w:cs="Calibri"/>
                <w:sz w:val="20"/>
              </w:rPr>
              <w:t>marriage</w:t>
            </w:r>
            <w:r w:rsidRPr="4283947C">
              <w:rPr>
                <w:rFonts w:ascii="Calibri" w:hAnsi="Calibri" w:cs="Calibri"/>
                <w:sz w:val="20"/>
              </w:rPr>
              <w:t xml:space="preserve"> certificate registered in Massachusetts</w:t>
            </w:r>
            <w:r w:rsidR="00794E87">
              <w:rPr>
                <w:rFonts w:ascii="Calibri" w:hAnsi="Calibri" w:cs="Calibri"/>
                <w:sz w:val="20"/>
              </w:rPr>
              <w:t>. I understa</w:t>
            </w:r>
            <w:r w:rsidR="00417A6D">
              <w:rPr>
                <w:rFonts w:ascii="Calibri" w:hAnsi="Calibri" w:cs="Calibri"/>
                <w:sz w:val="20"/>
              </w:rPr>
              <w:t>nd that a new record will be issued</w:t>
            </w:r>
            <w:r w:rsidR="00D5396E">
              <w:rPr>
                <w:rFonts w:ascii="Calibri" w:hAnsi="Calibri" w:cs="Calibri"/>
                <w:sz w:val="20"/>
              </w:rPr>
              <w:t xml:space="preserve"> that does not contain Sex of Party fields for either party</w:t>
            </w:r>
            <w:r w:rsidR="00055E2B">
              <w:rPr>
                <w:rFonts w:ascii="Calibri" w:hAnsi="Calibri" w:cs="Calibri"/>
                <w:sz w:val="20"/>
              </w:rPr>
              <w:t xml:space="preserve"> and will reflect my/our correct name(s) if accompanied by a legal change of name decree</w:t>
            </w:r>
            <w:r w:rsidR="00D5396E">
              <w:rPr>
                <w:rFonts w:ascii="Calibri" w:hAnsi="Calibri" w:cs="Calibri"/>
                <w:sz w:val="20"/>
              </w:rPr>
              <w:t xml:space="preserve">. </w:t>
            </w:r>
          </w:p>
          <w:p w14:paraId="60FCAE4B" w14:textId="77777777" w:rsidR="00754571" w:rsidRPr="006C279D" w:rsidRDefault="00754571" w:rsidP="00754571">
            <w:pPr>
              <w:rPr>
                <w:rFonts w:ascii="Calibri" w:hAnsi="Calibri" w:cs="Calibri"/>
                <w:sz w:val="20"/>
              </w:rPr>
            </w:pPr>
          </w:p>
          <w:p w14:paraId="0BECACF8" w14:textId="7FAF0732" w:rsidR="00754571" w:rsidRPr="006C279D" w:rsidRDefault="00754571" w:rsidP="00754571">
            <w:pPr>
              <w:rPr>
                <w:rFonts w:ascii="Calibri" w:hAnsi="Calibri" w:cs="Calibri"/>
                <w:sz w:val="20"/>
              </w:rPr>
            </w:pPr>
            <w:r w:rsidRPr="4283947C">
              <w:rPr>
                <w:rFonts w:ascii="Calibri" w:hAnsi="Calibri" w:cs="Calibri"/>
                <w:sz w:val="20"/>
              </w:rPr>
              <w:t xml:space="preserve">In addition to this Affidavit, I am also submitting: </w:t>
            </w:r>
          </w:p>
          <w:p w14:paraId="11B456F3" w14:textId="77777777" w:rsidR="00754571" w:rsidRPr="006C279D" w:rsidRDefault="00754571" w:rsidP="00754571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</w:rPr>
            </w:pPr>
            <w:r w:rsidRPr="4283947C">
              <w:rPr>
                <w:rFonts w:ascii="Calibri" w:hAnsi="Calibri" w:cs="Calibri"/>
                <w:sz w:val="20"/>
              </w:rPr>
              <w:t>A court-certified copy of my legal name change decree (if applicable); and</w:t>
            </w:r>
          </w:p>
          <w:p w14:paraId="4E786C3D" w14:textId="7ED7692D" w:rsidR="00754571" w:rsidRPr="006C279D" w:rsidRDefault="00754571" w:rsidP="00754571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</w:rPr>
            </w:pPr>
            <w:r w:rsidRPr="4283947C">
              <w:rPr>
                <w:rFonts w:ascii="Calibri" w:hAnsi="Calibri" w:cs="Calibri"/>
                <w:sz w:val="20"/>
              </w:rPr>
              <w:t>A check or money order if</w:t>
            </w:r>
            <w:r>
              <w:rPr>
                <w:rFonts w:ascii="Calibri" w:hAnsi="Calibri" w:cs="Calibri"/>
                <w:sz w:val="20"/>
              </w:rPr>
              <w:t xml:space="preserve"> fee is required.</w:t>
            </w:r>
          </w:p>
        </w:tc>
      </w:tr>
      <w:tr w:rsidR="00754571" w:rsidRPr="00493B55" w14:paraId="4B2B278E" w14:textId="77777777" w:rsidTr="000931B2">
        <w:trPr>
          <w:trHeight w:val="127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50FA686B" w14:textId="77777777" w:rsidR="00754571" w:rsidRPr="00493B55" w:rsidRDefault="00754571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9329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184B547" w14:textId="77777777" w:rsidR="00754571" w:rsidRPr="00DD095E" w:rsidRDefault="00754571" w:rsidP="00754571">
            <w:pPr>
              <w:rPr>
                <w:rFonts w:ascii="Calibri" w:hAnsi="Calibri" w:cs="Calibri"/>
                <w:b/>
                <w:bCs/>
                <w:sz w:val="14"/>
              </w:rPr>
            </w:pPr>
          </w:p>
        </w:tc>
      </w:tr>
      <w:tr w:rsidR="00754571" w:rsidRPr="00493B55" w14:paraId="56A98650" w14:textId="77777777" w:rsidTr="000931B2">
        <w:trPr>
          <w:trHeight w:val="575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5199465B" w14:textId="77777777" w:rsidR="00754571" w:rsidRPr="00493B55" w:rsidRDefault="00754571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9329" w:type="dxa"/>
            <w:gridSpan w:val="6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AEE4E16" w14:textId="77777777" w:rsidR="006B68EF" w:rsidRDefault="00F9119C" w:rsidP="00754571">
            <w:pPr>
              <w:rPr>
                <w:rFonts w:ascii="Calibri" w:hAnsi="Calibri" w:cs="Calibri"/>
                <w:bCs/>
                <w:sz w:val="20"/>
              </w:rPr>
            </w:pPr>
            <w:r w:rsidRPr="00F9119C">
              <w:rPr>
                <w:rFonts w:ascii="Calibri" w:hAnsi="Calibri" w:cs="Calibri"/>
                <w:bCs/>
                <w:sz w:val="20"/>
              </w:rPr>
              <w:t>I declare under the pains and penalties of perjury that the information above is true and accurate and not made for any fraudulent purpose. Upon signing, I am authorizing a permanent change to the marriage certificate as listed above.</w:t>
            </w:r>
          </w:p>
          <w:p w14:paraId="498ED448" w14:textId="77777777" w:rsidR="00410011" w:rsidRDefault="00410011" w:rsidP="00754571">
            <w:pPr>
              <w:rPr>
                <w:rFonts w:ascii="Calibri" w:hAnsi="Calibri" w:cs="Calibri"/>
                <w:bCs/>
                <w:sz w:val="20"/>
              </w:rPr>
            </w:pPr>
          </w:p>
          <w:p w14:paraId="002CEDC0" w14:textId="36B68B2D" w:rsidR="00754571" w:rsidRPr="006C279D" w:rsidRDefault="00754571" w:rsidP="00A2663F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X </w:t>
            </w:r>
          </w:p>
        </w:tc>
      </w:tr>
      <w:tr w:rsidR="00297739" w:rsidRPr="00493B55" w14:paraId="7D6033C9" w14:textId="77777777" w:rsidTr="000931B2">
        <w:trPr>
          <w:trHeight w:val="332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4E458E27" w14:textId="77777777" w:rsidR="00297739" w:rsidRDefault="00297739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D6B5FAF" w14:textId="3283B354" w:rsidR="00297739" w:rsidRDefault="00A2663F" w:rsidP="00754571">
            <w:pPr>
              <w:spacing w:line="360" w:lineRule="auto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Signature of Party </w:t>
            </w:r>
            <w:r w:rsidR="00C72C19">
              <w:rPr>
                <w:rFonts w:ascii="Calibri" w:hAnsi="Calibri" w:cs="Calibri"/>
                <w:bCs/>
                <w:sz w:val="20"/>
              </w:rPr>
              <w:t>A</w:t>
            </w:r>
            <w:r>
              <w:rPr>
                <w:rFonts w:ascii="Calibri" w:hAnsi="Calibri" w:cs="Calibri"/>
                <w:bCs/>
                <w:sz w:val="20"/>
              </w:rPr>
              <w:t xml:space="preserve">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9D87" w14:textId="77777777" w:rsidR="00297739" w:rsidRPr="00DD095E" w:rsidRDefault="00297739" w:rsidP="00754571">
            <w:pPr>
              <w:rPr>
                <w:rFonts w:ascii="Calibri" w:hAnsi="Calibri" w:cs="Calibri"/>
                <w:bCs/>
                <w:sz w:val="16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5A245E5" w14:textId="143EF73C" w:rsidR="00297739" w:rsidRPr="00DD095E" w:rsidRDefault="00A2663F" w:rsidP="00754571">
            <w:pPr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20"/>
              </w:rPr>
              <w:t>Date</w:t>
            </w:r>
          </w:p>
        </w:tc>
      </w:tr>
      <w:tr w:rsidR="00754571" w:rsidRPr="00493B55" w14:paraId="11F8DCA5" w14:textId="77777777" w:rsidTr="00410011">
        <w:trPr>
          <w:trHeight w:val="593"/>
        </w:trPr>
        <w:tc>
          <w:tcPr>
            <w:tcW w:w="1507" w:type="dxa"/>
            <w:vMerge/>
            <w:tcBorders>
              <w:top w:val="nil"/>
              <w:left w:val="single" w:sz="4" w:space="0" w:color="auto"/>
            </w:tcBorders>
          </w:tcPr>
          <w:p w14:paraId="4092814F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98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770FD1A" w14:textId="77777777" w:rsidR="00754571" w:rsidRDefault="00754571" w:rsidP="00754571">
            <w:pPr>
              <w:spacing w:line="360" w:lineRule="auto"/>
              <w:rPr>
                <w:rFonts w:ascii="Calibri" w:hAnsi="Calibri" w:cs="Calibri"/>
                <w:bCs/>
                <w:sz w:val="22"/>
              </w:rPr>
            </w:pPr>
          </w:p>
          <w:p w14:paraId="354A7DAA" w14:textId="005E946E" w:rsidR="00754571" w:rsidRPr="00463FB3" w:rsidRDefault="00754571" w:rsidP="00825D79">
            <w:pPr>
              <w:rPr>
                <w:rFonts w:ascii="Calibri" w:hAnsi="Calibri" w:cs="Calibri"/>
                <w:bCs/>
                <w:sz w:val="22"/>
              </w:rPr>
            </w:pPr>
            <w:r w:rsidRPr="00410011">
              <w:rPr>
                <w:rFonts w:ascii="Calibri" w:hAnsi="Calibri" w:cs="Calibri"/>
                <w:bCs/>
                <w:sz w:val="20"/>
                <w:szCs w:val="18"/>
              </w:rPr>
              <w:t>X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C3AD64" w14:textId="77777777" w:rsidR="00754571" w:rsidRPr="00DD095E" w:rsidRDefault="00754571" w:rsidP="00754571">
            <w:pPr>
              <w:rPr>
                <w:rFonts w:ascii="Calibri" w:hAnsi="Calibri" w:cs="Calibri"/>
                <w:bCs/>
                <w:sz w:val="16"/>
              </w:rPr>
            </w:pPr>
          </w:p>
          <w:p w14:paraId="3EDF8582" w14:textId="77777777" w:rsidR="00754571" w:rsidRPr="00DD095E" w:rsidRDefault="00754571" w:rsidP="00754571">
            <w:pPr>
              <w:rPr>
                <w:rFonts w:ascii="Calibri" w:hAnsi="Calibri" w:cs="Calibri"/>
                <w:bCs/>
                <w:sz w:val="16"/>
              </w:rPr>
            </w:pPr>
          </w:p>
          <w:p w14:paraId="20119E33" w14:textId="77777777" w:rsidR="00754571" w:rsidRPr="00DD095E" w:rsidRDefault="00754571" w:rsidP="00754571">
            <w:pPr>
              <w:spacing w:line="360" w:lineRule="auto"/>
              <w:rPr>
                <w:rFonts w:ascii="Calibri" w:hAnsi="Calibri" w:cs="Calibri"/>
                <w:bCs/>
                <w:sz w:val="16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EEED96D" w14:textId="77777777" w:rsidR="00754571" w:rsidRPr="00DD095E" w:rsidRDefault="00754571" w:rsidP="00754571">
            <w:pPr>
              <w:rPr>
                <w:rFonts w:ascii="Calibri" w:hAnsi="Calibri" w:cs="Calibri"/>
                <w:bCs/>
                <w:sz w:val="16"/>
              </w:rPr>
            </w:pPr>
          </w:p>
          <w:p w14:paraId="0C180EB5" w14:textId="77777777" w:rsidR="00754571" w:rsidRPr="00DD095E" w:rsidRDefault="00754571" w:rsidP="00754571">
            <w:pPr>
              <w:spacing w:line="360" w:lineRule="auto"/>
              <w:rPr>
                <w:rFonts w:ascii="Calibri" w:hAnsi="Calibri" w:cs="Calibri"/>
                <w:bCs/>
                <w:sz w:val="16"/>
              </w:rPr>
            </w:pPr>
          </w:p>
        </w:tc>
      </w:tr>
      <w:tr w:rsidR="00754571" w:rsidRPr="00493B55" w14:paraId="4A116359" w14:textId="77777777" w:rsidTr="000931B2">
        <w:trPr>
          <w:trHeight w:val="575"/>
        </w:trPr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133563D6" w14:textId="77777777" w:rsidR="00754571" w:rsidRDefault="00754571" w:rsidP="00754571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243BD92" w14:textId="73115396" w:rsidR="00754571" w:rsidRPr="00F7725E" w:rsidRDefault="00C72C19" w:rsidP="00754571">
            <w:pPr>
              <w:spacing w:line="360" w:lineRule="auto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Signature of Party B</w:t>
            </w:r>
          </w:p>
        </w:tc>
        <w:tc>
          <w:tcPr>
            <w:tcW w:w="236" w:type="dxa"/>
            <w:vMerge/>
            <w:tcBorders>
              <w:top w:val="single" w:sz="4" w:space="0" w:color="000000" w:themeColor="text1"/>
              <w:left w:val="nil"/>
              <w:right w:val="nil"/>
            </w:tcBorders>
          </w:tcPr>
          <w:p w14:paraId="7BCC3FAF" w14:textId="77777777" w:rsidR="00754571" w:rsidRPr="00F7725E" w:rsidRDefault="00754571" w:rsidP="0075457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41EE0" w14:textId="77777777" w:rsidR="00754571" w:rsidRPr="00F7725E" w:rsidRDefault="00754571" w:rsidP="00754571">
            <w:pPr>
              <w:spacing w:line="360" w:lineRule="auto"/>
              <w:rPr>
                <w:rFonts w:ascii="Calibri" w:hAnsi="Calibri" w:cs="Calibri"/>
                <w:bCs/>
                <w:sz w:val="20"/>
              </w:rPr>
            </w:pPr>
            <w:r w:rsidRPr="00F7725E">
              <w:rPr>
                <w:rFonts w:ascii="Calibri" w:hAnsi="Calibri" w:cs="Calibri"/>
                <w:bCs/>
                <w:sz w:val="20"/>
              </w:rPr>
              <w:t>Date</w:t>
            </w:r>
          </w:p>
        </w:tc>
      </w:tr>
      <w:tr w:rsidR="00754571" w:rsidRPr="00493B55" w14:paraId="0EB5543D" w14:textId="77777777" w:rsidTr="000931B2">
        <w:trPr>
          <w:trHeight w:val="2609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auto"/>
          </w:tcPr>
          <w:p w14:paraId="181D1D5C" w14:textId="77777777" w:rsidR="00754571" w:rsidRPr="00C37170" w:rsidRDefault="00754571" w:rsidP="00754571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C37170">
              <w:rPr>
                <w:rFonts w:ascii="Calibri" w:hAnsi="Calibri" w:cs="Calibri"/>
                <w:b/>
                <w:bCs/>
                <w:sz w:val="18"/>
              </w:rPr>
              <w:t xml:space="preserve">For more information or to apply </w:t>
            </w:r>
          </w:p>
        </w:tc>
        <w:tc>
          <w:tcPr>
            <w:tcW w:w="9329" w:type="dxa"/>
            <w:gridSpan w:val="6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B42BDD" w14:textId="62E55224" w:rsidR="00754571" w:rsidRPr="002C12A8" w:rsidRDefault="00754571" w:rsidP="00754571">
            <w:pPr>
              <w:rPr>
                <w:rFonts w:ascii="Calibri" w:hAnsi="Calibri" w:cs="Calibri"/>
                <w:sz w:val="20"/>
                <w:szCs w:val="22"/>
              </w:rPr>
            </w:pPr>
            <w:r w:rsidRPr="002C12A8">
              <w:rPr>
                <w:rFonts w:ascii="Calibri" w:hAnsi="Calibri" w:cs="Calibri"/>
                <w:sz w:val="20"/>
                <w:szCs w:val="22"/>
              </w:rPr>
              <w:t>An application for amendment may be submitted by mail or by making an appointment at th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e city or town hall where you filed </w:t>
            </w:r>
            <w:r w:rsidR="00825D79">
              <w:rPr>
                <w:rFonts w:ascii="Calibri" w:hAnsi="Calibri" w:cs="Calibri"/>
                <w:sz w:val="20"/>
                <w:szCs w:val="22"/>
              </w:rPr>
              <w:t xml:space="preserve">your </w:t>
            </w:r>
            <w:r w:rsidR="00872A8A">
              <w:rPr>
                <w:rFonts w:ascii="Calibri" w:hAnsi="Calibri" w:cs="Calibri"/>
                <w:sz w:val="20"/>
                <w:szCs w:val="22"/>
              </w:rPr>
              <w:t xml:space="preserve">Notice of </w:t>
            </w:r>
            <w:r w:rsidR="00825D79">
              <w:rPr>
                <w:rFonts w:ascii="Calibri" w:hAnsi="Calibri" w:cs="Calibri"/>
                <w:sz w:val="20"/>
                <w:szCs w:val="22"/>
              </w:rPr>
              <w:t>Intention to Marry (where you applied for and received your marriage license)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. </w:t>
            </w:r>
            <w:r w:rsidRPr="001C1C42">
              <w:rPr>
                <w:rFonts w:ascii="Calibri" w:hAnsi="Calibri" w:cs="Calibri"/>
                <w:sz w:val="20"/>
                <w:szCs w:val="22"/>
              </w:rPr>
              <w:t>Fees for amendments and certified copies vary by community.</w:t>
            </w:r>
          </w:p>
          <w:p w14:paraId="1303B134" w14:textId="77777777" w:rsidR="00754571" w:rsidRPr="002C12A8" w:rsidRDefault="00754571" w:rsidP="00754571">
            <w:pPr>
              <w:ind w:left="720"/>
              <w:rPr>
                <w:rFonts w:ascii="Calibri" w:hAnsi="Calibri" w:cs="Calibri"/>
                <w:sz w:val="20"/>
                <w:szCs w:val="22"/>
              </w:rPr>
            </w:pPr>
          </w:p>
          <w:p w14:paraId="462458BA" w14:textId="77777777" w:rsidR="004C2F6B" w:rsidRDefault="00754571" w:rsidP="00754571">
            <w:pPr>
              <w:rPr>
                <w:rFonts w:ascii="Calibri" w:hAnsi="Calibri" w:cs="Calibri"/>
                <w:sz w:val="20"/>
                <w:szCs w:val="22"/>
              </w:rPr>
            </w:pPr>
            <w:r w:rsidRPr="002C12A8">
              <w:rPr>
                <w:rFonts w:ascii="Calibri" w:hAnsi="Calibri" w:cs="Calibri"/>
                <w:sz w:val="20"/>
                <w:szCs w:val="22"/>
              </w:rPr>
              <w:t>For more information</w:t>
            </w:r>
            <w:r>
              <w:rPr>
                <w:rFonts w:ascii="Calibri" w:hAnsi="Calibri" w:cs="Calibri"/>
                <w:sz w:val="20"/>
                <w:szCs w:val="22"/>
              </w:rPr>
              <w:t>,</w:t>
            </w:r>
            <w:r w:rsidR="0024166E">
              <w:rPr>
                <w:rFonts w:ascii="Calibri" w:hAnsi="Calibri" w:cs="Calibri"/>
                <w:sz w:val="20"/>
                <w:szCs w:val="22"/>
              </w:rPr>
              <w:t xml:space="preserve"> contact the city or tow</w:t>
            </w:r>
            <w:r w:rsidR="002E165D">
              <w:rPr>
                <w:rFonts w:ascii="Calibri" w:hAnsi="Calibri" w:cs="Calibri"/>
                <w:sz w:val="20"/>
                <w:szCs w:val="22"/>
              </w:rPr>
              <w:t>n directly or the Registry of Vital Records and Statistics</w:t>
            </w:r>
            <w:r w:rsidR="0091417E">
              <w:rPr>
                <w:rFonts w:ascii="Calibri" w:hAnsi="Calibri" w:cs="Calibri"/>
                <w:sz w:val="20"/>
                <w:szCs w:val="22"/>
              </w:rPr>
              <w:t xml:space="preserve">. </w:t>
            </w:r>
          </w:p>
          <w:p w14:paraId="149C9249" w14:textId="77777777" w:rsidR="004C2F6B" w:rsidRDefault="004C2F6B" w:rsidP="00754571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72CD5852" w14:textId="77777777" w:rsidR="00251D28" w:rsidRDefault="0091417E" w:rsidP="00754571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A list of city and town websites can be found at this link: </w:t>
            </w:r>
          </w:p>
          <w:p w14:paraId="021C1625" w14:textId="6230B82F" w:rsidR="00566506" w:rsidRDefault="00251D28" w:rsidP="00754571">
            <w:pPr>
              <w:rPr>
                <w:rFonts w:ascii="Calibri" w:hAnsi="Calibri" w:cs="Calibri"/>
                <w:sz w:val="20"/>
                <w:szCs w:val="22"/>
              </w:rPr>
            </w:pPr>
            <w:hyperlink r:id="rId13" w:history="1">
              <w:r w:rsidRPr="00C6505F">
                <w:rPr>
                  <w:rStyle w:val="Hyperlink"/>
                  <w:rFonts w:ascii="Calibri" w:hAnsi="Calibri" w:cs="Calibri"/>
                  <w:sz w:val="20"/>
                  <w:szCs w:val="22"/>
                </w:rPr>
                <w:t>https://www.mass.gov/lists/massachusetts-city-and-town-websites</w:t>
              </w:r>
            </w:hyperlink>
            <w:r w:rsidR="004C2F6B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  <w:p w14:paraId="181FDBD9" w14:textId="77777777" w:rsidR="004C2F6B" w:rsidRDefault="004C2F6B" w:rsidP="00754571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FEBE0CF" w14:textId="410BE422" w:rsidR="004C2F6B" w:rsidRDefault="004C2F6B" w:rsidP="00754571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Registry of Vital Records and Statistics</w:t>
            </w:r>
          </w:p>
          <w:p w14:paraId="5C2D1674" w14:textId="77777777" w:rsidR="00036623" w:rsidRDefault="00036623" w:rsidP="00754571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</w:t>
            </w:r>
            <w:r w:rsidR="00754571" w:rsidRPr="002C12A8">
              <w:rPr>
                <w:rFonts w:ascii="Calibri" w:hAnsi="Calibri" w:cs="Calibri"/>
                <w:sz w:val="20"/>
                <w:szCs w:val="22"/>
              </w:rPr>
              <w:t>elephone: (617) 740-2600</w:t>
            </w:r>
            <w:r w:rsidR="00754571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  <w:p w14:paraId="5928277E" w14:textId="7BD94118" w:rsidR="00754571" w:rsidRPr="00036623" w:rsidRDefault="00036623" w:rsidP="00754571">
            <w:r>
              <w:rPr>
                <w:rFonts w:ascii="Calibri" w:hAnsi="Calibri" w:cs="Calibri"/>
                <w:sz w:val="20"/>
                <w:szCs w:val="22"/>
              </w:rPr>
              <w:t xml:space="preserve">Email: </w:t>
            </w:r>
            <w:hyperlink r:id="rId14" w:history="1">
              <w:r w:rsidRPr="00C6505F">
                <w:rPr>
                  <w:rStyle w:val="Hyperlink"/>
                  <w:rFonts w:ascii="Calibri" w:hAnsi="Calibri" w:cs="Calibri"/>
                  <w:sz w:val="20"/>
                  <w:szCs w:val="22"/>
                </w:rPr>
                <w:t>RVRSAmendments@mass.gov</w:t>
              </w:r>
            </w:hyperlink>
            <w:r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  <w:p w14:paraId="0E6D35CB" w14:textId="66A8814C" w:rsidR="00754571" w:rsidRPr="002C12A8" w:rsidRDefault="00754571" w:rsidP="00754571">
            <w:pPr>
              <w:rPr>
                <w:rFonts w:ascii="Calibri" w:hAnsi="Calibri" w:cs="Calibri"/>
                <w:sz w:val="20"/>
                <w:szCs w:val="22"/>
              </w:rPr>
            </w:pPr>
            <w:r w:rsidRPr="002C12A8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</w:tc>
      </w:tr>
    </w:tbl>
    <w:p w14:paraId="5D6D5112" w14:textId="77777777" w:rsidR="000537DA" w:rsidRDefault="000537DA" w:rsidP="00DD095E"/>
    <w:sectPr w:rsidR="000537DA" w:rsidSect="009D5B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10" w:right="1440" w:bottom="284" w:left="1440" w:header="14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9F70" w14:textId="77777777" w:rsidR="00612719" w:rsidRDefault="00612719" w:rsidP="00861802">
      <w:r>
        <w:separator/>
      </w:r>
    </w:p>
  </w:endnote>
  <w:endnote w:type="continuationSeparator" w:id="0">
    <w:p w14:paraId="3C3C479A" w14:textId="77777777" w:rsidR="00612719" w:rsidRDefault="00612719" w:rsidP="00861802">
      <w:r>
        <w:continuationSeparator/>
      </w:r>
    </w:p>
  </w:endnote>
  <w:endnote w:type="continuationNotice" w:id="1">
    <w:p w14:paraId="0EF441EA" w14:textId="77777777" w:rsidR="00612719" w:rsidRDefault="00612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9992" w14:textId="77777777" w:rsidR="009D75D6" w:rsidRDefault="009D7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B10" w14:textId="77777777" w:rsidR="009D75D6" w:rsidRDefault="009D7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83AE" w14:textId="77777777" w:rsidR="009D75D6" w:rsidRDefault="009D7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8919" w14:textId="77777777" w:rsidR="00612719" w:rsidRDefault="00612719" w:rsidP="00861802">
      <w:r>
        <w:separator/>
      </w:r>
    </w:p>
  </w:footnote>
  <w:footnote w:type="continuationSeparator" w:id="0">
    <w:p w14:paraId="03F28FA2" w14:textId="77777777" w:rsidR="00612719" w:rsidRDefault="00612719" w:rsidP="00861802">
      <w:r>
        <w:continuationSeparator/>
      </w:r>
    </w:p>
  </w:footnote>
  <w:footnote w:type="continuationNotice" w:id="1">
    <w:p w14:paraId="51D7AAA1" w14:textId="77777777" w:rsidR="00612719" w:rsidRDefault="00612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C843" w14:textId="77777777" w:rsidR="009D75D6" w:rsidRDefault="009D7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B8F9" w14:textId="5718333E" w:rsidR="00CC630B" w:rsidRDefault="00CC6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32CF" w14:textId="77777777" w:rsidR="009D75D6" w:rsidRDefault="009D7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CF1"/>
    <w:multiLevelType w:val="hybridMultilevel"/>
    <w:tmpl w:val="B122FE78"/>
    <w:lvl w:ilvl="0" w:tplc="A5F887B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1CBE"/>
    <w:multiLevelType w:val="hybridMultilevel"/>
    <w:tmpl w:val="B9104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151F6"/>
    <w:multiLevelType w:val="hybridMultilevel"/>
    <w:tmpl w:val="46CA4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0056C"/>
    <w:multiLevelType w:val="hybridMultilevel"/>
    <w:tmpl w:val="7598E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16DF3"/>
    <w:multiLevelType w:val="hybridMultilevel"/>
    <w:tmpl w:val="11347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E6584"/>
    <w:multiLevelType w:val="hybridMultilevel"/>
    <w:tmpl w:val="782C8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6208"/>
    <w:multiLevelType w:val="hybridMultilevel"/>
    <w:tmpl w:val="5732A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C6ED6"/>
    <w:multiLevelType w:val="hybridMultilevel"/>
    <w:tmpl w:val="CA5E04CC"/>
    <w:lvl w:ilvl="0" w:tplc="553A1F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A02"/>
    <w:multiLevelType w:val="hybridMultilevel"/>
    <w:tmpl w:val="84DC6C8C"/>
    <w:lvl w:ilvl="0" w:tplc="553A1F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553A1F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65173">
    <w:abstractNumId w:val="5"/>
  </w:num>
  <w:num w:numId="2" w16cid:durableId="668752609">
    <w:abstractNumId w:val="1"/>
  </w:num>
  <w:num w:numId="3" w16cid:durableId="416287762">
    <w:abstractNumId w:val="4"/>
  </w:num>
  <w:num w:numId="4" w16cid:durableId="1352142118">
    <w:abstractNumId w:val="3"/>
  </w:num>
  <w:num w:numId="5" w16cid:durableId="876434107">
    <w:abstractNumId w:val="6"/>
  </w:num>
  <w:num w:numId="6" w16cid:durableId="96560098">
    <w:abstractNumId w:val="2"/>
  </w:num>
  <w:num w:numId="7" w16cid:durableId="543060165">
    <w:abstractNumId w:val="0"/>
  </w:num>
  <w:num w:numId="8" w16cid:durableId="1980377994">
    <w:abstractNumId w:val="8"/>
  </w:num>
  <w:num w:numId="9" w16cid:durableId="407076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8C"/>
    <w:rsid w:val="00012270"/>
    <w:rsid w:val="0002152B"/>
    <w:rsid w:val="00022C2B"/>
    <w:rsid w:val="00036623"/>
    <w:rsid w:val="00040CEC"/>
    <w:rsid w:val="000537DA"/>
    <w:rsid w:val="00055E2B"/>
    <w:rsid w:val="000731D8"/>
    <w:rsid w:val="00092573"/>
    <w:rsid w:val="000931B2"/>
    <w:rsid w:val="000B24E1"/>
    <w:rsid w:val="000C2D29"/>
    <w:rsid w:val="000F0D6C"/>
    <w:rsid w:val="000F0E50"/>
    <w:rsid w:val="001041EF"/>
    <w:rsid w:val="001079D3"/>
    <w:rsid w:val="00111AE4"/>
    <w:rsid w:val="001165DE"/>
    <w:rsid w:val="00135012"/>
    <w:rsid w:val="0013567E"/>
    <w:rsid w:val="00137951"/>
    <w:rsid w:val="00147B94"/>
    <w:rsid w:val="0015268B"/>
    <w:rsid w:val="001705A7"/>
    <w:rsid w:val="001753EB"/>
    <w:rsid w:val="001758A5"/>
    <w:rsid w:val="001913D3"/>
    <w:rsid w:val="00196A20"/>
    <w:rsid w:val="001B3CD4"/>
    <w:rsid w:val="001C1C42"/>
    <w:rsid w:val="001F6878"/>
    <w:rsid w:val="002135F8"/>
    <w:rsid w:val="0021578C"/>
    <w:rsid w:val="00220DDF"/>
    <w:rsid w:val="00226964"/>
    <w:rsid w:val="002401F2"/>
    <w:rsid w:val="0024166E"/>
    <w:rsid w:val="00247CDA"/>
    <w:rsid w:val="00251D28"/>
    <w:rsid w:val="00276957"/>
    <w:rsid w:val="00297739"/>
    <w:rsid w:val="002B75FD"/>
    <w:rsid w:val="002C0AC4"/>
    <w:rsid w:val="002C12A8"/>
    <w:rsid w:val="002D4652"/>
    <w:rsid w:val="002D7E7A"/>
    <w:rsid w:val="002E165D"/>
    <w:rsid w:val="002F33F3"/>
    <w:rsid w:val="00300198"/>
    <w:rsid w:val="0030026E"/>
    <w:rsid w:val="0034250B"/>
    <w:rsid w:val="003557F3"/>
    <w:rsid w:val="003628F4"/>
    <w:rsid w:val="003A313E"/>
    <w:rsid w:val="003D4787"/>
    <w:rsid w:val="00410011"/>
    <w:rsid w:val="004122F8"/>
    <w:rsid w:val="004131F6"/>
    <w:rsid w:val="00417A6D"/>
    <w:rsid w:val="00427462"/>
    <w:rsid w:val="004279FE"/>
    <w:rsid w:val="00444927"/>
    <w:rsid w:val="00451159"/>
    <w:rsid w:val="0045318D"/>
    <w:rsid w:val="00453933"/>
    <w:rsid w:val="00463FB3"/>
    <w:rsid w:val="004739DF"/>
    <w:rsid w:val="0049318A"/>
    <w:rsid w:val="00493B55"/>
    <w:rsid w:val="004A62B2"/>
    <w:rsid w:val="004B219E"/>
    <w:rsid w:val="004C2F6B"/>
    <w:rsid w:val="004C3706"/>
    <w:rsid w:val="004E2B18"/>
    <w:rsid w:val="004E3239"/>
    <w:rsid w:val="004E648B"/>
    <w:rsid w:val="0051701E"/>
    <w:rsid w:val="00517AD0"/>
    <w:rsid w:val="005211FC"/>
    <w:rsid w:val="0053137E"/>
    <w:rsid w:val="0054631A"/>
    <w:rsid w:val="00554C63"/>
    <w:rsid w:val="00566506"/>
    <w:rsid w:val="005712CA"/>
    <w:rsid w:val="005747F9"/>
    <w:rsid w:val="0058401C"/>
    <w:rsid w:val="005A365D"/>
    <w:rsid w:val="005A6B3F"/>
    <w:rsid w:val="005B51D3"/>
    <w:rsid w:val="005D7960"/>
    <w:rsid w:val="005E0B13"/>
    <w:rsid w:val="005E410B"/>
    <w:rsid w:val="005F7B9A"/>
    <w:rsid w:val="00612719"/>
    <w:rsid w:val="00616D74"/>
    <w:rsid w:val="00627232"/>
    <w:rsid w:val="00637A6B"/>
    <w:rsid w:val="00642416"/>
    <w:rsid w:val="00645B05"/>
    <w:rsid w:val="00650158"/>
    <w:rsid w:val="00662EC6"/>
    <w:rsid w:val="00672475"/>
    <w:rsid w:val="0067341E"/>
    <w:rsid w:val="006771A5"/>
    <w:rsid w:val="00677216"/>
    <w:rsid w:val="00682144"/>
    <w:rsid w:val="00686EF7"/>
    <w:rsid w:val="00695275"/>
    <w:rsid w:val="00695ECC"/>
    <w:rsid w:val="006A1BC3"/>
    <w:rsid w:val="006A21D5"/>
    <w:rsid w:val="006A51E4"/>
    <w:rsid w:val="006A6FEF"/>
    <w:rsid w:val="006B68EF"/>
    <w:rsid w:val="006C279D"/>
    <w:rsid w:val="006D6AAC"/>
    <w:rsid w:val="006E54AE"/>
    <w:rsid w:val="006E69BC"/>
    <w:rsid w:val="006F7A4B"/>
    <w:rsid w:val="00700979"/>
    <w:rsid w:val="00723A94"/>
    <w:rsid w:val="00733AC7"/>
    <w:rsid w:val="00736BAC"/>
    <w:rsid w:val="007405A3"/>
    <w:rsid w:val="00742BFC"/>
    <w:rsid w:val="007469ED"/>
    <w:rsid w:val="00754571"/>
    <w:rsid w:val="007607CF"/>
    <w:rsid w:val="00767162"/>
    <w:rsid w:val="0078584D"/>
    <w:rsid w:val="00787B2C"/>
    <w:rsid w:val="00794E87"/>
    <w:rsid w:val="007B38BA"/>
    <w:rsid w:val="007B3F4B"/>
    <w:rsid w:val="007C6868"/>
    <w:rsid w:val="007C7441"/>
    <w:rsid w:val="007D6C21"/>
    <w:rsid w:val="007E0A86"/>
    <w:rsid w:val="007E4F48"/>
    <w:rsid w:val="00801EE9"/>
    <w:rsid w:val="008061FB"/>
    <w:rsid w:val="00820B8F"/>
    <w:rsid w:val="00825D79"/>
    <w:rsid w:val="00833629"/>
    <w:rsid w:val="00861802"/>
    <w:rsid w:val="00863243"/>
    <w:rsid w:val="0087154B"/>
    <w:rsid w:val="00872A8A"/>
    <w:rsid w:val="00874F43"/>
    <w:rsid w:val="0088459B"/>
    <w:rsid w:val="00897F4C"/>
    <w:rsid w:val="008A195F"/>
    <w:rsid w:val="008D5D32"/>
    <w:rsid w:val="008E443E"/>
    <w:rsid w:val="008F3724"/>
    <w:rsid w:val="008F3E73"/>
    <w:rsid w:val="009051AF"/>
    <w:rsid w:val="00905626"/>
    <w:rsid w:val="0091417E"/>
    <w:rsid w:val="00936746"/>
    <w:rsid w:val="009423F4"/>
    <w:rsid w:val="00993550"/>
    <w:rsid w:val="009A056D"/>
    <w:rsid w:val="009A080F"/>
    <w:rsid w:val="009B6BBD"/>
    <w:rsid w:val="009B722A"/>
    <w:rsid w:val="009C33F2"/>
    <w:rsid w:val="009D5BBB"/>
    <w:rsid w:val="009D75D6"/>
    <w:rsid w:val="009E7402"/>
    <w:rsid w:val="00A06C14"/>
    <w:rsid w:val="00A105E9"/>
    <w:rsid w:val="00A2663F"/>
    <w:rsid w:val="00A371CF"/>
    <w:rsid w:val="00A56958"/>
    <w:rsid w:val="00A75374"/>
    <w:rsid w:val="00A765AE"/>
    <w:rsid w:val="00A84132"/>
    <w:rsid w:val="00A84865"/>
    <w:rsid w:val="00A95638"/>
    <w:rsid w:val="00AC1371"/>
    <w:rsid w:val="00AC25EB"/>
    <w:rsid w:val="00AC3ADA"/>
    <w:rsid w:val="00AC643B"/>
    <w:rsid w:val="00AF485A"/>
    <w:rsid w:val="00B150A5"/>
    <w:rsid w:val="00B45E88"/>
    <w:rsid w:val="00B5071D"/>
    <w:rsid w:val="00B5109C"/>
    <w:rsid w:val="00B51C11"/>
    <w:rsid w:val="00BA4EDF"/>
    <w:rsid w:val="00BB5AB3"/>
    <w:rsid w:val="00BB7BC1"/>
    <w:rsid w:val="00BC0D4A"/>
    <w:rsid w:val="00C03A2A"/>
    <w:rsid w:val="00C0602D"/>
    <w:rsid w:val="00C07C22"/>
    <w:rsid w:val="00C12029"/>
    <w:rsid w:val="00C37170"/>
    <w:rsid w:val="00C421FF"/>
    <w:rsid w:val="00C465B8"/>
    <w:rsid w:val="00C55384"/>
    <w:rsid w:val="00C569D3"/>
    <w:rsid w:val="00C72C19"/>
    <w:rsid w:val="00C85AB0"/>
    <w:rsid w:val="00CB2ED2"/>
    <w:rsid w:val="00CC221B"/>
    <w:rsid w:val="00CC341E"/>
    <w:rsid w:val="00CC630B"/>
    <w:rsid w:val="00CE5EFC"/>
    <w:rsid w:val="00CF11AC"/>
    <w:rsid w:val="00D05632"/>
    <w:rsid w:val="00D15AB7"/>
    <w:rsid w:val="00D33CBB"/>
    <w:rsid w:val="00D343E2"/>
    <w:rsid w:val="00D358F6"/>
    <w:rsid w:val="00D5396E"/>
    <w:rsid w:val="00D54BDC"/>
    <w:rsid w:val="00D63696"/>
    <w:rsid w:val="00D64180"/>
    <w:rsid w:val="00D72D69"/>
    <w:rsid w:val="00D91CF6"/>
    <w:rsid w:val="00D94CDE"/>
    <w:rsid w:val="00D950E8"/>
    <w:rsid w:val="00DB1B6D"/>
    <w:rsid w:val="00DB5B33"/>
    <w:rsid w:val="00DC12F4"/>
    <w:rsid w:val="00DC39B1"/>
    <w:rsid w:val="00DD095E"/>
    <w:rsid w:val="00DD49BA"/>
    <w:rsid w:val="00DF7AA0"/>
    <w:rsid w:val="00E013D9"/>
    <w:rsid w:val="00E14075"/>
    <w:rsid w:val="00E24D38"/>
    <w:rsid w:val="00E25B12"/>
    <w:rsid w:val="00E37907"/>
    <w:rsid w:val="00E52461"/>
    <w:rsid w:val="00E85F0A"/>
    <w:rsid w:val="00E93EEE"/>
    <w:rsid w:val="00EA7F13"/>
    <w:rsid w:val="00EB7A0D"/>
    <w:rsid w:val="00EC54C7"/>
    <w:rsid w:val="00F10E4D"/>
    <w:rsid w:val="00F257B8"/>
    <w:rsid w:val="00F30D19"/>
    <w:rsid w:val="00F30DF8"/>
    <w:rsid w:val="00F31B9A"/>
    <w:rsid w:val="00F7725E"/>
    <w:rsid w:val="00F800D4"/>
    <w:rsid w:val="00F9119C"/>
    <w:rsid w:val="00F94791"/>
    <w:rsid w:val="00FA3AD3"/>
    <w:rsid w:val="00FB3D50"/>
    <w:rsid w:val="00FD249D"/>
    <w:rsid w:val="00FD3360"/>
    <w:rsid w:val="00FE2831"/>
    <w:rsid w:val="00FE4869"/>
    <w:rsid w:val="00FF4CD5"/>
    <w:rsid w:val="00FF6CDC"/>
    <w:rsid w:val="00FF7176"/>
    <w:rsid w:val="1CCAD28D"/>
    <w:rsid w:val="4283947C"/>
    <w:rsid w:val="466B3032"/>
    <w:rsid w:val="67B5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A94B5"/>
  <w15:docId w15:val="{AFAD0BA2-3CCE-4A63-A694-E921728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rsid w:val="00170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05A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705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5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05A7"/>
  </w:style>
  <w:style w:type="paragraph" w:styleId="CommentSubject">
    <w:name w:val="annotation subject"/>
    <w:basedOn w:val="CommentText"/>
    <w:next w:val="CommentText"/>
    <w:link w:val="CommentSubjectChar"/>
    <w:rsid w:val="001705A7"/>
    <w:rPr>
      <w:b/>
      <w:bCs/>
    </w:rPr>
  </w:style>
  <w:style w:type="character" w:customStyle="1" w:styleId="CommentSubjectChar">
    <w:name w:val="Comment Subject Char"/>
    <w:link w:val="CommentSubject"/>
    <w:rsid w:val="001705A7"/>
    <w:rPr>
      <w:b/>
      <w:bCs/>
    </w:rPr>
  </w:style>
  <w:style w:type="table" w:styleId="LightShading-Accent1">
    <w:name w:val="Light Shading Accent 1"/>
    <w:basedOn w:val="TableNormal"/>
    <w:uiPriority w:val="60"/>
    <w:rsid w:val="00CC341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CC34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eader">
    <w:name w:val="header"/>
    <w:basedOn w:val="Normal"/>
    <w:link w:val="HeaderChar"/>
    <w:uiPriority w:val="99"/>
    <w:rsid w:val="008618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61802"/>
    <w:rPr>
      <w:sz w:val="24"/>
    </w:rPr>
  </w:style>
  <w:style w:type="paragraph" w:styleId="Footer">
    <w:name w:val="footer"/>
    <w:basedOn w:val="Normal"/>
    <w:link w:val="FooterChar"/>
    <w:rsid w:val="008618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61802"/>
    <w:rPr>
      <w:sz w:val="24"/>
    </w:rPr>
  </w:style>
  <w:style w:type="character" w:styleId="Hyperlink">
    <w:name w:val="Hyperlink"/>
    <w:rsid w:val="00A56958"/>
    <w:rPr>
      <w:color w:val="0000FF"/>
      <w:u w:val="single"/>
    </w:rPr>
  </w:style>
  <w:style w:type="character" w:styleId="FollowedHyperlink">
    <w:name w:val="FollowedHyperlink"/>
    <w:rsid w:val="00F31B9A"/>
    <w:rPr>
      <w:color w:val="800080"/>
      <w:u w:val="single"/>
    </w:rPr>
  </w:style>
  <w:style w:type="table" w:styleId="TableGrid">
    <w:name w:val="Table Grid"/>
    <w:basedOn w:val="TableNormal"/>
    <w:rsid w:val="00FE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9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massachusetts-city-and-town-websit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VRSAmendments@mass.gov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istone\Local%20Settings\Temporary%20Internet%20Files\OLKB7\DPH%20Letterhead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  <_x006f_ra6 xmlns="6a1ccb9d-19fe-4d68-b108-948416432c47" xsi:nil="true"/>
    <Status xmlns="6a1ccb9d-19fe-4d68-b108-948416432c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8" ma:contentTypeDescription="Create a new document." ma:contentTypeScope="" ma:versionID="9f15bbe12ff988f217bf160f51107762">
  <xsd:schema xmlns:xsd="http://www.w3.org/2001/XMLSchema" xmlns:xs="http://www.w3.org/2001/XMLSchema" xmlns:p="http://schemas.microsoft.com/office/2006/metadata/properties" xmlns:ns2="f9efea3f-07f8-4210-9d64-5fb8063fd032" xmlns:ns3="6a1ccb9d-19fe-4d68-b108-948416432c47" targetNamespace="http://schemas.microsoft.com/office/2006/metadata/properties" ma:root="true" ma:fieldsID="eb023261bcfc12d6254e5d6be1d93ef3" ns2:_="" ns3:_="">
    <xsd:import namespace="f9efea3f-07f8-4210-9d64-5fb8063fd032"/>
    <xsd:import namespace="6a1ccb9d-19fe-4d68-b108-948416432c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x006f_ra6" minOccurs="0"/>
                <xsd:element ref="ns3:MediaServiceDateTaken" minOccurs="0"/>
                <xsd:element ref="ns3:MediaServiceObjectDetectorVersions" minOccurs="0"/>
                <xsd:element ref="ns3: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182260c-dbd4-4d65-a386-4dc685507463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6f_ra6" ma:index="20" nillable="true" ma:displayName="Text" ma:internalName="_x006f_ra6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union memberTypes="dms:Text">
          <xsd:simpleType>
            <xsd:restriction base="dms:Choice">
              <xsd:enumeration value="OUT-DATED"/>
              <xsd:enumeration value="FINAL"/>
              <xsd:enumeration value="UPDATING"/>
              <xsd:enumeration value="RESEARCHING"/>
            </xsd:restriction>
          </xsd:simpleType>
        </xsd:un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8AD9-2882-4679-9CC9-5EF9576AC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DF726-1B16-4329-8777-17F0CA80253D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customXml/itemProps3.xml><?xml version="1.0" encoding="utf-8"?>
<ds:datastoreItem xmlns:ds="http://schemas.openxmlformats.org/officeDocument/2006/customXml" ds:itemID="{A226DAD0-B1D4-4A92-A658-53EB3A4FB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B44F2-C5E1-4263-B3D9-0C24A1B7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a3f-07f8-4210-9d64-5fb8063fd032"/>
    <ds:schemaRef ds:uri="6a1ccb9d-19fe-4d68-b108-948416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 (3)</Template>
  <TotalTime>0</TotalTime>
  <Pages>1</Pages>
  <Words>303</Words>
  <Characters>1925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Harrison, Deborah (EHS)</cp:lastModifiedBy>
  <cp:revision>2</cp:revision>
  <cp:lastPrinted>2025-01-30T20:46:00Z</cp:lastPrinted>
  <dcterms:created xsi:type="dcterms:W3CDTF">2025-03-13T11:26:00Z</dcterms:created>
  <dcterms:modified xsi:type="dcterms:W3CDTF">2025-03-13T11:26:00Z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0x0101002E56F082C5DB08458378324F494DCD4E</vt:lpwstr>
  </property>
  <property fmtid="{D5CDD505-2E9C-101B-9397-08002B2CF9AE}" pid="3" name="MediaServiceImageTags">
    <vt:lpwstr/>
  </property>
</Properties>
</file>