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9213E" w14:textId="77777777" w:rsidR="005B4BD0" w:rsidRPr="000823C7" w:rsidRDefault="005B4BD0" w:rsidP="005B4BD0">
      <w:pPr>
        <w:pStyle w:val="BodyText"/>
        <w:ind w:left="720" w:right="1180"/>
        <w:rPr>
          <w:rFonts w:ascii="Aptos" w:hAnsi="Aptos"/>
          <w:sz w:val="24"/>
          <w:szCs w:val="24"/>
        </w:rPr>
      </w:pPr>
      <w:r w:rsidRPr="000823C7">
        <w:rPr>
          <w:rFonts w:ascii="Aptos" w:hAnsi="Aptos"/>
          <w:noProof/>
          <w:sz w:val="24"/>
          <w:szCs w:val="24"/>
        </w:rPr>
        <w:drawing>
          <wp:inline distT="0" distB="0" distL="0" distR="0" wp14:anchorId="3DCB0B72" wp14:editId="2B6B0B40">
            <wp:extent cx="934278" cy="949014"/>
            <wp:effectExtent l="0" t="0" r="0" b="3810"/>
            <wp:docPr id="2" name="image1.jpeg" descr="Department of Public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 descr="Department of Public Health log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278" cy="94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23C7">
        <w:rPr>
          <w:rFonts w:ascii="Aptos" w:hAnsi="Aptos"/>
          <w:sz w:val="24"/>
          <w:szCs w:val="24"/>
        </w:rPr>
        <w:t xml:space="preserve"> </w:t>
      </w:r>
      <w:r w:rsidRPr="000823C7">
        <w:rPr>
          <w:rFonts w:ascii="Aptos" w:hAnsi="Aptos"/>
          <w:sz w:val="24"/>
          <w:szCs w:val="24"/>
        </w:rPr>
        <w:tab/>
      </w:r>
      <w:r w:rsidRPr="000823C7">
        <w:rPr>
          <w:rFonts w:ascii="Aptos" w:hAnsi="Aptos"/>
          <w:sz w:val="24"/>
          <w:szCs w:val="24"/>
        </w:rPr>
        <w:tab/>
      </w:r>
      <w:r w:rsidRPr="000823C7">
        <w:rPr>
          <w:rFonts w:ascii="Aptos" w:hAnsi="Aptos"/>
          <w:sz w:val="24"/>
          <w:szCs w:val="24"/>
        </w:rPr>
        <w:tab/>
      </w:r>
      <w:r w:rsidRPr="000823C7">
        <w:rPr>
          <w:rFonts w:ascii="Aptos" w:hAnsi="Aptos"/>
          <w:sz w:val="24"/>
          <w:szCs w:val="24"/>
        </w:rPr>
        <w:tab/>
      </w:r>
      <w:r w:rsidRPr="000823C7">
        <w:rPr>
          <w:rFonts w:ascii="Aptos" w:hAnsi="Aptos"/>
          <w:sz w:val="24"/>
          <w:szCs w:val="24"/>
        </w:rPr>
        <w:tab/>
      </w:r>
      <w:r w:rsidRPr="000823C7">
        <w:rPr>
          <w:rFonts w:ascii="Aptos" w:hAnsi="Aptos"/>
          <w:sz w:val="24"/>
          <w:szCs w:val="24"/>
        </w:rPr>
        <w:tab/>
      </w:r>
      <w:r w:rsidRPr="000823C7">
        <w:rPr>
          <w:rFonts w:ascii="Aptos" w:hAnsi="Aptos"/>
          <w:sz w:val="24"/>
          <w:szCs w:val="24"/>
        </w:rPr>
        <w:tab/>
      </w:r>
      <w:r w:rsidRPr="000823C7">
        <w:rPr>
          <w:rFonts w:ascii="Aptos" w:hAnsi="Aptos"/>
          <w:sz w:val="24"/>
          <w:szCs w:val="24"/>
        </w:rPr>
        <w:tab/>
      </w:r>
      <w:r w:rsidRPr="000823C7">
        <w:rPr>
          <w:rFonts w:ascii="Aptos" w:hAnsi="Aptos"/>
          <w:sz w:val="24"/>
          <w:szCs w:val="24"/>
        </w:rPr>
        <w:tab/>
        <w:t>Version: 11-8-17</w:t>
      </w:r>
    </w:p>
    <w:p w14:paraId="395106C8" w14:textId="77777777" w:rsidR="00956EAA" w:rsidRDefault="005B4BD0" w:rsidP="00956EAA">
      <w:pPr>
        <w:pStyle w:val="RSBCSubtitle"/>
        <w:spacing w:after="0"/>
        <w:ind w:left="720" w:right="1181"/>
        <w:rPr>
          <w:rFonts w:ascii="Aptos" w:hAnsi="Aptos" w:cs="Arial"/>
          <w:sz w:val="32"/>
          <w:szCs w:val="32"/>
        </w:rPr>
      </w:pPr>
      <w:r w:rsidRPr="000823C7">
        <w:rPr>
          <w:rFonts w:ascii="Aptos" w:hAnsi="Aptos" w:cs="Arial"/>
          <w:sz w:val="32"/>
          <w:szCs w:val="32"/>
        </w:rPr>
        <w:t>Massachusetts Department of Public Health</w:t>
      </w:r>
    </w:p>
    <w:p w14:paraId="227847B5" w14:textId="37751236" w:rsidR="00956EAA" w:rsidRDefault="005B4BD0" w:rsidP="00956EAA">
      <w:pPr>
        <w:pStyle w:val="RSBCSubtitle"/>
        <w:spacing w:after="0"/>
        <w:ind w:left="720" w:right="1181"/>
        <w:rPr>
          <w:rFonts w:ascii="Aptos" w:hAnsi="Aptos" w:cs="Arial"/>
          <w:sz w:val="32"/>
          <w:szCs w:val="32"/>
        </w:rPr>
      </w:pPr>
      <w:r w:rsidRPr="000823C7">
        <w:rPr>
          <w:rFonts w:ascii="Aptos" w:hAnsi="Aptos" w:cs="Arial"/>
          <w:sz w:val="32"/>
          <w:szCs w:val="32"/>
        </w:rPr>
        <w:t>Determination of Need</w:t>
      </w:r>
    </w:p>
    <w:p w14:paraId="0DED3BF7" w14:textId="7B639C6E" w:rsidR="005B4BD0" w:rsidRPr="00956EAA" w:rsidRDefault="005B4BD0" w:rsidP="00956EAA">
      <w:pPr>
        <w:pStyle w:val="Heading1"/>
      </w:pPr>
      <w:r w:rsidRPr="00956EAA">
        <w:t>Application Form</w:t>
      </w:r>
    </w:p>
    <w:p w14:paraId="6122308B" w14:textId="3D53437D" w:rsidR="005B4BD0" w:rsidRPr="000823C7" w:rsidRDefault="005B4BD0" w:rsidP="005B4BD0">
      <w:pPr>
        <w:spacing w:before="83"/>
        <w:ind w:left="720" w:right="1180"/>
        <w:rPr>
          <w:rFonts w:ascii="Aptos" w:hAnsi="Aptos"/>
          <w:sz w:val="24"/>
          <w:szCs w:val="24"/>
        </w:rPr>
      </w:pPr>
      <w:r w:rsidRPr="000823C7">
        <w:rPr>
          <w:rFonts w:ascii="Aptos" w:hAnsi="Aptos"/>
          <w:sz w:val="24"/>
          <w:szCs w:val="24"/>
        </w:rPr>
        <w:t xml:space="preserve">Application Type: </w:t>
      </w:r>
      <w:r w:rsidR="000409DE" w:rsidRPr="000409DE">
        <w:rPr>
          <w:rFonts w:ascii="Aptos" w:hAnsi="Aptos"/>
          <w:sz w:val="24"/>
          <w:szCs w:val="24"/>
        </w:rPr>
        <w:t>Emergency Application</w:t>
      </w:r>
    </w:p>
    <w:p w14:paraId="77AD3F13" w14:textId="21E0B481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Application Date: </w:t>
      </w:r>
      <w:r w:rsidR="000A32D4" w:rsidRPr="000A32D4">
        <w:rPr>
          <w:rFonts w:ascii="Aptos" w:hAnsi="Aptos" w:cs="Arial"/>
          <w:sz w:val="24"/>
          <w:szCs w:val="24"/>
        </w:rPr>
        <w:t>07/06/2026 8:18 pm</w:t>
      </w:r>
    </w:p>
    <w:p w14:paraId="4C59C266" w14:textId="40B538B6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Applicant Name: </w:t>
      </w:r>
      <w:r w:rsidR="000611E3" w:rsidRPr="000611E3">
        <w:rPr>
          <w:rFonts w:ascii="Aptos" w:hAnsi="Aptos" w:cs="Arial"/>
          <w:sz w:val="24"/>
          <w:szCs w:val="24"/>
        </w:rPr>
        <w:t>BMC Health System, Inc.</w:t>
      </w:r>
    </w:p>
    <w:p w14:paraId="2A839EB2" w14:textId="48F0113B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Mailing Address: </w:t>
      </w:r>
      <w:r w:rsidR="000611E3" w:rsidRPr="000611E3">
        <w:rPr>
          <w:rFonts w:ascii="Aptos" w:hAnsi="Aptos" w:cs="Arial"/>
          <w:sz w:val="24"/>
          <w:szCs w:val="24"/>
        </w:rPr>
        <w:t>One Boston Medical Center Place</w:t>
      </w:r>
    </w:p>
    <w:p w14:paraId="166BCBC3" w14:textId="46731B26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City: </w:t>
      </w:r>
      <w:r w:rsidR="000611E3" w:rsidRPr="000611E3">
        <w:rPr>
          <w:rFonts w:ascii="Aptos" w:hAnsi="Aptos" w:cs="Arial"/>
          <w:sz w:val="24"/>
          <w:szCs w:val="24"/>
        </w:rPr>
        <w:t>Boston</w:t>
      </w:r>
      <w:r w:rsidRPr="000823C7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ab/>
        <w:t>State: Massachusetts</w:t>
      </w:r>
      <w:r w:rsidRPr="000823C7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ab/>
        <w:t xml:space="preserve">Zip Code: </w:t>
      </w:r>
      <w:r w:rsidR="008E0A5A" w:rsidRPr="008E0A5A">
        <w:rPr>
          <w:rFonts w:ascii="Aptos" w:hAnsi="Aptos" w:cs="Arial"/>
          <w:sz w:val="24"/>
          <w:szCs w:val="24"/>
        </w:rPr>
        <w:t>02118</w:t>
      </w:r>
    </w:p>
    <w:p w14:paraId="4074BB0D" w14:textId="529AAB7C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Contact Person: </w:t>
      </w:r>
      <w:r w:rsidR="00600A83" w:rsidRPr="00600A83">
        <w:rPr>
          <w:rFonts w:ascii="Aptos" w:hAnsi="Aptos" w:cs="Arial"/>
          <w:sz w:val="24"/>
          <w:szCs w:val="24"/>
        </w:rPr>
        <w:t>Kathleen Harrell</w:t>
      </w:r>
    </w:p>
    <w:p w14:paraId="5938B8F0" w14:textId="5A6C8D19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Title: </w:t>
      </w:r>
      <w:r w:rsidR="00B53C23" w:rsidRPr="00B53C23">
        <w:rPr>
          <w:rFonts w:ascii="Aptos" w:hAnsi="Aptos" w:cs="Arial"/>
          <w:sz w:val="24"/>
          <w:szCs w:val="24"/>
        </w:rPr>
        <w:t>Associate General Counsel</w:t>
      </w:r>
    </w:p>
    <w:p w14:paraId="00C3042B" w14:textId="062477EF" w:rsidR="007A262D" w:rsidRPr="000823C7" w:rsidRDefault="007A262D" w:rsidP="007A262D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Mailing Address: </w:t>
      </w:r>
      <w:r w:rsidR="00C81C94" w:rsidRPr="00C81C94">
        <w:rPr>
          <w:rFonts w:ascii="Aptos" w:hAnsi="Aptos" w:cs="Arial"/>
          <w:sz w:val="24"/>
          <w:szCs w:val="24"/>
        </w:rPr>
        <w:t>One Boston Medical Center Place</w:t>
      </w:r>
    </w:p>
    <w:p w14:paraId="3A872E8A" w14:textId="77777777" w:rsidR="005D3395" w:rsidRPr="000823C7" w:rsidRDefault="005D3395" w:rsidP="005D3395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City: </w:t>
      </w:r>
      <w:r w:rsidRPr="000611E3">
        <w:rPr>
          <w:rFonts w:ascii="Aptos" w:hAnsi="Aptos" w:cs="Arial"/>
          <w:sz w:val="24"/>
          <w:szCs w:val="24"/>
        </w:rPr>
        <w:t>Boston</w:t>
      </w:r>
      <w:r w:rsidRPr="000823C7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ab/>
        <w:t>State: Massachusetts</w:t>
      </w:r>
      <w:r w:rsidRPr="000823C7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ab/>
        <w:t xml:space="preserve">Zip Code: </w:t>
      </w:r>
      <w:r w:rsidRPr="008E0A5A">
        <w:rPr>
          <w:rFonts w:ascii="Aptos" w:hAnsi="Aptos" w:cs="Arial"/>
          <w:sz w:val="24"/>
          <w:szCs w:val="24"/>
        </w:rPr>
        <w:t>02118</w:t>
      </w:r>
    </w:p>
    <w:p w14:paraId="4B126E77" w14:textId="5B8CC605" w:rsidR="005B4BD0" w:rsidRPr="000823C7" w:rsidRDefault="005B4BD0" w:rsidP="00531A8D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Phone:</w:t>
      </w:r>
      <w:r w:rsidR="00A2236D" w:rsidRPr="000823C7">
        <w:rPr>
          <w:rFonts w:ascii="Aptos" w:hAnsi="Aptos" w:cs="Arial"/>
          <w:sz w:val="24"/>
          <w:szCs w:val="24"/>
        </w:rPr>
        <w:t xml:space="preserve"> </w:t>
      </w:r>
      <w:r w:rsidR="00CE4BE9" w:rsidRPr="00CE4BE9">
        <w:rPr>
          <w:rFonts w:ascii="Aptos" w:hAnsi="Aptos" w:cs="Arial"/>
          <w:sz w:val="24"/>
          <w:szCs w:val="24"/>
        </w:rPr>
        <w:t>6176387959</w:t>
      </w:r>
      <w:r w:rsidRPr="000823C7">
        <w:rPr>
          <w:rFonts w:ascii="Aptos" w:hAnsi="Aptos" w:cs="Arial"/>
          <w:sz w:val="24"/>
          <w:szCs w:val="24"/>
        </w:rPr>
        <w:tab/>
        <w:t xml:space="preserve">Ext: </w:t>
      </w:r>
      <w:r w:rsidR="00CE4BE9">
        <w:rPr>
          <w:rFonts w:ascii="Aptos" w:hAnsi="Aptos" w:cs="Arial"/>
          <w:sz w:val="24"/>
          <w:szCs w:val="24"/>
        </w:rPr>
        <w:t>none</w:t>
      </w:r>
    </w:p>
    <w:p w14:paraId="1D24AD2A" w14:textId="79BF2E70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Email: </w:t>
      </w:r>
      <w:hyperlink r:id="rId8" w:history="1">
        <w:r w:rsidR="00CE4BE9" w:rsidRPr="00031C52">
          <w:rPr>
            <w:rStyle w:val="Hyperlink"/>
            <w:rFonts w:ascii="Aptos" w:hAnsi="Aptos" w:cs="Arial"/>
            <w:sz w:val="24"/>
            <w:szCs w:val="24"/>
          </w:rPr>
          <w:t>Kathleen.Harrell@bmc.org</w:t>
        </w:r>
      </w:hyperlink>
      <w:r w:rsidR="00CE4BE9">
        <w:rPr>
          <w:rFonts w:ascii="Aptos" w:hAnsi="Aptos" w:cs="Arial"/>
          <w:sz w:val="24"/>
          <w:szCs w:val="24"/>
        </w:rPr>
        <w:t xml:space="preserve"> </w:t>
      </w:r>
    </w:p>
    <w:p w14:paraId="2313E73F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Style w:val="Strong"/>
          <w:rFonts w:ascii="Aptos" w:hAnsi="Aptos" w:cs="Arial"/>
          <w:sz w:val="24"/>
          <w:szCs w:val="24"/>
        </w:rPr>
      </w:pPr>
    </w:p>
    <w:p w14:paraId="4D9B1E33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Facility Information</w:t>
      </w:r>
    </w:p>
    <w:p w14:paraId="52E25ADA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Style w:val="Strong"/>
          <w:rFonts w:ascii="Aptos" w:hAnsi="Aptos" w:cs="Arial"/>
          <w:sz w:val="24"/>
          <w:szCs w:val="24"/>
        </w:rPr>
      </w:pPr>
      <w:r w:rsidRPr="000823C7">
        <w:rPr>
          <w:rStyle w:val="Strong"/>
          <w:rFonts w:ascii="Aptos" w:hAnsi="Aptos" w:cs="Arial"/>
          <w:sz w:val="24"/>
          <w:szCs w:val="24"/>
        </w:rPr>
        <w:t>List each facility affected and or included in Proposed Project</w:t>
      </w:r>
    </w:p>
    <w:p w14:paraId="2564B7AA" w14:textId="0E9D9AC1" w:rsidR="0043138B" w:rsidRPr="000823C7" w:rsidRDefault="005B4BD0" w:rsidP="0049335D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1. Facility Name: </w:t>
      </w:r>
      <w:r w:rsidR="00382FA2" w:rsidRPr="00382FA2">
        <w:rPr>
          <w:rFonts w:ascii="Aptos" w:hAnsi="Aptos" w:cs="Arial"/>
          <w:sz w:val="24"/>
          <w:szCs w:val="24"/>
        </w:rPr>
        <w:t>Boston Medical Center Corporation</w:t>
      </w:r>
    </w:p>
    <w:p w14:paraId="4839648D" w14:textId="053CFC37" w:rsidR="00C21562" w:rsidRPr="000823C7" w:rsidRDefault="005B4BD0" w:rsidP="00C21562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Facility </w:t>
      </w:r>
      <w:r w:rsidR="00C21562" w:rsidRPr="000823C7">
        <w:rPr>
          <w:rFonts w:ascii="Aptos" w:hAnsi="Aptos" w:cs="Arial"/>
          <w:sz w:val="24"/>
          <w:szCs w:val="24"/>
        </w:rPr>
        <w:t xml:space="preserve">Address: </w:t>
      </w:r>
      <w:r w:rsidR="00EA789C" w:rsidRPr="00EA789C">
        <w:rPr>
          <w:rFonts w:ascii="Aptos" w:hAnsi="Aptos" w:cs="Arial"/>
          <w:sz w:val="24"/>
          <w:szCs w:val="24"/>
        </w:rPr>
        <w:t>One Boston Medical Center Place</w:t>
      </w:r>
    </w:p>
    <w:p w14:paraId="22330F96" w14:textId="77777777" w:rsidR="00EA789C" w:rsidRPr="000823C7" w:rsidRDefault="00EA789C" w:rsidP="00EA789C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City: </w:t>
      </w:r>
      <w:r w:rsidRPr="000611E3">
        <w:rPr>
          <w:rFonts w:ascii="Aptos" w:hAnsi="Aptos" w:cs="Arial"/>
          <w:sz w:val="24"/>
          <w:szCs w:val="24"/>
        </w:rPr>
        <w:t>Boston</w:t>
      </w:r>
      <w:r w:rsidRPr="000823C7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ab/>
        <w:t>State: Massachusetts</w:t>
      </w:r>
      <w:r w:rsidRPr="000823C7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ab/>
        <w:t xml:space="preserve">Zip Code: </w:t>
      </w:r>
      <w:r w:rsidRPr="008E0A5A">
        <w:rPr>
          <w:rFonts w:ascii="Aptos" w:hAnsi="Aptos" w:cs="Arial"/>
          <w:sz w:val="24"/>
          <w:szCs w:val="24"/>
        </w:rPr>
        <w:t>02118</w:t>
      </w:r>
    </w:p>
    <w:p w14:paraId="227F3994" w14:textId="06C885D6" w:rsidR="005B4BD0" w:rsidRPr="000823C7" w:rsidRDefault="005B4BD0" w:rsidP="00C21562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Facility type:</w:t>
      </w:r>
      <w:r w:rsidR="002033EF" w:rsidRPr="000823C7">
        <w:rPr>
          <w:rFonts w:ascii="Aptos" w:hAnsi="Aptos" w:cs="Arial"/>
          <w:sz w:val="24"/>
          <w:szCs w:val="24"/>
        </w:rPr>
        <w:t xml:space="preserve"> </w:t>
      </w:r>
      <w:r w:rsidR="00EA789C">
        <w:rPr>
          <w:rFonts w:ascii="Aptos" w:hAnsi="Aptos" w:cs="Arial"/>
          <w:sz w:val="24"/>
          <w:szCs w:val="24"/>
        </w:rPr>
        <w:t>Hospital</w:t>
      </w:r>
      <w:r w:rsidR="00EA0A88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 xml:space="preserve">CMS Number: </w:t>
      </w:r>
      <w:r w:rsidR="00EA789C" w:rsidRPr="00EA789C">
        <w:rPr>
          <w:rFonts w:ascii="Aptos" w:hAnsi="Aptos" w:cs="Arial"/>
          <w:sz w:val="24"/>
          <w:szCs w:val="24"/>
        </w:rPr>
        <w:t>220031</w:t>
      </w:r>
    </w:p>
    <w:p w14:paraId="31E2A56A" w14:textId="77777777" w:rsidR="00A20F0D" w:rsidRPr="000823C7" w:rsidRDefault="00A20F0D" w:rsidP="00C21562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2F7180E3" w14:textId="2FB9A091" w:rsidR="00A20F0D" w:rsidRPr="000823C7" w:rsidRDefault="00A20F0D" w:rsidP="00A20F0D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2. Facility Name: </w:t>
      </w:r>
      <w:r w:rsidR="00997ACF" w:rsidRPr="00997ACF">
        <w:rPr>
          <w:rFonts w:ascii="Aptos" w:hAnsi="Aptos" w:cs="Arial"/>
          <w:sz w:val="24"/>
          <w:szCs w:val="24"/>
        </w:rPr>
        <w:t>Boston Medical Center - South Corporation</w:t>
      </w:r>
    </w:p>
    <w:p w14:paraId="306A45E1" w14:textId="732F1810" w:rsidR="00A20F0D" w:rsidRPr="000823C7" w:rsidRDefault="00A20F0D" w:rsidP="00A20F0D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Facility Address: </w:t>
      </w:r>
      <w:r w:rsidR="007D08F3" w:rsidRPr="007D08F3">
        <w:rPr>
          <w:rFonts w:ascii="Aptos" w:hAnsi="Aptos" w:cs="Arial"/>
          <w:sz w:val="24"/>
          <w:szCs w:val="24"/>
        </w:rPr>
        <w:t>235 North Pearl Street</w:t>
      </w:r>
    </w:p>
    <w:p w14:paraId="7807922A" w14:textId="552008C5" w:rsidR="00A20F0D" w:rsidRPr="000823C7" w:rsidRDefault="00A20F0D" w:rsidP="00A20F0D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City: </w:t>
      </w:r>
      <w:r w:rsidR="007D08F3">
        <w:rPr>
          <w:rFonts w:ascii="Aptos" w:hAnsi="Aptos" w:cs="Arial"/>
          <w:sz w:val="24"/>
          <w:szCs w:val="24"/>
        </w:rPr>
        <w:t>Brockton</w:t>
      </w:r>
      <w:r w:rsidRPr="000823C7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ab/>
        <w:t>State: Massachusetts</w:t>
      </w:r>
      <w:r w:rsidRPr="000823C7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ab/>
        <w:t xml:space="preserve">Zip Code: </w:t>
      </w:r>
      <w:r w:rsidR="007D08F3">
        <w:rPr>
          <w:rFonts w:ascii="Aptos" w:hAnsi="Aptos" w:cs="Arial"/>
          <w:sz w:val="24"/>
          <w:szCs w:val="24"/>
        </w:rPr>
        <w:t>02301</w:t>
      </w:r>
    </w:p>
    <w:p w14:paraId="557F55C2" w14:textId="789AA857" w:rsidR="00A20F0D" w:rsidRPr="000823C7" w:rsidRDefault="00A20F0D" w:rsidP="00A20F0D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 xml:space="preserve">Facility type: </w:t>
      </w:r>
      <w:r w:rsidR="00097E36">
        <w:rPr>
          <w:rFonts w:ascii="Aptos" w:hAnsi="Aptos" w:cs="Arial"/>
          <w:sz w:val="24"/>
          <w:szCs w:val="24"/>
        </w:rPr>
        <w:t>Hospital</w:t>
      </w:r>
      <w:r w:rsidR="00EA0A88">
        <w:rPr>
          <w:rFonts w:ascii="Aptos" w:hAnsi="Aptos" w:cs="Arial"/>
          <w:sz w:val="24"/>
          <w:szCs w:val="24"/>
        </w:rPr>
        <w:tab/>
      </w:r>
      <w:r w:rsidRPr="000823C7">
        <w:rPr>
          <w:rFonts w:ascii="Aptos" w:hAnsi="Aptos" w:cs="Arial"/>
          <w:sz w:val="24"/>
          <w:szCs w:val="24"/>
        </w:rPr>
        <w:t xml:space="preserve">CMS Number: </w:t>
      </w:r>
      <w:r w:rsidR="00097E36" w:rsidRPr="00097E36">
        <w:rPr>
          <w:rFonts w:ascii="Aptos" w:hAnsi="Aptos" w:cs="Arial"/>
          <w:sz w:val="24"/>
          <w:szCs w:val="24"/>
        </w:rPr>
        <w:t>220111</w:t>
      </w:r>
    </w:p>
    <w:p w14:paraId="05D0B6EA" w14:textId="77777777" w:rsidR="005B4BD0" w:rsidRPr="000823C7" w:rsidRDefault="005B4BD0" w:rsidP="00997ACF">
      <w:pPr>
        <w:pStyle w:val="RHDPara12D"/>
        <w:spacing w:after="0" w:line="240" w:lineRule="auto"/>
        <w:ind w:right="1180" w:firstLine="0"/>
        <w:rPr>
          <w:rFonts w:ascii="Aptos" w:hAnsi="Aptos" w:cs="Arial"/>
          <w:sz w:val="24"/>
          <w:szCs w:val="24"/>
        </w:rPr>
      </w:pPr>
    </w:p>
    <w:p w14:paraId="3305E1CF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1. About the Applicant</w:t>
      </w:r>
    </w:p>
    <w:p w14:paraId="03B4A1E3" w14:textId="55A9CFAB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1.1</w:t>
      </w:r>
      <w:r w:rsidRPr="000823C7">
        <w:rPr>
          <w:rFonts w:ascii="Aptos" w:hAnsi="Aptos" w:cs="Arial"/>
          <w:sz w:val="24"/>
          <w:szCs w:val="24"/>
        </w:rPr>
        <w:tab/>
        <w:t xml:space="preserve">Type of organization (of the Applicant): </w:t>
      </w:r>
      <w:r w:rsidR="00097E36" w:rsidRPr="00097E36">
        <w:rPr>
          <w:rFonts w:ascii="Aptos" w:hAnsi="Aptos" w:cs="Arial"/>
          <w:sz w:val="24"/>
          <w:szCs w:val="24"/>
        </w:rPr>
        <w:t>nonprofit</w:t>
      </w:r>
    </w:p>
    <w:p w14:paraId="43B33338" w14:textId="730081B9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1.2</w:t>
      </w:r>
      <w:r w:rsidRPr="000823C7">
        <w:rPr>
          <w:rFonts w:ascii="Aptos" w:hAnsi="Aptos" w:cs="Arial"/>
          <w:sz w:val="24"/>
          <w:szCs w:val="24"/>
        </w:rPr>
        <w:tab/>
        <w:t xml:space="preserve">Applicant’s Business Type: </w:t>
      </w:r>
      <w:r w:rsidR="0072152F" w:rsidRPr="0072152F">
        <w:rPr>
          <w:rFonts w:ascii="Aptos" w:hAnsi="Aptos" w:cs="Arial"/>
          <w:sz w:val="24"/>
          <w:szCs w:val="24"/>
        </w:rPr>
        <w:t>Corporation</w:t>
      </w:r>
    </w:p>
    <w:p w14:paraId="4CC0B632" w14:textId="7C4AFE8B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1.3</w:t>
      </w:r>
      <w:r w:rsidRPr="000823C7">
        <w:rPr>
          <w:rFonts w:ascii="Aptos" w:hAnsi="Aptos" w:cs="Arial"/>
          <w:sz w:val="24"/>
          <w:szCs w:val="24"/>
        </w:rPr>
        <w:tab/>
        <w:t xml:space="preserve">What is the acronym used by the Applicant’s Organization: </w:t>
      </w:r>
      <w:r w:rsidR="00C0488A" w:rsidRPr="00C0488A">
        <w:rPr>
          <w:rFonts w:ascii="Aptos" w:hAnsi="Aptos" w:cs="Arial"/>
          <w:sz w:val="24"/>
          <w:szCs w:val="24"/>
        </w:rPr>
        <w:t>BMCHS</w:t>
      </w:r>
    </w:p>
    <w:p w14:paraId="181A879D" w14:textId="556B1956" w:rsidR="005B4BD0" w:rsidRPr="000823C7" w:rsidRDefault="005B4BD0" w:rsidP="00FA7993">
      <w:pPr>
        <w:pStyle w:val="RHDPara12D"/>
        <w:spacing w:after="0" w:line="240" w:lineRule="auto"/>
        <w:ind w:left="1440" w:right="1180" w:hanging="72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1.4</w:t>
      </w:r>
      <w:r w:rsidRPr="000823C7">
        <w:rPr>
          <w:rFonts w:ascii="Aptos" w:hAnsi="Aptos" w:cs="Arial"/>
          <w:sz w:val="24"/>
          <w:szCs w:val="24"/>
        </w:rPr>
        <w:tab/>
        <w:t xml:space="preserve">Is Applicant a registered provider organization as the term is used in the HPC/CHIA RPO program? </w:t>
      </w:r>
      <w:r w:rsidR="007F266F" w:rsidRPr="000823C7">
        <w:rPr>
          <w:rFonts w:ascii="Aptos" w:hAnsi="Aptos" w:cs="Arial"/>
          <w:sz w:val="24"/>
          <w:szCs w:val="24"/>
        </w:rPr>
        <w:t>Yes</w:t>
      </w:r>
    </w:p>
    <w:p w14:paraId="4CD157A5" w14:textId="376ED909" w:rsidR="005B4BD0" w:rsidRDefault="005B4BD0" w:rsidP="002C6E93">
      <w:pPr>
        <w:pStyle w:val="RHDPara12D"/>
        <w:spacing w:after="0" w:line="240" w:lineRule="auto"/>
        <w:ind w:left="720" w:right="1181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1.5</w:t>
      </w:r>
      <w:r w:rsidRPr="000823C7">
        <w:rPr>
          <w:rFonts w:ascii="Aptos" w:hAnsi="Aptos" w:cs="Arial"/>
          <w:sz w:val="24"/>
          <w:szCs w:val="24"/>
        </w:rPr>
        <w:tab/>
        <w:t xml:space="preserve">Is Applicant or any affiliated entity an HPC-certified ACO? </w:t>
      </w:r>
      <w:r w:rsidR="00C0488A">
        <w:rPr>
          <w:rFonts w:ascii="Aptos" w:hAnsi="Aptos" w:cs="Arial"/>
          <w:sz w:val="24"/>
          <w:szCs w:val="24"/>
        </w:rPr>
        <w:t>Yes</w:t>
      </w:r>
    </w:p>
    <w:p w14:paraId="4E9005C4" w14:textId="500F16AB" w:rsidR="00C0488A" w:rsidRPr="000823C7" w:rsidRDefault="00C0488A" w:rsidP="002C6E93">
      <w:pPr>
        <w:pStyle w:val="RHDPara12D"/>
        <w:spacing w:after="0" w:line="240" w:lineRule="auto"/>
        <w:ind w:left="1440" w:right="1181" w:hanging="720"/>
        <w:rPr>
          <w:rFonts w:ascii="Aptos" w:hAnsi="Aptos" w:cs="Arial"/>
          <w:sz w:val="24"/>
          <w:szCs w:val="24"/>
        </w:rPr>
      </w:pPr>
      <w:r w:rsidRPr="00C0488A">
        <w:rPr>
          <w:rFonts w:ascii="Aptos" w:hAnsi="Aptos" w:cs="Arial"/>
          <w:sz w:val="24"/>
          <w:szCs w:val="24"/>
        </w:rPr>
        <w:t>1.5.</w:t>
      </w:r>
      <w:proofErr w:type="spellStart"/>
      <w:r w:rsidRPr="00C0488A">
        <w:rPr>
          <w:rFonts w:ascii="Aptos" w:hAnsi="Aptos" w:cs="Arial"/>
          <w:sz w:val="24"/>
          <w:szCs w:val="24"/>
        </w:rPr>
        <w:t>a</w:t>
      </w:r>
      <w:proofErr w:type="spellEnd"/>
      <w:r w:rsidRPr="00C0488A">
        <w:rPr>
          <w:rFonts w:ascii="Aptos" w:hAnsi="Aptos" w:cs="Arial"/>
          <w:sz w:val="24"/>
          <w:szCs w:val="24"/>
        </w:rPr>
        <w:t xml:space="preserve"> </w:t>
      </w:r>
      <w:r>
        <w:rPr>
          <w:rFonts w:ascii="Aptos" w:hAnsi="Aptos" w:cs="Arial"/>
          <w:sz w:val="24"/>
          <w:szCs w:val="24"/>
        </w:rPr>
        <w:tab/>
      </w:r>
      <w:r w:rsidRPr="00C0488A">
        <w:rPr>
          <w:rFonts w:ascii="Aptos" w:hAnsi="Aptos" w:cs="Arial"/>
          <w:sz w:val="24"/>
          <w:szCs w:val="24"/>
        </w:rPr>
        <w:t>If yes, what is the legal name of that entity?</w:t>
      </w:r>
      <w:r w:rsidR="002C6E93">
        <w:rPr>
          <w:rFonts w:ascii="Aptos" w:hAnsi="Aptos" w:cs="Arial"/>
          <w:sz w:val="24"/>
          <w:szCs w:val="24"/>
        </w:rPr>
        <w:t xml:space="preserve"> </w:t>
      </w:r>
      <w:r w:rsidR="002C6E93" w:rsidRPr="002C6E93">
        <w:rPr>
          <w:rFonts w:ascii="Aptos" w:hAnsi="Aptos" w:cs="Arial"/>
          <w:sz w:val="24"/>
          <w:szCs w:val="24"/>
        </w:rPr>
        <w:t>BMC Health System, Inc.</w:t>
      </w:r>
      <w:proofErr w:type="gramStart"/>
      <w:r w:rsidR="002C6E93" w:rsidRPr="002C6E93">
        <w:rPr>
          <w:rFonts w:ascii="Aptos" w:hAnsi="Aptos" w:cs="Arial"/>
          <w:sz w:val="24"/>
          <w:szCs w:val="24"/>
        </w:rPr>
        <w:t xml:space="preserve"> inclusive</w:t>
      </w:r>
      <w:proofErr w:type="gramEnd"/>
      <w:r w:rsidR="002C6E93" w:rsidRPr="002C6E93">
        <w:rPr>
          <w:rFonts w:ascii="Aptos" w:hAnsi="Aptos" w:cs="Arial"/>
          <w:sz w:val="24"/>
          <w:szCs w:val="24"/>
        </w:rPr>
        <w:t xml:space="preserve"> of Boston Accountable Care Organization, Inc., and</w:t>
      </w:r>
      <w:r w:rsidR="002C6E93">
        <w:rPr>
          <w:rFonts w:ascii="Aptos" w:hAnsi="Aptos" w:cs="Arial"/>
          <w:sz w:val="24"/>
          <w:szCs w:val="24"/>
        </w:rPr>
        <w:t xml:space="preserve"> </w:t>
      </w:r>
      <w:r w:rsidR="002C6E93" w:rsidRPr="002C6E93">
        <w:rPr>
          <w:rFonts w:ascii="Aptos" w:hAnsi="Aptos" w:cs="Arial"/>
          <w:sz w:val="24"/>
          <w:szCs w:val="24"/>
        </w:rPr>
        <w:t>BMC Integrated Care Services, Inc.</w:t>
      </w:r>
    </w:p>
    <w:p w14:paraId="50C2F145" w14:textId="3113D0D0" w:rsidR="005B4BD0" w:rsidRPr="000823C7" w:rsidRDefault="005B4BD0" w:rsidP="0023419F">
      <w:pPr>
        <w:pStyle w:val="RHDPara12D"/>
        <w:spacing w:after="0" w:line="240" w:lineRule="auto"/>
        <w:ind w:left="1440" w:right="1181" w:hanging="72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1.6</w:t>
      </w:r>
      <w:r w:rsidRPr="000823C7">
        <w:rPr>
          <w:rFonts w:ascii="Aptos" w:hAnsi="Aptos" w:cs="Arial"/>
          <w:sz w:val="24"/>
          <w:szCs w:val="24"/>
        </w:rPr>
        <w:tab/>
        <w:t xml:space="preserve">Is Applicant or any affiliate thereof subject to M.G.L. c. 6D § 13 and 958 CMR 7.00 (filing of Notice of Material Change to the Health Policy Commission? </w:t>
      </w:r>
      <w:r w:rsidR="009D001E">
        <w:rPr>
          <w:rFonts w:ascii="Aptos" w:hAnsi="Aptos" w:cs="Arial"/>
          <w:sz w:val="24"/>
          <w:szCs w:val="24"/>
        </w:rPr>
        <w:t>Yes</w:t>
      </w:r>
    </w:p>
    <w:p w14:paraId="61AEC03A" w14:textId="0ABDC470" w:rsidR="005B4BD0" w:rsidRPr="000823C7" w:rsidRDefault="005B4BD0" w:rsidP="0023419F">
      <w:pPr>
        <w:pStyle w:val="RHDPara12D"/>
        <w:spacing w:after="0" w:line="240" w:lineRule="auto"/>
        <w:ind w:left="1440" w:right="1181" w:hanging="72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1.7</w:t>
      </w:r>
      <w:r w:rsidRPr="000823C7">
        <w:rPr>
          <w:rFonts w:ascii="Aptos" w:hAnsi="Aptos" w:cs="Arial"/>
          <w:sz w:val="24"/>
          <w:szCs w:val="24"/>
        </w:rPr>
        <w:tab/>
        <w:t xml:space="preserve">Does the Proposed Project also require the filing of </w:t>
      </w:r>
      <w:proofErr w:type="gramStart"/>
      <w:r w:rsidRPr="000823C7">
        <w:rPr>
          <w:rFonts w:ascii="Aptos" w:hAnsi="Aptos" w:cs="Arial"/>
          <w:sz w:val="24"/>
          <w:szCs w:val="24"/>
        </w:rPr>
        <w:t>a MCN</w:t>
      </w:r>
      <w:proofErr w:type="gramEnd"/>
      <w:r w:rsidRPr="000823C7">
        <w:rPr>
          <w:rFonts w:ascii="Aptos" w:hAnsi="Aptos" w:cs="Arial"/>
          <w:sz w:val="24"/>
          <w:szCs w:val="24"/>
        </w:rPr>
        <w:t xml:space="preserve"> with the HPC? </w:t>
      </w:r>
      <w:r w:rsidR="001524EF" w:rsidRPr="000823C7">
        <w:rPr>
          <w:rFonts w:ascii="Aptos" w:hAnsi="Aptos" w:cs="Arial"/>
          <w:sz w:val="24"/>
          <w:szCs w:val="24"/>
        </w:rPr>
        <w:t>No</w:t>
      </w:r>
    </w:p>
    <w:p w14:paraId="08115AF3" w14:textId="77777777" w:rsidR="005B4BD0" w:rsidRPr="000823C7" w:rsidRDefault="005B4BD0" w:rsidP="0023419F">
      <w:pPr>
        <w:pStyle w:val="RHDPara12D"/>
        <w:spacing w:after="0" w:line="240" w:lineRule="auto"/>
        <w:ind w:left="1440" w:right="1181" w:hanging="72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1.8</w:t>
      </w:r>
      <w:r w:rsidRPr="000823C7">
        <w:rPr>
          <w:rFonts w:ascii="Aptos" w:hAnsi="Aptos" w:cs="Arial"/>
          <w:sz w:val="24"/>
          <w:szCs w:val="24"/>
        </w:rPr>
        <w:tab/>
        <w:t xml:space="preserve">Has the Applicant or any subsidiary thereof been notified pursuant to M.G.L. c. 12C § 16 that it is exceeding the health care cost growth benchmark established under M.G.L. c. 6D </w:t>
      </w:r>
      <w:r w:rsidRPr="000823C7">
        <w:rPr>
          <w:rFonts w:ascii="Aptos" w:hAnsi="Aptos" w:cs="Arial"/>
          <w:sz w:val="24"/>
          <w:szCs w:val="24"/>
        </w:rPr>
        <w:lastRenderedPageBreak/>
        <w:t>§ 9 and is thus, pursuant to M.G.L. c. 6D § 10 required to file a performance improvement plan with CHIA? No</w:t>
      </w:r>
    </w:p>
    <w:p w14:paraId="1CDAC2A5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1.9</w:t>
      </w:r>
      <w:r w:rsidRPr="000823C7">
        <w:rPr>
          <w:rFonts w:ascii="Aptos" w:hAnsi="Aptos" w:cs="Arial"/>
          <w:sz w:val="24"/>
          <w:szCs w:val="24"/>
        </w:rPr>
        <w:tab/>
        <w:t>Complete the Affiliated Parties Form</w:t>
      </w:r>
    </w:p>
    <w:p w14:paraId="0F69E76C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6CDFC58A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2. Project Description</w:t>
      </w:r>
    </w:p>
    <w:p w14:paraId="5FAA3EE2" w14:textId="5B562E84" w:rsidR="005B4BD0" w:rsidRPr="000823C7" w:rsidRDefault="005B4BD0" w:rsidP="005B4BD0">
      <w:pPr>
        <w:pStyle w:val="RHDPara12D"/>
        <w:spacing w:after="0" w:line="240" w:lineRule="auto"/>
        <w:ind w:left="1440" w:right="1180" w:hanging="72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2.1</w:t>
      </w:r>
      <w:r w:rsidRPr="000823C7">
        <w:rPr>
          <w:rFonts w:ascii="Aptos" w:hAnsi="Aptos" w:cs="Arial"/>
          <w:sz w:val="24"/>
          <w:szCs w:val="24"/>
        </w:rPr>
        <w:tab/>
        <w:t xml:space="preserve">Provide a brief description of the scope of the project.: </w:t>
      </w:r>
      <w:r w:rsidR="00FF3076" w:rsidRPr="00FF3076">
        <w:rPr>
          <w:rFonts w:ascii="Aptos" w:hAnsi="Aptos" w:cs="Arial"/>
          <w:sz w:val="24"/>
          <w:szCs w:val="24"/>
        </w:rPr>
        <w:t>See Appendix 2: Determination of Need Narrative</w:t>
      </w:r>
    </w:p>
    <w:p w14:paraId="213B58C4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2.2 and 2.3</w:t>
      </w:r>
      <w:r w:rsidRPr="000823C7">
        <w:rPr>
          <w:rFonts w:ascii="Aptos" w:hAnsi="Aptos" w:cs="Arial"/>
          <w:sz w:val="24"/>
          <w:szCs w:val="24"/>
        </w:rPr>
        <w:tab/>
        <w:t xml:space="preserve">Complete the Change in Service Form </w:t>
      </w:r>
    </w:p>
    <w:p w14:paraId="7CC929EC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4C5A30F4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3. Delegated Review</w:t>
      </w:r>
    </w:p>
    <w:p w14:paraId="3B14E1F9" w14:textId="0269869E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3.1</w:t>
      </w:r>
      <w:r w:rsidRPr="000823C7">
        <w:rPr>
          <w:rFonts w:ascii="Aptos" w:hAnsi="Aptos" w:cs="Arial"/>
          <w:sz w:val="24"/>
          <w:szCs w:val="24"/>
        </w:rPr>
        <w:tab/>
        <w:t xml:space="preserve">Do you assert that this Application is eligible for Delegated Review? </w:t>
      </w:r>
      <w:r w:rsidR="00B4778F" w:rsidRPr="000823C7">
        <w:rPr>
          <w:rFonts w:ascii="Aptos" w:hAnsi="Aptos" w:cs="Arial"/>
          <w:sz w:val="24"/>
          <w:szCs w:val="24"/>
        </w:rPr>
        <w:t>Yes</w:t>
      </w:r>
    </w:p>
    <w:p w14:paraId="22BB6C94" w14:textId="1D331DF2" w:rsidR="00B4778F" w:rsidRPr="000823C7" w:rsidRDefault="00B4778F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3.1.</w:t>
      </w:r>
      <w:proofErr w:type="spellStart"/>
      <w:r w:rsidRPr="000823C7">
        <w:rPr>
          <w:rFonts w:ascii="Aptos" w:hAnsi="Aptos" w:cs="Arial"/>
          <w:sz w:val="24"/>
          <w:szCs w:val="24"/>
        </w:rPr>
        <w:t>a</w:t>
      </w:r>
      <w:proofErr w:type="spellEnd"/>
      <w:r w:rsidRPr="000823C7">
        <w:rPr>
          <w:rFonts w:ascii="Aptos" w:hAnsi="Aptos" w:cs="Arial"/>
          <w:sz w:val="24"/>
          <w:szCs w:val="24"/>
        </w:rPr>
        <w:t xml:space="preserve"> </w:t>
      </w:r>
      <w:r w:rsidRPr="000823C7">
        <w:rPr>
          <w:rFonts w:ascii="Aptos" w:hAnsi="Aptos" w:cs="Arial"/>
          <w:sz w:val="24"/>
          <w:szCs w:val="24"/>
        </w:rPr>
        <w:tab/>
        <w:t>If yes, under what section?</w:t>
      </w:r>
      <w:r w:rsidR="009A36DE" w:rsidRPr="000823C7">
        <w:rPr>
          <w:rFonts w:ascii="Aptos" w:hAnsi="Aptos" w:cs="Arial"/>
          <w:sz w:val="24"/>
          <w:szCs w:val="24"/>
        </w:rPr>
        <w:t xml:space="preserve"> </w:t>
      </w:r>
      <w:r w:rsidR="005E24BF" w:rsidRPr="005E24BF">
        <w:rPr>
          <w:rFonts w:ascii="Aptos" w:hAnsi="Aptos" w:cs="Arial"/>
          <w:sz w:val="24"/>
          <w:szCs w:val="24"/>
        </w:rPr>
        <w:t>Emergency Application</w:t>
      </w:r>
    </w:p>
    <w:p w14:paraId="1AC74384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6975EC47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4. Conservation Project</w:t>
      </w:r>
    </w:p>
    <w:p w14:paraId="6BF64B03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4.1</w:t>
      </w:r>
      <w:r w:rsidRPr="000823C7">
        <w:rPr>
          <w:rFonts w:ascii="Aptos" w:hAnsi="Aptos" w:cs="Arial"/>
          <w:sz w:val="24"/>
          <w:szCs w:val="24"/>
        </w:rPr>
        <w:tab/>
        <w:t>Are you submitting this Application as a Conservation Project? No</w:t>
      </w:r>
    </w:p>
    <w:p w14:paraId="62A8AF85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7C625DD9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 xml:space="preserve">5. </w:t>
      </w:r>
      <w:proofErr w:type="spellStart"/>
      <w:r w:rsidRPr="000823C7">
        <w:rPr>
          <w:rStyle w:val="Strong"/>
        </w:rPr>
        <w:t>DoN</w:t>
      </w:r>
      <w:proofErr w:type="spellEnd"/>
      <w:r w:rsidRPr="000823C7">
        <w:rPr>
          <w:rStyle w:val="Strong"/>
        </w:rPr>
        <w:t xml:space="preserve">-Required Services and </w:t>
      </w:r>
      <w:proofErr w:type="spellStart"/>
      <w:r w:rsidRPr="000823C7">
        <w:rPr>
          <w:rStyle w:val="Strong"/>
        </w:rPr>
        <w:t>DoN</w:t>
      </w:r>
      <w:proofErr w:type="spellEnd"/>
      <w:r w:rsidRPr="000823C7">
        <w:rPr>
          <w:rStyle w:val="Strong"/>
        </w:rPr>
        <w:t>-Required Equipment</w:t>
      </w:r>
    </w:p>
    <w:p w14:paraId="1185C214" w14:textId="76E96A8B" w:rsidR="005B4BD0" w:rsidRPr="000823C7" w:rsidRDefault="005B4BD0" w:rsidP="0095061F">
      <w:pPr>
        <w:pStyle w:val="RHDPara12D"/>
        <w:spacing w:after="0" w:line="240" w:lineRule="auto"/>
        <w:ind w:left="1440" w:right="1180" w:hanging="72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5.1</w:t>
      </w:r>
      <w:r w:rsidRPr="000823C7">
        <w:rPr>
          <w:rFonts w:ascii="Aptos" w:hAnsi="Aptos" w:cs="Arial"/>
          <w:sz w:val="24"/>
          <w:szCs w:val="24"/>
        </w:rPr>
        <w:tab/>
        <w:t xml:space="preserve">Is this an application filed pursuant to 105 CMR 100.725: </w:t>
      </w:r>
      <w:proofErr w:type="spellStart"/>
      <w:r w:rsidRPr="000823C7">
        <w:rPr>
          <w:rFonts w:ascii="Aptos" w:hAnsi="Aptos" w:cs="Arial"/>
          <w:sz w:val="24"/>
          <w:szCs w:val="24"/>
        </w:rPr>
        <w:t>DoN</w:t>
      </w:r>
      <w:proofErr w:type="spellEnd"/>
      <w:r w:rsidRPr="000823C7">
        <w:rPr>
          <w:rFonts w:ascii="Aptos" w:hAnsi="Aptos" w:cs="Arial"/>
          <w:sz w:val="24"/>
          <w:szCs w:val="24"/>
        </w:rPr>
        <w:t xml:space="preserve">-Required Equipment and </w:t>
      </w:r>
      <w:proofErr w:type="spellStart"/>
      <w:r w:rsidRPr="000823C7">
        <w:rPr>
          <w:rFonts w:ascii="Aptos" w:hAnsi="Aptos" w:cs="Arial"/>
          <w:sz w:val="24"/>
          <w:szCs w:val="24"/>
        </w:rPr>
        <w:t>DoN</w:t>
      </w:r>
      <w:proofErr w:type="spellEnd"/>
      <w:r w:rsidRPr="000823C7">
        <w:rPr>
          <w:rFonts w:ascii="Aptos" w:hAnsi="Aptos" w:cs="Arial"/>
          <w:sz w:val="24"/>
          <w:szCs w:val="24"/>
        </w:rPr>
        <w:t xml:space="preserve">-Required Service? </w:t>
      </w:r>
      <w:r w:rsidR="00066DEF">
        <w:rPr>
          <w:rFonts w:ascii="Aptos" w:hAnsi="Aptos" w:cs="Arial"/>
          <w:sz w:val="24"/>
          <w:szCs w:val="24"/>
        </w:rPr>
        <w:t>No</w:t>
      </w:r>
    </w:p>
    <w:p w14:paraId="11D32A7E" w14:textId="77777777" w:rsidR="00A11F8F" w:rsidRPr="000823C7" w:rsidRDefault="00A11F8F" w:rsidP="0095061F">
      <w:pPr>
        <w:pStyle w:val="RHDPara12D"/>
        <w:spacing w:after="0" w:line="240" w:lineRule="auto"/>
        <w:ind w:left="1440" w:right="1180" w:hanging="720"/>
        <w:rPr>
          <w:rFonts w:ascii="Aptos" w:hAnsi="Aptos" w:cs="Arial"/>
          <w:sz w:val="24"/>
          <w:szCs w:val="24"/>
        </w:rPr>
      </w:pPr>
    </w:p>
    <w:p w14:paraId="53732373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6. Transfer of Ownership</w:t>
      </w:r>
    </w:p>
    <w:p w14:paraId="0323D6BC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6.1</w:t>
      </w:r>
      <w:r w:rsidRPr="000823C7">
        <w:rPr>
          <w:rFonts w:ascii="Aptos" w:hAnsi="Aptos" w:cs="Arial"/>
          <w:sz w:val="24"/>
          <w:szCs w:val="24"/>
        </w:rPr>
        <w:tab/>
        <w:t>Is this an application filed pursuant to 105 CMR 100.735? No</w:t>
      </w:r>
    </w:p>
    <w:p w14:paraId="10F1A99D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2204B22C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7. Ambulatory Surgery</w:t>
      </w:r>
    </w:p>
    <w:p w14:paraId="787BF3BB" w14:textId="221CED43" w:rsidR="000E550E" w:rsidRPr="000823C7" w:rsidRDefault="000E550E" w:rsidP="000E550E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7.1</w:t>
      </w:r>
      <w:r w:rsidRPr="000823C7">
        <w:rPr>
          <w:rFonts w:ascii="Aptos" w:hAnsi="Aptos" w:cs="Arial"/>
          <w:sz w:val="24"/>
          <w:szCs w:val="24"/>
        </w:rPr>
        <w:tab/>
        <w:t xml:space="preserve">Is this an application filed pursuant to 105 CMR 100.740(A) for Ambulatory Surgery? </w:t>
      </w:r>
      <w:r w:rsidR="00041D0A" w:rsidRPr="000823C7">
        <w:rPr>
          <w:rFonts w:ascii="Aptos" w:hAnsi="Aptos" w:cs="Arial"/>
          <w:sz w:val="24"/>
          <w:szCs w:val="24"/>
        </w:rPr>
        <w:t>No</w:t>
      </w:r>
    </w:p>
    <w:p w14:paraId="4CE5F8CD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2D86B015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8. Transfer of Site</w:t>
      </w:r>
    </w:p>
    <w:p w14:paraId="6D71B2A9" w14:textId="6D724729" w:rsidR="009A6328" w:rsidRPr="000823C7" w:rsidRDefault="009A6328" w:rsidP="009A6328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8.1</w:t>
      </w:r>
      <w:r w:rsidRPr="000823C7">
        <w:rPr>
          <w:rFonts w:ascii="Aptos" w:hAnsi="Aptos" w:cs="Arial"/>
          <w:sz w:val="24"/>
          <w:szCs w:val="24"/>
        </w:rPr>
        <w:tab/>
        <w:t xml:space="preserve">Is this an application filed pursuant to 105 CMR 100.745? </w:t>
      </w:r>
      <w:r w:rsidR="00C5172E" w:rsidRPr="000823C7">
        <w:rPr>
          <w:rFonts w:ascii="Aptos" w:hAnsi="Aptos" w:cs="Arial"/>
          <w:sz w:val="24"/>
          <w:szCs w:val="24"/>
        </w:rPr>
        <w:t>No</w:t>
      </w:r>
    </w:p>
    <w:p w14:paraId="4D2B2F44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0CC12EC7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9. Research Exemption</w:t>
      </w:r>
    </w:p>
    <w:p w14:paraId="6A2C516C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9.1</w:t>
      </w:r>
      <w:r w:rsidRPr="000823C7">
        <w:rPr>
          <w:rFonts w:ascii="Aptos" w:hAnsi="Aptos" w:cs="Arial"/>
          <w:sz w:val="24"/>
          <w:szCs w:val="24"/>
        </w:rPr>
        <w:tab/>
        <w:t>Is this an application for a Research Exemption? No</w:t>
      </w:r>
    </w:p>
    <w:p w14:paraId="413C80DD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492875F3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10. Amendment</w:t>
      </w:r>
    </w:p>
    <w:p w14:paraId="3041D90C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10.1</w:t>
      </w:r>
      <w:r w:rsidRPr="000823C7">
        <w:rPr>
          <w:rFonts w:ascii="Aptos" w:hAnsi="Aptos" w:cs="Arial"/>
          <w:sz w:val="24"/>
          <w:szCs w:val="24"/>
        </w:rPr>
        <w:tab/>
        <w:t xml:space="preserve">Is this an application for </w:t>
      </w:r>
      <w:proofErr w:type="gramStart"/>
      <w:r w:rsidRPr="000823C7">
        <w:rPr>
          <w:rFonts w:ascii="Aptos" w:hAnsi="Aptos" w:cs="Arial"/>
          <w:sz w:val="24"/>
          <w:szCs w:val="24"/>
        </w:rPr>
        <w:t>a</w:t>
      </w:r>
      <w:proofErr w:type="gramEnd"/>
      <w:r w:rsidRPr="000823C7">
        <w:rPr>
          <w:rFonts w:ascii="Aptos" w:hAnsi="Aptos" w:cs="Arial"/>
          <w:sz w:val="24"/>
          <w:szCs w:val="24"/>
        </w:rPr>
        <w:t xml:space="preserve"> Amendment? No</w:t>
      </w:r>
    </w:p>
    <w:p w14:paraId="69307F2B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</w:p>
    <w:p w14:paraId="048B7E59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11. Emergency Application</w:t>
      </w:r>
    </w:p>
    <w:p w14:paraId="62351657" w14:textId="4A2F6B6C" w:rsidR="005B4BD0" w:rsidRDefault="005B4BD0" w:rsidP="00343DE6">
      <w:pPr>
        <w:pStyle w:val="RHDPara12D"/>
        <w:spacing w:after="0" w:line="240" w:lineRule="auto"/>
        <w:ind w:left="720" w:right="1180" w:firstLine="0"/>
        <w:jc w:val="left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11.1</w:t>
      </w:r>
      <w:r w:rsidRPr="000823C7">
        <w:rPr>
          <w:rFonts w:ascii="Aptos" w:hAnsi="Aptos" w:cs="Arial"/>
          <w:sz w:val="24"/>
          <w:szCs w:val="24"/>
        </w:rPr>
        <w:tab/>
        <w:t xml:space="preserve">Is </w:t>
      </w:r>
      <w:proofErr w:type="gramStart"/>
      <w:r w:rsidRPr="000823C7">
        <w:rPr>
          <w:rFonts w:ascii="Aptos" w:hAnsi="Aptos" w:cs="Arial"/>
          <w:sz w:val="24"/>
          <w:szCs w:val="24"/>
        </w:rPr>
        <w:t>this an</w:t>
      </w:r>
      <w:proofErr w:type="gramEnd"/>
      <w:r w:rsidRPr="000823C7">
        <w:rPr>
          <w:rFonts w:ascii="Aptos" w:hAnsi="Aptos" w:cs="Arial"/>
          <w:sz w:val="24"/>
          <w:szCs w:val="24"/>
        </w:rPr>
        <w:t xml:space="preserve"> application filed pursuant to 105 CMR 100.740(B)? </w:t>
      </w:r>
      <w:r w:rsidR="00066DEF">
        <w:rPr>
          <w:rFonts w:ascii="Aptos" w:hAnsi="Aptos" w:cs="Arial"/>
          <w:sz w:val="24"/>
          <w:szCs w:val="24"/>
        </w:rPr>
        <w:t>Yes</w:t>
      </w:r>
    </w:p>
    <w:p w14:paraId="1DCB63C5" w14:textId="24CF4DDE" w:rsidR="004F3DF9" w:rsidRDefault="004F3DF9" w:rsidP="00343DE6">
      <w:pPr>
        <w:pStyle w:val="RHDPara12D"/>
        <w:spacing w:after="0" w:line="240" w:lineRule="auto"/>
        <w:ind w:left="720" w:right="1180" w:firstLine="0"/>
        <w:jc w:val="left"/>
        <w:rPr>
          <w:rFonts w:ascii="Aptos" w:hAnsi="Aptos" w:cs="Arial"/>
          <w:sz w:val="24"/>
          <w:szCs w:val="24"/>
        </w:rPr>
      </w:pPr>
      <w:r w:rsidRPr="004F3DF9">
        <w:rPr>
          <w:rFonts w:ascii="Aptos" w:hAnsi="Aptos" w:cs="Arial"/>
          <w:sz w:val="24"/>
          <w:szCs w:val="24"/>
        </w:rPr>
        <w:t>11.2</w:t>
      </w:r>
      <w:r>
        <w:rPr>
          <w:rFonts w:ascii="Aptos" w:hAnsi="Aptos" w:cs="Arial"/>
          <w:sz w:val="24"/>
          <w:szCs w:val="24"/>
        </w:rPr>
        <w:tab/>
      </w:r>
      <w:r w:rsidRPr="004F3DF9">
        <w:rPr>
          <w:rFonts w:ascii="Aptos" w:hAnsi="Aptos" w:cs="Arial"/>
          <w:sz w:val="24"/>
          <w:szCs w:val="24"/>
        </w:rPr>
        <w:t xml:space="preserve">Is the </w:t>
      </w:r>
      <w:proofErr w:type="gramStart"/>
      <w:r w:rsidRPr="004F3DF9">
        <w:rPr>
          <w:rFonts w:ascii="Aptos" w:hAnsi="Aptos" w:cs="Arial"/>
          <w:sz w:val="24"/>
          <w:szCs w:val="24"/>
        </w:rPr>
        <w:t>emergency situation</w:t>
      </w:r>
      <w:proofErr w:type="gramEnd"/>
      <w:r w:rsidRPr="004F3DF9">
        <w:rPr>
          <w:rFonts w:ascii="Aptos" w:hAnsi="Aptos" w:cs="Arial"/>
          <w:sz w:val="24"/>
          <w:szCs w:val="24"/>
        </w:rPr>
        <w:t xml:space="preserve"> due to a government declaration?</w:t>
      </w:r>
      <w:r>
        <w:rPr>
          <w:rFonts w:ascii="Aptos" w:hAnsi="Aptos" w:cs="Arial"/>
          <w:sz w:val="24"/>
          <w:szCs w:val="24"/>
        </w:rPr>
        <w:t xml:space="preserve"> No</w:t>
      </w:r>
    </w:p>
    <w:p w14:paraId="34A25F33" w14:textId="1DFD7069" w:rsidR="004F3DF9" w:rsidRPr="000823C7" w:rsidRDefault="004F3DF9" w:rsidP="004F3DF9">
      <w:pPr>
        <w:pStyle w:val="RHDPara12D"/>
        <w:spacing w:after="0" w:line="240" w:lineRule="auto"/>
        <w:ind w:left="1440" w:right="1180" w:hanging="720"/>
        <w:jc w:val="left"/>
        <w:rPr>
          <w:rFonts w:ascii="Aptos" w:hAnsi="Aptos" w:cs="Arial"/>
          <w:sz w:val="24"/>
          <w:szCs w:val="24"/>
        </w:rPr>
      </w:pPr>
      <w:r w:rsidRPr="004F3DF9">
        <w:rPr>
          <w:rFonts w:ascii="Aptos" w:hAnsi="Aptos" w:cs="Arial"/>
          <w:sz w:val="24"/>
          <w:szCs w:val="24"/>
        </w:rPr>
        <w:t xml:space="preserve">11.3 </w:t>
      </w:r>
      <w:r>
        <w:rPr>
          <w:rFonts w:ascii="Aptos" w:hAnsi="Aptos" w:cs="Arial"/>
          <w:sz w:val="24"/>
          <w:szCs w:val="24"/>
        </w:rPr>
        <w:tab/>
      </w:r>
      <w:r w:rsidRPr="004F3DF9">
        <w:rPr>
          <w:rFonts w:ascii="Aptos" w:hAnsi="Aptos" w:cs="Arial"/>
          <w:sz w:val="24"/>
          <w:szCs w:val="24"/>
        </w:rPr>
        <w:t xml:space="preserve">If No, </w:t>
      </w:r>
      <w:proofErr w:type="gramStart"/>
      <w:r w:rsidRPr="004F3DF9">
        <w:rPr>
          <w:rFonts w:ascii="Aptos" w:hAnsi="Aptos" w:cs="Arial"/>
          <w:sz w:val="24"/>
          <w:szCs w:val="24"/>
        </w:rPr>
        <w:t>Please</w:t>
      </w:r>
      <w:proofErr w:type="gramEnd"/>
      <w:r w:rsidRPr="004F3DF9">
        <w:rPr>
          <w:rFonts w:ascii="Aptos" w:hAnsi="Aptos" w:cs="Arial"/>
          <w:sz w:val="24"/>
          <w:szCs w:val="24"/>
        </w:rPr>
        <w:t xml:space="preserve"> describe the destruction/substantial damage to the Applicant's Health Care Facility and its impact upon public health.</w:t>
      </w:r>
      <w:r w:rsidR="007457E5">
        <w:rPr>
          <w:rFonts w:ascii="Aptos" w:hAnsi="Aptos" w:cs="Arial"/>
          <w:sz w:val="24"/>
          <w:szCs w:val="24"/>
        </w:rPr>
        <w:t xml:space="preserve">: </w:t>
      </w:r>
      <w:r w:rsidR="007457E5" w:rsidRPr="007457E5">
        <w:rPr>
          <w:rFonts w:ascii="Aptos" w:hAnsi="Aptos" w:cs="Arial"/>
          <w:sz w:val="24"/>
          <w:szCs w:val="24"/>
        </w:rPr>
        <w:t>See Appendix 2: Determination of Need Narrative</w:t>
      </w:r>
    </w:p>
    <w:p w14:paraId="29A6FEF8" w14:textId="77777777" w:rsidR="005B4BD0" w:rsidRPr="000823C7" w:rsidRDefault="005B4BD0" w:rsidP="005B4BD0">
      <w:pPr>
        <w:spacing w:line="266" w:lineRule="auto"/>
        <w:ind w:left="720" w:right="1180"/>
        <w:rPr>
          <w:rFonts w:ascii="Aptos" w:hAnsi="Aptos"/>
          <w:sz w:val="24"/>
          <w:szCs w:val="24"/>
        </w:rPr>
      </w:pPr>
    </w:p>
    <w:p w14:paraId="06903123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12. Total Value and Filing Fee</w:t>
      </w:r>
    </w:p>
    <w:p w14:paraId="64B9B24D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Enter all currency in numbers only. No dollar signs or commas. Grayed fields will auto calculate depending upon answers above.</w:t>
      </w:r>
    </w:p>
    <w:p w14:paraId="42FA22B8" w14:textId="3AC05BEC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b/>
          <w:bCs/>
          <w:sz w:val="24"/>
          <w:szCs w:val="24"/>
        </w:rPr>
        <w:t>Your project application is for</w:t>
      </w:r>
      <w:r w:rsidRPr="000823C7">
        <w:rPr>
          <w:rFonts w:ascii="Aptos" w:hAnsi="Aptos" w:cs="Arial"/>
          <w:sz w:val="24"/>
          <w:szCs w:val="24"/>
        </w:rPr>
        <w:t xml:space="preserve">: </w:t>
      </w:r>
      <w:r w:rsidR="007457E5" w:rsidRPr="007457E5">
        <w:rPr>
          <w:rFonts w:ascii="Aptos" w:hAnsi="Aptos" w:cs="Arial"/>
          <w:sz w:val="24"/>
          <w:szCs w:val="24"/>
        </w:rPr>
        <w:t>Emergency Application</w:t>
      </w:r>
    </w:p>
    <w:p w14:paraId="1112B228" w14:textId="06B5615A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12.1</w:t>
      </w:r>
      <w:r w:rsidRPr="000823C7">
        <w:rPr>
          <w:rFonts w:ascii="Aptos" w:hAnsi="Aptos" w:cs="Arial"/>
          <w:sz w:val="24"/>
          <w:szCs w:val="24"/>
        </w:rPr>
        <w:tab/>
        <w:t>Total Value of This project:</w:t>
      </w:r>
      <w:r w:rsidRPr="000823C7">
        <w:rPr>
          <w:rFonts w:ascii="Aptos" w:hAnsi="Aptos" w:cs="Arial"/>
          <w:sz w:val="24"/>
          <w:szCs w:val="24"/>
        </w:rPr>
        <w:tab/>
      </w:r>
      <w:r w:rsidR="007457E5" w:rsidRPr="000823C7">
        <w:rPr>
          <w:rFonts w:ascii="Aptos" w:hAnsi="Aptos" w:cs="Arial"/>
          <w:sz w:val="24"/>
          <w:szCs w:val="24"/>
        </w:rPr>
        <w:t>$0.00</w:t>
      </w:r>
    </w:p>
    <w:p w14:paraId="15495CAF" w14:textId="6266C689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12.2</w:t>
      </w:r>
      <w:r w:rsidRPr="000823C7">
        <w:rPr>
          <w:rFonts w:ascii="Aptos" w:hAnsi="Aptos" w:cs="Arial"/>
          <w:sz w:val="24"/>
          <w:szCs w:val="24"/>
        </w:rPr>
        <w:tab/>
        <w:t>Total CHI commitment expressed in dollars: (calculated)</w:t>
      </w:r>
      <w:r w:rsidRPr="000823C7">
        <w:rPr>
          <w:rFonts w:ascii="Aptos" w:hAnsi="Aptos" w:cs="Arial"/>
          <w:sz w:val="24"/>
          <w:szCs w:val="24"/>
        </w:rPr>
        <w:tab/>
      </w:r>
      <w:r w:rsidR="007457E5" w:rsidRPr="000823C7">
        <w:rPr>
          <w:rFonts w:ascii="Aptos" w:hAnsi="Aptos" w:cs="Arial"/>
          <w:sz w:val="24"/>
          <w:szCs w:val="24"/>
        </w:rPr>
        <w:t>$0.00</w:t>
      </w:r>
    </w:p>
    <w:p w14:paraId="3A75693C" w14:textId="48C05760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12.3</w:t>
      </w:r>
      <w:r w:rsidRPr="000823C7">
        <w:rPr>
          <w:rFonts w:ascii="Aptos" w:hAnsi="Aptos" w:cs="Arial"/>
          <w:sz w:val="24"/>
          <w:szCs w:val="24"/>
        </w:rPr>
        <w:tab/>
        <w:t xml:space="preserve">Filing Fee: (calculated): </w:t>
      </w:r>
      <w:r w:rsidR="007457E5" w:rsidRPr="000823C7">
        <w:rPr>
          <w:rFonts w:ascii="Aptos" w:hAnsi="Aptos" w:cs="Arial"/>
          <w:sz w:val="24"/>
          <w:szCs w:val="24"/>
        </w:rPr>
        <w:t>$0.00</w:t>
      </w:r>
    </w:p>
    <w:p w14:paraId="388C997E" w14:textId="096D7F8D" w:rsidR="00D27938" w:rsidRPr="000823C7" w:rsidRDefault="005B4BD0" w:rsidP="00D27938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lastRenderedPageBreak/>
        <w:t>12.4</w:t>
      </w:r>
      <w:r w:rsidRPr="000823C7">
        <w:rPr>
          <w:rFonts w:ascii="Aptos" w:hAnsi="Aptos" w:cs="Arial"/>
          <w:sz w:val="24"/>
          <w:szCs w:val="24"/>
        </w:rPr>
        <w:tab/>
        <w:t xml:space="preserve">Maximum Incremental Operating Expense resulting from the Proposed Project: </w:t>
      </w:r>
      <w:r w:rsidR="007457E5" w:rsidRPr="000823C7">
        <w:rPr>
          <w:rFonts w:ascii="Aptos" w:hAnsi="Aptos" w:cs="Arial"/>
          <w:sz w:val="24"/>
          <w:szCs w:val="24"/>
        </w:rPr>
        <w:t>$0.00</w:t>
      </w:r>
    </w:p>
    <w:p w14:paraId="1BD26977" w14:textId="773F1F19" w:rsidR="005B4BD0" w:rsidRPr="000823C7" w:rsidRDefault="005B4BD0" w:rsidP="00D27938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12.5</w:t>
      </w:r>
      <w:r w:rsidRPr="000823C7">
        <w:rPr>
          <w:rFonts w:ascii="Aptos" w:hAnsi="Aptos" w:cs="Arial"/>
          <w:sz w:val="24"/>
          <w:szCs w:val="24"/>
        </w:rPr>
        <w:tab/>
        <w:t xml:space="preserve">Total proposed Construction costs, specifically related to the Proposed Project, if any, which will be contracted out to local or minority, women, or veteran-owned businesses expressed in estimated total dollars. </w:t>
      </w:r>
      <w:r w:rsidR="009A3CDF" w:rsidRPr="000823C7">
        <w:rPr>
          <w:rFonts w:ascii="Aptos" w:hAnsi="Aptos" w:cs="Arial"/>
          <w:sz w:val="24"/>
          <w:szCs w:val="24"/>
        </w:rPr>
        <w:t>$0.00</w:t>
      </w:r>
    </w:p>
    <w:p w14:paraId="7224CCA6" w14:textId="77777777" w:rsidR="005B4BD0" w:rsidRPr="000823C7" w:rsidRDefault="005B4BD0" w:rsidP="005B4BD0">
      <w:pPr>
        <w:spacing w:line="266" w:lineRule="auto"/>
        <w:ind w:left="720" w:right="1180"/>
        <w:rPr>
          <w:rFonts w:ascii="Aptos" w:hAnsi="Aptos"/>
          <w:sz w:val="24"/>
          <w:szCs w:val="24"/>
        </w:rPr>
      </w:pPr>
    </w:p>
    <w:p w14:paraId="08CBF505" w14:textId="77777777" w:rsidR="005B4BD0" w:rsidRPr="000823C7" w:rsidRDefault="005B4BD0" w:rsidP="006A1501">
      <w:pPr>
        <w:pStyle w:val="Heading2"/>
        <w:rPr>
          <w:rStyle w:val="Strong"/>
        </w:rPr>
      </w:pPr>
      <w:r w:rsidRPr="000823C7">
        <w:rPr>
          <w:rStyle w:val="Strong"/>
        </w:rPr>
        <w:t>13. Factors</w:t>
      </w:r>
    </w:p>
    <w:p w14:paraId="138365E9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Required Information and supporting documentation consistent with 105 CMR 100.210</w:t>
      </w:r>
    </w:p>
    <w:p w14:paraId="32E94BC0" w14:textId="77777777" w:rsidR="005B4BD0" w:rsidRPr="000823C7" w:rsidRDefault="005B4BD0" w:rsidP="005B4BD0">
      <w:pPr>
        <w:pStyle w:val="RHDPara12D"/>
        <w:spacing w:after="0" w:line="240" w:lineRule="auto"/>
        <w:ind w:left="720" w:right="1180" w:firstLine="0"/>
        <w:rPr>
          <w:rFonts w:ascii="Aptos" w:hAnsi="Aptos" w:cs="Arial"/>
          <w:sz w:val="24"/>
          <w:szCs w:val="24"/>
        </w:rPr>
      </w:pPr>
      <w:r w:rsidRPr="000823C7">
        <w:rPr>
          <w:rFonts w:ascii="Aptos" w:hAnsi="Aptos" w:cs="Arial"/>
          <w:sz w:val="24"/>
          <w:szCs w:val="24"/>
        </w:rPr>
        <w:t>Some factors will not appear depending upon the type of license you are applying for. Text fields will expand to fit your response.</w:t>
      </w:r>
    </w:p>
    <w:p w14:paraId="1A10C9D7" w14:textId="77777777" w:rsidR="005B4BD0" w:rsidRPr="00E92D35" w:rsidRDefault="005B4BD0" w:rsidP="005B4BD0">
      <w:pPr>
        <w:ind w:left="1350" w:hanging="630"/>
        <w:rPr>
          <w:rFonts w:ascii="Aptos" w:hAnsi="Aptos" w:cs="Arial"/>
          <w:sz w:val="24"/>
          <w:szCs w:val="24"/>
        </w:rPr>
      </w:pPr>
    </w:p>
    <w:p w14:paraId="111C0E42" w14:textId="3C6A0781" w:rsidR="005B4BD0" w:rsidRPr="00E92D35" w:rsidRDefault="005B4BD0" w:rsidP="009A5853">
      <w:pPr>
        <w:pStyle w:val="Heading2"/>
        <w:rPr>
          <w:rStyle w:val="Strong"/>
        </w:rPr>
      </w:pPr>
      <w:r w:rsidRPr="00E92D35">
        <w:rPr>
          <w:rStyle w:val="Strong"/>
        </w:rPr>
        <w:t>Documentation Check List</w:t>
      </w:r>
    </w:p>
    <w:p w14:paraId="7C5BA296" w14:textId="77777777" w:rsidR="005B4BD0" w:rsidRPr="00E92D35" w:rsidRDefault="005B4BD0" w:rsidP="005B4BD0">
      <w:pPr>
        <w:ind w:left="72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>The Check List below will assist you in keeping track of additional documentation needed for your application.</w:t>
      </w:r>
    </w:p>
    <w:p w14:paraId="62793F90" w14:textId="77777777" w:rsidR="005B4BD0" w:rsidRPr="00E92D35" w:rsidRDefault="005B4BD0" w:rsidP="005B4BD0">
      <w:pPr>
        <w:ind w:left="72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 xml:space="preserve">Once you have completed this Application Form the additional documents needed for your application will be on this list. E-mail the documents as an attachment to: </w:t>
      </w:r>
      <w:hyperlink r:id="rId9" w:history="1">
        <w:r w:rsidRPr="00E92D35">
          <w:rPr>
            <w:rStyle w:val="Hyperlink"/>
            <w:rFonts w:ascii="Aptos" w:hAnsi="Aptos" w:cs="Arial"/>
            <w:sz w:val="24"/>
            <w:szCs w:val="24"/>
          </w:rPr>
          <w:t>DPH.DON@state.ma.us</w:t>
        </w:r>
      </w:hyperlink>
    </w:p>
    <w:p w14:paraId="608866E1" w14:textId="77777777" w:rsidR="005B4BD0" w:rsidRPr="00E92D35" w:rsidRDefault="005B4BD0" w:rsidP="005B4BD0">
      <w:pPr>
        <w:ind w:left="720" w:right="940"/>
        <w:rPr>
          <w:rFonts w:ascii="Aptos" w:hAnsi="Aptos" w:cs="Arial"/>
          <w:sz w:val="24"/>
          <w:szCs w:val="24"/>
        </w:rPr>
      </w:pPr>
    </w:p>
    <w:p w14:paraId="3970F052" w14:textId="67049390" w:rsidR="007D0066" w:rsidRPr="00E92D35" w:rsidRDefault="007D0066" w:rsidP="005B4BD0">
      <w:pPr>
        <w:ind w:left="720" w:right="94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 xml:space="preserve">Copy of Notice of Intent: </w:t>
      </w:r>
      <w:r w:rsidR="00F17FC6" w:rsidRPr="00E92D35">
        <w:rPr>
          <w:rFonts w:ascii="Aptos" w:hAnsi="Aptos" w:cs="Arial"/>
          <w:sz w:val="24"/>
          <w:szCs w:val="24"/>
        </w:rPr>
        <w:t>unchecked</w:t>
      </w:r>
    </w:p>
    <w:p w14:paraId="776A0BF0" w14:textId="05A4CCB6" w:rsidR="005B4BD0" w:rsidRPr="00E92D35" w:rsidRDefault="005B4BD0" w:rsidP="005B4BD0">
      <w:pPr>
        <w:ind w:left="720" w:right="94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 xml:space="preserve">Certification from an independent Certified Public Accountant: </w:t>
      </w:r>
      <w:r w:rsidR="00F17FC6" w:rsidRPr="00E92D35">
        <w:rPr>
          <w:rFonts w:ascii="Aptos" w:hAnsi="Aptos" w:cs="Arial"/>
          <w:sz w:val="24"/>
          <w:szCs w:val="24"/>
        </w:rPr>
        <w:t>unchecked</w:t>
      </w:r>
    </w:p>
    <w:p w14:paraId="0011219A" w14:textId="4461850D" w:rsidR="005B4BD0" w:rsidRPr="00E92D35" w:rsidRDefault="00F870FA" w:rsidP="005B4BD0">
      <w:pPr>
        <w:ind w:left="720" w:right="940"/>
        <w:rPr>
          <w:rFonts w:ascii="Aptos" w:hAnsi="Aptos" w:cs="Arial"/>
          <w:sz w:val="24"/>
          <w:szCs w:val="24"/>
        </w:rPr>
      </w:pPr>
      <w:r w:rsidRPr="00F870FA">
        <w:rPr>
          <w:rFonts w:ascii="Aptos" w:hAnsi="Aptos" w:cs="Arial"/>
          <w:sz w:val="24"/>
          <w:szCs w:val="24"/>
        </w:rPr>
        <w:t>Notification of Material Change</w:t>
      </w:r>
      <w:r w:rsidR="005B4BD0" w:rsidRPr="00E92D35">
        <w:rPr>
          <w:rFonts w:ascii="Aptos" w:hAnsi="Aptos" w:cs="Arial"/>
          <w:sz w:val="24"/>
          <w:szCs w:val="24"/>
        </w:rPr>
        <w:t xml:space="preserve">: </w:t>
      </w:r>
      <w:r w:rsidR="006C6204" w:rsidRPr="00E92D35">
        <w:rPr>
          <w:rFonts w:ascii="Aptos" w:hAnsi="Aptos" w:cs="Arial"/>
          <w:sz w:val="24"/>
          <w:szCs w:val="24"/>
        </w:rPr>
        <w:t>unchecked</w:t>
      </w:r>
    </w:p>
    <w:p w14:paraId="02C0ADDF" w14:textId="26ED0E02" w:rsidR="00E92A9D" w:rsidRPr="00E92D35" w:rsidRDefault="00F870FA" w:rsidP="00E92A9D">
      <w:pPr>
        <w:ind w:left="720" w:right="940"/>
        <w:rPr>
          <w:rFonts w:ascii="Aptos" w:hAnsi="Aptos" w:cs="Arial"/>
          <w:sz w:val="24"/>
          <w:szCs w:val="24"/>
        </w:rPr>
      </w:pPr>
      <w:r w:rsidRPr="00F870FA">
        <w:rPr>
          <w:rFonts w:ascii="Aptos" w:hAnsi="Aptos" w:cs="Arial"/>
          <w:sz w:val="24"/>
          <w:szCs w:val="24"/>
        </w:rPr>
        <w:t>Articles of Organization / Trust Agreement</w:t>
      </w:r>
      <w:r w:rsidR="00E92A9D" w:rsidRPr="00E92D35">
        <w:rPr>
          <w:rFonts w:ascii="Aptos" w:hAnsi="Aptos" w:cs="Arial"/>
          <w:sz w:val="24"/>
          <w:szCs w:val="24"/>
        </w:rPr>
        <w:t>: unchecked</w:t>
      </w:r>
    </w:p>
    <w:p w14:paraId="59F702AB" w14:textId="77777777" w:rsidR="005B4BD0" w:rsidRPr="00E92D35" w:rsidRDefault="005B4BD0" w:rsidP="005B4BD0">
      <w:pPr>
        <w:ind w:left="720" w:right="94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 xml:space="preserve"> </w:t>
      </w:r>
    </w:p>
    <w:p w14:paraId="742E4651" w14:textId="77777777" w:rsidR="005B4BD0" w:rsidRPr="00E92D35" w:rsidRDefault="005B4BD0" w:rsidP="005B4BD0">
      <w:pPr>
        <w:pStyle w:val="RHDPara12D"/>
        <w:spacing w:after="0" w:line="240" w:lineRule="auto"/>
        <w:ind w:left="720" w:right="940" w:firstLine="0"/>
        <w:rPr>
          <w:rFonts w:ascii="Aptos" w:hAnsi="Aptos" w:cs="Arial"/>
          <w:b/>
          <w:bCs/>
          <w:sz w:val="24"/>
          <w:szCs w:val="24"/>
        </w:rPr>
      </w:pPr>
      <w:r w:rsidRPr="00E92D35">
        <w:rPr>
          <w:rFonts w:ascii="Aptos" w:hAnsi="Aptos" w:cs="Arial"/>
          <w:b/>
          <w:bCs/>
          <w:sz w:val="24"/>
          <w:szCs w:val="24"/>
        </w:rPr>
        <w:t>Documentation Ready for Filing</w:t>
      </w:r>
    </w:p>
    <w:p w14:paraId="2E4C765B" w14:textId="77777777" w:rsidR="005B4BD0" w:rsidRPr="00E92D35" w:rsidRDefault="005B4BD0" w:rsidP="005B4BD0">
      <w:pPr>
        <w:ind w:left="72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>When document is complete click on “document is ready to file”. This will lock in the responses and date and time stamp the form.</w:t>
      </w:r>
    </w:p>
    <w:p w14:paraId="46654E4F" w14:textId="77777777" w:rsidR="005B4BD0" w:rsidRPr="00E92D35" w:rsidRDefault="005B4BD0" w:rsidP="005B4BD0">
      <w:pPr>
        <w:ind w:left="72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>To make changes to the document un-check the “document is ready to file” box. Edit document then lock file and submit</w:t>
      </w:r>
    </w:p>
    <w:p w14:paraId="377A10F4" w14:textId="77777777" w:rsidR="005B4BD0" w:rsidRPr="00E92D35" w:rsidRDefault="005B4BD0" w:rsidP="005B4BD0">
      <w:pPr>
        <w:ind w:left="72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 xml:space="preserve">Keep a copy </w:t>
      </w:r>
      <w:proofErr w:type="gramStart"/>
      <w:r w:rsidRPr="00E92D35">
        <w:rPr>
          <w:rFonts w:ascii="Aptos" w:hAnsi="Aptos" w:cs="Arial"/>
          <w:sz w:val="24"/>
          <w:szCs w:val="24"/>
        </w:rPr>
        <w:t>for</w:t>
      </w:r>
      <w:proofErr w:type="gramEnd"/>
      <w:r w:rsidRPr="00E92D35">
        <w:rPr>
          <w:rFonts w:ascii="Aptos" w:hAnsi="Aptos" w:cs="Arial"/>
          <w:sz w:val="24"/>
          <w:szCs w:val="24"/>
        </w:rPr>
        <w:t xml:space="preserve"> your records. Click on the “Save” button at the bottom of the page.</w:t>
      </w:r>
    </w:p>
    <w:p w14:paraId="60E93BD4" w14:textId="77777777" w:rsidR="005B4BD0" w:rsidRPr="00E92D35" w:rsidRDefault="005B4BD0" w:rsidP="005B4BD0">
      <w:pPr>
        <w:ind w:left="720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>To submit the application electronically, click on the “E-mail submission to Determination of Need” button.</w:t>
      </w:r>
    </w:p>
    <w:p w14:paraId="6EA91006" w14:textId="77777777" w:rsidR="005B4BD0" w:rsidRPr="00E92D35" w:rsidRDefault="005B4BD0" w:rsidP="005B4BD0">
      <w:pPr>
        <w:ind w:left="720" w:right="940"/>
        <w:rPr>
          <w:rFonts w:ascii="Aptos" w:hAnsi="Aptos" w:cs="Arial"/>
          <w:sz w:val="24"/>
          <w:szCs w:val="24"/>
        </w:rPr>
      </w:pPr>
    </w:p>
    <w:p w14:paraId="66D8B87A" w14:textId="43C2C4ED" w:rsidR="005B4BD0" w:rsidRPr="00E92D35" w:rsidRDefault="005B4BD0" w:rsidP="005B4BD0">
      <w:pPr>
        <w:ind w:left="720" w:right="540"/>
        <w:jc w:val="center"/>
        <w:rPr>
          <w:rFonts w:ascii="Aptos" w:hAnsi="Aptos" w:cs="Arial"/>
          <w:sz w:val="24"/>
          <w:szCs w:val="24"/>
        </w:rPr>
      </w:pPr>
      <w:proofErr w:type="gramStart"/>
      <w:r w:rsidRPr="00E92D35">
        <w:rPr>
          <w:rFonts w:ascii="Aptos" w:hAnsi="Aptos" w:cs="Arial"/>
          <w:sz w:val="24"/>
          <w:szCs w:val="24"/>
        </w:rPr>
        <w:t>This document is</w:t>
      </w:r>
      <w:proofErr w:type="gramEnd"/>
      <w:r w:rsidRPr="00E92D35">
        <w:rPr>
          <w:rFonts w:ascii="Aptos" w:hAnsi="Aptos" w:cs="Arial"/>
          <w:sz w:val="24"/>
          <w:szCs w:val="24"/>
        </w:rPr>
        <w:t xml:space="preserve"> ready to file? </w:t>
      </w:r>
      <w:proofErr w:type="gramStart"/>
      <w:r w:rsidRPr="00E92D35">
        <w:rPr>
          <w:rFonts w:ascii="Aptos" w:hAnsi="Aptos" w:cs="Arial"/>
          <w:sz w:val="24"/>
          <w:szCs w:val="24"/>
        </w:rPr>
        <w:t>yes</w:t>
      </w:r>
      <w:r w:rsidRPr="00E92D35">
        <w:rPr>
          <w:rFonts w:ascii="Aptos" w:hAnsi="Aptos" w:cs="Arial"/>
          <w:sz w:val="24"/>
          <w:szCs w:val="24"/>
        </w:rPr>
        <w:tab/>
      </w:r>
      <w:proofErr w:type="gramEnd"/>
      <w:r w:rsidRPr="00E92D35">
        <w:rPr>
          <w:rFonts w:ascii="Aptos" w:hAnsi="Aptos" w:cs="Arial"/>
          <w:sz w:val="24"/>
          <w:szCs w:val="24"/>
        </w:rPr>
        <w:tab/>
        <w:t xml:space="preserve">Date/time Stamp: </w:t>
      </w:r>
      <w:r w:rsidR="00BE71E8" w:rsidRPr="00BE71E8">
        <w:rPr>
          <w:rFonts w:ascii="Aptos" w:hAnsi="Aptos" w:cs="Arial"/>
          <w:sz w:val="24"/>
          <w:szCs w:val="24"/>
        </w:rPr>
        <w:t>07/06/2026 8:18 pm</w:t>
      </w:r>
    </w:p>
    <w:p w14:paraId="232A1BBB" w14:textId="77777777" w:rsidR="005B4BD0" w:rsidRPr="00E92D35" w:rsidRDefault="005B4BD0" w:rsidP="005B4BD0">
      <w:pPr>
        <w:ind w:left="720" w:right="940"/>
        <w:rPr>
          <w:rFonts w:ascii="Aptos" w:hAnsi="Aptos" w:cs="Arial"/>
          <w:sz w:val="24"/>
          <w:szCs w:val="24"/>
        </w:rPr>
      </w:pPr>
    </w:p>
    <w:p w14:paraId="21768EA1" w14:textId="77777777" w:rsidR="005B4BD0" w:rsidRPr="00E92D35" w:rsidRDefault="005B4BD0" w:rsidP="005B4BD0">
      <w:pPr>
        <w:ind w:left="720" w:right="940"/>
        <w:jc w:val="center"/>
        <w:rPr>
          <w:rFonts w:ascii="Aptos" w:hAnsi="Aptos" w:cs="Arial"/>
          <w:sz w:val="24"/>
          <w:szCs w:val="24"/>
        </w:rPr>
      </w:pPr>
      <w:r w:rsidRPr="00E92D35">
        <w:rPr>
          <w:rFonts w:ascii="Aptos" w:hAnsi="Aptos" w:cs="Arial"/>
          <w:sz w:val="24"/>
          <w:szCs w:val="24"/>
        </w:rPr>
        <w:t>E-mail submission to Determination of Need</w:t>
      </w:r>
    </w:p>
    <w:p w14:paraId="5C4A8B15" w14:textId="77777777" w:rsidR="005B4BD0" w:rsidRPr="00E92D35" w:rsidRDefault="005B4BD0" w:rsidP="005B4BD0">
      <w:pPr>
        <w:ind w:left="720" w:right="940"/>
        <w:jc w:val="center"/>
        <w:rPr>
          <w:rFonts w:ascii="Aptos" w:hAnsi="Aptos" w:cs="Arial"/>
          <w:b/>
          <w:sz w:val="24"/>
          <w:szCs w:val="24"/>
        </w:rPr>
      </w:pPr>
    </w:p>
    <w:p w14:paraId="32C6813E" w14:textId="396165F7" w:rsidR="005B4BD0" w:rsidRPr="00E92D35" w:rsidRDefault="005B4BD0" w:rsidP="005B4BD0">
      <w:pPr>
        <w:ind w:left="720" w:right="940"/>
        <w:jc w:val="center"/>
        <w:rPr>
          <w:rFonts w:ascii="Aptos" w:hAnsi="Aptos" w:cs="Arial"/>
          <w:b/>
          <w:sz w:val="24"/>
          <w:szCs w:val="24"/>
        </w:rPr>
      </w:pPr>
      <w:r w:rsidRPr="00E92D35">
        <w:rPr>
          <w:rFonts w:ascii="Aptos" w:hAnsi="Aptos" w:cs="Arial"/>
          <w:b/>
          <w:sz w:val="24"/>
          <w:szCs w:val="24"/>
        </w:rPr>
        <w:t xml:space="preserve">Application Number: </w:t>
      </w:r>
      <w:r w:rsidR="00BE71E8" w:rsidRPr="00BE71E8">
        <w:rPr>
          <w:rFonts w:ascii="Aptos" w:hAnsi="Aptos" w:cs="Arial"/>
          <w:b/>
          <w:bCs/>
          <w:sz w:val="24"/>
          <w:szCs w:val="24"/>
        </w:rPr>
        <w:t>BMCHS-26062811-EA</w:t>
      </w:r>
    </w:p>
    <w:p w14:paraId="0458EE7C" w14:textId="77777777" w:rsidR="005B4BD0" w:rsidRPr="00E92D35" w:rsidRDefault="005B4BD0" w:rsidP="005B4BD0">
      <w:pPr>
        <w:ind w:left="720" w:right="940"/>
        <w:jc w:val="center"/>
        <w:rPr>
          <w:rFonts w:ascii="Aptos" w:hAnsi="Aptos" w:cs="Arial"/>
          <w:b/>
          <w:sz w:val="24"/>
          <w:szCs w:val="24"/>
        </w:rPr>
      </w:pPr>
    </w:p>
    <w:p w14:paraId="3EB7C8C8" w14:textId="201F2A20" w:rsidR="0091751C" w:rsidRPr="00520490" w:rsidRDefault="005B4BD0" w:rsidP="003F30A7">
      <w:pPr>
        <w:ind w:left="720" w:right="940"/>
        <w:jc w:val="center"/>
        <w:rPr>
          <w:rFonts w:ascii="Aptos" w:hAnsi="Aptos"/>
        </w:rPr>
      </w:pPr>
      <w:r w:rsidRPr="00E92D35">
        <w:rPr>
          <w:rFonts w:ascii="Aptos" w:hAnsi="Aptos" w:cs="Arial"/>
          <w:b/>
          <w:sz w:val="24"/>
          <w:szCs w:val="24"/>
        </w:rPr>
        <w:t>Use this number on all communications regarding this application</w:t>
      </w:r>
    </w:p>
    <w:sectPr w:rsidR="0091751C" w:rsidRPr="00520490" w:rsidSect="004255F8">
      <w:footerReference w:type="default" r:id="rId10"/>
      <w:pgSz w:w="12240" w:h="15840"/>
      <w:pgMar w:top="220" w:right="240" w:bottom="420" w:left="240" w:header="0" w:footer="223" w:gutter="0"/>
      <w:cols w:space="1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EEA3" w14:textId="77777777" w:rsidR="0081432B" w:rsidRDefault="0081432B">
      <w:r>
        <w:separator/>
      </w:r>
    </w:p>
  </w:endnote>
  <w:endnote w:type="continuationSeparator" w:id="0">
    <w:p w14:paraId="056F77D4" w14:textId="77777777" w:rsidR="0081432B" w:rsidRDefault="00814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4"/>
        <w:szCs w:val="24"/>
      </w:rPr>
      <w:id w:val="-15774964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4"/>
            <w:szCs w:val="24"/>
          </w:rPr>
          <w:id w:val="1724171309"/>
          <w:docPartObj>
            <w:docPartGallery w:val="Page Numbers (Top of Page)"/>
            <w:docPartUnique/>
          </w:docPartObj>
        </w:sdtPr>
        <w:sdtEndPr/>
        <w:sdtContent>
          <w:p w14:paraId="30D4D359" w14:textId="571B2B39" w:rsidR="003F30A7" w:rsidRPr="00F1466C" w:rsidRDefault="003F30A7" w:rsidP="00F1466C">
            <w:pPr>
              <w:spacing w:before="15"/>
              <w:ind w:left="720" w:right="150"/>
              <w:rPr>
                <w:rFonts w:ascii="Aptos" w:hAnsi="Aptos"/>
                <w:sz w:val="24"/>
                <w:szCs w:val="24"/>
              </w:rPr>
            </w:pP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 xml:space="preserve">Application Form </w:t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ab/>
            </w:r>
            <w:r w:rsidR="00F1466C"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 xml:space="preserve">BMC Health System, Inc. </w:t>
            </w:r>
            <w:r w:rsidR="00F1466C"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ab/>
            </w:r>
            <w:r w:rsidR="00F1466C"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 xml:space="preserve">07/06/2026 8:18 pm </w:t>
            </w:r>
            <w:r w:rsidR="00F1466C"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ab/>
            </w:r>
            <w:r w:rsidR="00F1466C"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>BMCHS-26062811-EA</w:t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ab/>
            </w:r>
            <w:r w:rsid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ab/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 xml:space="preserve">Page </w:t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fldChar w:fldCharType="begin"/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instrText xml:space="preserve"> PAGE </w:instrText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fldChar w:fldCharType="separate"/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>9</w:t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fldChar w:fldCharType="end"/>
            </w:r>
            <w:r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 xml:space="preserve"> of </w:t>
            </w:r>
            <w:r w:rsidR="00F1466C" w:rsidRPr="00F1466C">
              <w:rPr>
                <w:rFonts w:ascii="Aptos" w:hAnsi="Aptos"/>
                <w:color w:val="050505"/>
                <w:w w:val="95"/>
                <w:sz w:val="24"/>
                <w:szCs w:val="24"/>
              </w:rPr>
              <w:t>3</w:t>
            </w:r>
          </w:p>
        </w:sdtContent>
      </w:sdt>
    </w:sdtContent>
  </w:sdt>
  <w:p w14:paraId="3EB7C98E" w14:textId="2F993D36" w:rsidR="0091751C" w:rsidRPr="00A84711" w:rsidRDefault="0091751C" w:rsidP="00A847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B8CE7" w14:textId="77777777" w:rsidR="0081432B" w:rsidRDefault="0081432B">
      <w:r>
        <w:separator/>
      </w:r>
    </w:p>
  </w:footnote>
  <w:footnote w:type="continuationSeparator" w:id="0">
    <w:p w14:paraId="573BFB84" w14:textId="77777777" w:rsidR="0081432B" w:rsidRDefault="00814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74E"/>
    <w:multiLevelType w:val="multilevel"/>
    <w:tmpl w:val="851C1630"/>
    <w:lvl w:ilvl="0">
      <w:start w:val="4"/>
      <w:numFmt w:val="decimal"/>
      <w:lvlText w:val="%1"/>
      <w:lvlJc w:val="left"/>
      <w:pPr>
        <w:ind w:left="508" w:hanging="33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8" w:hanging="332"/>
      </w:pPr>
      <w:rPr>
        <w:rFonts w:ascii="Trebuchet MS" w:eastAsia="Trebuchet MS" w:hAnsi="Trebuchet MS" w:cs="Trebuchet MS" w:hint="default"/>
        <w:b w:val="0"/>
        <w:bCs w:val="0"/>
        <w:i w:val="0"/>
        <w:iCs w:val="0"/>
        <w:w w:val="87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752" w:hanging="3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78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04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30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56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82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08" w:hanging="332"/>
      </w:pPr>
      <w:rPr>
        <w:rFonts w:hint="default"/>
        <w:lang w:val="en-US" w:eastAsia="en-US" w:bidi="ar-SA"/>
      </w:rPr>
    </w:lvl>
  </w:abstractNum>
  <w:abstractNum w:abstractNumId="1" w15:restartNumberingAfterBreak="0">
    <w:nsid w:val="175C4D92"/>
    <w:multiLevelType w:val="multilevel"/>
    <w:tmpl w:val="2C4A7000"/>
    <w:lvl w:ilvl="0">
      <w:start w:val="4"/>
      <w:numFmt w:val="decimal"/>
      <w:lvlText w:val="%1"/>
      <w:lvlJc w:val="left"/>
      <w:pPr>
        <w:ind w:left="3360" w:hanging="72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336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588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672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56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40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924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008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20837501"/>
    <w:multiLevelType w:val="hybridMultilevel"/>
    <w:tmpl w:val="F31C205E"/>
    <w:lvl w:ilvl="0" w:tplc="0C684526">
      <w:start w:val="1"/>
      <w:numFmt w:val="upperLetter"/>
      <w:lvlText w:val="%1."/>
      <w:lvlJc w:val="left"/>
      <w:pPr>
        <w:ind w:left="2337" w:hanging="351"/>
      </w:pPr>
      <w:rPr>
        <w:rFonts w:ascii="Arial" w:eastAsia="Arial" w:hAnsi="Arial" w:cs="Arial" w:hint="default"/>
        <w:b w:val="0"/>
        <w:bCs w:val="0"/>
        <w:i w:val="0"/>
        <w:iCs w:val="0"/>
        <w:color w:val="414141"/>
        <w:spacing w:val="-1"/>
        <w:w w:val="99"/>
        <w:sz w:val="20"/>
        <w:szCs w:val="20"/>
        <w:lang w:val="en-US" w:eastAsia="en-US" w:bidi="ar-SA"/>
      </w:rPr>
    </w:lvl>
    <w:lvl w:ilvl="1" w:tplc="5964D34A">
      <w:start w:val="1"/>
      <w:numFmt w:val="lowerLetter"/>
      <w:lvlText w:val="%2."/>
      <w:lvlJc w:val="left"/>
      <w:pPr>
        <w:ind w:left="3069" w:hanging="368"/>
      </w:pPr>
      <w:rPr>
        <w:rFonts w:hint="default"/>
        <w:spacing w:val="-1"/>
        <w:w w:val="106"/>
        <w:lang w:val="en-US" w:eastAsia="en-US" w:bidi="ar-SA"/>
      </w:rPr>
    </w:lvl>
    <w:lvl w:ilvl="2" w:tplc="49747582">
      <w:start w:val="1"/>
      <w:numFmt w:val="lowerRoman"/>
      <w:lvlText w:val="%3."/>
      <w:lvlJc w:val="left"/>
      <w:pPr>
        <w:ind w:left="3787" w:hanging="283"/>
      </w:pPr>
      <w:rPr>
        <w:rFonts w:ascii="Arial" w:eastAsia="Arial" w:hAnsi="Arial" w:cs="Arial" w:hint="default"/>
        <w:b w:val="0"/>
        <w:bCs w:val="0"/>
        <w:i w:val="0"/>
        <w:iCs w:val="0"/>
        <w:color w:val="414141"/>
        <w:spacing w:val="-1"/>
        <w:w w:val="103"/>
        <w:sz w:val="20"/>
        <w:szCs w:val="20"/>
        <w:lang w:val="en-US" w:eastAsia="en-US" w:bidi="ar-SA"/>
      </w:rPr>
    </w:lvl>
    <w:lvl w:ilvl="3" w:tplc="91560424">
      <w:numFmt w:val="bullet"/>
      <w:lvlText w:val="•"/>
      <w:lvlJc w:val="left"/>
      <w:pPr>
        <w:ind w:left="4785" w:hanging="283"/>
      </w:pPr>
      <w:rPr>
        <w:rFonts w:hint="default"/>
        <w:lang w:val="en-US" w:eastAsia="en-US" w:bidi="ar-SA"/>
      </w:rPr>
    </w:lvl>
    <w:lvl w:ilvl="4" w:tplc="1A347BF6">
      <w:numFmt w:val="bullet"/>
      <w:lvlText w:val="•"/>
      <w:lvlJc w:val="left"/>
      <w:pPr>
        <w:ind w:left="5790" w:hanging="283"/>
      </w:pPr>
      <w:rPr>
        <w:rFonts w:hint="default"/>
        <w:lang w:val="en-US" w:eastAsia="en-US" w:bidi="ar-SA"/>
      </w:rPr>
    </w:lvl>
    <w:lvl w:ilvl="5" w:tplc="EB409CF0">
      <w:numFmt w:val="bullet"/>
      <w:lvlText w:val="•"/>
      <w:lvlJc w:val="left"/>
      <w:pPr>
        <w:ind w:left="6795" w:hanging="283"/>
      </w:pPr>
      <w:rPr>
        <w:rFonts w:hint="default"/>
        <w:lang w:val="en-US" w:eastAsia="en-US" w:bidi="ar-SA"/>
      </w:rPr>
    </w:lvl>
    <w:lvl w:ilvl="6" w:tplc="1E585E92">
      <w:numFmt w:val="bullet"/>
      <w:lvlText w:val="•"/>
      <w:lvlJc w:val="left"/>
      <w:pPr>
        <w:ind w:left="7800" w:hanging="283"/>
      </w:pPr>
      <w:rPr>
        <w:rFonts w:hint="default"/>
        <w:lang w:val="en-US" w:eastAsia="en-US" w:bidi="ar-SA"/>
      </w:rPr>
    </w:lvl>
    <w:lvl w:ilvl="7" w:tplc="935E0ACC">
      <w:numFmt w:val="bullet"/>
      <w:lvlText w:val="•"/>
      <w:lvlJc w:val="left"/>
      <w:pPr>
        <w:ind w:left="8805" w:hanging="283"/>
      </w:pPr>
      <w:rPr>
        <w:rFonts w:hint="default"/>
        <w:lang w:val="en-US" w:eastAsia="en-US" w:bidi="ar-SA"/>
      </w:rPr>
    </w:lvl>
    <w:lvl w:ilvl="8" w:tplc="96F01CB0">
      <w:numFmt w:val="bullet"/>
      <w:lvlText w:val="•"/>
      <w:lvlJc w:val="left"/>
      <w:pPr>
        <w:ind w:left="9810" w:hanging="283"/>
      </w:pPr>
      <w:rPr>
        <w:rFonts w:hint="default"/>
        <w:lang w:val="en-US" w:eastAsia="en-US" w:bidi="ar-SA"/>
      </w:rPr>
    </w:lvl>
  </w:abstractNum>
  <w:abstractNum w:abstractNumId="3" w15:restartNumberingAfterBreak="0">
    <w:nsid w:val="2B29106D"/>
    <w:multiLevelType w:val="multilevel"/>
    <w:tmpl w:val="CB1A58BA"/>
    <w:lvl w:ilvl="0">
      <w:start w:val="5"/>
      <w:numFmt w:val="decimal"/>
      <w:lvlText w:val="%1"/>
      <w:lvlJc w:val="left"/>
      <w:pPr>
        <w:ind w:left="508" w:hanging="33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8" w:hanging="332"/>
      </w:pPr>
      <w:rPr>
        <w:rFonts w:ascii="Trebuchet MS" w:eastAsia="Trebuchet MS" w:hAnsi="Trebuchet MS" w:cs="Trebuchet MS" w:hint="default"/>
        <w:b w:val="0"/>
        <w:bCs w:val="0"/>
        <w:i w:val="0"/>
        <w:iCs w:val="0"/>
        <w:w w:val="87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752" w:hanging="3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78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04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30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56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82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08" w:hanging="332"/>
      </w:pPr>
      <w:rPr>
        <w:rFonts w:hint="default"/>
        <w:lang w:val="en-US" w:eastAsia="en-US" w:bidi="ar-SA"/>
      </w:rPr>
    </w:lvl>
  </w:abstractNum>
  <w:abstractNum w:abstractNumId="4" w15:restartNumberingAfterBreak="0">
    <w:nsid w:val="47BC307C"/>
    <w:multiLevelType w:val="multilevel"/>
    <w:tmpl w:val="9536A9E6"/>
    <w:lvl w:ilvl="0">
      <w:start w:val="4"/>
      <w:numFmt w:val="decimal"/>
      <w:lvlText w:val="%1"/>
      <w:lvlJc w:val="left"/>
      <w:pPr>
        <w:ind w:left="1252" w:hanging="73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252" w:hanging="7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5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471" w:hanging="7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77" w:hanging="7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82" w:hanging="7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288" w:hanging="7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894" w:hanging="7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499" w:hanging="7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05" w:hanging="732"/>
      </w:pPr>
      <w:rPr>
        <w:rFonts w:hint="default"/>
        <w:lang w:val="en-US" w:eastAsia="en-US" w:bidi="ar-SA"/>
      </w:rPr>
    </w:lvl>
  </w:abstractNum>
  <w:abstractNum w:abstractNumId="5" w15:restartNumberingAfterBreak="0">
    <w:nsid w:val="7B4A0D7D"/>
    <w:multiLevelType w:val="multilevel"/>
    <w:tmpl w:val="331C124A"/>
    <w:lvl w:ilvl="0">
      <w:start w:val="1"/>
      <w:numFmt w:val="decimal"/>
      <w:lvlText w:val="%1."/>
      <w:lvlJc w:val="left"/>
      <w:pPr>
        <w:ind w:left="489" w:hanging="370"/>
      </w:pPr>
      <w:rPr>
        <w:rFonts w:ascii="Century Gothic" w:eastAsia="Century Gothic" w:hAnsi="Century Gothic" w:cs="Century Gothic" w:hint="default"/>
        <w:b/>
        <w:bCs/>
        <w:i w:val="0"/>
        <w:iCs w:val="0"/>
        <w:color w:val="FFFFFF"/>
        <w:w w:val="92"/>
        <w:sz w:val="28"/>
        <w:szCs w:val="28"/>
        <w:shd w:val="clear" w:color="auto" w:fill="232323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8" w:hanging="332"/>
      </w:pPr>
      <w:rPr>
        <w:rFonts w:ascii="Trebuchet MS" w:eastAsia="Trebuchet MS" w:hAnsi="Trebuchet MS" w:cs="Trebuchet MS" w:hint="default"/>
        <w:b w:val="0"/>
        <w:bCs w:val="0"/>
        <w:i w:val="0"/>
        <w:iCs w:val="0"/>
        <w:w w:val="87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751" w:hanging="33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02" w:hanging="33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53" w:hanging="33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4" w:hanging="33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55" w:hanging="33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06" w:hanging="33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57" w:hanging="332"/>
      </w:pPr>
      <w:rPr>
        <w:rFonts w:hint="default"/>
        <w:lang w:val="en-US" w:eastAsia="en-US" w:bidi="ar-SA"/>
      </w:rPr>
    </w:lvl>
  </w:abstractNum>
  <w:num w:numId="1" w16cid:durableId="1771586415">
    <w:abstractNumId w:val="3"/>
  </w:num>
  <w:num w:numId="2" w16cid:durableId="573322473">
    <w:abstractNumId w:val="0"/>
  </w:num>
  <w:num w:numId="3" w16cid:durableId="1995142542">
    <w:abstractNumId w:val="5"/>
  </w:num>
  <w:num w:numId="4" w16cid:durableId="1822429249">
    <w:abstractNumId w:val="1"/>
  </w:num>
  <w:num w:numId="5" w16cid:durableId="929002560">
    <w:abstractNumId w:val="2"/>
  </w:num>
  <w:num w:numId="6" w16cid:durableId="21340118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1C"/>
    <w:rsid w:val="000029D6"/>
    <w:rsid w:val="00005B2C"/>
    <w:rsid w:val="000062B5"/>
    <w:rsid w:val="0000634E"/>
    <w:rsid w:val="00011770"/>
    <w:rsid w:val="00021AC1"/>
    <w:rsid w:val="00022DF0"/>
    <w:rsid w:val="000306A9"/>
    <w:rsid w:val="00035329"/>
    <w:rsid w:val="000357F2"/>
    <w:rsid w:val="000409DE"/>
    <w:rsid w:val="00041D0A"/>
    <w:rsid w:val="0004545B"/>
    <w:rsid w:val="00051BE4"/>
    <w:rsid w:val="000611E3"/>
    <w:rsid w:val="00061EC9"/>
    <w:rsid w:val="000646F5"/>
    <w:rsid w:val="00066C62"/>
    <w:rsid w:val="00066DEF"/>
    <w:rsid w:val="00067851"/>
    <w:rsid w:val="00067FDE"/>
    <w:rsid w:val="00071A74"/>
    <w:rsid w:val="000778C3"/>
    <w:rsid w:val="00081701"/>
    <w:rsid w:val="000823C7"/>
    <w:rsid w:val="000825B9"/>
    <w:rsid w:val="00083F73"/>
    <w:rsid w:val="00085A0B"/>
    <w:rsid w:val="000861FA"/>
    <w:rsid w:val="00090320"/>
    <w:rsid w:val="00091098"/>
    <w:rsid w:val="000957C4"/>
    <w:rsid w:val="000960C7"/>
    <w:rsid w:val="00097E36"/>
    <w:rsid w:val="000A2F62"/>
    <w:rsid w:val="000A32D4"/>
    <w:rsid w:val="000A402C"/>
    <w:rsid w:val="000A6125"/>
    <w:rsid w:val="000A613A"/>
    <w:rsid w:val="000A683C"/>
    <w:rsid w:val="000B3ACB"/>
    <w:rsid w:val="000C11F1"/>
    <w:rsid w:val="000C1D63"/>
    <w:rsid w:val="000C54ED"/>
    <w:rsid w:val="000D4016"/>
    <w:rsid w:val="000D5850"/>
    <w:rsid w:val="000E550E"/>
    <w:rsid w:val="000F607A"/>
    <w:rsid w:val="00103A41"/>
    <w:rsid w:val="00104B22"/>
    <w:rsid w:val="00107608"/>
    <w:rsid w:val="0011057E"/>
    <w:rsid w:val="00110867"/>
    <w:rsid w:val="00125A85"/>
    <w:rsid w:val="001332A1"/>
    <w:rsid w:val="001349CD"/>
    <w:rsid w:val="00140DD0"/>
    <w:rsid w:val="00147E55"/>
    <w:rsid w:val="00151641"/>
    <w:rsid w:val="001524EF"/>
    <w:rsid w:val="0015720C"/>
    <w:rsid w:val="00163AFB"/>
    <w:rsid w:val="00164425"/>
    <w:rsid w:val="00172760"/>
    <w:rsid w:val="0017544E"/>
    <w:rsid w:val="00175BDF"/>
    <w:rsid w:val="001819DD"/>
    <w:rsid w:val="00190A8F"/>
    <w:rsid w:val="0019230D"/>
    <w:rsid w:val="00193A32"/>
    <w:rsid w:val="001964FD"/>
    <w:rsid w:val="001A14D2"/>
    <w:rsid w:val="001A5CB7"/>
    <w:rsid w:val="001A7FCD"/>
    <w:rsid w:val="001B1C95"/>
    <w:rsid w:val="001D0317"/>
    <w:rsid w:val="001D3F40"/>
    <w:rsid w:val="001E0F1B"/>
    <w:rsid w:val="001E2153"/>
    <w:rsid w:val="001E49AE"/>
    <w:rsid w:val="001E6691"/>
    <w:rsid w:val="001F42DF"/>
    <w:rsid w:val="002033EF"/>
    <w:rsid w:val="002057C2"/>
    <w:rsid w:val="0020582D"/>
    <w:rsid w:val="002108B2"/>
    <w:rsid w:val="00210AB2"/>
    <w:rsid w:val="00215F6B"/>
    <w:rsid w:val="002164B7"/>
    <w:rsid w:val="00216C17"/>
    <w:rsid w:val="002239D2"/>
    <w:rsid w:val="00225299"/>
    <w:rsid w:val="00225764"/>
    <w:rsid w:val="00227CB0"/>
    <w:rsid w:val="0023419F"/>
    <w:rsid w:val="00243D06"/>
    <w:rsid w:val="002476EC"/>
    <w:rsid w:val="002517BE"/>
    <w:rsid w:val="002537E3"/>
    <w:rsid w:val="002556FD"/>
    <w:rsid w:val="00261401"/>
    <w:rsid w:val="0026276A"/>
    <w:rsid w:val="0026485A"/>
    <w:rsid w:val="00266072"/>
    <w:rsid w:val="00273113"/>
    <w:rsid w:val="00282EB7"/>
    <w:rsid w:val="00284670"/>
    <w:rsid w:val="00284FA3"/>
    <w:rsid w:val="002902F9"/>
    <w:rsid w:val="00296AD5"/>
    <w:rsid w:val="002A75B9"/>
    <w:rsid w:val="002B62D7"/>
    <w:rsid w:val="002B73E9"/>
    <w:rsid w:val="002C0EC3"/>
    <w:rsid w:val="002C2499"/>
    <w:rsid w:val="002C2D26"/>
    <w:rsid w:val="002C40DC"/>
    <w:rsid w:val="002C6E93"/>
    <w:rsid w:val="002D123E"/>
    <w:rsid w:val="002D5142"/>
    <w:rsid w:val="002E1AAF"/>
    <w:rsid w:val="002E5AF0"/>
    <w:rsid w:val="002E61BE"/>
    <w:rsid w:val="002F5938"/>
    <w:rsid w:val="003269EB"/>
    <w:rsid w:val="00333A6F"/>
    <w:rsid w:val="0034388A"/>
    <w:rsid w:val="00343DE6"/>
    <w:rsid w:val="00344D3A"/>
    <w:rsid w:val="003460A2"/>
    <w:rsid w:val="00352169"/>
    <w:rsid w:val="00352794"/>
    <w:rsid w:val="00356061"/>
    <w:rsid w:val="00370AC3"/>
    <w:rsid w:val="003744D8"/>
    <w:rsid w:val="003764EA"/>
    <w:rsid w:val="0038198C"/>
    <w:rsid w:val="00382FA2"/>
    <w:rsid w:val="0038456F"/>
    <w:rsid w:val="0038662C"/>
    <w:rsid w:val="00387DC8"/>
    <w:rsid w:val="0039327D"/>
    <w:rsid w:val="003B6667"/>
    <w:rsid w:val="003C3736"/>
    <w:rsid w:val="003D361B"/>
    <w:rsid w:val="003D6EA0"/>
    <w:rsid w:val="003D6EB6"/>
    <w:rsid w:val="003E436E"/>
    <w:rsid w:val="003F0E9C"/>
    <w:rsid w:val="003F30A7"/>
    <w:rsid w:val="003F3913"/>
    <w:rsid w:val="003F3C69"/>
    <w:rsid w:val="003F57CA"/>
    <w:rsid w:val="004015FF"/>
    <w:rsid w:val="00404C69"/>
    <w:rsid w:val="0041278B"/>
    <w:rsid w:val="00414200"/>
    <w:rsid w:val="004154F2"/>
    <w:rsid w:val="004255F8"/>
    <w:rsid w:val="00430395"/>
    <w:rsid w:val="0043138B"/>
    <w:rsid w:val="004316B8"/>
    <w:rsid w:val="00431BEA"/>
    <w:rsid w:val="00442AEB"/>
    <w:rsid w:val="00443378"/>
    <w:rsid w:val="00443412"/>
    <w:rsid w:val="004460E5"/>
    <w:rsid w:val="00451B6A"/>
    <w:rsid w:val="004630F6"/>
    <w:rsid w:val="00465CDC"/>
    <w:rsid w:val="00466723"/>
    <w:rsid w:val="004670E7"/>
    <w:rsid w:val="00476B22"/>
    <w:rsid w:val="0048780E"/>
    <w:rsid w:val="004919B2"/>
    <w:rsid w:val="0049245D"/>
    <w:rsid w:val="0049335D"/>
    <w:rsid w:val="004966C8"/>
    <w:rsid w:val="004A00FB"/>
    <w:rsid w:val="004A02E0"/>
    <w:rsid w:val="004A2915"/>
    <w:rsid w:val="004A5860"/>
    <w:rsid w:val="004B1F33"/>
    <w:rsid w:val="004B5EAE"/>
    <w:rsid w:val="004B60E0"/>
    <w:rsid w:val="004C1003"/>
    <w:rsid w:val="004C6B35"/>
    <w:rsid w:val="004D1AD4"/>
    <w:rsid w:val="004D2711"/>
    <w:rsid w:val="004D33EB"/>
    <w:rsid w:val="004D7009"/>
    <w:rsid w:val="004E248B"/>
    <w:rsid w:val="004E387F"/>
    <w:rsid w:val="004E4AF9"/>
    <w:rsid w:val="004F3DF9"/>
    <w:rsid w:val="00510314"/>
    <w:rsid w:val="00512C22"/>
    <w:rsid w:val="005149D5"/>
    <w:rsid w:val="00515273"/>
    <w:rsid w:val="00520490"/>
    <w:rsid w:val="00523942"/>
    <w:rsid w:val="00524E9B"/>
    <w:rsid w:val="005262FE"/>
    <w:rsid w:val="00530741"/>
    <w:rsid w:val="00531A8D"/>
    <w:rsid w:val="005352C9"/>
    <w:rsid w:val="0054318A"/>
    <w:rsid w:val="00570091"/>
    <w:rsid w:val="005727AD"/>
    <w:rsid w:val="00574822"/>
    <w:rsid w:val="0058346E"/>
    <w:rsid w:val="00595736"/>
    <w:rsid w:val="005A13A4"/>
    <w:rsid w:val="005A2904"/>
    <w:rsid w:val="005A4BE4"/>
    <w:rsid w:val="005A6AC3"/>
    <w:rsid w:val="005B40CE"/>
    <w:rsid w:val="005B4BD0"/>
    <w:rsid w:val="005D2FA8"/>
    <w:rsid w:val="005D3395"/>
    <w:rsid w:val="005D45B8"/>
    <w:rsid w:val="005E24BF"/>
    <w:rsid w:val="005E2E97"/>
    <w:rsid w:val="005F0DA7"/>
    <w:rsid w:val="005F1020"/>
    <w:rsid w:val="005F7937"/>
    <w:rsid w:val="00600A83"/>
    <w:rsid w:val="0060312A"/>
    <w:rsid w:val="00611224"/>
    <w:rsid w:val="0061590B"/>
    <w:rsid w:val="00616FC8"/>
    <w:rsid w:val="0061749C"/>
    <w:rsid w:val="00617DEC"/>
    <w:rsid w:val="006245D3"/>
    <w:rsid w:val="00624938"/>
    <w:rsid w:val="00626F72"/>
    <w:rsid w:val="00627F02"/>
    <w:rsid w:val="006305DC"/>
    <w:rsid w:val="00655FA1"/>
    <w:rsid w:val="0065647C"/>
    <w:rsid w:val="006619D0"/>
    <w:rsid w:val="00671A12"/>
    <w:rsid w:val="00676901"/>
    <w:rsid w:val="006769F3"/>
    <w:rsid w:val="00677BE8"/>
    <w:rsid w:val="0068704F"/>
    <w:rsid w:val="00696B1C"/>
    <w:rsid w:val="006975DB"/>
    <w:rsid w:val="006A1501"/>
    <w:rsid w:val="006B6AB9"/>
    <w:rsid w:val="006C4255"/>
    <w:rsid w:val="006C6204"/>
    <w:rsid w:val="006C7642"/>
    <w:rsid w:val="006D4026"/>
    <w:rsid w:val="006D52A2"/>
    <w:rsid w:val="006D52DE"/>
    <w:rsid w:val="006D5B20"/>
    <w:rsid w:val="006E6C15"/>
    <w:rsid w:val="006F5F5C"/>
    <w:rsid w:val="007110FD"/>
    <w:rsid w:val="00711330"/>
    <w:rsid w:val="007139E0"/>
    <w:rsid w:val="007147D5"/>
    <w:rsid w:val="00716F6C"/>
    <w:rsid w:val="0072152F"/>
    <w:rsid w:val="00725691"/>
    <w:rsid w:val="007278ED"/>
    <w:rsid w:val="00730D24"/>
    <w:rsid w:val="00733D44"/>
    <w:rsid w:val="007457E5"/>
    <w:rsid w:val="00747C6C"/>
    <w:rsid w:val="00747C93"/>
    <w:rsid w:val="0075718E"/>
    <w:rsid w:val="00757B50"/>
    <w:rsid w:val="00761A3F"/>
    <w:rsid w:val="00763E4A"/>
    <w:rsid w:val="00775814"/>
    <w:rsid w:val="00777C4A"/>
    <w:rsid w:val="007944FF"/>
    <w:rsid w:val="007962CE"/>
    <w:rsid w:val="00796C6E"/>
    <w:rsid w:val="007A262D"/>
    <w:rsid w:val="007A2D28"/>
    <w:rsid w:val="007A3012"/>
    <w:rsid w:val="007A31C5"/>
    <w:rsid w:val="007A4C34"/>
    <w:rsid w:val="007A720C"/>
    <w:rsid w:val="007B2F75"/>
    <w:rsid w:val="007B46E1"/>
    <w:rsid w:val="007B4E04"/>
    <w:rsid w:val="007C0AE2"/>
    <w:rsid w:val="007C1F1E"/>
    <w:rsid w:val="007C32C9"/>
    <w:rsid w:val="007D0066"/>
    <w:rsid w:val="007D08F3"/>
    <w:rsid w:val="007D2FF1"/>
    <w:rsid w:val="007D5359"/>
    <w:rsid w:val="007E0FAD"/>
    <w:rsid w:val="007F266F"/>
    <w:rsid w:val="007F6776"/>
    <w:rsid w:val="00803359"/>
    <w:rsid w:val="008045D4"/>
    <w:rsid w:val="00811F40"/>
    <w:rsid w:val="00814028"/>
    <w:rsid w:val="0081432B"/>
    <w:rsid w:val="00815C50"/>
    <w:rsid w:val="008205AE"/>
    <w:rsid w:val="008205FD"/>
    <w:rsid w:val="00832BD9"/>
    <w:rsid w:val="0083316A"/>
    <w:rsid w:val="008465DC"/>
    <w:rsid w:val="0086005F"/>
    <w:rsid w:val="008600A0"/>
    <w:rsid w:val="00862E32"/>
    <w:rsid w:val="0086340E"/>
    <w:rsid w:val="00864D38"/>
    <w:rsid w:val="00873BE2"/>
    <w:rsid w:val="0087682B"/>
    <w:rsid w:val="008820B6"/>
    <w:rsid w:val="00884017"/>
    <w:rsid w:val="00886D7A"/>
    <w:rsid w:val="00896F4A"/>
    <w:rsid w:val="008B0932"/>
    <w:rsid w:val="008C700F"/>
    <w:rsid w:val="008C74ED"/>
    <w:rsid w:val="008C78B9"/>
    <w:rsid w:val="008D05D1"/>
    <w:rsid w:val="008D7080"/>
    <w:rsid w:val="008D7634"/>
    <w:rsid w:val="008E0A5A"/>
    <w:rsid w:val="008E4486"/>
    <w:rsid w:val="008E554F"/>
    <w:rsid w:val="008E7A1B"/>
    <w:rsid w:val="008F2D10"/>
    <w:rsid w:val="0091105C"/>
    <w:rsid w:val="0091388A"/>
    <w:rsid w:val="0091751C"/>
    <w:rsid w:val="00923E43"/>
    <w:rsid w:val="00926A43"/>
    <w:rsid w:val="00927AD9"/>
    <w:rsid w:val="00934EFC"/>
    <w:rsid w:val="00944194"/>
    <w:rsid w:val="0095061F"/>
    <w:rsid w:val="009514F9"/>
    <w:rsid w:val="00956EAA"/>
    <w:rsid w:val="009638C5"/>
    <w:rsid w:val="00967B09"/>
    <w:rsid w:val="00967C54"/>
    <w:rsid w:val="0097508F"/>
    <w:rsid w:val="009845FB"/>
    <w:rsid w:val="00986261"/>
    <w:rsid w:val="00986B22"/>
    <w:rsid w:val="00991F34"/>
    <w:rsid w:val="0099736F"/>
    <w:rsid w:val="00997ACF"/>
    <w:rsid w:val="009A36DE"/>
    <w:rsid w:val="009A3CDF"/>
    <w:rsid w:val="009A4242"/>
    <w:rsid w:val="009A5853"/>
    <w:rsid w:val="009A6328"/>
    <w:rsid w:val="009C3D4A"/>
    <w:rsid w:val="009D001E"/>
    <w:rsid w:val="009E3543"/>
    <w:rsid w:val="009E6EF4"/>
    <w:rsid w:val="009F000C"/>
    <w:rsid w:val="009F4D1B"/>
    <w:rsid w:val="009F71E6"/>
    <w:rsid w:val="00A01CAF"/>
    <w:rsid w:val="00A02286"/>
    <w:rsid w:val="00A11F8F"/>
    <w:rsid w:val="00A134BE"/>
    <w:rsid w:val="00A1619F"/>
    <w:rsid w:val="00A20F0D"/>
    <w:rsid w:val="00A2236D"/>
    <w:rsid w:val="00A31BFD"/>
    <w:rsid w:val="00A42ADD"/>
    <w:rsid w:val="00A46472"/>
    <w:rsid w:val="00A509C1"/>
    <w:rsid w:val="00A50A7E"/>
    <w:rsid w:val="00A5662A"/>
    <w:rsid w:val="00A757EB"/>
    <w:rsid w:val="00A770F8"/>
    <w:rsid w:val="00A84711"/>
    <w:rsid w:val="00A9449B"/>
    <w:rsid w:val="00A97839"/>
    <w:rsid w:val="00A979DB"/>
    <w:rsid w:val="00AA49C9"/>
    <w:rsid w:val="00AA4FB1"/>
    <w:rsid w:val="00AD019C"/>
    <w:rsid w:val="00AE3E84"/>
    <w:rsid w:val="00AE4B8E"/>
    <w:rsid w:val="00AF307F"/>
    <w:rsid w:val="00AF7385"/>
    <w:rsid w:val="00B17BEE"/>
    <w:rsid w:val="00B17D03"/>
    <w:rsid w:val="00B20C7D"/>
    <w:rsid w:val="00B21BFD"/>
    <w:rsid w:val="00B22238"/>
    <w:rsid w:val="00B23651"/>
    <w:rsid w:val="00B309D2"/>
    <w:rsid w:val="00B400E7"/>
    <w:rsid w:val="00B40A31"/>
    <w:rsid w:val="00B4778F"/>
    <w:rsid w:val="00B52620"/>
    <w:rsid w:val="00B53C23"/>
    <w:rsid w:val="00B56A2D"/>
    <w:rsid w:val="00B57785"/>
    <w:rsid w:val="00B6143A"/>
    <w:rsid w:val="00B67E2A"/>
    <w:rsid w:val="00B73C67"/>
    <w:rsid w:val="00B75801"/>
    <w:rsid w:val="00B772A6"/>
    <w:rsid w:val="00B84E89"/>
    <w:rsid w:val="00BA241A"/>
    <w:rsid w:val="00BA7757"/>
    <w:rsid w:val="00BB4AD0"/>
    <w:rsid w:val="00BB5979"/>
    <w:rsid w:val="00BB625C"/>
    <w:rsid w:val="00BC4235"/>
    <w:rsid w:val="00BC5FDA"/>
    <w:rsid w:val="00BC613D"/>
    <w:rsid w:val="00BD2039"/>
    <w:rsid w:val="00BD2305"/>
    <w:rsid w:val="00BD32B6"/>
    <w:rsid w:val="00BE31C3"/>
    <w:rsid w:val="00BE3AC0"/>
    <w:rsid w:val="00BE602C"/>
    <w:rsid w:val="00BE71E8"/>
    <w:rsid w:val="00BF06B0"/>
    <w:rsid w:val="00BF0C5F"/>
    <w:rsid w:val="00BF7114"/>
    <w:rsid w:val="00C0402E"/>
    <w:rsid w:val="00C0488A"/>
    <w:rsid w:val="00C06147"/>
    <w:rsid w:val="00C06832"/>
    <w:rsid w:val="00C06A8C"/>
    <w:rsid w:val="00C119AD"/>
    <w:rsid w:val="00C17F22"/>
    <w:rsid w:val="00C21562"/>
    <w:rsid w:val="00C21EFC"/>
    <w:rsid w:val="00C4046F"/>
    <w:rsid w:val="00C42572"/>
    <w:rsid w:val="00C5172E"/>
    <w:rsid w:val="00C51AD3"/>
    <w:rsid w:val="00C5612D"/>
    <w:rsid w:val="00C65FFA"/>
    <w:rsid w:val="00C66BBC"/>
    <w:rsid w:val="00C703DD"/>
    <w:rsid w:val="00C76AEB"/>
    <w:rsid w:val="00C81C94"/>
    <w:rsid w:val="00C84A23"/>
    <w:rsid w:val="00C862E8"/>
    <w:rsid w:val="00C8730D"/>
    <w:rsid w:val="00C92123"/>
    <w:rsid w:val="00C92759"/>
    <w:rsid w:val="00C95099"/>
    <w:rsid w:val="00C95B66"/>
    <w:rsid w:val="00C979DE"/>
    <w:rsid w:val="00CA4E9D"/>
    <w:rsid w:val="00CB23A7"/>
    <w:rsid w:val="00CB3679"/>
    <w:rsid w:val="00CC528E"/>
    <w:rsid w:val="00CC5C52"/>
    <w:rsid w:val="00CD1FE9"/>
    <w:rsid w:val="00CD229B"/>
    <w:rsid w:val="00CD287F"/>
    <w:rsid w:val="00CD425F"/>
    <w:rsid w:val="00CD5077"/>
    <w:rsid w:val="00CE2A1B"/>
    <w:rsid w:val="00CE4BE9"/>
    <w:rsid w:val="00CF0C40"/>
    <w:rsid w:val="00CF35A7"/>
    <w:rsid w:val="00D10506"/>
    <w:rsid w:val="00D10E8A"/>
    <w:rsid w:val="00D12232"/>
    <w:rsid w:val="00D137A6"/>
    <w:rsid w:val="00D14E6B"/>
    <w:rsid w:val="00D15509"/>
    <w:rsid w:val="00D27938"/>
    <w:rsid w:val="00D466EC"/>
    <w:rsid w:val="00D46D1F"/>
    <w:rsid w:val="00D5026E"/>
    <w:rsid w:val="00D579A5"/>
    <w:rsid w:val="00D67722"/>
    <w:rsid w:val="00D7113B"/>
    <w:rsid w:val="00D74B47"/>
    <w:rsid w:val="00D81C38"/>
    <w:rsid w:val="00D84AA7"/>
    <w:rsid w:val="00D92A56"/>
    <w:rsid w:val="00D94844"/>
    <w:rsid w:val="00D96B78"/>
    <w:rsid w:val="00DA5504"/>
    <w:rsid w:val="00DB24EA"/>
    <w:rsid w:val="00DB5069"/>
    <w:rsid w:val="00DB5A5B"/>
    <w:rsid w:val="00DB7466"/>
    <w:rsid w:val="00DC1AEB"/>
    <w:rsid w:val="00DD2C3C"/>
    <w:rsid w:val="00DD6AB7"/>
    <w:rsid w:val="00DD702B"/>
    <w:rsid w:val="00DE0A91"/>
    <w:rsid w:val="00DE40C6"/>
    <w:rsid w:val="00DE78CB"/>
    <w:rsid w:val="00DF5201"/>
    <w:rsid w:val="00E0258C"/>
    <w:rsid w:val="00E03FAA"/>
    <w:rsid w:val="00E14C9C"/>
    <w:rsid w:val="00E30161"/>
    <w:rsid w:val="00E3166D"/>
    <w:rsid w:val="00E31DE7"/>
    <w:rsid w:val="00E33AA1"/>
    <w:rsid w:val="00E36DD9"/>
    <w:rsid w:val="00E427F6"/>
    <w:rsid w:val="00E56470"/>
    <w:rsid w:val="00E6644C"/>
    <w:rsid w:val="00E70ADD"/>
    <w:rsid w:val="00E77CA4"/>
    <w:rsid w:val="00E80516"/>
    <w:rsid w:val="00E805AB"/>
    <w:rsid w:val="00E82FC6"/>
    <w:rsid w:val="00E8544E"/>
    <w:rsid w:val="00E85C35"/>
    <w:rsid w:val="00E86146"/>
    <w:rsid w:val="00E86EE0"/>
    <w:rsid w:val="00E92A9D"/>
    <w:rsid w:val="00E92D35"/>
    <w:rsid w:val="00E968E1"/>
    <w:rsid w:val="00EA0096"/>
    <w:rsid w:val="00EA0A88"/>
    <w:rsid w:val="00EA27CD"/>
    <w:rsid w:val="00EA789C"/>
    <w:rsid w:val="00EA7C05"/>
    <w:rsid w:val="00EB1D40"/>
    <w:rsid w:val="00EC3703"/>
    <w:rsid w:val="00EC49F2"/>
    <w:rsid w:val="00EC4C6A"/>
    <w:rsid w:val="00ED07FA"/>
    <w:rsid w:val="00ED382B"/>
    <w:rsid w:val="00EE47BA"/>
    <w:rsid w:val="00EE7838"/>
    <w:rsid w:val="00EF73B7"/>
    <w:rsid w:val="00F1466C"/>
    <w:rsid w:val="00F17FC6"/>
    <w:rsid w:val="00F20F3A"/>
    <w:rsid w:val="00F2589A"/>
    <w:rsid w:val="00F30ABB"/>
    <w:rsid w:val="00F342F6"/>
    <w:rsid w:val="00F45946"/>
    <w:rsid w:val="00F45F39"/>
    <w:rsid w:val="00F46C40"/>
    <w:rsid w:val="00F5178C"/>
    <w:rsid w:val="00F5274F"/>
    <w:rsid w:val="00F52AF1"/>
    <w:rsid w:val="00F55743"/>
    <w:rsid w:val="00F61FFC"/>
    <w:rsid w:val="00F66327"/>
    <w:rsid w:val="00F867B2"/>
    <w:rsid w:val="00F870FA"/>
    <w:rsid w:val="00F921A1"/>
    <w:rsid w:val="00F92A69"/>
    <w:rsid w:val="00FA1100"/>
    <w:rsid w:val="00FA1EA9"/>
    <w:rsid w:val="00FA7993"/>
    <w:rsid w:val="00FB1F56"/>
    <w:rsid w:val="00FB3557"/>
    <w:rsid w:val="00FB46BE"/>
    <w:rsid w:val="00FC3601"/>
    <w:rsid w:val="00FE1C0F"/>
    <w:rsid w:val="00FE7065"/>
    <w:rsid w:val="00FF02D0"/>
    <w:rsid w:val="00FF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7C5C1"/>
  <w15:docId w15:val="{72C8F8A4-8AC2-40C3-8240-5BFA3C441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RSBCSubtitle"/>
    <w:uiPriority w:val="9"/>
    <w:qFormat/>
    <w:rsid w:val="00956EAA"/>
    <w:pPr>
      <w:spacing w:after="0"/>
      <w:ind w:left="720" w:right="1181"/>
      <w:outlineLvl w:val="0"/>
    </w:pPr>
    <w:rPr>
      <w:rFonts w:ascii="Aptos" w:hAnsi="Aptos" w:cs="Arial"/>
      <w:sz w:val="32"/>
      <w:szCs w:val="32"/>
    </w:rPr>
  </w:style>
  <w:style w:type="paragraph" w:styleId="Heading2">
    <w:name w:val="heading 2"/>
    <w:basedOn w:val="RHDPara12D"/>
    <w:uiPriority w:val="9"/>
    <w:unhideWhenUsed/>
    <w:qFormat/>
    <w:rsid w:val="006A1501"/>
    <w:pPr>
      <w:spacing w:after="0" w:line="240" w:lineRule="auto"/>
      <w:ind w:left="720" w:right="1180" w:firstLine="0"/>
      <w:outlineLvl w:val="1"/>
    </w:pPr>
    <w:rPr>
      <w:rFonts w:ascii="Aptos" w:hAnsi="Aptos" w:cs="Arial"/>
      <w:sz w:val="24"/>
      <w:szCs w:val="24"/>
    </w:rPr>
  </w:style>
  <w:style w:type="paragraph" w:styleId="Heading3">
    <w:name w:val="heading 3"/>
    <w:basedOn w:val="RHDPara12D"/>
    <w:next w:val="Normal"/>
    <w:link w:val="Heading3Char"/>
    <w:uiPriority w:val="9"/>
    <w:unhideWhenUsed/>
    <w:qFormat/>
    <w:rsid w:val="00E80516"/>
    <w:pPr>
      <w:spacing w:after="0" w:line="240" w:lineRule="auto"/>
      <w:ind w:left="720" w:right="1180" w:firstLine="0"/>
      <w:outlineLvl w:val="2"/>
    </w:pPr>
    <w:rPr>
      <w:rFonts w:ascii="Aptos" w:hAnsi="Aptos" w:cs="Arial"/>
      <w:sz w:val="24"/>
      <w:szCs w:val="24"/>
    </w:rPr>
  </w:style>
  <w:style w:type="paragraph" w:styleId="Heading4">
    <w:name w:val="heading 4"/>
    <w:basedOn w:val="RHDPara12D"/>
    <w:next w:val="Normal"/>
    <w:link w:val="Heading4Char"/>
    <w:uiPriority w:val="9"/>
    <w:unhideWhenUsed/>
    <w:qFormat/>
    <w:rsid w:val="00E80516"/>
    <w:pPr>
      <w:spacing w:after="0" w:line="240" w:lineRule="auto"/>
      <w:ind w:left="720" w:right="1180" w:firstLine="0"/>
      <w:outlineLvl w:val="3"/>
    </w:pPr>
    <w:rPr>
      <w:rFonts w:ascii="Aptos" w:hAnsi="Aptos" w:cs="Arial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6E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508" w:hanging="333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5B4BD0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4BD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4BD0"/>
    <w:pPr>
      <w:widowControl/>
      <w:tabs>
        <w:tab w:val="center" w:pos="4680"/>
        <w:tab w:val="right" w:pos="9360"/>
      </w:tabs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B4BD0"/>
    <w:rPr>
      <w:rFonts w:ascii="Times New Roman" w:eastAsia="Times New Roman" w:hAnsi="Times New Roman" w:cs="Times New Roman"/>
      <w:sz w:val="24"/>
      <w:szCs w:val="24"/>
    </w:rPr>
  </w:style>
  <w:style w:type="paragraph" w:customStyle="1" w:styleId="RHDPara12D">
    <w:name w:val="RHD Para 1/2&quot; D"/>
    <w:basedOn w:val="Normal"/>
    <w:rsid w:val="005B4BD0"/>
    <w:pPr>
      <w:widowControl/>
      <w:autoSpaceDE/>
      <w:autoSpaceDN/>
      <w:snapToGrid w:val="0"/>
      <w:spacing w:after="240" w:line="480" w:lineRule="auto"/>
      <w:ind w:firstLine="720"/>
      <w:jc w:val="both"/>
    </w:pPr>
    <w:rPr>
      <w:rFonts w:asciiTheme="minorHAnsi" w:eastAsia="Calibri" w:hAnsiTheme="minorHAnsi" w:cs="Times New Roman"/>
      <w:szCs w:val="20"/>
    </w:rPr>
  </w:style>
  <w:style w:type="paragraph" w:customStyle="1" w:styleId="RSBCSubtitle">
    <w:name w:val="RSBC Subtitle"/>
    <w:basedOn w:val="Normal"/>
    <w:next w:val="RHDPara12D"/>
    <w:uiPriority w:val="12"/>
    <w:qFormat/>
    <w:rsid w:val="005B4BD0"/>
    <w:pPr>
      <w:keepNext/>
      <w:keepLines/>
      <w:widowControl/>
      <w:autoSpaceDE/>
      <w:autoSpaceDN/>
      <w:snapToGrid w:val="0"/>
      <w:spacing w:after="240"/>
      <w:jc w:val="center"/>
    </w:pPr>
    <w:rPr>
      <w:rFonts w:ascii="Times New Roman" w:eastAsia="Calibri" w:hAnsi="Times New Roman" w:cs="Times New Roman"/>
      <w:b/>
      <w:sz w:val="24"/>
      <w:szCs w:val="20"/>
    </w:rPr>
  </w:style>
  <w:style w:type="character" w:styleId="Strong">
    <w:name w:val="Strong"/>
    <w:basedOn w:val="DefaultParagraphFont"/>
    <w:uiPriority w:val="22"/>
    <w:qFormat/>
    <w:rsid w:val="005B4BD0"/>
    <w:rPr>
      <w:b/>
      <w:bCs/>
    </w:rPr>
  </w:style>
  <w:style w:type="paragraph" w:customStyle="1" w:styleId="RBBasic">
    <w:name w:val="RB Basic"/>
    <w:basedOn w:val="Normal"/>
    <w:qFormat/>
    <w:rsid w:val="005B4BD0"/>
    <w:pPr>
      <w:widowControl/>
      <w:autoSpaceDE/>
      <w:autoSpaceDN/>
      <w:snapToGrid w:val="0"/>
      <w:spacing w:after="240"/>
    </w:pPr>
    <w:rPr>
      <w:rFonts w:asciiTheme="minorHAnsi" w:eastAsia="Calibri" w:hAnsiTheme="minorHAnsi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110F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968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68E1"/>
    <w:rPr>
      <w:rFonts w:ascii="Trebuchet MS" w:eastAsia="Trebuchet MS" w:hAnsi="Trebuchet MS" w:cs="Trebuchet M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6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rsid w:val="00E80516"/>
    <w:rPr>
      <w:rFonts w:ascii="Aptos" w:eastAsia="Calibri" w:hAnsi="Aptos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80516"/>
    <w:rPr>
      <w:rFonts w:ascii="Aptos" w:eastAsia="Calibri" w:hAnsi="Aptos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hleen.Harrell@b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PH.DON@state.ma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5940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Greater Boston Urology Application Form</vt:lpstr>
    </vt:vector>
  </TitlesOfParts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BMC Emergency Application Form</dc:title>
  <dc:creator>B&amp;S</dc:creator>
  <cp:lastModifiedBy>Marks, Brett (DPH)</cp:lastModifiedBy>
  <cp:revision>542</cp:revision>
  <dcterms:created xsi:type="dcterms:W3CDTF">2023-06-23T14:32:00Z</dcterms:created>
  <dcterms:modified xsi:type="dcterms:W3CDTF">2026-07-31T15:23:00Z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2023-06-23T00:00:00Z</vt:filetime>
  </property>
  <property fmtid="{D5CDD505-2E9C-101B-9397-08002B2CF9AE}" pid="5" name="Producer">
    <vt:lpwstr>Adobe PDF Library 23.1.206</vt:lpwstr>
  </property>
</Properties>
</file>