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37CE2" w14:textId="77777777" w:rsidR="00D2063D" w:rsidRDefault="00D2063D" w:rsidP="00D2063D">
      <w:pPr>
        <w:spacing w:before="20" w:line="247" w:lineRule="auto"/>
        <w:ind w:left="2384" w:right="38"/>
        <w:jc w:val="center"/>
        <w:rPr>
          <w:rFonts w:ascii="Trebuchet MS"/>
          <w:b/>
          <w:sz w:val="36"/>
        </w:rPr>
      </w:pPr>
      <w:r>
        <w:rPr>
          <w:noProof/>
        </w:rPr>
        <w:drawing>
          <wp:inline distT="0" distB="0" distL="0" distR="0" wp14:anchorId="7356B65D" wp14:editId="7B1B8532">
            <wp:extent cx="1006378" cy="1022931"/>
            <wp:effectExtent l="0" t="0" r="3810" b="6350"/>
            <wp:docPr id="1" name="image1.jpeg" descr="Commonwealth of Massachusetts Department of Public Health seal" title="Commonwealth of Massachusetts Department of Public Health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378" cy="1022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b/>
          <w:sz w:val="36"/>
        </w:rPr>
        <w:t>Massachusetts</w:t>
      </w:r>
      <w:r>
        <w:rPr>
          <w:rFonts w:ascii="Trebuchet MS"/>
          <w:b/>
          <w:spacing w:val="-74"/>
          <w:sz w:val="36"/>
        </w:rPr>
        <w:t xml:space="preserve"> </w:t>
      </w:r>
      <w:r>
        <w:rPr>
          <w:rFonts w:ascii="Trebuchet MS"/>
          <w:b/>
          <w:sz w:val="36"/>
        </w:rPr>
        <w:t>Department</w:t>
      </w:r>
      <w:r>
        <w:rPr>
          <w:rFonts w:ascii="Trebuchet MS"/>
          <w:b/>
          <w:spacing w:val="-74"/>
          <w:sz w:val="36"/>
        </w:rPr>
        <w:t xml:space="preserve"> </w:t>
      </w:r>
      <w:r>
        <w:rPr>
          <w:rFonts w:ascii="Trebuchet MS"/>
          <w:b/>
          <w:sz w:val="36"/>
        </w:rPr>
        <w:t>of</w:t>
      </w:r>
      <w:r>
        <w:rPr>
          <w:rFonts w:ascii="Trebuchet MS"/>
          <w:b/>
          <w:spacing w:val="-73"/>
          <w:sz w:val="36"/>
        </w:rPr>
        <w:t xml:space="preserve"> </w:t>
      </w:r>
      <w:r>
        <w:rPr>
          <w:rFonts w:ascii="Trebuchet MS"/>
          <w:b/>
          <w:sz w:val="36"/>
        </w:rPr>
        <w:t>Public</w:t>
      </w:r>
      <w:r>
        <w:rPr>
          <w:rFonts w:ascii="Trebuchet MS"/>
          <w:b/>
          <w:spacing w:val="-74"/>
          <w:sz w:val="36"/>
        </w:rPr>
        <w:t xml:space="preserve"> </w:t>
      </w:r>
      <w:r>
        <w:rPr>
          <w:rFonts w:ascii="Trebuchet MS"/>
          <w:b/>
          <w:spacing w:val="-3"/>
          <w:sz w:val="36"/>
        </w:rPr>
        <w:t xml:space="preserve">Health </w:t>
      </w:r>
      <w:r>
        <w:rPr>
          <w:rFonts w:ascii="Trebuchet MS"/>
          <w:b/>
          <w:sz w:val="36"/>
        </w:rPr>
        <w:t>Determination of</w:t>
      </w:r>
      <w:r>
        <w:rPr>
          <w:rFonts w:ascii="Trebuchet MS"/>
          <w:b/>
          <w:spacing w:val="-80"/>
          <w:sz w:val="36"/>
        </w:rPr>
        <w:t xml:space="preserve"> </w:t>
      </w:r>
      <w:r>
        <w:rPr>
          <w:rFonts w:ascii="Trebuchet MS"/>
          <w:b/>
          <w:sz w:val="36"/>
        </w:rPr>
        <w:t>Need</w:t>
      </w:r>
    </w:p>
    <w:p w14:paraId="11DAB5B5" w14:textId="77777777" w:rsidR="00D2063D" w:rsidRDefault="00D2063D" w:rsidP="00D2063D">
      <w:pPr>
        <w:spacing w:before="3"/>
        <w:ind w:left="2382" w:right="38"/>
        <w:jc w:val="center"/>
        <w:rPr>
          <w:rFonts w:ascii="Trebuchet MS"/>
          <w:b/>
          <w:sz w:val="36"/>
        </w:rPr>
      </w:pPr>
      <w:r>
        <w:rPr>
          <w:rFonts w:ascii="Trebuchet MS"/>
          <w:b/>
          <w:sz w:val="36"/>
        </w:rPr>
        <w:t>Application Form</w:t>
      </w:r>
    </w:p>
    <w:p w14:paraId="0E799ECC" w14:textId="77777777" w:rsidR="00D2063D" w:rsidRDefault="00D2063D" w:rsidP="00D2063D">
      <w:pPr>
        <w:pStyle w:val="BodyText"/>
        <w:spacing w:before="11"/>
        <w:rPr>
          <w:rFonts w:ascii="Trebuchet MS"/>
          <w:b/>
        </w:rPr>
      </w:pPr>
      <w:r>
        <w:br w:type="column"/>
      </w:r>
    </w:p>
    <w:p w14:paraId="6ACDBADE" w14:textId="77777777" w:rsidR="00D2063D" w:rsidRDefault="00D2063D" w:rsidP="00D2063D">
      <w:pPr>
        <w:pStyle w:val="BodyText"/>
        <w:ind w:left="121"/>
      </w:pPr>
      <w:r>
        <w:rPr>
          <w:w w:val="90"/>
        </w:rPr>
        <w:t>Version:</w:t>
      </w:r>
    </w:p>
    <w:p w14:paraId="7186D0C7" w14:textId="77777777" w:rsidR="00D2063D" w:rsidRDefault="00D2063D" w:rsidP="00D2063D">
      <w:pPr>
        <w:pStyle w:val="BodyText"/>
        <w:spacing w:before="1"/>
        <w:rPr>
          <w:sz w:val="21"/>
        </w:rPr>
      </w:pPr>
      <w:r>
        <w:br w:type="column"/>
      </w:r>
    </w:p>
    <w:p w14:paraId="5C04657E" w14:textId="77777777" w:rsidR="00D2063D" w:rsidRDefault="00D2063D" w:rsidP="00D2063D">
      <w:pPr>
        <w:pStyle w:val="BodyText"/>
        <w:spacing w:before="1"/>
        <w:ind w:left="121"/>
      </w:pPr>
      <w:r>
        <w:t>11-8-17</w:t>
      </w:r>
    </w:p>
    <w:p w14:paraId="2FB66EB6" w14:textId="77777777" w:rsidR="00D2063D" w:rsidRDefault="00D2063D" w:rsidP="00D2063D">
      <w:pPr>
        <w:sectPr w:rsidR="00D2063D" w:rsidSect="00D2063D">
          <w:footerReference w:type="default" r:id="rId9"/>
          <w:pgSz w:w="12240" w:h="15840"/>
          <w:pgMar w:top="300" w:right="240" w:bottom="600" w:left="240" w:header="720" w:footer="401" w:gutter="0"/>
          <w:pgNumType w:start="1"/>
          <w:cols w:num="3" w:space="720" w:equalWidth="0">
            <w:col w:w="9416" w:space="184"/>
            <w:col w:w="827" w:space="94"/>
            <w:col w:w="1239"/>
          </w:cols>
        </w:sectPr>
      </w:pPr>
    </w:p>
    <w:p w14:paraId="04C21117" w14:textId="77777777" w:rsidR="00D2063D" w:rsidRDefault="00D2063D" w:rsidP="00D2063D">
      <w:pPr>
        <w:pStyle w:val="BodyText"/>
        <w:spacing w:before="9"/>
        <w:rPr>
          <w:sz w:val="6"/>
        </w:rPr>
      </w:pPr>
    </w:p>
    <w:p w14:paraId="24165215" w14:textId="77777777" w:rsidR="00D2063D" w:rsidRDefault="00D2063D" w:rsidP="00D2063D">
      <w:pPr>
        <w:pStyle w:val="BodyText"/>
        <w:ind w:left="9759"/>
      </w:pPr>
    </w:p>
    <w:p w14:paraId="0CB937E8" w14:textId="078664EC" w:rsidR="00D2063D" w:rsidRDefault="00D2063D" w:rsidP="00D2063D">
      <w:pPr>
        <w:pStyle w:val="BodyText"/>
        <w:spacing w:before="62"/>
        <w:ind w:left="121"/>
      </w:pPr>
      <w:r>
        <w:br w:type="column"/>
      </w:r>
    </w:p>
    <w:p w14:paraId="38A27322" w14:textId="77777777" w:rsidR="00D2063D" w:rsidRDefault="00D2063D" w:rsidP="00D2063D">
      <w:pPr>
        <w:sectPr w:rsidR="00D2063D">
          <w:type w:val="continuous"/>
          <w:pgSz w:w="12240" w:h="15840"/>
          <w:pgMar w:top="300" w:right="240" w:bottom="600" w:left="240" w:header="720" w:footer="720" w:gutter="0"/>
          <w:cols w:num="2" w:space="720" w:equalWidth="0">
            <w:col w:w="1747" w:space="5857"/>
            <w:col w:w="4156"/>
          </w:cols>
        </w:sectPr>
      </w:pPr>
    </w:p>
    <w:p w14:paraId="4B27AD80" w14:textId="77777777" w:rsidR="00D2063D" w:rsidRDefault="00D2063D" w:rsidP="00D2063D">
      <w:pPr>
        <w:pStyle w:val="BodyText"/>
        <w:rPr>
          <w:sz w:val="19"/>
        </w:rPr>
      </w:pPr>
    </w:p>
    <w:p w14:paraId="3CC04408" w14:textId="7A830FF5" w:rsidR="009B635F" w:rsidRDefault="009B635F" w:rsidP="009B635F">
      <w:pPr>
        <w:pStyle w:val="BodyText"/>
        <w:spacing w:before="62"/>
        <w:rPr>
          <w:w w:val="95"/>
        </w:rPr>
      </w:pPr>
      <w:r>
        <w:rPr>
          <w:w w:val="95"/>
        </w:rPr>
        <w:t>Application Type: Transfer of Site/Change in Designated Location</w:t>
      </w:r>
    </w:p>
    <w:p w14:paraId="62C69C8A" w14:textId="77777777" w:rsidR="009B635F" w:rsidRDefault="009B635F" w:rsidP="009B635F">
      <w:pPr>
        <w:pStyle w:val="BodyText"/>
        <w:spacing w:before="62"/>
      </w:pPr>
      <w:r>
        <w:rPr>
          <w:w w:val="95"/>
        </w:rPr>
        <w:t>Application</w:t>
      </w:r>
      <w:r>
        <w:rPr>
          <w:spacing w:val="-21"/>
          <w:w w:val="95"/>
        </w:rPr>
        <w:t xml:space="preserve"> </w:t>
      </w:r>
      <w:r>
        <w:rPr>
          <w:w w:val="95"/>
        </w:rPr>
        <w:t>Date:</w:t>
      </w:r>
      <w:r>
        <w:rPr>
          <w:spacing w:val="-21"/>
          <w:w w:val="95"/>
        </w:rPr>
        <w:t xml:space="preserve"> </w:t>
      </w:r>
      <w:r>
        <w:rPr>
          <w:w w:val="95"/>
        </w:rPr>
        <w:t>Tue</w:t>
      </w:r>
      <w:r>
        <w:rPr>
          <w:spacing w:val="-21"/>
          <w:w w:val="95"/>
        </w:rPr>
        <w:t xml:space="preserve"> </w:t>
      </w:r>
      <w:r>
        <w:rPr>
          <w:w w:val="95"/>
        </w:rPr>
        <w:t>Feb</w:t>
      </w:r>
      <w:r>
        <w:rPr>
          <w:spacing w:val="-20"/>
          <w:w w:val="95"/>
        </w:rPr>
        <w:t xml:space="preserve"> </w:t>
      </w:r>
      <w:r>
        <w:rPr>
          <w:w w:val="95"/>
        </w:rPr>
        <w:t>01</w:t>
      </w:r>
      <w:r>
        <w:rPr>
          <w:spacing w:val="-21"/>
          <w:w w:val="95"/>
        </w:rPr>
        <w:t xml:space="preserve"> </w:t>
      </w:r>
      <w:r>
        <w:rPr>
          <w:w w:val="95"/>
        </w:rPr>
        <w:t>2022</w:t>
      </w:r>
      <w:r>
        <w:rPr>
          <w:spacing w:val="-21"/>
          <w:w w:val="95"/>
        </w:rPr>
        <w:t xml:space="preserve"> </w:t>
      </w:r>
      <w:r>
        <w:rPr>
          <w:w w:val="95"/>
        </w:rPr>
        <w:t>16:07:42</w:t>
      </w:r>
      <w:r>
        <w:rPr>
          <w:spacing w:val="-20"/>
          <w:w w:val="95"/>
        </w:rPr>
        <w:t xml:space="preserve"> </w:t>
      </w:r>
      <w:r>
        <w:rPr>
          <w:w w:val="95"/>
        </w:rPr>
        <w:t>GM</w:t>
      </w:r>
    </w:p>
    <w:p w14:paraId="4C37F2A6" w14:textId="4A556232" w:rsidR="00D2063D" w:rsidRDefault="00D2063D" w:rsidP="009B635F">
      <w:pPr>
        <w:pStyle w:val="BodyText"/>
        <w:spacing w:before="62"/>
        <w:rPr>
          <w:w w:val="95"/>
        </w:rPr>
      </w:pPr>
      <w:r>
        <w:rPr>
          <w:w w:val="95"/>
        </w:rPr>
        <w:t>Applicant</w:t>
      </w:r>
      <w:r>
        <w:rPr>
          <w:spacing w:val="-9"/>
          <w:w w:val="95"/>
        </w:rPr>
        <w:t xml:space="preserve"> </w:t>
      </w:r>
      <w:r>
        <w:rPr>
          <w:w w:val="95"/>
        </w:rPr>
        <w:t>Name:</w:t>
      </w:r>
      <w:r w:rsidR="00CD1F3F">
        <w:rPr>
          <w:w w:val="95"/>
        </w:rPr>
        <w:t xml:space="preserve"> </w:t>
      </w:r>
      <w:r w:rsidR="00CD1F3F" w:rsidRPr="00CD1F3F">
        <w:rPr>
          <w:w w:val="95"/>
        </w:rPr>
        <w:t>Heywood Healthcare, Inc.</w:t>
      </w:r>
    </w:p>
    <w:p w14:paraId="48A4F5C0" w14:textId="0FB63725" w:rsidR="00BE67D0" w:rsidRDefault="00BE67D0" w:rsidP="009B635F">
      <w:pPr>
        <w:pStyle w:val="BodyText"/>
        <w:spacing w:before="62"/>
      </w:pPr>
      <w:r>
        <w:rPr>
          <w:w w:val="95"/>
        </w:rPr>
        <w:t>Facility</w:t>
      </w:r>
      <w:r>
        <w:rPr>
          <w:spacing w:val="-23"/>
          <w:w w:val="95"/>
        </w:rPr>
        <w:t xml:space="preserve"> </w:t>
      </w:r>
      <w:r>
        <w:rPr>
          <w:w w:val="95"/>
        </w:rPr>
        <w:t>Address:</w:t>
      </w:r>
      <w:r>
        <w:rPr>
          <w:w w:val="95"/>
        </w:rPr>
        <w:tab/>
      </w:r>
      <w:r>
        <w:t>242 Green</w:t>
      </w:r>
      <w:r>
        <w:rPr>
          <w:spacing w:val="-44"/>
        </w:rPr>
        <w:t xml:space="preserve"> </w:t>
      </w:r>
      <w:r>
        <w:t>Street</w:t>
      </w:r>
    </w:p>
    <w:p w14:paraId="48A18163" w14:textId="361F98FB" w:rsidR="00437FDF" w:rsidRDefault="00437FDF" w:rsidP="00437FDF">
      <w:pPr>
        <w:pStyle w:val="BodyText"/>
        <w:spacing w:before="63"/>
        <w:rPr>
          <w:w w:val="95"/>
        </w:rPr>
      </w:pPr>
      <w:r>
        <w:rPr>
          <w:w w:val="95"/>
        </w:rPr>
        <w:t xml:space="preserve">City: </w:t>
      </w:r>
      <w:r w:rsidRPr="00437FDF">
        <w:rPr>
          <w:w w:val="95"/>
        </w:rPr>
        <w:t>Gardner</w:t>
      </w:r>
    </w:p>
    <w:p w14:paraId="753C995E" w14:textId="0C861BF1" w:rsidR="00437FDF" w:rsidRDefault="00437FDF" w:rsidP="00437FDF">
      <w:pPr>
        <w:pStyle w:val="BodyText"/>
        <w:spacing w:before="63"/>
        <w:rPr>
          <w:w w:val="95"/>
        </w:rPr>
      </w:pPr>
      <w:r>
        <w:rPr>
          <w:w w:val="95"/>
        </w:rPr>
        <w:t>State: Massachusetts</w:t>
      </w:r>
    </w:p>
    <w:p w14:paraId="0FEA9C0F" w14:textId="0F605889" w:rsidR="00461B54" w:rsidRDefault="00461B54" w:rsidP="00437FDF">
      <w:pPr>
        <w:pStyle w:val="BodyText"/>
        <w:spacing w:before="63"/>
      </w:pPr>
      <w:r>
        <w:rPr>
          <w:w w:val="95"/>
        </w:rPr>
        <w:t>Zip Code: 01440</w:t>
      </w:r>
    </w:p>
    <w:p w14:paraId="43E1F923" w14:textId="77777777" w:rsidR="00D2063D" w:rsidRDefault="00D2063D" w:rsidP="00D2063D">
      <w:pPr>
        <w:pStyle w:val="BodyText"/>
        <w:rPr>
          <w:sz w:val="16"/>
        </w:rPr>
      </w:pPr>
    </w:p>
    <w:p w14:paraId="4F1F9DF6" w14:textId="77777777" w:rsidR="00D2063D" w:rsidRDefault="00D2063D" w:rsidP="00D2063D">
      <w:pPr>
        <w:rPr>
          <w:sz w:val="16"/>
        </w:rPr>
        <w:sectPr w:rsidR="00D2063D">
          <w:type w:val="continuous"/>
          <w:pgSz w:w="12240" w:h="15840"/>
          <w:pgMar w:top="300" w:right="240" w:bottom="600" w:left="240" w:header="720" w:footer="720" w:gutter="0"/>
          <w:cols w:space="720"/>
        </w:sectPr>
      </w:pPr>
    </w:p>
    <w:p w14:paraId="5F633F83" w14:textId="7C258C6D" w:rsidR="00D2063D" w:rsidRDefault="00D2063D" w:rsidP="00336C1C">
      <w:pPr>
        <w:pStyle w:val="BodyText"/>
        <w:spacing w:before="96"/>
        <w:sectPr w:rsidR="00D2063D">
          <w:type w:val="continuous"/>
          <w:pgSz w:w="12240" w:h="15840"/>
          <w:pgMar w:top="300" w:right="240" w:bottom="600" w:left="240" w:header="720" w:footer="720" w:gutter="0"/>
          <w:cols w:num="3" w:space="720" w:equalWidth="0">
            <w:col w:w="582" w:space="4605"/>
            <w:col w:w="686" w:space="1834"/>
            <w:col w:w="4053"/>
          </w:cols>
        </w:sectPr>
      </w:pPr>
    </w:p>
    <w:p w14:paraId="54A3CEB1" w14:textId="77777777" w:rsidR="00336C1C" w:rsidRDefault="00D2063D" w:rsidP="00461B54">
      <w:pPr>
        <w:pStyle w:val="BodyText"/>
        <w:tabs>
          <w:tab w:val="left" w:pos="5936"/>
        </w:tabs>
        <w:spacing w:before="63"/>
        <w:rPr>
          <w:w w:val="95"/>
        </w:rPr>
      </w:pPr>
      <w:r>
        <w:rPr>
          <w:w w:val="95"/>
        </w:rPr>
        <w:t>Contact</w:t>
      </w:r>
      <w:r>
        <w:rPr>
          <w:spacing w:val="-23"/>
          <w:w w:val="95"/>
        </w:rPr>
        <w:t xml:space="preserve"> </w:t>
      </w:r>
      <w:r>
        <w:rPr>
          <w:w w:val="95"/>
        </w:rPr>
        <w:t>Person:</w:t>
      </w:r>
      <w:r w:rsidR="00FF4EA3">
        <w:rPr>
          <w:w w:val="95"/>
        </w:rPr>
        <w:t xml:space="preserve"> </w:t>
      </w:r>
      <w:r w:rsidR="00FF4EA3" w:rsidRPr="00FF4EA3">
        <w:rPr>
          <w:w w:val="95"/>
        </w:rPr>
        <w:t xml:space="preserve">Carol </w:t>
      </w:r>
      <w:proofErr w:type="spellStart"/>
      <w:r w:rsidR="00FF4EA3" w:rsidRPr="00FF4EA3">
        <w:rPr>
          <w:w w:val="95"/>
        </w:rPr>
        <w:t>Roosa</w:t>
      </w:r>
      <w:proofErr w:type="spellEnd"/>
      <w:r>
        <w:rPr>
          <w:w w:val="95"/>
        </w:rPr>
        <w:tab/>
      </w:r>
    </w:p>
    <w:p w14:paraId="74B806D4" w14:textId="0B4AEE47" w:rsidR="00D2063D" w:rsidRDefault="00D2063D" w:rsidP="00461B54">
      <w:pPr>
        <w:pStyle w:val="BodyText"/>
        <w:tabs>
          <w:tab w:val="left" w:pos="5936"/>
        </w:tabs>
        <w:spacing w:before="63"/>
      </w:pPr>
      <w:r>
        <w:t>Title:</w:t>
      </w:r>
      <w:r w:rsidR="003C1A90" w:rsidRPr="003C1A90">
        <w:t xml:space="preserve"> VP of Operations &amp; Chief Information Officer</w:t>
      </w:r>
    </w:p>
    <w:p w14:paraId="47D6C2AC" w14:textId="41655095" w:rsidR="00D2063D" w:rsidRDefault="00D2063D" w:rsidP="00336C1C">
      <w:pPr>
        <w:pStyle w:val="BodyText"/>
        <w:spacing w:before="62"/>
      </w:pPr>
      <w:r>
        <w:t>Mailing Address:</w:t>
      </w:r>
      <w:r w:rsidR="00A70DAD">
        <w:t xml:space="preserve"> </w:t>
      </w:r>
      <w:r w:rsidR="00E9365B" w:rsidRPr="00E9365B">
        <w:t>242 Green Street</w:t>
      </w:r>
    </w:p>
    <w:p w14:paraId="7DB9FAEB" w14:textId="5828C4E6" w:rsidR="00336C1C" w:rsidRDefault="00336C1C" w:rsidP="00336C1C">
      <w:pPr>
        <w:pStyle w:val="BodyText"/>
        <w:spacing w:before="62"/>
      </w:pPr>
      <w:r>
        <w:t>City: Gardner</w:t>
      </w:r>
    </w:p>
    <w:p w14:paraId="3CF31A9C" w14:textId="5B23FEFB" w:rsidR="00336C1C" w:rsidRDefault="00336C1C" w:rsidP="00336C1C">
      <w:pPr>
        <w:pStyle w:val="BodyText"/>
        <w:spacing w:before="62"/>
      </w:pPr>
      <w:r>
        <w:t>State: Massachusetts</w:t>
      </w:r>
    </w:p>
    <w:p w14:paraId="0EF9C292" w14:textId="242E54E7" w:rsidR="00336C1C" w:rsidRDefault="00336C1C" w:rsidP="00336C1C">
      <w:pPr>
        <w:pStyle w:val="BodyText"/>
        <w:spacing w:before="62"/>
      </w:pPr>
      <w:r>
        <w:t>Zip Code: 01440</w:t>
      </w:r>
    </w:p>
    <w:p w14:paraId="18829416" w14:textId="77777777" w:rsidR="00336C1C" w:rsidRPr="00336C1C" w:rsidRDefault="00336C1C" w:rsidP="00336C1C">
      <w:pPr>
        <w:pStyle w:val="BodyText"/>
        <w:spacing w:before="62"/>
        <w:sectPr w:rsidR="00336C1C" w:rsidRPr="00336C1C">
          <w:type w:val="continuous"/>
          <w:pgSz w:w="12240" w:h="15840"/>
          <w:pgMar w:top="300" w:right="240" w:bottom="600" w:left="240" w:header="720" w:footer="720" w:gutter="0"/>
          <w:cols w:space="720"/>
        </w:sectPr>
      </w:pPr>
    </w:p>
    <w:p w14:paraId="75244087" w14:textId="235419C5" w:rsidR="00D2063D" w:rsidRDefault="00D2063D" w:rsidP="008A40B0">
      <w:pPr>
        <w:pStyle w:val="BodyText"/>
        <w:spacing w:before="96"/>
        <w:sectPr w:rsidR="00D2063D">
          <w:type w:val="continuous"/>
          <w:pgSz w:w="12240" w:h="15840"/>
          <w:pgMar w:top="300" w:right="240" w:bottom="600" w:left="240" w:header="720" w:footer="720" w:gutter="0"/>
          <w:cols w:num="3" w:space="720" w:equalWidth="0">
            <w:col w:w="582" w:space="4605"/>
            <w:col w:w="686" w:space="1834"/>
            <w:col w:w="4053"/>
          </w:cols>
        </w:sectPr>
      </w:pPr>
    </w:p>
    <w:p w14:paraId="5FAFA815" w14:textId="6A277649" w:rsidR="00D2063D" w:rsidRDefault="00D2063D" w:rsidP="008A40B0">
      <w:pPr>
        <w:pStyle w:val="BodyText"/>
        <w:tabs>
          <w:tab w:val="left" w:pos="4001"/>
          <w:tab w:val="left" w:pos="5382"/>
        </w:tabs>
        <w:spacing w:before="63"/>
      </w:pPr>
      <w:r>
        <w:t>Phone:</w:t>
      </w:r>
      <w:r w:rsidR="0051114B">
        <w:t xml:space="preserve"> </w:t>
      </w:r>
      <w:r w:rsidR="0051114B" w:rsidRPr="0051114B">
        <w:t>9786306448</w:t>
      </w:r>
      <w:r>
        <w:tab/>
        <w:t>E-mail:</w:t>
      </w:r>
      <w:r w:rsidR="00314686">
        <w:t xml:space="preserve"> </w:t>
      </w:r>
      <w:r w:rsidR="00314686" w:rsidRPr="00314686">
        <w:t>carol.roosa@heywood.org</w:t>
      </w:r>
    </w:p>
    <w:p w14:paraId="70D004FE" w14:textId="77777777" w:rsidR="00D2063D" w:rsidRDefault="00D2063D" w:rsidP="00D2063D">
      <w:pPr>
        <w:pStyle w:val="BodyText"/>
      </w:pPr>
    </w:p>
    <w:p w14:paraId="775C7C88" w14:textId="77777777" w:rsidR="00D2063D" w:rsidRDefault="00D2063D" w:rsidP="00D2063D">
      <w:pPr>
        <w:pStyle w:val="BodyText"/>
        <w:spacing w:before="2"/>
        <w:rPr>
          <w:sz w:val="29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D2063D" w14:paraId="6BB93640" w14:textId="77777777" w:rsidTr="00372042">
        <w:trPr>
          <w:trHeight w:val="667"/>
        </w:trPr>
        <w:tc>
          <w:tcPr>
            <w:tcW w:w="11520" w:type="dxa"/>
            <w:tcBorders>
              <w:top w:val="nil"/>
              <w:left w:val="nil"/>
              <w:right w:val="nil"/>
            </w:tcBorders>
            <w:shd w:val="clear" w:color="auto" w:fill="000080"/>
          </w:tcPr>
          <w:p w14:paraId="32225BC7" w14:textId="77777777" w:rsidR="00D2063D" w:rsidRDefault="00D2063D" w:rsidP="00372042">
            <w:pPr>
              <w:pStyle w:val="TableParagraph"/>
              <w:spacing w:before="8"/>
              <w:ind w:left="33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color w:val="FFFFFF"/>
                <w:sz w:val="28"/>
              </w:rPr>
              <w:t>Facility Information</w:t>
            </w:r>
          </w:p>
          <w:p w14:paraId="6B27AA32" w14:textId="77777777" w:rsidR="00D2063D" w:rsidRDefault="00D2063D" w:rsidP="00372042">
            <w:pPr>
              <w:pStyle w:val="TableParagraph"/>
              <w:spacing w:before="26"/>
              <w:ind w:left="33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z w:val="20"/>
              </w:rPr>
              <w:t>List each facility affected and or included in Proposed Project</w:t>
            </w:r>
          </w:p>
        </w:tc>
      </w:tr>
      <w:tr w:rsidR="00D2063D" w14:paraId="2CBC33F2" w14:textId="77777777" w:rsidTr="00372042">
        <w:trPr>
          <w:trHeight w:val="2455"/>
        </w:trPr>
        <w:tc>
          <w:tcPr>
            <w:tcW w:w="11520" w:type="dxa"/>
          </w:tcPr>
          <w:p w14:paraId="3B631948" w14:textId="77777777" w:rsidR="00D2063D" w:rsidRDefault="00D2063D" w:rsidP="00372042">
            <w:pPr>
              <w:pStyle w:val="TableParagraph"/>
              <w:tabs>
                <w:tab w:val="left" w:pos="1636"/>
                <w:tab w:val="left" w:pos="2009"/>
              </w:tabs>
              <w:spacing w:before="90" w:line="484" w:lineRule="auto"/>
              <w:ind w:left="56" w:right="7961" w:firstLine="70"/>
              <w:rPr>
                <w:sz w:val="20"/>
              </w:rPr>
            </w:pPr>
            <w:r>
              <w:rPr>
                <w:position w:val="1"/>
                <w:sz w:val="24"/>
              </w:rPr>
              <w:t>1</w:t>
            </w:r>
            <w:r>
              <w:rPr>
                <w:spacing w:val="46"/>
                <w:position w:val="1"/>
                <w:sz w:val="24"/>
              </w:rPr>
              <w:t xml:space="preserve"> </w:t>
            </w:r>
            <w:r>
              <w:rPr>
                <w:sz w:val="20"/>
              </w:rPr>
              <w:t>Facility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Heywood Hospital Facility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Address:</w:t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>242 Green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Street</w:t>
            </w:r>
          </w:p>
          <w:p w14:paraId="63CDA583" w14:textId="77777777" w:rsidR="00D2063D" w:rsidRDefault="00D2063D" w:rsidP="00372042">
            <w:pPr>
              <w:pStyle w:val="TableParagraph"/>
              <w:tabs>
                <w:tab w:val="left" w:pos="649"/>
                <w:tab w:val="left" w:pos="5243"/>
                <w:tab w:val="left" w:pos="7763"/>
              </w:tabs>
              <w:spacing w:before="10"/>
              <w:ind w:left="56"/>
              <w:rPr>
                <w:sz w:val="20"/>
              </w:rPr>
            </w:pPr>
            <w:r>
              <w:rPr>
                <w:sz w:val="20"/>
              </w:rPr>
              <w:t>City:</w:t>
            </w:r>
            <w:r>
              <w:rPr>
                <w:sz w:val="20"/>
              </w:rPr>
              <w:tab/>
              <w:t>Gardner</w:t>
            </w:r>
            <w:r>
              <w:rPr>
                <w:sz w:val="20"/>
              </w:rPr>
              <w:tab/>
            </w:r>
            <w:r>
              <w:rPr>
                <w:w w:val="95"/>
                <w:position w:val="2"/>
                <w:sz w:val="20"/>
              </w:rPr>
              <w:t>State:</w:t>
            </w:r>
            <w:r>
              <w:rPr>
                <w:spacing w:val="-5"/>
                <w:w w:val="95"/>
                <w:position w:val="2"/>
                <w:sz w:val="20"/>
              </w:rPr>
              <w:t xml:space="preserve"> </w:t>
            </w:r>
            <w:r>
              <w:rPr>
                <w:w w:val="95"/>
                <w:position w:val="2"/>
                <w:sz w:val="20"/>
              </w:rPr>
              <w:t>Massachusetts</w:t>
            </w:r>
            <w:r>
              <w:rPr>
                <w:w w:val="95"/>
                <w:position w:val="2"/>
                <w:sz w:val="20"/>
              </w:rPr>
              <w:tab/>
            </w:r>
            <w:r>
              <w:rPr>
                <w:position w:val="5"/>
                <w:sz w:val="20"/>
              </w:rPr>
              <w:t>Zip Code:</w:t>
            </w:r>
            <w:r>
              <w:rPr>
                <w:spacing w:val="45"/>
                <w:position w:val="5"/>
                <w:sz w:val="20"/>
              </w:rPr>
              <w:t xml:space="preserve"> </w:t>
            </w:r>
            <w:r>
              <w:rPr>
                <w:position w:val="5"/>
                <w:sz w:val="20"/>
              </w:rPr>
              <w:t>01440</w:t>
            </w:r>
          </w:p>
          <w:p w14:paraId="635381EE" w14:textId="77777777" w:rsidR="00D2063D" w:rsidRDefault="00D2063D" w:rsidP="00372042">
            <w:pPr>
              <w:pStyle w:val="TableParagraph"/>
              <w:spacing w:before="7"/>
              <w:rPr>
                <w:sz w:val="25"/>
              </w:rPr>
            </w:pPr>
          </w:p>
          <w:p w14:paraId="304E618D" w14:textId="77777777" w:rsidR="00214DE7" w:rsidRDefault="00D2063D" w:rsidP="00214DE7">
            <w:pPr>
              <w:pStyle w:val="TableParagraph"/>
              <w:tabs>
                <w:tab w:val="left" w:pos="1513"/>
                <w:tab w:val="left" w:pos="7216"/>
              </w:tabs>
              <w:ind w:left="56"/>
              <w:rPr>
                <w:sz w:val="20"/>
              </w:rPr>
            </w:pPr>
            <w:r>
              <w:rPr>
                <w:sz w:val="20"/>
              </w:rPr>
              <w:t>Facility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type:</w:t>
            </w:r>
            <w:r>
              <w:rPr>
                <w:sz w:val="20"/>
              </w:rPr>
              <w:tab/>
              <w:t>Hospital</w:t>
            </w:r>
            <w:r>
              <w:rPr>
                <w:sz w:val="20"/>
              </w:rPr>
              <w:tab/>
              <w:t>CMS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  <w:p w14:paraId="16649BDD" w14:textId="3221A66D" w:rsidR="00D2063D" w:rsidRDefault="00D2063D" w:rsidP="00214DE7">
            <w:pPr>
              <w:pStyle w:val="TableParagraph"/>
              <w:tabs>
                <w:tab w:val="left" w:pos="1513"/>
                <w:tab w:val="left" w:pos="7216"/>
              </w:tabs>
              <w:ind w:left="56"/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D2063D" w14:paraId="62DFD2D4" w14:textId="77777777" w:rsidTr="00372042">
        <w:trPr>
          <w:trHeight w:val="2455"/>
        </w:trPr>
        <w:tc>
          <w:tcPr>
            <w:tcW w:w="11520" w:type="dxa"/>
          </w:tcPr>
          <w:p w14:paraId="4B218967" w14:textId="77777777" w:rsidR="00D2063D" w:rsidRDefault="00D2063D" w:rsidP="00372042">
            <w:pPr>
              <w:pStyle w:val="TableParagraph"/>
              <w:tabs>
                <w:tab w:val="left" w:pos="1636"/>
                <w:tab w:val="left" w:pos="2009"/>
              </w:tabs>
              <w:spacing w:before="90" w:line="484" w:lineRule="auto"/>
              <w:ind w:left="56" w:right="8309" w:firstLine="70"/>
              <w:rPr>
                <w:sz w:val="20"/>
              </w:rPr>
            </w:pPr>
            <w:r>
              <w:rPr>
                <w:position w:val="1"/>
                <w:sz w:val="24"/>
              </w:rPr>
              <w:t>2</w:t>
            </w:r>
            <w:r>
              <w:rPr>
                <w:spacing w:val="46"/>
                <w:position w:val="1"/>
                <w:sz w:val="24"/>
              </w:rPr>
              <w:t xml:space="preserve"> </w:t>
            </w:r>
            <w:r>
              <w:rPr>
                <w:sz w:val="20"/>
              </w:rPr>
              <w:t>Facility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Athol Hospital Facility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Address:</w:t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>2033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Street</w:t>
            </w:r>
          </w:p>
          <w:p w14:paraId="60A120FD" w14:textId="77777777" w:rsidR="00D2063D" w:rsidRDefault="00D2063D" w:rsidP="00372042">
            <w:pPr>
              <w:pStyle w:val="TableParagraph"/>
              <w:tabs>
                <w:tab w:val="left" w:pos="649"/>
                <w:tab w:val="left" w:pos="5243"/>
                <w:tab w:val="left" w:pos="7763"/>
              </w:tabs>
              <w:spacing w:before="10"/>
              <w:ind w:left="56"/>
              <w:rPr>
                <w:sz w:val="20"/>
              </w:rPr>
            </w:pPr>
            <w:r>
              <w:rPr>
                <w:sz w:val="20"/>
              </w:rPr>
              <w:t>City:</w:t>
            </w:r>
            <w:r>
              <w:rPr>
                <w:sz w:val="20"/>
              </w:rPr>
              <w:tab/>
              <w:t>Athol</w:t>
            </w:r>
            <w:r>
              <w:rPr>
                <w:sz w:val="20"/>
              </w:rPr>
              <w:tab/>
            </w:r>
            <w:r>
              <w:rPr>
                <w:w w:val="95"/>
                <w:position w:val="2"/>
                <w:sz w:val="20"/>
              </w:rPr>
              <w:t>State:</w:t>
            </w:r>
            <w:r>
              <w:rPr>
                <w:spacing w:val="-5"/>
                <w:w w:val="95"/>
                <w:position w:val="2"/>
                <w:sz w:val="20"/>
              </w:rPr>
              <w:t xml:space="preserve"> </w:t>
            </w:r>
            <w:r>
              <w:rPr>
                <w:w w:val="95"/>
                <w:position w:val="2"/>
                <w:sz w:val="20"/>
              </w:rPr>
              <w:t>Massachusetts</w:t>
            </w:r>
            <w:r>
              <w:rPr>
                <w:w w:val="95"/>
                <w:position w:val="2"/>
                <w:sz w:val="20"/>
              </w:rPr>
              <w:tab/>
            </w:r>
            <w:r>
              <w:rPr>
                <w:position w:val="5"/>
                <w:sz w:val="20"/>
              </w:rPr>
              <w:t>Zip Code:</w:t>
            </w:r>
            <w:r>
              <w:rPr>
                <w:spacing w:val="45"/>
                <w:position w:val="5"/>
                <w:sz w:val="20"/>
              </w:rPr>
              <w:t xml:space="preserve"> </w:t>
            </w:r>
            <w:r>
              <w:rPr>
                <w:position w:val="5"/>
                <w:sz w:val="20"/>
              </w:rPr>
              <w:t>01331</w:t>
            </w:r>
          </w:p>
          <w:p w14:paraId="207B6B52" w14:textId="77777777" w:rsidR="00D2063D" w:rsidRDefault="00D2063D" w:rsidP="00372042">
            <w:pPr>
              <w:pStyle w:val="TableParagraph"/>
              <w:spacing w:before="7"/>
              <w:rPr>
                <w:sz w:val="25"/>
              </w:rPr>
            </w:pPr>
          </w:p>
          <w:p w14:paraId="39D0E15C" w14:textId="77777777" w:rsidR="00D2063D" w:rsidRDefault="00D2063D" w:rsidP="00372042">
            <w:pPr>
              <w:pStyle w:val="TableParagraph"/>
              <w:tabs>
                <w:tab w:val="left" w:pos="1513"/>
                <w:tab w:val="left" w:pos="7216"/>
              </w:tabs>
              <w:ind w:left="56"/>
              <w:rPr>
                <w:sz w:val="20"/>
              </w:rPr>
            </w:pPr>
            <w:r>
              <w:rPr>
                <w:sz w:val="20"/>
              </w:rPr>
              <w:t>Facility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type:</w:t>
            </w:r>
            <w:r>
              <w:rPr>
                <w:sz w:val="20"/>
              </w:rPr>
              <w:tab/>
              <w:t>Hospital</w:t>
            </w:r>
            <w:r>
              <w:rPr>
                <w:sz w:val="20"/>
              </w:rPr>
              <w:tab/>
              <w:t>CMS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  <w:p w14:paraId="1D626595" w14:textId="3726F8DE" w:rsidR="00D2063D" w:rsidRDefault="00D2063D" w:rsidP="00372042">
            <w:pPr>
              <w:pStyle w:val="TableParagraph"/>
              <w:tabs>
                <w:tab w:val="left" w:pos="7309"/>
                <w:tab w:val="left" w:pos="9260"/>
              </w:tabs>
              <w:spacing w:before="165"/>
              <w:ind w:left="3499"/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</w:tbl>
    <w:p w14:paraId="3FA7F6B7" w14:textId="49B9933A" w:rsidR="00D2063D" w:rsidRDefault="00D2063D" w:rsidP="00D2063D">
      <w:pPr>
        <w:pStyle w:val="Heading1"/>
        <w:tabs>
          <w:tab w:val="left" w:pos="11639"/>
        </w:tabs>
        <w:spacing w:before="115"/>
      </w:pPr>
      <w:r>
        <w:rPr>
          <w:color w:val="FFFFFF"/>
          <w:spacing w:val="-29"/>
          <w:w w:val="67"/>
          <w:shd w:val="clear" w:color="auto" w:fill="000080"/>
        </w:rPr>
        <w:lastRenderedPageBreak/>
        <w:t xml:space="preserve"> </w:t>
      </w:r>
      <w:r>
        <w:rPr>
          <w:color w:val="FFFFFF"/>
          <w:shd w:val="clear" w:color="auto" w:fill="000080"/>
        </w:rPr>
        <w:t>1.</w:t>
      </w:r>
      <w:r>
        <w:rPr>
          <w:color w:val="FFFFFF"/>
          <w:spacing w:val="-14"/>
          <w:shd w:val="clear" w:color="auto" w:fill="000080"/>
        </w:rPr>
        <w:t xml:space="preserve"> </w:t>
      </w:r>
      <w:r>
        <w:rPr>
          <w:color w:val="FFFFFF"/>
          <w:shd w:val="clear" w:color="auto" w:fill="000080"/>
        </w:rPr>
        <w:t>About</w:t>
      </w:r>
      <w:r>
        <w:rPr>
          <w:color w:val="FFFFFF"/>
          <w:spacing w:val="-49"/>
          <w:shd w:val="clear" w:color="auto" w:fill="000080"/>
        </w:rPr>
        <w:t xml:space="preserve"> </w:t>
      </w:r>
      <w:r>
        <w:rPr>
          <w:color w:val="FFFFFF"/>
          <w:shd w:val="clear" w:color="auto" w:fill="000080"/>
        </w:rPr>
        <w:t>the</w:t>
      </w:r>
      <w:r>
        <w:rPr>
          <w:color w:val="FFFFFF"/>
          <w:spacing w:val="-49"/>
          <w:shd w:val="clear" w:color="auto" w:fill="000080"/>
        </w:rPr>
        <w:t xml:space="preserve"> </w:t>
      </w:r>
      <w:r>
        <w:rPr>
          <w:color w:val="FFFFFF"/>
          <w:shd w:val="clear" w:color="auto" w:fill="000080"/>
        </w:rPr>
        <w:t>Applicant</w:t>
      </w:r>
      <w:r>
        <w:rPr>
          <w:color w:val="FFFFFF"/>
          <w:shd w:val="clear" w:color="auto" w:fill="000080"/>
        </w:rPr>
        <w:tab/>
      </w:r>
    </w:p>
    <w:p w14:paraId="29B0B34F" w14:textId="77777777" w:rsidR="00D2063D" w:rsidRDefault="00D2063D" w:rsidP="00D2063D">
      <w:pPr>
        <w:pStyle w:val="BodyText"/>
        <w:spacing w:before="2"/>
        <w:rPr>
          <w:rFonts w:ascii="Trebuchet MS"/>
          <w:b/>
          <w:sz w:val="10"/>
        </w:rPr>
      </w:pPr>
    </w:p>
    <w:p w14:paraId="7ADB9598" w14:textId="77777777" w:rsidR="00D2063D" w:rsidRDefault="00D2063D" w:rsidP="00593AC1">
      <w:pPr>
        <w:pStyle w:val="ListParagraph"/>
        <w:numPr>
          <w:ilvl w:val="1"/>
          <w:numId w:val="2"/>
        </w:numPr>
        <w:tabs>
          <w:tab w:val="left" w:pos="509"/>
        </w:tabs>
        <w:rPr>
          <w:sz w:val="20"/>
        </w:rPr>
      </w:pPr>
      <w:r>
        <w:rPr>
          <w:sz w:val="20"/>
        </w:rPr>
        <w:t>Type</w:t>
      </w:r>
      <w:r>
        <w:rPr>
          <w:spacing w:val="-15"/>
          <w:sz w:val="20"/>
        </w:rPr>
        <w:t xml:space="preserve"> </w:t>
      </w:r>
      <w:r>
        <w:rPr>
          <w:sz w:val="20"/>
        </w:rPr>
        <w:t>of</w:t>
      </w:r>
      <w:r>
        <w:rPr>
          <w:spacing w:val="-15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-14"/>
          <w:sz w:val="20"/>
        </w:rPr>
        <w:t xml:space="preserve"> </w:t>
      </w:r>
      <w:r>
        <w:rPr>
          <w:sz w:val="20"/>
        </w:rPr>
        <w:t>(of</w:t>
      </w:r>
      <w:r>
        <w:rPr>
          <w:spacing w:val="-15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Applicant):</w:t>
      </w:r>
      <w:r w:rsidR="00593AC1">
        <w:rPr>
          <w:sz w:val="20"/>
        </w:rPr>
        <w:t xml:space="preserve"> </w:t>
      </w:r>
      <w:r w:rsidR="00593AC1" w:rsidRPr="00593AC1">
        <w:rPr>
          <w:sz w:val="20"/>
        </w:rPr>
        <w:t>nonprofit</w:t>
      </w:r>
    </w:p>
    <w:p w14:paraId="5506D563" w14:textId="77777777" w:rsidR="00D2063D" w:rsidRDefault="00D2063D" w:rsidP="00D2063D">
      <w:pPr>
        <w:pStyle w:val="BodyText"/>
        <w:spacing w:before="1"/>
        <w:rPr>
          <w:sz w:val="21"/>
        </w:rPr>
      </w:pPr>
    </w:p>
    <w:p w14:paraId="023529D6" w14:textId="77777777" w:rsidR="00D2063D" w:rsidRDefault="00D2063D" w:rsidP="00D2063D">
      <w:pPr>
        <w:pStyle w:val="ListParagraph"/>
        <w:numPr>
          <w:ilvl w:val="1"/>
          <w:numId w:val="2"/>
        </w:numPr>
        <w:tabs>
          <w:tab w:val="left" w:pos="480"/>
          <w:tab w:val="left" w:pos="3143"/>
          <w:tab w:val="left" w:pos="4619"/>
          <w:tab w:val="left" w:pos="6701"/>
          <w:tab w:val="left" w:pos="8111"/>
          <w:tab w:val="left" w:pos="9052"/>
          <w:tab w:val="left" w:pos="10034"/>
        </w:tabs>
        <w:spacing w:before="0"/>
        <w:ind w:left="479"/>
        <w:rPr>
          <w:sz w:val="20"/>
        </w:rPr>
      </w:pPr>
      <w:r>
        <w:rPr>
          <w:w w:val="90"/>
          <w:position w:val="-3"/>
          <w:sz w:val="20"/>
        </w:rPr>
        <w:t>Applicant's</w:t>
      </w:r>
      <w:r>
        <w:rPr>
          <w:spacing w:val="12"/>
          <w:w w:val="90"/>
          <w:position w:val="-3"/>
          <w:sz w:val="20"/>
        </w:rPr>
        <w:t xml:space="preserve"> </w:t>
      </w:r>
      <w:r>
        <w:rPr>
          <w:w w:val="90"/>
          <w:position w:val="-3"/>
          <w:sz w:val="20"/>
        </w:rPr>
        <w:t>Business</w:t>
      </w:r>
      <w:r>
        <w:rPr>
          <w:spacing w:val="12"/>
          <w:w w:val="90"/>
          <w:position w:val="-3"/>
          <w:sz w:val="20"/>
        </w:rPr>
        <w:t xml:space="preserve"> </w:t>
      </w:r>
      <w:r w:rsidR="003631A3">
        <w:rPr>
          <w:w w:val="90"/>
          <w:position w:val="-3"/>
          <w:sz w:val="20"/>
        </w:rPr>
        <w:t xml:space="preserve">Type: </w:t>
      </w:r>
      <w:r>
        <w:rPr>
          <w:w w:val="95"/>
          <w:sz w:val="20"/>
        </w:rPr>
        <w:t>Corporation</w:t>
      </w:r>
      <w:r>
        <w:rPr>
          <w:w w:val="95"/>
          <w:sz w:val="20"/>
        </w:rPr>
        <w:tab/>
      </w:r>
    </w:p>
    <w:p w14:paraId="4C929550" w14:textId="77777777" w:rsidR="00D2063D" w:rsidRDefault="00D2063D" w:rsidP="00D2063D">
      <w:pPr>
        <w:pStyle w:val="BodyText"/>
        <w:spacing w:before="11"/>
        <w:rPr>
          <w:sz w:val="23"/>
        </w:rPr>
      </w:pPr>
    </w:p>
    <w:p w14:paraId="2E76FC1A" w14:textId="77777777" w:rsidR="00D2063D" w:rsidRDefault="00D2063D" w:rsidP="00D2063D">
      <w:pPr>
        <w:pStyle w:val="ListParagraph"/>
        <w:numPr>
          <w:ilvl w:val="1"/>
          <w:numId w:val="2"/>
        </w:numPr>
        <w:tabs>
          <w:tab w:val="left" w:pos="509"/>
        </w:tabs>
        <w:ind w:hanging="333"/>
        <w:rPr>
          <w:sz w:val="20"/>
        </w:rPr>
      </w:pPr>
      <w:r>
        <w:rPr>
          <w:sz w:val="20"/>
        </w:rPr>
        <w:t>What</w:t>
      </w:r>
      <w:r>
        <w:rPr>
          <w:spacing w:val="-16"/>
          <w:sz w:val="20"/>
        </w:rPr>
        <w:t xml:space="preserve"> </w:t>
      </w:r>
      <w:r>
        <w:rPr>
          <w:sz w:val="20"/>
        </w:rPr>
        <w:t>is</w:t>
      </w:r>
      <w:r>
        <w:rPr>
          <w:spacing w:val="-15"/>
          <w:sz w:val="20"/>
        </w:rPr>
        <w:t xml:space="preserve"> </w:t>
      </w:r>
      <w:r>
        <w:rPr>
          <w:sz w:val="20"/>
        </w:rPr>
        <w:t>the</w:t>
      </w:r>
      <w:r>
        <w:rPr>
          <w:spacing w:val="-16"/>
          <w:sz w:val="20"/>
        </w:rPr>
        <w:t xml:space="preserve"> </w:t>
      </w:r>
      <w:r>
        <w:rPr>
          <w:sz w:val="20"/>
        </w:rPr>
        <w:t>acronym</w:t>
      </w:r>
      <w:r>
        <w:rPr>
          <w:spacing w:val="-15"/>
          <w:sz w:val="20"/>
        </w:rPr>
        <w:t xml:space="preserve"> </w:t>
      </w:r>
      <w:r>
        <w:rPr>
          <w:sz w:val="20"/>
        </w:rPr>
        <w:t>used</w:t>
      </w:r>
      <w:r>
        <w:rPr>
          <w:spacing w:val="-16"/>
          <w:sz w:val="20"/>
        </w:rPr>
        <w:t xml:space="preserve"> </w:t>
      </w:r>
      <w:r>
        <w:rPr>
          <w:sz w:val="20"/>
        </w:rPr>
        <w:t>by</w:t>
      </w:r>
      <w:r>
        <w:rPr>
          <w:spacing w:val="-15"/>
          <w:sz w:val="20"/>
        </w:rPr>
        <w:t xml:space="preserve"> </w:t>
      </w:r>
      <w:r>
        <w:rPr>
          <w:sz w:val="20"/>
        </w:rPr>
        <w:t>the</w:t>
      </w:r>
      <w:r>
        <w:rPr>
          <w:spacing w:val="-15"/>
          <w:sz w:val="20"/>
        </w:rPr>
        <w:t xml:space="preserve"> </w:t>
      </w:r>
      <w:r>
        <w:rPr>
          <w:sz w:val="20"/>
        </w:rPr>
        <w:t>Applicant's</w:t>
      </w:r>
      <w:r>
        <w:rPr>
          <w:spacing w:val="-16"/>
          <w:sz w:val="20"/>
        </w:rPr>
        <w:t xml:space="preserve"> </w:t>
      </w:r>
      <w:r>
        <w:rPr>
          <w:sz w:val="20"/>
        </w:rPr>
        <w:t>Organization?</w:t>
      </w:r>
      <w:r w:rsidR="001E7A60">
        <w:rPr>
          <w:sz w:val="20"/>
        </w:rPr>
        <w:t xml:space="preserve"> HH</w:t>
      </w:r>
    </w:p>
    <w:p w14:paraId="25B23A5A" w14:textId="77777777" w:rsidR="00D2063D" w:rsidRDefault="00D2063D" w:rsidP="00D2063D">
      <w:pPr>
        <w:rPr>
          <w:sz w:val="20"/>
        </w:rPr>
        <w:sectPr w:rsidR="00D2063D">
          <w:type w:val="continuous"/>
          <w:pgSz w:w="12240" w:h="15840"/>
          <w:pgMar w:top="300" w:right="240" w:bottom="600" w:left="240" w:header="720" w:footer="720" w:gutter="0"/>
          <w:cols w:space="720"/>
        </w:sectPr>
      </w:pPr>
    </w:p>
    <w:p w14:paraId="41755E6B" w14:textId="77777777" w:rsidR="00D2063D" w:rsidRDefault="00D2063D" w:rsidP="00D2063D">
      <w:pPr>
        <w:pStyle w:val="ListParagraph"/>
        <w:numPr>
          <w:ilvl w:val="1"/>
          <w:numId w:val="2"/>
        </w:numPr>
        <w:tabs>
          <w:tab w:val="left" w:pos="509"/>
          <w:tab w:val="left" w:pos="10254"/>
          <w:tab w:val="left" w:pos="11096"/>
        </w:tabs>
        <w:spacing w:before="34"/>
        <w:ind w:hanging="333"/>
        <w:rPr>
          <w:sz w:val="20"/>
        </w:rPr>
      </w:pPr>
      <w:r>
        <w:rPr>
          <w:sz w:val="20"/>
        </w:rPr>
        <w:lastRenderedPageBreak/>
        <w:t>Is</w:t>
      </w:r>
      <w:r>
        <w:rPr>
          <w:spacing w:val="-41"/>
          <w:sz w:val="20"/>
        </w:rPr>
        <w:t xml:space="preserve"> </w:t>
      </w:r>
      <w:r>
        <w:rPr>
          <w:sz w:val="20"/>
        </w:rPr>
        <w:t>Applicant</w:t>
      </w:r>
      <w:r>
        <w:rPr>
          <w:spacing w:val="-40"/>
          <w:sz w:val="20"/>
        </w:rPr>
        <w:t xml:space="preserve"> </w:t>
      </w:r>
      <w:r>
        <w:rPr>
          <w:sz w:val="20"/>
        </w:rPr>
        <w:t>a</w:t>
      </w:r>
      <w:r>
        <w:rPr>
          <w:spacing w:val="-41"/>
          <w:sz w:val="20"/>
        </w:rPr>
        <w:t xml:space="preserve"> </w:t>
      </w:r>
      <w:r>
        <w:rPr>
          <w:sz w:val="20"/>
        </w:rPr>
        <w:t>registered</w:t>
      </w:r>
      <w:r>
        <w:rPr>
          <w:spacing w:val="-40"/>
          <w:sz w:val="20"/>
        </w:rPr>
        <w:t xml:space="preserve"> </w:t>
      </w:r>
      <w:r>
        <w:rPr>
          <w:sz w:val="20"/>
        </w:rPr>
        <w:t>provider</w:t>
      </w:r>
      <w:r>
        <w:rPr>
          <w:spacing w:val="-40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-41"/>
          <w:sz w:val="20"/>
        </w:rPr>
        <w:t xml:space="preserve"> </w:t>
      </w:r>
      <w:r>
        <w:rPr>
          <w:sz w:val="20"/>
        </w:rPr>
        <w:t>as</w:t>
      </w:r>
      <w:r>
        <w:rPr>
          <w:spacing w:val="-40"/>
          <w:sz w:val="20"/>
        </w:rPr>
        <w:t xml:space="preserve"> </w:t>
      </w:r>
      <w:r>
        <w:rPr>
          <w:sz w:val="20"/>
        </w:rPr>
        <w:t>the</w:t>
      </w:r>
      <w:r>
        <w:rPr>
          <w:spacing w:val="-41"/>
          <w:sz w:val="20"/>
        </w:rPr>
        <w:t xml:space="preserve"> </w:t>
      </w:r>
      <w:r>
        <w:rPr>
          <w:sz w:val="20"/>
        </w:rPr>
        <w:t>term</w:t>
      </w:r>
      <w:r>
        <w:rPr>
          <w:spacing w:val="-40"/>
          <w:sz w:val="20"/>
        </w:rPr>
        <w:t xml:space="preserve"> </w:t>
      </w:r>
      <w:r>
        <w:rPr>
          <w:sz w:val="20"/>
        </w:rPr>
        <w:t>is</w:t>
      </w:r>
      <w:r>
        <w:rPr>
          <w:spacing w:val="-41"/>
          <w:sz w:val="20"/>
        </w:rPr>
        <w:t xml:space="preserve"> </w:t>
      </w:r>
      <w:r>
        <w:rPr>
          <w:sz w:val="20"/>
        </w:rPr>
        <w:t>used</w:t>
      </w:r>
      <w:r>
        <w:rPr>
          <w:spacing w:val="-40"/>
          <w:sz w:val="20"/>
        </w:rPr>
        <w:t xml:space="preserve"> </w:t>
      </w:r>
      <w:r>
        <w:rPr>
          <w:sz w:val="20"/>
        </w:rPr>
        <w:t>in</w:t>
      </w:r>
      <w:r>
        <w:rPr>
          <w:spacing w:val="-40"/>
          <w:sz w:val="20"/>
        </w:rPr>
        <w:t xml:space="preserve"> </w:t>
      </w:r>
      <w:r>
        <w:rPr>
          <w:sz w:val="20"/>
        </w:rPr>
        <w:t>the</w:t>
      </w:r>
      <w:r>
        <w:rPr>
          <w:spacing w:val="-41"/>
          <w:sz w:val="20"/>
        </w:rPr>
        <w:t xml:space="preserve"> </w:t>
      </w:r>
      <w:r>
        <w:rPr>
          <w:sz w:val="20"/>
        </w:rPr>
        <w:t>HPC/CHIA</w:t>
      </w:r>
      <w:r>
        <w:rPr>
          <w:spacing w:val="-40"/>
          <w:sz w:val="20"/>
        </w:rPr>
        <w:t xml:space="preserve"> </w:t>
      </w:r>
      <w:r>
        <w:rPr>
          <w:sz w:val="20"/>
        </w:rPr>
        <w:t>RPO</w:t>
      </w:r>
      <w:r>
        <w:rPr>
          <w:spacing w:val="-41"/>
          <w:sz w:val="20"/>
        </w:rPr>
        <w:t xml:space="preserve"> </w:t>
      </w:r>
      <w:r w:rsidR="009E3B99">
        <w:rPr>
          <w:sz w:val="20"/>
        </w:rPr>
        <w:t xml:space="preserve">program? </w:t>
      </w:r>
      <w:r w:rsidR="009E3B99">
        <w:rPr>
          <w:position w:val="-1"/>
          <w:sz w:val="20"/>
        </w:rPr>
        <w:t>Yes</w:t>
      </w:r>
    </w:p>
    <w:p w14:paraId="4EB412E6" w14:textId="77777777" w:rsidR="00D2063D" w:rsidRDefault="00D2063D" w:rsidP="00D2063D">
      <w:pPr>
        <w:pStyle w:val="BodyText"/>
        <w:spacing w:before="5"/>
        <w:rPr>
          <w:sz w:val="24"/>
        </w:rPr>
      </w:pPr>
    </w:p>
    <w:p w14:paraId="6D45EE33" w14:textId="77777777" w:rsidR="00D2063D" w:rsidRDefault="00D2063D" w:rsidP="00D2063D">
      <w:pPr>
        <w:rPr>
          <w:sz w:val="24"/>
        </w:rPr>
        <w:sectPr w:rsidR="00D2063D">
          <w:pgSz w:w="12240" w:h="15840"/>
          <w:pgMar w:top="460" w:right="240" w:bottom="720" w:left="240" w:header="0" w:footer="401" w:gutter="0"/>
          <w:cols w:space="720"/>
        </w:sectPr>
      </w:pPr>
    </w:p>
    <w:p w14:paraId="2ED002E7" w14:textId="77777777" w:rsidR="00D2063D" w:rsidRDefault="00D2063D" w:rsidP="00D2063D">
      <w:pPr>
        <w:pStyle w:val="ListParagraph"/>
        <w:numPr>
          <w:ilvl w:val="1"/>
          <w:numId w:val="2"/>
        </w:numPr>
        <w:tabs>
          <w:tab w:val="left" w:pos="509"/>
        </w:tabs>
        <w:ind w:hanging="333"/>
        <w:rPr>
          <w:sz w:val="20"/>
        </w:rPr>
      </w:pPr>
      <w:r>
        <w:rPr>
          <w:sz w:val="20"/>
        </w:rPr>
        <w:t>Is</w:t>
      </w:r>
      <w:r>
        <w:rPr>
          <w:spacing w:val="-17"/>
          <w:sz w:val="20"/>
        </w:rPr>
        <w:t xml:space="preserve"> </w:t>
      </w:r>
      <w:r>
        <w:rPr>
          <w:sz w:val="20"/>
        </w:rPr>
        <w:t>Applicant</w:t>
      </w:r>
      <w:r>
        <w:rPr>
          <w:spacing w:val="-16"/>
          <w:sz w:val="20"/>
        </w:rPr>
        <w:t xml:space="preserve"> </w:t>
      </w:r>
      <w:r>
        <w:rPr>
          <w:sz w:val="20"/>
        </w:rPr>
        <w:t>or</w:t>
      </w:r>
      <w:r>
        <w:rPr>
          <w:spacing w:val="-17"/>
          <w:sz w:val="20"/>
        </w:rPr>
        <w:t xml:space="preserve"> </w:t>
      </w:r>
      <w:r>
        <w:rPr>
          <w:sz w:val="20"/>
        </w:rPr>
        <w:t>any</w:t>
      </w:r>
      <w:r>
        <w:rPr>
          <w:spacing w:val="-16"/>
          <w:sz w:val="20"/>
        </w:rPr>
        <w:t xml:space="preserve"> </w:t>
      </w:r>
      <w:r>
        <w:rPr>
          <w:sz w:val="20"/>
        </w:rPr>
        <w:t>affiliated</w:t>
      </w:r>
      <w:r>
        <w:rPr>
          <w:spacing w:val="-17"/>
          <w:sz w:val="20"/>
        </w:rPr>
        <w:t xml:space="preserve"> </w:t>
      </w:r>
      <w:r>
        <w:rPr>
          <w:sz w:val="20"/>
        </w:rPr>
        <w:t>entity</w:t>
      </w:r>
      <w:r>
        <w:rPr>
          <w:spacing w:val="-16"/>
          <w:sz w:val="20"/>
        </w:rPr>
        <w:t xml:space="preserve"> </w:t>
      </w:r>
      <w:r>
        <w:rPr>
          <w:sz w:val="20"/>
        </w:rPr>
        <w:t>an</w:t>
      </w:r>
      <w:r>
        <w:rPr>
          <w:spacing w:val="-16"/>
          <w:sz w:val="20"/>
        </w:rPr>
        <w:t xml:space="preserve"> </w:t>
      </w:r>
      <w:r>
        <w:rPr>
          <w:sz w:val="20"/>
        </w:rPr>
        <w:t>HPC-certified</w:t>
      </w:r>
      <w:r>
        <w:rPr>
          <w:spacing w:val="-17"/>
          <w:sz w:val="20"/>
        </w:rPr>
        <w:t xml:space="preserve"> </w:t>
      </w:r>
      <w:r>
        <w:rPr>
          <w:sz w:val="20"/>
        </w:rPr>
        <w:t>ACO?</w:t>
      </w:r>
      <w:r w:rsidR="008805C8">
        <w:rPr>
          <w:sz w:val="20"/>
        </w:rPr>
        <w:t xml:space="preserve"> No</w:t>
      </w:r>
    </w:p>
    <w:p w14:paraId="7D0C32CD" w14:textId="77777777" w:rsidR="00D2063D" w:rsidRDefault="00D2063D" w:rsidP="00D2063D">
      <w:pPr>
        <w:pStyle w:val="BodyText"/>
      </w:pPr>
    </w:p>
    <w:p w14:paraId="5805EF56" w14:textId="77777777" w:rsidR="00D2063D" w:rsidRDefault="00D2063D" w:rsidP="00D2063D">
      <w:pPr>
        <w:pStyle w:val="ListParagraph"/>
        <w:numPr>
          <w:ilvl w:val="1"/>
          <w:numId w:val="2"/>
        </w:numPr>
        <w:tabs>
          <w:tab w:val="left" w:pos="509"/>
        </w:tabs>
        <w:spacing w:before="141" w:line="249" w:lineRule="auto"/>
        <w:ind w:left="473" w:right="38" w:hanging="297"/>
        <w:rPr>
          <w:sz w:val="20"/>
        </w:rPr>
      </w:pPr>
      <w:r>
        <w:rPr>
          <w:sz w:val="20"/>
        </w:rPr>
        <w:t>Is</w:t>
      </w:r>
      <w:r>
        <w:rPr>
          <w:spacing w:val="-39"/>
          <w:sz w:val="20"/>
        </w:rPr>
        <w:t xml:space="preserve"> </w:t>
      </w:r>
      <w:r>
        <w:rPr>
          <w:sz w:val="20"/>
        </w:rPr>
        <w:t>Applicant</w:t>
      </w:r>
      <w:r>
        <w:rPr>
          <w:spacing w:val="-39"/>
          <w:sz w:val="20"/>
        </w:rPr>
        <w:t xml:space="preserve"> </w:t>
      </w:r>
      <w:r>
        <w:rPr>
          <w:sz w:val="20"/>
        </w:rPr>
        <w:t>or</w:t>
      </w:r>
      <w:r>
        <w:rPr>
          <w:spacing w:val="-38"/>
          <w:sz w:val="20"/>
        </w:rPr>
        <w:t xml:space="preserve"> </w:t>
      </w:r>
      <w:r>
        <w:rPr>
          <w:sz w:val="20"/>
        </w:rPr>
        <w:t>any</w:t>
      </w:r>
      <w:r>
        <w:rPr>
          <w:spacing w:val="-39"/>
          <w:sz w:val="20"/>
        </w:rPr>
        <w:t xml:space="preserve"> </w:t>
      </w:r>
      <w:r>
        <w:rPr>
          <w:sz w:val="20"/>
        </w:rPr>
        <w:t>affiliate</w:t>
      </w:r>
      <w:r>
        <w:rPr>
          <w:spacing w:val="-38"/>
          <w:sz w:val="20"/>
        </w:rPr>
        <w:t xml:space="preserve"> </w:t>
      </w:r>
      <w:r>
        <w:rPr>
          <w:sz w:val="20"/>
        </w:rPr>
        <w:t>thereof</w:t>
      </w:r>
      <w:r>
        <w:rPr>
          <w:spacing w:val="-39"/>
          <w:sz w:val="20"/>
        </w:rPr>
        <w:t xml:space="preserve"> </w:t>
      </w:r>
      <w:r>
        <w:rPr>
          <w:sz w:val="20"/>
        </w:rPr>
        <w:t>subject</w:t>
      </w:r>
      <w:r>
        <w:rPr>
          <w:spacing w:val="-38"/>
          <w:sz w:val="20"/>
        </w:rPr>
        <w:t xml:space="preserve"> </w:t>
      </w:r>
      <w:r>
        <w:rPr>
          <w:sz w:val="20"/>
        </w:rPr>
        <w:t>to</w:t>
      </w:r>
      <w:r>
        <w:rPr>
          <w:spacing w:val="-39"/>
          <w:sz w:val="20"/>
        </w:rPr>
        <w:t xml:space="preserve"> </w:t>
      </w:r>
      <w:r>
        <w:rPr>
          <w:sz w:val="20"/>
        </w:rPr>
        <w:t>M.G.L. c.</w:t>
      </w:r>
      <w:r>
        <w:rPr>
          <w:spacing w:val="-38"/>
          <w:sz w:val="20"/>
        </w:rPr>
        <w:t xml:space="preserve"> </w:t>
      </w:r>
      <w:r>
        <w:rPr>
          <w:sz w:val="20"/>
        </w:rPr>
        <w:t>6D,</w:t>
      </w:r>
      <w:r>
        <w:rPr>
          <w:spacing w:val="-39"/>
          <w:sz w:val="20"/>
        </w:rPr>
        <w:t xml:space="preserve"> </w:t>
      </w:r>
      <w:r>
        <w:rPr>
          <w:sz w:val="20"/>
        </w:rPr>
        <w:t>§</w:t>
      </w:r>
      <w:r>
        <w:rPr>
          <w:spacing w:val="-38"/>
          <w:sz w:val="20"/>
        </w:rPr>
        <w:t xml:space="preserve"> </w:t>
      </w:r>
      <w:r>
        <w:rPr>
          <w:sz w:val="20"/>
        </w:rPr>
        <w:t>13</w:t>
      </w:r>
      <w:r>
        <w:rPr>
          <w:spacing w:val="-39"/>
          <w:sz w:val="20"/>
        </w:rPr>
        <w:t xml:space="preserve"> </w:t>
      </w:r>
      <w:r>
        <w:rPr>
          <w:sz w:val="20"/>
        </w:rPr>
        <w:t>and</w:t>
      </w:r>
      <w:r>
        <w:rPr>
          <w:spacing w:val="-38"/>
          <w:sz w:val="20"/>
        </w:rPr>
        <w:t xml:space="preserve"> </w:t>
      </w:r>
      <w:r>
        <w:rPr>
          <w:sz w:val="20"/>
        </w:rPr>
        <w:t>958</w:t>
      </w:r>
      <w:r>
        <w:rPr>
          <w:spacing w:val="-39"/>
          <w:sz w:val="20"/>
        </w:rPr>
        <w:t xml:space="preserve"> </w:t>
      </w:r>
      <w:r>
        <w:rPr>
          <w:sz w:val="20"/>
        </w:rPr>
        <w:t>CMR</w:t>
      </w:r>
      <w:r>
        <w:rPr>
          <w:spacing w:val="-39"/>
          <w:sz w:val="20"/>
        </w:rPr>
        <w:t xml:space="preserve"> </w:t>
      </w:r>
      <w:r>
        <w:rPr>
          <w:sz w:val="20"/>
        </w:rPr>
        <w:t>7.00</w:t>
      </w:r>
      <w:r>
        <w:rPr>
          <w:spacing w:val="-38"/>
          <w:sz w:val="20"/>
        </w:rPr>
        <w:t xml:space="preserve"> </w:t>
      </w:r>
      <w:r>
        <w:rPr>
          <w:sz w:val="20"/>
        </w:rPr>
        <w:t>(filing</w:t>
      </w:r>
      <w:r>
        <w:rPr>
          <w:spacing w:val="-39"/>
          <w:sz w:val="20"/>
        </w:rPr>
        <w:t xml:space="preserve"> </w:t>
      </w:r>
      <w:r>
        <w:rPr>
          <w:sz w:val="20"/>
        </w:rPr>
        <w:t>of</w:t>
      </w:r>
      <w:r>
        <w:rPr>
          <w:spacing w:val="-38"/>
          <w:sz w:val="20"/>
        </w:rPr>
        <w:t xml:space="preserve"> </w:t>
      </w:r>
      <w:r>
        <w:rPr>
          <w:sz w:val="20"/>
        </w:rPr>
        <w:t>Notice</w:t>
      </w:r>
      <w:r>
        <w:rPr>
          <w:spacing w:val="-39"/>
          <w:sz w:val="20"/>
        </w:rPr>
        <w:t xml:space="preserve"> </w:t>
      </w:r>
      <w:r>
        <w:rPr>
          <w:sz w:val="20"/>
        </w:rPr>
        <w:t>of</w:t>
      </w:r>
      <w:r>
        <w:rPr>
          <w:spacing w:val="-38"/>
          <w:sz w:val="20"/>
        </w:rPr>
        <w:t xml:space="preserve"> </w:t>
      </w:r>
      <w:r>
        <w:rPr>
          <w:sz w:val="20"/>
        </w:rPr>
        <w:t>Material Change</w:t>
      </w:r>
      <w:r>
        <w:rPr>
          <w:spacing w:val="-16"/>
          <w:sz w:val="20"/>
        </w:rPr>
        <w:t xml:space="preserve"> </w:t>
      </w:r>
      <w:r>
        <w:rPr>
          <w:sz w:val="20"/>
        </w:rPr>
        <w:t>to</w:t>
      </w:r>
      <w:r>
        <w:rPr>
          <w:spacing w:val="-16"/>
          <w:sz w:val="20"/>
        </w:rPr>
        <w:t xml:space="preserve"> </w:t>
      </w:r>
      <w:r>
        <w:rPr>
          <w:sz w:val="20"/>
        </w:rPr>
        <w:t>the</w:t>
      </w:r>
      <w:r>
        <w:rPr>
          <w:spacing w:val="-15"/>
          <w:sz w:val="20"/>
        </w:rPr>
        <w:t xml:space="preserve"> </w:t>
      </w:r>
      <w:r>
        <w:rPr>
          <w:sz w:val="20"/>
        </w:rPr>
        <w:t>Health</w:t>
      </w:r>
      <w:r>
        <w:rPr>
          <w:spacing w:val="-16"/>
          <w:sz w:val="20"/>
        </w:rPr>
        <w:t xml:space="preserve"> </w:t>
      </w:r>
      <w:r>
        <w:rPr>
          <w:sz w:val="20"/>
        </w:rPr>
        <w:t>Policy</w:t>
      </w:r>
      <w:r>
        <w:rPr>
          <w:spacing w:val="-16"/>
          <w:sz w:val="20"/>
        </w:rPr>
        <w:t xml:space="preserve"> </w:t>
      </w:r>
      <w:r>
        <w:rPr>
          <w:sz w:val="20"/>
        </w:rPr>
        <w:t>Commission)?</w:t>
      </w:r>
      <w:r w:rsidR="008D2EE1">
        <w:rPr>
          <w:sz w:val="20"/>
        </w:rPr>
        <w:t xml:space="preserve"> No</w:t>
      </w:r>
    </w:p>
    <w:p w14:paraId="76BBA2A9" w14:textId="77777777" w:rsidR="00D2063D" w:rsidRDefault="00D2063D" w:rsidP="008805C8">
      <w:pPr>
        <w:pStyle w:val="BodyText"/>
        <w:tabs>
          <w:tab w:val="left" w:pos="852"/>
        </w:tabs>
        <w:spacing w:before="83"/>
        <w:ind w:right="419"/>
      </w:pPr>
      <w:r>
        <w:br w:type="column"/>
      </w:r>
    </w:p>
    <w:p w14:paraId="175C273B" w14:textId="77777777" w:rsidR="00D2063D" w:rsidRDefault="00D2063D" w:rsidP="00D2063D">
      <w:pPr>
        <w:pStyle w:val="BodyText"/>
      </w:pPr>
    </w:p>
    <w:p w14:paraId="4559C365" w14:textId="77777777" w:rsidR="00D2063D" w:rsidRDefault="00D2063D" w:rsidP="008D2EE1">
      <w:pPr>
        <w:pStyle w:val="BodyText"/>
        <w:tabs>
          <w:tab w:val="left" w:pos="857"/>
        </w:tabs>
        <w:spacing w:before="132"/>
        <w:ind w:right="419"/>
        <w:jc w:val="right"/>
        <w:sectPr w:rsidR="00D2063D">
          <w:type w:val="continuous"/>
          <w:pgSz w:w="12240" w:h="15840"/>
          <w:pgMar w:top="300" w:right="240" w:bottom="600" w:left="240" w:header="720" w:footer="720" w:gutter="0"/>
          <w:cols w:num="2" w:space="720" w:equalWidth="0">
            <w:col w:w="9488" w:space="349"/>
            <w:col w:w="1923"/>
          </w:cols>
        </w:sectPr>
      </w:pPr>
    </w:p>
    <w:p w14:paraId="1FA9E60A" w14:textId="77777777" w:rsidR="00D2063D" w:rsidRDefault="00D2063D" w:rsidP="00D2063D">
      <w:pPr>
        <w:pStyle w:val="BodyText"/>
        <w:spacing w:before="6"/>
        <w:rPr>
          <w:sz w:val="15"/>
        </w:rPr>
      </w:pPr>
    </w:p>
    <w:p w14:paraId="53EADA22" w14:textId="4FDF5258" w:rsidR="00D2063D" w:rsidRDefault="00D2063D" w:rsidP="00D2063D">
      <w:pPr>
        <w:pStyle w:val="ListParagraph"/>
        <w:numPr>
          <w:ilvl w:val="1"/>
          <w:numId w:val="2"/>
        </w:numPr>
        <w:tabs>
          <w:tab w:val="left" w:pos="509"/>
          <w:tab w:val="left" w:pos="10267"/>
          <w:tab w:val="left" w:pos="11096"/>
        </w:tabs>
        <w:spacing w:before="63"/>
        <w:ind w:hanging="333"/>
        <w:rPr>
          <w:sz w:val="20"/>
        </w:rPr>
      </w:pPr>
      <w:r>
        <w:rPr>
          <w:sz w:val="20"/>
        </w:rPr>
        <w:t>Does</w:t>
      </w:r>
      <w:r>
        <w:rPr>
          <w:spacing w:val="-35"/>
          <w:sz w:val="20"/>
        </w:rPr>
        <w:t xml:space="preserve"> </w:t>
      </w:r>
      <w:r>
        <w:rPr>
          <w:sz w:val="20"/>
        </w:rPr>
        <w:t>the</w:t>
      </w:r>
      <w:r>
        <w:rPr>
          <w:spacing w:val="-35"/>
          <w:sz w:val="20"/>
        </w:rPr>
        <w:t xml:space="preserve"> </w:t>
      </w:r>
      <w:r>
        <w:rPr>
          <w:sz w:val="20"/>
        </w:rPr>
        <w:t>Proposed</w:t>
      </w:r>
      <w:r>
        <w:rPr>
          <w:spacing w:val="-35"/>
          <w:sz w:val="20"/>
        </w:rPr>
        <w:t xml:space="preserve"> </w:t>
      </w:r>
      <w:r>
        <w:rPr>
          <w:sz w:val="20"/>
        </w:rPr>
        <w:t>Project</w:t>
      </w:r>
      <w:r>
        <w:rPr>
          <w:spacing w:val="-34"/>
          <w:sz w:val="20"/>
        </w:rPr>
        <w:t xml:space="preserve"> </w:t>
      </w:r>
      <w:r>
        <w:rPr>
          <w:sz w:val="20"/>
        </w:rPr>
        <w:t>also</w:t>
      </w:r>
      <w:r>
        <w:rPr>
          <w:spacing w:val="-35"/>
          <w:sz w:val="20"/>
        </w:rPr>
        <w:t xml:space="preserve"> </w:t>
      </w:r>
      <w:r>
        <w:rPr>
          <w:sz w:val="20"/>
        </w:rPr>
        <w:t>require</w:t>
      </w:r>
      <w:r>
        <w:rPr>
          <w:spacing w:val="-35"/>
          <w:sz w:val="20"/>
        </w:rPr>
        <w:t xml:space="preserve"> </w:t>
      </w:r>
      <w:r>
        <w:rPr>
          <w:sz w:val="20"/>
        </w:rPr>
        <w:t>the</w:t>
      </w:r>
      <w:r>
        <w:rPr>
          <w:spacing w:val="-34"/>
          <w:sz w:val="20"/>
        </w:rPr>
        <w:t xml:space="preserve"> </w:t>
      </w:r>
      <w:r>
        <w:rPr>
          <w:sz w:val="20"/>
        </w:rPr>
        <w:t>filing</w:t>
      </w:r>
      <w:r>
        <w:rPr>
          <w:spacing w:val="-35"/>
          <w:sz w:val="20"/>
        </w:rPr>
        <w:t xml:space="preserve"> </w:t>
      </w:r>
      <w:r>
        <w:rPr>
          <w:sz w:val="20"/>
        </w:rPr>
        <w:t>of</w:t>
      </w:r>
      <w:r>
        <w:rPr>
          <w:spacing w:val="-35"/>
          <w:sz w:val="20"/>
        </w:rPr>
        <w:t xml:space="preserve"> </w:t>
      </w:r>
      <w:r>
        <w:rPr>
          <w:sz w:val="20"/>
        </w:rPr>
        <w:t>a</w:t>
      </w:r>
      <w:r>
        <w:rPr>
          <w:spacing w:val="-34"/>
          <w:sz w:val="20"/>
        </w:rPr>
        <w:t xml:space="preserve"> </w:t>
      </w:r>
      <w:r>
        <w:rPr>
          <w:sz w:val="20"/>
        </w:rPr>
        <w:t>MCN</w:t>
      </w:r>
      <w:r>
        <w:rPr>
          <w:spacing w:val="-35"/>
          <w:sz w:val="20"/>
        </w:rPr>
        <w:t xml:space="preserve"> </w:t>
      </w:r>
      <w:r>
        <w:rPr>
          <w:sz w:val="20"/>
        </w:rPr>
        <w:t>with</w:t>
      </w:r>
      <w:r>
        <w:rPr>
          <w:spacing w:val="-35"/>
          <w:sz w:val="20"/>
        </w:rPr>
        <w:t xml:space="preserve"> </w:t>
      </w:r>
      <w:r>
        <w:rPr>
          <w:sz w:val="20"/>
        </w:rPr>
        <w:t>the</w:t>
      </w:r>
      <w:r>
        <w:rPr>
          <w:spacing w:val="-34"/>
          <w:sz w:val="20"/>
        </w:rPr>
        <w:t xml:space="preserve"> </w:t>
      </w:r>
      <w:commentRangeStart w:id="0"/>
      <w:r>
        <w:rPr>
          <w:sz w:val="20"/>
        </w:rPr>
        <w:t>HPC</w:t>
      </w:r>
      <w:commentRangeEnd w:id="0"/>
      <w:r w:rsidR="004B135C">
        <w:rPr>
          <w:rStyle w:val="CommentReference"/>
        </w:rPr>
        <w:commentReference w:id="0"/>
      </w:r>
      <w:r>
        <w:rPr>
          <w:sz w:val="20"/>
        </w:rPr>
        <w:t>?</w:t>
      </w:r>
      <w:r w:rsidR="004B135C">
        <w:rPr>
          <w:sz w:val="20"/>
        </w:rPr>
        <w:t xml:space="preserve"> No</w:t>
      </w:r>
      <w:r>
        <w:rPr>
          <w:sz w:val="20"/>
        </w:rPr>
        <w:tab/>
      </w:r>
      <w:r>
        <w:rPr>
          <w:position w:val="-1"/>
          <w:sz w:val="20"/>
        </w:rPr>
        <w:tab/>
      </w:r>
    </w:p>
    <w:p w14:paraId="0979FF58" w14:textId="4BCD6CFB" w:rsidR="00D2063D" w:rsidRDefault="00D2063D" w:rsidP="00D2063D">
      <w:pPr>
        <w:rPr>
          <w:sz w:val="19"/>
        </w:rPr>
        <w:sectPr w:rsidR="00D2063D">
          <w:type w:val="continuous"/>
          <w:pgSz w:w="12240" w:h="15840"/>
          <w:pgMar w:top="300" w:right="240" w:bottom="600" w:left="240" w:header="720" w:footer="720" w:gutter="0"/>
          <w:cols w:space="720"/>
        </w:sectPr>
      </w:pPr>
    </w:p>
    <w:p w14:paraId="284584F3" w14:textId="53D37467" w:rsidR="00D2063D" w:rsidRDefault="00D2063D" w:rsidP="00D2063D">
      <w:pPr>
        <w:pStyle w:val="ListParagraph"/>
        <w:numPr>
          <w:ilvl w:val="1"/>
          <w:numId w:val="2"/>
        </w:numPr>
        <w:tabs>
          <w:tab w:val="left" w:pos="509"/>
        </w:tabs>
        <w:spacing w:before="63" w:line="249" w:lineRule="auto"/>
        <w:ind w:left="515" w:right="38" w:hanging="340"/>
        <w:jc w:val="both"/>
        <w:rPr>
          <w:sz w:val="20"/>
        </w:rPr>
      </w:pPr>
      <w:r>
        <w:rPr>
          <w:sz w:val="20"/>
        </w:rPr>
        <w:t>Has</w:t>
      </w:r>
      <w:r>
        <w:rPr>
          <w:spacing w:val="-37"/>
          <w:sz w:val="20"/>
        </w:rPr>
        <w:t xml:space="preserve"> </w:t>
      </w:r>
      <w:r>
        <w:rPr>
          <w:sz w:val="20"/>
        </w:rPr>
        <w:t>the</w:t>
      </w:r>
      <w:r>
        <w:rPr>
          <w:spacing w:val="-36"/>
          <w:sz w:val="20"/>
        </w:rPr>
        <w:t xml:space="preserve"> </w:t>
      </w:r>
      <w:r>
        <w:rPr>
          <w:sz w:val="20"/>
        </w:rPr>
        <w:t>Applicant</w:t>
      </w:r>
      <w:r>
        <w:rPr>
          <w:spacing w:val="-37"/>
          <w:sz w:val="20"/>
        </w:rPr>
        <w:t xml:space="preserve"> </w:t>
      </w:r>
      <w:r>
        <w:rPr>
          <w:sz w:val="20"/>
        </w:rPr>
        <w:t>or</w:t>
      </w:r>
      <w:r>
        <w:rPr>
          <w:spacing w:val="-36"/>
          <w:sz w:val="20"/>
        </w:rPr>
        <w:t xml:space="preserve"> </w:t>
      </w:r>
      <w:r>
        <w:rPr>
          <w:sz w:val="20"/>
        </w:rPr>
        <w:t>any</w:t>
      </w:r>
      <w:r>
        <w:rPr>
          <w:spacing w:val="-37"/>
          <w:sz w:val="20"/>
        </w:rPr>
        <w:t xml:space="preserve"> </w:t>
      </w:r>
      <w:r>
        <w:rPr>
          <w:sz w:val="20"/>
        </w:rPr>
        <w:t>subsidiary</w:t>
      </w:r>
      <w:r>
        <w:rPr>
          <w:spacing w:val="-36"/>
          <w:sz w:val="20"/>
        </w:rPr>
        <w:t xml:space="preserve"> </w:t>
      </w:r>
      <w:r>
        <w:rPr>
          <w:sz w:val="20"/>
        </w:rPr>
        <w:t>thereof</w:t>
      </w:r>
      <w:r>
        <w:rPr>
          <w:spacing w:val="-37"/>
          <w:sz w:val="20"/>
        </w:rPr>
        <w:t xml:space="preserve"> </w:t>
      </w:r>
      <w:r>
        <w:rPr>
          <w:sz w:val="20"/>
        </w:rPr>
        <w:t>been</w:t>
      </w:r>
      <w:r>
        <w:rPr>
          <w:spacing w:val="-36"/>
          <w:sz w:val="20"/>
        </w:rPr>
        <w:t xml:space="preserve"> </w:t>
      </w:r>
      <w:r>
        <w:rPr>
          <w:sz w:val="20"/>
        </w:rPr>
        <w:t>notified</w:t>
      </w:r>
      <w:r>
        <w:rPr>
          <w:spacing w:val="-37"/>
          <w:sz w:val="20"/>
        </w:rPr>
        <w:t xml:space="preserve"> </w:t>
      </w:r>
      <w:r>
        <w:rPr>
          <w:sz w:val="20"/>
        </w:rPr>
        <w:t>pursuant</w:t>
      </w:r>
      <w:r>
        <w:rPr>
          <w:spacing w:val="-36"/>
          <w:sz w:val="20"/>
        </w:rPr>
        <w:t xml:space="preserve"> </w:t>
      </w:r>
      <w:r>
        <w:rPr>
          <w:sz w:val="20"/>
        </w:rPr>
        <w:t>to</w:t>
      </w:r>
      <w:r>
        <w:rPr>
          <w:spacing w:val="-36"/>
          <w:sz w:val="20"/>
        </w:rPr>
        <w:t xml:space="preserve"> </w:t>
      </w:r>
      <w:r>
        <w:rPr>
          <w:sz w:val="20"/>
        </w:rPr>
        <w:t>M.G.L. c.</w:t>
      </w:r>
      <w:r>
        <w:rPr>
          <w:spacing w:val="-37"/>
          <w:sz w:val="20"/>
        </w:rPr>
        <w:t xml:space="preserve"> </w:t>
      </w:r>
      <w:r>
        <w:rPr>
          <w:sz w:val="20"/>
        </w:rPr>
        <w:t>12C,</w:t>
      </w:r>
      <w:r>
        <w:rPr>
          <w:spacing w:val="-36"/>
          <w:sz w:val="20"/>
        </w:rPr>
        <w:t xml:space="preserve"> </w:t>
      </w:r>
      <w:r>
        <w:rPr>
          <w:sz w:val="20"/>
        </w:rPr>
        <w:t>§</w:t>
      </w:r>
      <w:r>
        <w:rPr>
          <w:spacing w:val="-37"/>
          <w:sz w:val="20"/>
        </w:rPr>
        <w:t xml:space="preserve"> </w:t>
      </w:r>
      <w:r>
        <w:rPr>
          <w:sz w:val="20"/>
        </w:rPr>
        <w:t>16</w:t>
      </w:r>
      <w:r>
        <w:rPr>
          <w:spacing w:val="-36"/>
          <w:sz w:val="20"/>
        </w:rPr>
        <w:t xml:space="preserve"> </w:t>
      </w:r>
      <w:r>
        <w:rPr>
          <w:sz w:val="20"/>
        </w:rPr>
        <w:t>that</w:t>
      </w:r>
      <w:r>
        <w:rPr>
          <w:spacing w:val="-37"/>
          <w:sz w:val="20"/>
        </w:rPr>
        <w:t xml:space="preserve"> </w:t>
      </w:r>
      <w:r>
        <w:rPr>
          <w:sz w:val="20"/>
        </w:rPr>
        <w:t>it</w:t>
      </w:r>
      <w:r>
        <w:rPr>
          <w:spacing w:val="-36"/>
          <w:sz w:val="20"/>
        </w:rPr>
        <w:t xml:space="preserve"> </w:t>
      </w:r>
      <w:r>
        <w:rPr>
          <w:sz w:val="20"/>
        </w:rPr>
        <w:t>is</w:t>
      </w:r>
      <w:r>
        <w:rPr>
          <w:spacing w:val="-37"/>
          <w:sz w:val="20"/>
        </w:rPr>
        <w:t xml:space="preserve"> </w:t>
      </w:r>
      <w:r>
        <w:rPr>
          <w:sz w:val="20"/>
        </w:rPr>
        <w:t>exceeding</w:t>
      </w:r>
      <w:r>
        <w:rPr>
          <w:spacing w:val="-36"/>
          <w:sz w:val="20"/>
        </w:rPr>
        <w:t xml:space="preserve"> </w:t>
      </w:r>
      <w:r>
        <w:rPr>
          <w:sz w:val="20"/>
        </w:rPr>
        <w:t xml:space="preserve">the </w:t>
      </w:r>
      <w:r>
        <w:rPr>
          <w:w w:val="95"/>
          <w:sz w:val="20"/>
        </w:rPr>
        <w:t>health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care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cost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growth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benchmark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established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under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M.G.L. c.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6D,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§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9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is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thus,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pursuant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M.G.L. c.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6D,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 xml:space="preserve">§10 </w:t>
      </w:r>
      <w:r>
        <w:rPr>
          <w:sz w:val="20"/>
        </w:rPr>
        <w:t>required</w:t>
      </w:r>
      <w:r>
        <w:rPr>
          <w:spacing w:val="-16"/>
          <w:sz w:val="20"/>
        </w:rPr>
        <w:t xml:space="preserve"> </w:t>
      </w:r>
      <w:r>
        <w:rPr>
          <w:sz w:val="20"/>
        </w:rPr>
        <w:t>to</w:t>
      </w:r>
      <w:r>
        <w:rPr>
          <w:spacing w:val="-16"/>
          <w:sz w:val="20"/>
        </w:rPr>
        <w:t xml:space="preserve"> </w:t>
      </w:r>
      <w:r>
        <w:rPr>
          <w:sz w:val="20"/>
        </w:rPr>
        <w:t>file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15"/>
          <w:sz w:val="20"/>
        </w:rPr>
        <w:t xml:space="preserve"> </w:t>
      </w:r>
      <w:r>
        <w:rPr>
          <w:sz w:val="20"/>
        </w:rPr>
        <w:t>improvement</w:t>
      </w:r>
      <w:r>
        <w:rPr>
          <w:spacing w:val="-16"/>
          <w:sz w:val="20"/>
        </w:rPr>
        <w:t xml:space="preserve"> </w:t>
      </w:r>
      <w:r>
        <w:rPr>
          <w:sz w:val="20"/>
        </w:rPr>
        <w:t>plan</w:t>
      </w:r>
      <w:r>
        <w:rPr>
          <w:spacing w:val="-16"/>
          <w:sz w:val="20"/>
        </w:rPr>
        <w:t xml:space="preserve"> </w:t>
      </w:r>
      <w:r>
        <w:rPr>
          <w:sz w:val="20"/>
        </w:rPr>
        <w:t>with</w:t>
      </w:r>
      <w:r>
        <w:rPr>
          <w:spacing w:val="-15"/>
          <w:sz w:val="20"/>
        </w:rPr>
        <w:t xml:space="preserve"> </w:t>
      </w:r>
      <w:r>
        <w:rPr>
          <w:sz w:val="20"/>
        </w:rPr>
        <w:t>CHIA?</w:t>
      </w:r>
      <w:r w:rsidR="00545EAF">
        <w:rPr>
          <w:sz w:val="20"/>
        </w:rPr>
        <w:t xml:space="preserve"> No</w:t>
      </w:r>
    </w:p>
    <w:p w14:paraId="0E0A17AD" w14:textId="31BE119E" w:rsidR="00D2063D" w:rsidRDefault="00545EAF" w:rsidP="00D2063D">
      <w:pPr>
        <w:pStyle w:val="BodyText"/>
        <w:tabs>
          <w:tab w:val="left" w:pos="1259"/>
        </w:tabs>
        <w:spacing w:before="83"/>
        <w:ind w:left="417"/>
      </w:pPr>
      <w:r>
        <w:tab/>
      </w:r>
    </w:p>
    <w:p w14:paraId="343B0092" w14:textId="77777777" w:rsidR="00D2063D" w:rsidRDefault="00D2063D" w:rsidP="00D2063D">
      <w:pPr>
        <w:sectPr w:rsidR="00D2063D">
          <w:type w:val="continuous"/>
          <w:pgSz w:w="12240" w:h="15840"/>
          <w:pgMar w:top="300" w:right="240" w:bottom="600" w:left="240" w:header="720" w:footer="720" w:gutter="0"/>
          <w:cols w:num="2" w:space="720" w:equalWidth="0">
            <w:col w:w="9776" w:space="61"/>
            <w:col w:w="1923"/>
          </w:cols>
        </w:sectPr>
      </w:pPr>
    </w:p>
    <w:p w14:paraId="5691A7C5" w14:textId="77777777" w:rsidR="00D2063D" w:rsidRDefault="00D2063D" w:rsidP="00D2063D">
      <w:pPr>
        <w:pStyle w:val="BodyText"/>
        <w:spacing w:before="5"/>
        <w:rPr>
          <w:sz w:val="21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D2063D" w14:paraId="5FF3EA6A" w14:textId="77777777" w:rsidTr="00372042">
        <w:trPr>
          <w:trHeight w:val="374"/>
        </w:trPr>
        <w:tc>
          <w:tcPr>
            <w:tcW w:w="11520" w:type="dxa"/>
          </w:tcPr>
          <w:p w14:paraId="2CDE1C64" w14:textId="77777777" w:rsidR="00D2063D" w:rsidRDefault="00D2063D" w:rsidP="00372042">
            <w:pPr>
              <w:pStyle w:val="TableParagraph"/>
              <w:spacing w:line="254" w:lineRule="exact"/>
              <w:ind w:left="28"/>
              <w:rPr>
                <w:sz w:val="24"/>
              </w:rPr>
            </w:pPr>
            <w:r>
              <w:rPr>
                <w:sz w:val="20"/>
              </w:rPr>
              <w:t xml:space="preserve">1.9 </w:t>
            </w:r>
            <w:r>
              <w:rPr>
                <w:sz w:val="24"/>
              </w:rPr>
              <w:t>Complete the Affiliated Parties Form</w:t>
            </w:r>
          </w:p>
        </w:tc>
      </w:tr>
    </w:tbl>
    <w:p w14:paraId="2B74C64A" w14:textId="77777777" w:rsidR="00D2063D" w:rsidRDefault="00D2063D" w:rsidP="00D2063D">
      <w:pPr>
        <w:pStyle w:val="Heading1"/>
        <w:tabs>
          <w:tab w:val="left" w:pos="11639"/>
        </w:tabs>
        <w:spacing w:before="115"/>
      </w:pPr>
      <w:r>
        <w:rPr>
          <w:color w:val="FFFFFF"/>
          <w:spacing w:val="-29"/>
          <w:w w:val="67"/>
          <w:shd w:val="clear" w:color="auto" w:fill="000080"/>
        </w:rPr>
        <w:t xml:space="preserve"> </w:t>
      </w:r>
      <w:r>
        <w:rPr>
          <w:color w:val="FFFFFF"/>
          <w:w w:val="95"/>
          <w:shd w:val="clear" w:color="auto" w:fill="000080"/>
        </w:rPr>
        <w:t>2. Project</w:t>
      </w:r>
      <w:r>
        <w:rPr>
          <w:color w:val="FFFFFF"/>
          <w:spacing w:val="-9"/>
          <w:w w:val="95"/>
          <w:shd w:val="clear" w:color="auto" w:fill="000080"/>
        </w:rPr>
        <w:t xml:space="preserve"> </w:t>
      </w:r>
      <w:r>
        <w:rPr>
          <w:color w:val="FFFFFF"/>
          <w:w w:val="95"/>
          <w:shd w:val="clear" w:color="auto" w:fill="000080"/>
        </w:rPr>
        <w:t>Description</w:t>
      </w:r>
      <w:r>
        <w:rPr>
          <w:color w:val="FFFFFF"/>
          <w:shd w:val="clear" w:color="auto" w:fill="000080"/>
        </w:rPr>
        <w:tab/>
      </w:r>
    </w:p>
    <w:p w14:paraId="39E7E04C" w14:textId="77777777" w:rsidR="00D2063D" w:rsidRDefault="00D2063D" w:rsidP="00D2063D">
      <w:pPr>
        <w:pStyle w:val="BodyText"/>
        <w:spacing w:before="57"/>
        <w:ind w:left="216"/>
      </w:pPr>
      <w:r>
        <w:t>2.1 Provide a brief description of the scope of the project.</w:t>
      </w:r>
    </w:p>
    <w:p w14:paraId="0F948E2B" w14:textId="2AD28295" w:rsidR="00D2063D" w:rsidRDefault="00D2063D" w:rsidP="00D2063D">
      <w:pPr>
        <w:pStyle w:val="BodyText"/>
        <w:spacing w:before="136" w:line="249" w:lineRule="auto"/>
        <w:ind w:left="216" w:right="309"/>
      </w:pPr>
      <w:r>
        <w:t>Due</w:t>
      </w:r>
      <w:r>
        <w:rPr>
          <w:spacing w:val="-30"/>
        </w:rPr>
        <w:t xml:space="preserve"> </w:t>
      </w:r>
      <w:r>
        <w:t>to</w:t>
      </w:r>
      <w:r>
        <w:rPr>
          <w:spacing w:val="-30"/>
        </w:rPr>
        <w:t xml:space="preserve"> </w:t>
      </w:r>
      <w:r>
        <w:t>its</w:t>
      </w:r>
      <w:r>
        <w:rPr>
          <w:spacing w:val="-30"/>
        </w:rPr>
        <w:t xml:space="preserve"> </w:t>
      </w:r>
      <w:r>
        <w:t>proximity</w:t>
      </w:r>
      <w:r>
        <w:rPr>
          <w:spacing w:val="-29"/>
        </w:rPr>
        <w:t xml:space="preserve"> </w:t>
      </w:r>
      <w:r>
        <w:t>to</w:t>
      </w:r>
      <w:r>
        <w:rPr>
          <w:spacing w:val="-30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construction</w:t>
      </w:r>
      <w:r>
        <w:rPr>
          <w:spacing w:val="-29"/>
        </w:rPr>
        <w:t xml:space="preserve"> </w:t>
      </w:r>
      <w:r>
        <w:t>site</w:t>
      </w:r>
      <w:r>
        <w:rPr>
          <w:spacing w:val="-30"/>
        </w:rPr>
        <w:t xml:space="preserve"> </w:t>
      </w:r>
      <w:r>
        <w:t>for</w:t>
      </w:r>
      <w:r>
        <w:rPr>
          <w:spacing w:val="-30"/>
        </w:rPr>
        <w:t xml:space="preserve"> </w:t>
      </w:r>
      <w:r>
        <w:t>its</w:t>
      </w:r>
      <w:r>
        <w:rPr>
          <w:spacing w:val="-30"/>
        </w:rPr>
        <w:t xml:space="preserve"> </w:t>
      </w:r>
      <w:r>
        <w:t>recently</w:t>
      </w:r>
      <w:r>
        <w:rPr>
          <w:spacing w:val="-29"/>
        </w:rPr>
        <w:t xml:space="preserve"> </w:t>
      </w:r>
      <w:r>
        <w:t>DON-approved</w:t>
      </w:r>
      <w:r>
        <w:rPr>
          <w:spacing w:val="-30"/>
        </w:rPr>
        <w:t xml:space="preserve"> </w:t>
      </w:r>
      <w:r>
        <w:t>surgical</w:t>
      </w:r>
      <w:r>
        <w:rPr>
          <w:spacing w:val="-30"/>
        </w:rPr>
        <w:t xml:space="preserve"> </w:t>
      </w:r>
      <w:r>
        <w:t>pavilion</w:t>
      </w:r>
      <w:r>
        <w:rPr>
          <w:spacing w:val="-29"/>
        </w:rPr>
        <w:t xml:space="preserve"> </w:t>
      </w:r>
      <w:r>
        <w:t>project</w:t>
      </w:r>
      <w:r>
        <w:rPr>
          <w:spacing w:val="-30"/>
        </w:rPr>
        <w:t xml:space="preserve"> </w:t>
      </w:r>
      <w:r>
        <w:t>(and</w:t>
      </w:r>
      <w:r>
        <w:rPr>
          <w:spacing w:val="-30"/>
        </w:rPr>
        <w:t xml:space="preserve"> </w:t>
      </w:r>
      <w:r>
        <w:t>the</w:t>
      </w:r>
      <w:r>
        <w:rPr>
          <w:spacing w:val="-29"/>
        </w:rPr>
        <w:t xml:space="preserve"> </w:t>
      </w:r>
      <w:r>
        <w:t>discovery</w:t>
      </w:r>
      <w:r>
        <w:rPr>
          <w:spacing w:val="-30"/>
        </w:rPr>
        <w:t xml:space="preserve"> </w:t>
      </w:r>
      <w:r>
        <w:t>of</w:t>
      </w:r>
      <w:r>
        <w:rPr>
          <w:spacing w:val="-30"/>
        </w:rPr>
        <w:t xml:space="preserve"> </w:t>
      </w:r>
      <w:r>
        <w:t>ledge</w:t>
      </w:r>
      <w:r>
        <w:rPr>
          <w:spacing w:val="-30"/>
        </w:rPr>
        <w:t xml:space="preserve"> </w:t>
      </w:r>
      <w:r>
        <w:t>near</w:t>
      </w:r>
      <w:r>
        <w:rPr>
          <w:spacing w:val="-29"/>
        </w:rPr>
        <w:t xml:space="preserve"> </w:t>
      </w:r>
      <w:r>
        <w:t>the site),</w:t>
      </w:r>
      <w:r>
        <w:rPr>
          <w:spacing w:val="-29"/>
        </w:rPr>
        <w:t xml:space="preserve"> </w:t>
      </w:r>
      <w:r>
        <w:t>Heywood</w:t>
      </w:r>
      <w:r>
        <w:rPr>
          <w:spacing w:val="-28"/>
        </w:rPr>
        <w:t xml:space="preserve"> </w:t>
      </w:r>
      <w:r>
        <w:t>Hospital</w:t>
      </w:r>
      <w:r>
        <w:rPr>
          <w:spacing w:val="-28"/>
        </w:rPr>
        <w:t xml:space="preserve"> </w:t>
      </w:r>
      <w:r>
        <w:t>is</w:t>
      </w:r>
      <w:r>
        <w:rPr>
          <w:spacing w:val="-29"/>
        </w:rPr>
        <w:t xml:space="preserve"> </w:t>
      </w:r>
      <w:r>
        <w:t>obliged</w:t>
      </w:r>
      <w:r>
        <w:rPr>
          <w:spacing w:val="-28"/>
        </w:rPr>
        <w:t xml:space="preserve"> </w:t>
      </w:r>
      <w:r>
        <w:t>to</w:t>
      </w:r>
      <w:r>
        <w:rPr>
          <w:spacing w:val="-28"/>
        </w:rPr>
        <w:t xml:space="preserve"> </w:t>
      </w:r>
      <w:r>
        <w:t>temporarily</w:t>
      </w:r>
      <w:r>
        <w:rPr>
          <w:spacing w:val="-28"/>
        </w:rPr>
        <w:t xml:space="preserve"> </w:t>
      </w:r>
      <w:r>
        <w:t>discontinue</w:t>
      </w:r>
      <w:r>
        <w:rPr>
          <w:spacing w:val="-29"/>
        </w:rPr>
        <w:t xml:space="preserve"> </w:t>
      </w:r>
      <w:r>
        <w:t>use</w:t>
      </w:r>
      <w:r>
        <w:rPr>
          <w:spacing w:val="-28"/>
        </w:rPr>
        <w:t xml:space="preserve"> </w:t>
      </w:r>
      <w:r>
        <w:t>of</w:t>
      </w:r>
      <w:r>
        <w:rPr>
          <w:spacing w:val="-28"/>
        </w:rPr>
        <w:t xml:space="preserve"> </w:t>
      </w:r>
      <w:r>
        <w:t>an</w:t>
      </w:r>
      <w:r>
        <w:rPr>
          <w:spacing w:val="-28"/>
        </w:rPr>
        <w:t xml:space="preserve"> </w:t>
      </w:r>
      <w:r>
        <w:t>MRI</w:t>
      </w:r>
      <w:r>
        <w:rPr>
          <w:spacing w:val="-29"/>
        </w:rPr>
        <w:t xml:space="preserve"> </w:t>
      </w:r>
      <w:r>
        <w:t>that</w:t>
      </w:r>
      <w:r>
        <w:rPr>
          <w:spacing w:val="-28"/>
        </w:rPr>
        <w:t xml:space="preserve"> </w:t>
      </w:r>
      <w:r>
        <w:t>is</w:t>
      </w:r>
      <w:r>
        <w:rPr>
          <w:spacing w:val="-28"/>
        </w:rPr>
        <w:t xml:space="preserve"> </w:t>
      </w:r>
      <w:r>
        <w:t>located</w:t>
      </w:r>
      <w:r>
        <w:rPr>
          <w:spacing w:val="-28"/>
        </w:rPr>
        <w:t xml:space="preserve"> </w:t>
      </w:r>
      <w:r>
        <w:t>on</w:t>
      </w:r>
      <w:r>
        <w:rPr>
          <w:spacing w:val="-29"/>
        </w:rPr>
        <w:t xml:space="preserve"> </w:t>
      </w:r>
      <w:r>
        <w:t>its</w:t>
      </w:r>
      <w:r>
        <w:rPr>
          <w:spacing w:val="-28"/>
        </w:rPr>
        <w:t xml:space="preserve"> </w:t>
      </w:r>
      <w:r>
        <w:t>campus</w:t>
      </w:r>
      <w:r>
        <w:rPr>
          <w:spacing w:val="-28"/>
        </w:rPr>
        <w:t xml:space="preserve"> </w:t>
      </w:r>
      <w:r>
        <w:t>and</w:t>
      </w:r>
      <w:r>
        <w:rPr>
          <w:spacing w:val="-29"/>
        </w:rPr>
        <w:t xml:space="preserve"> </w:t>
      </w:r>
      <w:r>
        <w:t>that</w:t>
      </w:r>
      <w:r>
        <w:rPr>
          <w:spacing w:val="-28"/>
        </w:rPr>
        <w:t xml:space="preserve"> </w:t>
      </w:r>
      <w:r>
        <w:t>serves</w:t>
      </w:r>
      <w:r>
        <w:rPr>
          <w:spacing w:val="-28"/>
        </w:rPr>
        <w:t xml:space="preserve"> </w:t>
      </w:r>
      <w:r>
        <w:t>Heywood inpatients</w:t>
      </w:r>
      <w:r>
        <w:rPr>
          <w:spacing w:val="-29"/>
        </w:rPr>
        <w:t xml:space="preserve"> </w:t>
      </w:r>
      <w:r>
        <w:t>and</w:t>
      </w:r>
      <w:r>
        <w:rPr>
          <w:spacing w:val="-29"/>
        </w:rPr>
        <w:t xml:space="preserve"> </w:t>
      </w:r>
      <w:r>
        <w:t>outpatients.</w:t>
      </w:r>
      <w:r>
        <w:rPr>
          <w:spacing w:val="-2"/>
        </w:rPr>
        <w:t xml:space="preserve"> </w:t>
      </w:r>
      <w:r>
        <w:t>The</w:t>
      </w:r>
      <w:r>
        <w:rPr>
          <w:spacing w:val="-29"/>
        </w:rPr>
        <w:t xml:space="preserve"> </w:t>
      </w:r>
      <w:r>
        <w:t>existing</w:t>
      </w:r>
      <w:r>
        <w:rPr>
          <w:spacing w:val="-29"/>
        </w:rPr>
        <w:t xml:space="preserve"> </w:t>
      </w:r>
      <w:r>
        <w:t>MRI</w:t>
      </w:r>
      <w:r>
        <w:rPr>
          <w:spacing w:val="-29"/>
        </w:rPr>
        <w:t xml:space="preserve"> </w:t>
      </w:r>
      <w:r>
        <w:t>is</w:t>
      </w:r>
      <w:r>
        <w:rPr>
          <w:spacing w:val="-29"/>
        </w:rPr>
        <w:t xml:space="preserve"> </w:t>
      </w:r>
      <w:r>
        <w:t>operated</w:t>
      </w:r>
      <w:r>
        <w:rPr>
          <w:spacing w:val="-29"/>
        </w:rPr>
        <w:t xml:space="preserve"> </w:t>
      </w:r>
      <w:r>
        <w:t>by</w:t>
      </w:r>
      <w:r>
        <w:rPr>
          <w:spacing w:val="-28"/>
        </w:rPr>
        <w:t xml:space="preserve"> </w:t>
      </w:r>
      <w:r>
        <w:t>Alliance</w:t>
      </w:r>
      <w:r>
        <w:rPr>
          <w:spacing w:val="-29"/>
        </w:rPr>
        <w:t xml:space="preserve"> </w:t>
      </w:r>
      <w:r>
        <w:t>Imaging</w:t>
      </w:r>
      <w:r>
        <w:rPr>
          <w:spacing w:val="-29"/>
        </w:rPr>
        <w:t xml:space="preserve"> </w:t>
      </w:r>
      <w:r>
        <w:t>and</w:t>
      </w:r>
      <w:r>
        <w:rPr>
          <w:spacing w:val="-29"/>
        </w:rPr>
        <w:t xml:space="preserve"> </w:t>
      </w:r>
      <w:r>
        <w:t>Heywood.</w:t>
      </w:r>
      <w:r>
        <w:rPr>
          <w:spacing w:val="-2"/>
        </w:rPr>
        <w:t xml:space="preserve"> </w:t>
      </w:r>
      <w:r>
        <w:t>Heywood’s</w:t>
      </w:r>
      <w:r>
        <w:rPr>
          <w:spacing w:val="-29"/>
        </w:rPr>
        <w:t xml:space="preserve"> </w:t>
      </w:r>
      <w:r>
        <w:t>relationship</w:t>
      </w:r>
      <w:r>
        <w:rPr>
          <w:spacing w:val="-29"/>
        </w:rPr>
        <w:t xml:space="preserve"> </w:t>
      </w:r>
      <w:r>
        <w:t>with</w:t>
      </w:r>
      <w:r>
        <w:rPr>
          <w:spacing w:val="-29"/>
        </w:rPr>
        <w:t xml:space="preserve"> </w:t>
      </w:r>
      <w:r>
        <w:t>Alliance Imaging</w:t>
      </w:r>
      <w:r>
        <w:rPr>
          <w:spacing w:val="-35"/>
        </w:rPr>
        <w:t xml:space="preserve"> </w:t>
      </w:r>
      <w:r>
        <w:t>will</w:t>
      </w:r>
      <w:r>
        <w:rPr>
          <w:spacing w:val="-34"/>
        </w:rPr>
        <w:t xml:space="preserve"> </w:t>
      </w:r>
      <w:r>
        <w:t>be</w:t>
      </w:r>
      <w:r>
        <w:rPr>
          <w:spacing w:val="-34"/>
        </w:rPr>
        <w:t xml:space="preserve"> </w:t>
      </w:r>
      <w:r>
        <w:t>terminating,</w:t>
      </w:r>
      <w:r>
        <w:rPr>
          <w:spacing w:val="-34"/>
        </w:rPr>
        <w:t xml:space="preserve"> </w:t>
      </w:r>
      <w:r>
        <w:t>and</w:t>
      </w:r>
      <w:r>
        <w:rPr>
          <w:spacing w:val="-34"/>
        </w:rPr>
        <w:t xml:space="preserve"> </w:t>
      </w:r>
      <w:r>
        <w:t>an</w:t>
      </w:r>
      <w:r>
        <w:rPr>
          <w:spacing w:val="-34"/>
        </w:rPr>
        <w:t xml:space="preserve"> </w:t>
      </w:r>
      <w:r>
        <w:t>MRI</w:t>
      </w:r>
      <w:r>
        <w:rPr>
          <w:spacing w:val="-34"/>
        </w:rPr>
        <w:t xml:space="preserve"> </w:t>
      </w:r>
      <w:r>
        <w:t>operated</w:t>
      </w:r>
      <w:r>
        <w:rPr>
          <w:spacing w:val="-34"/>
        </w:rPr>
        <w:t xml:space="preserve"> </w:t>
      </w:r>
      <w:r>
        <w:t>by</w:t>
      </w:r>
      <w:r>
        <w:rPr>
          <w:spacing w:val="-34"/>
        </w:rPr>
        <w:t xml:space="preserve"> </w:t>
      </w:r>
      <w:r>
        <w:t>Shields</w:t>
      </w:r>
      <w:r>
        <w:rPr>
          <w:spacing w:val="-34"/>
        </w:rPr>
        <w:t xml:space="preserve"> </w:t>
      </w:r>
      <w:r>
        <w:t>PET-CT</w:t>
      </w:r>
      <w:r>
        <w:rPr>
          <w:spacing w:val="-34"/>
        </w:rPr>
        <w:t xml:space="preserve"> </w:t>
      </w:r>
      <w:r>
        <w:t>at</w:t>
      </w:r>
      <w:r>
        <w:rPr>
          <w:spacing w:val="-34"/>
        </w:rPr>
        <w:t xml:space="preserve"> </w:t>
      </w:r>
      <w:r>
        <w:t>Heywood</w:t>
      </w:r>
      <w:r>
        <w:rPr>
          <w:spacing w:val="-34"/>
        </w:rPr>
        <w:t xml:space="preserve"> </w:t>
      </w:r>
      <w:r>
        <w:t>Healthcare,</w:t>
      </w:r>
      <w:r>
        <w:rPr>
          <w:spacing w:val="-34"/>
        </w:rPr>
        <w:t xml:space="preserve"> </w:t>
      </w:r>
      <w:r>
        <w:t>LLC</w:t>
      </w:r>
      <w:r>
        <w:rPr>
          <w:spacing w:val="-34"/>
        </w:rPr>
        <w:t xml:space="preserve"> </w:t>
      </w:r>
      <w:r>
        <w:t>(approved</w:t>
      </w:r>
      <w:r>
        <w:rPr>
          <w:spacing w:val="-34"/>
        </w:rPr>
        <w:t xml:space="preserve"> </w:t>
      </w:r>
      <w:r>
        <w:t>by</w:t>
      </w:r>
      <w:r>
        <w:rPr>
          <w:spacing w:val="-35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t>Department</w:t>
      </w:r>
      <w:r>
        <w:rPr>
          <w:spacing w:val="-34"/>
        </w:rPr>
        <w:t xml:space="preserve"> </w:t>
      </w:r>
      <w:r>
        <w:t>on November</w:t>
      </w:r>
      <w:r>
        <w:rPr>
          <w:spacing w:val="-28"/>
        </w:rPr>
        <w:t xml:space="preserve"> </w:t>
      </w:r>
      <w:r>
        <w:t>29,</w:t>
      </w:r>
      <w:r>
        <w:rPr>
          <w:spacing w:val="-28"/>
        </w:rPr>
        <w:t xml:space="preserve"> </w:t>
      </w:r>
      <w:r>
        <w:t>2021)</w:t>
      </w:r>
      <w:r>
        <w:rPr>
          <w:spacing w:val="-27"/>
        </w:rPr>
        <w:t xml:space="preserve"> </w:t>
      </w:r>
      <w:r>
        <w:t>is</w:t>
      </w:r>
      <w:r>
        <w:rPr>
          <w:spacing w:val="-28"/>
        </w:rPr>
        <w:t xml:space="preserve"> </w:t>
      </w:r>
      <w:r>
        <w:t>expected</w:t>
      </w:r>
      <w:r>
        <w:rPr>
          <w:spacing w:val="-28"/>
        </w:rPr>
        <w:t xml:space="preserve"> </w:t>
      </w:r>
      <w:r>
        <w:t>to</w:t>
      </w:r>
      <w:r>
        <w:rPr>
          <w:spacing w:val="-27"/>
        </w:rPr>
        <w:t xml:space="preserve"> </w:t>
      </w:r>
      <w:r>
        <w:t>take</w:t>
      </w:r>
      <w:r>
        <w:rPr>
          <w:spacing w:val="-28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place</w:t>
      </w:r>
      <w:r>
        <w:rPr>
          <w:spacing w:val="-28"/>
        </w:rPr>
        <w:t xml:space="preserve"> </w:t>
      </w:r>
      <w:r>
        <w:t>of</w:t>
      </w:r>
      <w:r>
        <w:rPr>
          <w:spacing w:val="-28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Alliance</w:t>
      </w:r>
      <w:r>
        <w:rPr>
          <w:spacing w:val="-28"/>
        </w:rPr>
        <w:t xml:space="preserve"> </w:t>
      </w:r>
      <w:r>
        <w:t>Imaging</w:t>
      </w:r>
      <w:r>
        <w:rPr>
          <w:spacing w:val="-27"/>
        </w:rPr>
        <w:t xml:space="preserve"> </w:t>
      </w:r>
      <w:r>
        <w:t>MRI</w:t>
      </w:r>
      <w:r>
        <w:rPr>
          <w:spacing w:val="-28"/>
        </w:rPr>
        <w:t xml:space="preserve"> </w:t>
      </w:r>
      <w:r>
        <w:t>unit</w:t>
      </w:r>
      <w:r>
        <w:rPr>
          <w:spacing w:val="-28"/>
        </w:rPr>
        <w:t xml:space="preserve"> </w:t>
      </w:r>
      <w:r>
        <w:t>this</w:t>
      </w:r>
      <w:r>
        <w:rPr>
          <w:spacing w:val="-27"/>
        </w:rPr>
        <w:t xml:space="preserve"> </w:t>
      </w:r>
      <w:r>
        <w:t>Fall</w:t>
      </w:r>
      <w:r>
        <w:rPr>
          <w:spacing w:val="-28"/>
        </w:rPr>
        <w:t xml:space="preserve"> </w:t>
      </w:r>
      <w:r>
        <w:t>and</w:t>
      </w:r>
      <w:r>
        <w:rPr>
          <w:spacing w:val="-28"/>
        </w:rPr>
        <w:t xml:space="preserve"> </w:t>
      </w:r>
      <w:r>
        <w:t>to</w:t>
      </w:r>
      <w:r>
        <w:rPr>
          <w:spacing w:val="-27"/>
        </w:rPr>
        <w:t xml:space="preserve"> </w:t>
      </w:r>
      <w:r>
        <w:t>serve</w:t>
      </w:r>
      <w:r>
        <w:rPr>
          <w:spacing w:val="-28"/>
        </w:rPr>
        <w:t xml:space="preserve"> </w:t>
      </w:r>
      <w:r>
        <w:t>Heywood</w:t>
      </w:r>
      <w:r>
        <w:rPr>
          <w:spacing w:val="-27"/>
        </w:rPr>
        <w:t xml:space="preserve"> </w:t>
      </w:r>
      <w:r>
        <w:t>Hospital</w:t>
      </w:r>
      <w:r>
        <w:rPr>
          <w:spacing w:val="-28"/>
        </w:rPr>
        <w:t xml:space="preserve"> </w:t>
      </w:r>
      <w:r>
        <w:t>and</w:t>
      </w:r>
      <w:r>
        <w:rPr>
          <w:spacing w:val="-28"/>
        </w:rPr>
        <w:t xml:space="preserve"> </w:t>
      </w:r>
      <w:r>
        <w:t>its patients.</w:t>
      </w:r>
    </w:p>
    <w:p w14:paraId="511EB0D5" w14:textId="77777777" w:rsidR="00D2063D" w:rsidRDefault="00D2063D" w:rsidP="00D2063D">
      <w:pPr>
        <w:pStyle w:val="BodyText"/>
        <w:spacing w:before="3"/>
        <w:rPr>
          <w:sz w:val="21"/>
        </w:rPr>
      </w:pPr>
    </w:p>
    <w:p w14:paraId="2172B179" w14:textId="77777777" w:rsidR="00D2063D" w:rsidRDefault="00D2063D" w:rsidP="00D2063D">
      <w:pPr>
        <w:pStyle w:val="BodyText"/>
        <w:spacing w:before="1" w:line="249" w:lineRule="auto"/>
        <w:ind w:left="216" w:right="233"/>
      </w:pPr>
      <w:r>
        <w:t>Heywood</w:t>
      </w:r>
      <w:r>
        <w:rPr>
          <w:spacing w:val="-27"/>
        </w:rPr>
        <w:t xml:space="preserve"> </w:t>
      </w:r>
      <w:r>
        <w:t>Hospital</w:t>
      </w:r>
      <w:r>
        <w:rPr>
          <w:spacing w:val="-27"/>
        </w:rPr>
        <w:t xml:space="preserve"> </w:t>
      </w:r>
      <w:r>
        <w:t>plans</w:t>
      </w:r>
      <w:r>
        <w:rPr>
          <w:spacing w:val="-26"/>
        </w:rPr>
        <w:t xml:space="preserve"> </w:t>
      </w:r>
      <w:r>
        <w:t>to</w:t>
      </w:r>
      <w:r>
        <w:rPr>
          <w:spacing w:val="-27"/>
        </w:rPr>
        <w:t xml:space="preserve"> </w:t>
      </w:r>
      <w:r>
        <w:t>temporarily</w:t>
      </w:r>
      <w:r>
        <w:rPr>
          <w:spacing w:val="-26"/>
        </w:rPr>
        <w:t xml:space="preserve"> </w:t>
      </w:r>
      <w:r>
        <w:t>relocate</w:t>
      </w:r>
      <w:r>
        <w:rPr>
          <w:spacing w:val="-27"/>
        </w:rPr>
        <w:t xml:space="preserve"> </w:t>
      </w:r>
      <w:r>
        <w:t>to</w:t>
      </w:r>
      <w:r>
        <w:rPr>
          <w:spacing w:val="-26"/>
        </w:rPr>
        <w:t xml:space="preserve"> </w:t>
      </w:r>
      <w:r>
        <w:t>Heywood’s</w:t>
      </w:r>
      <w:r>
        <w:rPr>
          <w:spacing w:val="-27"/>
        </w:rPr>
        <w:t xml:space="preserve"> </w:t>
      </w:r>
      <w:r>
        <w:t>campus</w:t>
      </w:r>
      <w:r>
        <w:rPr>
          <w:spacing w:val="-26"/>
        </w:rPr>
        <w:t xml:space="preserve"> </w:t>
      </w:r>
      <w:r>
        <w:t>a</w:t>
      </w:r>
      <w:r>
        <w:rPr>
          <w:spacing w:val="-27"/>
        </w:rPr>
        <w:t xml:space="preserve"> </w:t>
      </w:r>
      <w:r>
        <w:t>mobile</w:t>
      </w:r>
      <w:r>
        <w:rPr>
          <w:spacing w:val="-27"/>
        </w:rPr>
        <w:t xml:space="preserve"> </w:t>
      </w:r>
      <w:r>
        <w:t>MRI</w:t>
      </w:r>
      <w:r>
        <w:rPr>
          <w:spacing w:val="-26"/>
        </w:rPr>
        <w:t xml:space="preserve"> </w:t>
      </w:r>
      <w:r>
        <w:t>unit</w:t>
      </w:r>
      <w:r>
        <w:rPr>
          <w:spacing w:val="-27"/>
        </w:rPr>
        <w:t xml:space="preserve"> </w:t>
      </w:r>
      <w:r>
        <w:t>that</w:t>
      </w:r>
      <w:r>
        <w:rPr>
          <w:spacing w:val="-26"/>
        </w:rPr>
        <w:t xml:space="preserve"> </w:t>
      </w:r>
      <w:r>
        <w:t>is</w:t>
      </w:r>
      <w:r>
        <w:rPr>
          <w:spacing w:val="-27"/>
        </w:rPr>
        <w:t xml:space="preserve"> </w:t>
      </w:r>
      <w:r>
        <w:t>currently</w:t>
      </w:r>
      <w:r>
        <w:rPr>
          <w:spacing w:val="-26"/>
        </w:rPr>
        <w:t xml:space="preserve"> </w:t>
      </w:r>
      <w:r>
        <w:t>in</w:t>
      </w:r>
      <w:r>
        <w:rPr>
          <w:spacing w:val="-27"/>
        </w:rPr>
        <w:t xml:space="preserve"> </w:t>
      </w:r>
      <w:r>
        <w:t>use</w:t>
      </w:r>
      <w:r>
        <w:rPr>
          <w:spacing w:val="-26"/>
        </w:rPr>
        <w:t xml:space="preserve"> </w:t>
      </w:r>
      <w:r>
        <w:t>two</w:t>
      </w:r>
      <w:r>
        <w:rPr>
          <w:spacing w:val="-27"/>
        </w:rPr>
        <w:t xml:space="preserve"> </w:t>
      </w:r>
      <w:r>
        <w:t>days</w:t>
      </w:r>
      <w:r>
        <w:rPr>
          <w:spacing w:val="-27"/>
        </w:rPr>
        <w:t xml:space="preserve"> </w:t>
      </w:r>
      <w:r>
        <w:t>a</w:t>
      </w:r>
      <w:r>
        <w:rPr>
          <w:spacing w:val="-26"/>
        </w:rPr>
        <w:t xml:space="preserve"> </w:t>
      </w:r>
      <w:r>
        <w:t>week</w:t>
      </w:r>
      <w:r>
        <w:rPr>
          <w:spacing w:val="-27"/>
        </w:rPr>
        <w:t xml:space="preserve"> </w:t>
      </w:r>
      <w:r>
        <w:t>at Heywood’s</w:t>
      </w:r>
      <w:r>
        <w:rPr>
          <w:spacing w:val="-29"/>
        </w:rPr>
        <w:t xml:space="preserve"> </w:t>
      </w:r>
      <w:r>
        <w:t>affiliate,</w:t>
      </w:r>
      <w:r>
        <w:rPr>
          <w:spacing w:val="-28"/>
        </w:rPr>
        <w:t xml:space="preserve"> </w:t>
      </w:r>
      <w:r>
        <w:t>Athol</w:t>
      </w:r>
      <w:r>
        <w:rPr>
          <w:spacing w:val="-29"/>
        </w:rPr>
        <w:t xml:space="preserve"> </w:t>
      </w:r>
      <w:r>
        <w:t>Hospital,</w:t>
      </w:r>
      <w:r>
        <w:rPr>
          <w:spacing w:val="-28"/>
        </w:rPr>
        <w:t xml:space="preserve"> </w:t>
      </w:r>
      <w:r>
        <w:t>for</w:t>
      </w:r>
      <w:r>
        <w:rPr>
          <w:spacing w:val="-28"/>
        </w:rPr>
        <w:t xml:space="preserve"> </w:t>
      </w:r>
      <w:r>
        <w:t>outpatient</w:t>
      </w:r>
      <w:r>
        <w:rPr>
          <w:spacing w:val="-29"/>
        </w:rPr>
        <w:t xml:space="preserve"> </w:t>
      </w:r>
      <w:r>
        <w:t>services. The</w:t>
      </w:r>
      <w:r>
        <w:rPr>
          <w:spacing w:val="-28"/>
        </w:rPr>
        <w:t xml:space="preserve"> </w:t>
      </w:r>
      <w:r>
        <w:t>Athol</w:t>
      </w:r>
      <w:r>
        <w:rPr>
          <w:spacing w:val="-29"/>
        </w:rPr>
        <w:t xml:space="preserve"> </w:t>
      </w:r>
      <w:r>
        <w:t>unit</w:t>
      </w:r>
      <w:r>
        <w:rPr>
          <w:spacing w:val="-28"/>
        </w:rPr>
        <w:t xml:space="preserve"> </w:t>
      </w:r>
      <w:r>
        <w:t>is</w:t>
      </w:r>
      <w:r>
        <w:rPr>
          <w:spacing w:val="-29"/>
        </w:rPr>
        <w:t xml:space="preserve"> </w:t>
      </w:r>
      <w:r>
        <w:t>also</w:t>
      </w:r>
      <w:r>
        <w:rPr>
          <w:spacing w:val="-28"/>
        </w:rPr>
        <w:t xml:space="preserve"> </w:t>
      </w:r>
      <w:r>
        <w:t>operated</w:t>
      </w:r>
      <w:r>
        <w:rPr>
          <w:spacing w:val="-28"/>
        </w:rPr>
        <w:t xml:space="preserve"> </w:t>
      </w:r>
      <w:r>
        <w:t>by</w:t>
      </w:r>
      <w:r>
        <w:rPr>
          <w:spacing w:val="-29"/>
        </w:rPr>
        <w:t xml:space="preserve"> </w:t>
      </w:r>
      <w:r>
        <w:t>Alliance</w:t>
      </w:r>
      <w:r>
        <w:rPr>
          <w:spacing w:val="-28"/>
        </w:rPr>
        <w:t xml:space="preserve"> </w:t>
      </w:r>
      <w:r>
        <w:t>Imaging.</w:t>
      </w:r>
      <w:r>
        <w:rPr>
          <w:spacing w:val="-1"/>
        </w:rPr>
        <w:t xml:space="preserve"> </w:t>
      </w:r>
      <w:r>
        <w:t>The</w:t>
      </w:r>
      <w:r>
        <w:rPr>
          <w:spacing w:val="-28"/>
        </w:rPr>
        <w:t xml:space="preserve"> </w:t>
      </w:r>
      <w:r>
        <w:t>Athol</w:t>
      </w:r>
      <w:r>
        <w:rPr>
          <w:spacing w:val="-28"/>
        </w:rPr>
        <w:t xml:space="preserve"> </w:t>
      </w:r>
      <w:r>
        <w:t>unit</w:t>
      </w:r>
      <w:r>
        <w:rPr>
          <w:spacing w:val="-29"/>
        </w:rPr>
        <w:t xml:space="preserve"> </w:t>
      </w:r>
      <w:r>
        <w:t>will</w:t>
      </w:r>
      <w:r>
        <w:rPr>
          <w:spacing w:val="-28"/>
        </w:rPr>
        <w:t xml:space="preserve"> </w:t>
      </w:r>
      <w:r>
        <w:t>be relocated</w:t>
      </w:r>
      <w:r>
        <w:rPr>
          <w:spacing w:val="-25"/>
        </w:rPr>
        <w:t xml:space="preserve"> </w:t>
      </w:r>
      <w:r>
        <w:t>to</w:t>
      </w:r>
      <w:r>
        <w:rPr>
          <w:spacing w:val="-24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t>part</w:t>
      </w:r>
      <w:r>
        <w:rPr>
          <w:spacing w:val="-24"/>
        </w:rPr>
        <w:t xml:space="preserve"> </w:t>
      </w:r>
      <w:r>
        <w:t>of</w:t>
      </w:r>
      <w:r>
        <w:rPr>
          <w:spacing w:val="-24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Heywood</w:t>
      </w:r>
      <w:r>
        <w:rPr>
          <w:spacing w:val="-24"/>
        </w:rPr>
        <w:t xml:space="preserve"> </w:t>
      </w:r>
      <w:r>
        <w:t>campus</w:t>
      </w:r>
      <w:r>
        <w:rPr>
          <w:spacing w:val="-24"/>
        </w:rPr>
        <w:t xml:space="preserve"> </w:t>
      </w:r>
      <w:r>
        <w:t>that</w:t>
      </w:r>
      <w:r>
        <w:rPr>
          <w:spacing w:val="-24"/>
        </w:rPr>
        <w:t xml:space="preserve"> </w:t>
      </w:r>
      <w:r>
        <w:t>is</w:t>
      </w:r>
      <w:r>
        <w:rPr>
          <w:spacing w:val="-25"/>
        </w:rPr>
        <w:t xml:space="preserve"> </w:t>
      </w:r>
      <w:r>
        <w:t>more</w:t>
      </w:r>
      <w:r>
        <w:rPr>
          <w:spacing w:val="-24"/>
        </w:rPr>
        <w:t xml:space="preserve"> </w:t>
      </w:r>
      <w:r>
        <w:t>removed</w:t>
      </w:r>
      <w:r>
        <w:rPr>
          <w:spacing w:val="-24"/>
        </w:rPr>
        <w:t xml:space="preserve"> </w:t>
      </w:r>
      <w:r>
        <w:t>from</w:t>
      </w:r>
      <w:r>
        <w:rPr>
          <w:spacing w:val="-24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surgical</w:t>
      </w:r>
      <w:r>
        <w:rPr>
          <w:spacing w:val="-24"/>
        </w:rPr>
        <w:t xml:space="preserve"> </w:t>
      </w:r>
      <w:r>
        <w:t>pavilion</w:t>
      </w:r>
      <w:r>
        <w:rPr>
          <w:spacing w:val="-24"/>
        </w:rPr>
        <w:t xml:space="preserve"> </w:t>
      </w:r>
      <w:r>
        <w:t>construction</w:t>
      </w:r>
      <w:r>
        <w:rPr>
          <w:spacing w:val="-24"/>
        </w:rPr>
        <w:t xml:space="preserve"> </w:t>
      </w:r>
      <w:r>
        <w:t>than</w:t>
      </w:r>
      <w:r>
        <w:rPr>
          <w:spacing w:val="-24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current</w:t>
      </w:r>
      <w:r>
        <w:rPr>
          <w:spacing w:val="-25"/>
        </w:rPr>
        <w:t xml:space="preserve"> </w:t>
      </w:r>
      <w:r>
        <w:t>Heywood unit,</w:t>
      </w:r>
      <w:r>
        <w:rPr>
          <w:spacing w:val="-22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t>it</w:t>
      </w:r>
      <w:r>
        <w:rPr>
          <w:spacing w:val="-22"/>
        </w:rPr>
        <w:t xml:space="preserve"> </w:t>
      </w:r>
      <w:r>
        <w:t>will</w:t>
      </w:r>
      <w:r>
        <w:rPr>
          <w:spacing w:val="-22"/>
        </w:rPr>
        <w:t xml:space="preserve"> </w:t>
      </w:r>
      <w:r>
        <w:t>be</w:t>
      </w:r>
      <w:r>
        <w:rPr>
          <w:spacing w:val="-22"/>
        </w:rPr>
        <w:t xml:space="preserve"> </w:t>
      </w:r>
      <w:r>
        <w:t>utilized</w:t>
      </w:r>
      <w:r>
        <w:rPr>
          <w:spacing w:val="-22"/>
        </w:rPr>
        <w:t xml:space="preserve"> </w:t>
      </w:r>
      <w:r>
        <w:t>to</w:t>
      </w:r>
      <w:r>
        <w:rPr>
          <w:spacing w:val="-22"/>
        </w:rPr>
        <w:t xml:space="preserve"> </w:t>
      </w:r>
      <w:r>
        <w:t>meet</w:t>
      </w:r>
      <w:r>
        <w:rPr>
          <w:spacing w:val="-22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ongoing</w:t>
      </w:r>
      <w:r>
        <w:rPr>
          <w:spacing w:val="-22"/>
        </w:rPr>
        <w:t xml:space="preserve"> </w:t>
      </w:r>
      <w:r>
        <w:t>needs</w:t>
      </w:r>
      <w:r>
        <w:rPr>
          <w:spacing w:val="-21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Heywood</w:t>
      </w:r>
      <w:r>
        <w:rPr>
          <w:spacing w:val="-22"/>
        </w:rPr>
        <w:t xml:space="preserve"> </w:t>
      </w:r>
      <w:r>
        <w:t>patients</w:t>
      </w:r>
      <w:r>
        <w:rPr>
          <w:spacing w:val="-22"/>
        </w:rPr>
        <w:t xml:space="preserve"> </w:t>
      </w:r>
      <w:r>
        <w:t>(and</w:t>
      </w:r>
      <w:r>
        <w:rPr>
          <w:spacing w:val="-22"/>
        </w:rPr>
        <w:t xml:space="preserve"> </w:t>
      </w:r>
      <w:r>
        <w:t>Athol’s—see</w:t>
      </w:r>
      <w:r>
        <w:rPr>
          <w:spacing w:val="-22"/>
        </w:rPr>
        <w:t xml:space="preserve"> </w:t>
      </w:r>
      <w:r>
        <w:t>below)</w:t>
      </w:r>
      <w:r>
        <w:rPr>
          <w:spacing w:val="-22"/>
        </w:rPr>
        <w:t xml:space="preserve"> </w:t>
      </w:r>
      <w:r>
        <w:t>during</w:t>
      </w:r>
      <w:r>
        <w:rPr>
          <w:spacing w:val="-22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first</w:t>
      </w:r>
      <w:r>
        <w:rPr>
          <w:spacing w:val="-22"/>
        </w:rPr>
        <w:t xml:space="preserve"> </w:t>
      </w:r>
      <w:r>
        <w:t>phases</w:t>
      </w:r>
      <w:r>
        <w:rPr>
          <w:spacing w:val="-22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the surgical</w:t>
      </w:r>
      <w:r>
        <w:rPr>
          <w:spacing w:val="-36"/>
        </w:rPr>
        <w:t xml:space="preserve"> </w:t>
      </w:r>
      <w:r>
        <w:t>pavilion</w:t>
      </w:r>
      <w:r>
        <w:rPr>
          <w:spacing w:val="-35"/>
        </w:rPr>
        <w:t xml:space="preserve"> </w:t>
      </w:r>
      <w:r>
        <w:t>construction.</w:t>
      </w:r>
      <w:r>
        <w:rPr>
          <w:spacing w:val="-14"/>
        </w:rPr>
        <w:t xml:space="preserve"> </w:t>
      </w:r>
      <w:r>
        <w:t>Heywood</w:t>
      </w:r>
      <w:r>
        <w:rPr>
          <w:spacing w:val="-36"/>
        </w:rPr>
        <w:t xml:space="preserve"> </w:t>
      </w:r>
      <w:r>
        <w:t>has</w:t>
      </w:r>
      <w:r>
        <w:rPr>
          <w:spacing w:val="-35"/>
        </w:rPr>
        <w:t xml:space="preserve"> </w:t>
      </w:r>
      <w:r>
        <w:t>already</w:t>
      </w:r>
      <w:r>
        <w:rPr>
          <w:spacing w:val="-35"/>
        </w:rPr>
        <w:t xml:space="preserve"> </w:t>
      </w:r>
      <w:r>
        <w:t>notified</w:t>
      </w:r>
      <w:r>
        <w:rPr>
          <w:spacing w:val="-35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t>Department’s</w:t>
      </w:r>
      <w:r>
        <w:rPr>
          <w:spacing w:val="-35"/>
        </w:rPr>
        <w:t xml:space="preserve"> </w:t>
      </w:r>
      <w:r>
        <w:t>Plan</w:t>
      </w:r>
      <w:r>
        <w:rPr>
          <w:spacing w:val="-35"/>
        </w:rPr>
        <w:t xml:space="preserve"> </w:t>
      </w:r>
      <w:r>
        <w:t>Review</w:t>
      </w:r>
      <w:r>
        <w:rPr>
          <w:spacing w:val="-35"/>
        </w:rPr>
        <w:t xml:space="preserve"> </w:t>
      </w:r>
      <w:r>
        <w:t>Office</w:t>
      </w:r>
      <w:r>
        <w:rPr>
          <w:spacing w:val="-36"/>
        </w:rPr>
        <w:t xml:space="preserve"> </w:t>
      </w:r>
      <w:r>
        <w:t>of</w:t>
      </w:r>
      <w:r>
        <w:rPr>
          <w:spacing w:val="-35"/>
        </w:rPr>
        <w:t xml:space="preserve"> </w:t>
      </w:r>
      <w:r>
        <w:t>its</w:t>
      </w:r>
      <w:r>
        <w:rPr>
          <w:spacing w:val="-35"/>
        </w:rPr>
        <w:t xml:space="preserve"> </w:t>
      </w:r>
      <w:r>
        <w:t>plans</w:t>
      </w:r>
      <w:r>
        <w:rPr>
          <w:spacing w:val="-35"/>
        </w:rPr>
        <w:t xml:space="preserve"> </w:t>
      </w:r>
      <w:r>
        <w:t>regarding</w:t>
      </w:r>
      <w:r>
        <w:rPr>
          <w:spacing w:val="-36"/>
        </w:rPr>
        <w:t xml:space="preserve"> </w:t>
      </w:r>
      <w:r>
        <w:t>the</w:t>
      </w:r>
      <w:r>
        <w:rPr>
          <w:spacing w:val="-35"/>
        </w:rPr>
        <w:t xml:space="preserve"> </w:t>
      </w:r>
      <w:r>
        <w:t>siting</w:t>
      </w:r>
      <w:r>
        <w:rPr>
          <w:spacing w:val="-35"/>
        </w:rPr>
        <w:t xml:space="preserve"> </w:t>
      </w:r>
      <w:r>
        <w:t>of</w:t>
      </w:r>
      <w:r>
        <w:rPr>
          <w:spacing w:val="-35"/>
        </w:rPr>
        <w:t xml:space="preserve"> </w:t>
      </w:r>
      <w:r>
        <w:t>the Athol</w:t>
      </w:r>
      <w:r>
        <w:rPr>
          <w:spacing w:val="-34"/>
        </w:rPr>
        <w:t xml:space="preserve"> </w:t>
      </w:r>
      <w:r>
        <w:t>unit</w:t>
      </w:r>
      <w:r>
        <w:rPr>
          <w:spacing w:val="-33"/>
        </w:rPr>
        <w:t xml:space="preserve"> </w:t>
      </w:r>
      <w:r>
        <w:t>at</w:t>
      </w:r>
      <w:r>
        <w:rPr>
          <w:spacing w:val="-33"/>
        </w:rPr>
        <w:t xml:space="preserve"> </w:t>
      </w:r>
      <w:r>
        <w:t>Heywood,</w:t>
      </w:r>
      <w:r>
        <w:rPr>
          <w:spacing w:val="-33"/>
        </w:rPr>
        <w:t xml:space="preserve"> </w:t>
      </w:r>
      <w:r>
        <w:t>and</w:t>
      </w:r>
      <w:r>
        <w:rPr>
          <w:spacing w:val="-33"/>
        </w:rPr>
        <w:t xml:space="preserve"> </w:t>
      </w:r>
      <w:r>
        <w:t>Heywood</w:t>
      </w:r>
      <w:r>
        <w:rPr>
          <w:spacing w:val="-34"/>
        </w:rPr>
        <w:t xml:space="preserve"> </w:t>
      </w:r>
      <w:r>
        <w:t>will</w:t>
      </w:r>
      <w:r>
        <w:rPr>
          <w:spacing w:val="-33"/>
        </w:rPr>
        <w:t xml:space="preserve"> </w:t>
      </w:r>
      <w:r>
        <w:t>be</w:t>
      </w:r>
      <w:r>
        <w:rPr>
          <w:spacing w:val="-33"/>
        </w:rPr>
        <w:t xml:space="preserve"> </w:t>
      </w:r>
      <w:r>
        <w:t>submitting</w:t>
      </w:r>
      <w:r>
        <w:rPr>
          <w:spacing w:val="-33"/>
        </w:rPr>
        <w:t xml:space="preserve"> </w:t>
      </w:r>
      <w:r>
        <w:t>a</w:t>
      </w:r>
      <w:r>
        <w:rPr>
          <w:spacing w:val="-33"/>
        </w:rPr>
        <w:t xml:space="preserve"> </w:t>
      </w:r>
      <w:r>
        <w:t>Self-Certification</w:t>
      </w:r>
      <w:r>
        <w:rPr>
          <w:spacing w:val="-34"/>
        </w:rPr>
        <w:t xml:space="preserve"> </w:t>
      </w:r>
      <w:r>
        <w:t>plan</w:t>
      </w:r>
      <w:r>
        <w:rPr>
          <w:spacing w:val="-33"/>
        </w:rPr>
        <w:t xml:space="preserve"> </w:t>
      </w:r>
      <w:r>
        <w:t>and</w:t>
      </w:r>
      <w:r>
        <w:rPr>
          <w:spacing w:val="-33"/>
        </w:rPr>
        <w:t xml:space="preserve"> </w:t>
      </w:r>
      <w:r>
        <w:t>an</w:t>
      </w:r>
      <w:r>
        <w:rPr>
          <w:spacing w:val="-33"/>
        </w:rPr>
        <w:t xml:space="preserve"> </w:t>
      </w:r>
      <w:r>
        <w:t>OP-19</w:t>
      </w:r>
      <w:r>
        <w:rPr>
          <w:spacing w:val="-33"/>
        </w:rPr>
        <w:t xml:space="preserve"> </w:t>
      </w:r>
      <w:r>
        <w:t>compliance</w:t>
      </w:r>
      <w:r>
        <w:rPr>
          <w:spacing w:val="-34"/>
        </w:rPr>
        <w:t xml:space="preserve"> </w:t>
      </w:r>
      <w:r>
        <w:t>checklist</w:t>
      </w:r>
      <w:r>
        <w:rPr>
          <w:spacing w:val="-33"/>
        </w:rPr>
        <w:t xml:space="preserve"> </w:t>
      </w:r>
      <w:r>
        <w:t>to</w:t>
      </w:r>
      <w:r>
        <w:rPr>
          <w:spacing w:val="-33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Plan</w:t>
      </w:r>
      <w:r>
        <w:rPr>
          <w:spacing w:val="-33"/>
        </w:rPr>
        <w:t xml:space="preserve"> </w:t>
      </w:r>
      <w:r>
        <w:t>Review Office</w:t>
      </w:r>
      <w:r>
        <w:rPr>
          <w:spacing w:val="-28"/>
        </w:rPr>
        <w:t xml:space="preserve"> </w:t>
      </w:r>
      <w:r>
        <w:t>for</w:t>
      </w:r>
      <w:r>
        <w:rPr>
          <w:spacing w:val="-28"/>
        </w:rPr>
        <w:t xml:space="preserve"> </w:t>
      </w:r>
      <w:r>
        <w:t>its</w:t>
      </w:r>
      <w:r>
        <w:rPr>
          <w:spacing w:val="-28"/>
        </w:rPr>
        <w:t xml:space="preserve"> </w:t>
      </w:r>
      <w:r>
        <w:t>approval.</w:t>
      </w:r>
      <w:r>
        <w:rPr>
          <w:spacing w:val="1"/>
        </w:rPr>
        <w:t xml:space="preserve"> </w:t>
      </w:r>
      <w:r>
        <w:t>Use</w:t>
      </w:r>
      <w:r>
        <w:rPr>
          <w:spacing w:val="-28"/>
        </w:rPr>
        <w:t xml:space="preserve"> </w:t>
      </w:r>
      <w:r>
        <w:t>of</w:t>
      </w:r>
      <w:r>
        <w:rPr>
          <w:spacing w:val="-27"/>
        </w:rPr>
        <w:t xml:space="preserve"> </w:t>
      </w:r>
      <w:r>
        <w:t>the</w:t>
      </w:r>
      <w:r>
        <w:rPr>
          <w:spacing w:val="-28"/>
        </w:rPr>
        <w:t xml:space="preserve"> </w:t>
      </w:r>
      <w:r>
        <w:t>Athol</w:t>
      </w:r>
      <w:r>
        <w:rPr>
          <w:spacing w:val="-28"/>
        </w:rPr>
        <w:t xml:space="preserve"> </w:t>
      </w:r>
      <w:r>
        <w:t>unit</w:t>
      </w:r>
      <w:r>
        <w:rPr>
          <w:spacing w:val="-27"/>
        </w:rPr>
        <w:t xml:space="preserve"> </w:t>
      </w:r>
      <w:r>
        <w:t>will</w:t>
      </w:r>
      <w:r>
        <w:rPr>
          <w:spacing w:val="-28"/>
        </w:rPr>
        <w:t xml:space="preserve"> </w:t>
      </w:r>
      <w:r>
        <w:t>be</w:t>
      </w:r>
      <w:r>
        <w:rPr>
          <w:spacing w:val="-28"/>
        </w:rPr>
        <w:t xml:space="preserve"> </w:t>
      </w:r>
      <w:r>
        <w:t>discontinued</w:t>
      </w:r>
      <w:r>
        <w:rPr>
          <w:spacing w:val="-27"/>
        </w:rPr>
        <w:t xml:space="preserve"> </w:t>
      </w:r>
      <w:r>
        <w:t>when</w:t>
      </w:r>
      <w:r>
        <w:rPr>
          <w:spacing w:val="-28"/>
        </w:rPr>
        <w:t xml:space="preserve"> </w:t>
      </w:r>
      <w:r>
        <w:t>the</w:t>
      </w:r>
      <w:r>
        <w:rPr>
          <w:spacing w:val="-28"/>
        </w:rPr>
        <w:t xml:space="preserve"> </w:t>
      </w:r>
      <w:r>
        <w:t>Shields</w:t>
      </w:r>
      <w:r>
        <w:rPr>
          <w:spacing w:val="-28"/>
        </w:rPr>
        <w:t xml:space="preserve"> </w:t>
      </w:r>
      <w:r>
        <w:t>unit</w:t>
      </w:r>
      <w:r>
        <w:rPr>
          <w:spacing w:val="-27"/>
        </w:rPr>
        <w:t xml:space="preserve"> </w:t>
      </w:r>
      <w:r>
        <w:t>commences</w:t>
      </w:r>
      <w:r>
        <w:rPr>
          <w:spacing w:val="-28"/>
        </w:rPr>
        <w:t xml:space="preserve"> </w:t>
      </w:r>
      <w:r>
        <w:t>operations</w:t>
      </w:r>
      <w:r>
        <w:rPr>
          <w:spacing w:val="-28"/>
        </w:rPr>
        <w:t xml:space="preserve"> </w:t>
      </w:r>
      <w:r>
        <w:t>at</w:t>
      </w:r>
      <w:r>
        <w:rPr>
          <w:spacing w:val="-27"/>
        </w:rPr>
        <w:t xml:space="preserve"> </w:t>
      </w:r>
      <w:r>
        <w:t>Heywood;</w:t>
      </w:r>
      <w:r>
        <w:rPr>
          <w:spacing w:val="-28"/>
        </w:rPr>
        <w:t xml:space="preserve"> </w:t>
      </w:r>
      <w:r>
        <w:t>and</w:t>
      </w:r>
      <w:r>
        <w:rPr>
          <w:spacing w:val="-28"/>
        </w:rPr>
        <w:t xml:space="preserve"> </w:t>
      </w:r>
      <w:r>
        <w:t>Athol patients</w:t>
      </w:r>
      <w:r>
        <w:rPr>
          <w:spacing w:val="-20"/>
        </w:rPr>
        <w:t xml:space="preserve"> </w:t>
      </w:r>
      <w:r>
        <w:t>requiring</w:t>
      </w:r>
      <w:r>
        <w:rPr>
          <w:spacing w:val="-19"/>
        </w:rPr>
        <w:t xml:space="preserve"> </w:t>
      </w:r>
      <w:r>
        <w:t>MRIs</w:t>
      </w:r>
      <w:r>
        <w:rPr>
          <w:spacing w:val="-19"/>
        </w:rPr>
        <w:t xml:space="preserve"> </w:t>
      </w:r>
      <w:r>
        <w:t>while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Athol</w:t>
      </w:r>
      <w:r>
        <w:rPr>
          <w:spacing w:val="-19"/>
        </w:rPr>
        <w:t xml:space="preserve"> </w:t>
      </w:r>
      <w:r>
        <w:t>unit</w:t>
      </w:r>
      <w:r>
        <w:rPr>
          <w:spacing w:val="-19"/>
        </w:rPr>
        <w:t xml:space="preserve"> </w:t>
      </w:r>
      <w:r>
        <w:t>is</w:t>
      </w:r>
      <w:r>
        <w:rPr>
          <w:spacing w:val="-19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use</w:t>
      </w:r>
      <w:r>
        <w:rPr>
          <w:spacing w:val="-19"/>
        </w:rPr>
        <w:t xml:space="preserve"> </w:t>
      </w:r>
      <w:r>
        <w:t>at</w:t>
      </w:r>
      <w:r>
        <w:rPr>
          <w:spacing w:val="-19"/>
        </w:rPr>
        <w:t xml:space="preserve"> </w:t>
      </w:r>
      <w:r>
        <w:t>Heywood</w:t>
      </w:r>
      <w:r>
        <w:rPr>
          <w:spacing w:val="-19"/>
        </w:rPr>
        <w:t xml:space="preserve"> </w:t>
      </w:r>
      <w:r>
        <w:t>will</w:t>
      </w:r>
      <w:r>
        <w:rPr>
          <w:spacing w:val="-19"/>
        </w:rPr>
        <w:t xml:space="preserve"> </w:t>
      </w:r>
      <w:r>
        <w:t>have</w:t>
      </w:r>
      <w:r>
        <w:rPr>
          <w:spacing w:val="-19"/>
        </w:rPr>
        <w:t xml:space="preserve"> </w:t>
      </w:r>
      <w:r>
        <w:t>access</w:t>
      </w:r>
      <w:r>
        <w:rPr>
          <w:spacing w:val="-19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Athol</w:t>
      </w:r>
      <w:r>
        <w:rPr>
          <w:spacing w:val="-20"/>
        </w:rPr>
        <w:t xml:space="preserve"> </w:t>
      </w:r>
      <w:r>
        <w:t>unit</w:t>
      </w:r>
      <w:r>
        <w:rPr>
          <w:spacing w:val="-19"/>
        </w:rPr>
        <w:t xml:space="preserve"> </w:t>
      </w:r>
      <w:r>
        <w:t>for</w:t>
      </w:r>
      <w:r>
        <w:rPr>
          <w:spacing w:val="-19"/>
        </w:rPr>
        <w:t xml:space="preserve"> </w:t>
      </w:r>
      <w:r>
        <w:t>their</w:t>
      </w:r>
      <w:r>
        <w:rPr>
          <w:spacing w:val="-19"/>
        </w:rPr>
        <w:t xml:space="preserve"> </w:t>
      </w:r>
      <w:r>
        <w:t>scans.</w:t>
      </w:r>
    </w:p>
    <w:p w14:paraId="480F3D7B" w14:textId="77777777" w:rsidR="00D2063D" w:rsidRDefault="00D2063D" w:rsidP="00D2063D">
      <w:pPr>
        <w:pStyle w:val="BodyText"/>
        <w:spacing w:before="5"/>
        <w:rPr>
          <w:sz w:val="21"/>
        </w:rPr>
      </w:pPr>
    </w:p>
    <w:p w14:paraId="0BB67F50" w14:textId="77777777" w:rsidR="00D2063D" w:rsidRDefault="00D2063D" w:rsidP="00D2063D">
      <w:pPr>
        <w:pStyle w:val="BodyText"/>
        <w:spacing w:line="249" w:lineRule="auto"/>
        <w:ind w:left="216" w:right="363"/>
      </w:pPr>
      <w:r>
        <w:t>Although the contemplated use of the Athol unit at Heywood is arguably only a temporary “replacement” of the current MRI at Heywood</w:t>
      </w:r>
      <w:r>
        <w:rPr>
          <w:spacing w:val="-22"/>
        </w:rPr>
        <w:t xml:space="preserve"> </w:t>
      </w:r>
      <w:r>
        <w:t>(which</w:t>
      </w:r>
      <w:r>
        <w:rPr>
          <w:spacing w:val="-22"/>
        </w:rPr>
        <w:t xml:space="preserve"> </w:t>
      </w:r>
      <w:r>
        <w:t>would</w:t>
      </w:r>
      <w:r>
        <w:rPr>
          <w:spacing w:val="-22"/>
        </w:rPr>
        <w:t xml:space="preserve"> </w:t>
      </w:r>
      <w:r>
        <w:t>ordinarily</w:t>
      </w:r>
      <w:r>
        <w:rPr>
          <w:spacing w:val="-22"/>
        </w:rPr>
        <w:t xml:space="preserve"> </w:t>
      </w:r>
      <w:r>
        <w:t>not</w:t>
      </w:r>
      <w:r>
        <w:rPr>
          <w:spacing w:val="-22"/>
        </w:rPr>
        <w:t xml:space="preserve"> </w:t>
      </w:r>
      <w:r>
        <w:t>be</w:t>
      </w:r>
      <w:r>
        <w:rPr>
          <w:spacing w:val="-22"/>
        </w:rPr>
        <w:t xml:space="preserve"> </w:t>
      </w:r>
      <w:r>
        <w:t>subject</w:t>
      </w:r>
      <w:r>
        <w:rPr>
          <w:spacing w:val="-21"/>
        </w:rPr>
        <w:t xml:space="preserve"> </w:t>
      </w:r>
      <w:r>
        <w:t>to</w:t>
      </w:r>
      <w:r>
        <w:rPr>
          <w:spacing w:val="-22"/>
        </w:rPr>
        <w:t xml:space="preserve"> </w:t>
      </w:r>
      <w:r>
        <w:t>DON</w:t>
      </w:r>
      <w:r>
        <w:rPr>
          <w:spacing w:val="-22"/>
        </w:rPr>
        <w:t xml:space="preserve"> </w:t>
      </w:r>
      <w:r>
        <w:t>review),</w:t>
      </w:r>
      <w:r>
        <w:rPr>
          <w:spacing w:val="-22"/>
        </w:rPr>
        <w:t xml:space="preserve"> </w:t>
      </w:r>
      <w:r>
        <w:t>Heywood</w:t>
      </w:r>
      <w:r>
        <w:rPr>
          <w:spacing w:val="-22"/>
        </w:rPr>
        <w:t xml:space="preserve"> </w:t>
      </w:r>
      <w:r>
        <w:t>is</w:t>
      </w:r>
      <w:r>
        <w:rPr>
          <w:spacing w:val="-22"/>
        </w:rPr>
        <w:t xml:space="preserve"> </w:t>
      </w:r>
      <w:r>
        <w:t>mindful</w:t>
      </w:r>
      <w:r>
        <w:rPr>
          <w:spacing w:val="-22"/>
        </w:rPr>
        <w:t xml:space="preserve"> </w:t>
      </w:r>
      <w:r>
        <w:t>that</w:t>
      </w:r>
      <w:r>
        <w:rPr>
          <w:spacing w:val="-21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use</w:t>
      </w:r>
      <w:r>
        <w:rPr>
          <w:spacing w:val="-22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Athol</w:t>
      </w:r>
      <w:r>
        <w:rPr>
          <w:spacing w:val="-22"/>
        </w:rPr>
        <w:t xml:space="preserve"> </w:t>
      </w:r>
      <w:r>
        <w:t>unit</w:t>
      </w:r>
      <w:r>
        <w:rPr>
          <w:spacing w:val="-21"/>
        </w:rPr>
        <w:t xml:space="preserve"> </w:t>
      </w:r>
      <w:r>
        <w:t>could</w:t>
      </w:r>
      <w:r>
        <w:rPr>
          <w:spacing w:val="-22"/>
        </w:rPr>
        <w:t xml:space="preserve"> </w:t>
      </w:r>
      <w:r>
        <w:t>also</w:t>
      </w:r>
      <w:r>
        <w:rPr>
          <w:spacing w:val="-22"/>
        </w:rPr>
        <w:t xml:space="preserve"> </w:t>
      </w:r>
      <w:r>
        <w:t>be viewed</w:t>
      </w:r>
      <w:r>
        <w:rPr>
          <w:spacing w:val="-35"/>
        </w:rPr>
        <w:t xml:space="preserve"> </w:t>
      </w:r>
      <w:r>
        <w:t>as</w:t>
      </w:r>
      <w:r>
        <w:rPr>
          <w:spacing w:val="-34"/>
        </w:rPr>
        <w:t xml:space="preserve"> </w:t>
      </w:r>
      <w:r>
        <w:t>a</w:t>
      </w:r>
      <w:r>
        <w:rPr>
          <w:spacing w:val="-34"/>
        </w:rPr>
        <w:t xml:space="preserve"> </w:t>
      </w:r>
      <w:r>
        <w:t>transfer</w:t>
      </w:r>
      <w:r>
        <w:rPr>
          <w:spacing w:val="-35"/>
        </w:rPr>
        <w:t xml:space="preserve"> </w:t>
      </w:r>
      <w:r>
        <w:t>of</w:t>
      </w:r>
      <w:r>
        <w:rPr>
          <w:spacing w:val="-34"/>
        </w:rPr>
        <w:t xml:space="preserve"> </w:t>
      </w:r>
      <w:r>
        <w:t>Site</w:t>
      </w:r>
      <w:r>
        <w:rPr>
          <w:spacing w:val="-34"/>
        </w:rPr>
        <w:t xml:space="preserve"> </w:t>
      </w:r>
      <w:r>
        <w:t>of</w:t>
      </w:r>
      <w:r>
        <w:rPr>
          <w:spacing w:val="-35"/>
        </w:rPr>
        <w:t xml:space="preserve"> </w:t>
      </w:r>
      <w:r>
        <w:t>“DON-required</w:t>
      </w:r>
      <w:r>
        <w:rPr>
          <w:spacing w:val="-34"/>
        </w:rPr>
        <w:t xml:space="preserve"> </w:t>
      </w:r>
      <w:r>
        <w:t>Equipment”</w:t>
      </w:r>
      <w:r>
        <w:rPr>
          <w:spacing w:val="-34"/>
        </w:rPr>
        <w:t xml:space="preserve"> </w:t>
      </w:r>
      <w:r>
        <w:t>pursuant</w:t>
      </w:r>
      <w:r>
        <w:rPr>
          <w:spacing w:val="-35"/>
        </w:rPr>
        <w:t xml:space="preserve"> </w:t>
      </w:r>
      <w:r>
        <w:t>to</w:t>
      </w:r>
      <w:r>
        <w:rPr>
          <w:spacing w:val="-34"/>
        </w:rPr>
        <w:t xml:space="preserve"> </w:t>
      </w:r>
      <w:r>
        <w:t>105</w:t>
      </w:r>
      <w:r>
        <w:rPr>
          <w:spacing w:val="-34"/>
        </w:rPr>
        <w:t xml:space="preserve"> </w:t>
      </w:r>
      <w:r>
        <w:t>CMR</w:t>
      </w:r>
      <w:r>
        <w:rPr>
          <w:spacing w:val="-35"/>
        </w:rPr>
        <w:t xml:space="preserve"> </w:t>
      </w:r>
      <w:r>
        <w:t>100.745.</w:t>
      </w:r>
      <w:r>
        <w:rPr>
          <w:spacing w:val="-12"/>
        </w:rPr>
        <w:t xml:space="preserve"> </w:t>
      </w:r>
      <w:r>
        <w:t>This</w:t>
      </w:r>
      <w:r>
        <w:rPr>
          <w:spacing w:val="-35"/>
        </w:rPr>
        <w:t xml:space="preserve"> </w:t>
      </w:r>
      <w:r>
        <w:t>application/notice</w:t>
      </w:r>
      <w:r>
        <w:rPr>
          <w:spacing w:val="-34"/>
        </w:rPr>
        <w:t xml:space="preserve"> </w:t>
      </w:r>
      <w:r>
        <w:t>is</w:t>
      </w:r>
      <w:r>
        <w:rPr>
          <w:spacing w:val="-34"/>
        </w:rPr>
        <w:t xml:space="preserve"> </w:t>
      </w:r>
      <w:r>
        <w:t>provided</w:t>
      </w:r>
      <w:r>
        <w:rPr>
          <w:spacing w:val="-35"/>
        </w:rPr>
        <w:t xml:space="preserve"> </w:t>
      </w:r>
      <w:r>
        <w:t>with</w:t>
      </w:r>
      <w:r>
        <w:rPr>
          <w:spacing w:val="-34"/>
        </w:rPr>
        <w:t xml:space="preserve"> </w:t>
      </w:r>
      <w:r>
        <w:t>that prospect</w:t>
      </w:r>
      <w:r>
        <w:rPr>
          <w:spacing w:val="-29"/>
        </w:rPr>
        <w:t xml:space="preserve"> </w:t>
      </w:r>
      <w:r>
        <w:t>in</w:t>
      </w:r>
      <w:r>
        <w:rPr>
          <w:spacing w:val="-29"/>
        </w:rPr>
        <w:t xml:space="preserve"> </w:t>
      </w:r>
      <w:r>
        <w:t>mind,</w:t>
      </w:r>
      <w:r>
        <w:rPr>
          <w:spacing w:val="-29"/>
        </w:rPr>
        <w:t xml:space="preserve"> </w:t>
      </w:r>
      <w:r>
        <w:t>and</w:t>
      </w:r>
      <w:r>
        <w:rPr>
          <w:spacing w:val="-29"/>
        </w:rPr>
        <w:t xml:space="preserve"> </w:t>
      </w:r>
      <w:r>
        <w:t>Heywood</w:t>
      </w:r>
      <w:r>
        <w:rPr>
          <w:spacing w:val="-29"/>
        </w:rPr>
        <w:t xml:space="preserve"> </w:t>
      </w:r>
      <w:r>
        <w:t>asserts</w:t>
      </w:r>
      <w:r>
        <w:rPr>
          <w:spacing w:val="-29"/>
        </w:rPr>
        <w:t xml:space="preserve"> </w:t>
      </w:r>
      <w:r>
        <w:t>that</w:t>
      </w:r>
      <w:r>
        <w:rPr>
          <w:spacing w:val="-29"/>
        </w:rPr>
        <w:t xml:space="preserve"> </w:t>
      </w:r>
      <w:r>
        <w:t>the</w:t>
      </w:r>
      <w:r>
        <w:rPr>
          <w:spacing w:val="-29"/>
        </w:rPr>
        <w:t xml:space="preserve"> </w:t>
      </w:r>
      <w:r>
        <w:t>transfer</w:t>
      </w:r>
      <w:r>
        <w:rPr>
          <w:spacing w:val="-29"/>
        </w:rPr>
        <w:t xml:space="preserve"> </w:t>
      </w:r>
      <w:r>
        <w:t>will</w:t>
      </w:r>
      <w:r>
        <w:rPr>
          <w:spacing w:val="-29"/>
        </w:rPr>
        <w:t xml:space="preserve"> </w:t>
      </w:r>
      <w:r>
        <w:t>not</w:t>
      </w:r>
      <w:r>
        <w:rPr>
          <w:spacing w:val="-29"/>
        </w:rPr>
        <w:t xml:space="preserve"> </w:t>
      </w:r>
      <w:r>
        <w:t>result</w:t>
      </w:r>
      <w:r>
        <w:rPr>
          <w:spacing w:val="-29"/>
        </w:rPr>
        <w:t xml:space="preserve"> </w:t>
      </w:r>
      <w:r>
        <w:t>in</w:t>
      </w:r>
      <w:r>
        <w:rPr>
          <w:spacing w:val="-29"/>
        </w:rPr>
        <w:t xml:space="preserve"> </w:t>
      </w:r>
      <w:r>
        <w:t>either</w:t>
      </w:r>
      <w:r>
        <w:rPr>
          <w:spacing w:val="-28"/>
        </w:rPr>
        <w:t xml:space="preserve"> </w:t>
      </w:r>
      <w:r>
        <w:t>(</w:t>
      </w:r>
      <w:proofErr w:type="spellStart"/>
      <w:r>
        <w:t>i</w:t>
      </w:r>
      <w:proofErr w:type="spellEnd"/>
      <w:r>
        <w:t>)</w:t>
      </w:r>
      <w:r>
        <w:rPr>
          <w:spacing w:val="-29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substantial</w:t>
      </w:r>
      <w:r>
        <w:rPr>
          <w:spacing w:val="-29"/>
        </w:rPr>
        <w:t xml:space="preserve"> </w:t>
      </w:r>
      <w:r>
        <w:t>capital</w:t>
      </w:r>
      <w:r>
        <w:rPr>
          <w:spacing w:val="-29"/>
        </w:rPr>
        <w:t xml:space="preserve"> </w:t>
      </w:r>
      <w:r>
        <w:t>expenditure</w:t>
      </w:r>
      <w:r>
        <w:rPr>
          <w:spacing w:val="-29"/>
        </w:rPr>
        <w:t xml:space="preserve"> </w:t>
      </w:r>
      <w:r>
        <w:t>(since</w:t>
      </w:r>
      <w:r>
        <w:rPr>
          <w:spacing w:val="-29"/>
        </w:rPr>
        <w:t xml:space="preserve"> </w:t>
      </w:r>
      <w:r>
        <w:t>the</w:t>
      </w:r>
      <w:r>
        <w:rPr>
          <w:spacing w:val="-29"/>
        </w:rPr>
        <w:t xml:space="preserve"> </w:t>
      </w:r>
      <w:r>
        <w:t>unit</w:t>
      </w:r>
      <w:r>
        <w:rPr>
          <w:spacing w:val="-29"/>
        </w:rPr>
        <w:t xml:space="preserve"> </w:t>
      </w:r>
      <w:r>
        <w:t>is</w:t>
      </w:r>
      <w:r>
        <w:rPr>
          <w:spacing w:val="-29"/>
        </w:rPr>
        <w:t xml:space="preserve"> </w:t>
      </w:r>
      <w:r>
        <w:t>a “replacement”</w:t>
      </w:r>
      <w:r>
        <w:rPr>
          <w:spacing w:val="-35"/>
        </w:rPr>
        <w:t xml:space="preserve"> </w:t>
      </w:r>
      <w:r>
        <w:t>and</w:t>
      </w:r>
      <w:r>
        <w:rPr>
          <w:spacing w:val="-35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t>only</w:t>
      </w:r>
      <w:r>
        <w:rPr>
          <w:spacing w:val="-35"/>
        </w:rPr>
        <w:t xml:space="preserve"> </w:t>
      </w:r>
      <w:r>
        <w:t>costs</w:t>
      </w:r>
      <w:r>
        <w:rPr>
          <w:spacing w:val="-34"/>
        </w:rPr>
        <w:t xml:space="preserve"> </w:t>
      </w:r>
      <w:r>
        <w:t>associated</w:t>
      </w:r>
      <w:r>
        <w:rPr>
          <w:spacing w:val="-35"/>
        </w:rPr>
        <w:t xml:space="preserve"> </w:t>
      </w:r>
      <w:r>
        <w:t>with</w:t>
      </w:r>
      <w:r>
        <w:rPr>
          <w:spacing w:val="-35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t>replacement</w:t>
      </w:r>
      <w:r>
        <w:rPr>
          <w:spacing w:val="-35"/>
        </w:rPr>
        <w:t xml:space="preserve"> </w:t>
      </w:r>
      <w:r>
        <w:t>are</w:t>
      </w:r>
      <w:r>
        <w:rPr>
          <w:spacing w:val="-34"/>
        </w:rPr>
        <w:t xml:space="preserve"> </w:t>
      </w:r>
      <w:r>
        <w:t>a</w:t>
      </w:r>
      <w:r>
        <w:rPr>
          <w:spacing w:val="-35"/>
        </w:rPr>
        <w:t xml:space="preserve"> </w:t>
      </w:r>
      <w:r>
        <w:t>total</w:t>
      </w:r>
      <w:r>
        <w:rPr>
          <w:spacing w:val="-35"/>
        </w:rPr>
        <w:t xml:space="preserve"> </w:t>
      </w:r>
      <w:r>
        <w:t>of</w:t>
      </w:r>
      <w:r>
        <w:rPr>
          <w:spacing w:val="-34"/>
        </w:rPr>
        <w:t xml:space="preserve"> </w:t>
      </w:r>
      <w:r>
        <w:t>approximately</w:t>
      </w:r>
      <w:r>
        <w:rPr>
          <w:spacing w:val="-35"/>
        </w:rPr>
        <w:t xml:space="preserve"> </w:t>
      </w:r>
      <w:r>
        <w:t>$60,000</w:t>
      </w:r>
      <w:r>
        <w:rPr>
          <w:spacing w:val="-34"/>
        </w:rPr>
        <w:t xml:space="preserve"> </w:t>
      </w:r>
      <w:r>
        <w:t>for</w:t>
      </w:r>
      <w:r>
        <w:rPr>
          <w:spacing w:val="-35"/>
        </w:rPr>
        <w:t xml:space="preserve"> </w:t>
      </w:r>
      <w:r>
        <w:t>dedicated</w:t>
      </w:r>
      <w:r>
        <w:rPr>
          <w:spacing w:val="-34"/>
        </w:rPr>
        <w:t xml:space="preserve"> </w:t>
      </w:r>
      <w:r>
        <w:t>electrical</w:t>
      </w:r>
      <w:r>
        <w:rPr>
          <w:spacing w:val="-35"/>
        </w:rPr>
        <w:t xml:space="preserve"> </w:t>
      </w:r>
      <w:r>
        <w:t>wiring, the</w:t>
      </w:r>
      <w:r>
        <w:rPr>
          <w:spacing w:val="-29"/>
        </w:rPr>
        <w:t xml:space="preserve"> </w:t>
      </w:r>
      <w:r>
        <w:t>construction</w:t>
      </w:r>
      <w:r>
        <w:rPr>
          <w:spacing w:val="-28"/>
        </w:rPr>
        <w:t xml:space="preserve"> </w:t>
      </w:r>
      <w:r>
        <w:t>of</w:t>
      </w:r>
      <w:r>
        <w:rPr>
          <w:spacing w:val="-28"/>
        </w:rPr>
        <w:t xml:space="preserve"> </w:t>
      </w:r>
      <w:r>
        <w:t>a</w:t>
      </w:r>
      <w:r>
        <w:rPr>
          <w:spacing w:val="-28"/>
        </w:rPr>
        <w:t xml:space="preserve"> </w:t>
      </w:r>
      <w:r>
        <w:t>temporary</w:t>
      </w:r>
      <w:r>
        <w:rPr>
          <w:spacing w:val="-28"/>
        </w:rPr>
        <w:t xml:space="preserve"> </w:t>
      </w:r>
      <w:r>
        <w:t>enclosure</w:t>
      </w:r>
      <w:r>
        <w:rPr>
          <w:spacing w:val="-28"/>
        </w:rPr>
        <w:t xml:space="preserve"> </w:t>
      </w:r>
      <w:r>
        <w:t>from</w:t>
      </w:r>
      <w:r>
        <w:rPr>
          <w:spacing w:val="-28"/>
        </w:rPr>
        <w:t xml:space="preserve"> </w:t>
      </w:r>
      <w:r>
        <w:t>the</w:t>
      </w:r>
      <w:r>
        <w:rPr>
          <w:spacing w:val="-28"/>
        </w:rPr>
        <w:t xml:space="preserve"> </w:t>
      </w:r>
      <w:r>
        <w:t>MRI</w:t>
      </w:r>
      <w:r>
        <w:rPr>
          <w:spacing w:val="-28"/>
        </w:rPr>
        <w:t xml:space="preserve"> </w:t>
      </w:r>
      <w:r>
        <w:t>trailer</w:t>
      </w:r>
      <w:r>
        <w:rPr>
          <w:spacing w:val="-28"/>
        </w:rPr>
        <w:t xml:space="preserve"> </w:t>
      </w:r>
      <w:r>
        <w:t>entry</w:t>
      </w:r>
      <w:r>
        <w:rPr>
          <w:spacing w:val="-28"/>
        </w:rPr>
        <w:t xml:space="preserve"> </w:t>
      </w:r>
      <w:r>
        <w:t>door</w:t>
      </w:r>
      <w:r>
        <w:rPr>
          <w:spacing w:val="-28"/>
        </w:rPr>
        <w:t xml:space="preserve"> </w:t>
      </w:r>
      <w:r>
        <w:t>to</w:t>
      </w:r>
      <w:r>
        <w:rPr>
          <w:spacing w:val="-28"/>
        </w:rPr>
        <w:t xml:space="preserve"> </w:t>
      </w:r>
      <w:r>
        <w:t>the</w:t>
      </w:r>
      <w:r>
        <w:rPr>
          <w:spacing w:val="-28"/>
        </w:rPr>
        <w:t xml:space="preserve"> </w:t>
      </w:r>
      <w:r>
        <w:t>Heywood</w:t>
      </w:r>
      <w:r>
        <w:rPr>
          <w:spacing w:val="-28"/>
        </w:rPr>
        <w:t xml:space="preserve"> </w:t>
      </w:r>
      <w:r>
        <w:t>building,</w:t>
      </w:r>
      <w:r>
        <w:rPr>
          <w:spacing w:val="-28"/>
        </w:rPr>
        <w:t xml:space="preserve"> </w:t>
      </w:r>
      <w:r>
        <w:t>and</w:t>
      </w:r>
      <w:r>
        <w:rPr>
          <w:spacing w:val="-29"/>
        </w:rPr>
        <w:t xml:space="preserve"> </w:t>
      </w:r>
      <w:r>
        <w:t>placement</w:t>
      </w:r>
      <w:r>
        <w:rPr>
          <w:spacing w:val="-28"/>
        </w:rPr>
        <w:t xml:space="preserve"> </w:t>
      </w:r>
      <w:r>
        <w:t>of</w:t>
      </w:r>
      <w:r>
        <w:rPr>
          <w:spacing w:val="-28"/>
        </w:rPr>
        <w:t xml:space="preserve"> </w:t>
      </w:r>
      <w:r>
        <w:t>a</w:t>
      </w:r>
      <w:r>
        <w:rPr>
          <w:spacing w:val="-28"/>
        </w:rPr>
        <w:t xml:space="preserve"> </w:t>
      </w:r>
      <w:r>
        <w:t>temporary</w:t>
      </w:r>
      <w:r>
        <w:rPr>
          <w:spacing w:val="-28"/>
        </w:rPr>
        <w:t xml:space="preserve"> </w:t>
      </w:r>
      <w:r>
        <w:t>pad under</w:t>
      </w:r>
      <w:r>
        <w:rPr>
          <w:spacing w:val="-34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trailer),</w:t>
      </w:r>
      <w:r>
        <w:rPr>
          <w:spacing w:val="-33"/>
        </w:rPr>
        <w:t xml:space="preserve"> </w:t>
      </w:r>
      <w:r>
        <w:t>or</w:t>
      </w:r>
      <w:r>
        <w:rPr>
          <w:spacing w:val="-34"/>
        </w:rPr>
        <w:t xml:space="preserve"> </w:t>
      </w:r>
      <w:r>
        <w:t>(ii)</w:t>
      </w:r>
      <w:r>
        <w:rPr>
          <w:spacing w:val="-33"/>
        </w:rPr>
        <w:t xml:space="preserve"> </w:t>
      </w:r>
      <w:r>
        <w:t>a</w:t>
      </w:r>
      <w:r>
        <w:rPr>
          <w:spacing w:val="-33"/>
        </w:rPr>
        <w:t xml:space="preserve"> </w:t>
      </w:r>
      <w:r>
        <w:t>substantial</w:t>
      </w:r>
      <w:r>
        <w:rPr>
          <w:spacing w:val="-34"/>
        </w:rPr>
        <w:t xml:space="preserve"> </w:t>
      </w:r>
      <w:r>
        <w:t>change</w:t>
      </w:r>
      <w:r>
        <w:rPr>
          <w:spacing w:val="-33"/>
        </w:rPr>
        <w:t xml:space="preserve"> </w:t>
      </w:r>
      <w:r>
        <w:t>in</w:t>
      </w:r>
      <w:r>
        <w:rPr>
          <w:spacing w:val="-33"/>
        </w:rPr>
        <w:t xml:space="preserve"> </w:t>
      </w:r>
      <w:r>
        <w:t>service</w:t>
      </w:r>
      <w:r>
        <w:rPr>
          <w:spacing w:val="-34"/>
        </w:rPr>
        <w:t xml:space="preserve"> </w:t>
      </w:r>
      <w:r>
        <w:t>(since</w:t>
      </w:r>
      <w:r>
        <w:rPr>
          <w:spacing w:val="-33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service--the</w:t>
      </w:r>
      <w:r>
        <w:rPr>
          <w:spacing w:val="-33"/>
        </w:rPr>
        <w:t xml:space="preserve"> </w:t>
      </w:r>
      <w:r>
        <w:t>DON-required</w:t>
      </w:r>
      <w:r>
        <w:rPr>
          <w:spacing w:val="-34"/>
        </w:rPr>
        <w:t xml:space="preserve"> </w:t>
      </w:r>
      <w:r>
        <w:t>Equipment--is</w:t>
      </w:r>
      <w:r>
        <w:rPr>
          <w:spacing w:val="-33"/>
        </w:rPr>
        <w:t xml:space="preserve"> </w:t>
      </w:r>
      <w:r>
        <w:t>already</w:t>
      </w:r>
      <w:r>
        <w:rPr>
          <w:spacing w:val="-33"/>
        </w:rPr>
        <w:t xml:space="preserve"> </w:t>
      </w:r>
      <w:r>
        <w:t>provided</w:t>
      </w:r>
      <w:r>
        <w:rPr>
          <w:spacing w:val="-34"/>
        </w:rPr>
        <w:t xml:space="preserve"> </w:t>
      </w:r>
      <w:r>
        <w:t>on</w:t>
      </w:r>
      <w:r>
        <w:rPr>
          <w:spacing w:val="-33"/>
        </w:rPr>
        <w:t xml:space="preserve"> </w:t>
      </w:r>
      <w:r>
        <w:t>the Heywood</w:t>
      </w:r>
      <w:r>
        <w:rPr>
          <w:spacing w:val="-16"/>
        </w:rPr>
        <w:t xml:space="preserve"> </w:t>
      </w:r>
      <w:r>
        <w:t>campus,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not</w:t>
      </w:r>
      <w:r>
        <w:rPr>
          <w:spacing w:val="-16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duplicated,</w:t>
      </w:r>
      <w:r>
        <w:rPr>
          <w:spacing w:val="-16"/>
        </w:rPr>
        <w:t xml:space="preserve"> </w:t>
      </w:r>
      <w:r>
        <w:t>but</w:t>
      </w:r>
      <w:r>
        <w:rPr>
          <w:spacing w:val="-16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rather</w:t>
      </w:r>
      <w:r>
        <w:rPr>
          <w:spacing w:val="-15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replaced</w:t>
      </w:r>
      <w:r>
        <w:rPr>
          <w:spacing w:val="-16"/>
        </w:rPr>
        <w:t xml:space="preserve"> </w:t>
      </w:r>
      <w:r>
        <w:t>temporarily).</w:t>
      </w:r>
    </w:p>
    <w:p w14:paraId="733EDB8E" w14:textId="77777777" w:rsidR="00D2063D" w:rsidRDefault="00D2063D" w:rsidP="00D2063D">
      <w:pPr>
        <w:pStyle w:val="BodyText"/>
        <w:spacing w:before="3"/>
        <w:rPr>
          <w:sz w:val="8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D2063D" w14:paraId="51B9C89A" w14:textId="77777777" w:rsidTr="00372042">
        <w:trPr>
          <w:trHeight w:val="374"/>
        </w:trPr>
        <w:tc>
          <w:tcPr>
            <w:tcW w:w="11520" w:type="dxa"/>
          </w:tcPr>
          <w:p w14:paraId="4D79B8F7" w14:textId="77777777" w:rsidR="00D2063D" w:rsidRDefault="00D2063D" w:rsidP="00372042">
            <w:pPr>
              <w:pStyle w:val="TableParagraph"/>
              <w:spacing w:line="254" w:lineRule="exact"/>
              <w:ind w:left="28"/>
              <w:rPr>
                <w:sz w:val="24"/>
              </w:rPr>
            </w:pPr>
            <w:r>
              <w:rPr>
                <w:sz w:val="20"/>
              </w:rPr>
              <w:t xml:space="preserve">2.2 and 2.3 </w:t>
            </w:r>
            <w:r>
              <w:rPr>
                <w:sz w:val="24"/>
              </w:rPr>
              <w:t>Complete the Change in Service Form</w:t>
            </w:r>
          </w:p>
        </w:tc>
      </w:tr>
    </w:tbl>
    <w:p w14:paraId="5F5192DC" w14:textId="77777777" w:rsidR="00D2063D" w:rsidRDefault="00D2063D" w:rsidP="00D2063D">
      <w:pPr>
        <w:pStyle w:val="Heading1"/>
        <w:tabs>
          <w:tab w:val="left" w:pos="11639"/>
        </w:tabs>
        <w:spacing w:before="116"/>
      </w:pPr>
      <w:r>
        <w:rPr>
          <w:color w:val="FFFFFF"/>
          <w:spacing w:val="-29"/>
          <w:w w:val="67"/>
          <w:shd w:val="clear" w:color="auto" w:fill="000080"/>
        </w:rPr>
        <w:t xml:space="preserve"> </w:t>
      </w:r>
      <w:r>
        <w:rPr>
          <w:color w:val="FFFFFF"/>
          <w:shd w:val="clear" w:color="auto" w:fill="000080"/>
        </w:rPr>
        <w:t>3.</w:t>
      </w:r>
      <w:r>
        <w:rPr>
          <w:color w:val="FFFFFF"/>
          <w:spacing w:val="-36"/>
          <w:shd w:val="clear" w:color="auto" w:fill="000080"/>
        </w:rPr>
        <w:t xml:space="preserve"> </w:t>
      </w:r>
      <w:r>
        <w:rPr>
          <w:color w:val="FFFFFF"/>
          <w:shd w:val="clear" w:color="auto" w:fill="000080"/>
        </w:rPr>
        <w:t>Delegated</w:t>
      </w:r>
      <w:r>
        <w:rPr>
          <w:color w:val="FFFFFF"/>
          <w:spacing w:val="-59"/>
          <w:shd w:val="clear" w:color="auto" w:fill="000080"/>
        </w:rPr>
        <w:t xml:space="preserve"> </w:t>
      </w:r>
      <w:r>
        <w:rPr>
          <w:color w:val="FFFFFF"/>
          <w:shd w:val="clear" w:color="auto" w:fill="000080"/>
        </w:rPr>
        <w:t>Review</w:t>
      </w:r>
      <w:r>
        <w:rPr>
          <w:color w:val="FFFFFF"/>
          <w:shd w:val="clear" w:color="auto" w:fill="000080"/>
        </w:rPr>
        <w:tab/>
      </w:r>
    </w:p>
    <w:p w14:paraId="577BF6BC" w14:textId="6671D4DA" w:rsidR="00C2567E" w:rsidRDefault="00D2063D" w:rsidP="00C2567E">
      <w:pPr>
        <w:pStyle w:val="BodyText"/>
        <w:tabs>
          <w:tab w:val="left" w:pos="10013"/>
          <w:tab w:val="left" w:pos="10869"/>
        </w:tabs>
        <w:spacing w:before="28"/>
        <w:ind w:left="176"/>
        <w:rPr>
          <w:color w:val="FFFFFF"/>
          <w:w w:val="95"/>
          <w:shd w:val="clear" w:color="auto" w:fill="000080"/>
        </w:rPr>
      </w:pPr>
      <w:r>
        <w:t>3.1</w:t>
      </w:r>
      <w:r>
        <w:rPr>
          <w:spacing w:val="-20"/>
        </w:rPr>
        <w:t xml:space="preserve"> </w:t>
      </w:r>
      <w:r>
        <w:t>Do</w:t>
      </w:r>
      <w:r>
        <w:rPr>
          <w:spacing w:val="-38"/>
        </w:rPr>
        <w:t xml:space="preserve"> </w:t>
      </w:r>
      <w:r>
        <w:t>you</w:t>
      </w:r>
      <w:r>
        <w:rPr>
          <w:spacing w:val="-37"/>
        </w:rPr>
        <w:t xml:space="preserve"> </w:t>
      </w:r>
      <w:r>
        <w:t>assert</w:t>
      </w:r>
      <w:r>
        <w:rPr>
          <w:spacing w:val="-38"/>
        </w:rPr>
        <w:t xml:space="preserve"> </w:t>
      </w:r>
      <w:r>
        <w:t>that</w:t>
      </w:r>
      <w:r>
        <w:rPr>
          <w:spacing w:val="-38"/>
        </w:rPr>
        <w:t xml:space="preserve"> </w:t>
      </w:r>
      <w:r>
        <w:t>this</w:t>
      </w:r>
      <w:r>
        <w:rPr>
          <w:spacing w:val="-37"/>
        </w:rPr>
        <w:t xml:space="preserve"> </w:t>
      </w:r>
      <w:r>
        <w:t>Application</w:t>
      </w:r>
      <w:r>
        <w:rPr>
          <w:spacing w:val="-38"/>
        </w:rPr>
        <w:t xml:space="preserve"> </w:t>
      </w:r>
      <w:r>
        <w:t>is</w:t>
      </w:r>
      <w:r>
        <w:rPr>
          <w:spacing w:val="-38"/>
        </w:rPr>
        <w:t xml:space="preserve"> </w:t>
      </w:r>
      <w:r>
        <w:t>eligible</w:t>
      </w:r>
      <w:r>
        <w:rPr>
          <w:spacing w:val="-37"/>
        </w:rPr>
        <w:t xml:space="preserve"> </w:t>
      </w:r>
      <w:r>
        <w:t>for</w:t>
      </w:r>
      <w:r>
        <w:rPr>
          <w:spacing w:val="-38"/>
        </w:rPr>
        <w:t xml:space="preserve"> </w:t>
      </w:r>
      <w:r>
        <w:t>Delegated</w:t>
      </w:r>
      <w:r>
        <w:rPr>
          <w:spacing w:val="-38"/>
        </w:rPr>
        <w:t xml:space="preserve"> </w:t>
      </w:r>
      <w:r>
        <w:t>Review?</w:t>
      </w:r>
      <w:r w:rsidR="004B44C2">
        <w:t xml:space="preserve"> Yes</w:t>
      </w:r>
    </w:p>
    <w:p w14:paraId="4FD4F89E" w14:textId="784E7AFA" w:rsidR="00D2063D" w:rsidRDefault="00D2063D" w:rsidP="00D2063D">
      <w:pPr>
        <w:pStyle w:val="Heading1"/>
        <w:tabs>
          <w:tab w:val="left" w:pos="11639"/>
        </w:tabs>
        <w:spacing w:before="160"/>
      </w:pPr>
      <w:r>
        <w:rPr>
          <w:color w:val="FFFFFF"/>
          <w:w w:val="95"/>
          <w:shd w:val="clear" w:color="auto" w:fill="000080"/>
        </w:rPr>
        <w:t>4. Conservation</w:t>
      </w:r>
      <w:r>
        <w:rPr>
          <w:color w:val="FFFFFF"/>
          <w:spacing w:val="3"/>
          <w:w w:val="95"/>
          <w:shd w:val="clear" w:color="auto" w:fill="000080"/>
        </w:rPr>
        <w:t xml:space="preserve"> </w:t>
      </w:r>
      <w:r>
        <w:rPr>
          <w:color w:val="FFFFFF"/>
          <w:w w:val="95"/>
          <w:shd w:val="clear" w:color="auto" w:fill="000080"/>
        </w:rPr>
        <w:t>Project</w:t>
      </w:r>
      <w:r>
        <w:rPr>
          <w:color w:val="FFFFFF"/>
          <w:shd w:val="clear" w:color="auto" w:fill="000080"/>
        </w:rPr>
        <w:tab/>
      </w:r>
    </w:p>
    <w:p w14:paraId="3852A768" w14:textId="292C20D0" w:rsidR="00C2567E" w:rsidRDefault="00D2063D" w:rsidP="00C2567E">
      <w:pPr>
        <w:pStyle w:val="BodyText"/>
        <w:tabs>
          <w:tab w:val="left" w:pos="10013"/>
          <w:tab w:val="left" w:pos="10869"/>
        </w:tabs>
        <w:spacing w:before="28"/>
        <w:ind w:left="176"/>
        <w:rPr>
          <w:color w:val="FFFFFF"/>
          <w:shd w:val="clear" w:color="auto" w:fill="000080"/>
        </w:rPr>
      </w:pPr>
      <w:r>
        <w:t>4.1</w:t>
      </w:r>
      <w:r>
        <w:rPr>
          <w:spacing w:val="-26"/>
        </w:rPr>
        <w:t xml:space="preserve"> </w:t>
      </w:r>
      <w:r>
        <w:t>Are</w:t>
      </w:r>
      <w:r>
        <w:rPr>
          <w:spacing w:val="-40"/>
        </w:rPr>
        <w:t xml:space="preserve"> </w:t>
      </w:r>
      <w:r>
        <w:t>you</w:t>
      </w:r>
      <w:r>
        <w:rPr>
          <w:spacing w:val="-40"/>
        </w:rPr>
        <w:t xml:space="preserve"> </w:t>
      </w:r>
      <w:r>
        <w:t>submitting</w:t>
      </w:r>
      <w:r>
        <w:rPr>
          <w:spacing w:val="-41"/>
        </w:rPr>
        <w:t xml:space="preserve"> </w:t>
      </w:r>
      <w:r>
        <w:t>this</w:t>
      </w:r>
      <w:r>
        <w:rPr>
          <w:spacing w:val="-40"/>
        </w:rPr>
        <w:t xml:space="preserve"> </w:t>
      </w:r>
      <w:r>
        <w:t>Application</w:t>
      </w:r>
      <w:r>
        <w:rPr>
          <w:spacing w:val="-41"/>
        </w:rPr>
        <w:t xml:space="preserve"> </w:t>
      </w:r>
      <w:r>
        <w:t>as</w:t>
      </w:r>
      <w:r>
        <w:rPr>
          <w:spacing w:val="-40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t>Conservation</w:t>
      </w:r>
      <w:r>
        <w:rPr>
          <w:spacing w:val="-40"/>
        </w:rPr>
        <w:t xml:space="preserve"> </w:t>
      </w:r>
      <w:r>
        <w:t>Project?</w:t>
      </w:r>
      <w:r w:rsidR="00A812EE">
        <w:t xml:space="preserve"> No</w:t>
      </w:r>
    </w:p>
    <w:p w14:paraId="01C1B2DB" w14:textId="107C4A82" w:rsidR="00D2063D" w:rsidRDefault="00D2063D" w:rsidP="00D2063D">
      <w:pPr>
        <w:pStyle w:val="Heading1"/>
        <w:tabs>
          <w:tab w:val="left" w:pos="11639"/>
        </w:tabs>
      </w:pPr>
      <w:r>
        <w:rPr>
          <w:color w:val="FFFFFF"/>
          <w:shd w:val="clear" w:color="auto" w:fill="000080"/>
        </w:rPr>
        <w:t>5.</w:t>
      </w:r>
      <w:r>
        <w:rPr>
          <w:color w:val="FFFFFF"/>
          <w:spacing w:val="-27"/>
          <w:shd w:val="clear" w:color="auto" w:fill="000080"/>
        </w:rPr>
        <w:t xml:space="preserve"> </w:t>
      </w:r>
      <w:proofErr w:type="spellStart"/>
      <w:r>
        <w:rPr>
          <w:color w:val="FFFFFF"/>
          <w:shd w:val="clear" w:color="auto" w:fill="000080"/>
        </w:rPr>
        <w:t>DoN</w:t>
      </w:r>
      <w:proofErr w:type="spellEnd"/>
      <w:r>
        <w:rPr>
          <w:color w:val="FFFFFF"/>
          <w:shd w:val="clear" w:color="auto" w:fill="000080"/>
        </w:rPr>
        <w:t>-Required</w:t>
      </w:r>
      <w:r>
        <w:rPr>
          <w:color w:val="FFFFFF"/>
          <w:spacing w:val="-27"/>
          <w:shd w:val="clear" w:color="auto" w:fill="000080"/>
        </w:rPr>
        <w:t xml:space="preserve"> </w:t>
      </w:r>
      <w:r>
        <w:rPr>
          <w:color w:val="FFFFFF"/>
          <w:shd w:val="clear" w:color="auto" w:fill="000080"/>
        </w:rPr>
        <w:t>Services</w:t>
      </w:r>
      <w:r>
        <w:rPr>
          <w:color w:val="FFFFFF"/>
          <w:spacing w:val="-56"/>
          <w:shd w:val="clear" w:color="auto" w:fill="000080"/>
        </w:rPr>
        <w:t xml:space="preserve"> </w:t>
      </w:r>
      <w:r>
        <w:rPr>
          <w:color w:val="FFFFFF"/>
          <w:shd w:val="clear" w:color="auto" w:fill="000080"/>
        </w:rPr>
        <w:t>and</w:t>
      </w:r>
      <w:r>
        <w:rPr>
          <w:color w:val="FFFFFF"/>
          <w:spacing w:val="-56"/>
          <w:shd w:val="clear" w:color="auto" w:fill="000080"/>
        </w:rPr>
        <w:t xml:space="preserve"> </w:t>
      </w:r>
      <w:proofErr w:type="spellStart"/>
      <w:r>
        <w:rPr>
          <w:color w:val="FFFFFF"/>
          <w:shd w:val="clear" w:color="auto" w:fill="000080"/>
        </w:rPr>
        <w:t>DoN</w:t>
      </w:r>
      <w:proofErr w:type="spellEnd"/>
      <w:r>
        <w:rPr>
          <w:color w:val="FFFFFF"/>
          <w:shd w:val="clear" w:color="auto" w:fill="000080"/>
        </w:rPr>
        <w:t>-Required</w:t>
      </w:r>
      <w:r>
        <w:rPr>
          <w:color w:val="FFFFFF"/>
          <w:spacing w:val="-55"/>
          <w:shd w:val="clear" w:color="auto" w:fill="000080"/>
        </w:rPr>
        <w:t xml:space="preserve"> </w:t>
      </w:r>
      <w:r>
        <w:rPr>
          <w:color w:val="FFFFFF"/>
          <w:shd w:val="clear" w:color="auto" w:fill="000080"/>
        </w:rPr>
        <w:t>Equipment</w:t>
      </w:r>
      <w:r>
        <w:rPr>
          <w:color w:val="FFFFFF"/>
          <w:shd w:val="clear" w:color="auto" w:fill="000080"/>
        </w:rPr>
        <w:tab/>
      </w:r>
    </w:p>
    <w:p w14:paraId="7EF725E4" w14:textId="5205BB34" w:rsidR="00D2063D" w:rsidRDefault="00D2063D" w:rsidP="00D2063D">
      <w:pPr>
        <w:pStyle w:val="BodyText"/>
        <w:tabs>
          <w:tab w:val="left" w:pos="10233"/>
          <w:tab w:val="left" w:pos="11096"/>
        </w:tabs>
        <w:spacing w:before="28"/>
        <w:ind w:left="176"/>
      </w:pPr>
      <w:r>
        <w:rPr>
          <w:w w:val="95"/>
        </w:rPr>
        <w:t>5.1</w:t>
      </w:r>
      <w:r>
        <w:rPr>
          <w:spacing w:val="16"/>
          <w:w w:val="95"/>
        </w:rPr>
        <w:t xml:space="preserve"> </w:t>
      </w:r>
      <w:r>
        <w:rPr>
          <w:w w:val="95"/>
        </w:rPr>
        <w:t>Is</w:t>
      </w:r>
      <w:r>
        <w:rPr>
          <w:spacing w:val="-19"/>
          <w:w w:val="95"/>
        </w:rPr>
        <w:t xml:space="preserve"> </w:t>
      </w:r>
      <w:r>
        <w:rPr>
          <w:w w:val="95"/>
        </w:rPr>
        <w:t>this</w:t>
      </w:r>
      <w:r>
        <w:rPr>
          <w:spacing w:val="-19"/>
          <w:w w:val="95"/>
        </w:rPr>
        <w:t xml:space="preserve"> </w:t>
      </w:r>
      <w:r>
        <w:rPr>
          <w:w w:val="95"/>
        </w:rPr>
        <w:t>an</w:t>
      </w:r>
      <w:r>
        <w:rPr>
          <w:spacing w:val="-18"/>
          <w:w w:val="95"/>
        </w:rPr>
        <w:t xml:space="preserve"> </w:t>
      </w:r>
      <w:r>
        <w:rPr>
          <w:w w:val="95"/>
        </w:rPr>
        <w:t>application</w:t>
      </w:r>
      <w:r>
        <w:rPr>
          <w:spacing w:val="-19"/>
          <w:w w:val="95"/>
        </w:rPr>
        <w:t xml:space="preserve"> </w:t>
      </w:r>
      <w:r>
        <w:rPr>
          <w:w w:val="95"/>
        </w:rPr>
        <w:t>filed</w:t>
      </w:r>
      <w:r>
        <w:rPr>
          <w:spacing w:val="-19"/>
          <w:w w:val="95"/>
        </w:rPr>
        <w:t xml:space="preserve"> </w:t>
      </w:r>
      <w:r>
        <w:rPr>
          <w:w w:val="95"/>
        </w:rPr>
        <w:t>pursuant</w:t>
      </w:r>
      <w:r>
        <w:rPr>
          <w:spacing w:val="-18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w w:val="95"/>
        </w:rPr>
        <w:t>105</w:t>
      </w:r>
      <w:r>
        <w:rPr>
          <w:spacing w:val="-19"/>
          <w:w w:val="95"/>
        </w:rPr>
        <w:t xml:space="preserve"> </w:t>
      </w:r>
      <w:r>
        <w:rPr>
          <w:w w:val="95"/>
        </w:rPr>
        <w:t>CMR</w:t>
      </w:r>
      <w:r>
        <w:rPr>
          <w:spacing w:val="-18"/>
          <w:w w:val="95"/>
        </w:rPr>
        <w:t xml:space="preserve"> </w:t>
      </w:r>
      <w:r>
        <w:rPr>
          <w:w w:val="95"/>
        </w:rPr>
        <w:t>100.725:</w:t>
      </w:r>
      <w:r>
        <w:rPr>
          <w:spacing w:val="-19"/>
          <w:w w:val="95"/>
        </w:rPr>
        <w:t xml:space="preserve"> </w:t>
      </w:r>
      <w:proofErr w:type="spellStart"/>
      <w:r>
        <w:rPr>
          <w:w w:val="95"/>
        </w:rPr>
        <w:t>DoN</w:t>
      </w:r>
      <w:proofErr w:type="spellEnd"/>
      <w:r>
        <w:rPr>
          <w:w w:val="95"/>
        </w:rPr>
        <w:t>-Required</w:t>
      </w:r>
      <w:r>
        <w:rPr>
          <w:spacing w:val="-19"/>
          <w:w w:val="95"/>
        </w:rPr>
        <w:t xml:space="preserve"> </w:t>
      </w:r>
      <w:r>
        <w:rPr>
          <w:w w:val="95"/>
        </w:rPr>
        <w:t>Equipment</w:t>
      </w:r>
      <w:r>
        <w:rPr>
          <w:spacing w:val="-18"/>
          <w:w w:val="95"/>
        </w:rPr>
        <w:t xml:space="preserve"> </w:t>
      </w:r>
      <w:r>
        <w:rPr>
          <w:w w:val="95"/>
        </w:rPr>
        <w:t>and</w:t>
      </w:r>
      <w:r>
        <w:rPr>
          <w:spacing w:val="-19"/>
          <w:w w:val="95"/>
        </w:rPr>
        <w:t xml:space="preserve"> </w:t>
      </w:r>
      <w:proofErr w:type="spellStart"/>
      <w:r>
        <w:rPr>
          <w:w w:val="95"/>
        </w:rPr>
        <w:t>DoN</w:t>
      </w:r>
      <w:proofErr w:type="spellEnd"/>
      <w:r>
        <w:rPr>
          <w:w w:val="95"/>
        </w:rPr>
        <w:t>-Required</w:t>
      </w:r>
      <w:r>
        <w:rPr>
          <w:spacing w:val="-19"/>
          <w:w w:val="95"/>
        </w:rPr>
        <w:t xml:space="preserve"> </w:t>
      </w:r>
      <w:r>
        <w:rPr>
          <w:w w:val="95"/>
        </w:rPr>
        <w:t>Service?</w:t>
      </w:r>
      <w:r w:rsidR="001F3695">
        <w:rPr>
          <w:w w:val="95"/>
        </w:rPr>
        <w:t xml:space="preserve"> No</w:t>
      </w:r>
      <w:r>
        <w:rPr>
          <w:w w:val="95"/>
        </w:rPr>
        <w:tab/>
      </w:r>
      <w:r w:rsidR="001F3695">
        <w:rPr>
          <w:position w:val="-1"/>
        </w:rPr>
        <w:tab/>
      </w:r>
    </w:p>
    <w:p w14:paraId="6A758DB8" w14:textId="77777777" w:rsidR="00D2063D" w:rsidRDefault="00D2063D" w:rsidP="00D2063D">
      <w:pPr>
        <w:sectPr w:rsidR="00D2063D">
          <w:type w:val="continuous"/>
          <w:pgSz w:w="12240" w:h="15840"/>
          <w:pgMar w:top="300" w:right="240" w:bottom="600" w:left="240" w:header="720" w:footer="720" w:gutter="0"/>
          <w:cols w:space="720"/>
        </w:sectPr>
      </w:pPr>
    </w:p>
    <w:p w14:paraId="3ACAC05C" w14:textId="77777777" w:rsidR="00D2063D" w:rsidRDefault="00D2063D" w:rsidP="00D2063D">
      <w:pPr>
        <w:pStyle w:val="Heading1"/>
        <w:tabs>
          <w:tab w:val="left" w:pos="11639"/>
        </w:tabs>
        <w:spacing w:before="36"/>
      </w:pPr>
      <w:r>
        <w:rPr>
          <w:color w:val="FFFFFF"/>
          <w:spacing w:val="-29"/>
          <w:w w:val="67"/>
          <w:shd w:val="clear" w:color="auto" w:fill="000080"/>
        </w:rPr>
        <w:lastRenderedPageBreak/>
        <w:t xml:space="preserve"> </w:t>
      </w:r>
      <w:r>
        <w:rPr>
          <w:color w:val="FFFFFF"/>
          <w:shd w:val="clear" w:color="auto" w:fill="000080"/>
        </w:rPr>
        <w:t>6.</w:t>
      </w:r>
      <w:r>
        <w:rPr>
          <w:color w:val="FFFFFF"/>
          <w:spacing w:val="-45"/>
          <w:shd w:val="clear" w:color="auto" w:fill="000080"/>
        </w:rPr>
        <w:t xml:space="preserve"> </w:t>
      </w:r>
      <w:r>
        <w:rPr>
          <w:color w:val="FFFFFF"/>
          <w:shd w:val="clear" w:color="auto" w:fill="000080"/>
        </w:rPr>
        <w:t>Transfer</w:t>
      </w:r>
      <w:r>
        <w:rPr>
          <w:color w:val="FFFFFF"/>
          <w:spacing w:val="-64"/>
          <w:shd w:val="clear" w:color="auto" w:fill="000080"/>
        </w:rPr>
        <w:t xml:space="preserve"> </w:t>
      </w:r>
      <w:r>
        <w:rPr>
          <w:color w:val="FFFFFF"/>
          <w:shd w:val="clear" w:color="auto" w:fill="000080"/>
        </w:rPr>
        <w:t>of</w:t>
      </w:r>
      <w:r>
        <w:rPr>
          <w:color w:val="FFFFFF"/>
          <w:spacing w:val="-64"/>
          <w:shd w:val="clear" w:color="auto" w:fill="000080"/>
        </w:rPr>
        <w:t xml:space="preserve"> </w:t>
      </w:r>
      <w:r>
        <w:rPr>
          <w:color w:val="FFFFFF"/>
          <w:shd w:val="clear" w:color="auto" w:fill="000080"/>
        </w:rPr>
        <w:t>Ownership</w:t>
      </w:r>
      <w:r>
        <w:rPr>
          <w:color w:val="FFFFFF"/>
          <w:shd w:val="clear" w:color="auto" w:fill="000080"/>
        </w:rPr>
        <w:tab/>
      </w:r>
    </w:p>
    <w:p w14:paraId="0F424E36" w14:textId="36C47989" w:rsidR="00C2567E" w:rsidRDefault="00D2063D" w:rsidP="00C2567E">
      <w:pPr>
        <w:pStyle w:val="BodyText"/>
        <w:tabs>
          <w:tab w:val="left" w:pos="10016"/>
          <w:tab w:val="left" w:pos="10872"/>
        </w:tabs>
        <w:spacing w:before="28"/>
        <w:ind w:left="176"/>
        <w:rPr>
          <w:color w:val="FFFFFF"/>
          <w:shd w:val="clear" w:color="auto" w:fill="000080"/>
        </w:rPr>
      </w:pPr>
      <w:r>
        <w:rPr>
          <w:w w:val="95"/>
        </w:rPr>
        <w:t>6.1</w:t>
      </w:r>
      <w:r>
        <w:rPr>
          <w:spacing w:val="18"/>
          <w:w w:val="95"/>
        </w:rPr>
        <w:t xml:space="preserve"> </w:t>
      </w:r>
      <w:r>
        <w:rPr>
          <w:w w:val="95"/>
        </w:rPr>
        <w:t>Is</w:t>
      </w:r>
      <w:r>
        <w:rPr>
          <w:spacing w:val="-17"/>
          <w:w w:val="95"/>
        </w:rPr>
        <w:t xml:space="preserve"> </w:t>
      </w:r>
      <w:r>
        <w:rPr>
          <w:w w:val="95"/>
        </w:rPr>
        <w:t>this</w:t>
      </w:r>
      <w:r>
        <w:rPr>
          <w:spacing w:val="-18"/>
          <w:w w:val="95"/>
        </w:rPr>
        <w:t xml:space="preserve"> </w:t>
      </w:r>
      <w:r>
        <w:rPr>
          <w:w w:val="95"/>
        </w:rPr>
        <w:t>an</w:t>
      </w:r>
      <w:r>
        <w:rPr>
          <w:spacing w:val="-18"/>
          <w:w w:val="95"/>
        </w:rPr>
        <w:t xml:space="preserve"> </w:t>
      </w:r>
      <w:r>
        <w:rPr>
          <w:w w:val="95"/>
        </w:rPr>
        <w:t>application</w:t>
      </w:r>
      <w:r>
        <w:rPr>
          <w:spacing w:val="-17"/>
          <w:w w:val="95"/>
        </w:rPr>
        <w:t xml:space="preserve"> </w:t>
      </w:r>
      <w:r>
        <w:rPr>
          <w:w w:val="95"/>
        </w:rPr>
        <w:t>filed</w:t>
      </w:r>
      <w:r>
        <w:rPr>
          <w:spacing w:val="-18"/>
          <w:w w:val="95"/>
        </w:rPr>
        <w:t xml:space="preserve"> </w:t>
      </w:r>
      <w:r>
        <w:rPr>
          <w:w w:val="95"/>
        </w:rPr>
        <w:t>pursuant</w:t>
      </w:r>
      <w:r>
        <w:rPr>
          <w:spacing w:val="-17"/>
          <w:w w:val="95"/>
        </w:rPr>
        <w:t xml:space="preserve"> </w:t>
      </w:r>
      <w:r>
        <w:rPr>
          <w:w w:val="95"/>
        </w:rPr>
        <w:t>to</w:t>
      </w:r>
      <w:r>
        <w:rPr>
          <w:spacing w:val="-18"/>
          <w:w w:val="95"/>
        </w:rPr>
        <w:t xml:space="preserve"> </w:t>
      </w:r>
      <w:r>
        <w:rPr>
          <w:w w:val="95"/>
        </w:rPr>
        <w:t>105</w:t>
      </w:r>
      <w:r>
        <w:rPr>
          <w:spacing w:val="-17"/>
          <w:w w:val="95"/>
        </w:rPr>
        <w:t xml:space="preserve"> </w:t>
      </w:r>
      <w:r>
        <w:rPr>
          <w:w w:val="95"/>
        </w:rPr>
        <w:t>CMR</w:t>
      </w:r>
      <w:r>
        <w:rPr>
          <w:spacing w:val="-18"/>
          <w:w w:val="95"/>
        </w:rPr>
        <w:t xml:space="preserve"> </w:t>
      </w:r>
      <w:r>
        <w:rPr>
          <w:w w:val="95"/>
        </w:rPr>
        <w:t>100.735?</w:t>
      </w:r>
      <w:r w:rsidR="00F350B2">
        <w:rPr>
          <w:w w:val="95"/>
        </w:rPr>
        <w:t xml:space="preserve"> No</w:t>
      </w:r>
    </w:p>
    <w:p w14:paraId="557A7AEE" w14:textId="5058BA9C" w:rsidR="00D2063D" w:rsidRDefault="00D2063D" w:rsidP="00D2063D">
      <w:pPr>
        <w:pStyle w:val="Heading1"/>
        <w:tabs>
          <w:tab w:val="left" w:pos="11639"/>
        </w:tabs>
        <w:spacing w:before="1"/>
      </w:pPr>
      <w:r>
        <w:rPr>
          <w:color w:val="FFFFFF"/>
          <w:shd w:val="clear" w:color="auto" w:fill="000080"/>
        </w:rPr>
        <w:t>7. Ambulatory</w:t>
      </w:r>
      <w:r>
        <w:rPr>
          <w:color w:val="FFFFFF"/>
          <w:spacing w:val="-72"/>
          <w:shd w:val="clear" w:color="auto" w:fill="000080"/>
        </w:rPr>
        <w:t xml:space="preserve"> </w:t>
      </w:r>
      <w:r>
        <w:rPr>
          <w:color w:val="FFFFFF"/>
          <w:shd w:val="clear" w:color="auto" w:fill="000080"/>
        </w:rPr>
        <w:t>Surgery</w:t>
      </w:r>
      <w:r>
        <w:rPr>
          <w:color w:val="FFFFFF"/>
          <w:shd w:val="clear" w:color="auto" w:fill="000080"/>
        </w:rPr>
        <w:tab/>
      </w:r>
    </w:p>
    <w:p w14:paraId="56CAE6B5" w14:textId="5110CD33" w:rsidR="00C2567E" w:rsidRDefault="00D2063D" w:rsidP="00C2567E">
      <w:pPr>
        <w:pStyle w:val="BodyText"/>
        <w:tabs>
          <w:tab w:val="left" w:pos="10013"/>
          <w:tab w:val="left" w:pos="10869"/>
        </w:tabs>
        <w:spacing w:before="28"/>
        <w:ind w:left="176"/>
        <w:rPr>
          <w:color w:val="FFFFFF"/>
          <w:shd w:val="clear" w:color="auto" w:fill="000080"/>
        </w:rPr>
      </w:pPr>
      <w:r>
        <w:rPr>
          <w:w w:val="95"/>
        </w:rPr>
        <w:t>7.1</w:t>
      </w:r>
      <w:r>
        <w:rPr>
          <w:spacing w:val="22"/>
          <w:w w:val="95"/>
        </w:rPr>
        <w:t xml:space="preserve"> </w:t>
      </w:r>
      <w:r>
        <w:rPr>
          <w:w w:val="95"/>
        </w:rPr>
        <w:t>Is</w:t>
      </w:r>
      <w:r>
        <w:rPr>
          <w:spacing w:val="-16"/>
          <w:w w:val="95"/>
        </w:rPr>
        <w:t xml:space="preserve"> </w:t>
      </w:r>
      <w:r>
        <w:rPr>
          <w:w w:val="95"/>
        </w:rPr>
        <w:t>this</w:t>
      </w:r>
      <w:r>
        <w:rPr>
          <w:spacing w:val="-16"/>
          <w:w w:val="95"/>
        </w:rPr>
        <w:t xml:space="preserve"> </w:t>
      </w:r>
      <w:r>
        <w:rPr>
          <w:w w:val="95"/>
        </w:rPr>
        <w:t>an</w:t>
      </w:r>
      <w:r>
        <w:rPr>
          <w:spacing w:val="-15"/>
          <w:w w:val="95"/>
        </w:rPr>
        <w:t xml:space="preserve"> </w:t>
      </w:r>
      <w:r>
        <w:rPr>
          <w:w w:val="95"/>
        </w:rPr>
        <w:t>application</w:t>
      </w:r>
      <w:r>
        <w:rPr>
          <w:spacing w:val="-16"/>
          <w:w w:val="95"/>
        </w:rPr>
        <w:t xml:space="preserve"> </w:t>
      </w:r>
      <w:r>
        <w:rPr>
          <w:w w:val="95"/>
        </w:rPr>
        <w:t>filed</w:t>
      </w:r>
      <w:r>
        <w:rPr>
          <w:spacing w:val="-16"/>
          <w:w w:val="95"/>
        </w:rPr>
        <w:t xml:space="preserve"> </w:t>
      </w:r>
      <w:r>
        <w:rPr>
          <w:w w:val="95"/>
        </w:rPr>
        <w:t>pursuant</w:t>
      </w:r>
      <w:r>
        <w:rPr>
          <w:spacing w:val="-16"/>
          <w:w w:val="95"/>
        </w:rPr>
        <w:t xml:space="preserve"> </w:t>
      </w:r>
      <w:r>
        <w:rPr>
          <w:w w:val="95"/>
        </w:rPr>
        <w:t>to</w:t>
      </w:r>
      <w:r>
        <w:rPr>
          <w:spacing w:val="-15"/>
          <w:w w:val="95"/>
        </w:rPr>
        <w:t xml:space="preserve"> </w:t>
      </w:r>
      <w:r>
        <w:rPr>
          <w:w w:val="95"/>
        </w:rPr>
        <w:t>105</w:t>
      </w:r>
      <w:r>
        <w:rPr>
          <w:spacing w:val="-16"/>
          <w:w w:val="95"/>
        </w:rPr>
        <w:t xml:space="preserve"> </w:t>
      </w:r>
      <w:r>
        <w:rPr>
          <w:w w:val="95"/>
        </w:rPr>
        <w:t>CMR</w:t>
      </w:r>
      <w:r>
        <w:rPr>
          <w:spacing w:val="-16"/>
          <w:w w:val="95"/>
        </w:rPr>
        <w:t xml:space="preserve"> </w:t>
      </w:r>
      <w:r>
        <w:rPr>
          <w:w w:val="95"/>
        </w:rPr>
        <w:t>100.740(A)</w:t>
      </w:r>
      <w:r>
        <w:rPr>
          <w:spacing w:val="-16"/>
          <w:w w:val="95"/>
        </w:rPr>
        <w:t xml:space="preserve"> </w:t>
      </w:r>
      <w:r>
        <w:rPr>
          <w:w w:val="95"/>
        </w:rPr>
        <w:t>for</w:t>
      </w:r>
      <w:r>
        <w:rPr>
          <w:spacing w:val="-15"/>
          <w:w w:val="95"/>
        </w:rPr>
        <w:t xml:space="preserve"> </w:t>
      </w:r>
      <w:r>
        <w:rPr>
          <w:w w:val="95"/>
        </w:rPr>
        <w:t>Ambulatory</w:t>
      </w:r>
      <w:r>
        <w:rPr>
          <w:spacing w:val="-16"/>
          <w:w w:val="95"/>
        </w:rPr>
        <w:t xml:space="preserve"> </w:t>
      </w:r>
      <w:r>
        <w:rPr>
          <w:w w:val="95"/>
        </w:rPr>
        <w:t>Surgery?</w:t>
      </w:r>
      <w:r w:rsidR="00403DBB">
        <w:rPr>
          <w:w w:val="95"/>
        </w:rPr>
        <w:t xml:space="preserve"> No</w:t>
      </w:r>
    </w:p>
    <w:p w14:paraId="75FD3E62" w14:textId="1BD12706" w:rsidR="00D2063D" w:rsidRDefault="00D2063D" w:rsidP="00D2063D">
      <w:pPr>
        <w:pStyle w:val="Heading1"/>
        <w:tabs>
          <w:tab w:val="left" w:pos="11639"/>
        </w:tabs>
      </w:pPr>
      <w:r>
        <w:rPr>
          <w:color w:val="FFFFFF"/>
          <w:shd w:val="clear" w:color="auto" w:fill="000080"/>
        </w:rPr>
        <w:t>8.</w:t>
      </w:r>
      <w:r>
        <w:rPr>
          <w:color w:val="FFFFFF"/>
          <w:spacing w:val="-38"/>
          <w:shd w:val="clear" w:color="auto" w:fill="000080"/>
        </w:rPr>
        <w:t xml:space="preserve"> </w:t>
      </w:r>
      <w:r>
        <w:rPr>
          <w:color w:val="FFFFFF"/>
          <w:shd w:val="clear" w:color="auto" w:fill="000080"/>
        </w:rPr>
        <w:t>Transfer</w:t>
      </w:r>
      <w:r>
        <w:rPr>
          <w:color w:val="FFFFFF"/>
          <w:spacing w:val="-60"/>
          <w:shd w:val="clear" w:color="auto" w:fill="000080"/>
        </w:rPr>
        <w:t xml:space="preserve"> </w:t>
      </w:r>
      <w:r>
        <w:rPr>
          <w:color w:val="FFFFFF"/>
          <w:shd w:val="clear" w:color="auto" w:fill="000080"/>
        </w:rPr>
        <w:t>of</w:t>
      </w:r>
      <w:r>
        <w:rPr>
          <w:color w:val="FFFFFF"/>
          <w:spacing w:val="-61"/>
          <w:shd w:val="clear" w:color="auto" w:fill="000080"/>
        </w:rPr>
        <w:t xml:space="preserve"> </w:t>
      </w:r>
      <w:r>
        <w:rPr>
          <w:color w:val="FFFFFF"/>
          <w:shd w:val="clear" w:color="auto" w:fill="000080"/>
        </w:rPr>
        <w:t>Site</w:t>
      </w:r>
      <w:r>
        <w:rPr>
          <w:color w:val="FFFFFF"/>
          <w:shd w:val="clear" w:color="auto" w:fill="000080"/>
        </w:rPr>
        <w:tab/>
      </w:r>
    </w:p>
    <w:p w14:paraId="0F4F2F83" w14:textId="778CFA2C" w:rsidR="00C2567E" w:rsidRDefault="00D2063D" w:rsidP="00C2567E">
      <w:pPr>
        <w:pStyle w:val="BodyText"/>
        <w:tabs>
          <w:tab w:val="left" w:pos="10013"/>
          <w:tab w:val="left" w:pos="10869"/>
        </w:tabs>
        <w:spacing w:before="28"/>
        <w:ind w:left="176"/>
        <w:rPr>
          <w:color w:val="FFFFFF"/>
          <w:w w:val="95"/>
          <w:shd w:val="clear" w:color="auto" w:fill="000080"/>
        </w:rPr>
      </w:pPr>
      <w:r>
        <w:rPr>
          <w:w w:val="95"/>
        </w:rPr>
        <w:t>8.1</w:t>
      </w:r>
      <w:r>
        <w:rPr>
          <w:spacing w:val="18"/>
          <w:w w:val="95"/>
        </w:rPr>
        <w:t xml:space="preserve"> </w:t>
      </w:r>
      <w:r>
        <w:rPr>
          <w:w w:val="95"/>
        </w:rPr>
        <w:t>Is</w:t>
      </w:r>
      <w:r>
        <w:rPr>
          <w:spacing w:val="-17"/>
          <w:w w:val="95"/>
        </w:rPr>
        <w:t xml:space="preserve"> </w:t>
      </w:r>
      <w:r>
        <w:rPr>
          <w:w w:val="95"/>
        </w:rPr>
        <w:t>this</w:t>
      </w:r>
      <w:r>
        <w:rPr>
          <w:spacing w:val="-18"/>
          <w:w w:val="95"/>
        </w:rPr>
        <w:t xml:space="preserve"> </w:t>
      </w:r>
      <w:r>
        <w:rPr>
          <w:w w:val="95"/>
        </w:rPr>
        <w:t>an</w:t>
      </w:r>
      <w:r>
        <w:rPr>
          <w:spacing w:val="-18"/>
          <w:w w:val="95"/>
        </w:rPr>
        <w:t xml:space="preserve"> </w:t>
      </w:r>
      <w:r>
        <w:rPr>
          <w:w w:val="95"/>
        </w:rPr>
        <w:t>application</w:t>
      </w:r>
      <w:r>
        <w:rPr>
          <w:spacing w:val="-17"/>
          <w:w w:val="95"/>
        </w:rPr>
        <w:t xml:space="preserve"> </w:t>
      </w:r>
      <w:r>
        <w:rPr>
          <w:w w:val="95"/>
        </w:rPr>
        <w:t>filed</w:t>
      </w:r>
      <w:r>
        <w:rPr>
          <w:spacing w:val="-18"/>
          <w:w w:val="95"/>
        </w:rPr>
        <w:t xml:space="preserve"> </w:t>
      </w:r>
      <w:r>
        <w:rPr>
          <w:w w:val="95"/>
        </w:rPr>
        <w:t>pursuant</w:t>
      </w:r>
      <w:r>
        <w:rPr>
          <w:spacing w:val="-17"/>
          <w:w w:val="95"/>
        </w:rPr>
        <w:t xml:space="preserve"> </w:t>
      </w:r>
      <w:r>
        <w:rPr>
          <w:w w:val="95"/>
        </w:rPr>
        <w:t>to</w:t>
      </w:r>
      <w:r>
        <w:rPr>
          <w:spacing w:val="-18"/>
          <w:w w:val="95"/>
        </w:rPr>
        <w:t xml:space="preserve"> </w:t>
      </w:r>
      <w:r>
        <w:rPr>
          <w:w w:val="95"/>
        </w:rPr>
        <w:t>105</w:t>
      </w:r>
      <w:r>
        <w:rPr>
          <w:spacing w:val="-17"/>
          <w:w w:val="95"/>
        </w:rPr>
        <w:t xml:space="preserve"> </w:t>
      </w:r>
      <w:r>
        <w:rPr>
          <w:w w:val="95"/>
        </w:rPr>
        <w:t>CMR</w:t>
      </w:r>
      <w:r>
        <w:rPr>
          <w:spacing w:val="-18"/>
          <w:w w:val="95"/>
        </w:rPr>
        <w:t xml:space="preserve"> </w:t>
      </w:r>
      <w:r>
        <w:rPr>
          <w:w w:val="95"/>
        </w:rPr>
        <w:t>100.745?</w:t>
      </w:r>
      <w:r w:rsidR="00832E2E">
        <w:rPr>
          <w:w w:val="95"/>
        </w:rPr>
        <w:t xml:space="preserve"> Yes</w:t>
      </w:r>
    </w:p>
    <w:p w14:paraId="515902AC" w14:textId="2040C79D" w:rsidR="00D2063D" w:rsidRDefault="00D2063D" w:rsidP="00D2063D">
      <w:pPr>
        <w:pStyle w:val="Heading1"/>
        <w:tabs>
          <w:tab w:val="left" w:pos="11639"/>
        </w:tabs>
        <w:spacing w:before="151"/>
      </w:pPr>
      <w:r>
        <w:rPr>
          <w:color w:val="FFFFFF"/>
          <w:w w:val="95"/>
          <w:shd w:val="clear" w:color="auto" w:fill="000080"/>
        </w:rPr>
        <w:t>9. Research</w:t>
      </w:r>
      <w:r>
        <w:rPr>
          <w:color w:val="FFFFFF"/>
          <w:spacing w:val="8"/>
          <w:w w:val="95"/>
          <w:shd w:val="clear" w:color="auto" w:fill="000080"/>
        </w:rPr>
        <w:t xml:space="preserve"> </w:t>
      </w:r>
      <w:r>
        <w:rPr>
          <w:color w:val="FFFFFF"/>
          <w:w w:val="95"/>
          <w:shd w:val="clear" w:color="auto" w:fill="000080"/>
        </w:rPr>
        <w:t>Exemption</w:t>
      </w:r>
      <w:r>
        <w:rPr>
          <w:color w:val="FFFFFF"/>
          <w:shd w:val="clear" w:color="auto" w:fill="000080"/>
        </w:rPr>
        <w:tab/>
      </w:r>
    </w:p>
    <w:p w14:paraId="5EC851A1" w14:textId="01B6C91E" w:rsidR="00C2567E" w:rsidRDefault="00D2063D" w:rsidP="00C2567E">
      <w:pPr>
        <w:pStyle w:val="BodyText"/>
        <w:tabs>
          <w:tab w:val="left" w:pos="10013"/>
          <w:tab w:val="left" w:pos="10869"/>
        </w:tabs>
        <w:spacing w:before="28"/>
        <w:ind w:left="176"/>
        <w:rPr>
          <w:color w:val="FFFFFF"/>
          <w:shd w:val="clear" w:color="auto" w:fill="000080"/>
        </w:rPr>
      </w:pPr>
      <w:r>
        <w:rPr>
          <w:w w:val="95"/>
        </w:rPr>
        <w:t>9.1</w:t>
      </w:r>
      <w:r>
        <w:rPr>
          <w:spacing w:val="12"/>
          <w:w w:val="95"/>
        </w:rPr>
        <w:t xml:space="preserve"> </w:t>
      </w:r>
      <w:r>
        <w:rPr>
          <w:w w:val="95"/>
        </w:rPr>
        <w:t>Is</w:t>
      </w:r>
      <w:r>
        <w:rPr>
          <w:spacing w:val="-20"/>
          <w:w w:val="95"/>
        </w:rPr>
        <w:t xml:space="preserve"> </w:t>
      </w:r>
      <w:r>
        <w:rPr>
          <w:w w:val="95"/>
        </w:rPr>
        <w:t>this</w:t>
      </w:r>
      <w:r>
        <w:rPr>
          <w:spacing w:val="-21"/>
          <w:w w:val="95"/>
        </w:rPr>
        <w:t xml:space="preserve"> </w:t>
      </w:r>
      <w:r>
        <w:rPr>
          <w:w w:val="95"/>
        </w:rPr>
        <w:t>an</w:t>
      </w:r>
      <w:r>
        <w:rPr>
          <w:spacing w:val="-20"/>
          <w:w w:val="95"/>
        </w:rPr>
        <w:t xml:space="preserve"> </w:t>
      </w:r>
      <w:r>
        <w:rPr>
          <w:w w:val="95"/>
        </w:rPr>
        <w:t>application</w:t>
      </w:r>
      <w:r>
        <w:rPr>
          <w:spacing w:val="-20"/>
          <w:w w:val="95"/>
        </w:rPr>
        <w:t xml:space="preserve"> </w:t>
      </w:r>
      <w:r>
        <w:rPr>
          <w:w w:val="95"/>
        </w:rPr>
        <w:t>for</w:t>
      </w:r>
      <w:r>
        <w:rPr>
          <w:spacing w:val="-21"/>
          <w:w w:val="95"/>
        </w:rPr>
        <w:t xml:space="preserve"> </w:t>
      </w:r>
      <w:r>
        <w:rPr>
          <w:w w:val="95"/>
        </w:rPr>
        <w:t>a</w:t>
      </w:r>
      <w:r>
        <w:rPr>
          <w:spacing w:val="-20"/>
          <w:w w:val="95"/>
        </w:rPr>
        <w:t xml:space="preserve"> </w:t>
      </w:r>
      <w:r>
        <w:rPr>
          <w:w w:val="95"/>
        </w:rPr>
        <w:t>Research</w:t>
      </w:r>
      <w:r>
        <w:rPr>
          <w:spacing w:val="-21"/>
          <w:w w:val="95"/>
        </w:rPr>
        <w:t xml:space="preserve"> </w:t>
      </w:r>
      <w:r>
        <w:rPr>
          <w:w w:val="95"/>
        </w:rPr>
        <w:t>Exemption?</w:t>
      </w:r>
      <w:r w:rsidR="00D15B1C">
        <w:rPr>
          <w:w w:val="95"/>
        </w:rPr>
        <w:t xml:space="preserve"> No</w:t>
      </w:r>
    </w:p>
    <w:p w14:paraId="36D7C3BA" w14:textId="39612593" w:rsidR="00D2063D" w:rsidRDefault="00D2063D" w:rsidP="00D2063D">
      <w:pPr>
        <w:pStyle w:val="Heading1"/>
        <w:tabs>
          <w:tab w:val="left" w:pos="11639"/>
        </w:tabs>
      </w:pPr>
      <w:r>
        <w:rPr>
          <w:color w:val="FFFFFF"/>
          <w:shd w:val="clear" w:color="auto" w:fill="000080"/>
        </w:rPr>
        <w:t>10.</w:t>
      </w:r>
      <w:r>
        <w:rPr>
          <w:color w:val="FFFFFF"/>
          <w:spacing w:val="-46"/>
          <w:shd w:val="clear" w:color="auto" w:fill="000080"/>
        </w:rPr>
        <w:t xml:space="preserve"> </w:t>
      </w:r>
      <w:r>
        <w:rPr>
          <w:color w:val="FFFFFF"/>
          <w:shd w:val="clear" w:color="auto" w:fill="000080"/>
        </w:rPr>
        <w:t>Amendment</w:t>
      </w:r>
      <w:r>
        <w:rPr>
          <w:color w:val="FFFFFF"/>
          <w:shd w:val="clear" w:color="auto" w:fill="000080"/>
        </w:rPr>
        <w:tab/>
      </w:r>
    </w:p>
    <w:p w14:paraId="0E7C7FB4" w14:textId="0EDB9AB5" w:rsidR="00C2567E" w:rsidRDefault="00D2063D" w:rsidP="00C2567E">
      <w:pPr>
        <w:pStyle w:val="BodyText"/>
        <w:tabs>
          <w:tab w:val="left" w:pos="10013"/>
          <w:tab w:val="left" w:pos="10869"/>
        </w:tabs>
        <w:spacing w:before="28"/>
        <w:ind w:left="176"/>
        <w:rPr>
          <w:color w:val="FFFFFF"/>
          <w:w w:val="95"/>
          <w:shd w:val="clear" w:color="auto" w:fill="000080"/>
        </w:rPr>
      </w:pPr>
      <w:r>
        <w:t>10.1</w:t>
      </w:r>
      <w:r>
        <w:rPr>
          <w:spacing w:val="-16"/>
        </w:rPr>
        <w:t xml:space="preserve"> </w:t>
      </w:r>
      <w:r>
        <w:t>Is</w:t>
      </w:r>
      <w:r>
        <w:rPr>
          <w:spacing w:val="-36"/>
        </w:rPr>
        <w:t xml:space="preserve"> </w:t>
      </w:r>
      <w:r>
        <w:t>this</w:t>
      </w:r>
      <w:r>
        <w:rPr>
          <w:spacing w:val="-36"/>
        </w:rPr>
        <w:t xml:space="preserve"> </w:t>
      </w:r>
      <w:r>
        <w:t>an</w:t>
      </w:r>
      <w:r>
        <w:rPr>
          <w:spacing w:val="-36"/>
        </w:rPr>
        <w:t xml:space="preserve"> </w:t>
      </w:r>
      <w:r>
        <w:t>application</w:t>
      </w:r>
      <w:r>
        <w:rPr>
          <w:spacing w:val="-36"/>
        </w:rPr>
        <w:t xml:space="preserve"> </w:t>
      </w:r>
      <w:r>
        <w:t>for</w:t>
      </w:r>
      <w:r>
        <w:rPr>
          <w:spacing w:val="-36"/>
        </w:rPr>
        <w:t xml:space="preserve"> </w:t>
      </w:r>
      <w:proofErr w:type="spellStart"/>
      <w:proofErr w:type="gramStart"/>
      <w:r>
        <w:t>a</w:t>
      </w:r>
      <w:proofErr w:type="spellEnd"/>
      <w:proofErr w:type="gramEnd"/>
      <w:r>
        <w:rPr>
          <w:spacing w:val="-36"/>
        </w:rPr>
        <w:t xml:space="preserve"> </w:t>
      </w:r>
      <w:r>
        <w:t>Amendment?</w:t>
      </w:r>
      <w:r w:rsidR="00C41523">
        <w:t xml:space="preserve"> No</w:t>
      </w:r>
    </w:p>
    <w:p w14:paraId="684036B2" w14:textId="7B81AA4A" w:rsidR="00D2063D" w:rsidRDefault="00D2063D" w:rsidP="00D2063D">
      <w:pPr>
        <w:pStyle w:val="Heading1"/>
        <w:tabs>
          <w:tab w:val="left" w:pos="11639"/>
        </w:tabs>
      </w:pPr>
      <w:r>
        <w:rPr>
          <w:color w:val="FFFFFF"/>
          <w:w w:val="95"/>
          <w:shd w:val="clear" w:color="auto" w:fill="000080"/>
        </w:rPr>
        <w:t>11.  Emergency</w:t>
      </w:r>
      <w:r>
        <w:rPr>
          <w:color w:val="FFFFFF"/>
          <w:spacing w:val="-28"/>
          <w:w w:val="95"/>
          <w:shd w:val="clear" w:color="auto" w:fill="000080"/>
        </w:rPr>
        <w:t xml:space="preserve"> </w:t>
      </w:r>
      <w:r>
        <w:rPr>
          <w:color w:val="FFFFFF"/>
          <w:w w:val="95"/>
          <w:shd w:val="clear" w:color="auto" w:fill="000080"/>
        </w:rPr>
        <w:t>Application</w:t>
      </w:r>
      <w:r>
        <w:rPr>
          <w:color w:val="FFFFFF"/>
          <w:shd w:val="clear" w:color="auto" w:fill="000080"/>
        </w:rPr>
        <w:tab/>
      </w:r>
    </w:p>
    <w:p w14:paraId="027F3870" w14:textId="74587B31" w:rsidR="00C2567E" w:rsidRDefault="00D2063D" w:rsidP="00C2567E">
      <w:pPr>
        <w:pStyle w:val="BodyText"/>
        <w:tabs>
          <w:tab w:val="left" w:pos="10013"/>
          <w:tab w:val="left" w:pos="10869"/>
        </w:tabs>
        <w:spacing w:before="29"/>
        <w:ind w:left="176"/>
        <w:rPr>
          <w:color w:val="FFFFFF"/>
          <w:shd w:val="clear" w:color="auto" w:fill="000080"/>
        </w:rPr>
      </w:pPr>
      <w:r>
        <w:rPr>
          <w:w w:val="95"/>
        </w:rPr>
        <w:t>11.1</w:t>
      </w:r>
      <w:r>
        <w:rPr>
          <w:spacing w:val="12"/>
          <w:w w:val="95"/>
        </w:rPr>
        <w:t xml:space="preserve"> </w:t>
      </w:r>
      <w:r>
        <w:rPr>
          <w:w w:val="95"/>
        </w:rPr>
        <w:t>Is</w:t>
      </w:r>
      <w:r>
        <w:rPr>
          <w:spacing w:val="-21"/>
          <w:w w:val="95"/>
        </w:rPr>
        <w:t xml:space="preserve"> </w:t>
      </w:r>
      <w:r>
        <w:rPr>
          <w:w w:val="95"/>
        </w:rPr>
        <w:t>this</w:t>
      </w:r>
      <w:r>
        <w:rPr>
          <w:spacing w:val="-21"/>
          <w:w w:val="95"/>
        </w:rPr>
        <w:t xml:space="preserve"> </w:t>
      </w:r>
      <w:r>
        <w:rPr>
          <w:w w:val="95"/>
        </w:rPr>
        <w:t>an</w:t>
      </w:r>
      <w:r>
        <w:rPr>
          <w:spacing w:val="-20"/>
          <w:w w:val="95"/>
        </w:rPr>
        <w:t xml:space="preserve"> </w:t>
      </w:r>
      <w:r>
        <w:rPr>
          <w:w w:val="95"/>
        </w:rPr>
        <w:t>application</w:t>
      </w:r>
      <w:r>
        <w:rPr>
          <w:spacing w:val="-21"/>
          <w:w w:val="95"/>
        </w:rPr>
        <w:t xml:space="preserve"> </w:t>
      </w:r>
      <w:r>
        <w:rPr>
          <w:w w:val="95"/>
        </w:rPr>
        <w:t>filed</w:t>
      </w:r>
      <w:r>
        <w:rPr>
          <w:spacing w:val="-21"/>
          <w:w w:val="95"/>
        </w:rPr>
        <w:t xml:space="preserve"> </w:t>
      </w:r>
      <w:r>
        <w:rPr>
          <w:w w:val="95"/>
        </w:rPr>
        <w:t>pursuant</w:t>
      </w:r>
      <w:r>
        <w:rPr>
          <w:spacing w:val="-20"/>
          <w:w w:val="95"/>
        </w:rPr>
        <w:t xml:space="preserve"> </w:t>
      </w:r>
      <w:r>
        <w:rPr>
          <w:w w:val="95"/>
        </w:rPr>
        <w:t>to</w:t>
      </w:r>
      <w:r>
        <w:rPr>
          <w:spacing w:val="-21"/>
          <w:w w:val="95"/>
        </w:rPr>
        <w:t xml:space="preserve"> </w:t>
      </w:r>
      <w:r>
        <w:rPr>
          <w:w w:val="95"/>
        </w:rPr>
        <w:t>105</w:t>
      </w:r>
      <w:r>
        <w:rPr>
          <w:spacing w:val="-21"/>
          <w:w w:val="95"/>
        </w:rPr>
        <w:t xml:space="preserve"> </w:t>
      </w:r>
      <w:r>
        <w:rPr>
          <w:w w:val="95"/>
        </w:rPr>
        <w:t>CMR</w:t>
      </w:r>
      <w:r>
        <w:rPr>
          <w:spacing w:val="-20"/>
          <w:w w:val="95"/>
        </w:rPr>
        <w:t xml:space="preserve"> </w:t>
      </w:r>
      <w:r>
        <w:rPr>
          <w:w w:val="95"/>
        </w:rPr>
        <w:t>100.740(B)?</w:t>
      </w:r>
      <w:r w:rsidR="00A27525">
        <w:rPr>
          <w:w w:val="95"/>
        </w:rPr>
        <w:t xml:space="preserve"> No</w:t>
      </w:r>
    </w:p>
    <w:p w14:paraId="00047A15" w14:textId="1B803152" w:rsidR="00D2063D" w:rsidRDefault="00D2063D" w:rsidP="00D2063D">
      <w:pPr>
        <w:pStyle w:val="Heading1"/>
        <w:tabs>
          <w:tab w:val="left" w:pos="11639"/>
        </w:tabs>
      </w:pPr>
      <w:r>
        <w:rPr>
          <w:color w:val="FFFFFF"/>
          <w:shd w:val="clear" w:color="auto" w:fill="000080"/>
        </w:rPr>
        <w:t>12.</w:t>
      </w:r>
      <w:r>
        <w:rPr>
          <w:color w:val="FFFFFF"/>
          <w:spacing w:val="-22"/>
          <w:shd w:val="clear" w:color="auto" w:fill="000080"/>
        </w:rPr>
        <w:t xml:space="preserve"> </w:t>
      </w:r>
      <w:r>
        <w:rPr>
          <w:color w:val="FFFFFF"/>
          <w:shd w:val="clear" w:color="auto" w:fill="000080"/>
        </w:rPr>
        <w:t>Total</w:t>
      </w:r>
      <w:r>
        <w:rPr>
          <w:color w:val="FFFFFF"/>
          <w:spacing w:val="-53"/>
          <w:shd w:val="clear" w:color="auto" w:fill="000080"/>
        </w:rPr>
        <w:t xml:space="preserve"> </w:t>
      </w:r>
      <w:r>
        <w:rPr>
          <w:color w:val="FFFFFF"/>
          <w:shd w:val="clear" w:color="auto" w:fill="000080"/>
        </w:rPr>
        <w:t>Value</w:t>
      </w:r>
      <w:r>
        <w:rPr>
          <w:color w:val="FFFFFF"/>
          <w:spacing w:val="-52"/>
          <w:shd w:val="clear" w:color="auto" w:fill="000080"/>
        </w:rPr>
        <w:t xml:space="preserve"> </w:t>
      </w:r>
      <w:r>
        <w:rPr>
          <w:color w:val="FFFFFF"/>
          <w:shd w:val="clear" w:color="auto" w:fill="000080"/>
        </w:rPr>
        <w:t>and</w:t>
      </w:r>
      <w:r>
        <w:rPr>
          <w:color w:val="FFFFFF"/>
          <w:spacing w:val="-53"/>
          <w:shd w:val="clear" w:color="auto" w:fill="000080"/>
        </w:rPr>
        <w:t xml:space="preserve"> </w:t>
      </w:r>
      <w:r>
        <w:rPr>
          <w:color w:val="FFFFFF"/>
          <w:shd w:val="clear" w:color="auto" w:fill="000080"/>
        </w:rPr>
        <w:t>Filing</w:t>
      </w:r>
      <w:r>
        <w:rPr>
          <w:color w:val="FFFFFF"/>
          <w:spacing w:val="-53"/>
          <w:shd w:val="clear" w:color="auto" w:fill="000080"/>
        </w:rPr>
        <w:t xml:space="preserve"> </w:t>
      </w:r>
      <w:r>
        <w:rPr>
          <w:color w:val="FFFFFF"/>
          <w:shd w:val="clear" w:color="auto" w:fill="000080"/>
        </w:rPr>
        <w:t>Fee</w:t>
      </w:r>
      <w:r>
        <w:rPr>
          <w:color w:val="FFFFFF"/>
          <w:shd w:val="clear" w:color="auto" w:fill="000080"/>
        </w:rPr>
        <w:tab/>
      </w:r>
    </w:p>
    <w:p w14:paraId="46CC270F" w14:textId="77777777" w:rsidR="00D2063D" w:rsidRDefault="00D2063D" w:rsidP="00D2063D">
      <w:pPr>
        <w:pStyle w:val="BodyText"/>
        <w:spacing w:before="28"/>
        <w:ind w:left="148"/>
      </w:pPr>
      <w:r>
        <w:t>Enter all currency in numbers only. No dollar signs or commas. Grayed fields will auto calculate depending upon answers above.</w:t>
      </w:r>
    </w:p>
    <w:p w14:paraId="21034378" w14:textId="77777777" w:rsidR="00D2063D" w:rsidRDefault="00D2063D" w:rsidP="00D2063D">
      <w:pPr>
        <w:pStyle w:val="BodyText"/>
        <w:spacing w:before="4"/>
        <w:rPr>
          <w:sz w:val="11"/>
        </w:rPr>
      </w:pPr>
    </w:p>
    <w:p w14:paraId="15400BD8" w14:textId="77777777" w:rsidR="00D2063D" w:rsidRDefault="00D2063D" w:rsidP="00D2063D">
      <w:pPr>
        <w:spacing w:before="63"/>
        <w:ind w:left="176"/>
        <w:rPr>
          <w:sz w:val="20"/>
        </w:rPr>
      </w:pPr>
      <w:r>
        <w:rPr>
          <w:rFonts w:ascii="Trebuchet MS"/>
          <w:b/>
          <w:sz w:val="20"/>
        </w:rPr>
        <w:t>Your project application is for:</w:t>
      </w:r>
      <w:r>
        <w:rPr>
          <w:rFonts w:ascii="Trebuchet MS"/>
          <w:b/>
          <w:spacing w:val="55"/>
          <w:sz w:val="20"/>
        </w:rPr>
        <w:t xml:space="preserve"> </w:t>
      </w:r>
      <w:r>
        <w:rPr>
          <w:sz w:val="20"/>
        </w:rPr>
        <w:t>Transfer of Site/Change in Designated Location</w:t>
      </w:r>
    </w:p>
    <w:p w14:paraId="55130840" w14:textId="5713D2EE" w:rsidR="00D2063D" w:rsidRDefault="00D2063D" w:rsidP="00D2063D">
      <w:pPr>
        <w:pStyle w:val="BodyText"/>
        <w:spacing w:before="2"/>
        <w:rPr>
          <w:sz w:val="22"/>
        </w:rPr>
      </w:pPr>
    </w:p>
    <w:p w14:paraId="56307496" w14:textId="21D2B421" w:rsidR="00D2063D" w:rsidRDefault="00D2063D" w:rsidP="00D2063D">
      <w:pPr>
        <w:pStyle w:val="BodyText"/>
        <w:spacing w:before="63"/>
        <w:ind w:left="176"/>
      </w:pPr>
      <w:r>
        <w:t>12.1 Total Value of this project:</w:t>
      </w:r>
      <w:r w:rsidR="00817F7C">
        <w:t xml:space="preserve"> </w:t>
      </w:r>
      <w:r w:rsidR="00817F7C" w:rsidRPr="00817F7C">
        <w:t>$0.00</w:t>
      </w:r>
    </w:p>
    <w:p w14:paraId="1BF58991" w14:textId="77777777" w:rsidR="00D2063D" w:rsidRDefault="00D2063D" w:rsidP="00D2063D">
      <w:pPr>
        <w:pStyle w:val="BodyText"/>
        <w:spacing w:before="9"/>
        <w:rPr>
          <w:sz w:val="1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D2063D" w14:paraId="0714EB78" w14:textId="77777777" w:rsidTr="00372042">
        <w:trPr>
          <w:trHeight w:val="530"/>
        </w:trPr>
        <w:tc>
          <w:tcPr>
            <w:tcW w:w="11520" w:type="dxa"/>
            <w:shd w:val="clear" w:color="auto" w:fill="BDC7DF"/>
          </w:tcPr>
          <w:p w14:paraId="35AB48CF" w14:textId="77777777" w:rsidR="00D2063D" w:rsidRDefault="00D2063D" w:rsidP="00372042">
            <w:pPr>
              <w:pStyle w:val="TableParagraph"/>
              <w:tabs>
                <w:tab w:val="left" w:pos="8639"/>
              </w:tabs>
              <w:spacing w:before="152"/>
              <w:ind w:left="56"/>
              <w:rPr>
                <w:sz w:val="20"/>
              </w:rPr>
            </w:pPr>
            <w:r>
              <w:rPr>
                <w:w w:val="95"/>
                <w:sz w:val="20"/>
              </w:rPr>
              <w:t>12.2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Total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CHI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commitment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expressed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dollars: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(calculated)</w:t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>$0.00</w:t>
            </w:r>
          </w:p>
        </w:tc>
      </w:tr>
      <w:tr w:rsidR="00D2063D" w14:paraId="58C73DF6" w14:textId="77777777" w:rsidTr="00372042">
        <w:trPr>
          <w:trHeight w:val="530"/>
        </w:trPr>
        <w:tc>
          <w:tcPr>
            <w:tcW w:w="11520" w:type="dxa"/>
            <w:shd w:val="clear" w:color="auto" w:fill="BDC7DF"/>
          </w:tcPr>
          <w:p w14:paraId="489A0BE5" w14:textId="77777777" w:rsidR="00D2063D" w:rsidRDefault="00D2063D" w:rsidP="00372042">
            <w:pPr>
              <w:pStyle w:val="TableParagraph"/>
              <w:tabs>
                <w:tab w:val="left" w:pos="8639"/>
              </w:tabs>
              <w:spacing w:before="152"/>
              <w:ind w:left="56"/>
              <w:rPr>
                <w:sz w:val="20"/>
              </w:rPr>
            </w:pPr>
            <w:r>
              <w:rPr>
                <w:sz w:val="20"/>
              </w:rPr>
              <w:t>12.3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Filing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Fee: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(calculated)</w:t>
            </w:r>
            <w:r>
              <w:rPr>
                <w:sz w:val="20"/>
              </w:rPr>
              <w:tab/>
              <w:t>$0.00</w:t>
            </w:r>
          </w:p>
        </w:tc>
      </w:tr>
    </w:tbl>
    <w:p w14:paraId="6EA0E42D" w14:textId="08E2D8DB" w:rsidR="00D2063D" w:rsidRDefault="00D2063D" w:rsidP="001E7413">
      <w:pPr>
        <w:pStyle w:val="ListParagraph"/>
        <w:numPr>
          <w:ilvl w:val="1"/>
          <w:numId w:val="1"/>
        </w:numPr>
        <w:tabs>
          <w:tab w:val="left" w:pos="611"/>
        </w:tabs>
        <w:spacing w:before="152"/>
        <w:rPr>
          <w:sz w:val="20"/>
        </w:rPr>
      </w:pPr>
      <w:r>
        <w:rPr>
          <w:sz w:val="20"/>
        </w:rPr>
        <w:t>Maximum</w:t>
      </w:r>
      <w:r>
        <w:rPr>
          <w:spacing w:val="-17"/>
          <w:sz w:val="20"/>
        </w:rPr>
        <w:t xml:space="preserve"> </w:t>
      </w:r>
      <w:r>
        <w:rPr>
          <w:sz w:val="20"/>
        </w:rPr>
        <w:t>Incremental</w:t>
      </w:r>
      <w:r>
        <w:rPr>
          <w:spacing w:val="-17"/>
          <w:sz w:val="20"/>
        </w:rPr>
        <w:t xml:space="preserve"> </w:t>
      </w:r>
      <w:r>
        <w:rPr>
          <w:sz w:val="20"/>
        </w:rPr>
        <w:t>Operating</w:t>
      </w:r>
      <w:r>
        <w:rPr>
          <w:spacing w:val="-16"/>
          <w:sz w:val="20"/>
        </w:rPr>
        <w:t xml:space="preserve"> </w:t>
      </w:r>
      <w:r>
        <w:rPr>
          <w:sz w:val="20"/>
        </w:rPr>
        <w:t>Expense</w:t>
      </w:r>
      <w:r>
        <w:rPr>
          <w:spacing w:val="-17"/>
          <w:sz w:val="20"/>
        </w:rPr>
        <w:t xml:space="preserve"> </w:t>
      </w:r>
      <w:r>
        <w:rPr>
          <w:sz w:val="20"/>
        </w:rPr>
        <w:t>resulting</w:t>
      </w:r>
      <w:r>
        <w:rPr>
          <w:spacing w:val="-17"/>
          <w:sz w:val="20"/>
        </w:rPr>
        <w:t xml:space="preserve"> </w:t>
      </w:r>
      <w:r>
        <w:rPr>
          <w:sz w:val="20"/>
        </w:rPr>
        <w:t>from</w:t>
      </w:r>
      <w:r>
        <w:rPr>
          <w:spacing w:val="-16"/>
          <w:sz w:val="20"/>
        </w:rPr>
        <w:t xml:space="preserve"> </w:t>
      </w:r>
      <w:r>
        <w:rPr>
          <w:sz w:val="20"/>
        </w:rPr>
        <w:t>the</w:t>
      </w:r>
      <w:r>
        <w:rPr>
          <w:spacing w:val="-17"/>
          <w:sz w:val="20"/>
        </w:rPr>
        <w:t xml:space="preserve"> </w:t>
      </w:r>
      <w:r>
        <w:rPr>
          <w:sz w:val="20"/>
        </w:rPr>
        <w:t>Proposed</w:t>
      </w:r>
      <w:r>
        <w:rPr>
          <w:spacing w:val="-16"/>
          <w:sz w:val="20"/>
        </w:rPr>
        <w:t xml:space="preserve"> </w:t>
      </w:r>
      <w:r>
        <w:rPr>
          <w:sz w:val="20"/>
        </w:rPr>
        <w:t>Project:</w:t>
      </w:r>
      <w:r w:rsidR="001E7413">
        <w:rPr>
          <w:sz w:val="20"/>
        </w:rPr>
        <w:t xml:space="preserve"> </w:t>
      </w:r>
      <w:r w:rsidR="001E7413" w:rsidRPr="001E7413">
        <w:rPr>
          <w:sz w:val="20"/>
        </w:rPr>
        <w:t>$0.00</w:t>
      </w:r>
    </w:p>
    <w:p w14:paraId="2D5E7C13" w14:textId="77777777" w:rsidR="00D2063D" w:rsidRDefault="00D2063D" w:rsidP="00D2063D">
      <w:pPr>
        <w:pStyle w:val="BodyText"/>
        <w:spacing w:before="4"/>
        <w:rPr>
          <w:sz w:val="17"/>
        </w:rPr>
      </w:pPr>
    </w:p>
    <w:p w14:paraId="1CCAA3C5" w14:textId="7F90D52E" w:rsidR="00D2063D" w:rsidRDefault="00D2063D" w:rsidP="00E073FC">
      <w:pPr>
        <w:pStyle w:val="ListParagraph"/>
        <w:numPr>
          <w:ilvl w:val="1"/>
          <w:numId w:val="1"/>
        </w:numPr>
        <w:tabs>
          <w:tab w:val="left" w:pos="611"/>
        </w:tabs>
        <w:spacing w:line="249" w:lineRule="auto"/>
        <w:ind w:right="3206"/>
        <w:rPr>
          <w:sz w:val="20"/>
        </w:rPr>
      </w:pPr>
      <w:r>
        <w:rPr>
          <w:w w:val="95"/>
          <w:sz w:val="20"/>
        </w:rPr>
        <w:t>Total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proposed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Construction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costs,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specifically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related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Proposed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Project,</w:t>
      </w:r>
      <w:r>
        <w:rPr>
          <w:spacing w:val="-10"/>
          <w:w w:val="95"/>
          <w:sz w:val="20"/>
        </w:rPr>
        <w:t xml:space="preserve"> </w:t>
      </w:r>
      <w:proofErr w:type="gramStart"/>
      <w:r>
        <w:rPr>
          <w:w w:val="95"/>
          <w:sz w:val="20"/>
        </w:rPr>
        <w:t>If</w:t>
      </w:r>
      <w:proofErr w:type="gramEnd"/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any,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which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 xml:space="preserve">will </w:t>
      </w:r>
      <w:r>
        <w:rPr>
          <w:sz w:val="20"/>
        </w:rPr>
        <w:t>be contracted out to local or minority, women, or veteran-owned businesses expressed in estimated total</w:t>
      </w:r>
      <w:r>
        <w:rPr>
          <w:spacing w:val="-29"/>
          <w:sz w:val="20"/>
        </w:rPr>
        <w:t xml:space="preserve"> </w:t>
      </w:r>
      <w:r>
        <w:rPr>
          <w:sz w:val="20"/>
        </w:rPr>
        <w:t>dollars.</w:t>
      </w:r>
      <w:r w:rsidR="00E073FC">
        <w:rPr>
          <w:sz w:val="20"/>
        </w:rPr>
        <w:t xml:space="preserve"> </w:t>
      </w:r>
      <w:r w:rsidR="00E073FC" w:rsidRPr="00E073FC">
        <w:rPr>
          <w:sz w:val="20"/>
        </w:rPr>
        <w:t>$0.00</w:t>
      </w:r>
    </w:p>
    <w:p w14:paraId="24F97F41" w14:textId="1EABDC8B" w:rsidR="00D2063D" w:rsidRDefault="00D2063D" w:rsidP="00D2063D">
      <w:pPr>
        <w:spacing w:line="249" w:lineRule="auto"/>
        <w:rPr>
          <w:sz w:val="20"/>
        </w:rPr>
        <w:sectPr w:rsidR="00D2063D">
          <w:pgSz w:w="12240" w:h="15840"/>
          <w:pgMar w:top="300" w:right="240" w:bottom="720" w:left="240" w:header="0" w:footer="401" w:gutter="0"/>
          <w:cols w:space="720"/>
        </w:sect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D2063D" w14:paraId="46709C51" w14:textId="77777777" w:rsidTr="00372042">
        <w:trPr>
          <w:trHeight w:val="334"/>
        </w:trPr>
        <w:tc>
          <w:tcPr>
            <w:tcW w:w="11520" w:type="dxa"/>
            <w:tcBorders>
              <w:bottom w:val="single" w:sz="4" w:space="0" w:color="000000"/>
            </w:tcBorders>
            <w:shd w:val="clear" w:color="auto" w:fill="000080"/>
          </w:tcPr>
          <w:p w14:paraId="1293AD6B" w14:textId="77777777" w:rsidR="00D2063D" w:rsidRDefault="00D2063D" w:rsidP="00372042">
            <w:pPr>
              <w:pStyle w:val="TableParagraph"/>
              <w:spacing w:line="302" w:lineRule="exact"/>
              <w:ind w:left="33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color w:val="FFFFFF"/>
                <w:sz w:val="28"/>
              </w:rPr>
              <w:lastRenderedPageBreak/>
              <w:t>13. Factors</w:t>
            </w:r>
          </w:p>
        </w:tc>
      </w:tr>
      <w:tr w:rsidR="00D2063D" w14:paraId="2221D133" w14:textId="77777777" w:rsidTr="00372042">
        <w:trPr>
          <w:trHeight w:val="851"/>
        </w:trPr>
        <w:tc>
          <w:tcPr>
            <w:tcW w:w="1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9CF9" w14:textId="77777777" w:rsidR="00D2063D" w:rsidRDefault="00D2063D" w:rsidP="00372042">
            <w:pPr>
              <w:pStyle w:val="TableParagraph"/>
              <w:spacing w:line="254" w:lineRule="exact"/>
              <w:ind w:left="28"/>
              <w:rPr>
                <w:sz w:val="24"/>
              </w:rPr>
            </w:pPr>
            <w:r>
              <w:rPr>
                <w:sz w:val="24"/>
              </w:rPr>
              <w:t>Required Information and supporting documentation consistent with 105 CMR 100.210</w:t>
            </w:r>
          </w:p>
          <w:p w14:paraId="7C77FC95" w14:textId="77777777" w:rsidR="00D2063D" w:rsidRDefault="00D2063D" w:rsidP="00372042">
            <w:pPr>
              <w:pStyle w:val="TableParagraph"/>
              <w:spacing w:before="19" w:line="249" w:lineRule="auto"/>
              <w:ind w:left="28" w:right="4288"/>
              <w:rPr>
                <w:sz w:val="20"/>
              </w:rPr>
            </w:pPr>
            <w:r>
              <w:rPr>
                <w:sz w:val="20"/>
              </w:rPr>
              <w:t>Some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Factors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appear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depending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upon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license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for. Text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fields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expand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fit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response.</w:t>
            </w:r>
          </w:p>
        </w:tc>
      </w:tr>
      <w:tr w:rsidR="00D2063D" w14:paraId="29EAC292" w14:textId="77777777" w:rsidTr="00372042">
        <w:trPr>
          <w:trHeight w:val="334"/>
        </w:trPr>
        <w:tc>
          <w:tcPr>
            <w:tcW w:w="11520" w:type="dxa"/>
            <w:tcBorders>
              <w:top w:val="single" w:sz="4" w:space="0" w:color="000000"/>
            </w:tcBorders>
            <w:shd w:val="clear" w:color="auto" w:fill="52FFFF"/>
          </w:tcPr>
          <w:p w14:paraId="066348C1" w14:textId="77777777" w:rsidR="00D2063D" w:rsidRDefault="00D2063D" w:rsidP="00372042">
            <w:pPr>
              <w:pStyle w:val="TableParagraph"/>
              <w:spacing w:line="297" w:lineRule="exact"/>
              <w:ind w:left="33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000080"/>
                <w:sz w:val="28"/>
              </w:rPr>
              <w:t xml:space="preserve">Factor 1: </w:t>
            </w:r>
            <w:r>
              <w:rPr>
                <w:rFonts w:ascii="Trebuchet MS"/>
                <w:b/>
                <w:color w:val="000080"/>
                <w:sz w:val="24"/>
              </w:rPr>
              <w:t>Applicant Patient Panel Need, Public Health Values and Operational Objectives</w:t>
            </w:r>
          </w:p>
        </w:tc>
      </w:tr>
    </w:tbl>
    <w:p w14:paraId="2E372632" w14:textId="77777777" w:rsidR="00D2063D" w:rsidRDefault="00D2063D" w:rsidP="00D2063D">
      <w:pPr>
        <w:spacing w:before="14"/>
        <w:ind w:left="216"/>
        <w:rPr>
          <w:rFonts w:ascii="Trebuchet MS"/>
          <w:b/>
          <w:sz w:val="20"/>
        </w:rPr>
      </w:pPr>
      <w:r>
        <w:rPr>
          <w:sz w:val="20"/>
        </w:rPr>
        <w:t>F1.</w:t>
      </w:r>
      <w:proofErr w:type="gramStart"/>
      <w:r>
        <w:rPr>
          <w:sz w:val="20"/>
        </w:rPr>
        <w:t>a.i</w:t>
      </w:r>
      <w:proofErr w:type="gramEnd"/>
      <w:r>
        <w:rPr>
          <w:sz w:val="20"/>
        </w:rPr>
        <w:t xml:space="preserve"> </w:t>
      </w:r>
      <w:r>
        <w:rPr>
          <w:rFonts w:ascii="Trebuchet MS"/>
          <w:b/>
          <w:sz w:val="20"/>
        </w:rPr>
        <w:t>Patient Panel:</w:t>
      </w:r>
    </w:p>
    <w:p w14:paraId="14C106C3" w14:textId="7C7AE193" w:rsidR="00D2063D" w:rsidRDefault="00D2063D" w:rsidP="00D2063D">
      <w:pPr>
        <w:pStyle w:val="BodyText"/>
        <w:spacing w:before="8" w:line="249" w:lineRule="auto"/>
        <w:ind w:left="821" w:right="549"/>
      </w:pPr>
      <w:r>
        <w:rPr>
          <w:w w:val="95"/>
        </w:rPr>
        <w:t>Describe</w:t>
      </w:r>
      <w:r>
        <w:rPr>
          <w:spacing w:val="-12"/>
          <w:w w:val="95"/>
        </w:rPr>
        <w:t xml:space="preserve"> </w:t>
      </w:r>
      <w:r>
        <w:rPr>
          <w:w w:val="95"/>
        </w:rPr>
        <w:t>your</w:t>
      </w:r>
      <w:r>
        <w:rPr>
          <w:spacing w:val="-12"/>
          <w:w w:val="95"/>
        </w:rPr>
        <w:t xml:space="preserve"> </w:t>
      </w:r>
      <w:r>
        <w:rPr>
          <w:w w:val="95"/>
        </w:rPr>
        <w:t>existing</w:t>
      </w:r>
      <w:r>
        <w:rPr>
          <w:spacing w:val="-12"/>
          <w:w w:val="95"/>
        </w:rPr>
        <w:t xml:space="preserve"> </w:t>
      </w:r>
      <w:r>
        <w:rPr>
          <w:w w:val="95"/>
        </w:rPr>
        <w:t>Patient</w:t>
      </w:r>
      <w:r>
        <w:rPr>
          <w:spacing w:val="-11"/>
          <w:w w:val="95"/>
        </w:rPr>
        <w:t xml:space="preserve"> </w:t>
      </w:r>
      <w:r>
        <w:rPr>
          <w:w w:val="95"/>
        </w:rPr>
        <w:t>Panel,</w:t>
      </w:r>
      <w:r>
        <w:rPr>
          <w:spacing w:val="-12"/>
          <w:w w:val="95"/>
        </w:rPr>
        <w:t xml:space="preserve"> </w:t>
      </w:r>
      <w:r>
        <w:rPr>
          <w:w w:val="95"/>
        </w:rPr>
        <w:t>including</w:t>
      </w:r>
      <w:r>
        <w:rPr>
          <w:spacing w:val="-12"/>
          <w:w w:val="95"/>
        </w:rPr>
        <w:t xml:space="preserve"> </w:t>
      </w:r>
      <w:r>
        <w:rPr>
          <w:w w:val="95"/>
        </w:rPr>
        <w:t>incidence</w:t>
      </w:r>
      <w:r>
        <w:rPr>
          <w:spacing w:val="-12"/>
          <w:w w:val="95"/>
        </w:rPr>
        <w:t xml:space="preserve"> </w:t>
      </w:r>
      <w:r>
        <w:rPr>
          <w:w w:val="95"/>
        </w:rPr>
        <w:t>or</w:t>
      </w:r>
      <w:r>
        <w:rPr>
          <w:spacing w:val="-11"/>
          <w:w w:val="95"/>
        </w:rPr>
        <w:t xml:space="preserve"> </w:t>
      </w:r>
      <w:r>
        <w:rPr>
          <w:w w:val="95"/>
        </w:rPr>
        <w:t>prevalence</w:t>
      </w:r>
      <w:r>
        <w:rPr>
          <w:spacing w:val="-12"/>
          <w:w w:val="95"/>
        </w:rPr>
        <w:t xml:space="preserve"> </w:t>
      </w:r>
      <w:r>
        <w:rPr>
          <w:w w:val="95"/>
        </w:rPr>
        <w:t>of</w:t>
      </w:r>
      <w:r>
        <w:rPr>
          <w:spacing w:val="-12"/>
          <w:w w:val="95"/>
        </w:rPr>
        <w:t xml:space="preserve"> </w:t>
      </w:r>
      <w:r>
        <w:rPr>
          <w:w w:val="95"/>
        </w:rPr>
        <w:t>disease</w:t>
      </w:r>
      <w:r>
        <w:rPr>
          <w:spacing w:val="-12"/>
          <w:w w:val="95"/>
        </w:rPr>
        <w:t xml:space="preserve"> </w:t>
      </w:r>
      <w:r>
        <w:rPr>
          <w:w w:val="95"/>
        </w:rPr>
        <w:t>or</w:t>
      </w:r>
      <w:r>
        <w:rPr>
          <w:spacing w:val="-11"/>
          <w:w w:val="95"/>
        </w:rPr>
        <w:t xml:space="preserve"> </w:t>
      </w:r>
      <w:r>
        <w:rPr>
          <w:w w:val="95"/>
        </w:rPr>
        <w:t>behavioral</w:t>
      </w:r>
      <w:r>
        <w:rPr>
          <w:spacing w:val="-12"/>
          <w:w w:val="95"/>
        </w:rPr>
        <w:t xml:space="preserve"> </w:t>
      </w:r>
      <w:r>
        <w:rPr>
          <w:w w:val="95"/>
        </w:rPr>
        <w:t>risk</w:t>
      </w:r>
      <w:r>
        <w:rPr>
          <w:spacing w:val="-12"/>
          <w:w w:val="95"/>
        </w:rPr>
        <w:t xml:space="preserve"> </w:t>
      </w:r>
      <w:r>
        <w:rPr>
          <w:w w:val="95"/>
        </w:rPr>
        <w:t>factors,</w:t>
      </w:r>
      <w:r>
        <w:rPr>
          <w:spacing w:val="-12"/>
          <w:w w:val="95"/>
        </w:rPr>
        <w:t xml:space="preserve"> </w:t>
      </w:r>
      <w:r>
        <w:rPr>
          <w:w w:val="95"/>
        </w:rPr>
        <w:t>acuity</w:t>
      </w:r>
      <w:r>
        <w:rPr>
          <w:spacing w:val="-11"/>
          <w:w w:val="95"/>
        </w:rPr>
        <w:t xml:space="preserve"> </w:t>
      </w:r>
      <w:r>
        <w:rPr>
          <w:w w:val="95"/>
        </w:rPr>
        <w:t>mix,</w:t>
      </w:r>
      <w:r>
        <w:rPr>
          <w:spacing w:val="-12"/>
          <w:w w:val="95"/>
        </w:rPr>
        <w:t xml:space="preserve"> </w:t>
      </w:r>
      <w:r>
        <w:rPr>
          <w:w w:val="95"/>
        </w:rPr>
        <w:t>noted health</w:t>
      </w:r>
      <w:r>
        <w:rPr>
          <w:spacing w:val="-8"/>
          <w:w w:val="95"/>
        </w:rPr>
        <w:t xml:space="preserve"> </w:t>
      </w:r>
      <w:r>
        <w:rPr>
          <w:w w:val="95"/>
        </w:rPr>
        <w:t>disparities,</w:t>
      </w:r>
      <w:r>
        <w:rPr>
          <w:spacing w:val="-8"/>
          <w:w w:val="95"/>
        </w:rPr>
        <w:t xml:space="preserve"> </w:t>
      </w:r>
      <w:r>
        <w:rPr>
          <w:w w:val="95"/>
        </w:rPr>
        <w:t>geographic</w:t>
      </w:r>
      <w:r>
        <w:rPr>
          <w:spacing w:val="-7"/>
          <w:w w:val="95"/>
        </w:rPr>
        <w:t xml:space="preserve"> </w:t>
      </w:r>
      <w:r>
        <w:rPr>
          <w:w w:val="95"/>
        </w:rPr>
        <w:t>breakdown</w:t>
      </w:r>
      <w:r>
        <w:rPr>
          <w:spacing w:val="-8"/>
          <w:w w:val="95"/>
        </w:rPr>
        <w:t xml:space="preserve"> </w:t>
      </w:r>
      <w:r>
        <w:rPr>
          <w:w w:val="95"/>
        </w:rPr>
        <w:t>expressed</w:t>
      </w:r>
      <w:r>
        <w:rPr>
          <w:spacing w:val="-8"/>
          <w:w w:val="95"/>
        </w:rPr>
        <w:t xml:space="preserve"> </w:t>
      </w:r>
      <w:r>
        <w:rPr>
          <w:w w:val="95"/>
        </w:rPr>
        <w:t>in</w:t>
      </w:r>
      <w:r>
        <w:rPr>
          <w:spacing w:val="-7"/>
          <w:w w:val="95"/>
        </w:rPr>
        <w:t xml:space="preserve"> </w:t>
      </w:r>
      <w:r>
        <w:rPr>
          <w:w w:val="95"/>
        </w:rPr>
        <w:t>zip</w:t>
      </w:r>
      <w:r>
        <w:rPr>
          <w:spacing w:val="-8"/>
          <w:w w:val="95"/>
        </w:rPr>
        <w:t xml:space="preserve"> </w:t>
      </w:r>
      <w:r>
        <w:rPr>
          <w:w w:val="95"/>
        </w:rPr>
        <w:t>codes</w:t>
      </w:r>
      <w:r>
        <w:rPr>
          <w:spacing w:val="-8"/>
          <w:w w:val="95"/>
        </w:rPr>
        <w:t xml:space="preserve"> </w:t>
      </w:r>
      <w:r>
        <w:rPr>
          <w:w w:val="95"/>
        </w:rPr>
        <w:t>or</w:t>
      </w:r>
      <w:r>
        <w:rPr>
          <w:spacing w:val="-7"/>
          <w:w w:val="95"/>
        </w:rPr>
        <w:t xml:space="preserve"> </w:t>
      </w:r>
      <w:r>
        <w:rPr>
          <w:w w:val="95"/>
        </w:rPr>
        <w:t>other</w:t>
      </w:r>
      <w:r>
        <w:rPr>
          <w:spacing w:val="-8"/>
          <w:w w:val="95"/>
        </w:rPr>
        <w:t xml:space="preserve"> </w:t>
      </w:r>
      <w:r>
        <w:rPr>
          <w:w w:val="95"/>
        </w:rPr>
        <w:t>appropriate</w:t>
      </w:r>
      <w:r>
        <w:rPr>
          <w:spacing w:val="-8"/>
          <w:w w:val="95"/>
        </w:rPr>
        <w:t xml:space="preserve"> </w:t>
      </w:r>
      <w:r>
        <w:rPr>
          <w:w w:val="95"/>
        </w:rPr>
        <w:t>measure,</w:t>
      </w:r>
      <w:r>
        <w:rPr>
          <w:spacing w:val="-7"/>
          <w:w w:val="95"/>
        </w:rPr>
        <w:t xml:space="preserve"> </w:t>
      </w:r>
      <w:r>
        <w:rPr>
          <w:w w:val="95"/>
        </w:rPr>
        <w:t>demographics</w:t>
      </w:r>
      <w:r>
        <w:rPr>
          <w:spacing w:val="-8"/>
          <w:w w:val="95"/>
        </w:rPr>
        <w:t xml:space="preserve"> </w:t>
      </w:r>
      <w:r>
        <w:rPr>
          <w:w w:val="95"/>
        </w:rPr>
        <w:t>including</w:t>
      </w:r>
      <w:r>
        <w:rPr>
          <w:spacing w:val="-8"/>
          <w:w w:val="95"/>
        </w:rPr>
        <w:t xml:space="preserve"> </w:t>
      </w:r>
      <w:r>
        <w:rPr>
          <w:w w:val="95"/>
        </w:rPr>
        <w:t xml:space="preserve">age, </w:t>
      </w:r>
      <w:r>
        <w:t>gender</w:t>
      </w:r>
      <w:r>
        <w:rPr>
          <w:spacing w:val="-31"/>
        </w:rPr>
        <w:t xml:space="preserve"> </w:t>
      </w:r>
      <w:r>
        <w:t>and</w:t>
      </w:r>
      <w:r>
        <w:rPr>
          <w:spacing w:val="-30"/>
        </w:rPr>
        <w:t xml:space="preserve"> </w:t>
      </w:r>
      <w:r>
        <w:t>sexual</w:t>
      </w:r>
      <w:r>
        <w:rPr>
          <w:spacing w:val="-30"/>
        </w:rPr>
        <w:t xml:space="preserve"> </w:t>
      </w:r>
      <w:r>
        <w:t>identity,</w:t>
      </w:r>
      <w:r>
        <w:rPr>
          <w:spacing w:val="-30"/>
        </w:rPr>
        <w:t xml:space="preserve"> </w:t>
      </w:r>
      <w:r>
        <w:t>race,</w:t>
      </w:r>
      <w:r>
        <w:rPr>
          <w:spacing w:val="-30"/>
        </w:rPr>
        <w:t xml:space="preserve"> </w:t>
      </w:r>
      <w:r>
        <w:t>ethnicity,</w:t>
      </w:r>
      <w:r>
        <w:rPr>
          <w:spacing w:val="-30"/>
        </w:rPr>
        <w:t xml:space="preserve"> </w:t>
      </w:r>
      <w:r>
        <w:t>socioeconomic</w:t>
      </w:r>
      <w:r>
        <w:rPr>
          <w:spacing w:val="-30"/>
        </w:rPr>
        <w:t xml:space="preserve"> </w:t>
      </w:r>
      <w:r>
        <w:t>status</w:t>
      </w:r>
      <w:r>
        <w:rPr>
          <w:spacing w:val="-30"/>
        </w:rPr>
        <w:t xml:space="preserve"> </w:t>
      </w:r>
      <w:r>
        <w:t>and</w:t>
      </w:r>
      <w:r>
        <w:rPr>
          <w:spacing w:val="-30"/>
        </w:rPr>
        <w:t xml:space="preserve"> </w:t>
      </w:r>
      <w:r>
        <w:t>other</w:t>
      </w:r>
      <w:r>
        <w:rPr>
          <w:spacing w:val="-31"/>
        </w:rPr>
        <w:t xml:space="preserve"> </w:t>
      </w:r>
      <w:r>
        <w:t>priority</w:t>
      </w:r>
      <w:r>
        <w:rPr>
          <w:spacing w:val="-30"/>
        </w:rPr>
        <w:t xml:space="preserve"> </w:t>
      </w:r>
      <w:r>
        <w:t>populations</w:t>
      </w:r>
      <w:r>
        <w:rPr>
          <w:spacing w:val="-30"/>
        </w:rPr>
        <w:t xml:space="preserve"> </w:t>
      </w:r>
      <w:r>
        <w:t>relevant</w:t>
      </w:r>
      <w:r>
        <w:rPr>
          <w:spacing w:val="-30"/>
        </w:rPr>
        <w:t xml:space="preserve"> </w:t>
      </w:r>
      <w:r>
        <w:t>to</w:t>
      </w:r>
      <w:r>
        <w:rPr>
          <w:spacing w:val="-30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Applicant's existing</w:t>
      </w:r>
      <w:r>
        <w:rPr>
          <w:spacing w:val="-15"/>
        </w:rPr>
        <w:t xml:space="preserve"> </w:t>
      </w:r>
      <w:r>
        <w:t>patient</w:t>
      </w:r>
      <w:r>
        <w:rPr>
          <w:spacing w:val="-15"/>
        </w:rPr>
        <w:t xml:space="preserve"> </w:t>
      </w:r>
      <w:r>
        <w:t>panel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payer</w:t>
      </w:r>
      <w:r>
        <w:rPr>
          <w:spacing w:val="-14"/>
        </w:rPr>
        <w:t xml:space="preserve"> </w:t>
      </w:r>
      <w:r>
        <w:t>mix.</w:t>
      </w:r>
    </w:p>
    <w:p w14:paraId="4C2D1BF7" w14:textId="77777777" w:rsidR="00D2063D" w:rsidRDefault="00D2063D" w:rsidP="00D2063D">
      <w:pPr>
        <w:spacing w:before="46"/>
        <w:ind w:left="216"/>
        <w:rPr>
          <w:rFonts w:ascii="Trebuchet MS"/>
          <w:b/>
          <w:sz w:val="20"/>
        </w:rPr>
      </w:pPr>
      <w:r>
        <w:rPr>
          <w:sz w:val="20"/>
        </w:rPr>
        <w:t>F1.</w:t>
      </w:r>
      <w:proofErr w:type="gramStart"/>
      <w:r>
        <w:rPr>
          <w:sz w:val="20"/>
        </w:rPr>
        <w:t>a.ii</w:t>
      </w:r>
      <w:proofErr w:type="gramEnd"/>
      <w:r>
        <w:rPr>
          <w:sz w:val="20"/>
        </w:rPr>
        <w:t xml:space="preserve"> </w:t>
      </w:r>
      <w:r>
        <w:rPr>
          <w:rFonts w:ascii="Trebuchet MS"/>
          <w:b/>
          <w:sz w:val="20"/>
        </w:rPr>
        <w:t>Need by Patient Panel:</w:t>
      </w:r>
    </w:p>
    <w:p w14:paraId="7996A440" w14:textId="587E2C5D" w:rsidR="00D2063D" w:rsidRDefault="00D2063D" w:rsidP="00D2063D">
      <w:pPr>
        <w:pStyle w:val="BodyText"/>
        <w:spacing w:before="8" w:line="249" w:lineRule="auto"/>
        <w:ind w:left="821" w:right="301"/>
      </w:pPr>
      <w:r>
        <w:t>Provide</w:t>
      </w:r>
      <w:r>
        <w:rPr>
          <w:spacing w:val="-37"/>
        </w:rPr>
        <w:t xml:space="preserve"> </w:t>
      </w:r>
      <w:r>
        <w:t>supporting</w:t>
      </w:r>
      <w:r>
        <w:rPr>
          <w:spacing w:val="-36"/>
        </w:rPr>
        <w:t xml:space="preserve"> </w:t>
      </w:r>
      <w:r>
        <w:t>data</w:t>
      </w:r>
      <w:r>
        <w:rPr>
          <w:spacing w:val="-36"/>
        </w:rPr>
        <w:t xml:space="preserve"> </w:t>
      </w:r>
      <w:r>
        <w:t>to</w:t>
      </w:r>
      <w:r>
        <w:rPr>
          <w:spacing w:val="-36"/>
        </w:rPr>
        <w:t xml:space="preserve"> </w:t>
      </w:r>
      <w:r>
        <w:t>demonstrate</w:t>
      </w:r>
      <w:r>
        <w:rPr>
          <w:spacing w:val="-36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t>need</w:t>
      </w:r>
      <w:r>
        <w:rPr>
          <w:spacing w:val="-37"/>
        </w:rPr>
        <w:t xml:space="preserve"> </w:t>
      </w:r>
      <w:r>
        <w:t>for</w:t>
      </w:r>
      <w:r>
        <w:rPr>
          <w:spacing w:val="-36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t>Proposed</w:t>
      </w:r>
      <w:r>
        <w:rPr>
          <w:spacing w:val="-36"/>
        </w:rPr>
        <w:t xml:space="preserve"> </w:t>
      </w:r>
      <w:r>
        <w:t>Project.</w:t>
      </w:r>
      <w:r>
        <w:rPr>
          <w:spacing w:val="-16"/>
        </w:rPr>
        <w:t xml:space="preserve"> </w:t>
      </w:r>
      <w:r>
        <w:t>Such</w:t>
      </w:r>
      <w:r>
        <w:rPr>
          <w:spacing w:val="-36"/>
        </w:rPr>
        <w:t xml:space="preserve"> </w:t>
      </w:r>
      <w:r>
        <w:t>data</w:t>
      </w:r>
      <w:r>
        <w:rPr>
          <w:spacing w:val="-37"/>
        </w:rPr>
        <w:t xml:space="preserve"> </w:t>
      </w:r>
      <w:r>
        <w:t>should</w:t>
      </w:r>
      <w:r>
        <w:rPr>
          <w:spacing w:val="-36"/>
        </w:rPr>
        <w:t xml:space="preserve"> </w:t>
      </w:r>
      <w:r>
        <w:t>demonstrate</w:t>
      </w:r>
      <w:r>
        <w:rPr>
          <w:spacing w:val="-36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t>disease</w:t>
      </w:r>
      <w:r>
        <w:rPr>
          <w:spacing w:val="-36"/>
        </w:rPr>
        <w:t xml:space="preserve"> </w:t>
      </w:r>
      <w:r>
        <w:t>burden, behavioral</w:t>
      </w:r>
      <w:r>
        <w:rPr>
          <w:spacing w:val="-32"/>
        </w:rPr>
        <w:t xml:space="preserve"> </w:t>
      </w:r>
      <w:r>
        <w:t>risk</w:t>
      </w:r>
      <w:r>
        <w:rPr>
          <w:spacing w:val="-32"/>
        </w:rPr>
        <w:t xml:space="preserve"> </w:t>
      </w:r>
      <w:r>
        <w:t>factors,</w:t>
      </w:r>
      <w:r>
        <w:rPr>
          <w:spacing w:val="-32"/>
        </w:rPr>
        <w:t xml:space="preserve"> </w:t>
      </w:r>
      <w:r>
        <w:t>acuity</w:t>
      </w:r>
      <w:r>
        <w:rPr>
          <w:spacing w:val="-32"/>
        </w:rPr>
        <w:t xml:space="preserve"> </w:t>
      </w:r>
      <w:r>
        <w:t>mix,</w:t>
      </w:r>
      <w:r>
        <w:rPr>
          <w:spacing w:val="-32"/>
        </w:rPr>
        <w:t xml:space="preserve"> </w:t>
      </w:r>
      <w:r>
        <w:t>health</w:t>
      </w:r>
      <w:r>
        <w:rPr>
          <w:spacing w:val="-32"/>
        </w:rPr>
        <w:t xml:space="preserve"> </w:t>
      </w:r>
      <w:r>
        <w:t>disparities,</w:t>
      </w:r>
      <w:r>
        <w:rPr>
          <w:spacing w:val="-32"/>
        </w:rPr>
        <w:t xml:space="preserve"> </w:t>
      </w:r>
      <w:r>
        <w:t>or</w:t>
      </w:r>
      <w:r>
        <w:rPr>
          <w:spacing w:val="-32"/>
        </w:rPr>
        <w:t xml:space="preserve"> </w:t>
      </w:r>
      <w:r>
        <w:t>other</w:t>
      </w:r>
      <w:r>
        <w:rPr>
          <w:spacing w:val="-32"/>
        </w:rPr>
        <w:t xml:space="preserve"> </w:t>
      </w:r>
      <w:r>
        <w:t>objective</w:t>
      </w:r>
      <w:r>
        <w:rPr>
          <w:spacing w:val="-32"/>
        </w:rPr>
        <w:t xml:space="preserve"> </w:t>
      </w:r>
      <w:r>
        <w:t>Patient</w:t>
      </w:r>
      <w:r>
        <w:rPr>
          <w:spacing w:val="-32"/>
        </w:rPr>
        <w:t xml:space="preserve"> </w:t>
      </w:r>
      <w:r>
        <w:t>Panel</w:t>
      </w:r>
      <w:r>
        <w:rPr>
          <w:spacing w:val="-32"/>
        </w:rPr>
        <w:t xml:space="preserve"> </w:t>
      </w:r>
      <w:r>
        <w:t>measures</w:t>
      </w:r>
      <w:r>
        <w:rPr>
          <w:spacing w:val="-32"/>
        </w:rPr>
        <w:t xml:space="preserve"> </w:t>
      </w:r>
      <w:r>
        <w:t>as</w:t>
      </w:r>
      <w:r>
        <w:rPr>
          <w:spacing w:val="-32"/>
        </w:rPr>
        <w:t xml:space="preserve"> </w:t>
      </w:r>
      <w:r>
        <w:t>noted</w:t>
      </w:r>
      <w:r>
        <w:rPr>
          <w:spacing w:val="-32"/>
        </w:rPr>
        <w:t xml:space="preserve"> </w:t>
      </w:r>
      <w:r>
        <w:t>in</w:t>
      </w:r>
      <w:r>
        <w:rPr>
          <w:spacing w:val="-32"/>
        </w:rPr>
        <w:t xml:space="preserve"> </w:t>
      </w:r>
      <w:r>
        <w:t>your</w:t>
      </w:r>
      <w:r>
        <w:rPr>
          <w:spacing w:val="-32"/>
        </w:rPr>
        <w:t xml:space="preserve"> </w:t>
      </w:r>
      <w:r>
        <w:t>response</w:t>
      </w:r>
      <w:r>
        <w:rPr>
          <w:spacing w:val="-32"/>
        </w:rPr>
        <w:t xml:space="preserve"> </w:t>
      </w:r>
      <w:r>
        <w:t>to Question</w:t>
      </w:r>
      <w:r>
        <w:rPr>
          <w:spacing w:val="-32"/>
        </w:rPr>
        <w:t xml:space="preserve"> </w:t>
      </w:r>
      <w:r>
        <w:t>F1.</w:t>
      </w:r>
      <w:proofErr w:type="gramStart"/>
      <w:r>
        <w:t>a.i</w:t>
      </w:r>
      <w:proofErr w:type="gramEnd"/>
      <w:r>
        <w:rPr>
          <w:spacing w:val="-31"/>
        </w:rPr>
        <w:t xml:space="preserve"> </w:t>
      </w:r>
      <w:r>
        <w:t>that</w:t>
      </w:r>
      <w:r>
        <w:rPr>
          <w:spacing w:val="-31"/>
        </w:rPr>
        <w:t xml:space="preserve"> </w:t>
      </w:r>
      <w:r>
        <w:t>demonstrates</w:t>
      </w:r>
      <w:r>
        <w:rPr>
          <w:spacing w:val="-31"/>
        </w:rPr>
        <w:t xml:space="preserve"> </w:t>
      </w:r>
      <w:r>
        <w:t>the</w:t>
      </w:r>
      <w:r>
        <w:rPr>
          <w:spacing w:val="-31"/>
        </w:rPr>
        <w:t xml:space="preserve"> </w:t>
      </w:r>
      <w:r>
        <w:t>need</w:t>
      </w:r>
      <w:r>
        <w:rPr>
          <w:spacing w:val="-31"/>
        </w:rPr>
        <w:t xml:space="preserve"> </w:t>
      </w:r>
      <w:r>
        <w:t>that</w:t>
      </w:r>
      <w:r>
        <w:rPr>
          <w:spacing w:val="-31"/>
        </w:rPr>
        <w:t xml:space="preserve"> </w:t>
      </w:r>
      <w:r>
        <w:t>the</w:t>
      </w:r>
      <w:r>
        <w:rPr>
          <w:spacing w:val="-31"/>
        </w:rPr>
        <w:t xml:space="preserve"> </w:t>
      </w:r>
      <w:r>
        <w:t>Proposed</w:t>
      </w:r>
      <w:r>
        <w:rPr>
          <w:spacing w:val="-31"/>
        </w:rPr>
        <w:t xml:space="preserve"> </w:t>
      </w:r>
      <w:r>
        <w:t>Project</w:t>
      </w:r>
      <w:r>
        <w:rPr>
          <w:spacing w:val="-31"/>
        </w:rPr>
        <w:t xml:space="preserve"> </w:t>
      </w:r>
      <w:r>
        <w:t>is</w:t>
      </w:r>
      <w:r>
        <w:rPr>
          <w:spacing w:val="-31"/>
        </w:rPr>
        <w:t xml:space="preserve"> </w:t>
      </w:r>
      <w:r>
        <w:t>attempting</w:t>
      </w:r>
      <w:r>
        <w:rPr>
          <w:spacing w:val="-31"/>
        </w:rPr>
        <w:t xml:space="preserve"> </w:t>
      </w:r>
      <w:r>
        <w:t>to</w:t>
      </w:r>
      <w:r>
        <w:rPr>
          <w:spacing w:val="-31"/>
        </w:rPr>
        <w:t xml:space="preserve"> </w:t>
      </w:r>
      <w:r>
        <w:t>address.</w:t>
      </w:r>
      <w:r>
        <w:rPr>
          <w:spacing w:val="-32"/>
        </w:rPr>
        <w:t xml:space="preserve"> </w:t>
      </w:r>
      <w:r>
        <w:t>If</w:t>
      </w:r>
      <w:r>
        <w:rPr>
          <w:spacing w:val="-31"/>
        </w:rPr>
        <w:t xml:space="preserve"> </w:t>
      </w:r>
      <w:r>
        <w:t>an</w:t>
      </w:r>
      <w:r>
        <w:rPr>
          <w:spacing w:val="-31"/>
        </w:rPr>
        <w:t xml:space="preserve"> </w:t>
      </w:r>
      <w:r>
        <w:t>inequity</w:t>
      </w:r>
      <w:r>
        <w:rPr>
          <w:spacing w:val="-31"/>
        </w:rPr>
        <w:t xml:space="preserve"> </w:t>
      </w:r>
      <w:r>
        <w:t>or</w:t>
      </w:r>
      <w:r>
        <w:rPr>
          <w:spacing w:val="-31"/>
        </w:rPr>
        <w:t xml:space="preserve"> </w:t>
      </w:r>
      <w:r>
        <w:t>disparity</w:t>
      </w:r>
      <w:r>
        <w:rPr>
          <w:spacing w:val="-31"/>
        </w:rPr>
        <w:t xml:space="preserve"> </w:t>
      </w:r>
      <w:r>
        <w:t>is</w:t>
      </w:r>
      <w:r>
        <w:rPr>
          <w:spacing w:val="-31"/>
        </w:rPr>
        <w:t xml:space="preserve"> </w:t>
      </w:r>
      <w:r>
        <w:t>not identified</w:t>
      </w:r>
      <w:r>
        <w:rPr>
          <w:spacing w:val="-31"/>
        </w:rPr>
        <w:t xml:space="preserve"> </w:t>
      </w:r>
      <w:r>
        <w:t>as</w:t>
      </w:r>
      <w:r>
        <w:rPr>
          <w:spacing w:val="-30"/>
        </w:rPr>
        <w:t xml:space="preserve"> </w:t>
      </w:r>
      <w:r>
        <w:t>relating</w:t>
      </w:r>
      <w:r>
        <w:rPr>
          <w:spacing w:val="-30"/>
        </w:rPr>
        <w:t xml:space="preserve"> </w:t>
      </w:r>
      <w:r>
        <w:t>to</w:t>
      </w:r>
      <w:r>
        <w:rPr>
          <w:spacing w:val="-30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Proposed</w:t>
      </w:r>
      <w:r>
        <w:rPr>
          <w:spacing w:val="-30"/>
        </w:rPr>
        <w:t xml:space="preserve"> </w:t>
      </w:r>
      <w:r>
        <w:t>Project,</w:t>
      </w:r>
      <w:r>
        <w:rPr>
          <w:spacing w:val="-30"/>
        </w:rPr>
        <w:t xml:space="preserve"> </w:t>
      </w:r>
      <w:r>
        <w:t>provide</w:t>
      </w:r>
      <w:r>
        <w:rPr>
          <w:spacing w:val="-30"/>
        </w:rPr>
        <w:t xml:space="preserve"> </w:t>
      </w:r>
      <w:r>
        <w:t>information</w:t>
      </w:r>
      <w:r>
        <w:rPr>
          <w:spacing w:val="-30"/>
        </w:rPr>
        <w:t xml:space="preserve"> </w:t>
      </w:r>
      <w:r>
        <w:t>justifying</w:t>
      </w:r>
      <w:r>
        <w:rPr>
          <w:spacing w:val="-30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need.</w:t>
      </w:r>
      <w:r>
        <w:rPr>
          <w:spacing w:val="22"/>
        </w:rPr>
        <w:t xml:space="preserve"> </w:t>
      </w:r>
      <w:r>
        <w:t>In</w:t>
      </w:r>
      <w:r>
        <w:rPr>
          <w:spacing w:val="-30"/>
        </w:rPr>
        <w:t xml:space="preserve"> </w:t>
      </w:r>
      <w:r>
        <w:t>your</w:t>
      </w:r>
      <w:r>
        <w:rPr>
          <w:spacing w:val="-30"/>
        </w:rPr>
        <w:t xml:space="preserve"> </w:t>
      </w:r>
      <w:r>
        <w:t>description</w:t>
      </w:r>
      <w:r>
        <w:rPr>
          <w:spacing w:val="-30"/>
        </w:rPr>
        <w:t xml:space="preserve"> </w:t>
      </w:r>
      <w:r>
        <w:t>of</w:t>
      </w:r>
      <w:r>
        <w:rPr>
          <w:spacing w:val="-30"/>
        </w:rPr>
        <w:t xml:space="preserve"> </w:t>
      </w:r>
      <w:r>
        <w:t>Need,</w:t>
      </w:r>
      <w:r>
        <w:rPr>
          <w:spacing w:val="-30"/>
        </w:rPr>
        <w:t xml:space="preserve"> </w:t>
      </w:r>
      <w:r>
        <w:t>consider</w:t>
      </w:r>
      <w:r>
        <w:rPr>
          <w:spacing w:val="-30"/>
        </w:rPr>
        <w:t xml:space="preserve"> </w:t>
      </w:r>
      <w:r>
        <w:t>the principles</w:t>
      </w:r>
      <w:r>
        <w:rPr>
          <w:spacing w:val="-26"/>
        </w:rPr>
        <w:t xml:space="preserve"> </w:t>
      </w:r>
      <w:r>
        <w:t>underlying</w:t>
      </w:r>
      <w:r>
        <w:rPr>
          <w:spacing w:val="-26"/>
        </w:rPr>
        <w:t xml:space="preserve"> </w:t>
      </w:r>
      <w:r>
        <w:t>Public</w:t>
      </w:r>
      <w:r>
        <w:rPr>
          <w:spacing w:val="-26"/>
        </w:rPr>
        <w:t xml:space="preserve"> </w:t>
      </w:r>
      <w:r>
        <w:t>Health</w:t>
      </w:r>
      <w:r>
        <w:rPr>
          <w:spacing w:val="-26"/>
        </w:rPr>
        <w:t xml:space="preserve"> </w:t>
      </w:r>
      <w:r>
        <w:t>Value</w:t>
      </w:r>
      <w:r>
        <w:rPr>
          <w:spacing w:val="-26"/>
        </w:rPr>
        <w:t xml:space="preserve"> </w:t>
      </w:r>
      <w:r>
        <w:t>(see</w:t>
      </w:r>
      <w:r>
        <w:rPr>
          <w:spacing w:val="-26"/>
        </w:rPr>
        <w:t xml:space="preserve"> </w:t>
      </w:r>
      <w:r>
        <w:t>instructions)</w:t>
      </w:r>
      <w:r>
        <w:rPr>
          <w:spacing w:val="5"/>
        </w:rPr>
        <w:t xml:space="preserve"> </w:t>
      </w:r>
      <w:r>
        <w:t>and</w:t>
      </w:r>
      <w:r>
        <w:rPr>
          <w:spacing w:val="-26"/>
        </w:rPr>
        <w:t xml:space="preserve"> </w:t>
      </w:r>
      <w:r>
        <w:t>ensure</w:t>
      </w:r>
      <w:r>
        <w:rPr>
          <w:spacing w:val="-26"/>
        </w:rPr>
        <w:t xml:space="preserve"> </w:t>
      </w:r>
      <w:r>
        <w:t>that</w:t>
      </w:r>
      <w:r>
        <w:rPr>
          <w:spacing w:val="-26"/>
        </w:rPr>
        <w:t xml:space="preserve"> </w:t>
      </w:r>
      <w:r>
        <w:t>Need</w:t>
      </w:r>
      <w:r>
        <w:rPr>
          <w:spacing w:val="-26"/>
        </w:rPr>
        <w:t xml:space="preserve"> </w:t>
      </w:r>
      <w:r>
        <w:t>is</w:t>
      </w:r>
      <w:r>
        <w:rPr>
          <w:spacing w:val="-26"/>
        </w:rPr>
        <w:t xml:space="preserve"> </w:t>
      </w:r>
      <w:r>
        <w:t>addressed</w:t>
      </w:r>
      <w:r>
        <w:rPr>
          <w:spacing w:val="-26"/>
        </w:rPr>
        <w:t xml:space="preserve"> </w:t>
      </w:r>
      <w:r>
        <w:t>in</w:t>
      </w:r>
      <w:r>
        <w:rPr>
          <w:spacing w:val="-26"/>
        </w:rPr>
        <w:t xml:space="preserve"> </w:t>
      </w:r>
      <w:r>
        <w:t>that</w:t>
      </w:r>
      <w:r>
        <w:rPr>
          <w:spacing w:val="-25"/>
        </w:rPr>
        <w:t xml:space="preserve"> </w:t>
      </w:r>
      <w:r>
        <w:t>context</w:t>
      </w:r>
      <w:r>
        <w:rPr>
          <w:spacing w:val="-26"/>
        </w:rPr>
        <w:t xml:space="preserve"> </w:t>
      </w:r>
      <w:r>
        <w:t>as</w:t>
      </w:r>
      <w:r>
        <w:rPr>
          <w:spacing w:val="-26"/>
        </w:rPr>
        <w:t xml:space="preserve"> </w:t>
      </w:r>
      <w:r>
        <w:t>well.</w:t>
      </w:r>
    </w:p>
    <w:p w14:paraId="23281D11" w14:textId="77777777" w:rsidR="00D2063D" w:rsidRDefault="00D2063D" w:rsidP="00D2063D">
      <w:pPr>
        <w:spacing w:before="46"/>
        <w:ind w:left="216"/>
        <w:rPr>
          <w:rFonts w:ascii="Trebuchet MS"/>
          <w:b/>
          <w:sz w:val="20"/>
        </w:rPr>
      </w:pPr>
      <w:r>
        <w:rPr>
          <w:sz w:val="20"/>
        </w:rPr>
        <w:t xml:space="preserve">F1.a.iii </w:t>
      </w:r>
      <w:r>
        <w:rPr>
          <w:rFonts w:ascii="Trebuchet MS"/>
          <w:b/>
          <w:sz w:val="20"/>
        </w:rPr>
        <w:t>Competition:</w:t>
      </w:r>
    </w:p>
    <w:p w14:paraId="54EFEBB8" w14:textId="3FB8C9C8" w:rsidR="00D2063D" w:rsidRDefault="00D2063D" w:rsidP="00D2063D">
      <w:pPr>
        <w:pStyle w:val="BodyText"/>
        <w:spacing w:before="8" w:line="249" w:lineRule="auto"/>
        <w:ind w:left="821" w:right="337"/>
      </w:pPr>
      <w:r>
        <w:t>Provide</w:t>
      </w:r>
      <w:r>
        <w:rPr>
          <w:spacing w:val="-39"/>
        </w:rPr>
        <w:t xml:space="preserve"> </w:t>
      </w:r>
      <w:r>
        <w:t>evidence</w:t>
      </w:r>
      <w:r>
        <w:rPr>
          <w:spacing w:val="-38"/>
        </w:rPr>
        <w:t xml:space="preserve"> </w:t>
      </w:r>
      <w:r>
        <w:t>that</w:t>
      </w:r>
      <w:r>
        <w:rPr>
          <w:spacing w:val="-38"/>
        </w:rPr>
        <w:t xml:space="preserve"> </w:t>
      </w:r>
      <w:r>
        <w:t>the</w:t>
      </w:r>
      <w:r>
        <w:rPr>
          <w:spacing w:val="-38"/>
        </w:rPr>
        <w:t xml:space="preserve"> </w:t>
      </w:r>
      <w:r>
        <w:t>Proposed</w:t>
      </w:r>
      <w:r>
        <w:rPr>
          <w:spacing w:val="-38"/>
        </w:rPr>
        <w:t xml:space="preserve"> </w:t>
      </w:r>
      <w:r>
        <w:t>Project</w:t>
      </w:r>
      <w:r>
        <w:rPr>
          <w:spacing w:val="-38"/>
        </w:rPr>
        <w:t xml:space="preserve"> </w:t>
      </w:r>
      <w:r>
        <w:t>will</w:t>
      </w:r>
      <w:r>
        <w:rPr>
          <w:spacing w:val="-38"/>
        </w:rPr>
        <w:t xml:space="preserve"> </w:t>
      </w:r>
      <w:r>
        <w:t>compete</w:t>
      </w:r>
      <w:r>
        <w:rPr>
          <w:spacing w:val="-38"/>
        </w:rPr>
        <w:t xml:space="preserve"> </w:t>
      </w:r>
      <w:proofErr w:type="gramStart"/>
      <w:r>
        <w:t>on</w:t>
      </w:r>
      <w:r>
        <w:rPr>
          <w:spacing w:val="-38"/>
        </w:rPr>
        <w:t xml:space="preserve"> </w:t>
      </w:r>
      <w:r>
        <w:t>the</w:t>
      </w:r>
      <w:r>
        <w:rPr>
          <w:spacing w:val="-39"/>
        </w:rPr>
        <w:t xml:space="preserve"> </w:t>
      </w:r>
      <w:r>
        <w:t>basis</w:t>
      </w:r>
      <w:r>
        <w:rPr>
          <w:spacing w:val="-38"/>
        </w:rPr>
        <w:t xml:space="preserve"> </w:t>
      </w:r>
      <w:r>
        <w:t>of</w:t>
      </w:r>
      <w:proofErr w:type="gramEnd"/>
      <w:r>
        <w:rPr>
          <w:spacing w:val="-38"/>
        </w:rPr>
        <w:t xml:space="preserve"> </w:t>
      </w:r>
      <w:r>
        <w:t>price,</w:t>
      </w:r>
      <w:r>
        <w:rPr>
          <w:spacing w:val="-38"/>
        </w:rPr>
        <w:t xml:space="preserve"> </w:t>
      </w:r>
      <w:r>
        <w:t>total</w:t>
      </w:r>
      <w:r>
        <w:rPr>
          <w:spacing w:val="-38"/>
        </w:rPr>
        <w:t xml:space="preserve"> </w:t>
      </w:r>
      <w:r>
        <w:t>medical</w:t>
      </w:r>
      <w:r>
        <w:rPr>
          <w:spacing w:val="-38"/>
        </w:rPr>
        <w:t xml:space="preserve"> </w:t>
      </w:r>
      <w:r>
        <w:t>expenses,</w:t>
      </w:r>
      <w:r>
        <w:rPr>
          <w:spacing w:val="-38"/>
        </w:rPr>
        <w:t xml:space="preserve"> </w:t>
      </w:r>
      <w:r>
        <w:t>provider</w:t>
      </w:r>
      <w:r>
        <w:rPr>
          <w:spacing w:val="-38"/>
        </w:rPr>
        <w:t xml:space="preserve"> </w:t>
      </w:r>
      <w:r>
        <w:t>costs,</w:t>
      </w:r>
      <w:r>
        <w:rPr>
          <w:spacing w:val="-38"/>
        </w:rPr>
        <w:t xml:space="preserve"> </w:t>
      </w:r>
      <w:r>
        <w:t>and</w:t>
      </w:r>
      <w:r>
        <w:rPr>
          <w:spacing w:val="-39"/>
        </w:rPr>
        <w:t xml:space="preserve"> </w:t>
      </w:r>
      <w:r>
        <w:t xml:space="preserve">other </w:t>
      </w:r>
      <w:r>
        <w:rPr>
          <w:w w:val="95"/>
        </w:rPr>
        <w:t>recognized</w:t>
      </w:r>
      <w:r>
        <w:rPr>
          <w:spacing w:val="-15"/>
          <w:w w:val="95"/>
        </w:rPr>
        <w:t xml:space="preserve"> </w:t>
      </w:r>
      <w:r>
        <w:rPr>
          <w:w w:val="95"/>
        </w:rPr>
        <w:t>measures</w:t>
      </w:r>
      <w:r>
        <w:rPr>
          <w:spacing w:val="-14"/>
          <w:w w:val="95"/>
        </w:rPr>
        <w:t xml:space="preserve"> </w:t>
      </w:r>
      <w:r>
        <w:rPr>
          <w:w w:val="95"/>
        </w:rPr>
        <w:t>of</w:t>
      </w:r>
      <w:r>
        <w:rPr>
          <w:spacing w:val="-14"/>
          <w:w w:val="95"/>
        </w:rPr>
        <w:t xml:space="preserve"> </w:t>
      </w:r>
      <w:r>
        <w:rPr>
          <w:w w:val="95"/>
        </w:rPr>
        <w:t>health</w:t>
      </w:r>
      <w:r>
        <w:rPr>
          <w:spacing w:val="-15"/>
          <w:w w:val="95"/>
        </w:rPr>
        <w:t xml:space="preserve"> </w:t>
      </w:r>
      <w:r>
        <w:rPr>
          <w:w w:val="95"/>
        </w:rPr>
        <w:t>care</w:t>
      </w:r>
      <w:r>
        <w:rPr>
          <w:spacing w:val="-14"/>
          <w:w w:val="95"/>
        </w:rPr>
        <w:t xml:space="preserve"> </w:t>
      </w:r>
      <w:r>
        <w:rPr>
          <w:w w:val="95"/>
        </w:rPr>
        <w:t>spending.</w:t>
      </w:r>
      <w:r>
        <w:rPr>
          <w:spacing w:val="-14"/>
          <w:w w:val="95"/>
        </w:rPr>
        <w:t xml:space="preserve"> </w:t>
      </w:r>
      <w:r>
        <w:rPr>
          <w:w w:val="95"/>
        </w:rPr>
        <w:t>When</w:t>
      </w:r>
      <w:r>
        <w:rPr>
          <w:spacing w:val="-14"/>
          <w:w w:val="95"/>
        </w:rPr>
        <w:t xml:space="preserve"> </w:t>
      </w:r>
      <w:r>
        <w:rPr>
          <w:w w:val="95"/>
        </w:rPr>
        <w:t>responding</w:t>
      </w:r>
      <w:r>
        <w:rPr>
          <w:spacing w:val="-15"/>
          <w:w w:val="95"/>
        </w:rPr>
        <w:t xml:space="preserve"> </w:t>
      </w:r>
      <w:r>
        <w:rPr>
          <w:w w:val="95"/>
        </w:rPr>
        <w:t>to</w:t>
      </w:r>
      <w:r>
        <w:rPr>
          <w:spacing w:val="-14"/>
          <w:w w:val="95"/>
        </w:rPr>
        <w:t xml:space="preserve"> </w:t>
      </w:r>
      <w:r>
        <w:rPr>
          <w:w w:val="95"/>
        </w:rPr>
        <w:t>this</w:t>
      </w:r>
      <w:r>
        <w:rPr>
          <w:spacing w:val="-14"/>
          <w:w w:val="95"/>
        </w:rPr>
        <w:t xml:space="preserve"> </w:t>
      </w:r>
      <w:r>
        <w:rPr>
          <w:w w:val="95"/>
        </w:rPr>
        <w:t>question,</w:t>
      </w:r>
      <w:r>
        <w:rPr>
          <w:spacing w:val="-15"/>
          <w:w w:val="95"/>
        </w:rPr>
        <w:t xml:space="preserve"> </w:t>
      </w:r>
      <w:r>
        <w:rPr>
          <w:w w:val="95"/>
        </w:rPr>
        <w:t>please</w:t>
      </w:r>
      <w:r>
        <w:rPr>
          <w:spacing w:val="-14"/>
          <w:w w:val="95"/>
        </w:rPr>
        <w:t xml:space="preserve"> </w:t>
      </w:r>
      <w:r>
        <w:rPr>
          <w:w w:val="95"/>
        </w:rPr>
        <w:t>consider</w:t>
      </w:r>
      <w:r>
        <w:rPr>
          <w:spacing w:val="-14"/>
          <w:w w:val="95"/>
        </w:rPr>
        <w:t xml:space="preserve"> </w:t>
      </w:r>
      <w:r>
        <w:rPr>
          <w:w w:val="95"/>
        </w:rPr>
        <w:t>Factor</w:t>
      </w:r>
      <w:r>
        <w:rPr>
          <w:spacing w:val="-14"/>
          <w:w w:val="95"/>
        </w:rPr>
        <w:t xml:space="preserve"> </w:t>
      </w:r>
      <w:r>
        <w:rPr>
          <w:w w:val="95"/>
        </w:rPr>
        <w:t>4,</w:t>
      </w:r>
      <w:r>
        <w:rPr>
          <w:spacing w:val="-15"/>
          <w:w w:val="95"/>
        </w:rPr>
        <w:t xml:space="preserve"> </w:t>
      </w:r>
      <w:r>
        <w:rPr>
          <w:w w:val="95"/>
        </w:rPr>
        <w:t>Financial</w:t>
      </w:r>
      <w:r>
        <w:rPr>
          <w:spacing w:val="-14"/>
          <w:w w:val="95"/>
        </w:rPr>
        <w:t xml:space="preserve"> </w:t>
      </w:r>
      <w:r>
        <w:rPr>
          <w:w w:val="95"/>
        </w:rPr>
        <w:t xml:space="preserve">Feasibility </w:t>
      </w:r>
      <w:r>
        <w:t>and</w:t>
      </w:r>
      <w:r>
        <w:rPr>
          <w:spacing w:val="-16"/>
        </w:rPr>
        <w:t xml:space="preserve"> </w:t>
      </w:r>
      <w:r>
        <w:t>Reasonableness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Costs.</w:t>
      </w:r>
    </w:p>
    <w:p w14:paraId="1332C3D2" w14:textId="77777777" w:rsidR="00D2063D" w:rsidRDefault="00D2063D" w:rsidP="00D2063D">
      <w:pPr>
        <w:pStyle w:val="Heading2"/>
      </w:pPr>
      <w:r>
        <w:rPr>
          <w:rFonts w:ascii="Arial"/>
          <w:b w:val="0"/>
        </w:rPr>
        <w:t>F1.</w:t>
      </w:r>
      <w:proofErr w:type="gramStart"/>
      <w:r>
        <w:rPr>
          <w:rFonts w:ascii="Arial"/>
          <w:b w:val="0"/>
        </w:rPr>
        <w:t>b.i</w:t>
      </w:r>
      <w:proofErr w:type="gramEnd"/>
      <w:r>
        <w:rPr>
          <w:rFonts w:ascii="Arial"/>
          <w:b w:val="0"/>
        </w:rPr>
        <w:t xml:space="preserve"> </w:t>
      </w:r>
      <w:r>
        <w:t>Public Health Value /Evidence-Based:</w:t>
      </w:r>
    </w:p>
    <w:p w14:paraId="1D8EF7D4" w14:textId="1A5EFF06" w:rsidR="00D2063D" w:rsidRDefault="00D2063D" w:rsidP="00D2063D">
      <w:pPr>
        <w:pStyle w:val="BodyText"/>
        <w:spacing w:before="8" w:line="249" w:lineRule="auto"/>
        <w:ind w:left="821" w:right="509"/>
      </w:pPr>
      <w:r>
        <w:t>Provide</w:t>
      </w:r>
      <w:r>
        <w:rPr>
          <w:spacing w:val="-42"/>
        </w:rPr>
        <w:t xml:space="preserve"> </w:t>
      </w:r>
      <w:r>
        <w:t>information</w:t>
      </w:r>
      <w:r>
        <w:rPr>
          <w:spacing w:val="-41"/>
        </w:rPr>
        <w:t xml:space="preserve"> </w:t>
      </w:r>
      <w:r>
        <w:t>on</w:t>
      </w:r>
      <w:r>
        <w:rPr>
          <w:spacing w:val="-42"/>
        </w:rPr>
        <w:t xml:space="preserve"> </w:t>
      </w:r>
      <w:r>
        <w:t>the</w:t>
      </w:r>
      <w:r>
        <w:rPr>
          <w:spacing w:val="-41"/>
        </w:rPr>
        <w:t xml:space="preserve"> </w:t>
      </w:r>
      <w:r>
        <w:t>evidence-base</w:t>
      </w:r>
      <w:r>
        <w:rPr>
          <w:spacing w:val="-41"/>
        </w:rPr>
        <w:t xml:space="preserve"> </w:t>
      </w:r>
      <w:r>
        <w:t>for</w:t>
      </w:r>
      <w:r>
        <w:rPr>
          <w:spacing w:val="-42"/>
        </w:rPr>
        <w:t xml:space="preserve"> </w:t>
      </w:r>
      <w:r>
        <w:t>the</w:t>
      </w:r>
      <w:r>
        <w:rPr>
          <w:spacing w:val="-41"/>
        </w:rPr>
        <w:t xml:space="preserve"> </w:t>
      </w:r>
      <w:r>
        <w:t>Proposed</w:t>
      </w:r>
      <w:r>
        <w:rPr>
          <w:spacing w:val="-41"/>
        </w:rPr>
        <w:t xml:space="preserve"> </w:t>
      </w:r>
      <w:r>
        <w:t>Project.</w:t>
      </w:r>
      <w:r>
        <w:rPr>
          <w:spacing w:val="-27"/>
        </w:rPr>
        <w:t xml:space="preserve"> </w:t>
      </w:r>
      <w:r>
        <w:t>That</w:t>
      </w:r>
      <w:r>
        <w:rPr>
          <w:spacing w:val="-41"/>
        </w:rPr>
        <w:t xml:space="preserve"> </w:t>
      </w:r>
      <w:r>
        <w:t>is,</w:t>
      </w:r>
      <w:r>
        <w:rPr>
          <w:spacing w:val="-42"/>
        </w:rPr>
        <w:t xml:space="preserve"> </w:t>
      </w:r>
      <w:r>
        <w:t>how</w:t>
      </w:r>
      <w:r>
        <w:rPr>
          <w:spacing w:val="-41"/>
        </w:rPr>
        <w:t xml:space="preserve"> </w:t>
      </w:r>
      <w:r>
        <w:t>does</w:t>
      </w:r>
      <w:r>
        <w:rPr>
          <w:spacing w:val="-41"/>
        </w:rPr>
        <w:t xml:space="preserve"> </w:t>
      </w:r>
      <w:r>
        <w:t>the</w:t>
      </w:r>
      <w:r>
        <w:rPr>
          <w:spacing w:val="-42"/>
        </w:rPr>
        <w:t xml:space="preserve"> </w:t>
      </w:r>
      <w:r>
        <w:t>Proposed</w:t>
      </w:r>
      <w:r>
        <w:rPr>
          <w:spacing w:val="-41"/>
        </w:rPr>
        <w:t xml:space="preserve"> </w:t>
      </w:r>
      <w:r>
        <w:t>Project</w:t>
      </w:r>
      <w:r>
        <w:rPr>
          <w:spacing w:val="-42"/>
        </w:rPr>
        <w:t xml:space="preserve"> </w:t>
      </w:r>
      <w:r>
        <w:t>address</w:t>
      </w:r>
      <w:r>
        <w:rPr>
          <w:spacing w:val="-41"/>
        </w:rPr>
        <w:t xml:space="preserve"> </w:t>
      </w:r>
      <w:r>
        <w:t>the</w:t>
      </w:r>
      <w:r>
        <w:rPr>
          <w:spacing w:val="-41"/>
        </w:rPr>
        <w:t xml:space="preserve"> </w:t>
      </w:r>
      <w:r>
        <w:t>Need that Applicant has</w:t>
      </w:r>
      <w:r>
        <w:rPr>
          <w:spacing w:val="-43"/>
        </w:rPr>
        <w:t xml:space="preserve"> </w:t>
      </w:r>
      <w:r>
        <w:t>identified.</w:t>
      </w:r>
    </w:p>
    <w:p w14:paraId="10C63DC2" w14:textId="77777777" w:rsidR="00D2063D" w:rsidRDefault="00D2063D" w:rsidP="00D2063D">
      <w:pPr>
        <w:pStyle w:val="Heading2"/>
      </w:pPr>
      <w:r>
        <w:rPr>
          <w:rFonts w:ascii="Arial"/>
          <w:b w:val="0"/>
        </w:rPr>
        <w:t>F1.</w:t>
      </w:r>
      <w:proofErr w:type="gramStart"/>
      <w:r>
        <w:rPr>
          <w:rFonts w:ascii="Arial"/>
          <w:b w:val="0"/>
        </w:rPr>
        <w:t>b.ii</w:t>
      </w:r>
      <w:proofErr w:type="gramEnd"/>
      <w:r>
        <w:rPr>
          <w:rFonts w:ascii="Arial"/>
          <w:b w:val="0"/>
        </w:rPr>
        <w:t xml:space="preserve"> </w:t>
      </w:r>
      <w:r>
        <w:t>Public Health Value /Outcome-Oriented:</w:t>
      </w:r>
    </w:p>
    <w:p w14:paraId="203C08BB" w14:textId="10EDA90D" w:rsidR="00D2063D" w:rsidRDefault="00D2063D" w:rsidP="00D2063D">
      <w:pPr>
        <w:pStyle w:val="BodyText"/>
        <w:spacing w:before="8" w:line="249" w:lineRule="auto"/>
        <w:ind w:left="821" w:right="369"/>
        <w:jc w:val="both"/>
      </w:pPr>
      <w:r>
        <w:t>Describe</w:t>
      </w:r>
      <w:r>
        <w:rPr>
          <w:spacing w:val="-39"/>
        </w:rPr>
        <w:t xml:space="preserve"> </w:t>
      </w:r>
      <w:r>
        <w:t>the</w:t>
      </w:r>
      <w:r>
        <w:rPr>
          <w:spacing w:val="-38"/>
        </w:rPr>
        <w:t xml:space="preserve"> </w:t>
      </w:r>
      <w:r>
        <w:t>impact</w:t>
      </w:r>
      <w:r>
        <w:rPr>
          <w:spacing w:val="-39"/>
        </w:rPr>
        <w:t xml:space="preserve"> </w:t>
      </w:r>
      <w:r>
        <w:t>of</w:t>
      </w:r>
      <w:r>
        <w:rPr>
          <w:spacing w:val="-38"/>
        </w:rPr>
        <w:t xml:space="preserve"> </w:t>
      </w:r>
      <w:r>
        <w:t>the</w:t>
      </w:r>
      <w:r>
        <w:rPr>
          <w:spacing w:val="-38"/>
        </w:rPr>
        <w:t xml:space="preserve"> </w:t>
      </w:r>
      <w:r>
        <w:t>Proposed</w:t>
      </w:r>
      <w:r>
        <w:rPr>
          <w:spacing w:val="-39"/>
        </w:rPr>
        <w:t xml:space="preserve"> </w:t>
      </w:r>
      <w:r>
        <w:t>Project</w:t>
      </w:r>
      <w:r>
        <w:rPr>
          <w:spacing w:val="-38"/>
        </w:rPr>
        <w:t xml:space="preserve"> </w:t>
      </w:r>
      <w:r>
        <w:t>and</w:t>
      </w:r>
      <w:r>
        <w:rPr>
          <w:spacing w:val="-39"/>
        </w:rPr>
        <w:t xml:space="preserve"> </w:t>
      </w:r>
      <w:r>
        <w:t>how</w:t>
      </w:r>
      <w:r>
        <w:rPr>
          <w:spacing w:val="-38"/>
        </w:rPr>
        <w:t xml:space="preserve"> </w:t>
      </w:r>
      <w:r>
        <w:t>the</w:t>
      </w:r>
      <w:r>
        <w:rPr>
          <w:spacing w:val="-39"/>
        </w:rPr>
        <w:t xml:space="preserve"> </w:t>
      </w:r>
      <w:r>
        <w:t>Applicant</w:t>
      </w:r>
      <w:r>
        <w:rPr>
          <w:spacing w:val="-38"/>
        </w:rPr>
        <w:t xml:space="preserve"> </w:t>
      </w:r>
      <w:r>
        <w:t>will</w:t>
      </w:r>
      <w:r>
        <w:rPr>
          <w:spacing w:val="-38"/>
        </w:rPr>
        <w:t xml:space="preserve"> </w:t>
      </w:r>
      <w:r>
        <w:t>assess</w:t>
      </w:r>
      <w:r>
        <w:rPr>
          <w:spacing w:val="-39"/>
        </w:rPr>
        <w:t xml:space="preserve"> </w:t>
      </w:r>
      <w:r>
        <w:t>such</w:t>
      </w:r>
      <w:r>
        <w:rPr>
          <w:spacing w:val="-38"/>
        </w:rPr>
        <w:t xml:space="preserve"> </w:t>
      </w:r>
      <w:r>
        <w:t>impact.</w:t>
      </w:r>
      <w:r>
        <w:rPr>
          <w:spacing w:val="-39"/>
        </w:rPr>
        <w:t xml:space="preserve"> </w:t>
      </w:r>
      <w:r>
        <w:t>Provide</w:t>
      </w:r>
      <w:r>
        <w:rPr>
          <w:spacing w:val="-38"/>
        </w:rPr>
        <w:t xml:space="preserve"> </w:t>
      </w:r>
      <w:r>
        <w:t>projections</w:t>
      </w:r>
      <w:r>
        <w:rPr>
          <w:spacing w:val="-38"/>
        </w:rPr>
        <w:t xml:space="preserve"> </w:t>
      </w:r>
      <w:r>
        <w:t>demonstrating how</w:t>
      </w:r>
      <w:r>
        <w:rPr>
          <w:spacing w:val="-33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Proposed</w:t>
      </w:r>
      <w:r>
        <w:rPr>
          <w:spacing w:val="-33"/>
        </w:rPr>
        <w:t xml:space="preserve"> </w:t>
      </w:r>
      <w:r>
        <w:t>Project</w:t>
      </w:r>
      <w:r>
        <w:rPr>
          <w:spacing w:val="-33"/>
        </w:rPr>
        <w:t xml:space="preserve"> </w:t>
      </w:r>
      <w:r>
        <w:t>will</w:t>
      </w:r>
      <w:r>
        <w:rPr>
          <w:spacing w:val="-33"/>
        </w:rPr>
        <w:t xml:space="preserve"> </w:t>
      </w:r>
      <w:r>
        <w:t>improve</w:t>
      </w:r>
      <w:r>
        <w:rPr>
          <w:spacing w:val="-33"/>
        </w:rPr>
        <w:t xml:space="preserve"> </w:t>
      </w:r>
      <w:r>
        <w:t>health</w:t>
      </w:r>
      <w:r>
        <w:rPr>
          <w:spacing w:val="-33"/>
        </w:rPr>
        <w:t xml:space="preserve"> </w:t>
      </w:r>
      <w:r>
        <w:t>outcomes,</w:t>
      </w:r>
      <w:r>
        <w:rPr>
          <w:spacing w:val="-33"/>
        </w:rPr>
        <w:t xml:space="preserve"> </w:t>
      </w:r>
      <w:r>
        <w:t>quality</w:t>
      </w:r>
      <w:r>
        <w:rPr>
          <w:spacing w:val="-32"/>
        </w:rPr>
        <w:t xml:space="preserve"> </w:t>
      </w:r>
      <w:r>
        <w:t>of</w:t>
      </w:r>
      <w:r>
        <w:rPr>
          <w:spacing w:val="-33"/>
        </w:rPr>
        <w:t xml:space="preserve"> </w:t>
      </w:r>
      <w:r>
        <w:t>life,</w:t>
      </w:r>
      <w:r>
        <w:rPr>
          <w:spacing w:val="-33"/>
        </w:rPr>
        <w:t xml:space="preserve"> </w:t>
      </w:r>
      <w:r>
        <w:t>or</w:t>
      </w:r>
      <w:r>
        <w:rPr>
          <w:spacing w:val="-33"/>
        </w:rPr>
        <w:t xml:space="preserve"> </w:t>
      </w:r>
      <w:r>
        <w:t>health</w:t>
      </w:r>
      <w:r>
        <w:rPr>
          <w:spacing w:val="-33"/>
        </w:rPr>
        <w:t xml:space="preserve"> </w:t>
      </w:r>
      <w:r>
        <w:t>equity.</w:t>
      </w:r>
      <w:r>
        <w:rPr>
          <w:spacing w:val="-33"/>
        </w:rPr>
        <w:t xml:space="preserve"> </w:t>
      </w:r>
      <w:r>
        <w:t>Only</w:t>
      </w:r>
      <w:r>
        <w:rPr>
          <w:spacing w:val="-33"/>
        </w:rPr>
        <w:t xml:space="preserve"> </w:t>
      </w:r>
      <w:r>
        <w:t>measures</w:t>
      </w:r>
      <w:r>
        <w:rPr>
          <w:spacing w:val="-33"/>
        </w:rPr>
        <w:t xml:space="preserve"> </w:t>
      </w:r>
      <w:r>
        <w:t>that</w:t>
      </w:r>
      <w:r>
        <w:rPr>
          <w:spacing w:val="-32"/>
        </w:rPr>
        <w:t xml:space="preserve"> </w:t>
      </w:r>
      <w:r>
        <w:t>can</w:t>
      </w:r>
      <w:r>
        <w:rPr>
          <w:spacing w:val="-33"/>
        </w:rPr>
        <w:t xml:space="preserve"> </w:t>
      </w:r>
      <w:r>
        <w:t>be</w:t>
      </w:r>
      <w:r>
        <w:rPr>
          <w:spacing w:val="-33"/>
        </w:rPr>
        <w:t xml:space="preserve"> </w:t>
      </w:r>
      <w:r>
        <w:t>tracked</w:t>
      </w:r>
      <w:r>
        <w:rPr>
          <w:spacing w:val="-33"/>
        </w:rPr>
        <w:t xml:space="preserve"> </w:t>
      </w:r>
      <w:r>
        <w:t>and reported</w:t>
      </w:r>
      <w:r>
        <w:rPr>
          <w:spacing w:val="-15"/>
        </w:rPr>
        <w:t xml:space="preserve"> </w:t>
      </w:r>
      <w:r>
        <w:t>over</w:t>
      </w:r>
      <w:r>
        <w:rPr>
          <w:spacing w:val="-14"/>
        </w:rPr>
        <w:t xml:space="preserve"> </w:t>
      </w:r>
      <w:r>
        <w:t>time</w:t>
      </w:r>
      <w:r>
        <w:rPr>
          <w:spacing w:val="-15"/>
        </w:rPr>
        <w:t xml:space="preserve"> </w:t>
      </w:r>
      <w:r>
        <w:t>should</w:t>
      </w:r>
      <w:r>
        <w:rPr>
          <w:spacing w:val="-14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utilized.</w:t>
      </w:r>
    </w:p>
    <w:p w14:paraId="3A27ABD3" w14:textId="77777777" w:rsidR="00D2063D" w:rsidRDefault="00D2063D" w:rsidP="00D2063D">
      <w:pPr>
        <w:pStyle w:val="Heading2"/>
      </w:pPr>
      <w:r>
        <w:rPr>
          <w:rFonts w:ascii="Arial"/>
          <w:b w:val="0"/>
        </w:rPr>
        <w:t xml:space="preserve">F1.b.iii </w:t>
      </w:r>
      <w:r>
        <w:t>Public Health Value /Health Equity-Focused:</w:t>
      </w:r>
    </w:p>
    <w:p w14:paraId="1EF798D8" w14:textId="4812A298" w:rsidR="00D2063D" w:rsidRDefault="00D2063D" w:rsidP="00D2063D">
      <w:pPr>
        <w:pStyle w:val="BodyText"/>
        <w:spacing w:before="8" w:line="249" w:lineRule="auto"/>
        <w:ind w:left="821" w:right="389"/>
      </w:pPr>
      <w:r>
        <w:rPr>
          <w:w w:val="95"/>
        </w:rPr>
        <w:t>For</w:t>
      </w:r>
      <w:r>
        <w:rPr>
          <w:spacing w:val="-6"/>
          <w:w w:val="95"/>
        </w:rPr>
        <w:t xml:space="preserve"> </w:t>
      </w:r>
      <w:r>
        <w:rPr>
          <w:w w:val="95"/>
        </w:rPr>
        <w:t>Proposed</w:t>
      </w:r>
      <w:r>
        <w:rPr>
          <w:spacing w:val="-6"/>
          <w:w w:val="95"/>
        </w:rPr>
        <w:t xml:space="preserve"> </w:t>
      </w:r>
      <w:r>
        <w:rPr>
          <w:w w:val="95"/>
        </w:rPr>
        <w:t>Projects</w:t>
      </w:r>
      <w:r>
        <w:rPr>
          <w:spacing w:val="-5"/>
          <w:w w:val="95"/>
        </w:rPr>
        <w:t xml:space="preserve"> </w:t>
      </w:r>
      <w:r>
        <w:rPr>
          <w:w w:val="95"/>
        </w:rPr>
        <w:t>addressing</w:t>
      </w:r>
      <w:r>
        <w:rPr>
          <w:spacing w:val="-6"/>
          <w:w w:val="95"/>
        </w:rPr>
        <w:t xml:space="preserve"> </w:t>
      </w:r>
      <w:r>
        <w:rPr>
          <w:w w:val="95"/>
        </w:rPr>
        <w:t>health</w:t>
      </w:r>
      <w:r>
        <w:rPr>
          <w:spacing w:val="-5"/>
          <w:w w:val="95"/>
        </w:rPr>
        <w:t xml:space="preserve"> </w:t>
      </w:r>
      <w:r>
        <w:rPr>
          <w:w w:val="95"/>
        </w:rPr>
        <w:t>inequities</w:t>
      </w:r>
      <w:r>
        <w:rPr>
          <w:spacing w:val="-6"/>
          <w:w w:val="95"/>
        </w:rPr>
        <w:t xml:space="preserve"> </w:t>
      </w:r>
      <w:r>
        <w:rPr>
          <w:w w:val="95"/>
        </w:rPr>
        <w:t>identified</w:t>
      </w:r>
      <w:r>
        <w:rPr>
          <w:spacing w:val="-5"/>
          <w:w w:val="95"/>
        </w:rPr>
        <w:t xml:space="preserve"> </w:t>
      </w:r>
      <w:r>
        <w:rPr>
          <w:w w:val="95"/>
        </w:rPr>
        <w:t>within</w:t>
      </w:r>
      <w:r>
        <w:rPr>
          <w:spacing w:val="-6"/>
          <w:w w:val="95"/>
        </w:rPr>
        <w:t xml:space="preserve"> </w:t>
      </w:r>
      <w:r>
        <w:rPr>
          <w:w w:val="95"/>
        </w:rPr>
        <w:t>the</w:t>
      </w:r>
      <w:r>
        <w:rPr>
          <w:spacing w:val="-5"/>
          <w:w w:val="95"/>
        </w:rPr>
        <w:t xml:space="preserve"> </w:t>
      </w:r>
      <w:r>
        <w:rPr>
          <w:w w:val="95"/>
        </w:rPr>
        <w:t>Applicant's</w:t>
      </w:r>
      <w:r>
        <w:rPr>
          <w:spacing w:val="-6"/>
          <w:w w:val="95"/>
        </w:rPr>
        <w:t xml:space="preserve"> </w:t>
      </w:r>
      <w:r>
        <w:rPr>
          <w:w w:val="95"/>
        </w:rPr>
        <w:t>description</w:t>
      </w:r>
      <w:r>
        <w:rPr>
          <w:spacing w:val="-5"/>
          <w:w w:val="95"/>
        </w:rPr>
        <w:t xml:space="preserve"> </w:t>
      </w:r>
      <w:r>
        <w:rPr>
          <w:w w:val="95"/>
        </w:rPr>
        <w:t>of</w:t>
      </w:r>
      <w:r>
        <w:rPr>
          <w:spacing w:val="-6"/>
          <w:w w:val="95"/>
        </w:rPr>
        <w:t xml:space="preserve"> </w:t>
      </w:r>
      <w:r>
        <w:rPr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w w:val="95"/>
        </w:rPr>
        <w:t>Proposed</w:t>
      </w:r>
      <w:r>
        <w:rPr>
          <w:spacing w:val="-5"/>
          <w:w w:val="95"/>
        </w:rPr>
        <w:t xml:space="preserve"> </w:t>
      </w:r>
      <w:r>
        <w:rPr>
          <w:w w:val="95"/>
        </w:rPr>
        <w:t>Project's</w:t>
      </w:r>
      <w:r>
        <w:rPr>
          <w:spacing w:val="-6"/>
          <w:w w:val="95"/>
        </w:rPr>
        <w:t xml:space="preserve"> </w:t>
      </w:r>
      <w:r>
        <w:rPr>
          <w:w w:val="95"/>
        </w:rPr>
        <w:t xml:space="preserve">need- </w:t>
      </w:r>
      <w:r>
        <w:t>base,</w:t>
      </w:r>
      <w:r>
        <w:rPr>
          <w:spacing w:val="-27"/>
        </w:rPr>
        <w:t xml:space="preserve"> </w:t>
      </w:r>
      <w:r>
        <w:t>please</w:t>
      </w:r>
      <w:r>
        <w:rPr>
          <w:spacing w:val="-27"/>
        </w:rPr>
        <w:t xml:space="preserve"> </w:t>
      </w:r>
      <w:r>
        <w:t>justify</w:t>
      </w:r>
      <w:r>
        <w:rPr>
          <w:spacing w:val="-27"/>
        </w:rPr>
        <w:t xml:space="preserve"> </w:t>
      </w:r>
      <w:r>
        <w:t>how</w:t>
      </w:r>
      <w:r>
        <w:rPr>
          <w:spacing w:val="-27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Proposed</w:t>
      </w:r>
      <w:r>
        <w:rPr>
          <w:spacing w:val="-27"/>
        </w:rPr>
        <w:t xml:space="preserve"> </w:t>
      </w:r>
      <w:r>
        <w:t>Project</w:t>
      </w:r>
      <w:r>
        <w:rPr>
          <w:spacing w:val="-27"/>
        </w:rPr>
        <w:t xml:space="preserve"> </w:t>
      </w:r>
      <w:r>
        <w:t>will</w:t>
      </w:r>
      <w:r>
        <w:rPr>
          <w:spacing w:val="-27"/>
        </w:rPr>
        <w:t xml:space="preserve"> </w:t>
      </w:r>
      <w:r>
        <w:t>reduce</w:t>
      </w:r>
      <w:r>
        <w:rPr>
          <w:spacing w:val="-27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health</w:t>
      </w:r>
      <w:r>
        <w:rPr>
          <w:spacing w:val="-27"/>
        </w:rPr>
        <w:t xml:space="preserve"> </w:t>
      </w:r>
      <w:r>
        <w:t>inequity,</w:t>
      </w:r>
      <w:r>
        <w:rPr>
          <w:spacing w:val="-27"/>
        </w:rPr>
        <w:t xml:space="preserve"> </w:t>
      </w:r>
      <w:r>
        <w:t>including</w:t>
      </w:r>
      <w:r>
        <w:rPr>
          <w:spacing w:val="-26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operational</w:t>
      </w:r>
      <w:r>
        <w:rPr>
          <w:spacing w:val="-27"/>
        </w:rPr>
        <w:t xml:space="preserve"> </w:t>
      </w:r>
      <w:r>
        <w:t>components</w:t>
      </w:r>
      <w:r>
        <w:rPr>
          <w:spacing w:val="-27"/>
        </w:rPr>
        <w:t xml:space="preserve"> </w:t>
      </w:r>
      <w:r>
        <w:t>(e.g. culturally</w:t>
      </w:r>
      <w:r>
        <w:rPr>
          <w:spacing w:val="-37"/>
        </w:rPr>
        <w:t xml:space="preserve"> </w:t>
      </w:r>
      <w:r>
        <w:t>competent</w:t>
      </w:r>
      <w:r>
        <w:rPr>
          <w:spacing w:val="-36"/>
        </w:rPr>
        <w:t xml:space="preserve"> </w:t>
      </w:r>
      <w:r>
        <w:t>staffing).</w:t>
      </w:r>
      <w:r>
        <w:rPr>
          <w:spacing w:val="-37"/>
        </w:rPr>
        <w:t xml:space="preserve"> </w:t>
      </w:r>
      <w:r>
        <w:t>For</w:t>
      </w:r>
      <w:r>
        <w:rPr>
          <w:spacing w:val="-36"/>
        </w:rPr>
        <w:t xml:space="preserve"> </w:t>
      </w:r>
      <w:r>
        <w:t>Proposed</w:t>
      </w:r>
      <w:r>
        <w:rPr>
          <w:spacing w:val="-37"/>
        </w:rPr>
        <w:t xml:space="preserve"> </w:t>
      </w:r>
      <w:r>
        <w:t>Projects</w:t>
      </w:r>
      <w:r>
        <w:rPr>
          <w:spacing w:val="-36"/>
        </w:rPr>
        <w:t xml:space="preserve"> </w:t>
      </w:r>
      <w:r>
        <w:t>not</w:t>
      </w:r>
      <w:r>
        <w:rPr>
          <w:spacing w:val="-36"/>
        </w:rPr>
        <w:t xml:space="preserve"> </w:t>
      </w:r>
      <w:r>
        <w:t>specifically</w:t>
      </w:r>
      <w:r>
        <w:rPr>
          <w:spacing w:val="-37"/>
        </w:rPr>
        <w:t xml:space="preserve"> </w:t>
      </w:r>
      <w:r>
        <w:t>addressing</w:t>
      </w:r>
      <w:r>
        <w:rPr>
          <w:spacing w:val="-36"/>
        </w:rPr>
        <w:t xml:space="preserve"> </w:t>
      </w:r>
      <w:r>
        <w:t>a</w:t>
      </w:r>
      <w:r>
        <w:rPr>
          <w:spacing w:val="-37"/>
        </w:rPr>
        <w:t xml:space="preserve"> </w:t>
      </w:r>
      <w:r>
        <w:t>health</w:t>
      </w:r>
      <w:r>
        <w:rPr>
          <w:spacing w:val="-36"/>
        </w:rPr>
        <w:t xml:space="preserve"> </w:t>
      </w:r>
      <w:r>
        <w:t>disparity</w:t>
      </w:r>
      <w:r>
        <w:rPr>
          <w:spacing w:val="-37"/>
        </w:rPr>
        <w:t xml:space="preserve"> </w:t>
      </w:r>
      <w:r>
        <w:t>or</w:t>
      </w:r>
      <w:r>
        <w:rPr>
          <w:spacing w:val="-36"/>
        </w:rPr>
        <w:t xml:space="preserve"> </w:t>
      </w:r>
      <w:r>
        <w:t>inequity,</w:t>
      </w:r>
      <w:r>
        <w:rPr>
          <w:spacing w:val="-36"/>
        </w:rPr>
        <w:t xml:space="preserve"> </w:t>
      </w:r>
      <w:r>
        <w:t>please</w:t>
      </w:r>
      <w:r>
        <w:rPr>
          <w:spacing w:val="-37"/>
        </w:rPr>
        <w:t xml:space="preserve"> </w:t>
      </w:r>
      <w:r>
        <w:t>provide information</w:t>
      </w:r>
      <w:r>
        <w:rPr>
          <w:spacing w:val="-27"/>
        </w:rPr>
        <w:t xml:space="preserve"> </w:t>
      </w:r>
      <w:r>
        <w:t>about</w:t>
      </w:r>
      <w:r>
        <w:rPr>
          <w:spacing w:val="-27"/>
        </w:rPr>
        <w:t xml:space="preserve"> </w:t>
      </w:r>
      <w:r>
        <w:t>specific</w:t>
      </w:r>
      <w:r>
        <w:rPr>
          <w:spacing w:val="-27"/>
        </w:rPr>
        <w:t xml:space="preserve"> </w:t>
      </w:r>
      <w:r>
        <w:t>actions</w:t>
      </w:r>
      <w:r>
        <w:rPr>
          <w:spacing w:val="-27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Applicant</w:t>
      </w:r>
      <w:r>
        <w:rPr>
          <w:spacing w:val="-27"/>
        </w:rPr>
        <w:t xml:space="preserve"> </w:t>
      </w:r>
      <w:r>
        <w:t>is</w:t>
      </w:r>
      <w:r>
        <w:rPr>
          <w:spacing w:val="-27"/>
        </w:rPr>
        <w:t xml:space="preserve"> </w:t>
      </w:r>
      <w:r>
        <w:t>and</w:t>
      </w:r>
      <w:r>
        <w:rPr>
          <w:spacing w:val="-27"/>
        </w:rPr>
        <w:t xml:space="preserve"> </w:t>
      </w:r>
      <w:r>
        <w:t>will</w:t>
      </w:r>
      <w:r>
        <w:rPr>
          <w:spacing w:val="-27"/>
        </w:rPr>
        <w:t xml:space="preserve"> </w:t>
      </w:r>
      <w:r>
        <w:t>take</w:t>
      </w:r>
      <w:r>
        <w:rPr>
          <w:spacing w:val="-27"/>
        </w:rPr>
        <w:t xml:space="preserve"> </w:t>
      </w:r>
      <w:r>
        <w:t>to</w:t>
      </w:r>
      <w:r>
        <w:rPr>
          <w:spacing w:val="-27"/>
        </w:rPr>
        <w:t xml:space="preserve"> </w:t>
      </w:r>
      <w:r>
        <w:t>ensure</w:t>
      </w:r>
      <w:r>
        <w:rPr>
          <w:spacing w:val="-27"/>
        </w:rPr>
        <w:t xml:space="preserve"> </w:t>
      </w:r>
      <w:r>
        <w:t>equal</w:t>
      </w:r>
      <w:r>
        <w:rPr>
          <w:spacing w:val="-27"/>
        </w:rPr>
        <w:t xml:space="preserve"> </w:t>
      </w:r>
      <w:r>
        <w:t>access</w:t>
      </w:r>
      <w:r>
        <w:rPr>
          <w:spacing w:val="-27"/>
        </w:rPr>
        <w:t xml:space="preserve"> </w:t>
      </w:r>
      <w:r>
        <w:t>to</w:t>
      </w:r>
      <w:r>
        <w:rPr>
          <w:spacing w:val="-27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health</w:t>
      </w:r>
      <w:r>
        <w:rPr>
          <w:spacing w:val="-27"/>
        </w:rPr>
        <w:t xml:space="preserve"> </w:t>
      </w:r>
      <w:r>
        <w:t>benefits</w:t>
      </w:r>
      <w:r>
        <w:rPr>
          <w:spacing w:val="-27"/>
        </w:rPr>
        <w:t xml:space="preserve"> </w:t>
      </w:r>
      <w:r>
        <w:t>created</w:t>
      </w:r>
      <w:r>
        <w:rPr>
          <w:spacing w:val="-27"/>
        </w:rPr>
        <w:t xml:space="preserve"> </w:t>
      </w:r>
      <w:r>
        <w:t>by</w:t>
      </w:r>
      <w:r>
        <w:rPr>
          <w:spacing w:val="-27"/>
        </w:rPr>
        <w:t xml:space="preserve"> </w:t>
      </w:r>
      <w:r>
        <w:t>the Proposed</w:t>
      </w:r>
      <w:r>
        <w:rPr>
          <w:spacing w:val="-16"/>
        </w:rPr>
        <w:t xml:space="preserve"> </w:t>
      </w:r>
      <w:r>
        <w:t>Project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how</w:t>
      </w:r>
      <w:r>
        <w:rPr>
          <w:spacing w:val="-16"/>
        </w:rPr>
        <w:t xml:space="preserve"> </w:t>
      </w:r>
      <w:r>
        <w:t>these</w:t>
      </w:r>
      <w:r>
        <w:rPr>
          <w:spacing w:val="-15"/>
        </w:rPr>
        <w:t xml:space="preserve"> </w:t>
      </w:r>
      <w:r>
        <w:t>actions</w:t>
      </w:r>
      <w:r>
        <w:rPr>
          <w:spacing w:val="-16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promote</w:t>
      </w:r>
      <w:r>
        <w:rPr>
          <w:spacing w:val="-16"/>
        </w:rPr>
        <w:t xml:space="preserve"> </w:t>
      </w:r>
      <w:r>
        <w:t>health</w:t>
      </w:r>
      <w:r>
        <w:rPr>
          <w:spacing w:val="-15"/>
        </w:rPr>
        <w:t xml:space="preserve"> </w:t>
      </w:r>
      <w:r>
        <w:t>equity.</w:t>
      </w:r>
    </w:p>
    <w:p w14:paraId="1BAF4C1F" w14:textId="77777777" w:rsidR="00D2063D" w:rsidRDefault="00D2063D" w:rsidP="00D2063D">
      <w:pPr>
        <w:pStyle w:val="BodyText"/>
        <w:spacing w:before="47" w:after="138" w:line="249" w:lineRule="auto"/>
        <w:ind w:left="936" w:right="227" w:hanging="720"/>
      </w:pPr>
      <w:r>
        <w:t>F1.</w:t>
      </w:r>
      <w:proofErr w:type="gramStart"/>
      <w:r>
        <w:t>b.iv</w:t>
      </w:r>
      <w:proofErr w:type="gramEnd"/>
      <w:r>
        <w:rPr>
          <w:spacing w:val="54"/>
        </w:rPr>
        <w:t xml:space="preserve"> </w:t>
      </w:r>
      <w:r>
        <w:t>Provide</w:t>
      </w:r>
      <w:r>
        <w:rPr>
          <w:spacing w:val="-29"/>
        </w:rPr>
        <w:t xml:space="preserve"> </w:t>
      </w:r>
      <w:r>
        <w:t>additional</w:t>
      </w:r>
      <w:r>
        <w:rPr>
          <w:spacing w:val="-29"/>
        </w:rPr>
        <w:t xml:space="preserve"> </w:t>
      </w:r>
      <w:r>
        <w:t>information</w:t>
      </w:r>
      <w:r>
        <w:rPr>
          <w:spacing w:val="-28"/>
        </w:rPr>
        <w:t xml:space="preserve"> </w:t>
      </w:r>
      <w:r>
        <w:t>to</w:t>
      </w:r>
      <w:r>
        <w:rPr>
          <w:spacing w:val="-29"/>
        </w:rPr>
        <w:t xml:space="preserve"> </w:t>
      </w:r>
      <w:r>
        <w:t>demonstrate</w:t>
      </w:r>
      <w:r>
        <w:rPr>
          <w:spacing w:val="-28"/>
        </w:rPr>
        <w:t xml:space="preserve"> </w:t>
      </w:r>
      <w:r>
        <w:t>that</w:t>
      </w:r>
      <w:r>
        <w:rPr>
          <w:spacing w:val="-29"/>
        </w:rPr>
        <w:t xml:space="preserve"> </w:t>
      </w:r>
      <w:r>
        <w:t>the</w:t>
      </w:r>
      <w:r>
        <w:rPr>
          <w:spacing w:val="-28"/>
        </w:rPr>
        <w:t xml:space="preserve"> </w:t>
      </w:r>
      <w:r>
        <w:t>Proposed</w:t>
      </w:r>
      <w:r>
        <w:rPr>
          <w:spacing w:val="-29"/>
        </w:rPr>
        <w:t xml:space="preserve"> </w:t>
      </w:r>
      <w:r>
        <w:t>Project</w:t>
      </w:r>
      <w:r>
        <w:rPr>
          <w:spacing w:val="-29"/>
        </w:rPr>
        <w:t xml:space="preserve"> </w:t>
      </w:r>
      <w:r>
        <w:t>will</w:t>
      </w:r>
      <w:r>
        <w:rPr>
          <w:spacing w:val="-28"/>
        </w:rPr>
        <w:t xml:space="preserve"> </w:t>
      </w:r>
      <w:r>
        <w:t>result</w:t>
      </w:r>
      <w:r>
        <w:rPr>
          <w:spacing w:val="-29"/>
        </w:rPr>
        <w:t xml:space="preserve"> </w:t>
      </w:r>
      <w:r>
        <w:t>in</w:t>
      </w:r>
      <w:r>
        <w:rPr>
          <w:spacing w:val="-28"/>
        </w:rPr>
        <w:t xml:space="preserve"> </w:t>
      </w:r>
      <w:r>
        <w:t>improved</w:t>
      </w:r>
      <w:r>
        <w:rPr>
          <w:spacing w:val="-29"/>
        </w:rPr>
        <w:t xml:space="preserve"> </w:t>
      </w:r>
      <w:r>
        <w:t>health</w:t>
      </w:r>
      <w:r>
        <w:rPr>
          <w:spacing w:val="-28"/>
        </w:rPr>
        <w:t xml:space="preserve"> </w:t>
      </w:r>
      <w:r>
        <w:t>outcomes</w:t>
      </w:r>
      <w:r>
        <w:rPr>
          <w:spacing w:val="-29"/>
        </w:rPr>
        <w:t xml:space="preserve"> </w:t>
      </w:r>
      <w:r>
        <w:t>and</w:t>
      </w:r>
      <w:r>
        <w:rPr>
          <w:spacing w:val="-29"/>
        </w:rPr>
        <w:t xml:space="preserve"> </w:t>
      </w:r>
      <w:r>
        <w:t>quality</w:t>
      </w:r>
      <w:r>
        <w:rPr>
          <w:spacing w:val="-28"/>
        </w:rPr>
        <w:t xml:space="preserve"> </w:t>
      </w:r>
      <w:r>
        <w:t>of life</w:t>
      </w:r>
      <w:r>
        <w:rPr>
          <w:spacing w:val="-20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Applicant's</w:t>
      </w:r>
      <w:r>
        <w:rPr>
          <w:spacing w:val="-19"/>
        </w:rPr>
        <w:t xml:space="preserve"> </w:t>
      </w:r>
      <w:r>
        <w:t>existing</w:t>
      </w:r>
      <w:r>
        <w:rPr>
          <w:spacing w:val="-20"/>
        </w:rPr>
        <w:t xml:space="preserve"> </w:t>
      </w:r>
      <w:r>
        <w:t>Patient</w:t>
      </w:r>
      <w:r>
        <w:rPr>
          <w:spacing w:val="-20"/>
        </w:rPr>
        <w:t xml:space="preserve"> </w:t>
      </w:r>
      <w:r>
        <w:t>Panel,</w:t>
      </w:r>
      <w:r>
        <w:rPr>
          <w:spacing w:val="-19"/>
        </w:rPr>
        <w:t xml:space="preserve"> </w:t>
      </w:r>
      <w:r>
        <w:t>while</w:t>
      </w:r>
      <w:r>
        <w:rPr>
          <w:spacing w:val="-20"/>
        </w:rPr>
        <w:t xml:space="preserve"> </w:t>
      </w:r>
      <w:r>
        <w:t>providing</w:t>
      </w:r>
      <w:r>
        <w:rPr>
          <w:spacing w:val="-20"/>
        </w:rPr>
        <w:t xml:space="preserve"> </w:t>
      </w:r>
      <w:r>
        <w:t>reasonable</w:t>
      </w:r>
      <w:r>
        <w:rPr>
          <w:spacing w:val="-20"/>
        </w:rPr>
        <w:t xml:space="preserve"> </w:t>
      </w:r>
      <w:r>
        <w:t>assurances</w:t>
      </w:r>
      <w:r>
        <w:rPr>
          <w:spacing w:val="-19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health</w:t>
      </w:r>
      <w:r>
        <w:rPr>
          <w:spacing w:val="-20"/>
        </w:rPr>
        <w:t xml:space="preserve"> </w:t>
      </w:r>
      <w:r>
        <w:t>equity. </w:t>
      </w:r>
    </w:p>
    <w:p w14:paraId="2F07F6D6" w14:textId="7881C4A8" w:rsidR="00D2063D" w:rsidRDefault="00D2063D" w:rsidP="00D2063D">
      <w:pPr>
        <w:pStyle w:val="BodyText"/>
        <w:ind w:left="176"/>
      </w:pPr>
    </w:p>
    <w:p w14:paraId="5F9544B6" w14:textId="77777777" w:rsidR="00D2063D" w:rsidRDefault="00D2063D" w:rsidP="00D2063D">
      <w:pPr>
        <w:sectPr w:rsidR="00D2063D">
          <w:pgSz w:w="12240" w:h="15840"/>
          <w:pgMar w:top="360" w:right="240" w:bottom="720" w:left="240" w:header="0" w:footer="401" w:gutter="0"/>
          <w:cols w:space="720"/>
        </w:sectPr>
      </w:pPr>
    </w:p>
    <w:p w14:paraId="7C79D334" w14:textId="0A383484" w:rsidR="00D2063D" w:rsidRDefault="00D2063D" w:rsidP="00D2063D">
      <w:pPr>
        <w:pStyle w:val="BodyText"/>
        <w:spacing w:before="39" w:line="249" w:lineRule="auto"/>
        <w:ind w:left="720" w:right="605" w:hanging="504"/>
      </w:pPr>
      <w:r>
        <w:lastRenderedPageBreak/>
        <w:t>F1.c</w:t>
      </w:r>
      <w:r>
        <w:rPr>
          <w:spacing w:val="48"/>
        </w:rPr>
        <w:t xml:space="preserve"> </w:t>
      </w:r>
      <w:r>
        <w:t>Provide</w:t>
      </w:r>
      <w:r>
        <w:rPr>
          <w:spacing w:val="-30"/>
        </w:rPr>
        <w:t xml:space="preserve"> </w:t>
      </w:r>
      <w:r>
        <w:t>evidence</w:t>
      </w:r>
      <w:r>
        <w:rPr>
          <w:spacing w:val="-30"/>
        </w:rPr>
        <w:t xml:space="preserve"> </w:t>
      </w:r>
      <w:r>
        <w:t>that</w:t>
      </w:r>
      <w:r>
        <w:rPr>
          <w:spacing w:val="-30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Proposed</w:t>
      </w:r>
      <w:r>
        <w:rPr>
          <w:spacing w:val="-30"/>
        </w:rPr>
        <w:t xml:space="preserve"> </w:t>
      </w:r>
      <w:r>
        <w:t>Project</w:t>
      </w:r>
      <w:r>
        <w:rPr>
          <w:spacing w:val="-30"/>
        </w:rPr>
        <w:t xml:space="preserve"> </w:t>
      </w:r>
      <w:r>
        <w:t>will</w:t>
      </w:r>
      <w:r>
        <w:rPr>
          <w:spacing w:val="-30"/>
        </w:rPr>
        <w:t xml:space="preserve"> </w:t>
      </w:r>
      <w:r>
        <w:t>operate</w:t>
      </w:r>
      <w:r>
        <w:rPr>
          <w:spacing w:val="-30"/>
        </w:rPr>
        <w:t xml:space="preserve"> </w:t>
      </w:r>
      <w:r>
        <w:t>efficiently</w:t>
      </w:r>
      <w:r>
        <w:rPr>
          <w:spacing w:val="-30"/>
        </w:rPr>
        <w:t xml:space="preserve"> </w:t>
      </w:r>
      <w:r>
        <w:t>and</w:t>
      </w:r>
      <w:r>
        <w:rPr>
          <w:spacing w:val="-30"/>
        </w:rPr>
        <w:t xml:space="preserve"> </w:t>
      </w:r>
      <w:r>
        <w:t>effectively</w:t>
      </w:r>
      <w:r>
        <w:rPr>
          <w:spacing w:val="-30"/>
        </w:rPr>
        <w:t xml:space="preserve"> </w:t>
      </w:r>
      <w:r>
        <w:t>by</w:t>
      </w:r>
      <w:r>
        <w:rPr>
          <w:spacing w:val="-30"/>
        </w:rPr>
        <w:t xml:space="preserve"> </w:t>
      </w:r>
      <w:r>
        <w:t>furthering</w:t>
      </w:r>
      <w:r>
        <w:rPr>
          <w:spacing w:val="-30"/>
        </w:rPr>
        <w:t xml:space="preserve"> </w:t>
      </w:r>
      <w:r>
        <w:t>and</w:t>
      </w:r>
      <w:r>
        <w:rPr>
          <w:spacing w:val="-30"/>
        </w:rPr>
        <w:t xml:space="preserve"> </w:t>
      </w:r>
      <w:r>
        <w:t>improving</w:t>
      </w:r>
      <w:r>
        <w:rPr>
          <w:spacing w:val="-30"/>
        </w:rPr>
        <w:t xml:space="preserve"> </w:t>
      </w:r>
      <w:r>
        <w:t>continuity</w:t>
      </w:r>
      <w:r>
        <w:rPr>
          <w:spacing w:val="-30"/>
        </w:rPr>
        <w:t xml:space="preserve"> </w:t>
      </w:r>
      <w:r>
        <w:t>and coordination</w:t>
      </w:r>
      <w:r>
        <w:rPr>
          <w:spacing w:val="-32"/>
        </w:rPr>
        <w:t xml:space="preserve"> </w:t>
      </w:r>
      <w:r>
        <w:t>of</w:t>
      </w:r>
      <w:r>
        <w:rPr>
          <w:spacing w:val="-32"/>
        </w:rPr>
        <w:t xml:space="preserve"> </w:t>
      </w:r>
      <w:r>
        <w:t>care</w:t>
      </w:r>
      <w:r>
        <w:rPr>
          <w:spacing w:val="-32"/>
        </w:rPr>
        <w:t xml:space="preserve"> </w:t>
      </w:r>
      <w:r>
        <w:t>for</w:t>
      </w:r>
      <w:r>
        <w:rPr>
          <w:spacing w:val="-32"/>
        </w:rPr>
        <w:t xml:space="preserve"> </w:t>
      </w:r>
      <w:r>
        <w:t>the</w:t>
      </w:r>
      <w:r>
        <w:rPr>
          <w:spacing w:val="-32"/>
        </w:rPr>
        <w:t xml:space="preserve"> </w:t>
      </w:r>
      <w:r>
        <w:t>Applicant's</w:t>
      </w:r>
      <w:r>
        <w:rPr>
          <w:spacing w:val="-32"/>
        </w:rPr>
        <w:t xml:space="preserve"> </w:t>
      </w:r>
      <w:r>
        <w:t>Patient</w:t>
      </w:r>
      <w:r>
        <w:rPr>
          <w:spacing w:val="-32"/>
        </w:rPr>
        <w:t xml:space="preserve"> </w:t>
      </w:r>
      <w:r>
        <w:t>Panel,</w:t>
      </w:r>
      <w:r>
        <w:rPr>
          <w:spacing w:val="-32"/>
        </w:rPr>
        <w:t xml:space="preserve"> </w:t>
      </w:r>
      <w:r>
        <w:t>including,</w:t>
      </w:r>
      <w:r>
        <w:rPr>
          <w:spacing w:val="-32"/>
        </w:rPr>
        <w:t xml:space="preserve"> </w:t>
      </w:r>
      <w:r>
        <w:t>how</w:t>
      </w:r>
      <w:r>
        <w:rPr>
          <w:spacing w:val="-32"/>
        </w:rPr>
        <w:t xml:space="preserve"> </w:t>
      </w:r>
      <w:r>
        <w:t>the</w:t>
      </w:r>
      <w:r>
        <w:rPr>
          <w:spacing w:val="-32"/>
        </w:rPr>
        <w:t xml:space="preserve"> </w:t>
      </w:r>
      <w:r>
        <w:t>Proposed</w:t>
      </w:r>
      <w:r>
        <w:rPr>
          <w:spacing w:val="-32"/>
        </w:rPr>
        <w:t xml:space="preserve"> </w:t>
      </w:r>
      <w:r>
        <w:t>Project</w:t>
      </w:r>
      <w:r>
        <w:rPr>
          <w:spacing w:val="-32"/>
        </w:rPr>
        <w:t xml:space="preserve"> </w:t>
      </w:r>
      <w:r>
        <w:t>will</w:t>
      </w:r>
      <w:r>
        <w:rPr>
          <w:spacing w:val="-32"/>
        </w:rPr>
        <w:t xml:space="preserve"> </w:t>
      </w:r>
      <w:r>
        <w:t>create</w:t>
      </w:r>
      <w:r>
        <w:rPr>
          <w:spacing w:val="-32"/>
        </w:rPr>
        <w:t xml:space="preserve"> </w:t>
      </w:r>
      <w:r>
        <w:t>or</w:t>
      </w:r>
      <w:r>
        <w:rPr>
          <w:spacing w:val="-32"/>
        </w:rPr>
        <w:t xml:space="preserve"> </w:t>
      </w:r>
      <w:r>
        <w:t>ensure</w:t>
      </w:r>
      <w:r>
        <w:rPr>
          <w:spacing w:val="-32"/>
        </w:rPr>
        <w:t xml:space="preserve"> </w:t>
      </w:r>
      <w:r>
        <w:t>appropriate linkages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patients'</w:t>
      </w:r>
      <w:r>
        <w:rPr>
          <w:spacing w:val="-15"/>
        </w:rPr>
        <w:t xml:space="preserve"> </w:t>
      </w:r>
      <w:r>
        <w:t>primary</w:t>
      </w:r>
      <w:r>
        <w:rPr>
          <w:spacing w:val="-15"/>
        </w:rPr>
        <w:t xml:space="preserve"> </w:t>
      </w:r>
      <w:r>
        <w:t>care</w:t>
      </w:r>
      <w:r>
        <w:rPr>
          <w:spacing w:val="-15"/>
        </w:rPr>
        <w:t xml:space="preserve"> </w:t>
      </w:r>
      <w:r>
        <w:t>services.</w:t>
      </w:r>
    </w:p>
    <w:p w14:paraId="68A870F8" w14:textId="77777777" w:rsidR="00D2063D" w:rsidRDefault="00D2063D" w:rsidP="00D2063D">
      <w:pPr>
        <w:pStyle w:val="BodyText"/>
        <w:spacing w:before="47" w:after="133" w:line="249" w:lineRule="auto"/>
        <w:ind w:left="720" w:right="554" w:hanging="504"/>
      </w:pPr>
      <w:r>
        <w:t>F</w:t>
      </w:r>
      <w:proofErr w:type="gramStart"/>
      <w:r>
        <w:t>1.d</w:t>
      </w:r>
      <w:proofErr w:type="gramEnd"/>
      <w:r>
        <w:rPr>
          <w:spacing w:val="13"/>
        </w:rPr>
        <w:t xml:space="preserve"> </w:t>
      </w:r>
      <w:r>
        <w:t>Provide</w:t>
      </w:r>
      <w:r>
        <w:rPr>
          <w:spacing w:val="-33"/>
        </w:rPr>
        <w:t xml:space="preserve"> </w:t>
      </w:r>
      <w:r>
        <w:t>evidence</w:t>
      </w:r>
      <w:r>
        <w:rPr>
          <w:spacing w:val="-33"/>
        </w:rPr>
        <w:t xml:space="preserve"> </w:t>
      </w:r>
      <w:r>
        <w:t>of</w:t>
      </w:r>
      <w:r>
        <w:rPr>
          <w:spacing w:val="-33"/>
        </w:rPr>
        <w:t xml:space="preserve"> </w:t>
      </w:r>
      <w:r>
        <w:t>consultation,</w:t>
      </w:r>
      <w:r>
        <w:rPr>
          <w:spacing w:val="-33"/>
        </w:rPr>
        <w:t xml:space="preserve"> </w:t>
      </w:r>
      <w:r>
        <w:t>both</w:t>
      </w:r>
      <w:r>
        <w:rPr>
          <w:spacing w:val="-33"/>
        </w:rPr>
        <w:t xml:space="preserve"> </w:t>
      </w:r>
      <w:r>
        <w:t>prior</w:t>
      </w:r>
      <w:r>
        <w:rPr>
          <w:spacing w:val="-33"/>
        </w:rPr>
        <w:t xml:space="preserve"> </w:t>
      </w:r>
      <w:r>
        <w:t>to</w:t>
      </w:r>
      <w:r>
        <w:rPr>
          <w:spacing w:val="-33"/>
        </w:rPr>
        <w:t xml:space="preserve"> </w:t>
      </w:r>
      <w:r>
        <w:t>and</w:t>
      </w:r>
      <w:r>
        <w:rPr>
          <w:spacing w:val="-33"/>
        </w:rPr>
        <w:t xml:space="preserve"> </w:t>
      </w:r>
      <w:r>
        <w:t>after</w:t>
      </w:r>
      <w:r>
        <w:rPr>
          <w:spacing w:val="-33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Filing</w:t>
      </w:r>
      <w:r>
        <w:rPr>
          <w:spacing w:val="-33"/>
        </w:rPr>
        <w:t xml:space="preserve"> </w:t>
      </w:r>
      <w:r>
        <w:t>Date,</w:t>
      </w:r>
      <w:r>
        <w:rPr>
          <w:spacing w:val="-33"/>
        </w:rPr>
        <w:t xml:space="preserve"> </w:t>
      </w:r>
      <w:r>
        <w:t>with</w:t>
      </w:r>
      <w:r>
        <w:rPr>
          <w:spacing w:val="-33"/>
        </w:rPr>
        <w:t xml:space="preserve"> </w:t>
      </w:r>
      <w:r>
        <w:t>all</w:t>
      </w:r>
      <w:r>
        <w:rPr>
          <w:spacing w:val="-33"/>
        </w:rPr>
        <w:t xml:space="preserve"> </w:t>
      </w:r>
      <w:r>
        <w:t>Government</w:t>
      </w:r>
      <w:r>
        <w:rPr>
          <w:spacing w:val="-33"/>
        </w:rPr>
        <w:t xml:space="preserve"> </w:t>
      </w:r>
      <w:r>
        <w:t>Agencies</w:t>
      </w:r>
      <w:r>
        <w:rPr>
          <w:spacing w:val="-33"/>
        </w:rPr>
        <w:t xml:space="preserve"> </w:t>
      </w:r>
      <w:r>
        <w:t>with</w:t>
      </w:r>
      <w:r>
        <w:rPr>
          <w:spacing w:val="-33"/>
        </w:rPr>
        <w:t xml:space="preserve"> </w:t>
      </w:r>
      <w:r>
        <w:t>relevant</w:t>
      </w:r>
      <w:r>
        <w:rPr>
          <w:spacing w:val="-33"/>
        </w:rPr>
        <w:t xml:space="preserve"> </w:t>
      </w:r>
      <w:r>
        <w:t>licensure, certification,</w:t>
      </w:r>
      <w:r>
        <w:rPr>
          <w:spacing w:val="-17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other</w:t>
      </w:r>
      <w:r>
        <w:rPr>
          <w:spacing w:val="-16"/>
        </w:rPr>
        <w:t xml:space="preserve"> </w:t>
      </w:r>
      <w:r>
        <w:t>regulatory</w:t>
      </w:r>
      <w:r>
        <w:rPr>
          <w:spacing w:val="-16"/>
        </w:rPr>
        <w:t xml:space="preserve"> </w:t>
      </w:r>
      <w:r>
        <w:t>oversight</w:t>
      </w:r>
      <w:r>
        <w:rPr>
          <w:spacing w:val="-1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Applicant</w:t>
      </w:r>
      <w:r>
        <w:rPr>
          <w:spacing w:val="-16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Proposed</w:t>
      </w:r>
      <w:r>
        <w:rPr>
          <w:spacing w:val="-17"/>
        </w:rPr>
        <w:t xml:space="preserve"> </w:t>
      </w:r>
      <w:r>
        <w:t>Project.</w:t>
      </w:r>
    </w:p>
    <w:p w14:paraId="2102B655" w14:textId="07A43AE4" w:rsidR="00D2063D" w:rsidRDefault="00D2063D" w:rsidP="00D2063D">
      <w:pPr>
        <w:pStyle w:val="BodyText"/>
        <w:ind w:left="176"/>
      </w:pPr>
    </w:p>
    <w:p w14:paraId="0019A55D" w14:textId="2C4D08B3" w:rsidR="00D2063D" w:rsidRDefault="00D2063D" w:rsidP="00D2063D">
      <w:pPr>
        <w:pStyle w:val="BodyText"/>
        <w:spacing w:before="45" w:line="244" w:lineRule="auto"/>
        <w:ind w:left="821" w:right="282" w:hanging="605"/>
      </w:pPr>
      <w:r>
        <w:t>F1.</w:t>
      </w:r>
      <w:proofErr w:type="gramStart"/>
      <w:r>
        <w:t>e.i</w:t>
      </w:r>
      <w:proofErr w:type="gramEnd"/>
      <w:r>
        <w:t xml:space="preserve"> Process for Determining Need/Evidence of Community Engagement: For assistance in responding to this portion of the Application,</w:t>
      </w:r>
      <w:r>
        <w:rPr>
          <w:spacing w:val="-23"/>
        </w:rPr>
        <w:t xml:space="preserve"> </w:t>
      </w:r>
      <w:r>
        <w:t>Applicant</w:t>
      </w:r>
      <w:r>
        <w:rPr>
          <w:spacing w:val="-22"/>
        </w:rPr>
        <w:t xml:space="preserve"> </w:t>
      </w:r>
      <w:r>
        <w:t>is</w:t>
      </w:r>
      <w:r>
        <w:rPr>
          <w:spacing w:val="-22"/>
        </w:rPr>
        <w:t xml:space="preserve"> </w:t>
      </w:r>
      <w:r>
        <w:t>encouraged</w:t>
      </w:r>
      <w:r>
        <w:rPr>
          <w:spacing w:val="-22"/>
        </w:rPr>
        <w:t xml:space="preserve"> </w:t>
      </w:r>
      <w:r>
        <w:t>to</w:t>
      </w:r>
      <w:r>
        <w:rPr>
          <w:spacing w:val="-22"/>
        </w:rPr>
        <w:t xml:space="preserve"> </w:t>
      </w:r>
      <w:r>
        <w:t>review</w:t>
      </w:r>
      <w:r>
        <w:rPr>
          <w:spacing w:val="-23"/>
        </w:rPr>
        <w:t xml:space="preserve"> </w:t>
      </w:r>
      <w:r>
        <w:rPr>
          <w:rFonts w:ascii="Calibri"/>
          <w:i/>
        </w:rPr>
        <w:t>Community</w:t>
      </w:r>
      <w:r>
        <w:rPr>
          <w:rFonts w:ascii="Calibri"/>
          <w:i/>
          <w:spacing w:val="-16"/>
        </w:rPr>
        <w:t xml:space="preserve"> </w:t>
      </w:r>
      <w:r>
        <w:rPr>
          <w:rFonts w:ascii="Calibri"/>
          <w:i/>
        </w:rPr>
        <w:t>Engagement</w:t>
      </w:r>
      <w:r>
        <w:rPr>
          <w:rFonts w:ascii="Calibri"/>
          <w:i/>
          <w:spacing w:val="-16"/>
        </w:rPr>
        <w:t xml:space="preserve"> </w:t>
      </w:r>
      <w:r>
        <w:rPr>
          <w:rFonts w:ascii="Calibri"/>
          <w:i/>
        </w:rPr>
        <w:t>Standards</w:t>
      </w:r>
      <w:r>
        <w:rPr>
          <w:rFonts w:ascii="Calibri"/>
          <w:i/>
          <w:spacing w:val="-16"/>
        </w:rPr>
        <w:t xml:space="preserve"> </w:t>
      </w:r>
      <w:r>
        <w:rPr>
          <w:rFonts w:ascii="Calibri"/>
          <w:i/>
        </w:rPr>
        <w:t>for</w:t>
      </w:r>
      <w:r>
        <w:rPr>
          <w:rFonts w:ascii="Calibri"/>
          <w:i/>
          <w:spacing w:val="-16"/>
        </w:rPr>
        <w:t xml:space="preserve"> </w:t>
      </w:r>
      <w:r>
        <w:rPr>
          <w:rFonts w:ascii="Calibri"/>
          <w:i/>
        </w:rPr>
        <w:t>Community</w:t>
      </w:r>
      <w:r>
        <w:rPr>
          <w:rFonts w:ascii="Calibri"/>
          <w:i/>
          <w:spacing w:val="-16"/>
        </w:rPr>
        <w:t xml:space="preserve"> </w:t>
      </w:r>
      <w:r>
        <w:rPr>
          <w:rFonts w:ascii="Calibri"/>
          <w:i/>
        </w:rPr>
        <w:t>Health</w:t>
      </w:r>
      <w:r>
        <w:rPr>
          <w:rFonts w:ascii="Calibri"/>
          <w:i/>
          <w:spacing w:val="-17"/>
        </w:rPr>
        <w:t xml:space="preserve"> </w:t>
      </w:r>
      <w:r>
        <w:rPr>
          <w:rFonts w:ascii="Calibri"/>
          <w:i/>
        </w:rPr>
        <w:t>Planning</w:t>
      </w:r>
      <w:r>
        <w:rPr>
          <w:rFonts w:ascii="Calibri"/>
          <w:i/>
          <w:spacing w:val="-16"/>
        </w:rPr>
        <w:t xml:space="preserve"> </w:t>
      </w:r>
      <w:r>
        <w:rPr>
          <w:rFonts w:ascii="Calibri"/>
          <w:i/>
        </w:rPr>
        <w:t>Guideline.</w:t>
      </w:r>
      <w:r>
        <w:rPr>
          <w:rFonts w:ascii="Calibri"/>
          <w:i/>
          <w:spacing w:val="-17"/>
        </w:rPr>
        <w:t xml:space="preserve"> </w:t>
      </w:r>
      <w:r>
        <w:t>With respect to the existing Patient Panel, please describe the process through which Applicant determined the need for the Proposed</w:t>
      </w:r>
      <w:r>
        <w:rPr>
          <w:spacing w:val="-15"/>
        </w:rPr>
        <w:t xml:space="preserve"> </w:t>
      </w:r>
      <w:r>
        <w:t>Project.</w:t>
      </w:r>
    </w:p>
    <w:p w14:paraId="72E98306" w14:textId="77777777" w:rsidR="00D2063D" w:rsidRDefault="00D2063D" w:rsidP="00D2063D">
      <w:pPr>
        <w:pStyle w:val="BodyText"/>
        <w:spacing w:before="47" w:after="39" w:line="249" w:lineRule="auto"/>
        <w:ind w:left="821" w:right="268" w:hanging="605"/>
        <w:rPr>
          <w:rFonts w:ascii="Calibri" w:hAnsi="Calibri"/>
          <w:sz w:val="22"/>
        </w:rPr>
      </w:pPr>
      <w:r>
        <w:t>F1.</w:t>
      </w:r>
      <w:proofErr w:type="gramStart"/>
      <w:r>
        <w:t>e.ii</w:t>
      </w:r>
      <w:proofErr w:type="gramEnd"/>
      <w:r>
        <w:rPr>
          <w:spacing w:val="25"/>
        </w:rPr>
        <w:t xml:space="preserve"> </w:t>
      </w:r>
      <w:r>
        <w:t>Please</w:t>
      </w:r>
      <w:r>
        <w:rPr>
          <w:spacing w:val="-30"/>
        </w:rPr>
        <w:t xml:space="preserve"> </w:t>
      </w:r>
      <w:r>
        <w:t>provide</w:t>
      </w:r>
      <w:r>
        <w:rPr>
          <w:spacing w:val="-29"/>
        </w:rPr>
        <w:t xml:space="preserve"> </w:t>
      </w:r>
      <w:r>
        <w:t>evidence</w:t>
      </w:r>
      <w:r>
        <w:rPr>
          <w:spacing w:val="-29"/>
        </w:rPr>
        <w:t xml:space="preserve"> </w:t>
      </w:r>
      <w:r>
        <w:t>of</w:t>
      </w:r>
      <w:r>
        <w:rPr>
          <w:spacing w:val="-29"/>
        </w:rPr>
        <w:t xml:space="preserve"> </w:t>
      </w:r>
      <w:r>
        <w:t>sound</w:t>
      </w:r>
      <w:r>
        <w:rPr>
          <w:spacing w:val="-30"/>
        </w:rPr>
        <w:t xml:space="preserve"> </w:t>
      </w:r>
      <w:r>
        <w:t>Community</w:t>
      </w:r>
      <w:r>
        <w:rPr>
          <w:spacing w:val="-29"/>
        </w:rPr>
        <w:t xml:space="preserve"> </w:t>
      </w:r>
      <w:r>
        <w:t>Engagement</w:t>
      </w:r>
      <w:r>
        <w:rPr>
          <w:spacing w:val="-29"/>
        </w:rPr>
        <w:t xml:space="preserve"> </w:t>
      </w:r>
      <w:r>
        <w:t>and</w:t>
      </w:r>
      <w:r>
        <w:rPr>
          <w:spacing w:val="-29"/>
        </w:rPr>
        <w:t xml:space="preserve"> </w:t>
      </w:r>
      <w:r>
        <w:t>consultation</w:t>
      </w:r>
      <w:r>
        <w:rPr>
          <w:spacing w:val="-29"/>
        </w:rPr>
        <w:t xml:space="preserve"> </w:t>
      </w:r>
      <w:r>
        <w:t>throughout</w:t>
      </w:r>
      <w:r>
        <w:rPr>
          <w:spacing w:val="-30"/>
        </w:rPr>
        <w:t xml:space="preserve"> </w:t>
      </w:r>
      <w:r>
        <w:t>the</w:t>
      </w:r>
      <w:r>
        <w:rPr>
          <w:spacing w:val="-29"/>
        </w:rPr>
        <w:t xml:space="preserve"> </w:t>
      </w:r>
      <w:r>
        <w:t>development</w:t>
      </w:r>
      <w:r>
        <w:rPr>
          <w:spacing w:val="-29"/>
        </w:rPr>
        <w:t xml:space="preserve"> </w:t>
      </w:r>
      <w:r>
        <w:t>of</w:t>
      </w:r>
      <w:r>
        <w:rPr>
          <w:spacing w:val="-29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Proposed Project.</w:t>
      </w:r>
      <w:r>
        <w:rPr>
          <w:spacing w:val="-5"/>
        </w:rPr>
        <w:t xml:space="preserve"> </w:t>
      </w:r>
      <w:r>
        <w:t>A</w:t>
      </w:r>
      <w:r>
        <w:rPr>
          <w:spacing w:val="-30"/>
        </w:rPr>
        <w:t xml:space="preserve"> </w:t>
      </w:r>
      <w:r>
        <w:t>successful</w:t>
      </w:r>
      <w:r>
        <w:rPr>
          <w:spacing w:val="-30"/>
        </w:rPr>
        <w:t xml:space="preserve"> </w:t>
      </w:r>
      <w:r>
        <w:t>Applicant</w:t>
      </w:r>
      <w:r>
        <w:rPr>
          <w:spacing w:val="-30"/>
        </w:rPr>
        <w:t xml:space="preserve"> </w:t>
      </w:r>
      <w:r>
        <w:t>will,</w:t>
      </w:r>
      <w:r>
        <w:rPr>
          <w:spacing w:val="-30"/>
        </w:rPr>
        <w:t xml:space="preserve"> </w:t>
      </w:r>
      <w:r>
        <w:t>at</w:t>
      </w:r>
      <w:r>
        <w:rPr>
          <w:spacing w:val="-30"/>
        </w:rPr>
        <w:t xml:space="preserve"> </w:t>
      </w:r>
      <w:r>
        <w:t>a</w:t>
      </w:r>
      <w:r>
        <w:rPr>
          <w:spacing w:val="-30"/>
        </w:rPr>
        <w:t xml:space="preserve"> </w:t>
      </w:r>
      <w:r>
        <w:t>minimum,</w:t>
      </w:r>
      <w:r>
        <w:rPr>
          <w:spacing w:val="-30"/>
        </w:rPr>
        <w:t xml:space="preserve"> </w:t>
      </w:r>
      <w:r>
        <w:t>describe</w:t>
      </w:r>
      <w:r>
        <w:rPr>
          <w:spacing w:val="-30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process</w:t>
      </w:r>
      <w:r>
        <w:rPr>
          <w:spacing w:val="-31"/>
        </w:rPr>
        <w:t xml:space="preserve"> </w:t>
      </w:r>
      <w:r>
        <w:t>whereby</w:t>
      </w:r>
      <w:r>
        <w:rPr>
          <w:spacing w:val="-30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“Public</w:t>
      </w:r>
      <w:r>
        <w:rPr>
          <w:spacing w:val="-30"/>
        </w:rPr>
        <w:t xml:space="preserve"> </w:t>
      </w:r>
      <w:r>
        <w:t>Health</w:t>
      </w:r>
      <w:r>
        <w:rPr>
          <w:spacing w:val="-30"/>
        </w:rPr>
        <w:t xml:space="preserve"> </w:t>
      </w:r>
      <w:r>
        <w:t>Value”</w:t>
      </w:r>
      <w:r>
        <w:rPr>
          <w:spacing w:val="-30"/>
        </w:rPr>
        <w:t xml:space="preserve"> </w:t>
      </w:r>
      <w:r>
        <w:t>of</w:t>
      </w:r>
      <w:r>
        <w:rPr>
          <w:spacing w:val="-30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Proposed Project</w:t>
      </w:r>
      <w:r>
        <w:rPr>
          <w:spacing w:val="-33"/>
        </w:rPr>
        <w:t xml:space="preserve"> </w:t>
      </w:r>
      <w:r>
        <w:t>was</w:t>
      </w:r>
      <w:r>
        <w:rPr>
          <w:spacing w:val="-32"/>
        </w:rPr>
        <w:t xml:space="preserve"> </w:t>
      </w:r>
      <w:r>
        <w:t>considered,</w:t>
      </w:r>
      <w:r>
        <w:rPr>
          <w:spacing w:val="-32"/>
        </w:rPr>
        <w:t xml:space="preserve"> </w:t>
      </w:r>
      <w:r>
        <w:t>and</w:t>
      </w:r>
      <w:r>
        <w:rPr>
          <w:spacing w:val="-32"/>
        </w:rPr>
        <w:t xml:space="preserve"> </w:t>
      </w:r>
      <w:r>
        <w:t>will</w:t>
      </w:r>
      <w:r>
        <w:rPr>
          <w:spacing w:val="-32"/>
        </w:rPr>
        <w:t xml:space="preserve"> </w:t>
      </w:r>
      <w:r>
        <w:t>describe</w:t>
      </w:r>
      <w:r>
        <w:rPr>
          <w:spacing w:val="-32"/>
        </w:rPr>
        <w:t xml:space="preserve"> </w:t>
      </w:r>
      <w:r>
        <w:t>the</w:t>
      </w:r>
      <w:r>
        <w:rPr>
          <w:spacing w:val="-32"/>
        </w:rPr>
        <w:t xml:space="preserve"> </w:t>
      </w:r>
      <w:r>
        <w:t>Community</w:t>
      </w:r>
      <w:r>
        <w:rPr>
          <w:spacing w:val="-33"/>
        </w:rPr>
        <w:t xml:space="preserve"> </w:t>
      </w:r>
      <w:r>
        <w:t>Engagement</w:t>
      </w:r>
      <w:r>
        <w:rPr>
          <w:spacing w:val="-32"/>
        </w:rPr>
        <w:t xml:space="preserve"> </w:t>
      </w:r>
      <w:r>
        <w:t>process</w:t>
      </w:r>
      <w:r>
        <w:rPr>
          <w:spacing w:val="-32"/>
        </w:rPr>
        <w:t xml:space="preserve"> </w:t>
      </w:r>
      <w:r>
        <w:t>as</w:t>
      </w:r>
      <w:r>
        <w:rPr>
          <w:spacing w:val="-32"/>
        </w:rPr>
        <w:t xml:space="preserve"> </w:t>
      </w:r>
      <w:r>
        <w:t>it</w:t>
      </w:r>
      <w:r>
        <w:rPr>
          <w:spacing w:val="-32"/>
        </w:rPr>
        <w:t xml:space="preserve"> </w:t>
      </w:r>
      <w:r>
        <w:t>occurred</w:t>
      </w:r>
      <w:r>
        <w:rPr>
          <w:spacing w:val="-32"/>
        </w:rPr>
        <w:t xml:space="preserve"> </w:t>
      </w:r>
      <w:r>
        <w:t>and</w:t>
      </w:r>
      <w:r>
        <w:rPr>
          <w:spacing w:val="-32"/>
        </w:rPr>
        <w:t xml:space="preserve"> </w:t>
      </w:r>
      <w:r>
        <w:t>is</w:t>
      </w:r>
      <w:r>
        <w:rPr>
          <w:spacing w:val="-32"/>
        </w:rPr>
        <w:t xml:space="preserve"> </w:t>
      </w:r>
      <w:r>
        <w:t>occurring</w:t>
      </w:r>
      <w:r>
        <w:rPr>
          <w:spacing w:val="-33"/>
        </w:rPr>
        <w:t xml:space="preserve"> </w:t>
      </w:r>
      <w:r>
        <w:t>currently</w:t>
      </w:r>
      <w:r>
        <w:rPr>
          <w:spacing w:val="-32"/>
        </w:rPr>
        <w:t xml:space="preserve"> </w:t>
      </w:r>
      <w:r>
        <w:t>in,</w:t>
      </w:r>
      <w:r>
        <w:rPr>
          <w:spacing w:val="-32"/>
        </w:rPr>
        <w:t xml:space="preserve"> </w:t>
      </w:r>
      <w:r>
        <w:t>at least,</w:t>
      </w:r>
      <w:r>
        <w:rPr>
          <w:spacing w:val="-40"/>
        </w:rPr>
        <w:t xml:space="preserve"> </w:t>
      </w:r>
      <w:r>
        <w:t>the</w:t>
      </w:r>
      <w:r>
        <w:rPr>
          <w:spacing w:val="-40"/>
        </w:rPr>
        <w:t xml:space="preserve"> </w:t>
      </w:r>
      <w:r>
        <w:t>following</w:t>
      </w:r>
      <w:r>
        <w:rPr>
          <w:spacing w:val="-39"/>
        </w:rPr>
        <w:t xml:space="preserve"> </w:t>
      </w:r>
      <w:r>
        <w:t>contexts:</w:t>
      </w:r>
      <w:r>
        <w:rPr>
          <w:spacing w:val="-23"/>
        </w:rPr>
        <w:t xml:space="preserve"> </w:t>
      </w:r>
      <w:r>
        <w:t>Identification</w:t>
      </w:r>
      <w:r>
        <w:rPr>
          <w:spacing w:val="-40"/>
        </w:rPr>
        <w:t xml:space="preserve"> </w:t>
      </w:r>
      <w:r>
        <w:t>of</w:t>
      </w:r>
      <w:r>
        <w:rPr>
          <w:spacing w:val="-39"/>
        </w:rPr>
        <w:t xml:space="preserve"> </w:t>
      </w:r>
      <w:r>
        <w:t>Patient</w:t>
      </w:r>
      <w:r>
        <w:rPr>
          <w:spacing w:val="-40"/>
        </w:rPr>
        <w:t xml:space="preserve"> </w:t>
      </w:r>
      <w:r>
        <w:t>Panel</w:t>
      </w:r>
      <w:r>
        <w:rPr>
          <w:spacing w:val="-39"/>
        </w:rPr>
        <w:t xml:space="preserve"> </w:t>
      </w:r>
      <w:r>
        <w:t>Need;</w:t>
      </w:r>
      <w:r>
        <w:rPr>
          <w:spacing w:val="-40"/>
        </w:rPr>
        <w:t xml:space="preserve"> </w:t>
      </w:r>
      <w:r>
        <w:t>Design/selection</w:t>
      </w:r>
      <w:r>
        <w:rPr>
          <w:spacing w:val="-40"/>
        </w:rPr>
        <w:t xml:space="preserve"> </w:t>
      </w:r>
      <w:r>
        <w:t>of</w:t>
      </w:r>
      <w:r>
        <w:rPr>
          <w:spacing w:val="-39"/>
        </w:rPr>
        <w:t xml:space="preserve"> </w:t>
      </w:r>
      <w:proofErr w:type="spellStart"/>
      <w:r>
        <w:t>DoN</w:t>
      </w:r>
      <w:proofErr w:type="spellEnd"/>
      <w:r>
        <w:rPr>
          <w:spacing w:val="-40"/>
        </w:rPr>
        <w:t xml:space="preserve"> </w:t>
      </w:r>
      <w:r>
        <w:t>Project</w:t>
      </w:r>
      <w:r>
        <w:rPr>
          <w:spacing w:val="-39"/>
        </w:rPr>
        <w:t xml:space="preserve"> </w:t>
      </w:r>
      <w:r>
        <w:t>in</w:t>
      </w:r>
      <w:r>
        <w:rPr>
          <w:spacing w:val="-40"/>
        </w:rPr>
        <w:t xml:space="preserve"> </w:t>
      </w:r>
      <w:r>
        <w:t>response</w:t>
      </w:r>
      <w:r>
        <w:rPr>
          <w:spacing w:val="-39"/>
        </w:rPr>
        <w:t xml:space="preserve"> </w:t>
      </w:r>
      <w:r>
        <w:t>to</w:t>
      </w:r>
      <w:r>
        <w:rPr>
          <w:spacing w:val="-40"/>
        </w:rPr>
        <w:t xml:space="preserve"> </w:t>
      </w:r>
      <w:r>
        <w:t>“Patient</w:t>
      </w:r>
      <w:r>
        <w:rPr>
          <w:spacing w:val="-39"/>
        </w:rPr>
        <w:t xml:space="preserve"> </w:t>
      </w:r>
      <w:r>
        <w:t xml:space="preserve">Panel” need; </w:t>
      </w:r>
      <w:r>
        <w:rPr>
          <w:rFonts w:ascii="Calibri" w:hAnsi="Calibri"/>
          <w:sz w:val="22"/>
        </w:rPr>
        <w:t>and Linking the Proposed Project to “Public Health</w:t>
      </w:r>
      <w:r>
        <w:rPr>
          <w:rFonts w:ascii="Calibri" w:hAnsi="Calibri"/>
          <w:spacing w:val="-15"/>
          <w:sz w:val="22"/>
        </w:rPr>
        <w:t xml:space="preserve"> </w:t>
      </w:r>
      <w:r>
        <w:rPr>
          <w:rFonts w:ascii="Calibri" w:hAnsi="Calibri"/>
          <w:sz w:val="22"/>
        </w:rPr>
        <w:t>Value”.</w:t>
      </w:r>
    </w:p>
    <w:p w14:paraId="03547DC3" w14:textId="18B29C6E" w:rsidR="00D2063D" w:rsidRDefault="00D2063D" w:rsidP="00D2063D">
      <w:pPr>
        <w:pStyle w:val="BodyText"/>
        <w:ind w:left="176"/>
        <w:rPr>
          <w:rFonts w:ascii="Calibri"/>
        </w:rPr>
      </w:pPr>
    </w:p>
    <w:p w14:paraId="5B69576A" w14:textId="77777777" w:rsidR="00D2063D" w:rsidRDefault="00D2063D" w:rsidP="00D2063D">
      <w:pPr>
        <w:rPr>
          <w:rFonts w:ascii="Calibri"/>
        </w:rPr>
        <w:sectPr w:rsidR="00D2063D">
          <w:pgSz w:w="12240" w:h="15840"/>
          <w:pgMar w:top="340" w:right="240" w:bottom="720" w:left="240" w:header="0" w:footer="401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D2063D" w14:paraId="2BA8026A" w14:textId="77777777" w:rsidTr="00372042">
        <w:trPr>
          <w:trHeight w:val="334"/>
        </w:trPr>
        <w:tc>
          <w:tcPr>
            <w:tcW w:w="11520" w:type="dxa"/>
            <w:tcBorders>
              <w:top w:val="nil"/>
              <w:left w:val="nil"/>
              <w:right w:val="nil"/>
            </w:tcBorders>
            <w:shd w:val="clear" w:color="auto" w:fill="52FFFF"/>
          </w:tcPr>
          <w:p w14:paraId="734B527A" w14:textId="77777777" w:rsidR="00D2063D" w:rsidRDefault="00D2063D" w:rsidP="00372042">
            <w:pPr>
              <w:pStyle w:val="TableParagraph"/>
              <w:spacing w:line="302" w:lineRule="exact"/>
              <w:ind w:left="33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000080"/>
                <w:sz w:val="28"/>
              </w:rPr>
              <w:lastRenderedPageBreak/>
              <w:t xml:space="preserve">Factor 2: </w:t>
            </w:r>
            <w:r>
              <w:rPr>
                <w:rFonts w:ascii="Trebuchet MS"/>
                <w:b/>
                <w:color w:val="000080"/>
                <w:sz w:val="24"/>
              </w:rPr>
              <w:t>Health Priorities</w:t>
            </w:r>
          </w:p>
        </w:tc>
      </w:tr>
      <w:tr w:rsidR="00D2063D" w14:paraId="4648EC9F" w14:textId="77777777" w:rsidTr="00372042">
        <w:trPr>
          <w:trHeight w:val="941"/>
        </w:trPr>
        <w:tc>
          <w:tcPr>
            <w:tcW w:w="11520" w:type="dxa"/>
          </w:tcPr>
          <w:p w14:paraId="67716C28" w14:textId="77777777" w:rsidR="00D2063D" w:rsidRDefault="00D2063D" w:rsidP="00372042">
            <w:pPr>
              <w:pStyle w:val="TableParagraph"/>
              <w:spacing w:line="216" w:lineRule="exact"/>
              <w:ind w:left="28"/>
              <w:rPr>
                <w:sz w:val="20"/>
              </w:rPr>
            </w:pPr>
            <w:r>
              <w:rPr>
                <w:sz w:val="20"/>
              </w:rPr>
              <w:t>Addresses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broadly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(that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is,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beyond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Panel)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requiring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</w:p>
          <w:p w14:paraId="054F1799" w14:textId="77777777" w:rsidR="00D2063D" w:rsidRDefault="00D2063D" w:rsidP="00372042">
            <w:pPr>
              <w:pStyle w:val="TableParagraph"/>
              <w:spacing w:before="10" w:line="249" w:lineRule="auto"/>
              <w:ind w:left="28" w:right="56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meaningfully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contribute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Commonwealth's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goals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containment,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improved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public health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outcomes,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transformation.</w:t>
            </w:r>
          </w:p>
        </w:tc>
      </w:tr>
    </w:tbl>
    <w:p w14:paraId="76AA77C2" w14:textId="77777777" w:rsidR="00D2063D" w:rsidRDefault="00D2063D" w:rsidP="00D2063D">
      <w:pPr>
        <w:spacing w:before="14"/>
        <w:ind w:left="216"/>
        <w:rPr>
          <w:rFonts w:ascii="Trebuchet MS"/>
          <w:b/>
          <w:sz w:val="20"/>
        </w:rPr>
      </w:pPr>
      <w:r>
        <w:rPr>
          <w:sz w:val="20"/>
        </w:rPr>
        <w:t>F</w:t>
      </w:r>
      <w:proofErr w:type="gramStart"/>
      <w:r>
        <w:rPr>
          <w:sz w:val="20"/>
        </w:rPr>
        <w:t>2.a</w:t>
      </w:r>
      <w:proofErr w:type="gramEnd"/>
      <w:r>
        <w:rPr>
          <w:sz w:val="20"/>
        </w:rPr>
        <w:t xml:space="preserve"> </w:t>
      </w:r>
      <w:r>
        <w:rPr>
          <w:rFonts w:ascii="Trebuchet MS"/>
          <w:b/>
          <w:sz w:val="20"/>
        </w:rPr>
        <w:t>Cost Containment:</w:t>
      </w:r>
    </w:p>
    <w:p w14:paraId="04C1522E" w14:textId="69419A6A" w:rsidR="00D2063D" w:rsidRDefault="00D2063D" w:rsidP="00D2063D">
      <w:pPr>
        <w:pStyle w:val="BodyText"/>
        <w:spacing w:before="8" w:line="249" w:lineRule="auto"/>
        <w:ind w:left="720" w:right="215"/>
      </w:pPr>
      <w:r>
        <w:t>Using</w:t>
      </w:r>
      <w:r>
        <w:rPr>
          <w:spacing w:val="-39"/>
        </w:rPr>
        <w:t xml:space="preserve"> </w:t>
      </w:r>
      <w:r>
        <w:t>objective</w:t>
      </w:r>
      <w:r>
        <w:rPr>
          <w:spacing w:val="-38"/>
        </w:rPr>
        <w:t xml:space="preserve"> </w:t>
      </w:r>
      <w:r>
        <w:t>data,</w:t>
      </w:r>
      <w:r>
        <w:rPr>
          <w:spacing w:val="-38"/>
        </w:rPr>
        <w:t xml:space="preserve"> </w:t>
      </w:r>
      <w:r>
        <w:t>please</w:t>
      </w:r>
      <w:r>
        <w:rPr>
          <w:spacing w:val="-39"/>
        </w:rPr>
        <w:t xml:space="preserve"> </w:t>
      </w:r>
      <w:r>
        <w:t>describe,</w:t>
      </w:r>
      <w:r>
        <w:rPr>
          <w:spacing w:val="-38"/>
        </w:rPr>
        <w:t xml:space="preserve"> </w:t>
      </w:r>
      <w:r>
        <w:t>for</w:t>
      </w:r>
      <w:r>
        <w:rPr>
          <w:spacing w:val="-38"/>
        </w:rPr>
        <w:t xml:space="preserve"> </w:t>
      </w:r>
      <w:r>
        <w:t>each</w:t>
      </w:r>
      <w:r>
        <w:rPr>
          <w:spacing w:val="-39"/>
        </w:rPr>
        <w:t xml:space="preserve"> </w:t>
      </w:r>
      <w:r>
        <w:t>new</w:t>
      </w:r>
      <w:r>
        <w:rPr>
          <w:spacing w:val="-38"/>
        </w:rPr>
        <w:t xml:space="preserve"> </w:t>
      </w:r>
      <w:r>
        <w:t>or</w:t>
      </w:r>
      <w:r>
        <w:rPr>
          <w:spacing w:val="-39"/>
        </w:rPr>
        <w:t xml:space="preserve"> </w:t>
      </w:r>
      <w:r>
        <w:t>expanded</w:t>
      </w:r>
      <w:r>
        <w:rPr>
          <w:spacing w:val="-38"/>
        </w:rPr>
        <w:t xml:space="preserve"> </w:t>
      </w:r>
      <w:r>
        <w:t>service,</w:t>
      </w:r>
      <w:r>
        <w:rPr>
          <w:spacing w:val="-38"/>
        </w:rPr>
        <w:t xml:space="preserve"> </w:t>
      </w:r>
      <w:r>
        <w:t>how</w:t>
      </w:r>
      <w:r>
        <w:rPr>
          <w:spacing w:val="-39"/>
        </w:rPr>
        <w:t xml:space="preserve"> </w:t>
      </w:r>
      <w:r>
        <w:t>the</w:t>
      </w:r>
      <w:r>
        <w:rPr>
          <w:spacing w:val="-38"/>
        </w:rPr>
        <w:t xml:space="preserve"> </w:t>
      </w:r>
      <w:r>
        <w:t>Proposed</w:t>
      </w:r>
      <w:r>
        <w:rPr>
          <w:spacing w:val="-38"/>
        </w:rPr>
        <w:t xml:space="preserve"> </w:t>
      </w:r>
      <w:r>
        <w:t>Project</w:t>
      </w:r>
      <w:r>
        <w:rPr>
          <w:spacing w:val="-39"/>
        </w:rPr>
        <w:t xml:space="preserve"> </w:t>
      </w:r>
      <w:r>
        <w:t>will</w:t>
      </w:r>
      <w:r>
        <w:rPr>
          <w:spacing w:val="-38"/>
        </w:rPr>
        <w:t xml:space="preserve"> </w:t>
      </w:r>
      <w:r>
        <w:t>meaningfully</w:t>
      </w:r>
      <w:r>
        <w:rPr>
          <w:spacing w:val="-38"/>
        </w:rPr>
        <w:t xml:space="preserve"> </w:t>
      </w:r>
      <w:r>
        <w:t>contribute</w:t>
      </w:r>
      <w:r>
        <w:rPr>
          <w:spacing w:val="-39"/>
        </w:rPr>
        <w:t xml:space="preserve"> </w:t>
      </w:r>
      <w:r>
        <w:t>to the</w:t>
      </w:r>
      <w:r>
        <w:rPr>
          <w:spacing w:val="-15"/>
        </w:rPr>
        <w:t xml:space="preserve"> </w:t>
      </w:r>
      <w:r>
        <w:t>Commonwealth's</w:t>
      </w:r>
      <w:r>
        <w:rPr>
          <w:spacing w:val="-15"/>
        </w:rPr>
        <w:t xml:space="preserve"> </w:t>
      </w:r>
      <w:r>
        <w:t>goals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cost</w:t>
      </w:r>
      <w:r>
        <w:rPr>
          <w:spacing w:val="-15"/>
        </w:rPr>
        <w:t xml:space="preserve"> </w:t>
      </w:r>
      <w:r>
        <w:t>containment.</w:t>
      </w:r>
    </w:p>
    <w:p w14:paraId="077A5634" w14:textId="77777777" w:rsidR="00D2063D" w:rsidRDefault="00D2063D" w:rsidP="00D2063D">
      <w:pPr>
        <w:pStyle w:val="Heading2"/>
      </w:pPr>
      <w:r>
        <w:rPr>
          <w:rFonts w:ascii="Arial"/>
          <w:b w:val="0"/>
        </w:rPr>
        <w:t>F</w:t>
      </w:r>
      <w:proofErr w:type="gramStart"/>
      <w:r>
        <w:rPr>
          <w:rFonts w:ascii="Arial"/>
          <w:b w:val="0"/>
        </w:rPr>
        <w:t>2.b</w:t>
      </w:r>
      <w:proofErr w:type="gramEnd"/>
      <w:r>
        <w:rPr>
          <w:rFonts w:ascii="Arial"/>
          <w:b w:val="0"/>
        </w:rPr>
        <w:t xml:space="preserve"> </w:t>
      </w:r>
      <w:r>
        <w:t>Public Health Outcomes:</w:t>
      </w:r>
    </w:p>
    <w:p w14:paraId="7B49B1CC" w14:textId="56B11210" w:rsidR="00D2063D" w:rsidRDefault="00D2063D" w:rsidP="00D2063D">
      <w:pPr>
        <w:pStyle w:val="BodyText"/>
        <w:spacing w:before="8"/>
        <w:ind w:left="720"/>
      </w:pPr>
      <w:r>
        <w:t>Describe, as relevant, for each new or expanded service, how the Proposed Project will improve public health outcomes.</w:t>
      </w:r>
    </w:p>
    <w:p w14:paraId="5536E60E" w14:textId="77777777" w:rsidR="00D2063D" w:rsidRDefault="00D2063D" w:rsidP="00D2063D">
      <w:pPr>
        <w:pStyle w:val="Heading2"/>
      </w:pPr>
      <w:r>
        <w:rPr>
          <w:rFonts w:ascii="Arial"/>
          <w:b w:val="0"/>
        </w:rPr>
        <w:t xml:space="preserve">F2.c </w:t>
      </w:r>
      <w:r>
        <w:t>Delivery System Transformation:</w:t>
      </w:r>
    </w:p>
    <w:p w14:paraId="3624862C" w14:textId="221BDAD8" w:rsidR="00D2063D" w:rsidRDefault="00D2063D" w:rsidP="00D2063D">
      <w:pPr>
        <w:pStyle w:val="BodyText"/>
        <w:spacing w:before="8" w:line="249" w:lineRule="auto"/>
        <w:ind w:left="720" w:right="396"/>
      </w:pPr>
      <w:r>
        <w:t>Because</w:t>
      </w:r>
      <w:r>
        <w:rPr>
          <w:spacing w:val="-37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t>integration</w:t>
      </w:r>
      <w:r>
        <w:rPr>
          <w:spacing w:val="-37"/>
        </w:rPr>
        <w:t xml:space="preserve"> </w:t>
      </w:r>
      <w:r>
        <w:t>of</w:t>
      </w:r>
      <w:r>
        <w:rPr>
          <w:spacing w:val="-37"/>
        </w:rPr>
        <w:t xml:space="preserve"> </w:t>
      </w:r>
      <w:r>
        <w:t>social</w:t>
      </w:r>
      <w:r>
        <w:rPr>
          <w:spacing w:val="-37"/>
        </w:rPr>
        <w:t xml:space="preserve"> </w:t>
      </w:r>
      <w:r>
        <w:t>services</w:t>
      </w:r>
      <w:r>
        <w:rPr>
          <w:spacing w:val="-37"/>
        </w:rPr>
        <w:t xml:space="preserve"> </w:t>
      </w:r>
      <w:r>
        <w:t>and</w:t>
      </w:r>
      <w:r>
        <w:rPr>
          <w:spacing w:val="-36"/>
        </w:rPr>
        <w:t xml:space="preserve"> </w:t>
      </w:r>
      <w:r>
        <w:t>community-based</w:t>
      </w:r>
      <w:r>
        <w:rPr>
          <w:spacing w:val="-37"/>
        </w:rPr>
        <w:t xml:space="preserve"> </w:t>
      </w:r>
      <w:r>
        <w:t>expertise</w:t>
      </w:r>
      <w:r>
        <w:rPr>
          <w:spacing w:val="-37"/>
        </w:rPr>
        <w:t xml:space="preserve"> </w:t>
      </w:r>
      <w:r>
        <w:t>is</w:t>
      </w:r>
      <w:r>
        <w:rPr>
          <w:spacing w:val="-37"/>
        </w:rPr>
        <w:t xml:space="preserve"> </w:t>
      </w:r>
      <w:r>
        <w:t>central</w:t>
      </w:r>
      <w:r>
        <w:rPr>
          <w:spacing w:val="-37"/>
        </w:rPr>
        <w:t xml:space="preserve"> </w:t>
      </w:r>
      <w:r>
        <w:t>to</w:t>
      </w:r>
      <w:r>
        <w:rPr>
          <w:spacing w:val="-37"/>
        </w:rPr>
        <w:t xml:space="preserve"> </w:t>
      </w:r>
      <w:r>
        <w:t>goal</w:t>
      </w:r>
      <w:r>
        <w:rPr>
          <w:spacing w:val="-36"/>
        </w:rPr>
        <w:t xml:space="preserve"> </w:t>
      </w:r>
      <w:r>
        <w:t>of</w:t>
      </w:r>
      <w:r>
        <w:rPr>
          <w:spacing w:val="-37"/>
        </w:rPr>
        <w:t xml:space="preserve"> </w:t>
      </w:r>
      <w:r>
        <w:t>delivery</w:t>
      </w:r>
      <w:r>
        <w:rPr>
          <w:spacing w:val="-37"/>
        </w:rPr>
        <w:t xml:space="preserve"> </w:t>
      </w:r>
      <w:r>
        <w:t>system</w:t>
      </w:r>
      <w:r>
        <w:rPr>
          <w:spacing w:val="-37"/>
        </w:rPr>
        <w:t xml:space="preserve"> </w:t>
      </w:r>
      <w:r>
        <w:t xml:space="preserve">transformation, </w:t>
      </w:r>
      <w:r>
        <w:rPr>
          <w:w w:val="95"/>
        </w:rPr>
        <w:t>discuss</w:t>
      </w:r>
      <w:r>
        <w:rPr>
          <w:spacing w:val="-16"/>
          <w:w w:val="95"/>
        </w:rPr>
        <w:t xml:space="preserve"> </w:t>
      </w:r>
      <w:r>
        <w:rPr>
          <w:w w:val="95"/>
        </w:rPr>
        <w:t>how</w:t>
      </w:r>
      <w:r>
        <w:rPr>
          <w:spacing w:val="-16"/>
          <w:w w:val="95"/>
        </w:rPr>
        <w:t xml:space="preserve"> </w:t>
      </w:r>
      <w:r>
        <w:rPr>
          <w:w w:val="95"/>
        </w:rPr>
        <w:t>the</w:t>
      </w:r>
      <w:r>
        <w:rPr>
          <w:spacing w:val="-15"/>
          <w:w w:val="95"/>
        </w:rPr>
        <w:t xml:space="preserve"> </w:t>
      </w:r>
      <w:r>
        <w:rPr>
          <w:w w:val="95"/>
        </w:rPr>
        <w:t>needs</w:t>
      </w:r>
      <w:r>
        <w:rPr>
          <w:spacing w:val="-16"/>
          <w:w w:val="95"/>
        </w:rPr>
        <w:t xml:space="preserve"> </w:t>
      </w:r>
      <w:r>
        <w:rPr>
          <w:w w:val="95"/>
        </w:rPr>
        <w:t>of</w:t>
      </w:r>
      <w:r>
        <w:rPr>
          <w:spacing w:val="-16"/>
          <w:w w:val="95"/>
        </w:rPr>
        <w:t xml:space="preserve"> </w:t>
      </w:r>
      <w:r>
        <w:rPr>
          <w:w w:val="95"/>
        </w:rPr>
        <w:t>their</w:t>
      </w:r>
      <w:r>
        <w:rPr>
          <w:spacing w:val="-15"/>
          <w:w w:val="95"/>
        </w:rPr>
        <w:t xml:space="preserve"> </w:t>
      </w:r>
      <w:r>
        <w:rPr>
          <w:w w:val="95"/>
        </w:rPr>
        <w:t>patient</w:t>
      </w:r>
      <w:r>
        <w:rPr>
          <w:spacing w:val="-16"/>
          <w:w w:val="95"/>
        </w:rPr>
        <w:t xml:space="preserve"> </w:t>
      </w:r>
      <w:r>
        <w:rPr>
          <w:w w:val="95"/>
        </w:rPr>
        <w:t>panel</w:t>
      </w:r>
      <w:r>
        <w:rPr>
          <w:spacing w:val="-16"/>
          <w:w w:val="95"/>
        </w:rPr>
        <w:t xml:space="preserve"> </w:t>
      </w:r>
      <w:r>
        <w:rPr>
          <w:w w:val="95"/>
        </w:rPr>
        <w:t>have</w:t>
      </w:r>
      <w:r>
        <w:rPr>
          <w:spacing w:val="-15"/>
          <w:w w:val="95"/>
        </w:rPr>
        <w:t xml:space="preserve"> </w:t>
      </w:r>
      <w:r>
        <w:rPr>
          <w:w w:val="95"/>
        </w:rPr>
        <w:t>been</w:t>
      </w:r>
      <w:r>
        <w:rPr>
          <w:spacing w:val="-16"/>
          <w:w w:val="95"/>
        </w:rPr>
        <w:t xml:space="preserve"> </w:t>
      </w:r>
      <w:r>
        <w:rPr>
          <w:w w:val="95"/>
        </w:rPr>
        <w:t>assessed</w:t>
      </w:r>
      <w:r>
        <w:rPr>
          <w:spacing w:val="-15"/>
          <w:w w:val="95"/>
        </w:rPr>
        <w:t xml:space="preserve"> </w:t>
      </w:r>
      <w:r>
        <w:rPr>
          <w:w w:val="95"/>
        </w:rPr>
        <w:t>and</w:t>
      </w:r>
      <w:r>
        <w:rPr>
          <w:spacing w:val="-16"/>
          <w:w w:val="95"/>
        </w:rPr>
        <w:t xml:space="preserve"> </w:t>
      </w:r>
      <w:r>
        <w:rPr>
          <w:w w:val="95"/>
        </w:rPr>
        <w:t>linkages</w:t>
      </w:r>
      <w:r>
        <w:rPr>
          <w:spacing w:val="-16"/>
          <w:w w:val="95"/>
        </w:rPr>
        <w:t xml:space="preserve"> </w:t>
      </w:r>
      <w:r>
        <w:rPr>
          <w:w w:val="95"/>
        </w:rPr>
        <w:t>to</w:t>
      </w:r>
      <w:r>
        <w:rPr>
          <w:spacing w:val="-15"/>
          <w:w w:val="95"/>
        </w:rPr>
        <w:t xml:space="preserve"> </w:t>
      </w:r>
      <w:r>
        <w:rPr>
          <w:w w:val="95"/>
        </w:rPr>
        <w:t>social</w:t>
      </w:r>
      <w:r>
        <w:rPr>
          <w:spacing w:val="-16"/>
          <w:w w:val="95"/>
        </w:rPr>
        <w:t xml:space="preserve"> </w:t>
      </w:r>
      <w:r>
        <w:rPr>
          <w:w w:val="95"/>
        </w:rPr>
        <w:t>services</w:t>
      </w:r>
      <w:r>
        <w:rPr>
          <w:spacing w:val="-16"/>
          <w:w w:val="95"/>
        </w:rPr>
        <w:t xml:space="preserve"> </w:t>
      </w:r>
      <w:r>
        <w:rPr>
          <w:w w:val="95"/>
        </w:rPr>
        <w:t>organizations</w:t>
      </w:r>
      <w:r>
        <w:rPr>
          <w:spacing w:val="-15"/>
          <w:w w:val="95"/>
        </w:rPr>
        <w:t xml:space="preserve"> </w:t>
      </w:r>
      <w:r>
        <w:rPr>
          <w:w w:val="95"/>
        </w:rPr>
        <w:t>have</w:t>
      </w:r>
      <w:r>
        <w:rPr>
          <w:spacing w:val="-16"/>
          <w:w w:val="95"/>
        </w:rPr>
        <w:t xml:space="preserve"> </w:t>
      </w:r>
      <w:r>
        <w:rPr>
          <w:w w:val="95"/>
        </w:rPr>
        <w:t>been</w:t>
      </w:r>
      <w:r>
        <w:rPr>
          <w:spacing w:val="-16"/>
          <w:w w:val="95"/>
        </w:rPr>
        <w:t xml:space="preserve"> </w:t>
      </w:r>
      <w:r>
        <w:rPr>
          <w:w w:val="95"/>
        </w:rPr>
        <w:t xml:space="preserve">created </w:t>
      </w:r>
      <w:r>
        <w:t>and</w:t>
      </w:r>
      <w:r>
        <w:rPr>
          <w:spacing w:val="-17"/>
        </w:rPr>
        <w:t xml:space="preserve"> </w:t>
      </w:r>
      <w:r>
        <w:t>how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social</w:t>
      </w:r>
      <w:r>
        <w:rPr>
          <w:spacing w:val="-17"/>
        </w:rPr>
        <w:t xml:space="preserve"> </w:t>
      </w:r>
      <w:r>
        <w:t>determinants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health</w:t>
      </w:r>
      <w:r>
        <w:rPr>
          <w:spacing w:val="-17"/>
        </w:rPr>
        <w:t xml:space="preserve"> </w:t>
      </w:r>
      <w:r>
        <w:t>have</w:t>
      </w:r>
      <w:r>
        <w:rPr>
          <w:spacing w:val="-16"/>
        </w:rPr>
        <w:t xml:space="preserve"> </w:t>
      </w:r>
      <w:r>
        <w:t>been</w:t>
      </w:r>
      <w:r>
        <w:rPr>
          <w:spacing w:val="-16"/>
        </w:rPr>
        <w:t xml:space="preserve"> </w:t>
      </w:r>
      <w:r>
        <w:t>incorporated</w:t>
      </w:r>
      <w:r>
        <w:rPr>
          <w:spacing w:val="-17"/>
        </w:rPr>
        <w:t xml:space="preserve"> </w:t>
      </w:r>
      <w:r>
        <w:t>into</w:t>
      </w:r>
      <w:r>
        <w:rPr>
          <w:spacing w:val="-16"/>
        </w:rPr>
        <w:t xml:space="preserve"> </w:t>
      </w:r>
      <w:r>
        <w:t>care</w:t>
      </w:r>
      <w:r>
        <w:rPr>
          <w:spacing w:val="-16"/>
        </w:rPr>
        <w:t xml:space="preserve"> </w:t>
      </w:r>
      <w:r>
        <w:t>planning.</w:t>
      </w:r>
    </w:p>
    <w:p w14:paraId="323C0CB8" w14:textId="77777777" w:rsidR="00D2063D" w:rsidRDefault="00D2063D" w:rsidP="00D2063D">
      <w:pPr>
        <w:spacing w:line="249" w:lineRule="auto"/>
        <w:sectPr w:rsidR="00D2063D">
          <w:pgSz w:w="12240" w:h="15840"/>
          <w:pgMar w:top="360" w:right="240" w:bottom="720" w:left="240" w:header="0" w:footer="401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"/>
        <w:gridCol w:w="1483"/>
        <w:gridCol w:w="1485"/>
        <w:gridCol w:w="3480"/>
        <w:gridCol w:w="4277"/>
      </w:tblGrid>
      <w:tr w:rsidR="00D2063D" w14:paraId="2FD1D66D" w14:textId="77777777" w:rsidTr="00372042">
        <w:trPr>
          <w:trHeight w:val="334"/>
        </w:trPr>
        <w:tc>
          <w:tcPr>
            <w:tcW w:w="11520" w:type="dxa"/>
            <w:gridSpan w:val="5"/>
            <w:tcBorders>
              <w:top w:val="nil"/>
              <w:left w:val="nil"/>
              <w:right w:val="nil"/>
            </w:tcBorders>
            <w:shd w:val="clear" w:color="auto" w:fill="52FFFF"/>
          </w:tcPr>
          <w:p w14:paraId="44C0B44D" w14:textId="77777777" w:rsidR="00D2063D" w:rsidRDefault="00D2063D" w:rsidP="00372042">
            <w:pPr>
              <w:pStyle w:val="TableParagraph"/>
              <w:spacing w:line="302" w:lineRule="exact"/>
              <w:ind w:left="33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000080"/>
                <w:sz w:val="28"/>
              </w:rPr>
              <w:lastRenderedPageBreak/>
              <w:t>Factor 3:</w:t>
            </w:r>
            <w:r>
              <w:rPr>
                <w:rFonts w:ascii="Trebuchet MS"/>
                <w:b/>
                <w:color w:val="000080"/>
                <w:spacing w:val="-58"/>
                <w:sz w:val="28"/>
              </w:rPr>
              <w:t xml:space="preserve"> </w:t>
            </w:r>
            <w:r>
              <w:rPr>
                <w:rFonts w:ascii="Trebuchet MS"/>
                <w:b/>
                <w:color w:val="000080"/>
                <w:sz w:val="24"/>
              </w:rPr>
              <w:t>Compliance</w:t>
            </w:r>
          </w:p>
        </w:tc>
      </w:tr>
      <w:tr w:rsidR="00D2063D" w14:paraId="1CF1BA34" w14:textId="77777777" w:rsidTr="00372042">
        <w:trPr>
          <w:trHeight w:val="922"/>
        </w:trPr>
        <w:tc>
          <w:tcPr>
            <w:tcW w:w="11520" w:type="dxa"/>
            <w:gridSpan w:val="5"/>
          </w:tcPr>
          <w:p w14:paraId="201BCF05" w14:textId="77777777" w:rsidR="00D2063D" w:rsidRDefault="00D2063D" w:rsidP="00372042">
            <w:pPr>
              <w:pStyle w:val="TableParagraph"/>
              <w:spacing w:line="216" w:lineRule="exact"/>
              <w:ind w:left="28"/>
              <w:rPr>
                <w:sz w:val="20"/>
              </w:rPr>
            </w:pPr>
            <w:r>
              <w:rPr>
                <w:sz w:val="20"/>
              </w:rPr>
              <w:t>Applicant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certifies,</w:t>
            </w:r>
            <w:r>
              <w:rPr>
                <w:spacing w:val="-2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by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virtue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submitting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standing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federal,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state,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laws</w:t>
            </w:r>
          </w:p>
          <w:p w14:paraId="65E1A7DD" w14:textId="77777777" w:rsidR="00D2063D" w:rsidRDefault="00D2063D" w:rsidP="00372042">
            <w:pPr>
              <w:pStyle w:val="TableParagraph"/>
              <w:spacing w:before="10" w:line="249" w:lineRule="auto"/>
              <w:ind w:left="28" w:right="959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regulations,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including,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limited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M.G.L.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30,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§§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61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62H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regulations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thereunder,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in compliance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previously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issued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notices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Determination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attached</w:t>
            </w:r>
            <w:r>
              <w:rPr>
                <w:spacing w:val="-2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therein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</w:p>
        </w:tc>
      </w:tr>
      <w:tr w:rsidR="00D2063D" w14:paraId="7693A752" w14:textId="77777777" w:rsidTr="00372042">
        <w:trPr>
          <w:trHeight w:val="438"/>
        </w:trPr>
        <w:tc>
          <w:tcPr>
            <w:tcW w:w="11520" w:type="dxa"/>
            <w:gridSpan w:val="5"/>
            <w:tcBorders>
              <w:bottom w:val="single" w:sz="6" w:space="0" w:color="000000"/>
            </w:tcBorders>
          </w:tcPr>
          <w:p w14:paraId="00812C78" w14:textId="77777777" w:rsidR="00D2063D" w:rsidRDefault="00D2063D" w:rsidP="00372042">
            <w:pPr>
              <w:pStyle w:val="TableParagraph"/>
              <w:spacing w:before="83"/>
              <w:ind w:left="28"/>
              <w:rPr>
                <w:sz w:val="20"/>
              </w:rPr>
            </w:pPr>
            <w:r>
              <w:rPr>
                <w:sz w:val="20"/>
              </w:rPr>
              <w:t>F</w:t>
            </w:r>
            <w:proofErr w:type="gramStart"/>
            <w:r>
              <w:rPr>
                <w:sz w:val="20"/>
              </w:rPr>
              <w:t>3.a</w:t>
            </w:r>
            <w:proofErr w:type="gramEnd"/>
            <w:r>
              <w:rPr>
                <w:sz w:val="20"/>
              </w:rPr>
              <w:t xml:space="preserve"> Please list all previously issued Notices of Determination of Need</w:t>
            </w:r>
          </w:p>
        </w:tc>
      </w:tr>
      <w:tr w:rsidR="00D2063D" w14:paraId="664B6441" w14:textId="77777777" w:rsidTr="00372042">
        <w:trPr>
          <w:trHeight w:val="625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</w:tcBorders>
          </w:tcPr>
          <w:p w14:paraId="1986E9AE" w14:textId="77777777" w:rsidR="00D2063D" w:rsidRDefault="00D2063D" w:rsidP="00372042">
            <w:pPr>
              <w:pStyle w:val="TableParagraph"/>
              <w:spacing w:before="55" w:line="249" w:lineRule="auto"/>
              <w:ind w:left="175" w:hanging="127"/>
              <w:rPr>
                <w:sz w:val="20"/>
              </w:rPr>
            </w:pPr>
            <w:r>
              <w:rPr>
                <w:w w:val="95"/>
                <w:sz w:val="20"/>
              </w:rPr>
              <w:t xml:space="preserve">Add/Del </w:t>
            </w:r>
            <w:r>
              <w:rPr>
                <w:sz w:val="20"/>
              </w:rPr>
              <w:t>Rows</w:t>
            </w:r>
          </w:p>
        </w:tc>
        <w:tc>
          <w:tcPr>
            <w:tcW w:w="1483" w:type="dxa"/>
            <w:tcBorders>
              <w:top w:val="single" w:sz="6" w:space="0" w:color="000000"/>
              <w:bottom w:val="single" w:sz="6" w:space="0" w:color="000000"/>
            </w:tcBorders>
          </w:tcPr>
          <w:p w14:paraId="67BF8503" w14:textId="77777777" w:rsidR="00D2063D" w:rsidRDefault="00D2063D" w:rsidP="00372042">
            <w:pPr>
              <w:pStyle w:val="TableParagraph"/>
              <w:spacing w:before="175"/>
              <w:ind w:left="83"/>
              <w:rPr>
                <w:sz w:val="20"/>
              </w:rPr>
            </w:pPr>
            <w:r>
              <w:rPr>
                <w:sz w:val="20"/>
              </w:rPr>
              <w:t>Project Number</w:t>
            </w:r>
          </w:p>
        </w:tc>
        <w:tc>
          <w:tcPr>
            <w:tcW w:w="1485" w:type="dxa"/>
            <w:tcBorders>
              <w:top w:val="single" w:sz="6" w:space="0" w:color="000000"/>
              <w:bottom w:val="single" w:sz="6" w:space="0" w:color="000000"/>
            </w:tcBorders>
          </w:tcPr>
          <w:p w14:paraId="395EA4E6" w14:textId="77777777" w:rsidR="00D2063D" w:rsidRDefault="00D2063D" w:rsidP="00372042">
            <w:pPr>
              <w:pStyle w:val="TableParagraph"/>
              <w:spacing w:before="175"/>
              <w:ind w:left="106"/>
              <w:rPr>
                <w:sz w:val="20"/>
              </w:rPr>
            </w:pPr>
            <w:r>
              <w:rPr>
                <w:sz w:val="20"/>
              </w:rPr>
              <w:t>Date Approved</w:t>
            </w:r>
          </w:p>
        </w:tc>
        <w:tc>
          <w:tcPr>
            <w:tcW w:w="34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8D91A" w14:textId="77777777" w:rsidR="00D2063D" w:rsidRDefault="00D2063D" w:rsidP="00372042">
            <w:pPr>
              <w:pStyle w:val="TableParagraph"/>
              <w:spacing w:before="175"/>
              <w:ind w:left="919"/>
              <w:rPr>
                <w:sz w:val="20"/>
              </w:rPr>
            </w:pPr>
            <w:r>
              <w:rPr>
                <w:sz w:val="20"/>
              </w:rPr>
              <w:t>Type of Notification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DDBA93" w14:textId="77777777" w:rsidR="00D2063D" w:rsidRDefault="00D2063D" w:rsidP="00372042">
            <w:pPr>
              <w:pStyle w:val="TableParagraph"/>
              <w:spacing w:before="175"/>
              <w:ind w:left="1510" w:right="1503"/>
              <w:jc w:val="center"/>
              <w:rPr>
                <w:sz w:val="20"/>
              </w:rPr>
            </w:pPr>
            <w:r>
              <w:rPr>
                <w:sz w:val="20"/>
              </w:rPr>
              <w:t>Facility Name</w:t>
            </w:r>
          </w:p>
        </w:tc>
      </w:tr>
      <w:tr w:rsidR="00D2063D" w14:paraId="191FDA9D" w14:textId="77777777" w:rsidTr="00372042">
        <w:trPr>
          <w:trHeight w:val="377"/>
        </w:trPr>
        <w:tc>
          <w:tcPr>
            <w:tcW w:w="795" w:type="dxa"/>
            <w:tcBorders>
              <w:top w:val="single" w:sz="6" w:space="0" w:color="000000"/>
            </w:tcBorders>
          </w:tcPr>
          <w:p w14:paraId="7551FD0F" w14:textId="5ECA845C" w:rsidR="00D2063D" w:rsidRDefault="00D2063D" w:rsidP="00372042">
            <w:pPr>
              <w:pStyle w:val="TableParagraph"/>
              <w:tabs>
                <w:tab w:val="left" w:pos="526"/>
              </w:tabs>
              <w:spacing w:line="316" w:lineRule="exact"/>
              <w:ind w:left="111"/>
              <w:rPr>
                <w:sz w:val="28"/>
              </w:rPr>
            </w:pPr>
          </w:p>
        </w:tc>
        <w:tc>
          <w:tcPr>
            <w:tcW w:w="1483" w:type="dxa"/>
            <w:tcBorders>
              <w:top w:val="single" w:sz="6" w:space="0" w:color="000000"/>
            </w:tcBorders>
          </w:tcPr>
          <w:p w14:paraId="6566146B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tcBorders>
              <w:top w:val="single" w:sz="6" w:space="0" w:color="000000"/>
            </w:tcBorders>
          </w:tcPr>
          <w:p w14:paraId="182A4356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0" w:type="dxa"/>
            <w:tcBorders>
              <w:top w:val="single" w:sz="6" w:space="0" w:color="000000"/>
              <w:right w:val="single" w:sz="6" w:space="0" w:color="000000"/>
            </w:tcBorders>
          </w:tcPr>
          <w:p w14:paraId="2865F463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</w:tcBorders>
          </w:tcPr>
          <w:p w14:paraId="6A5D5201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612823D" w14:textId="31F507DE" w:rsidR="00D2063D" w:rsidRDefault="00D2063D" w:rsidP="00D2063D">
      <w:pPr>
        <w:rPr>
          <w:sz w:val="2"/>
          <w:szCs w:val="2"/>
        </w:rPr>
      </w:pPr>
    </w:p>
    <w:p w14:paraId="3F1B49C2" w14:textId="77777777" w:rsidR="00D2063D" w:rsidRDefault="00D2063D" w:rsidP="00D2063D">
      <w:pPr>
        <w:rPr>
          <w:sz w:val="2"/>
          <w:szCs w:val="2"/>
        </w:rPr>
        <w:sectPr w:rsidR="00D2063D">
          <w:pgSz w:w="12240" w:h="15840"/>
          <w:pgMar w:top="360" w:right="240" w:bottom="600" w:left="240" w:header="0" w:footer="401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4853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440"/>
        <w:gridCol w:w="1440"/>
        <w:gridCol w:w="1440"/>
        <w:gridCol w:w="1440"/>
      </w:tblGrid>
      <w:tr w:rsidR="00D2063D" w14:paraId="59BB8CF6" w14:textId="77777777" w:rsidTr="00372042">
        <w:trPr>
          <w:trHeight w:val="365"/>
        </w:trPr>
        <w:tc>
          <w:tcPr>
            <w:tcW w:w="19442" w:type="dxa"/>
            <w:gridSpan w:val="14"/>
            <w:tcBorders>
              <w:top w:val="nil"/>
              <w:left w:val="nil"/>
              <w:right w:val="nil"/>
            </w:tcBorders>
            <w:shd w:val="clear" w:color="auto" w:fill="52FFFF"/>
          </w:tcPr>
          <w:p w14:paraId="14E96B06" w14:textId="77777777" w:rsidR="00D2063D" w:rsidRDefault="00D2063D" w:rsidP="00372042">
            <w:pPr>
              <w:pStyle w:val="TableParagraph"/>
              <w:spacing w:line="317" w:lineRule="exact"/>
              <w:ind w:left="33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000080"/>
                <w:sz w:val="28"/>
              </w:rPr>
              <w:lastRenderedPageBreak/>
              <w:t xml:space="preserve">Factor 4: </w:t>
            </w:r>
            <w:r>
              <w:rPr>
                <w:rFonts w:ascii="Trebuchet MS"/>
                <w:b/>
                <w:color w:val="000080"/>
                <w:sz w:val="24"/>
              </w:rPr>
              <w:t>Financial Feasibility and Reasonableness of Expenditures and Costs</w:t>
            </w:r>
          </w:p>
        </w:tc>
      </w:tr>
      <w:tr w:rsidR="00D2063D" w14:paraId="5D5ABDD4" w14:textId="77777777" w:rsidTr="00372042">
        <w:trPr>
          <w:trHeight w:val="670"/>
        </w:trPr>
        <w:tc>
          <w:tcPr>
            <w:tcW w:w="19442" w:type="dxa"/>
            <w:gridSpan w:val="14"/>
          </w:tcPr>
          <w:p w14:paraId="0B1B93A9" w14:textId="77777777" w:rsidR="00D2063D" w:rsidRDefault="00D2063D" w:rsidP="00372042">
            <w:pPr>
              <w:pStyle w:val="TableParagraph"/>
              <w:spacing w:line="216" w:lineRule="exact"/>
              <w:ind w:left="28"/>
              <w:rPr>
                <w:sz w:val="20"/>
              </w:rPr>
            </w:pPr>
            <w:r>
              <w:rPr>
                <w:sz w:val="20"/>
              </w:rPr>
              <w:t>Applicant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(as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attachment)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certification,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independent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certified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accountant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(CPA)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the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 availability</w:t>
            </w:r>
            <w:proofErr w:type="gramEnd"/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sufficient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funds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capital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ongoing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operating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costs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  <w:p w14:paraId="3BFC6926" w14:textId="77777777" w:rsidR="00D2063D" w:rsidRDefault="00D2063D" w:rsidP="00372042">
            <w:pPr>
              <w:pStyle w:val="TableParagraph"/>
              <w:spacing w:before="10"/>
              <w:ind w:left="28"/>
              <w:rPr>
                <w:sz w:val="20"/>
              </w:rPr>
            </w:pPr>
            <w:r>
              <w:rPr>
                <w:sz w:val="20"/>
              </w:rPr>
              <w:t>without negative impacts or consequences to the Applicant's existing Patient Panel.</w:t>
            </w:r>
          </w:p>
        </w:tc>
      </w:tr>
      <w:tr w:rsidR="00D2063D" w14:paraId="1B69BA96" w14:textId="77777777" w:rsidTr="00372042">
        <w:trPr>
          <w:trHeight w:val="554"/>
        </w:trPr>
        <w:tc>
          <w:tcPr>
            <w:tcW w:w="19442" w:type="dxa"/>
            <w:gridSpan w:val="14"/>
          </w:tcPr>
          <w:p w14:paraId="7D3164D9" w14:textId="77777777" w:rsidR="00D2063D" w:rsidRDefault="00D2063D" w:rsidP="00372042">
            <w:pPr>
              <w:pStyle w:val="TableParagraph"/>
              <w:spacing w:before="19"/>
              <w:ind w:left="28"/>
              <w:rPr>
                <w:rFonts w:ascii="Trebuchet MS"/>
                <w:b/>
                <w:sz w:val="20"/>
              </w:rPr>
            </w:pPr>
            <w:r>
              <w:rPr>
                <w:sz w:val="20"/>
              </w:rPr>
              <w:t>F4.</w:t>
            </w:r>
            <w:proofErr w:type="gramStart"/>
            <w:r>
              <w:rPr>
                <w:sz w:val="20"/>
              </w:rPr>
              <w:t>a.i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rFonts w:ascii="Trebuchet MS"/>
                <w:b/>
                <w:sz w:val="20"/>
              </w:rPr>
              <w:t>Capital Costs Chart:</w:t>
            </w:r>
          </w:p>
          <w:p w14:paraId="6AF6DC2E" w14:textId="77777777" w:rsidR="00D2063D" w:rsidRDefault="00D2063D" w:rsidP="00372042">
            <w:pPr>
              <w:pStyle w:val="TableParagraph"/>
              <w:spacing w:before="8"/>
              <w:ind w:left="532"/>
              <w:rPr>
                <w:sz w:val="20"/>
              </w:rPr>
            </w:pPr>
            <w:r>
              <w:rPr>
                <w:sz w:val="20"/>
              </w:rPr>
              <w:t>For each Functional Area document the square footage and costs for New Construction and/or Renovations.</w:t>
            </w:r>
          </w:p>
        </w:tc>
      </w:tr>
      <w:tr w:rsidR="00D2063D" w14:paraId="02E32710" w14:textId="77777777" w:rsidTr="00372042">
        <w:trPr>
          <w:trHeight w:val="486"/>
        </w:trPr>
        <w:tc>
          <w:tcPr>
            <w:tcW w:w="5618" w:type="dxa"/>
            <w:gridSpan w:val="2"/>
            <w:vMerge w:val="restart"/>
            <w:tcBorders>
              <w:right w:val="single" w:sz="6" w:space="0" w:color="000000"/>
            </w:tcBorders>
          </w:tcPr>
          <w:p w14:paraId="4227D94B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6" w:type="dxa"/>
            <w:gridSpan w:val="2"/>
            <w:tcBorders>
              <w:right w:val="single" w:sz="6" w:space="0" w:color="000000"/>
            </w:tcBorders>
          </w:tcPr>
          <w:p w14:paraId="0DC7F30F" w14:textId="77777777" w:rsidR="00D2063D" w:rsidRDefault="00D2063D" w:rsidP="00372042">
            <w:pPr>
              <w:pStyle w:val="TableParagraph"/>
              <w:spacing w:line="216" w:lineRule="exact"/>
              <w:ind w:left="292" w:right="281"/>
              <w:jc w:val="center"/>
              <w:rPr>
                <w:sz w:val="20"/>
              </w:rPr>
            </w:pPr>
            <w:r>
              <w:rPr>
                <w:sz w:val="20"/>
              </w:rPr>
              <w:t>Present Square</w:t>
            </w:r>
          </w:p>
          <w:p w14:paraId="4AC42DA3" w14:textId="77777777" w:rsidR="00D2063D" w:rsidRDefault="00D2063D" w:rsidP="00372042">
            <w:pPr>
              <w:pStyle w:val="TableParagraph"/>
              <w:spacing w:before="10"/>
              <w:ind w:left="292" w:right="281"/>
              <w:jc w:val="center"/>
              <w:rPr>
                <w:sz w:val="20"/>
              </w:rPr>
            </w:pPr>
            <w:r>
              <w:rPr>
                <w:sz w:val="20"/>
              </w:rPr>
              <w:t>Footage</w:t>
            </w:r>
          </w:p>
        </w:tc>
        <w:tc>
          <w:tcPr>
            <w:tcW w:w="4032" w:type="dxa"/>
            <w:gridSpan w:val="4"/>
            <w:tcBorders>
              <w:left w:val="single" w:sz="6" w:space="0" w:color="000000"/>
            </w:tcBorders>
          </w:tcPr>
          <w:p w14:paraId="63179FFA" w14:textId="77777777" w:rsidR="00D2063D" w:rsidRDefault="00D2063D" w:rsidP="00372042">
            <w:pPr>
              <w:pStyle w:val="TableParagraph"/>
              <w:spacing w:before="105"/>
              <w:ind w:left="558"/>
              <w:rPr>
                <w:sz w:val="20"/>
              </w:rPr>
            </w:pPr>
            <w:r>
              <w:rPr>
                <w:sz w:val="20"/>
              </w:rPr>
              <w:t>Square Footage Involved in Project</w:t>
            </w:r>
          </w:p>
        </w:tc>
        <w:tc>
          <w:tcPr>
            <w:tcW w:w="2016" w:type="dxa"/>
            <w:gridSpan w:val="2"/>
          </w:tcPr>
          <w:p w14:paraId="1C612AE4" w14:textId="77777777" w:rsidR="00D2063D" w:rsidRDefault="00D2063D" w:rsidP="00372042">
            <w:pPr>
              <w:pStyle w:val="TableParagraph"/>
              <w:spacing w:line="216" w:lineRule="exact"/>
              <w:ind w:left="220" w:right="211"/>
              <w:jc w:val="center"/>
              <w:rPr>
                <w:sz w:val="20"/>
              </w:rPr>
            </w:pPr>
            <w:r>
              <w:rPr>
                <w:sz w:val="20"/>
              </w:rPr>
              <w:t>Resulting Square</w:t>
            </w:r>
          </w:p>
          <w:p w14:paraId="56B723F9" w14:textId="77777777" w:rsidR="00D2063D" w:rsidRDefault="00D2063D" w:rsidP="00372042">
            <w:pPr>
              <w:pStyle w:val="TableParagraph"/>
              <w:spacing w:before="10"/>
              <w:ind w:left="220" w:right="211"/>
              <w:jc w:val="center"/>
              <w:rPr>
                <w:sz w:val="20"/>
              </w:rPr>
            </w:pPr>
            <w:r>
              <w:rPr>
                <w:sz w:val="20"/>
              </w:rPr>
              <w:t>Footage</w:t>
            </w:r>
          </w:p>
        </w:tc>
        <w:tc>
          <w:tcPr>
            <w:tcW w:w="2880" w:type="dxa"/>
            <w:gridSpan w:val="2"/>
          </w:tcPr>
          <w:p w14:paraId="4AEBFBAC" w14:textId="77777777" w:rsidR="00D2063D" w:rsidRDefault="00D2063D" w:rsidP="00372042">
            <w:pPr>
              <w:pStyle w:val="TableParagraph"/>
              <w:spacing w:before="105"/>
              <w:ind w:left="963" w:right="954"/>
              <w:jc w:val="center"/>
              <w:rPr>
                <w:sz w:val="20"/>
              </w:rPr>
            </w:pPr>
            <w:r>
              <w:rPr>
                <w:sz w:val="20"/>
              </w:rPr>
              <w:t>Total Cost</w:t>
            </w:r>
          </w:p>
        </w:tc>
        <w:tc>
          <w:tcPr>
            <w:tcW w:w="2880" w:type="dxa"/>
            <w:gridSpan w:val="2"/>
          </w:tcPr>
          <w:p w14:paraId="5A22C4C2" w14:textId="77777777" w:rsidR="00D2063D" w:rsidRDefault="00D2063D" w:rsidP="00372042">
            <w:pPr>
              <w:pStyle w:val="TableParagraph"/>
              <w:spacing w:before="105"/>
              <w:ind w:left="561"/>
              <w:rPr>
                <w:sz w:val="20"/>
              </w:rPr>
            </w:pPr>
            <w:r>
              <w:rPr>
                <w:sz w:val="20"/>
              </w:rPr>
              <w:t>Cost/Square Footage</w:t>
            </w:r>
          </w:p>
        </w:tc>
      </w:tr>
      <w:tr w:rsidR="00D2063D" w14:paraId="52C1A4A6" w14:textId="77777777" w:rsidTr="00372042">
        <w:trPr>
          <w:trHeight w:val="359"/>
        </w:trPr>
        <w:tc>
          <w:tcPr>
            <w:tcW w:w="5618" w:type="dxa"/>
            <w:gridSpan w:val="2"/>
            <w:vMerge/>
            <w:tcBorders>
              <w:top w:val="nil"/>
              <w:right w:val="single" w:sz="6" w:space="0" w:color="000000"/>
            </w:tcBorders>
          </w:tcPr>
          <w:p w14:paraId="5F5E4975" w14:textId="77777777" w:rsidR="00D2063D" w:rsidRDefault="00D2063D" w:rsidP="00372042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F34F3A2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6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D736E6F" w14:textId="77777777" w:rsidR="00D2063D" w:rsidRDefault="00D2063D" w:rsidP="00372042">
            <w:pPr>
              <w:pStyle w:val="TableParagraph"/>
              <w:spacing w:before="42"/>
              <w:ind w:left="253"/>
              <w:rPr>
                <w:sz w:val="20"/>
              </w:rPr>
            </w:pPr>
            <w:r>
              <w:rPr>
                <w:sz w:val="20"/>
              </w:rPr>
              <w:t>New Construction</w:t>
            </w:r>
          </w:p>
        </w:tc>
        <w:tc>
          <w:tcPr>
            <w:tcW w:w="2016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0607756" w14:textId="77777777" w:rsidR="00D2063D" w:rsidRDefault="00D2063D" w:rsidP="00372042">
            <w:pPr>
              <w:pStyle w:val="TableParagraph"/>
              <w:spacing w:before="42"/>
              <w:ind w:left="527"/>
              <w:rPr>
                <w:sz w:val="20"/>
              </w:rPr>
            </w:pPr>
            <w:r>
              <w:rPr>
                <w:sz w:val="20"/>
              </w:rPr>
              <w:t>Renovation</w:t>
            </w:r>
          </w:p>
        </w:tc>
        <w:tc>
          <w:tcPr>
            <w:tcW w:w="2016" w:type="dxa"/>
            <w:gridSpan w:val="2"/>
            <w:tcBorders>
              <w:left w:val="single" w:sz="6" w:space="0" w:color="000000"/>
            </w:tcBorders>
          </w:tcPr>
          <w:p w14:paraId="0FCEDE02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  <w:gridSpan w:val="2"/>
          </w:tcPr>
          <w:p w14:paraId="0E27BC50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  <w:gridSpan w:val="2"/>
          </w:tcPr>
          <w:p w14:paraId="256FF2C8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063D" w14:paraId="4AF6B21B" w14:textId="77777777" w:rsidTr="00372042">
        <w:trPr>
          <w:trHeight w:val="526"/>
        </w:trPr>
        <w:tc>
          <w:tcPr>
            <w:tcW w:w="765" w:type="dxa"/>
          </w:tcPr>
          <w:p w14:paraId="69D656FC" w14:textId="77777777" w:rsidR="00D2063D" w:rsidRDefault="00D2063D" w:rsidP="00372042">
            <w:pPr>
              <w:pStyle w:val="TableParagraph"/>
              <w:spacing w:before="5" w:line="249" w:lineRule="auto"/>
              <w:ind w:left="160" w:hanging="127"/>
              <w:rPr>
                <w:sz w:val="20"/>
              </w:rPr>
            </w:pPr>
            <w:r>
              <w:rPr>
                <w:w w:val="95"/>
                <w:sz w:val="20"/>
              </w:rPr>
              <w:t xml:space="preserve">Add/Del </w:t>
            </w:r>
            <w:r>
              <w:rPr>
                <w:sz w:val="20"/>
              </w:rPr>
              <w:t>Rows</w:t>
            </w:r>
          </w:p>
        </w:tc>
        <w:tc>
          <w:tcPr>
            <w:tcW w:w="4853" w:type="dxa"/>
            <w:tcBorders>
              <w:right w:val="single" w:sz="6" w:space="0" w:color="000000"/>
            </w:tcBorders>
          </w:tcPr>
          <w:p w14:paraId="5ED3E3DA" w14:textId="77777777" w:rsidR="00D2063D" w:rsidRDefault="00D2063D" w:rsidP="00372042">
            <w:pPr>
              <w:pStyle w:val="TableParagraph"/>
              <w:spacing w:before="125"/>
              <w:ind w:left="1655" w:right="1644"/>
              <w:jc w:val="center"/>
              <w:rPr>
                <w:sz w:val="20"/>
              </w:rPr>
            </w:pPr>
            <w:r>
              <w:rPr>
                <w:sz w:val="20"/>
              </w:rPr>
              <w:t>Functional Areas</w:t>
            </w: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01D90807" w14:textId="77777777" w:rsidR="00D2063D" w:rsidRDefault="00D2063D" w:rsidP="00372042">
            <w:pPr>
              <w:pStyle w:val="TableParagraph"/>
              <w:spacing w:before="125"/>
              <w:ind w:left="325" w:right="316"/>
              <w:jc w:val="center"/>
              <w:rPr>
                <w:sz w:val="20"/>
              </w:rPr>
            </w:pPr>
            <w:r>
              <w:rPr>
                <w:sz w:val="20"/>
              </w:rPr>
              <w:t>Net</w:t>
            </w: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7E15A23F" w14:textId="77777777" w:rsidR="00D2063D" w:rsidRDefault="00D2063D" w:rsidP="00372042">
            <w:pPr>
              <w:pStyle w:val="TableParagraph"/>
              <w:spacing w:before="125"/>
              <w:ind w:left="269"/>
              <w:rPr>
                <w:sz w:val="20"/>
              </w:rPr>
            </w:pPr>
            <w:r>
              <w:rPr>
                <w:w w:val="95"/>
                <w:sz w:val="20"/>
              </w:rPr>
              <w:t>Gross</w:t>
            </w: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1EFE4373" w14:textId="77777777" w:rsidR="00D2063D" w:rsidRDefault="00D2063D" w:rsidP="00372042">
            <w:pPr>
              <w:pStyle w:val="TableParagraph"/>
              <w:spacing w:before="125"/>
              <w:ind w:left="325" w:right="316"/>
              <w:jc w:val="center"/>
              <w:rPr>
                <w:sz w:val="20"/>
              </w:rPr>
            </w:pPr>
            <w:r>
              <w:rPr>
                <w:sz w:val="20"/>
              </w:rPr>
              <w:t>Net</w:t>
            </w: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1B6E6739" w14:textId="77777777" w:rsidR="00D2063D" w:rsidRDefault="00D2063D" w:rsidP="00372042">
            <w:pPr>
              <w:pStyle w:val="TableParagraph"/>
              <w:spacing w:before="125"/>
              <w:ind w:left="269"/>
              <w:rPr>
                <w:sz w:val="20"/>
              </w:rPr>
            </w:pPr>
            <w:r>
              <w:rPr>
                <w:w w:val="95"/>
                <w:sz w:val="20"/>
              </w:rPr>
              <w:t>Gross</w:t>
            </w: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757AC461" w14:textId="77777777" w:rsidR="00D2063D" w:rsidRDefault="00D2063D" w:rsidP="00372042">
            <w:pPr>
              <w:pStyle w:val="TableParagraph"/>
              <w:spacing w:before="125"/>
              <w:ind w:left="325" w:right="316"/>
              <w:jc w:val="center"/>
              <w:rPr>
                <w:sz w:val="20"/>
              </w:rPr>
            </w:pPr>
            <w:r>
              <w:rPr>
                <w:sz w:val="20"/>
              </w:rPr>
              <w:t>Net</w:t>
            </w: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01CCB2CE" w14:textId="77777777" w:rsidR="00D2063D" w:rsidRDefault="00D2063D" w:rsidP="00372042">
            <w:pPr>
              <w:pStyle w:val="TableParagraph"/>
              <w:spacing w:before="125"/>
              <w:ind w:left="269"/>
              <w:rPr>
                <w:sz w:val="20"/>
              </w:rPr>
            </w:pPr>
            <w:r>
              <w:rPr>
                <w:w w:val="95"/>
                <w:sz w:val="20"/>
              </w:rPr>
              <w:t>Gross</w:t>
            </w: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24F43C2A" w14:textId="77777777" w:rsidR="00D2063D" w:rsidRDefault="00D2063D" w:rsidP="00372042">
            <w:pPr>
              <w:pStyle w:val="TableParagraph"/>
              <w:spacing w:before="125"/>
              <w:ind w:left="325" w:right="316"/>
              <w:jc w:val="center"/>
              <w:rPr>
                <w:sz w:val="20"/>
              </w:rPr>
            </w:pPr>
            <w:r>
              <w:rPr>
                <w:sz w:val="20"/>
              </w:rPr>
              <w:t>Net</w:t>
            </w: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48B4DAFF" w14:textId="77777777" w:rsidR="00D2063D" w:rsidRDefault="00D2063D" w:rsidP="00372042">
            <w:pPr>
              <w:pStyle w:val="TableParagraph"/>
              <w:spacing w:before="125"/>
              <w:ind w:left="269"/>
              <w:rPr>
                <w:sz w:val="20"/>
              </w:rPr>
            </w:pPr>
            <w:r>
              <w:rPr>
                <w:w w:val="95"/>
                <w:sz w:val="20"/>
              </w:rPr>
              <w:t>Gross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5D423AE8" w14:textId="77777777" w:rsidR="00D2063D" w:rsidRDefault="00D2063D" w:rsidP="00372042">
            <w:pPr>
              <w:pStyle w:val="TableParagraph"/>
              <w:spacing w:before="5" w:line="249" w:lineRule="auto"/>
              <w:ind w:left="176" w:right="162" w:firstLine="351"/>
              <w:rPr>
                <w:sz w:val="20"/>
              </w:rPr>
            </w:pPr>
            <w:r>
              <w:rPr>
                <w:sz w:val="20"/>
              </w:rPr>
              <w:t xml:space="preserve">New </w:t>
            </w:r>
            <w:r>
              <w:rPr>
                <w:w w:val="95"/>
                <w:sz w:val="20"/>
              </w:rPr>
              <w:t>Construction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50DAC10E" w14:textId="77777777" w:rsidR="00D2063D" w:rsidRDefault="00D2063D" w:rsidP="00372042">
            <w:pPr>
              <w:pStyle w:val="TableParagraph"/>
              <w:spacing w:before="125"/>
              <w:ind w:left="239"/>
              <w:rPr>
                <w:sz w:val="20"/>
              </w:rPr>
            </w:pPr>
            <w:r>
              <w:rPr>
                <w:sz w:val="20"/>
              </w:rPr>
              <w:t>Renovation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732D09B4" w14:textId="77777777" w:rsidR="00D2063D" w:rsidRDefault="00D2063D" w:rsidP="00372042">
            <w:pPr>
              <w:pStyle w:val="TableParagraph"/>
              <w:spacing w:before="5" w:line="249" w:lineRule="auto"/>
              <w:ind w:left="176" w:right="162" w:firstLine="351"/>
              <w:rPr>
                <w:sz w:val="20"/>
              </w:rPr>
            </w:pPr>
            <w:r>
              <w:rPr>
                <w:sz w:val="20"/>
              </w:rPr>
              <w:t xml:space="preserve">New </w:t>
            </w:r>
            <w:r>
              <w:rPr>
                <w:w w:val="95"/>
                <w:sz w:val="20"/>
              </w:rPr>
              <w:t>Construction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21DA3381" w14:textId="77777777" w:rsidR="00D2063D" w:rsidRDefault="00D2063D" w:rsidP="00372042">
            <w:pPr>
              <w:pStyle w:val="TableParagraph"/>
              <w:spacing w:before="125"/>
              <w:ind w:left="239"/>
              <w:rPr>
                <w:sz w:val="20"/>
              </w:rPr>
            </w:pPr>
            <w:r>
              <w:rPr>
                <w:sz w:val="20"/>
              </w:rPr>
              <w:t>Renovation</w:t>
            </w:r>
          </w:p>
        </w:tc>
      </w:tr>
      <w:tr w:rsidR="00D2063D" w14:paraId="574D780C" w14:textId="77777777" w:rsidTr="00372042">
        <w:trPr>
          <w:trHeight w:val="419"/>
        </w:trPr>
        <w:tc>
          <w:tcPr>
            <w:tcW w:w="765" w:type="dxa"/>
          </w:tcPr>
          <w:p w14:paraId="751B9244" w14:textId="481C06D6" w:rsidR="00D2063D" w:rsidRDefault="00D2063D" w:rsidP="00372042">
            <w:pPr>
              <w:pStyle w:val="TableParagraph"/>
              <w:tabs>
                <w:tab w:val="left" w:pos="496"/>
              </w:tabs>
              <w:spacing w:line="330" w:lineRule="exact"/>
              <w:ind w:left="111"/>
              <w:rPr>
                <w:sz w:val="28"/>
              </w:rPr>
            </w:pPr>
          </w:p>
        </w:tc>
        <w:tc>
          <w:tcPr>
            <w:tcW w:w="4853" w:type="dxa"/>
            <w:tcBorders>
              <w:right w:val="single" w:sz="6" w:space="0" w:color="000000"/>
            </w:tcBorders>
          </w:tcPr>
          <w:p w14:paraId="3DC74073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20005E76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493490CF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00A43B08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37794F9D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43F00C3C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6B1222B3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31CA231E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32B1F391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6FD9C7F5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10D8EA62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6CA46620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79EEC020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063D" w14:paraId="3B578BC9" w14:textId="77777777" w:rsidTr="00372042">
        <w:trPr>
          <w:trHeight w:val="419"/>
        </w:trPr>
        <w:tc>
          <w:tcPr>
            <w:tcW w:w="765" w:type="dxa"/>
          </w:tcPr>
          <w:p w14:paraId="520337E7" w14:textId="003AB4C8" w:rsidR="00D2063D" w:rsidRDefault="00D2063D" w:rsidP="00372042">
            <w:pPr>
              <w:pStyle w:val="TableParagraph"/>
              <w:tabs>
                <w:tab w:val="left" w:pos="496"/>
              </w:tabs>
              <w:spacing w:line="330" w:lineRule="exact"/>
              <w:ind w:left="111"/>
              <w:rPr>
                <w:sz w:val="28"/>
              </w:rPr>
            </w:pPr>
          </w:p>
        </w:tc>
        <w:tc>
          <w:tcPr>
            <w:tcW w:w="4853" w:type="dxa"/>
            <w:tcBorders>
              <w:right w:val="single" w:sz="6" w:space="0" w:color="000000"/>
            </w:tcBorders>
          </w:tcPr>
          <w:p w14:paraId="60848710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573E4B1A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0BD3F991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5E19F056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24260A15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625D7E40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37C1470D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0CCF837C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0FF3E3A6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1A71023E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7C6FBB11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6568845E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75AAFA77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063D" w14:paraId="0D59BE14" w14:textId="77777777" w:rsidTr="00372042">
        <w:trPr>
          <w:trHeight w:val="419"/>
        </w:trPr>
        <w:tc>
          <w:tcPr>
            <w:tcW w:w="765" w:type="dxa"/>
          </w:tcPr>
          <w:p w14:paraId="289A6EDE" w14:textId="01E6AF46" w:rsidR="00D2063D" w:rsidRDefault="00D2063D" w:rsidP="00372042">
            <w:pPr>
              <w:pStyle w:val="TableParagraph"/>
              <w:tabs>
                <w:tab w:val="left" w:pos="496"/>
              </w:tabs>
              <w:spacing w:line="330" w:lineRule="exact"/>
              <w:ind w:left="111"/>
              <w:rPr>
                <w:sz w:val="28"/>
              </w:rPr>
            </w:pPr>
          </w:p>
        </w:tc>
        <w:tc>
          <w:tcPr>
            <w:tcW w:w="4853" w:type="dxa"/>
            <w:tcBorders>
              <w:right w:val="single" w:sz="6" w:space="0" w:color="000000"/>
            </w:tcBorders>
          </w:tcPr>
          <w:p w14:paraId="479C141D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49BC71BA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5D63DA90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5AC4B907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47FB1EE7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07DD6A33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543FD7AE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30420E0C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7121A20C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32528F56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24519C27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69E049B3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5C784772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063D" w14:paraId="45254A9E" w14:textId="77777777" w:rsidTr="00372042">
        <w:trPr>
          <w:trHeight w:val="419"/>
        </w:trPr>
        <w:tc>
          <w:tcPr>
            <w:tcW w:w="765" w:type="dxa"/>
          </w:tcPr>
          <w:p w14:paraId="46DDBAB0" w14:textId="16F68446" w:rsidR="00D2063D" w:rsidRDefault="00D2063D" w:rsidP="00372042">
            <w:pPr>
              <w:pStyle w:val="TableParagraph"/>
              <w:tabs>
                <w:tab w:val="left" w:pos="496"/>
              </w:tabs>
              <w:spacing w:line="330" w:lineRule="exact"/>
              <w:ind w:left="111"/>
              <w:rPr>
                <w:sz w:val="28"/>
              </w:rPr>
            </w:pPr>
          </w:p>
        </w:tc>
        <w:tc>
          <w:tcPr>
            <w:tcW w:w="4853" w:type="dxa"/>
            <w:tcBorders>
              <w:right w:val="single" w:sz="6" w:space="0" w:color="000000"/>
            </w:tcBorders>
          </w:tcPr>
          <w:p w14:paraId="434FDF55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6A37A135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73306C95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23C27369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75D2508B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2068D6B0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7100F0E1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4C25EADD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65AFF554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2A637793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44EF16FF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23521140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1E6C8B36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063D" w14:paraId="3C377E3A" w14:textId="77777777" w:rsidTr="00372042">
        <w:trPr>
          <w:trHeight w:val="419"/>
        </w:trPr>
        <w:tc>
          <w:tcPr>
            <w:tcW w:w="765" w:type="dxa"/>
          </w:tcPr>
          <w:p w14:paraId="42AC6B7C" w14:textId="77E0FA6C" w:rsidR="00D2063D" w:rsidRDefault="00D2063D" w:rsidP="00372042">
            <w:pPr>
              <w:pStyle w:val="TableParagraph"/>
              <w:tabs>
                <w:tab w:val="left" w:pos="496"/>
              </w:tabs>
              <w:spacing w:line="330" w:lineRule="exact"/>
              <w:ind w:left="111"/>
              <w:rPr>
                <w:sz w:val="28"/>
              </w:rPr>
            </w:pPr>
          </w:p>
        </w:tc>
        <w:tc>
          <w:tcPr>
            <w:tcW w:w="4853" w:type="dxa"/>
            <w:tcBorders>
              <w:right w:val="single" w:sz="6" w:space="0" w:color="000000"/>
            </w:tcBorders>
          </w:tcPr>
          <w:p w14:paraId="6BA456F3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1AA89F7E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51FB57F3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3269E171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22FA6F90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7C96B409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3C85BD79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71C29CB3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520285BF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45D1E101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1FB1BD6E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00BCE52E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69B0BC5F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063D" w14:paraId="5AB3BD5E" w14:textId="77777777" w:rsidTr="00372042">
        <w:trPr>
          <w:trHeight w:val="419"/>
        </w:trPr>
        <w:tc>
          <w:tcPr>
            <w:tcW w:w="765" w:type="dxa"/>
          </w:tcPr>
          <w:p w14:paraId="37F243B9" w14:textId="7A7160E9" w:rsidR="00D2063D" w:rsidRDefault="00D2063D" w:rsidP="00372042">
            <w:pPr>
              <w:pStyle w:val="TableParagraph"/>
              <w:tabs>
                <w:tab w:val="left" w:pos="496"/>
              </w:tabs>
              <w:spacing w:line="330" w:lineRule="exact"/>
              <w:ind w:left="111"/>
              <w:rPr>
                <w:sz w:val="28"/>
              </w:rPr>
            </w:pPr>
          </w:p>
        </w:tc>
        <w:tc>
          <w:tcPr>
            <w:tcW w:w="4853" w:type="dxa"/>
            <w:tcBorders>
              <w:right w:val="single" w:sz="6" w:space="0" w:color="000000"/>
            </w:tcBorders>
          </w:tcPr>
          <w:p w14:paraId="641CE313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43404C0F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14B2B478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26C20AFB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7D2BF92D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1B0323D1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6281D520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29DA226A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306704AA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7B2AC486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32C22F8F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5EA7438F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51D7B125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063D" w14:paraId="1DE71BC2" w14:textId="77777777" w:rsidTr="00372042">
        <w:trPr>
          <w:trHeight w:val="419"/>
        </w:trPr>
        <w:tc>
          <w:tcPr>
            <w:tcW w:w="765" w:type="dxa"/>
          </w:tcPr>
          <w:p w14:paraId="3C74B2B0" w14:textId="008BECFD" w:rsidR="00D2063D" w:rsidRDefault="00D2063D" w:rsidP="00372042">
            <w:pPr>
              <w:pStyle w:val="TableParagraph"/>
              <w:tabs>
                <w:tab w:val="left" w:pos="496"/>
              </w:tabs>
              <w:spacing w:line="330" w:lineRule="exact"/>
              <w:ind w:left="111"/>
              <w:rPr>
                <w:sz w:val="28"/>
              </w:rPr>
            </w:pPr>
          </w:p>
        </w:tc>
        <w:tc>
          <w:tcPr>
            <w:tcW w:w="4853" w:type="dxa"/>
            <w:tcBorders>
              <w:right w:val="single" w:sz="6" w:space="0" w:color="000000"/>
            </w:tcBorders>
          </w:tcPr>
          <w:p w14:paraId="63F7E739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386E5504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7BC05616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1CB38FD1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2FA1084A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4FC7BDAC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3CC45191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5279F899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</w:tcPr>
          <w:p w14:paraId="2C42E604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1D7EF887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2B111B0D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4A478A8D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359B3258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063D" w14:paraId="5DD7089A" w14:textId="77777777" w:rsidTr="00372042">
        <w:trPr>
          <w:trHeight w:val="359"/>
        </w:trPr>
        <w:tc>
          <w:tcPr>
            <w:tcW w:w="765" w:type="dxa"/>
            <w:shd w:val="clear" w:color="auto" w:fill="BDC7DF"/>
          </w:tcPr>
          <w:p w14:paraId="4620A762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3" w:type="dxa"/>
            <w:tcBorders>
              <w:right w:val="single" w:sz="6" w:space="0" w:color="000000"/>
            </w:tcBorders>
            <w:shd w:val="clear" w:color="auto" w:fill="BDC7DF"/>
          </w:tcPr>
          <w:p w14:paraId="6DC2467F" w14:textId="77777777" w:rsidR="00D2063D" w:rsidRDefault="00D2063D" w:rsidP="00372042">
            <w:pPr>
              <w:pStyle w:val="TableParagraph"/>
              <w:spacing w:before="42"/>
              <w:ind w:left="28"/>
              <w:rPr>
                <w:sz w:val="20"/>
              </w:rPr>
            </w:pPr>
            <w:r>
              <w:rPr>
                <w:sz w:val="20"/>
              </w:rPr>
              <w:t>Total: (calculated)</w:t>
            </w: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14:paraId="5117658E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14:paraId="099FD653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14:paraId="53EDEA8B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14:paraId="694BBFC5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14:paraId="1A08CA47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14:paraId="5E44B3DF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14:paraId="0CB5670E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14:paraId="263F2CEC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14:paraId="60AB3359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14:paraId="22DDC077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14:paraId="302D549F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14:paraId="561424DD" w14:textId="77777777" w:rsidR="00D2063D" w:rsidRDefault="00D2063D" w:rsidP="003720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D71DF61" w14:textId="03F53100" w:rsidR="00D2063D" w:rsidRDefault="00D2063D" w:rsidP="00D2063D">
      <w:pPr>
        <w:rPr>
          <w:sz w:val="2"/>
          <w:szCs w:val="2"/>
        </w:rPr>
      </w:pPr>
    </w:p>
    <w:p w14:paraId="34934124" w14:textId="77777777" w:rsidR="00D2063D" w:rsidRDefault="00D2063D" w:rsidP="00D2063D">
      <w:pPr>
        <w:rPr>
          <w:sz w:val="2"/>
          <w:szCs w:val="2"/>
        </w:rPr>
        <w:sectPr w:rsidR="00D2063D">
          <w:footerReference w:type="default" r:id="rId12"/>
          <w:pgSz w:w="20160" w:h="12240" w:orient="landscape"/>
          <w:pgMar w:top="360" w:right="240" w:bottom="580" w:left="240" w:header="0" w:footer="384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5968"/>
        <w:gridCol w:w="1584"/>
        <w:gridCol w:w="1584"/>
        <w:gridCol w:w="1584"/>
      </w:tblGrid>
      <w:tr w:rsidR="00D2063D" w14:paraId="1F3E8A7B" w14:textId="77777777" w:rsidTr="00372042">
        <w:trPr>
          <w:trHeight w:val="556"/>
        </w:trPr>
        <w:tc>
          <w:tcPr>
            <w:tcW w:w="11500" w:type="dxa"/>
            <w:gridSpan w:val="5"/>
          </w:tcPr>
          <w:p w14:paraId="1036BEB3" w14:textId="77777777" w:rsidR="00D2063D" w:rsidRDefault="00D2063D" w:rsidP="00372042">
            <w:pPr>
              <w:pStyle w:val="TableParagraph"/>
              <w:spacing w:before="136"/>
              <w:ind w:left="28"/>
              <w:rPr>
                <w:sz w:val="20"/>
              </w:rPr>
            </w:pPr>
            <w:r>
              <w:rPr>
                <w:sz w:val="20"/>
              </w:rPr>
              <w:lastRenderedPageBreak/>
              <w:t>F4.</w:t>
            </w:r>
            <w:proofErr w:type="gramStart"/>
            <w:r>
              <w:rPr>
                <w:sz w:val="20"/>
              </w:rPr>
              <w:t>a.ii</w:t>
            </w:r>
            <w:proofErr w:type="gramEnd"/>
            <w:r>
              <w:rPr>
                <w:sz w:val="20"/>
              </w:rPr>
              <w:t xml:space="preserve"> For each Category of Expenditure document New Construction and/or Renovation Costs.</w:t>
            </w:r>
          </w:p>
        </w:tc>
      </w:tr>
      <w:tr w:rsidR="00D2063D" w14:paraId="36465D11" w14:textId="77777777" w:rsidTr="00372042">
        <w:trPr>
          <w:trHeight w:val="530"/>
        </w:trPr>
        <w:tc>
          <w:tcPr>
            <w:tcW w:w="780" w:type="dxa"/>
          </w:tcPr>
          <w:p w14:paraId="3D536607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</w:tcPr>
          <w:p w14:paraId="437DF01C" w14:textId="77777777" w:rsidR="00D2063D" w:rsidRDefault="00D2063D" w:rsidP="00372042">
            <w:pPr>
              <w:pStyle w:val="TableParagraph"/>
              <w:spacing w:before="122"/>
              <w:ind w:left="1968"/>
              <w:rPr>
                <w:sz w:val="20"/>
              </w:rPr>
            </w:pPr>
            <w:r>
              <w:rPr>
                <w:sz w:val="20"/>
              </w:rPr>
              <w:t>Category of Expenditure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14:paraId="51714CA5" w14:textId="77777777" w:rsidR="00D2063D" w:rsidRDefault="00D2063D" w:rsidP="00372042">
            <w:pPr>
              <w:pStyle w:val="TableParagraph"/>
              <w:spacing w:before="122"/>
              <w:ind w:left="41"/>
              <w:rPr>
                <w:sz w:val="20"/>
              </w:rPr>
            </w:pPr>
            <w:r>
              <w:rPr>
                <w:w w:val="95"/>
                <w:sz w:val="20"/>
              </w:rPr>
              <w:t>New Construction</w:t>
            </w: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14:paraId="0296340E" w14:textId="77777777" w:rsidR="00D2063D" w:rsidRDefault="00D2063D" w:rsidP="00372042">
            <w:pPr>
              <w:pStyle w:val="TableParagraph"/>
              <w:spacing w:before="122"/>
              <w:ind w:left="312"/>
              <w:rPr>
                <w:sz w:val="20"/>
              </w:rPr>
            </w:pPr>
            <w:r>
              <w:rPr>
                <w:sz w:val="20"/>
              </w:rPr>
              <w:t>Renovation</w:t>
            </w:r>
          </w:p>
        </w:tc>
        <w:tc>
          <w:tcPr>
            <w:tcW w:w="1584" w:type="dxa"/>
          </w:tcPr>
          <w:p w14:paraId="5757B5F5" w14:textId="77777777" w:rsidR="00D2063D" w:rsidRDefault="00D2063D" w:rsidP="00372042">
            <w:pPr>
              <w:pStyle w:val="TableParagraph"/>
              <w:spacing w:before="22"/>
              <w:ind w:left="358" w:right="348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14:paraId="5AEC4CAD" w14:textId="77777777" w:rsidR="00D2063D" w:rsidRDefault="00D2063D" w:rsidP="00372042">
            <w:pPr>
              <w:pStyle w:val="TableParagraph"/>
              <w:spacing w:before="18"/>
              <w:ind w:left="358" w:right="348"/>
              <w:jc w:val="center"/>
              <w:rPr>
                <w:sz w:val="16"/>
              </w:rPr>
            </w:pPr>
            <w:r>
              <w:rPr>
                <w:sz w:val="16"/>
              </w:rPr>
              <w:t>(calculated)</w:t>
            </w:r>
          </w:p>
        </w:tc>
      </w:tr>
      <w:tr w:rsidR="00D2063D" w14:paraId="025B29D6" w14:textId="77777777" w:rsidTr="00372042">
        <w:trPr>
          <w:trHeight w:val="355"/>
        </w:trPr>
        <w:tc>
          <w:tcPr>
            <w:tcW w:w="780" w:type="dxa"/>
            <w:vMerge w:val="restart"/>
          </w:tcPr>
          <w:p w14:paraId="446D354F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20" w:type="dxa"/>
            <w:gridSpan w:val="4"/>
            <w:tcBorders>
              <w:right w:val="single" w:sz="6" w:space="0" w:color="000000"/>
            </w:tcBorders>
          </w:tcPr>
          <w:p w14:paraId="2CA2F343" w14:textId="77777777" w:rsidR="00D2063D" w:rsidRDefault="00D2063D" w:rsidP="00372042">
            <w:pPr>
              <w:pStyle w:val="TableParagraph"/>
              <w:spacing w:before="34"/>
              <w:ind w:left="28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z w:val="20"/>
              </w:rPr>
              <w:t>Land Costs</w:t>
            </w:r>
          </w:p>
        </w:tc>
      </w:tr>
      <w:tr w:rsidR="00D2063D" w14:paraId="5DC44B35" w14:textId="77777777" w:rsidTr="00372042">
        <w:trPr>
          <w:trHeight w:val="321"/>
        </w:trPr>
        <w:tc>
          <w:tcPr>
            <w:tcW w:w="780" w:type="dxa"/>
            <w:vMerge/>
            <w:tcBorders>
              <w:top w:val="nil"/>
            </w:tcBorders>
          </w:tcPr>
          <w:p w14:paraId="7E6097B5" w14:textId="77777777" w:rsidR="00D2063D" w:rsidRDefault="00D2063D" w:rsidP="00372042">
            <w:pPr>
              <w:rPr>
                <w:sz w:val="2"/>
                <w:szCs w:val="2"/>
              </w:rPr>
            </w:pPr>
          </w:p>
        </w:tc>
        <w:tc>
          <w:tcPr>
            <w:tcW w:w="5968" w:type="dxa"/>
          </w:tcPr>
          <w:p w14:paraId="5AA8F7F6" w14:textId="77777777" w:rsidR="00D2063D" w:rsidRDefault="00D2063D" w:rsidP="00372042">
            <w:pPr>
              <w:pStyle w:val="TableParagraph"/>
              <w:spacing w:before="18"/>
              <w:ind w:left="113"/>
              <w:rPr>
                <w:sz w:val="20"/>
              </w:rPr>
            </w:pPr>
            <w:r>
              <w:rPr>
                <w:sz w:val="20"/>
              </w:rPr>
              <w:t>Land Acquisition Cost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14:paraId="1F3D76DB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14:paraId="140564E9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shd w:val="clear" w:color="auto" w:fill="BDC7DF"/>
          </w:tcPr>
          <w:p w14:paraId="2DFCFEB6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063D" w14:paraId="77311607" w14:textId="77777777" w:rsidTr="00372042">
        <w:trPr>
          <w:trHeight w:val="362"/>
        </w:trPr>
        <w:tc>
          <w:tcPr>
            <w:tcW w:w="780" w:type="dxa"/>
            <w:vMerge/>
            <w:tcBorders>
              <w:top w:val="nil"/>
            </w:tcBorders>
          </w:tcPr>
          <w:p w14:paraId="4E8607D8" w14:textId="77777777" w:rsidR="00D2063D" w:rsidRDefault="00D2063D" w:rsidP="00372042">
            <w:pPr>
              <w:rPr>
                <w:sz w:val="2"/>
                <w:szCs w:val="2"/>
              </w:rPr>
            </w:pPr>
          </w:p>
        </w:tc>
        <w:tc>
          <w:tcPr>
            <w:tcW w:w="5968" w:type="dxa"/>
            <w:tcBorders>
              <w:bottom w:val="single" w:sz="6" w:space="0" w:color="000000"/>
            </w:tcBorders>
          </w:tcPr>
          <w:p w14:paraId="06E7D046" w14:textId="77777777" w:rsidR="00D2063D" w:rsidRDefault="00D2063D" w:rsidP="00372042">
            <w:pPr>
              <w:pStyle w:val="TableParagraph"/>
              <w:spacing w:before="39"/>
              <w:ind w:left="113"/>
              <w:rPr>
                <w:sz w:val="20"/>
              </w:rPr>
            </w:pPr>
            <w:r>
              <w:rPr>
                <w:sz w:val="20"/>
              </w:rPr>
              <w:t>Site Survey and Soil Investigation</w:t>
            </w:r>
          </w:p>
        </w:tc>
        <w:tc>
          <w:tcPr>
            <w:tcW w:w="1584" w:type="dxa"/>
            <w:tcBorders>
              <w:bottom w:val="single" w:sz="6" w:space="0" w:color="000000"/>
              <w:right w:val="single" w:sz="6" w:space="0" w:color="000000"/>
            </w:tcBorders>
          </w:tcPr>
          <w:p w14:paraId="062DC900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</w:tcBorders>
          </w:tcPr>
          <w:p w14:paraId="2584C7FD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bottom w:val="single" w:sz="6" w:space="0" w:color="000000"/>
            </w:tcBorders>
            <w:shd w:val="clear" w:color="auto" w:fill="BDC7DF"/>
          </w:tcPr>
          <w:p w14:paraId="71F8F738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063D" w14:paraId="2455408B" w14:textId="77777777" w:rsidTr="00372042">
        <w:trPr>
          <w:trHeight w:val="318"/>
        </w:trPr>
        <w:tc>
          <w:tcPr>
            <w:tcW w:w="780" w:type="dxa"/>
            <w:vMerge/>
            <w:tcBorders>
              <w:top w:val="nil"/>
            </w:tcBorders>
          </w:tcPr>
          <w:p w14:paraId="3126FFF5" w14:textId="77777777" w:rsidR="00D2063D" w:rsidRDefault="00D2063D" w:rsidP="00372042">
            <w:pPr>
              <w:rPr>
                <w:sz w:val="2"/>
                <w:szCs w:val="2"/>
              </w:rPr>
            </w:pPr>
          </w:p>
        </w:tc>
        <w:tc>
          <w:tcPr>
            <w:tcW w:w="5968" w:type="dxa"/>
            <w:tcBorders>
              <w:top w:val="single" w:sz="6" w:space="0" w:color="000000"/>
            </w:tcBorders>
          </w:tcPr>
          <w:p w14:paraId="403625C2" w14:textId="77777777" w:rsidR="00D2063D" w:rsidRDefault="00D2063D" w:rsidP="00372042">
            <w:pPr>
              <w:pStyle w:val="TableParagraph"/>
              <w:spacing w:before="15"/>
              <w:ind w:left="113"/>
              <w:rPr>
                <w:sz w:val="20"/>
              </w:rPr>
            </w:pPr>
            <w:r>
              <w:rPr>
                <w:sz w:val="20"/>
              </w:rPr>
              <w:t>Other Non-Depreciable Land Development</w:t>
            </w:r>
          </w:p>
        </w:tc>
        <w:tc>
          <w:tcPr>
            <w:tcW w:w="1584" w:type="dxa"/>
            <w:tcBorders>
              <w:top w:val="single" w:sz="6" w:space="0" w:color="000000"/>
              <w:right w:val="single" w:sz="6" w:space="0" w:color="000000"/>
            </w:tcBorders>
          </w:tcPr>
          <w:p w14:paraId="78534F73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</w:tcBorders>
          </w:tcPr>
          <w:p w14:paraId="2F1BF606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sz="6" w:space="0" w:color="000000"/>
            </w:tcBorders>
            <w:shd w:val="clear" w:color="auto" w:fill="BDC7DF"/>
          </w:tcPr>
          <w:p w14:paraId="5EBA18C6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063D" w14:paraId="5E47869A" w14:textId="77777777" w:rsidTr="00372042">
        <w:trPr>
          <w:trHeight w:val="312"/>
        </w:trPr>
        <w:tc>
          <w:tcPr>
            <w:tcW w:w="780" w:type="dxa"/>
            <w:tcBorders>
              <w:bottom w:val="single" w:sz="34" w:space="0" w:color="C0C0C0"/>
            </w:tcBorders>
          </w:tcPr>
          <w:p w14:paraId="7599DB73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  <w:tcBorders>
              <w:bottom w:val="single" w:sz="34" w:space="0" w:color="C0C0C0"/>
            </w:tcBorders>
            <w:shd w:val="clear" w:color="auto" w:fill="BDC7DF"/>
          </w:tcPr>
          <w:p w14:paraId="2A84CB81" w14:textId="77777777" w:rsidR="00D2063D" w:rsidRDefault="00D2063D" w:rsidP="00372042">
            <w:pPr>
              <w:pStyle w:val="TableParagraph"/>
              <w:spacing w:before="18"/>
              <w:ind w:left="28"/>
              <w:rPr>
                <w:sz w:val="20"/>
              </w:rPr>
            </w:pPr>
            <w:r>
              <w:rPr>
                <w:sz w:val="20"/>
              </w:rPr>
              <w:t>Total Land Costs</w:t>
            </w:r>
          </w:p>
        </w:tc>
        <w:tc>
          <w:tcPr>
            <w:tcW w:w="1584" w:type="dxa"/>
            <w:tcBorders>
              <w:bottom w:val="single" w:sz="34" w:space="0" w:color="C0C0C0"/>
              <w:right w:val="single" w:sz="6" w:space="0" w:color="000000"/>
            </w:tcBorders>
            <w:shd w:val="clear" w:color="auto" w:fill="BDC7DF"/>
          </w:tcPr>
          <w:p w14:paraId="437FF01A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34" w:space="0" w:color="C0C0C0"/>
            </w:tcBorders>
            <w:shd w:val="clear" w:color="auto" w:fill="BDC7DF"/>
          </w:tcPr>
          <w:p w14:paraId="1E2ADFED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bottom w:val="single" w:sz="34" w:space="0" w:color="C0C0C0"/>
            </w:tcBorders>
            <w:shd w:val="clear" w:color="auto" w:fill="BDC7DF"/>
          </w:tcPr>
          <w:p w14:paraId="6DDD4FB3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063D" w14:paraId="058F83EC" w14:textId="77777777" w:rsidTr="00372042">
        <w:trPr>
          <w:trHeight w:val="346"/>
        </w:trPr>
        <w:tc>
          <w:tcPr>
            <w:tcW w:w="780" w:type="dxa"/>
            <w:tcBorders>
              <w:top w:val="single" w:sz="34" w:space="0" w:color="C0C0C0"/>
            </w:tcBorders>
          </w:tcPr>
          <w:p w14:paraId="7903B675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20" w:type="dxa"/>
            <w:gridSpan w:val="4"/>
            <w:tcBorders>
              <w:top w:val="single" w:sz="34" w:space="0" w:color="C0C0C0"/>
              <w:right w:val="single" w:sz="6" w:space="0" w:color="000000"/>
            </w:tcBorders>
          </w:tcPr>
          <w:p w14:paraId="1E7B91A7" w14:textId="77777777" w:rsidR="00D2063D" w:rsidRDefault="00D2063D" w:rsidP="00372042">
            <w:pPr>
              <w:pStyle w:val="TableParagraph"/>
              <w:spacing w:before="26"/>
              <w:ind w:left="28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z w:val="20"/>
              </w:rPr>
              <w:t>Construction Contract (including bonding cost)</w:t>
            </w:r>
          </w:p>
        </w:tc>
      </w:tr>
      <w:tr w:rsidR="00D2063D" w14:paraId="6F47B65F" w14:textId="77777777" w:rsidTr="00372042">
        <w:trPr>
          <w:trHeight w:val="355"/>
        </w:trPr>
        <w:tc>
          <w:tcPr>
            <w:tcW w:w="780" w:type="dxa"/>
          </w:tcPr>
          <w:p w14:paraId="6DC49673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</w:tcPr>
          <w:p w14:paraId="29CCAFF1" w14:textId="77777777" w:rsidR="00D2063D" w:rsidRDefault="00D2063D" w:rsidP="00372042">
            <w:pPr>
              <w:pStyle w:val="TableParagraph"/>
              <w:spacing w:before="35"/>
              <w:ind w:left="113"/>
              <w:rPr>
                <w:sz w:val="20"/>
              </w:rPr>
            </w:pPr>
            <w:r>
              <w:rPr>
                <w:sz w:val="20"/>
              </w:rPr>
              <w:t>Depreciable Land Development Cost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14:paraId="2C867543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14:paraId="3D4D5478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shd w:val="clear" w:color="auto" w:fill="BDC7DF"/>
          </w:tcPr>
          <w:p w14:paraId="5AAE6439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063D" w14:paraId="55C8E0F5" w14:textId="77777777" w:rsidTr="00372042">
        <w:trPr>
          <w:trHeight w:val="321"/>
        </w:trPr>
        <w:tc>
          <w:tcPr>
            <w:tcW w:w="780" w:type="dxa"/>
          </w:tcPr>
          <w:p w14:paraId="2D2C4848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</w:tcPr>
          <w:p w14:paraId="16DDD00B" w14:textId="77777777" w:rsidR="00D2063D" w:rsidRDefault="00D2063D" w:rsidP="00372042">
            <w:pPr>
              <w:pStyle w:val="TableParagraph"/>
              <w:spacing w:before="18"/>
              <w:ind w:left="113"/>
              <w:rPr>
                <w:sz w:val="20"/>
              </w:rPr>
            </w:pPr>
            <w:r>
              <w:rPr>
                <w:sz w:val="20"/>
              </w:rPr>
              <w:t>Building Acquisition Cost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14:paraId="56830053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14:paraId="7AB0512E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shd w:val="clear" w:color="auto" w:fill="BDC7DF"/>
          </w:tcPr>
          <w:p w14:paraId="59275A87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063D" w14:paraId="69A54A37" w14:textId="77777777" w:rsidTr="00372042">
        <w:trPr>
          <w:trHeight w:val="352"/>
        </w:trPr>
        <w:tc>
          <w:tcPr>
            <w:tcW w:w="780" w:type="dxa"/>
            <w:tcBorders>
              <w:bottom w:val="single" w:sz="6" w:space="0" w:color="000000"/>
            </w:tcBorders>
          </w:tcPr>
          <w:p w14:paraId="166AF0C5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  <w:tcBorders>
              <w:bottom w:val="single" w:sz="6" w:space="0" w:color="000000"/>
            </w:tcBorders>
          </w:tcPr>
          <w:p w14:paraId="1FA38046" w14:textId="77777777" w:rsidR="00D2063D" w:rsidRDefault="00D2063D" w:rsidP="00372042">
            <w:pPr>
              <w:pStyle w:val="TableParagraph"/>
              <w:spacing w:before="35"/>
              <w:ind w:left="113"/>
              <w:rPr>
                <w:sz w:val="20"/>
              </w:rPr>
            </w:pPr>
            <w:r>
              <w:rPr>
                <w:sz w:val="20"/>
              </w:rPr>
              <w:t>Construction Contract (including bonding cost)</w:t>
            </w:r>
          </w:p>
        </w:tc>
        <w:tc>
          <w:tcPr>
            <w:tcW w:w="1584" w:type="dxa"/>
            <w:tcBorders>
              <w:bottom w:val="single" w:sz="6" w:space="0" w:color="000000"/>
              <w:right w:val="single" w:sz="6" w:space="0" w:color="000000"/>
            </w:tcBorders>
          </w:tcPr>
          <w:p w14:paraId="5E7CB493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</w:tcBorders>
          </w:tcPr>
          <w:p w14:paraId="71285F9D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bottom w:val="single" w:sz="6" w:space="0" w:color="000000"/>
            </w:tcBorders>
            <w:shd w:val="clear" w:color="auto" w:fill="BDC7DF"/>
          </w:tcPr>
          <w:p w14:paraId="34E8FFAC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063D" w14:paraId="1D3E1990" w14:textId="77777777" w:rsidTr="00372042">
        <w:trPr>
          <w:trHeight w:val="350"/>
        </w:trPr>
        <w:tc>
          <w:tcPr>
            <w:tcW w:w="780" w:type="dxa"/>
            <w:tcBorders>
              <w:top w:val="single" w:sz="6" w:space="0" w:color="000000"/>
              <w:bottom w:val="single" w:sz="6" w:space="0" w:color="000000"/>
            </w:tcBorders>
          </w:tcPr>
          <w:p w14:paraId="051D0CEE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  <w:tcBorders>
              <w:top w:val="single" w:sz="6" w:space="0" w:color="000000"/>
              <w:bottom w:val="single" w:sz="6" w:space="0" w:color="000000"/>
            </w:tcBorders>
          </w:tcPr>
          <w:p w14:paraId="4685BDFC" w14:textId="77777777" w:rsidR="00D2063D" w:rsidRDefault="00D2063D" w:rsidP="00372042">
            <w:pPr>
              <w:pStyle w:val="TableParagraph"/>
              <w:spacing w:before="32"/>
              <w:ind w:left="113"/>
              <w:rPr>
                <w:sz w:val="20"/>
              </w:rPr>
            </w:pPr>
            <w:r>
              <w:rPr>
                <w:sz w:val="20"/>
              </w:rPr>
              <w:t>Fixed Equipment Not in Contract</w:t>
            </w:r>
          </w:p>
        </w:tc>
        <w:tc>
          <w:tcPr>
            <w:tcW w:w="15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636E1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041069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DC7DF"/>
          </w:tcPr>
          <w:p w14:paraId="62F6483C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063D" w14:paraId="779C74E1" w14:textId="77777777" w:rsidTr="00372042">
        <w:trPr>
          <w:trHeight w:val="545"/>
        </w:trPr>
        <w:tc>
          <w:tcPr>
            <w:tcW w:w="780" w:type="dxa"/>
            <w:tcBorders>
              <w:top w:val="single" w:sz="6" w:space="0" w:color="000000"/>
            </w:tcBorders>
          </w:tcPr>
          <w:p w14:paraId="72677523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  <w:tcBorders>
              <w:top w:val="single" w:sz="6" w:space="0" w:color="000000"/>
            </w:tcBorders>
          </w:tcPr>
          <w:p w14:paraId="0605B907" w14:textId="77777777" w:rsidR="00D2063D" w:rsidRDefault="00D2063D" w:rsidP="00372042">
            <w:pPr>
              <w:pStyle w:val="TableParagraph"/>
              <w:spacing w:before="9" w:line="249" w:lineRule="auto"/>
              <w:ind w:left="113" w:right="523"/>
              <w:rPr>
                <w:sz w:val="20"/>
              </w:rPr>
            </w:pPr>
            <w:r>
              <w:rPr>
                <w:w w:val="95"/>
                <w:sz w:val="20"/>
              </w:rPr>
              <w:t xml:space="preserve">Architectural Cost (Including fee, Printing, supervision etc.) and </w:t>
            </w:r>
            <w:r>
              <w:rPr>
                <w:sz w:val="20"/>
              </w:rPr>
              <w:t>Engineering Cost</w:t>
            </w:r>
          </w:p>
        </w:tc>
        <w:tc>
          <w:tcPr>
            <w:tcW w:w="1584" w:type="dxa"/>
            <w:tcBorders>
              <w:top w:val="single" w:sz="6" w:space="0" w:color="000000"/>
              <w:right w:val="single" w:sz="6" w:space="0" w:color="000000"/>
            </w:tcBorders>
          </w:tcPr>
          <w:p w14:paraId="2497F805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</w:tcBorders>
          </w:tcPr>
          <w:p w14:paraId="75128D50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sz="6" w:space="0" w:color="000000"/>
            </w:tcBorders>
            <w:shd w:val="clear" w:color="auto" w:fill="BDC7DF"/>
          </w:tcPr>
          <w:p w14:paraId="63C42A6D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063D" w14:paraId="432FA34A" w14:textId="77777777" w:rsidTr="00372042">
        <w:trPr>
          <w:trHeight w:val="355"/>
        </w:trPr>
        <w:tc>
          <w:tcPr>
            <w:tcW w:w="780" w:type="dxa"/>
          </w:tcPr>
          <w:p w14:paraId="483CE169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</w:tcPr>
          <w:p w14:paraId="62A054C8" w14:textId="77777777" w:rsidR="00D2063D" w:rsidRDefault="00D2063D" w:rsidP="00372042">
            <w:pPr>
              <w:pStyle w:val="TableParagraph"/>
              <w:spacing w:before="35"/>
              <w:ind w:left="113"/>
              <w:rPr>
                <w:sz w:val="20"/>
              </w:rPr>
            </w:pPr>
            <w:r>
              <w:rPr>
                <w:sz w:val="20"/>
              </w:rPr>
              <w:t>Pre-filing Planning and Development Costs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14:paraId="3BE15C1E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14:paraId="4F97AE1C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shd w:val="clear" w:color="auto" w:fill="BDC7DF"/>
          </w:tcPr>
          <w:p w14:paraId="08FF3F64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063D" w14:paraId="159AE059" w14:textId="77777777" w:rsidTr="00372042">
        <w:trPr>
          <w:trHeight w:val="359"/>
        </w:trPr>
        <w:tc>
          <w:tcPr>
            <w:tcW w:w="780" w:type="dxa"/>
          </w:tcPr>
          <w:p w14:paraId="15981E0F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</w:tcPr>
          <w:p w14:paraId="07C5E691" w14:textId="77777777" w:rsidR="00D2063D" w:rsidRDefault="00D2063D" w:rsidP="00372042">
            <w:pPr>
              <w:pStyle w:val="TableParagraph"/>
              <w:spacing w:before="37"/>
              <w:ind w:left="113"/>
              <w:rPr>
                <w:sz w:val="20"/>
              </w:rPr>
            </w:pPr>
            <w:r>
              <w:rPr>
                <w:sz w:val="20"/>
              </w:rPr>
              <w:t>Post-filing Planning and Development Costs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14:paraId="4E2AF63B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14:paraId="6135200E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shd w:val="clear" w:color="auto" w:fill="BDC7DF"/>
          </w:tcPr>
          <w:p w14:paraId="4E1BA522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063D" w14:paraId="2FF3688D" w14:textId="77777777" w:rsidTr="00372042">
        <w:trPr>
          <w:trHeight w:val="486"/>
        </w:trPr>
        <w:tc>
          <w:tcPr>
            <w:tcW w:w="780" w:type="dxa"/>
          </w:tcPr>
          <w:p w14:paraId="719D6562" w14:textId="77777777" w:rsidR="00D2063D" w:rsidRDefault="00D2063D" w:rsidP="00372042">
            <w:pPr>
              <w:pStyle w:val="TableParagraph"/>
              <w:spacing w:line="211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Add/Del</w:t>
            </w:r>
          </w:p>
          <w:p w14:paraId="3E476380" w14:textId="77777777" w:rsidR="00D2063D" w:rsidRDefault="00D2063D" w:rsidP="00372042">
            <w:pPr>
              <w:pStyle w:val="TableParagraph"/>
              <w:spacing w:before="10"/>
              <w:ind w:left="13" w:right="4"/>
              <w:jc w:val="center"/>
              <w:rPr>
                <w:sz w:val="20"/>
              </w:rPr>
            </w:pPr>
            <w:r>
              <w:rPr>
                <w:sz w:val="20"/>
              </w:rPr>
              <w:t>Rows</w:t>
            </w:r>
          </w:p>
        </w:tc>
        <w:tc>
          <w:tcPr>
            <w:tcW w:w="10720" w:type="dxa"/>
            <w:gridSpan w:val="4"/>
          </w:tcPr>
          <w:p w14:paraId="53C10BED" w14:textId="77777777" w:rsidR="00D2063D" w:rsidRDefault="00D2063D" w:rsidP="00372042">
            <w:pPr>
              <w:pStyle w:val="TableParagraph"/>
              <w:spacing w:before="100"/>
              <w:ind w:left="28"/>
              <w:rPr>
                <w:sz w:val="20"/>
              </w:rPr>
            </w:pPr>
            <w:r>
              <w:rPr>
                <w:sz w:val="20"/>
              </w:rPr>
              <w:t>Other (specify)</w:t>
            </w:r>
          </w:p>
        </w:tc>
      </w:tr>
      <w:tr w:rsidR="00D2063D" w14:paraId="12A0DD85" w14:textId="77777777" w:rsidTr="00372042">
        <w:trPr>
          <w:trHeight w:val="355"/>
        </w:trPr>
        <w:tc>
          <w:tcPr>
            <w:tcW w:w="780" w:type="dxa"/>
          </w:tcPr>
          <w:p w14:paraId="27FEC0D1" w14:textId="5C063337" w:rsidR="00D2063D" w:rsidRDefault="00D2063D" w:rsidP="00372042">
            <w:pPr>
              <w:pStyle w:val="TableParagraph"/>
              <w:tabs>
                <w:tab w:val="left" w:pos="511"/>
              </w:tabs>
              <w:spacing w:line="303" w:lineRule="exact"/>
              <w:ind w:left="131"/>
              <w:rPr>
                <w:sz w:val="28"/>
              </w:rPr>
            </w:pPr>
          </w:p>
        </w:tc>
        <w:tc>
          <w:tcPr>
            <w:tcW w:w="5968" w:type="dxa"/>
          </w:tcPr>
          <w:p w14:paraId="7337D25C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14:paraId="3F8E1BB7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14:paraId="49CA24E8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shd w:val="clear" w:color="auto" w:fill="BDC7DF"/>
          </w:tcPr>
          <w:p w14:paraId="6AF6A18F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063D" w14:paraId="438255DA" w14:textId="77777777" w:rsidTr="00372042">
        <w:trPr>
          <w:trHeight w:val="321"/>
        </w:trPr>
        <w:tc>
          <w:tcPr>
            <w:tcW w:w="780" w:type="dxa"/>
          </w:tcPr>
          <w:p w14:paraId="405EE074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</w:tcPr>
          <w:p w14:paraId="12D59145" w14:textId="77777777" w:rsidR="00D2063D" w:rsidRDefault="00D2063D" w:rsidP="00372042">
            <w:pPr>
              <w:pStyle w:val="TableParagraph"/>
              <w:spacing w:before="18"/>
              <w:ind w:left="113"/>
              <w:rPr>
                <w:sz w:val="20"/>
              </w:rPr>
            </w:pPr>
            <w:r>
              <w:rPr>
                <w:sz w:val="20"/>
              </w:rPr>
              <w:t xml:space="preserve">Net Interest </w:t>
            </w:r>
            <w:proofErr w:type="spellStart"/>
            <w:r>
              <w:rPr>
                <w:sz w:val="20"/>
              </w:rPr>
              <w:t>Expensed</w:t>
            </w:r>
            <w:proofErr w:type="spellEnd"/>
            <w:r>
              <w:rPr>
                <w:sz w:val="20"/>
              </w:rPr>
              <w:t xml:space="preserve"> During Construction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14:paraId="2632B05A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14:paraId="01A42D96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shd w:val="clear" w:color="auto" w:fill="BDC7DF"/>
          </w:tcPr>
          <w:p w14:paraId="12759283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063D" w14:paraId="70E2F835" w14:textId="77777777" w:rsidTr="00372042">
        <w:trPr>
          <w:trHeight w:val="321"/>
        </w:trPr>
        <w:tc>
          <w:tcPr>
            <w:tcW w:w="780" w:type="dxa"/>
          </w:tcPr>
          <w:p w14:paraId="7A245C41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</w:tcPr>
          <w:p w14:paraId="5FF419DB" w14:textId="77777777" w:rsidR="00D2063D" w:rsidRDefault="00D2063D" w:rsidP="00372042">
            <w:pPr>
              <w:pStyle w:val="TableParagraph"/>
              <w:spacing w:before="18"/>
              <w:ind w:left="113"/>
              <w:rPr>
                <w:sz w:val="20"/>
              </w:rPr>
            </w:pPr>
            <w:r>
              <w:rPr>
                <w:sz w:val="20"/>
              </w:rPr>
              <w:t>Major Movable Equipment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14:paraId="3290C44C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14:paraId="76C75400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shd w:val="clear" w:color="auto" w:fill="BDC7DF"/>
          </w:tcPr>
          <w:p w14:paraId="57EE6D46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063D" w14:paraId="5BA7FF4D" w14:textId="77777777" w:rsidTr="00372042">
        <w:trPr>
          <w:trHeight w:val="312"/>
        </w:trPr>
        <w:tc>
          <w:tcPr>
            <w:tcW w:w="780" w:type="dxa"/>
            <w:tcBorders>
              <w:bottom w:val="single" w:sz="34" w:space="0" w:color="C0C0C0"/>
            </w:tcBorders>
          </w:tcPr>
          <w:p w14:paraId="4E590B07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  <w:tcBorders>
              <w:bottom w:val="single" w:sz="34" w:space="0" w:color="C0C0C0"/>
            </w:tcBorders>
            <w:shd w:val="clear" w:color="auto" w:fill="BDC7DF"/>
          </w:tcPr>
          <w:p w14:paraId="4908FC76" w14:textId="77777777" w:rsidR="00D2063D" w:rsidRDefault="00D2063D" w:rsidP="00372042">
            <w:pPr>
              <w:pStyle w:val="TableParagraph"/>
              <w:spacing w:before="18"/>
              <w:ind w:left="28"/>
              <w:rPr>
                <w:sz w:val="20"/>
              </w:rPr>
            </w:pPr>
            <w:r>
              <w:rPr>
                <w:sz w:val="20"/>
              </w:rPr>
              <w:t>Total Construction Costs</w:t>
            </w:r>
          </w:p>
        </w:tc>
        <w:tc>
          <w:tcPr>
            <w:tcW w:w="1584" w:type="dxa"/>
            <w:tcBorders>
              <w:bottom w:val="single" w:sz="34" w:space="0" w:color="C0C0C0"/>
              <w:right w:val="single" w:sz="6" w:space="0" w:color="000000"/>
            </w:tcBorders>
            <w:shd w:val="clear" w:color="auto" w:fill="BDC7DF"/>
          </w:tcPr>
          <w:p w14:paraId="78CA0A70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34" w:space="0" w:color="C0C0C0"/>
            </w:tcBorders>
            <w:shd w:val="clear" w:color="auto" w:fill="BDC7DF"/>
          </w:tcPr>
          <w:p w14:paraId="79FF6724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bottom w:val="single" w:sz="34" w:space="0" w:color="C0C0C0"/>
            </w:tcBorders>
            <w:shd w:val="clear" w:color="auto" w:fill="BDC7DF"/>
          </w:tcPr>
          <w:p w14:paraId="5624C50A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063D" w14:paraId="523D7055" w14:textId="77777777" w:rsidTr="00372042">
        <w:trPr>
          <w:trHeight w:val="371"/>
        </w:trPr>
        <w:tc>
          <w:tcPr>
            <w:tcW w:w="780" w:type="dxa"/>
            <w:tcBorders>
              <w:top w:val="single" w:sz="34" w:space="0" w:color="C0C0C0"/>
            </w:tcBorders>
          </w:tcPr>
          <w:p w14:paraId="56FA11AD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20" w:type="dxa"/>
            <w:gridSpan w:val="4"/>
            <w:tcBorders>
              <w:top w:val="single" w:sz="34" w:space="0" w:color="C0C0C0"/>
              <w:right w:val="single" w:sz="6" w:space="0" w:color="000000"/>
            </w:tcBorders>
          </w:tcPr>
          <w:p w14:paraId="5284F87B" w14:textId="77777777" w:rsidR="00D2063D" w:rsidRDefault="00D2063D" w:rsidP="00372042">
            <w:pPr>
              <w:pStyle w:val="TableParagraph"/>
              <w:spacing w:before="38"/>
              <w:ind w:left="28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z w:val="20"/>
              </w:rPr>
              <w:t>Financing Costs:</w:t>
            </w:r>
          </w:p>
        </w:tc>
      </w:tr>
      <w:tr w:rsidR="00D2063D" w14:paraId="71FC75A9" w14:textId="77777777" w:rsidTr="00372042">
        <w:trPr>
          <w:trHeight w:val="634"/>
        </w:trPr>
        <w:tc>
          <w:tcPr>
            <w:tcW w:w="780" w:type="dxa"/>
          </w:tcPr>
          <w:p w14:paraId="1A0B4B11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</w:tcPr>
          <w:p w14:paraId="3E4B8B04" w14:textId="77777777" w:rsidR="00D2063D" w:rsidRDefault="00D2063D" w:rsidP="00372042">
            <w:pPr>
              <w:pStyle w:val="TableParagraph"/>
              <w:spacing w:before="54" w:line="249" w:lineRule="auto"/>
              <w:ind w:left="113" w:right="276"/>
              <w:rPr>
                <w:sz w:val="20"/>
              </w:rPr>
            </w:pPr>
            <w:r>
              <w:rPr>
                <w:w w:val="95"/>
                <w:sz w:val="20"/>
              </w:rPr>
              <w:t>Cost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Securing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Financing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(legal,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administrative,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feasibility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studies, </w:t>
            </w:r>
            <w:r>
              <w:rPr>
                <w:sz w:val="20"/>
              </w:rPr>
              <w:t>mortgage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insurance,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printing,</w:t>
            </w:r>
            <w:r>
              <w:rPr>
                <w:spacing w:val="-1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etc</w:t>
            </w:r>
            <w:proofErr w:type="spellEnd"/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14:paraId="7320E900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14:paraId="509788F4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shd w:val="clear" w:color="auto" w:fill="BDC7DF"/>
          </w:tcPr>
          <w:p w14:paraId="606DDE77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063D" w14:paraId="0B1FA1C4" w14:textId="77777777" w:rsidTr="00372042">
        <w:trPr>
          <w:trHeight w:val="355"/>
        </w:trPr>
        <w:tc>
          <w:tcPr>
            <w:tcW w:w="780" w:type="dxa"/>
          </w:tcPr>
          <w:p w14:paraId="7D3ACCF3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</w:tcPr>
          <w:p w14:paraId="53D59085" w14:textId="77777777" w:rsidR="00D2063D" w:rsidRDefault="00D2063D" w:rsidP="00372042">
            <w:pPr>
              <w:pStyle w:val="TableParagraph"/>
              <w:spacing w:before="35"/>
              <w:ind w:left="113"/>
              <w:rPr>
                <w:sz w:val="20"/>
              </w:rPr>
            </w:pPr>
            <w:r>
              <w:rPr>
                <w:sz w:val="20"/>
              </w:rPr>
              <w:t>Bond Discount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14:paraId="43161D1A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14:paraId="42673FAB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shd w:val="clear" w:color="auto" w:fill="BDC7DF"/>
          </w:tcPr>
          <w:p w14:paraId="0E025911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063D" w14:paraId="023F15B1" w14:textId="77777777" w:rsidTr="00372042">
        <w:trPr>
          <w:trHeight w:val="486"/>
        </w:trPr>
        <w:tc>
          <w:tcPr>
            <w:tcW w:w="780" w:type="dxa"/>
          </w:tcPr>
          <w:p w14:paraId="578DA5B5" w14:textId="77777777" w:rsidR="00D2063D" w:rsidRDefault="00D2063D" w:rsidP="00372042">
            <w:pPr>
              <w:pStyle w:val="TableParagraph"/>
              <w:spacing w:line="211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Add/Del</w:t>
            </w:r>
          </w:p>
          <w:p w14:paraId="701AF1DC" w14:textId="77777777" w:rsidR="00D2063D" w:rsidRDefault="00D2063D" w:rsidP="00372042">
            <w:pPr>
              <w:pStyle w:val="TableParagraph"/>
              <w:spacing w:before="10"/>
              <w:ind w:left="13" w:right="4"/>
              <w:jc w:val="center"/>
              <w:rPr>
                <w:sz w:val="20"/>
              </w:rPr>
            </w:pPr>
            <w:r>
              <w:rPr>
                <w:sz w:val="20"/>
              </w:rPr>
              <w:t>Rows</w:t>
            </w:r>
          </w:p>
        </w:tc>
        <w:tc>
          <w:tcPr>
            <w:tcW w:w="10720" w:type="dxa"/>
            <w:gridSpan w:val="4"/>
          </w:tcPr>
          <w:p w14:paraId="54BD6E58" w14:textId="77777777" w:rsidR="00D2063D" w:rsidRDefault="00D2063D" w:rsidP="00372042">
            <w:pPr>
              <w:pStyle w:val="TableParagraph"/>
              <w:spacing w:before="100"/>
              <w:ind w:left="28"/>
              <w:rPr>
                <w:sz w:val="20"/>
              </w:rPr>
            </w:pPr>
            <w:r>
              <w:rPr>
                <w:sz w:val="20"/>
              </w:rPr>
              <w:t>Other (specify</w:t>
            </w:r>
          </w:p>
        </w:tc>
      </w:tr>
      <w:tr w:rsidR="00D2063D" w14:paraId="468C8ED0" w14:textId="77777777" w:rsidTr="00372042">
        <w:trPr>
          <w:trHeight w:val="355"/>
        </w:trPr>
        <w:tc>
          <w:tcPr>
            <w:tcW w:w="780" w:type="dxa"/>
          </w:tcPr>
          <w:p w14:paraId="492FD41C" w14:textId="3229B9D4" w:rsidR="00D2063D" w:rsidRDefault="00D2063D" w:rsidP="00372042">
            <w:pPr>
              <w:pStyle w:val="TableParagraph"/>
              <w:tabs>
                <w:tab w:val="left" w:pos="511"/>
              </w:tabs>
              <w:spacing w:line="300" w:lineRule="exact"/>
              <w:ind w:left="131"/>
              <w:rPr>
                <w:sz w:val="28"/>
              </w:rPr>
            </w:pPr>
          </w:p>
        </w:tc>
        <w:tc>
          <w:tcPr>
            <w:tcW w:w="5968" w:type="dxa"/>
          </w:tcPr>
          <w:p w14:paraId="4AE9017A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14:paraId="67EA84DA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14:paraId="2AF78FBD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shd w:val="clear" w:color="auto" w:fill="BDC7DF"/>
          </w:tcPr>
          <w:p w14:paraId="765218C1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063D" w14:paraId="42E277D4" w14:textId="77777777" w:rsidTr="00372042">
        <w:trPr>
          <w:trHeight w:val="308"/>
        </w:trPr>
        <w:tc>
          <w:tcPr>
            <w:tcW w:w="780" w:type="dxa"/>
            <w:tcBorders>
              <w:bottom w:val="single" w:sz="34" w:space="0" w:color="C0C0C0"/>
            </w:tcBorders>
          </w:tcPr>
          <w:p w14:paraId="194F8E38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  <w:tcBorders>
              <w:bottom w:val="single" w:sz="34" w:space="0" w:color="C0C0C0"/>
            </w:tcBorders>
            <w:shd w:val="clear" w:color="auto" w:fill="BDC7DF"/>
          </w:tcPr>
          <w:p w14:paraId="1C0FA6DB" w14:textId="77777777" w:rsidR="00D2063D" w:rsidRDefault="00D2063D" w:rsidP="00372042">
            <w:pPr>
              <w:pStyle w:val="TableParagraph"/>
              <w:spacing w:before="17"/>
              <w:ind w:left="28"/>
              <w:rPr>
                <w:sz w:val="20"/>
              </w:rPr>
            </w:pPr>
            <w:r>
              <w:rPr>
                <w:sz w:val="20"/>
              </w:rPr>
              <w:t>Total Financing Costs</w:t>
            </w:r>
          </w:p>
        </w:tc>
        <w:tc>
          <w:tcPr>
            <w:tcW w:w="1584" w:type="dxa"/>
            <w:tcBorders>
              <w:bottom w:val="single" w:sz="34" w:space="0" w:color="C0C0C0"/>
              <w:right w:val="single" w:sz="6" w:space="0" w:color="000000"/>
            </w:tcBorders>
            <w:shd w:val="clear" w:color="auto" w:fill="BDC7DF"/>
          </w:tcPr>
          <w:p w14:paraId="1F80CEFE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34" w:space="0" w:color="C0C0C0"/>
            </w:tcBorders>
            <w:shd w:val="clear" w:color="auto" w:fill="BDC7DF"/>
          </w:tcPr>
          <w:p w14:paraId="2B9198ED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bottom w:val="single" w:sz="34" w:space="0" w:color="C0C0C0"/>
            </w:tcBorders>
            <w:shd w:val="clear" w:color="auto" w:fill="BDC7DF"/>
          </w:tcPr>
          <w:p w14:paraId="0BA48DD9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063D" w14:paraId="56189666" w14:textId="77777777" w:rsidTr="00372042">
        <w:trPr>
          <w:trHeight w:val="315"/>
        </w:trPr>
        <w:tc>
          <w:tcPr>
            <w:tcW w:w="780" w:type="dxa"/>
            <w:tcBorders>
              <w:top w:val="single" w:sz="34" w:space="0" w:color="C0C0C0"/>
            </w:tcBorders>
          </w:tcPr>
          <w:p w14:paraId="051BCA20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  <w:tcBorders>
              <w:top w:val="single" w:sz="34" w:space="0" w:color="C0C0C0"/>
            </w:tcBorders>
            <w:shd w:val="clear" w:color="auto" w:fill="BDC7DF"/>
          </w:tcPr>
          <w:p w14:paraId="1625D364" w14:textId="77777777" w:rsidR="00D2063D" w:rsidRDefault="00D2063D" w:rsidP="00372042">
            <w:pPr>
              <w:pStyle w:val="TableParagraph"/>
              <w:spacing w:before="11"/>
              <w:ind w:left="28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z w:val="20"/>
              </w:rPr>
              <w:t>Estimated Total Capital Expenditure</w:t>
            </w:r>
          </w:p>
        </w:tc>
        <w:tc>
          <w:tcPr>
            <w:tcW w:w="1584" w:type="dxa"/>
            <w:tcBorders>
              <w:top w:val="single" w:sz="34" w:space="0" w:color="C0C0C0"/>
              <w:right w:val="single" w:sz="6" w:space="0" w:color="000000"/>
            </w:tcBorders>
            <w:shd w:val="clear" w:color="auto" w:fill="BDC7DF"/>
          </w:tcPr>
          <w:p w14:paraId="442B6BC9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sz="34" w:space="0" w:color="C0C0C0"/>
              <w:left w:val="single" w:sz="6" w:space="0" w:color="000000"/>
            </w:tcBorders>
            <w:shd w:val="clear" w:color="auto" w:fill="BDC7DF"/>
          </w:tcPr>
          <w:p w14:paraId="50D2CA4C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sz="34" w:space="0" w:color="C0C0C0"/>
            </w:tcBorders>
            <w:shd w:val="clear" w:color="auto" w:fill="BDC7DF"/>
          </w:tcPr>
          <w:p w14:paraId="41A79C00" w14:textId="77777777" w:rsidR="00D2063D" w:rsidRDefault="00D2063D" w:rsidP="003720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84E9E33" w14:textId="65C0A7A9" w:rsidR="00D2063D" w:rsidRDefault="00D2063D" w:rsidP="00D2063D">
      <w:pPr>
        <w:rPr>
          <w:sz w:val="2"/>
          <w:szCs w:val="2"/>
        </w:rPr>
      </w:pPr>
    </w:p>
    <w:p w14:paraId="4B17C785" w14:textId="77777777" w:rsidR="00D2063D" w:rsidRDefault="00D2063D" w:rsidP="00D2063D">
      <w:pPr>
        <w:rPr>
          <w:sz w:val="2"/>
          <w:szCs w:val="2"/>
        </w:rPr>
        <w:sectPr w:rsidR="00D2063D">
          <w:footerReference w:type="default" r:id="rId13"/>
          <w:pgSz w:w="12240" w:h="15840"/>
          <w:pgMar w:top="360" w:right="240" w:bottom="600" w:left="240" w:header="0" w:footer="401" w:gutter="0"/>
          <w:pgNumType w:start="9"/>
          <w:cols w:space="720"/>
        </w:sectPr>
      </w:pPr>
    </w:p>
    <w:p w14:paraId="6A4E0D9C" w14:textId="77777777" w:rsidR="00D2063D" w:rsidRDefault="00D2063D" w:rsidP="00D2063D">
      <w:pPr>
        <w:tabs>
          <w:tab w:val="left" w:pos="11658"/>
        </w:tabs>
        <w:spacing w:before="21"/>
        <w:ind w:left="120"/>
        <w:rPr>
          <w:rFonts w:ascii="Trebuchet MS"/>
          <w:b/>
          <w:sz w:val="24"/>
        </w:rPr>
      </w:pPr>
      <w:r>
        <w:rPr>
          <w:rFonts w:ascii="Trebuchet MS"/>
          <w:b/>
          <w:color w:val="000080"/>
          <w:spacing w:val="-29"/>
          <w:w w:val="67"/>
          <w:sz w:val="28"/>
          <w:shd w:val="clear" w:color="auto" w:fill="52FFFF"/>
        </w:rPr>
        <w:lastRenderedPageBreak/>
        <w:t xml:space="preserve"> </w:t>
      </w:r>
      <w:r>
        <w:rPr>
          <w:rFonts w:ascii="Trebuchet MS"/>
          <w:b/>
          <w:color w:val="000080"/>
          <w:w w:val="95"/>
          <w:sz w:val="28"/>
          <w:shd w:val="clear" w:color="auto" w:fill="52FFFF"/>
        </w:rPr>
        <w:t>Factor</w:t>
      </w:r>
      <w:r>
        <w:rPr>
          <w:rFonts w:ascii="Trebuchet MS"/>
          <w:b/>
          <w:color w:val="000080"/>
          <w:spacing w:val="-30"/>
          <w:w w:val="95"/>
          <w:sz w:val="28"/>
          <w:shd w:val="clear" w:color="auto" w:fill="52FFFF"/>
        </w:rPr>
        <w:t xml:space="preserve"> </w:t>
      </w:r>
      <w:r>
        <w:rPr>
          <w:rFonts w:ascii="Trebuchet MS"/>
          <w:b/>
          <w:color w:val="000080"/>
          <w:w w:val="95"/>
          <w:sz w:val="28"/>
          <w:shd w:val="clear" w:color="auto" w:fill="52FFFF"/>
        </w:rPr>
        <w:t>5:</w:t>
      </w:r>
      <w:r>
        <w:rPr>
          <w:rFonts w:ascii="Trebuchet MS"/>
          <w:b/>
          <w:color w:val="000080"/>
          <w:spacing w:val="-30"/>
          <w:w w:val="95"/>
          <w:sz w:val="28"/>
          <w:shd w:val="clear" w:color="auto" w:fill="52FFFF"/>
        </w:rPr>
        <w:t xml:space="preserve"> </w:t>
      </w:r>
      <w:r>
        <w:rPr>
          <w:rFonts w:ascii="Trebuchet MS"/>
          <w:b/>
          <w:color w:val="000080"/>
          <w:w w:val="95"/>
          <w:sz w:val="24"/>
          <w:shd w:val="clear" w:color="auto" w:fill="52FFFF"/>
        </w:rPr>
        <w:t>Relative</w:t>
      </w:r>
      <w:r>
        <w:rPr>
          <w:rFonts w:ascii="Trebuchet MS"/>
          <w:b/>
          <w:color w:val="000080"/>
          <w:spacing w:val="-25"/>
          <w:w w:val="95"/>
          <w:sz w:val="24"/>
          <w:shd w:val="clear" w:color="auto" w:fill="52FFFF"/>
        </w:rPr>
        <w:t xml:space="preserve"> </w:t>
      </w:r>
      <w:r>
        <w:rPr>
          <w:rFonts w:ascii="Trebuchet MS"/>
          <w:b/>
          <w:color w:val="000080"/>
          <w:w w:val="95"/>
          <w:sz w:val="24"/>
          <w:shd w:val="clear" w:color="auto" w:fill="52FFFF"/>
        </w:rPr>
        <w:t>Merit</w:t>
      </w:r>
      <w:r>
        <w:rPr>
          <w:rFonts w:ascii="Trebuchet MS"/>
          <w:b/>
          <w:color w:val="000080"/>
          <w:sz w:val="24"/>
          <w:shd w:val="clear" w:color="auto" w:fill="52FFFF"/>
        </w:rPr>
        <w:tab/>
      </w:r>
    </w:p>
    <w:p w14:paraId="4F6D00C6" w14:textId="72025CF8" w:rsidR="00D2063D" w:rsidRDefault="00D2063D" w:rsidP="00D2063D">
      <w:pPr>
        <w:pStyle w:val="BodyText"/>
        <w:spacing w:before="33" w:after="25" w:line="249" w:lineRule="auto"/>
        <w:ind w:left="652" w:right="221" w:hanging="504"/>
      </w:pPr>
      <w:r>
        <w:t>F5.</w:t>
      </w:r>
      <w:proofErr w:type="gramStart"/>
      <w:r>
        <w:t>a.i</w:t>
      </w:r>
      <w:proofErr w:type="gramEnd"/>
      <w:r>
        <w:rPr>
          <w:spacing w:val="-23"/>
        </w:rPr>
        <w:t xml:space="preserve"> </w:t>
      </w:r>
      <w:r>
        <w:t>Describe</w:t>
      </w:r>
      <w:r>
        <w:rPr>
          <w:spacing w:val="-39"/>
        </w:rPr>
        <w:t xml:space="preserve"> </w:t>
      </w:r>
      <w:r>
        <w:t>the</w:t>
      </w:r>
      <w:r>
        <w:rPr>
          <w:spacing w:val="-39"/>
        </w:rPr>
        <w:t xml:space="preserve"> </w:t>
      </w:r>
      <w:r>
        <w:t>process</w:t>
      </w:r>
      <w:r>
        <w:rPr>
          <w:spacing w:val="-39"/>
        </w:rPr>
        <w:t xml:space="preserve"> </w:t>
      </w:r>
      <w:r>
        <w:t>of</w:t>
      </w:r>
      <w:r>
        <w:rPr>
          <w:spacing w:val="-39"/>
        </w:rPr>
        <w:t xml:space="preserve"> </w:t>
      </w:r>
      <w:r>
        <w:t>analysis</w:t>
      </w:r>
      <w:r>
        <w:rPr>
          <w:spacing w:val="-39"/>
        </w:rPr>
        <w:t xml:space="preserve"> </w:t>
      </w:r>
      <w:r>
        <w:t>and</w:t>
      </w:r>
      <w:r>
        <w:rPr>
          <w:spacing w:val="-39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conclusion</w:t>
      </w:r>
      <w:r>
        <w:rPr>
          <w:spacing w:val="-39"/>
        </w:rPr>
        <w:t xml:space="preserve"> </w:t>
      </w:r>
      <w:r>
        <w:t>that</w:t>
      </w:r>
      <w:r>
        <w:rPr>
          <w:spacing w:val="-39"/>
        </w:rPr>
        <w:t xml:space="preserve"> </w:t>
      </w:r>
      <w:r>
        <w:t>the</w:t>
      </w:r>
      <w:r>
        <w:rPr>
          <w:spacing w:val="-39"/>
        </w:rPr>
        <w:t xml:space="preserve"> </w:t>
      </w:r>
      <w:r>
        <w:t>Proposed</w:t>
      </w:r>
      <w:r>
        <w:rPr>
          <w:spacing w:val="-39"/>
        </w:rPr>
        <w:t xml:space="preserve"> </w:t>
      </w:r>
      <w:r>
        <w:t>Project,</w:t>
      </w:r>
      <w:r>
        <w:rPr>
          <w:spacing w:val="-39"/>
        </w:rPr>
        <w:t xml:space="preserve"> </w:t>
      </w:r>
      <w:r>
        <w:t>on</w:t>
      </w:r>
      <w:r>
        <w:rPr>
          <w:spacing w:val="-39"/>
        </w:rPr>
        <w:t xml:space="preserve"> </w:t>
      </w:r>
      <w:r>
        <w:t>balance,</w:t>
      </w:r>
      <w:r>
        <w:rPr>
          <w:spacing w:val="-39"/>
        </w:rPr>
        <w:t xml:space="preserve"> </w:t>
      </w:r>
      <w:r>
        <w:t>is</w:t>
      </w:r>
      <w:r>
        <w:rPr>
          <w:spacing w:val="-39"/>
        </w:rPr>
        <w:t xml:space="preserve"> </w:t>
      </w:r>
      <w:r>
        <w:t>superior</w:t>
      </w:r>
      <w:r>
        <w:rPr>
          <w:spacing w:val="-39"/>
        </w:rPr>
        <w:t xml:space="preserve"> </w:t>
      </w:r>
      <w:r>
        <w:t>to</w:t>
      </w:r>
      <w:r>
        <w:rPr>
          <w:spacing w:val="-39"/>
        </w:rPr>
        <w:t xml:space="preserve"> </w:t>
      </w:r>
      <w:r>
        <w:t>alternative</w:t>
      </w:r>
      <w:r>
        <w:rPr>
          <w:spacing w:val="-39"/>
        </w:rPr>
        <w:t xml:space="preserve"> </w:t>
      </w:r>
      <w:r>
        <w:t>and</w:t>
      </w:r>
      <w:r>
        <w:rPr>
          <w:spacing w:val="-39"/>
        </w:rPr>
        <w:t xml:space="preserve"> </w:t>
      </w:r>
      <w:r>
        <w:t>substitute methods for meeting the existing Patient Panel needs as those have been identified by the Applicant pursuant to 105 CMR 100.210(A)(1).</w:t>
      </w:r>
      <w:r>
        <w:rPr>
          <w:spacing w:val="-40"/>
        </w:rPr>
        <w:t xml:space="preserve"> </w:t>
      </w:r>
      <w:r>
        <w:t>When</w:t>
      </w:r>
      <w:r>
        <w:rPr>
          <w:spacing w:val="-40"/>
        </w:rPr>
        <w:t xml:space="preserve"> </w:t>
      </w:r>
      <w:r>
        <w:t>conducting</w:t>
      </w:r>
      <w:r>
        <w:rPr>
          <w:spacing w:val="-39"/>
        </w:rPr>
        <w:t xml:space="preserve"> </w:t>
      </w:r>
      <w:r>
        <w:t>this</w:t>
      </w:r>
      <w:r>
        <w:rPr>
          <w:spacing w:val="-40"/>
        </w:rPr>
        <w:t xml:space="preserve"> </w:t>
      </w:r>
      <w:proofErr w:type="gramStart"/>
      <w:r>
        <w:t>evaluation</w:t>
      </w:r>
      <w:proofErr w:type="gramEnd"/>
      <w:r>
        <w:rPr>
          <w:spacing w:val="-40"/>
        </w:rPr>
        <w:t xml:space="preserve"> </w:t>
      </w:r>
      <w:r>
        <w:t>and</w:t>
      </w:r>
      <w:r>
        <w:rPr>
          <w:spacing w:val="-39"/>
        </w:rPr>
        <w:t xml:space="preserve"> </w:t>
      </w:r>
      <w:r>
        <w:t>articulating</w:t>
      </w:r>
      <w:r>
        <w:rPr>
          <w:spacing w:val="-40"/>
        </w:rPr>
        <w:t xml:space="preserve"> </w:t>
      </w:r>
      <w:r>
        <w:t>the</w:t>
      </w:r>
      <w:r>
        <w:rPr>
          <w:spacing w:val="-40"/>
        </w:rPr>
        <w:t xml:space="preserve"> </w:t>
      </w:r>
      <w:r>
        <w:t>relative</w:t>
      </w:r>
      <w:r>
        <w:rPr>
          <w:spacing w:val="-39"/>
        </w:rPr>
        <w:t xml:space="preserve"> </w:t>
      </w:r>
      <w:r>
        <w:t>merit</w:t>
      </w:r>
      <w:r>
        <w:rPr>
          <w:spacing w:val="-40"/>
        </w:rPr>
        <w:t xml:space="preserve"> </w:t>
      </w:r>
      <w:r>
        <w:t>determination,</w:t>
      </w:r>
      <w:r>
        <w:rPr>
          <w:spacing w:val="-40"/>
        </w:rPr>
        <w:t xml:space="preserve"> </w:t>
      </w:r>
      <w:r>
        <w:t>Applicant</w:t>
      </w:r>
      <w:r>
        <w:rPr>
          <w:spacing w:val="-40"/>
        </w:rPr>
        <w:t xml:space="preserve"> </w:t>
      </w:r>
      <w:r>
        <w:t>shall</w:t>
      </w:r>
      <w:r>
        <w:rPr>
          <w:spacing w:val="-39"/>
        </w:rPr>
        <w:t xml:space="preserve"> </w:t>
      </w:r>
      <w:r>
        <w:t>take</w:t>
      </w:r>
      <w:r>
        <w:rPr>
          <w:spacing w:val="-40"/>
        </w:rPr>
        <w:t xml:space="preserve"> </w:t>
      </w:r>
      <w:r>
        <w:t>into</w:t>
      </w:r>
      <w:r>
        <w:rPr>
          <w:spacing w:val="-40"/>
        </w:rPr>
        <w:t xml:space="preserve"> </w:t>
      </w:r>
      <w:r>
        <w:t>account, at</w:t>
      </w:r>
      <w:r>
        <w:rPr>
          <w:spacing w:val="-29"/>
        </w:rPr>
        <w:t xml:space="preserve"> </w:t>
      </w:r>
      <w:r>
        <w:t>a</w:t>
      </w:r>
      <w:r>
        <w:rPr>
          <w:spacing w:val="-28"/>
        </w:rPr>
        <w:t xml:space="preserve"> </w:t>
      </w:r>
      <w:r>
        <w:t>minimum,</w:t>
      </w:r>
      <w:r>
        <w:rPr>
          <w:spacing w:val="-29"/>
        </w:rPr>
        <w:t xml:space="preserve"> </w:t>
      </w:r>
      <w:r>
        <w:t>the</w:t>
      </w:r>
      <w:r>
        <w:rPr>
          <w:spacing w:val="-28"/>
        </w:rPr>
        <w:t xml:space="preserve"> </w:t>
      </w:r>
      <w:r>
        <w:t>quality,</w:t>
      </w:r>
      <w:r>
        <w:rPr>
          <w:spacing w:val="-29"/>
        </w:rPr>
        <w:t xml:space="preserve"> </w:t>
      </w:r>
      <w:r>
        <w:t>efficiency,</w:t>
      </w:r>
      <w:r>
        <w:rPr>
          <w:spacing w:val="-28"/>
        </w:rPr>
        <w:t xml:space="preserve"> </w:t>
      </w:r>
      <w:r>
        <w:t>and</w:t>
      </w:r>
      <w:r>
        <w:rPr>
          <w:spacing w:val="-29"/>
        </w:rPr>
        <w:t xml:space="preserve"> </w:t>
      </w:r>
      <w:r>
        <w:t>capital</w:t>
      </w:r>
      <w:r>
        <w:rPr>
          <w:spacing w:val="-28"/>
        </w:rPr>
        <w:t xml:space="preserve"> </w:t>
      </w:r>
      <w:r>
        <w:t>and</w:t>
      </w:r>
      <w:r>
        <w:rPr>
          <w:spacing w:val="-29"/>
        </w:rPr>
        <w:t xml:space="preserve"> </w:t>
      </w:r>
      <w:r>
        <w:t>operating</w:t>
      </w:r>
      <w:r>
        <w:rPr>
          <w:spacing w:val="-28"/>
        </w:rPr>
        <w:t xml:space="preserve"> </w:t>
      </w:r>
      <w:r>
        <w:t>costs</w:t>
      </w:r>
      <w:r>
        <w:rPr>
          <w:spacing w:val="-29"/>
        </w:rPr>
        <w:t xml:space="preserve"> </w:t>
      </w:r>
      <w:r>
        <w:t>of</w:t>
      </w:r>
      <w:r>
        <w:rPr>
          <w:spacing w:val="-28"/>
        </w:rPr>
        <w:t xml:space="preserve"> </w:t>
      </w:r>
      <w:r>
        <w:t>the</w:t>
      </w:r>
      <w:r>
        <w:rPr>
          <w:spacing w:val="-29"/>
        </w:rPr>
        <w:t xml:space="preserve"> </w:t>
      </w:r>
      <w:r>
        <w:t>Proposed</w:t>
      </w:r>
      <w:r>
        <w:rPr>
          <w:spacing w:val="-28"/>
        </w:rPr>
        <w:t xml:space="preserve"> </w:t>
      </w:r>
      <w:r>
        <w:t>Project</w:t>
      </w:r>
      <w:r>
        <w:rPr>
          <w:spacing w:val="-29"/>
        </w:rPr>
        <w:t xml:space="preserve"> </w:t>
      </w:r>
      <w:r>
        <w:t>relative</w:t>
      </w:r>
      <w:r>
        <w:rPr>
          <w:spacing w:val="-28"/>
        </w:rPr>
        <w:t xml:space="preserve"> </w:t>
      </w:r>
      <w:r>
        <w:t>to</w:t>
      </w:r>
      <w:r>
        <w:rPr>
          <w:spacing w:val="-29"/>
        </w:rPr>
        <w:t xml:space="preserve"> </w:t>
      </w:r>
      <w:r>
        <w:t>potential</w:t>
      </w:r>
      <w:r>
        <w:rPr>
          <w:spacing w:val="-28"/>
        </w:rPr>
        <w:t xml:space="preserve"> </w:t>
      </w:r>
      <w:r>
        <w:t>alternatives</w:t>
      </w:r>
      <w:r>
        <w:rPr>
          <w:spacing w:val="-29"/>
        </w:rPr>
        <w:t xml:space="preserve"> </w:t>
      </w:r>
      <w:r>
        <w:t>or substitutes,</w:t>
      </w:r>
      <w:r>
        <w:rPr>
          <w:spacing w:val="-18"/>
        </w:rPr>
        <w:t xml:space="preserve"> </w:t>
      </w:r>
      <w:r>
        <w:t>including</w:t>
      </w:r>
      <w:r>
        <w:rPr>
          <w:spacing w:val="-17"/>
        </w:rPr>
        <w:t xml:space="preserve"> </w:t>
      </w:r>
      <w:r>
        <w:t>alternative</w:t>
      </w:r>
      <w:r>
        <w:rPr>
          <w:spacing w:val="-18"/>
        </w:rPr>
        <w:t xml:space="preserve"> </w:t>
      </w:r>
      <w:r>
        <w:t>evidence-based</w:t>
      </w:r>
      <w:r>
        <w:rPr>
          <w:spacing w:val="-17"/>
        </w:rPr>
        <w:t xml:space="preserve"> </w:t>
      </w:r>
      <w:r>
        <w:t>strategies</w:t>
      </w:r>
      <w:r>
        <w:rPr>
          <w:spacing w:val="-18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public</w:t>
      </w:r>
      <w:r>
        <w:rPr>
          <w:spacing w:val="-18"/>
        </w:rPr>
        <w:t xml:space="preserve"> </w:t>
      </w:r>
      <w:r>
        <w:t>health</w:t>
      </w:r>
      <w:r>
        <w:rPr>
          <w:spacing w:val="-17"/>
        </w:rPr>
        <w:t xml:space="preserve"> </w:t>
      </w:r>
      <w:r>
        <w:t>interventions.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D2063D" w14:paraId="1F07788C" w14:textId="77777777" w:rsidTr="00372042">
        <w:trPr>
          <w:trHeight w:val="3875"/>
        </w:trPr>
        <w:tc>
          <w:tcPr>
            <w:tcW w:w="11520" w:type="dxa"/>
          </w:tcPr>
          <w:p w14:paraId="23C38360" w14:textId="77777777" w:rsidR="00D2063D" w:rsidRDefault="00D2063D" w:rsidP="00372042">
            <w:pPr>
              <w:pStyle w:val="TableParagraph"/>
              <w:spacing w:before="42" w:after="34"/>
              <w:ind w:left="9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z w:val="20"/>
              </w:rPr>
              <w:t>Proposal:</w:t>
            </w:r>
          </w:p>
          <w:p w14:paraId="1E93AC61" w14:textId="06F7758D" w:rsidR="00D2063D" w:rsidRDefault="00D2063D" w:rsidP="00372042">
            <w:pPr>
              <w:pStyle w:val="TableParagraph"/>
              <w:ind w:left="56" w:right="-15"/>
              <w:rPr>
                <w:sz w:val="20"/>
              </w:rPr>
            </w:pPr>
          </w:p>
          <w:p w14:paraId="2248C90D" w14:textId="77777777" w:rsidR="00D2063D" w:rsidRDefault="00D2063D" w:rsidP="00372042">
            <w:pPr>
              <w:pStyle w:val="TableParagraph"/>
              <w:spacing w:before="70" w:after="40"/>
              <w:ind w:left="9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z w:val="20"/>
              </w:rPr>
              <w:t>Quality:</w:t>
            </w:r>
          </w:p>
          <w:p w14:paraId="5D55B9F5" w14:textId="0561D8D9" w:rsidR="00D2063D" w:rsidRDefault="00D2063D" w:rsidP="00372042">
            <w:pPr>
              <w:pStyle w:val="TableParagraph"/>
              <w:ind w:left="56" w:right="-15"/>
              <w:rPr>
                <w:sz w:val="20"/>
              </w:rPr>
            </w:pPr>
          </w:p>
          <w:p w14:paraId="3CCBDBB9" w14:textId="77777777" w:rsidR="00D2063D" w:rsidRDefault="00D2063D" w:rsidP="00372042">
            <w:pPr>
              <w:pStyle w:val="TableParagraph"/>
              <w:spacing w:before="80" w:after="44"/>
              <w:ind w:left="9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z w:val="20"/>
              </w:rPr>
              <w:t>Efficiency:</w:t>
            </w:r>
          </w:p>
          <w:p w14:paraId="73B91B60" w14:textId="1745D18C" w:rsidR="00D2063D" w:rsidRDefault="00D2063D" w:rsidP="00372042">
            <w:pPr>
              <w:pStyle w:val="TableParagraph"/>
              <w:ind w:left="56" w:right="-15"/>
              <w:rPr>
                <w:sz w:val="20"/>
              </w:rPr>
            </w:pPr>
          </w:p>
          <w:p w14:paraId="1F5C238B" w14:textId="77777777" w:rsidR="00D2063D" w:rsidRDefault="00D2063D" w:rsidP="00372042">
            <w:pPr>
              <w:pStyle w:val="TableParagraph"/>
              <w:spacing w:before="81" w:after="39"/>
              <w:ind w:left="9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95"/>
                <w:sz w:val="20"/>
              </w:rPr>
              <w:t>Capital</w:t>
            </w:r>
            <w:r>
              <w:rPr>
                <w:rFonts w:ascii="Trebuchet MS"/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rFonts w:ascii="Trebuchet MS"/>
                <w:b/>
                <w:w w:val="95"/>
                <w:sz w:val="20"/>
              </w:rPr>
              <w:t>Expense:</w:t>
            </w:r>
          </w:p>
          <w:p w14:paraId="2CCC541A" w14:textId="14B738E1" w:rsidR="00D2063D" w:rsidRDefault="00D2063D" w:rsidP="00372042">
            <w:pPr>
              <w:pStyle w:val="TableParagraph"/>
              <w:ind w:left="56" w:right="-15"/>
              <w:rPr>
                <w:sz w:val="20"/>
              </w:rPr>
            </w:pPr>
          </w:p>
          <w:p w14:paraId="35C343A9" w14:textId="77777777" w:rsidR="00D2063D" w:rsidRDefault="00D2063D" w:rsidP="00372042">
            <w:pPr>
              <w:pStyle w:val="TableParagraph"/>
              <w:spacing w:before="76"/>
              <w:ind w:left="9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95"/>
                <w:sz w:val="20"/>
              </w:rPr>
              <w:t>Operating</w:t>
            </w:r>
            <w:r>
              <w:rPr>
                <w:rFonts w:ascii="Trebuchet MS"/>
                <w:b/>
                <w:spacing w:val="21"/>
                <w:w w:val="95"/>
                <w:sz w:val="20"/>
              </w:rPr>
              <w:t xml:space="preserve"> </w:t>
            </w:r>
            <w:r>
              <w:rPr>
                <w:rFonts w:ascii="Trebuchet MS"/>
                <w:b/>
                <w:w w:val="95"/>
                <w:sz w:val="20"/>
              </w:rPr>
              <w:t>Costs:</w:t>
            </w:r>
          </w:p>
        </w:tc>
      </w:tr>
      <w:tr w:rsidR="00D2063D" w14:paraId="65064FA1" w14:textId="77777777" w:rsidTr="00372042">
        <w:trPr>
          <w:trHeight w:val="4610"/>
        </w:trPr>
        <w:tc>
          <w:tcPr>
            <w:tcW w:w="11520" w:type="dxa"/>
          </w:tcPr>
          <w:p w14:paraId="7CA857A4" w14:textId="77777777" w:rsidR="00D2063D" w:rsidRDefault="00D2063D" w:rsidP="00372042">
            <w:pPr>
              <w:pStyle w:val="TableParagraph"/>
              <w:spacing w:line="254" w:lineRule="exact"/>
              <w:ind w:left="28"/>
              <w:rPr>
                <w:sz w:val="24"/>
              </w:rPr>
            </w:pPr>
            <w:r>
              <w:rPr>
                <w:sz w:val="24"/>
              </w:rPr>
              <w:t>List alternative options for the Proposed Project:</w:t>
            </w:r>
          </w:p>
          <w:p w14:paraId="6137250A" w14:textId="77777777" w:rsidR="00D2063D" w:rsidRDefault="00D2063D" w:rsidP="00372042">
            <w:pPr>
              <w:pStyle w:val="TableParagraph"/>
              <w:spacing w:before="130" w:after="34"/>
              <w:ind w:left="9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z w:val="20"/>
              </w:rPr>
              <w:t>Alternative Proposal:</w:t>
            </w:r>
          </w:p>
          <w:p w14:paraId="1B94D138" w14:textId="6B440815" w:rsidR="00D2063D" w:rsidRDefault="00D2063D" w:rsidP="00372042">
            <w:pPr>
              <w:pStyle w:val="TableParagraph"/>
              <w:ind w:left="56" w:right="-15"/>
              <w:rPr>
                <w:sz w:val="20"/>
              </w:rPr>
            </w:pPr>
          </w:p>
          <w:p w14:paraId="372B09FE" w14:textId="77777777" w:rsidR="00D2063D" w:rsidRDefault="00D2063D" w:rsidP="00372042">
            <w:pPr>
              <w:pStyle w:val="TableParagraph"/>
              <w:spacing w:before="70" w:after="40"/>
              <w:ind w:left="9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z w:val="20"/>
              </w:rPr>
              <w:t>Alternative Quality:</w:t>
            </w:r>
          </w:p>
          <w:p w14:paraId="092B150B" w14:textId="32E45D83" w:rsidR="00D2063D" w:rsidRDefault="00D2063D" w:rsidP="00372042">
            <w:pPr>
              <w:pStyle w:val="TableParagraph"/>
              <w:ind w:left="56" w:right="-15"/>
              <w:rPr>
                <w:sz w:val="20"/>
              </w:rPr>
            </w:pPr>
          </w:p>
          <w:p w14:paraId="54D2EA36" w14:textId="77777777" w:rsidR="00D2063D" w:rsidRDefault="00D2063D" w:rsidP="00372042">
            <w:pPr>
              <w:pStyle w:val="TableParagraph"/>
              <w:spacing w:before="80" w:after="44"/>
              <w:ind w:left="9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z w:val="20"/>
              </w:rPr>
              <w:t>Alternative Efficiency:</w:t>
            </w:r>
          </w:p>
          <w:p w14:paraId="3A7001B1" w14:textId="4BB69E50" w:rsidR="00D2063D" w:rsidRDefault="00D2063D" w:rsidP="00372042">
            <w:pPr>
              <w:pStyle w:val="TableParagraph"/>
              <w:ind w:left="56" w:right="-15"/>
              <w:rPr>
                <w:sz w:val="20"/>
              </w:rPr>
            </w:pPr>
          </w:p>
          <w:p w14:paraId="75FDC89A" w14:textId="77777777" w:rsidR="00D2063D" w:rsidRDefault="00D2063D" w:rsidP="00372042">
            <w:pPr>
              <w:pStyle w:val="TableParagraph"/>
              <w:spacing w:before="81" w:after="39"/>
              <w:ind w:left="9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95"/>
                <w:sz w:val="20"/>
              </w:rPr>
              <w:t>Alternative Capital</w:t>
            </w:r>
            <w:r>
              <w:rPr>
                <w:rFonts w:ascii="Trebuchet MS"/>
                <w:b/>
                <w:spacing w:val="-20"/>
                <w:w w:val="95"/>
                <w:sz w:val="20"/>
              </w:rPr>
              <w:t xml:space="preserve"> </w:t>
            </w:r>
            <w:r>
              <w:rPr>
                <w:rFonts w:ascii="Trebuchet MS"/>
                <w:b/>
                <w:w w:val="95"/>
                <w:sz w:val="20"/>
              </w:rPr>
              <w:t>Expense:</w:t>
            </w:r>
          </w:p>
          <w:p w14:paraId="2405ABF7" w14:textId="435BAC24" w:rsidR="00D2063D" w:rsidRDefault="00D2063D" w:rsidP="00372042">
            <w:pPr>
              <w:pStyle w:val="TableParagraph"/>
              <w:ind w:left="56" w:right="-15"/>
              <w:rPr>
                <w:sz w:val="20"/>
              </w:rPr>
            </w:pPr>
          </w:p>
          <w:p w14:paraId="08A2EB7D" w14:textId="734162F5" w:rsidR="00F60B31" w:rsidRDefault="00D2063D" w:rsidP="00F60B31">
            <w:pPr>
              <w:pStyle w:val="TableParagraph"/>
              <w:spacing w:before="76"/>
              <w:ind w:left="96"/>
              <w:rPr>
                <w:sz w:val="20"/>
              </w:rPr>
            </w:pPr>
            <w:r>
              <w:rPr>
                <w:rFonts w:ascii="Trebuchet MS"/>
                <w:b/>
                <w:w w:val="95"/>
                <w:sz w:val="20"/>
              </w:rPr>
              <w:t>Alternative Operating</w:t>
            </w:r>
            <w:r>
              <w:rPr>
                <w:rFonts w:ascii="Trebuchet MS"/>
                <w:b/>
                <w:spacing w:val="11"/>
                <w:w w:val="95"/>
                <w:sz w:val="20"/>
              </w:rPr>
              <w:t xml:space="preserve"> </w:t>
            </w:r>
            <w:r>
              <w:rPr>
                <w:rFonts w:ascii="Trebuchet MS"/>
                <w:b/>
                <w:w w:val="95"/>
                <w:sz w:val="20"/>
              </w:rPr>
              <w:t>Costs:</w:t>
            </w:r>
          </w:p>
          <w:p w14:paraId="6B0CCC4B" w14:textId="11CFE166" w:rsidR="00D2063D" w:rsidRDefault="00D2063D" w:rsidP="00372042">
            <w:pPr>
              <w:pStyle w:val="TableParagraph"/>
              <w:tabs>
                <w:tab w:val="left" w:pos="4443"/>
                <w:tab w:val="left" w:pos="4780"/>
                <w:tab w:val="left" w:pos="7641"/>
              </w:tabs>
              <w:ind w:right="40"/>
              <w:jc w:val="center"/>
              <w:rPr>
                <w:sz w:val="20"/>
              </w:rPr>
            </w:pPr>
          </w:p>
        </w:tc>
      </w:tr>
    </w:tbl>
    <w:p w14:paraId="3E29D364" w14:textId="35C76F20" w:rsidR="00D2063D" w:rsidRDefault="00D2063D" w:rsidP="00D2063D">
      <w:pPr>
        <w:pStyle w:val="BodyText"/>
        <w:spacing w:before="14" w:line="249" w:lineRule="auto"/>
        <w:ind w:left="864" w:right="265" w:hanging="648"/>
      </w:pPr>
      <w:r>
        <w:t>F5.</w:t>
      </w:r>
      <w:proofErr w:type="gramStart"/>
      <w:r>
        <w:t>a.ii</w:t>
      </w:r>
      <w:proofErr w:type="gramEnd"/>
      <w:r>
        <w:rPr>
          <w:spacing w:val="55"/>
        </w:rPr>
        <w:t xml:space="preserve"> </w:t>
      </w:r>
      <w:r>
        <w:t>Describe</w:t>
      </w:r>
      <w:r>
        <w:rPr>
          <w:spacing w:val="-28"/>
        </w:rPr>
        <w:t xml:space="preserve"> </w:t>
      </w:r>
      <w:r>
        <w:t>the</w:t>
      </w:r>
      <w:r>
        <w:rPr>
          <w:spacing w:val="-29"/>
        </w:rPr>
        <w:t xml:space="preserve"> </w:t>
      </w:r>
      <w:r>
        <w:t>process</w:t>
      </w:r>
      <w:r>
        <w:rPr>
          <w:spacing w:val="-28"/>
        </w:rPr>
        <w:t xml:space="preserve"> </w:t>
      </w:r>
      <w:r>
        <w:t>of</w:t>
      </w:r>
      <w:r>
        <w:rPr>
          <w:spacing w:val="-28"/>
        </w:rPr>
        <w:t xml:space="preserve"> </w:t>
      </w:r>
      <w:r>
        <w:t>analysis</w:t>
      </w:r>
      <w:r>
        <w:rPr>
          <w:spacing w:val="-29"/>
        </w:rPr>
        <w:t xml:space="preserve"> </w:t>
      </w:r>
      <w:r>
        <w:t>and</w:t>
      </w:r>
      <w:r>
        <w:rPr>
          <w:spacing w:val="-28"/>
        </w:rPr>
        <w:t xml:space="preserve"> </w:t>
      </w:r>
      <w:r>
        <w:t>the conclusion</w:t>
      </w:r>
      <w:r>
        <w:rPr>
          <w:spacing w:val="-28"/>
        </w:rPr>
        <w:t xml:space="preserve"> </w:t>
      </w:r>
      <w:r>
        <w:t>that</w:t>
      </w:r>
      <w:r>
        <w:rPr>
          <w:spacing w:val="-29"/>
        </w:rPr>
        <w:t xml:space="preserve"> </w:t>
      </w:r>
      <w:r>
        <w:t>the</w:t>
      </w:r>
      <w:r>
        <w:rPr>
          <w:spacing w:val="-28"/>
        </w:rPr>
        <w:t xml:space="preserve"> </w:t>
      </w:r>
      <w:r>
        <w:t>Proposed</w:t>
      </w:r>
      <w:r>
        <w:rPr>
          <w:spacing w:val="-28"/>
        </w:rPr>
        <w:t xml:space="preserve"> </w:t>
      </w:r>
      <w:r>
        <w:t>Project,</w:t>
      </w:r>
      <w:r>
        <w:rPr>
          <w:spacing w:val="-28"/>
        </w:rPr>
        <w:t xml:space="preserve"> </w:t>
      </w:r>
      <w:r>
        <w:t>on</w:t>
      </w:r>
      <w:r>
        <w:rPr>
          <w:spacing w:val="-29"/>
        </w:rPr>
        <w:t xml:space="preserve"> </w:t>
      </w:r>
      <w:r>
        <w:t>balance,</w:t>
      </w:r>
      <w:r>
        <w:rPr>
          <w:spacing w:val="-28"/>
        </w:rPr>
        <w:t xml:space="preserve"> </w:t>
      </w:r>
      <w:r>
        <w:t>is</w:t>
      </w:r>
      <w:r>
        <w:rPr>
          <w:spacing w:val="-28"/>
        </w:rPr>
        <w:t xml:space="preserve"> </w:t>
      </w:r>
      <w:r>
        <w:t>superior</w:t>
      </w:r>
      <w:r>
        <w:rPr>
          <w:spacing w:val="-28"/>
        </w:rPr>
        <w:t xml:space="preserve"> </w:t>
      </w:r>
      <w:r>
        <w:t>to</w:t>
      </w:r>
      <w:r>
        <w:rPr>
          <w:spacing w:val="-29"/>
        </w:rPr>
        <w:t xml:space="preserve"> </w:t>
      </w:r>
      <w:r>
        <w:t>alternative</w:t>
      </w:r>
      <w:r>
        <w:rPr>
          <w:spacing w:val="-28"/>
        </w:rPr>
        <w:t xml:space="preserve"> </w:t>
      </w:r>
      <w:r>
        <w:t>and substitute</w:t>
      </w:r>
      <w:r>
        <w:rPr>
          <w:spacing w:val="-33"/>
        </w:rPr>
        <w:t xml:space="preserve"> </w:t>
      </w:r>
      <w:r>
        <w:t>methods</w:t>
      </w:r>
      <w:r>
        <w:rPr>
          <w:spacing w:val="-33"/>
        </w:rPr>
        <w:t xml:space="preserve"> </w:t>
      </w:r>
      <w:r>
        <w:t>for</w:t>
      </w:r>
      <w:r>
        <w:rPr>
          <w:spacing w:val="-32"/>
        </w:rPr>
        <w:t xml:space="preserve"> </w:t>
      </w:r>
      <w:r>
        <w:t>meeting</w:t>
      </w:r>
      <w:r>
        <w:rPr>
          <w:spacing w:val="-33"/>
        </w:rPr>
        <w:t xml:space="preserve"> </w:t>
      </w:r>
      <w:r>
        <w:t>the</w:t>
      </w:r>
      <w:r>
        <w:rPr>
          <w:spacing w:val="-32"/>
        </w:rPr>
        <w:t xml:space="preserve"> </w:t>
      </w:r>
      <w:r>
        <w:t>existing</w:t>
      </w:r>
      <w:r>
        <w:rPr>
          <w:spacing w:val="-33"/>
        </w:rPr>
        <w:t xml:space="preserve"> </w:t>
      </w:r>
      <w:r>
        <w:t>Patient</w:t>
      </w:r>
      <w:r>
        <w:rPr>
          <w:spacing w:val="-33"/>
        </w:rPr>
        <w:t xml:space="preserve"> </w:t>
      </w:r>
      <w:r>
        <w:t>Panel</w:t>
      </w:r>
      <w:r>
        <w:rPr>
          <w:spacing w:val="-32"/>
        </w:rPr>
        <w:t xml:space="preserve"> </w:t>
      </w:r>
      <w:r>
        <w:t>needs</w:t>
      </w:r>
      <w:r>
        <w:rPr>
          <w:spacing w:val="-33"/>
        </w:rPr>
        <w:t xml:space="preserve"> </w:t>
      </w:r>
      <w:r>
        <w:t>as</w:t>
      </w:r>
      <w:r>
        <w:rPr>
          <w:spacing w:val="-32"/>
        </w:rPr>
        <w:t xml:space="preserve"> </w:t>
      </w:r>
      <w:r>
        <w:t>those</w:t>
      </w:r>
      <w:r>
        <w:rPr>
          <w:spacing w:val="-33"/>
        </w:rPr>
        <w:t xml:space="preserve"> </w:t>
      </w:r>
      <w:r>
        <w:t>have</w:t>
      </w:r>
      <w:r>
        <w:rPr>
          <w:spacing w:val="-32"/>
        </w:rPr>
        <w:t xml:space="preserve"> </w:t>
      </w:r>
      <w:r>
        <w:t>been</w:t>
      </w:r>
      <w:r>
        <w:rPr>
          <w:spacing w:val="-33"/>
        </w:rPr>
        <w:t xml:space="preserve"> </w:t>
      </w:r>
      <w:r>
        <w:t>identified</w:t>
      </w:r>
      <w:r>
        <w:rPr>
          <w:spacing w:val="-33"/>
        </w:rPr>
        <w:t xml:space="preserve"> </w:t>
      </w:r>
      <w:r>
        <w:t>by</w:t>
      </w:r>
      <w:r>
        <w:rPr>
          <w:spacing w:val="-32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Applicant</w:t>
      </w:r>
      <w:r>
        <w:rPr>
          <w:spacing w:val="-32"/>
        </w:rPr>
        <w:t xml:space="preserve"> </w:t>
      </w:r>
      <w:r>
        <w:t>pursuant</w:t>
      </w:r>
      <w:r>
        <w:rPr>
          <w:spacing w:val="-33"/>
        </w:rPr>
        <w:t xml:space="preserve"> </w:t>
      </w:r>
      <w:r>
        <w:t>to</w:t>
      </w:r>
      <w:r>
        <w:rPr>
          <w:spacing w:val="-32"/>
        </w:rPr>
        <w:t xml:space="preserve"> </w:t>
      </w:r>
      <w:r>
        <w:t>105 CMR</w:t>
      </w:r>
      <w:r>
        <w:rPr>
          <w:spacing w:val="-39"/>
        </w:rPr>
        <w:t xml:space="preserve"> </w:t>
      </w:r>
      <w:r>
        <w:t>100.210(A)(1).</w:t>
      </w:r>
      <w:r>
        <w:rPr>
          <w:spacing w:val="-39"/>
        </w:rPr>
        <w:t xml:space="preserve"> </w:t>
      </w:r>
      <w:r>
        <w:t>When</w:t>
      </w:r>
      <w:r>
        <w:rPr>
          <w:spacing w:val="-38"/>
        </w:rPr>
        <w:t xml:space="preserve"> </w:t>
      </w:r>
      <w:r>
        <w:t>conducting</w:t>
      </w:r>
      <w:r>
        <w:rPr>
          <w:spacing w:val="-39"/>
        </w:rPr>
        <w:t xml:space="preserve"> </w:t>
      </w:r>
      <w:r>
        <w:t>this</w:t>
      </w:r>
      <w:r>
        <w:rPr>
          <w:spacing w:val="-38"/>
        </w:rPr>
        <w:t xml:space="preserve"> </w:t>
      </w:r>
      <w:proofErr w:type="gramStart"/>
      <w:r>
        <w:t>evaluation</w:t>
      </w:r>
      <w:proofErr w:type="gramEnd"/>
      <w:r>
        <w:rPr>
          <w:spacing w:val="-39"/>
        </w:rPr>
        <w:t xml:space="preserve"> </w:t>
      </w:r>
      <w:r>
        <w:t>and</w:t>
      </w:r>
      <w:r>
        <w:rPr>
          <w:spacing w:val="-39"/>
        </w:rPr>
        <w:t xml:space="preserve"> </w:t>
      </w:r>
      <w:r>
        <w:t>articulating</w:t>
      </w:r>
      <w:r>
        <w:rPr>
          <w:spacing w:val="-38"/>
        </w:rPr>
        <w:t xml:space="preserve"> </w:t>
      </w:r>
      <w:r>
        <w:t>the</w:t>
      </w:r>
      <w:r>
        <w:rPr>
          <w:spacing w:val="-39"/>
        </w:rPr>
        <w:t xml:space="preserve"> </w:t>
      </w:r>
      <w:r>
        <w:t>relative</w:t>
      </w:r>
      <w:r>
        <w:rPr>
          <w:spacing w:val="-38"/>
        </w:rPr>
        <w:t xml:space="preserve"> </w:t>
      </w:r>
      <w:r>
        <w:t>merit</w:t>
      </w:r>
      <w:r>
        <w:rPr>
          <w:spacing w:val="-39"/>
        </w:rPr>
        <w:t xml:space="preserve"> </w:t>
      </w:r>
      <w:r>
        <w:t>determination,</w:t>
      </w:r>
      <w:r>
        <w:rPr>
          <w:spacing w:val="-38"/>
        </w:rPr>
        <w:t xml:space="preserve"> </w:t>
      </w:r>
      <w:r>
        <w:t>Applicant</w:t>
      </w:r>
      <w:r>
        <w:rPr>
          <w:spacing w:val="-39"/>
        </w:rPr>
        <w:t xml:space="preserve"> </w:t>
      </w:r>
      <w:r>
        <w:t>shall</w:t>
      </w:r>
      <w:r>
        <w:rPr>
          <w:spacing w:val="-39"/>
        </w:rPr>
        <w:t xml:space="preserve"> </w:t>
      </w:r>
      <w:r>
        <w:t>take</w:t>
      </w:r>
      <w:r>
        <w:rPr>
          <w:spacing w:val="-38"/>
        </w:rPr>
        <w:t xml:space="preserve"> </w:t>
      </w:r>
      <w:r>
        <w:t>into account,</w:t>
      </w:r>
      <w:r>
        <w:rPr>
          <w:spacing w:val="-26"/>
        </w:rPr>
        <w:t xml:space="preserve"> </w:t>
      </w:r>
      <w:r>
        <w:t>at</w:t>
      </w:r>
      <w:r>
        <w:rPr>
          <w:spacing w:val="-26"/>
        </w:rPr>
        <w:t xml:space="preserve"> </w:t>
      </w:r>
      <w:r>
        <w:t>a</w:t>
      </w:r>
      <w:r>
        <w:rPr>
          <w:spacing w:val="-26"/>
        </w:rPr>
        <w:t xml:space="preserve"> </w:t>
      </w:r>
      <w:r>
        <w:t>minimum,</w:t>
      </w:r>
      <w:r>
        <w:rPr>
          <w:spacing w:val="-26"/>
        </w:rPr>
        <w:t xml:space="preserve"> </w:t>
      </w:r>
      <w:r>
        <w:t>the</w:t>
      </w:r>
      <w:r>
        <w:rPr>
          <w:spacing w:val="-26"/>
        </w:rPr>
        <w:t xml:space="preserve"> </w:t>
      </w:r>
      <w:r>
        <w:t>quality,</w:t>
      </w:r>
      <w:r>
        <w:rPr>
          <w:spacing w:val="-26"/>
        </w:rPr>
        <w:t xml:space="preserve"> </w:t>
      </w:r>
      <w:r>
        <w:t>efficiency,</w:t>
      </w:r>
      <w:r>
        <w:rPr>
          <w:spacing w:val="-26"/>
        </w:rPr>
        <w:t xml:space="preserve"> </w:t>
      </w:r>
      <w:r>
        <w:t>and</w:t>
      </w:r>
      <w:r>
        <w:rPr>
          <w:spacing w:val="-26"/>
        </w:rPr>
        <w:t xml:space="preserve"> </w:t>
      </w:r>
      <w:r>
        <w:t>capital</w:t>
      </w:r>
      <w:r>
        <w:rPr>
          <w:spacing w:val="-26"/>
        </w:rPr>
        <w:t xml:space="preserve"> </w:t>
      </w:r>
      <w:r>
        <w:t>and</w:t>
      </w:r>
      <w:r>
        <w:rPr>
          <w:spacing w:val="-26"/>
        </w:rPr>
        <w:t xml:space="preserve"> </w:t>
      </w:r>
      <w:r>
        <w:t>operating</w:t>
      </w:r>
      <w:r>
        <w:rPr>
          <w:spacing w:val="-26"/>
        </w:rPr>
        <w:t xml:space="preserve"> </w:t>
      </w:r>
      <w:r>
        <w:t>costs</w:t>
      </w:r>
      <w:r>
        <w:rPr>
          <w:spacing w:val="-26"/>
        </w:rPr>
        <w:t xml:space="preserve"> </w:t>
      </w:r>
      <w:r>
        <w:t>of</w:t>
      </w:r>
      <w:r>
        <w:rPr>
          <w:spacing w:val="-26"/>
        </w:rPr>
        <w:t xml:space="preserve"> </w:t>
      </w:r>
      <w:r>
        <w:t>the</w:t>
      </w:r>
      <w:r>
        <w:rPr>
          <w:spacing w:val="-26"/>
        </w:rPr>
        <w:t xml:space="preserve"> </w:t>
      </w:r>
      <w:r>
        <w:t>Proposed</w:t>
      </w:r>
      <w:r>
        <w:rPr>
          <w:spacing w:val="-26"/>
        </w:rPr>
        <w:t xml:space="preserve"> </w:t>
      </w:r>
      <w:r>
        <w:t>Project</w:t>
      </w:r>
      <w:r>
        <w:rPr>
          <w:spacing w:val="-26"/>
        </w:rPr>
        <w:t xml:space="preserve"> </w:t>
      </w:r>
      <w:r>
        <w:t>relative</w:t>
      </w:r>
      <w:r>
        <w:rPr>
          <w:spacing w:val="-26"/>
        </w:rPr>
        <w:t xml:space="preserve"> </w:t>
      </w:r>
      <w:r>
        <w:t>to</w:t>
      </w:r>
      <w:r>
        <w:rPr>
          <w:spacing w:val="-26"/>
        </w:rPr>
        <w:t xml:space="preserve"> </w:t>
      </w:r>
      <w:r>
        <w:t>potential alternatives</w:t>
      </w:r>
      <w:r>
        <w:rPr>
          <w:spacing w:val="-21"/>
        </w:rPr>
        <w:t xml:space="preserve"> </w:t>
      </w:r>
      <w:r>
        <w:t>or</w:t>
      </w:r>
      <w:r>
        <w:rPr>
          <w:spacing w:val="-21"/>
        </w:rPr>
        <w:t xml:space="preserve"> </w:t>
      </w:r>
      <w:r>
        <w:t>substitutes,</w:t>
      </w:r>
      <w:r>
        <w:rPr>
          <w:spacing w:val="-21"/>
        </w:rPr>
        <w:t xml:space="preserve"> </w:t>
      </w:r>
      <w:r>
        <w:t>including</w:t>
      </w:r>
      <w:r>
        <w:rPr>
          <w:spacing w:val="-20"/>
        </w:rPr>
        <w:t xml:space="preserve"> </w:t>
      </w:r>
      <w:r>
        <w:t>alternative</w:t>
      </w:r>
      <w:r>
        <w:rPr>
          <w:spacing w:val="-21"/>
        </w:rPr>
        <w:t xml:space="preserve"> </w:t>
      </w:r>
      <w:r>
        <w:t>evidence-based</w:t>
      </w:r>
      <w:r>
        <w:rPr>
          <w:spacing w:val="-21"/>
        </w:rPr>
        <w:t xml:space="preserve"> </w:t>
      </w:r>
      <w:r>
        <w:t>strategies</w:t>
      </w:r>
      <w:r>
        <w:rPr>
          <w:spacing w:val="-21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public</w:t>
      </w:r>
      <w:r>
        <w:rPr>
          <w:spacing w:val="-21"/>
        </w:rPr>
        <w:t xml:space="preserve"> </w:t>
      </w:r>
      <w:r>
        <w:t>health</w:t>
      </w:r>
      <w:r>
        <w:rPr>
          <w:spacing w:val="-21"/>
        </w:rPr>
        <w:t xml:space="preserve"> </w:t>
      </w:r>
      <w:r>
        <w:t>interventions.</w:t>
      </w:r>
    </w:p>
    <w:p w14:paraId="659F7F7D" w14:textId="77777777" w:rsidR="00D2063D" w:rsidRDefault="00D2063D" w:rsidP="00D2063D">
      <w:pPr>
        <w:spacing w:line="249" w:lineRule="auto"/>
        <w:sectPr w:rsidR="00D2063D">
          <w:pgSz w:w="12240" w:h="15840"/>
          <w:pgMar w:top="320" w:right="240" w:bottom="600" w:left="240" w:header="0" w:footer="401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D2063D" w14:paraId="7412653E" w14:textId="77777777" w:rsidTr="00372042">
        <w:trPr>
          <w:trHeight w:val="334"/>
        </w:trPr>
        <w:tc>
          <w:tcPr>
            <w:tcW w:w="11520" w:type="dxa"/>
            <w:tcBorders>
              <w:top w:val="nil"/>
              <w:left w:val="nil"/>
              <w:right w:val="nil"/>
            </w:tcBorders>
            <w:shd w:val="clear" w:color="auto" w:fill="000080"/>
          </w:tcPr>
          <w:p w14:paraId="32EAC849" w14:textId="77777777" w:rsidR="00D2063D" w:rsidRDefault="00D2063D" w:rsidP="00372042">
            <w:pPr>
              <w:pStyle w:val="TableParagraph"/>
              <w:spacing w:line="302" w:lineRule="exact"/>
              <w:ind w:left="33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color w:val="FFFFFF"/>
                <w:sz w:val="28"/>
              </w:rPr>
              <w:lastRenderedPageBreak/>
              <w:t>Documentation Check</w:t>
            </w:r>
            <w:r>
              <w:rPr>
                <w:rFonts w:ascii="Trebuchet MS"/>
                <w:b/>
                <w:color w:val="FFFFFF"/>
                <w:spacing w:val="-58"/>
                <w:sz w:val="2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8"/>
              </w:rPr>
              <w:t>List</w:t>
            </w:r>
          </w:p>
        </w:tc>
      </w:tr>
      <w:tr w:rsidR="00D2063D" w14:paraId="548D63C9" w14:textId="77777777" w:rsidTr="00372042">
        <w:trPr>
          <w:trHeight w:val="1208"/>
        </w:trPr>
        <w:tc>
          <w:tcPr>
            <w:tcW w:w="11520" w:type="dxa"/>
          </w:tcPr>
          <w:p w14:paraId="00C2FBBB" w14:textId="77777777" w:rsidR="00D2063D" w:rsidRDefault="00D2063D" w:rsidP="00372042">
            <w:pPr>
              <w:pStyle w:val="TableParagraph"/>
              <w:spacing w:line="254" w:lineRule="exact"/>
              <w:ind w:left="50" w:right="40"/>
              <w:jc w:val="center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below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assist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keeping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track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application.</w:t>
            </w:r>
          </w:p>
          <w:p w14:paraId="533FE051" w14:textId="77777777" w:rsidR="00D2063D" w:rsidRDefault="00D2063D" w:rsidP="00372042">
            <w:pPr>
              <w:pStyle w:val="TableParagraph"/>
              <w:tabs>
                <w:tab w:val="left" w:pos="5448"/>
              </w:tabs>
              <w:spacing w:before="112" w:line="249" w:lineRule="auto"/>
              <w:ind w:left="113" w:right="80"/>
              <w:jc w:val="center"/>
              <w:rPr>
                <w:sz w:val="24"/>
              </w:rPr>
            </w:pPr>
            <w:r>
              <w:rPr>
                <w:sz w:val="24"/>
              </w:rPr>
              <w:t>Once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on </w:t>
            </w:r>
            <w:r>
              <w:rPr>
                <w:sz w:val="24"/>
              </w:rPr>
              <w:t>this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list.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attachment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  <w:r>
              <w:rPr>
                <w:sz w:val="24"/>
              </w:rPr>
              <w:tab/>
            </w:r>
            <w:hyperlink r:id="rId14">
              <w:r>
                <w:rPr>
                  <w:sz w:val="24"/>
                </w:rPr>
                <w:t>DPH.DON@state.ma.us</w:t>
              </w:r>
            </w:hyperlink>
          </w:p>
        </w:tc>
      </w:tr>
    </w:tbl>
    <w:p w14:paraId="11A35805" w14:textId="77777777" w:rsidR="000C13CE" w:rsidRDefault="00D2063D" w:rsidP="000C13CE">
      <w:pPr>
        <w:pStyle w:val="BodyText"/>
        <w:spacing w:before="37"/>
      </w:pPr>
      <w:r>
        <w:t>Copy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Notice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Intent</w:t>
      </w:r>
    </w:p>
    <w:p w14:paraId="7C0FC3F6" w14:textId="73835D68" w:rsidR="00D2063D" w:rsidRDefault="00D2063D" w:rsidP="000C13CE">
      <w:pPr>
        <w:pStyle w:val="BodyText"/>
        <w:spacing w:before="37"/>
      </w:pPr>
      <w:r>
        <w:t>Affidavit</w:t>
      </w:r>
      <w:r>
        <w:rPr>
          <w:spacing w:val="-15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Truthfulness</w:t>
      </w:r>
      <w:r>
        <w:rPr>
          <w:spacing w:val="-15"/>
        </w:rPr>
        <w:t xml:space="preserve"> </w:t>
      </w:r>
      <w:r>
        <w:t>Form</w:t>
      </w:r>
      <w:r w:rsidR="000C13CE">
        <w:t xml:space="preserve"> Included</w:t>
      </w:r>
    </w:p>
    <w:p w14:paraId="03DDB8D8" w14:textId="6C167BD0" w:rsidR="00D2063D" w:rsidRDefault="00D2063D" w:rsidP="000C13CE">
      <w:pPr>
        <w:pStyle w:val="BodyText"/>
        <w:spacing w:before="122"/>
      </w:pPr>
      <w:r>
        <w:t>Scanned</w:t>
      </w:r>
      <w:r>
        <w:rPr>
          <w:spacing w:val="-16"/>
        </w:rPr>
        <w:t xml:space="preserve"> </w:t>
      </w:r>
      <w:r>
        <w:t>copy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Application</w:t>
      </w:r>
      <w:r>
        <w:rPr>
          <w:spacing w:val="-15"/>
        </w:rPr>
        <w:t xml:space="preserve"> </w:t>
      </w:r>
      <w:r>
        <w:rPr>
          <w:spacing w:val="-3"/>
        </w:rPr>
        <w:t>Fee</w:t>
      </w:r>
      <w:r>
        <w:rPr>
          <w:spacing w:val="-15"/>
        </w:rPr>
        <w:t xml:space="preserve"> </w:t>
      </w:r>
      <w:r>
        <w:t>Check</w:t>
      </w:r>
    </w:p>
    <w:p w14:paraId="4DC9A0C9" w14:textId="77777777" w:rsidR="000C13CE" w:rsidRDefault="00D2063D" w:rsidP="000C13CE">
      <w:pPr>
        <w:pStyle w:val="BodyText"/>
        <w:spacing w:before="122"/>
      </w:pPr>
      <w:r>
        <w:t>Electronic</w:t>
      </w:r>
      <w:r>
        <w:rPr>
          <w:spacing w:val="-16"/>
        </w:rPr>
        <w:t xml:space="preserve"> </w:t>
      </w:r>
      <w:r>
        <w:t>copy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Staff</w:t>
      </w:r>
      <w:r>
        <w:rPr>
          <w:spacing w:val="-15"/>
        </w:rPr>
        <w:t xml:space="preserve"> </w:t>
      </w:r>
      <w:r>
        <w:t>Summary</w:t>
      </w:r>
      <w:r>
        <w:rPr>
          <w:spacing w:val="-15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Approved</w:t>
      </w:r>
      <w:r>
        <w:rPr>
          <w:spacing w:val="-15"/>
        </w:rPr>
        <w:t xml:space="preserve"> </w:t>
      </w:r>
      <w:proofErr w:type="spellStart"/>
      <w:r>
        <w:t>DoN</w:t>
      </w:r>
      <w:proofErr w:type="spellEnd"/>
    </w:p>
    <w:p w14:paraId="2DD2B147" w14:textId="192F7C8B" w:rsidR="00D2063D" w:rsidRDefault="00D2063D" w:rsidP="000C13CE">
      <w:pPr>
        <w:pStyle w:val="BodyText"/>
        <w:spacing w:before="122"/>
      </w:pPr>
      <w:r>
        <w:rPr>
          <w:rFonts w:ascii="Times New Roman"/>
          <w:spacing w:val="-17"/>
        </w:rPr>
        <w:t xml:space="preserve"> </w:t>
      </w:r>
      <w:r>
        <w:t>Electronic</w:t>
      </w:r>
      <w:r>
        <w:rPr>
          <w:spacing w:val="-16"/>
        </w:rPr>
        <w:t xml:space="preserve"> </w:t>
      </w:r>
      <w:r>
        <w:t>copy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Original</w:t>
      </w:r>
      <w:r>
        <w:rPr>
          <w:spacing w:val="-16"/>
        </w:rPr>
        <w:t xml:space="preserve"> </w:t>
      </w:r>
      <w:r>
        <w:t>Decision</w:t>
      </w:r>
      <w:r>
        <w:rPr>
          <w:spacing w:val="-15"/>
        </w:rPr>
        <w:t xml:space="preserve"> </w:t>
      </w:r>
      <w:r>
        <w:t>Letter</w:t>
      </w:r>
      <w:r>
        <w:rPr>
          <w:spacing w:val="-15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Approved</w:t>
      </w:r>
      <w:r>
        <w:rPr>
          <w:spacing w:val="-15"/>
        </w:rPr>
        <w:t xml:space="preserve"> </w:t>
      </w:r>
      <w:proofErr w:type="spellStart"/>
      <w:r>
        <w:t>DoN</w:t>
      </w:r>
      <w:proofErr w:type="spellEnd"/>
    </w:p>
    <w:p w14:paraId="29AFA8FB" w14:textId="77777777" w:rsidR="000C13CE" w:rsidRDefault="00D2063D" w:rsidP="000C13CE">
      <w:pPr>
        <w:pStyle w:val="BodyText"/>
        <w:spacing w:before="122" w:line="364" w:lineRule="auto"/>
        <w:ind w:right="5979"/>
      </w:pPr>
      <w:r>
        <w:t>Electronic</w:t>
      </w:r>
      <w:r>
        <w:rPr>
          <w:spacing w:val="-35"/>
        </w:rPr>
        <w:t xml:space="preserve"> </w:t>
      </w:r>
      <w:r>
        <w:t>Copy</w:t>
      </w:r>
      <w:r>
        <w:rPr>
          <w:spacing w:val="-35"/>
        </w:rPr>
        <w:t xml:space="preserve"> </w:t>
      </w:r>
      <w:r>
        <w:t>of</w:t>
      </w:r>
      <w:r>
        <w:rPr>
          <w:spacing w:val="-34"/>
        </w:rPr>
        <w:t xml:space="preserve"> </w:t>
      </w:r>
      <w:r>
        <w:t>any</w:t>
      </w:r>
      <w:r>
        <w:rPr>
          <w:spacing w:val="-35"/>
        </w:rPr>
        <w:t xml:space="preserve"> </w:t>
      </w:r>
      <w:r>
        <w:t>prior</w:t>
      </w:r>
      <w:r>
        <w:rPr>
          <w:spacing w:val="-35"/>
        </w:rPr>
        <w:t xml:space="preserve"> </w:t>
      </w:r>
      <w:r>
        <w:t>Amendments</w:t>
      </w:r>
      <w:r>
        <w:rPr>
          <w:spacing w:val="-34"/>
        </w:rPr>
        <w:t xml:space="preserve"> </w:t>
      </w:r>
      <w:r>
        <w:t>to</w:t>
      </w:r>
      <w:r>
        <w:rPr>
          <w:spacing w:val="-35"/>
        </w:rPr>
        <w:t xml:space="preserve"> </w:t>
      </w:r>
      <w:r>
        <w:t>the</w:t>
      </w:r>
      <w:r>
        <w:rPr>
          <w:spacing w:val="-35"/>
        </w:rPr>
        <w:t xml:space="preserve"> </w:t>
      </w:r>
      <w:r>
        <w:t>Approved</w:t>
      </w:r>
      <w:r>
        <w:rPr>
          <w:spacing w:val="-34"/>
        </w:rPr>
        <w:t xml:space="preserve"> </w:t>
      </w:r>
      <w:proofErr w:type="spellStart"/>
      <w:r>
        <w:t>DoN</w:t>
      </w:r>
      <w:proofErr w:type="spellEnd"/>
      <w:r>
        <w:rPr>
          <w:w w:val="93"/>
        </w:rPr>
        <w:t xml:space="preserve"> </w:t>
      </w:r>
      <w:r>
        <w:rPr>
          <w:rFonts w:ascii="Times New Roman"/>
          <w:w w:val="93"/>
        </w:rPr>
        <w:t xml:space="preserve"> </w:t>
      </w:r>
      <w:r>
        <w:rPr>
          <w:rFonts w:ascii="Times New Roman"/>
          <w:spacing w:val="-11"/>
          <w:w w:val="93"/>
        </w:rPr>
        <w:t xml:space="preserve"> </w:t>
      </w:r>
      <w:r>
        <w:t>Affiliated</w:t>
      </w:r>
      <w:r>
        <w:rPr>
          <w:spacing w:val="-18"/>
        </w:rPr>
        <w:t xml:space="preserve"> </w:t>
      </w:r>
      <w:r>
        <w:t>Parties</w:t>
      </w:r>
      <w:r>
        <w:rPr>
          <w:spacing w:val="-24"/>
        </w:rPr>
        <w:t xml:space="preserve"> </w:t>
      </w:r>
      <w:r>
        <w:rPr>
          <w:spacing w:val="-3"/>
        </w:rPr>
        <w:t>Table</w:t>
      </w:r>
      <w:r>
        <w:rPr>
          <w:spacing w:val="-17"/>
        </w:rPr>
        <w:t xml:space="preserve"> </w:t>
      </w:r>
      <w:r>
        <w:t>Question</w:t>
      </w:r>
      <w:r>
        <w:rPr>
          <w:spacing w:val="-17"/>
        </w:rPr>
        <w:t xml:space="preserve"> </w:t>
      </w:r>
      <w:r>
        <w:t>1.9</w:t>
      </w:r>
    </w:p>
    <w:p w14:paraId="01112BAC" w14:textId="088D2421" w:rsidR="00D2063D" w:rsidRDefault="00D2063D" w:rsidP="000C13CE">
      <w:pPr>
        <w:pStyle w:val="BodyText"/>
        <w:spacing w:before="122" w:line="364" w:lineRule="auto"/>
        <w:ind w:right="5979"/>
      </w:pPr>
      <w:r>
        <w:t>Change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Service</w:t>
      </w:r>
      <w:r>
        <w:rPr>
          <w:spacing w:val="-23"/>
        </w:rPr>
        <w:t xml:space="preserve"> </w:t>
      </w:r>
      <w:r>
        <w:rPr>
          <w:spacing w:val="-3"/>
        </w:rPr>
        <w:t>Tables</w:t>
      </w:r>
      <w:r>
        <w:rPr>
          <w:spacing w:val="-16"/>
        </w:rPr>
        <w:t xml:space="preserve"> </w:t>
      </w:r>
      <w:r>
        <w:t>Questions</w:t>
      </w:r>
      <w:r>
        <w:rPr>
          <w:spacing w:val="-16"/>
        </w:rPr>
        <w:t xml:space="preserve"> </w:t>
      </w:r>
      <w:r>
        <w:t>2.2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2.3</w:t>
      </w:r>
    </w:p>
    <w:p w14:paraId="0AC5119F" w14:textId="7F9F1165" w:rsidR="00D2063D" w:rsidRDefault="00D2063D" w:rsidP="000C13CE">
      <w:pPr>
        <w:pStyle w:val="BodyText"/>
        <w:spacing w:before="122" w:line="364" w:lineRule="auto"/>
        <w:ind w:right="5979"/>
      </w:pPr>
      <w:r>
        <w:rPr>
          <w:w w:val="95"/>
        </w:rPr>
        <w:t>Certification from an independent Certified</w:t>
      </w:r>
      <w:r>
        <w:rPr>
          <w:spacing w:val="15"/>
          <w:w w:val="95"/>
        </w:rPr>
        <w:t xml:space="preserve"> </w:t>
      </w:r>
      <w:r>
        <w:rPr>
          <w:w w:val="95"/>
        </w:rPr>
        <w:t>Public</w:t>
      </w:r>
      <w:r>
        <w:rPr>
          <w:spacing w:val="3"/>
          <w:w w:val="95"/>
        </w:rPr>
        <w:t xml:space="preserve"> </w:t>
      </w:r>
      <w:r>
        <w:rPr>
          <w:w w:val="95"/>
        </w:rPr>
        <w:t>Accountant</w:t>
      </w:r>
      <w:r>
        <w:rPr>
          <w:w w:val="97"/>
        </w:rPr>
        <w:t xml:space="preserve"> </w:t>
      </w:r>
      <w:r>
        <w:rPr>
          <w:rFonts w:ascii="Times New Roman"/>
          <w:w w:val="97"/>
        </w:rPr>
        <w:t xml:space="preserve"> </w:t>
      </w:r>
      <w:r>
        <w:rPr>
          <w:rFonts w:ascii="Times New Roman"/>
          <w:spacing w:val="-14"/>
          <w:w w:val="97"/>
        </w:rPr>
        <w:t xml:space="preserve"> </w:t>
      </w:r>
      <w:r>
        <w:t>Notification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Material</w:t>
      </w:r>
      <w:r>
        <w:rPr>
          <w:spacing w:val="-16"/>
        </w:rPr>
        <w:t xml:space="preserve"> </w:t>
      </w:r>
      <w:r>
        <w:t>Change</w:t>
      </w:r>
    </w:p>
    <w:p w14:paraId="4541B3B7" w14:textId="52B22058" w:rsidR="00D2063D" w:rsidRDefault="00D2063D" w:rsidP="000C13CE">
      <w:pPr>
        <w:pStyle w:val="BodyText"/>
        <w:spacing w:before="6" w:line="364" w:lineRule="auto"/>
        <w:ind w:right="7622"/>
      </w:pPr>
      <w:r>
        <w:rPr>
          <w:w w:val="95"/>
        </w:rPr>
        <w:t>Articles of Organization /</w:t>
      </w:r>
      <w:r>
        <w:rPr>
          <w:spacing w:val="-31"/>
          <w:w w:val="95"/>
        </w:rPr>
        <w:t xml:space="preserve"> </w:t>
      </w:r>
      <w:r>
        <w:rPr>
          <w:w w:val="95"/>
        </w:rPr>
        <w:t>Trust</w:t>
      </w:r>
      <w:r>
        <w:rPr>
          <w:spacing w:val="-8"/>
          <w:w w:val="95"/>
        </w:rPr>
        <w:t xml:space="preserve"> </w:t>
      </w:r>
      <w:r>
        <w:rPr>
          <w:w w:val="95"/>
        </w:rPr>
        <w:t>Agreement</w:t>
      </w:r>
      <w:r>
        <w:rPr>
          <w:w w:val="96"/>
        </w:rPr>
        <w:t xml:space="preserve"> </w:t>
      </w:r>
      <w:r>
        <w:rPr>
          <w:rFonts w:ascii="Times New Roman"/>
          <w:w w:val="96"/>
        </w:rPr>
        <w:t xml:space="preserve"> </w:t>
      </w:r>
      <w:r>
        <w:rPr>
          <w:rFonts w:ascii="Times New Roman"/>
          <w:spacing w:val="-14"/>
          <w:w w:val="96"/>
        </w:rPr>
        <w:t xml:space="preserve"> </w:t>
      </w:r>
      <w:r>
        <w:t>Limited</w:t>
      </w:r>
      <w:r>
        <w:rPr>
          <w:spacing w:val="-24"/>
        </w:rPr>
        <w:t xml:space="preserve"> </w:t>
      </w:r>
      <w:r>
        <w:t>Liability</w:t>
      </w:r>
      <w:r>
        <w:rPr>
          <w:spacing w:val="-23"/>
        </w:rPr>
        <w:t xml:space="preserve"> </w:t>
      </w:r>
      <w:r>
        <w:t>Company</w:t>
      </w:r>
      <w:r>
        <w:rPr>
          <w:spacing w:val="-23"/>
        </w:rPr>
        <w:t xml:space="preserve"> </w:t>
      </w:r>
      <w:r>
        <w:t>agreement</w:t>
      </w:r>
    </w:p>
    <w:p w14:paraId="194D0069" w14:textId="77777777" w:rsidR="000C13CE" w:rsidRDefault="00D2063D" w:rsidP="000C13CE">
      <w:pPr>
        <w:pStyle w:val="BodyText"/>
        <w:spacing w:before="5" w:line="364" w:lineRule="auto"/>
        <w:ind w:right="9215"/>
        <w:rPr>
          <w:rFonts w:ascii="Times New Roman"/>
          <w:w w:val="96"/>
        </w:rPr>
      </w:pPr>
      <w:r>
        <w:rPr>
          <w:rFonts w:ascii="Times New Roman"/>
          <w:spacing w:val="-17"/>
        </w:rPr>
        <w:t xml:space="preserve"> </w:t>
      </w:r>
      <w:r>
        <w:rPr>
          <w:w w:val="95"/>
        </w:rPr>
        <w:t>Partnership</w:t>
      </w:r>
      <w:r>
        <w:rPr>
          <w:spacing w:val="-27"/>
          <w:w w:val="95"/>
        </w:rPr>
        <w:t xml:space="preserve"> </w:t>
      </w:r>
      <w:r>
        <w:rPr>
          <w:w w:val="95"/>
        </w:rPr>
        <w:t>agreement</w:t>
      </w:r>
      <w:r>
        <w:rPr>
          <w:w w:val="96"/>
        </w:rPr>
        <w:t xml:space="preserve"> </w:t>
      </w:r>
    </w:p>
    <w:p w14:paraId="0498463E" w14:textId="76CC5E5D" w:rsidR="00D2063D" w:rsidRDefault="00D2063D" w:rsidP="000C13CE">
      <w:pPr>
        <w:pStyle w:val="BodyText"/>
        <w:spacing w:before="5" w:line="364" w:lineRule="auto"/>
        <w:ind w:right="9215"/>
      </w:pPr>
      <w:r>
        <w:t>Trust</w:t>
      </w:r>
      <w:r>
        <w:rPr>
          <w:spacing w:val="-20"/>
        </w:rPr>
        <w:t xml:space="preserve"> </w:t>
      </w:r>
      <w:r>
        <w:t>agreement</w:t>
      </w:r>
    </w:p>
    <w:p w14:paraId="60CB70B8" w14:textId="43EF1D7C" w:rsidR="00D2063D" w:rsidRDefault="00D2063D" w:rsidP="000C13CE">
      <w:pPr>
        <w:pStyle w:val="BodyText"/>
        <w:spacing w:before="6"/>
      </w:pPr>
      <w:r>
        <w:t>Current</w:t>
      </w:r>
      <w:r>
        <w:rPr>
          <w:spacing w:val="-28"/>
        </w:rPr>
        <w:t xml:space="preserve"> </w:t>
      </w:r>
      <w:r>
        <w:t>IRS</w:t>
      </w:r>
      <w:r>
        <w:rPr>
          <w:spacing w:val="-28"/>
        </w:rPr>
        <w:t xml:space="preserve"> </w:t>
      </w:r>
      <w:r>
        <w:t>Form,</w:t>
      </w:r>
      <w:r>
        <w:rPr>
          <w:spacing w:val="-28"/>
        </w:rPr>
        <w:t xml:space="preserve"> </w:t>
      </w:r>
      <w:r>
        <w:t>990</w:t>
      </w:r>
      <w:r>
        <w:rPr>
          <w:spacing w:val="-28"/>
        </w:rPr>
        <w:t xml:space="preserve"> </w:t>
      </w:r>
      <w:r>
        <w:t>Schedule</w:t>
      </w:r>
      <w:r>
        <w:rPr>
          <w:spacing w:val="-28"/>
        </w:rPr>
        <w:t xml:space="preserve"> </w:t>
      </w:r>
      <w:r>
        <w:t>H</w:t>
      </w:r>
      <w:r>
        <w:rPr>
          <w:spacing w:val="-27"/>
        </w:rPr>
        <w:t xml:space="preserve"> </w:t>
      </w:r>
      <w:r>
        <w:t>CHNA/CHIP</w:t>
      </w:r>
      <w:r>
        <w:rPr>
          <w:spacing w:val="-28"/>
        </w:rPr>
        <w:t xml:space="preserve"> </w:t>
      </w:r>
      <w:r>
        <w:t>and/or</w:t>
      </w:r>
      <w:r>
        <w:rPr>
          <w:spacing w:val="-28"/>
        </w:rPr>
        <w:t xml:space="preserve"> </w:t>
      </w:r>
      <w:r>
        <w:t>Current</w:t>
      </w:r>
      <w:r>
        <w:rPr>
          <w:spacing w:val="-28"/>
        </w:rPr>
        <w:t xml:space="preserve"> </w:t>
      </w:r>
      <w:r>
        <w:t>CHNA/CHIP</w:t>
      </w:r>
      <w:r>
        <w:rPr>
          <w:spacing w:val="-28"/>
        </w:rPr>
        <w:t xml:space="preserve"> </w:t>
      </w:r>
      <w:r>
        <w:t>submitted</w:t>
      </w:r>
      <w:r>
        <w:rPr>
          <w:spacing w:val="-28"/>
        </w:rPr>
        <w:t xml:space="preserve"> </w:t>
      </w:r>
      <w:r>
        <w:t>to</w:t>
      </w:r>
      <w:r>
        <w:rPr>
          <w:spacing w:val="-27"/>
        </w:rPr>
        <w:t xml:space="preserve"> </w:t>
      </w:r>
      <w:r>
        <w:t>Massachusetts</w:t>
      </w:r>
      <w:r>
        <w:rPr>
          <w:spacing w:val="-28"/>
        </w:rPr>
        <w:t xml:space="preserve"> </w:t>
      </w:r>
      <w:r>
        <w:t>AGO's</w:t>
      </w:r>
      <w:r>
        <w:rPr>
          <w:spacing w:val="-28"/>
        </w:rPr>
        <w:t xml:space="preserve"> </w:t>
      </w:r>
      <w:r>
        <w:t>Office</w:t>
      </w:r>
    </w:p>
    <w:p w14:paraId="77B02585" w14:textId="77777777" w:rsidR="00D2063D" w:rsidRDefault="00D2063D" w:rsidP="00D2063D">
      <w:pPr>
        <w:sectPr w:rsidR="00D2063D">
          <w:pgSz w:w="12240" w:h="15840"/>
          <w:pgMar w:top="360" w:right="240" w:bottom="720" w:left="240" w:header="0" w:footer="401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D2063D" w14:paraId="7A4E145F" w14:textId="77777777" w:rsidTr="00372042">
        <w:trPr>
          <w:trHeight w:val="329"/>
        </w:trPr>
        <w:tc>
          <w:tcPr>
            <w:tcW w:w="11520" w:type="dxa"/>
            <w:tcBorders>
              <w:top w:val="nil"/>
              <w:left w:val="nil"/>
              <w:right w:val="nil"/>
            </w:tcBorders>
            <w:shd w:val="clear" w:color="auto" w:fill="000080"/>
          </w:tcPr>
          <w:p w14:paraId="3B9C67FC" w14:textId="77777777" w:rsidR="00D2063D" w:rsidRDefault="00D2063D" w:rsidP="00372042">
            <w:pPr>
              <w:pStyle w:val="TableParagraph"/>
              <w:spacing w:line="294" w:lineRule="exact"/>
              <w:ind w:left="33"/>
              <w:rPr>
                <w:rFonts w:ascii="Trebuchet MS"/>
                <w:b/>
                <w:sz w:val="28"/>
              </w:rPr>
            </w:pPr>
            <w:bookmarkStart w:id="1" w:name="_GoBack" w:colFirst="0" w:colLast="1"/>
            <w:r>
              <w:rPr>
                <w:rFonts w:ascii="Trebuchet MS"/>
                <w:b/>
                <w:color w:val="FFFFFF"/>
                <w:sz w:val="28"/>
              </w:rPr>
              <w:lastRenderedPageBreak/>
              <w:t>Document Ready for Filing</w:t>
            </w:r>
          </w:p>
        </w:tc>
      </w:tr>
      <w:tr w:rsidR="00D2063D" w14:paraId="665C6B57" w14:textId="77777777" w:rsidTr="00372042">
        <w:trPr>
          <w:trHeight w:val="1181"/>
        </w:trPr>
        <w:tc>
          <w:tcPr>
            <w:tcW w:w="11520" w:type="dxa"/>
          </w:tcPr>
          <w:p w14:paraId="20707AF2" w14:textId="77777777" w:rsidR="00D2063D" w:rsidRDefault="00D2063D" w:rsidP="00372042">
            <w:pPr>
              <w:pStyle w:val="TableParagraph"/>
              <w:spacing w:line="208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When document is complete click on "document is ready to file". This will lock in the responses and date and time stamp the form.</w:t>
            </w:r>
          </w:p>
          <w:p w14:paraId="16296843" w14:textId="77777777" w:rsidR="00D2063D" w:rsidRDefault="00D2063D" w:rsidP="00372042">
            <w:pPr>
              <w:pStyle w:val="TableParagraph"/>
              <w:spacing w:before="10" w:line="249" w:lineRule="auto"/>
              <w:ind w:left="720" w:right="708"/>
              <w:jc w:val="center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un-check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"document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ready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file"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box.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lock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submit Keep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records.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Click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"Save"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button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bottom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page.</w:t>
            </w:r>
          </w:p>
          <w:p w14:paraId="4D919DB8" w14:textId="77777777" w:rsidR="00D2063D" w:rsidRDefault="00D2063D" w:rsidP="00372042">
            <w:pPr>
              <w:pStyle w:val="TableParagraph"/>
              <w:spacing w:before="136"/>
              <w:ind w:left="50" w:right="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To submit the application electronically, click on </w:t>
            </w:r>
            <w:proofErr w:type="spellStart"/>
            <w:r>
              <w:rPr>
                <w:sz w:val="20"/>
              </w:rPr>
              <w:t>the"E</w:t>
            </w:r>
            <w:proofErr w:type="spellEnd"/>
            <w:r>
              <w:rPr>
                <w:sz w:val="20"/>
              </w:rPr>
              <w:t>-mail submission to Determination of Need" button.</w:t>
            </w:r>
          </w:p>
        </w:tc>
      </w:tr>
      <w:bookmarkEnd w:id="1"/>
    </w:tbl>
    <w:p w14:paraId="028EDE19" w14:textId="77777777" w:rsidR="00D2063D" w:rsidRDefault="00D2063D" w:rsidP="00D2063D">
      <w:pPr>
        <w:pStyle w:val="BodyText"/>
        <w:spacing w:before="6"/>
        <w:rPr>
          <w:sz w:val="8"/>
        </w:rPr>
      </w:pPr>
    </w:p>
    <w:p w14:paraId="3DEB115D" w14:textId="77777777" w:rsidR="00D2063D" w:rsidRDefault="00D2063D" w:rsidP="00D2063D">
      <w:pPr>
        <w:rPr>
          <w:sz w:val="8"/>
        </w:rPr>
        <w:sectPr w:rsidR="00D2063D">
          <w:pgSz w:w="12240" w:h="15840"/>
          <w:pgMar w:top="420" w:right="240" w:bottom="720" w:left="240" w:header="0" w:footer="401" w:gutter="0"/>
          <w:cols w:space="720"/>
        </w:sectPr>
      </w:pPr>
    </w:p>
    <w:p w14:paraId="7E060409" w14:textId="55D7427C" w:rsidR="00D2063D" w:rsidRDefault="00D2063D" w:rsidP="00D2063D">
      <w:pPr>
        <w:pStyle w:val="Heading2"/>
        <w:tabs>
          <w:tab w:val="left" w:pos="4204"/>
        </w:tabs>
        <w:spacing w:before="63"/>
        <w:ind w:left="1035"/>
      </w:pPr>
      <w:r>
        <w:t>This</w:t>
      </w:r>
      <w:r>
        <w:rPr>
          <w:spacing w:val="-43"/>
        </w:rPr>
        <w:t xml:space="preserve"> </w:t>
      </w:r>
      <w:r>
        <w:t>document</w:t>
      </w:r>
      <w:r>
        <w:rPr>
          <w:spacing w:val="-43"/>
        </w:rPr>
        <w:t xml:space="preserve"> </w:t>
      </w:r>
      <w:r>
        <w:t>is</w:t>
      </w:r>
      <w:r>
        <w:rPr>
          <w:spacing w:val="-43"/>
        </w:rPr>
        <w:t xml:space="preserve"> </w:t>
      </w:r>
      <w:r>
        <w:t>ready</w:t>
      </w:r>
      <w:r>
        <w:rPr>
          <w:spacing w:val="-43"/>
        </w:rPr>
        <w:t xml:space="preserve"> </w:t>
      </w:r>
      <w:r>
        <w:t>to</w:t>
      </w:r>
      <w:r>
        <w:rPr>
          <w:spacing w:val="-43"/>
        </w:rPr>
        <w:t xml:space="preserve"> </w:t>
      </w:r>
      <w:r>
        <w:t>file:</w:t>
      </w:r>
      <w:r w:rsidR="00DB229A">
        <w:t xml:space="preserve"> Yes</w:t>
      </w:r>
      <w:r>
        <w:tab/>
      </w:r>
    </w:p>
    <w:p w14:paraId="47D5C9A6" w14:textId="67D19EB1" w:rsidR="00D2063D" w:rsidRDefault="00D2063D" w:rsidP="00D2063D">
      <w:pPr>
        <w:pStyle w:val="BodyText"/>
        <w:spacing w:before="88"/>
        <w:ind w:left="1035"/>
      </w:pPr>
      <w:r>
        <w:br w:type="column"/>
      </w:r>
      <w:r>
        <w:t>Date/time Stamp:</w:t>
      </w:r>
      <w:r w:rsidR="002D724A">
        <w:t xml:space="preserve"> Tue Feb 01 2022 16:07</w:t>
      </w:r>
    </w:p>
    <w:p w14:paraId="6FA5D339" w14:textId="74FBCAFC" w:rsidR="00D2063D" w:rsidRDefault="00D2063D" w:rsidP="00D2063D">
      <w:pPr>
        <w:sectPr w:rsidR="00D2063D">
          <w:type w:val="continuous"/>
          <w:pgSz w:w="12240" w:h="15840"/>
          <w:pgMar w:top="300" w:right="240" w:bottom="600" w:left="240" w:header="720" w:footer="720" w:gutter="0"/>
          <w:cols w:num="2" w:space="720" w:equalWidth="0">
            <w:col w:w="4445" w:space="1732"/>
            <w:col w:w="5583"/>
          </w:cols>
        </w:sectPr>
      </w:pPr>
    </w:p>
    <w:p w14:paraId="47A51D74" w14:textId="320ECC98" w:rsidR="00D2063D" w:rsidRDefault="00D2063D" w:rsidP="00D2063D">
      <w:pPr>
        <w:pStyle w:val="BodyText"/>
        <w:spacing w:before="10"/>
        <w:rPr>
          <w:sz w:val="17"/>
        </w:rPr>
      </w:pPr>
    </w:p>
    <w:p w14:paraId="2467CCC6" w14:textId="724883D3" w:rsidR="00D2063D" w:rsidRDefault="00D2063D" w:rsidP="00D2063D">
      <w:pPr>
        <w:pStyle w:val="BodyText"/>
        <w:ind w:left="4587"/>
      </w:pPr>
    </w:p>
    <w:p w14:paraId="1DB54DB6" w14:textId="77777777" w:rsidR="00D44C35" w:rsidRPr="00D44C35" w:rsidRDefault="00D44C35" w:rsidP="00D44C35">
      <w:pPr>
        <w:pStyle w:val="BodyText"/>
        <w:spacing w:before="2"/>
        <w:rPr>
          <w:sz w:val="14"/>
        </w:rPr>
      </w:pPr>
    </w:p>
    <w:p w14:paraId="3D279568" w14:textId="5FCE5607" w:rsidR="00D2063D" w:rsidRPr="00D44C35" w:rsidRDefault="00D44C35" w:rsidP="00D44C35">
      <w:pPr>
        <w:pStyle w:val="BodyText"/>
        <w:spacing w:before="2"/>
        <w:rPr>
          <w:sz w:val="12"/>
        </w:rPr>
      </w:pPr>
      <w:r w:rsidRPr="00D44C35">
        <w:t>Use this number on all communications regarding this application.</w:t>
      </w:r>
      <w:r w:rsidR="00EA75F7">
        <w:t xml:space="preserve"> </w:t>
      </w:r>
      <w:r w:rsidR="00EA75F7" w:rsidRPr="00EA75F7">
        <w:t>HH-22031615-TS</w:t>
      </w:r>
    </w:p>
    <w:p w14:paraId="329B8994" w14:textId="77777777" w:rsidR="00D2063D" w:rsidRDefault="00D2063D" w:rsidP="00D2063D">
      <w:pPr>
        <w:pStyle w:val="BodyText"/>
        <w:spacing w:before="11"/>
        <w:rPr>
          <w:sz w:val="6"/>
        </w:rPr>
      </w:pPr>
    </w:p>
    <w:p w14:paraId="13F9C198" w14:textId="68B0A25D" w:rsidR="00D2063D" w:rsidRDefault="00D2063D" w:rsidP="00D44C35">
      <w:pPr>
        <w:pStyle w:val="BodyText"/>
        <w:spacing w:before="62"/>
      </w:pPr>
      <w:r>
        <w:t>Community</w:t>
      </w:r>
      <w:r>
        <w:rPr>
          <w:spacing w:val="-16"/>
        </w:rPr>
        <w:t xml:space="preserve"> </w:t>
      </w:r>
      <w:r>
        <w:t>Engagement-Self</w:t>
      </w:r>
      <w:r>
        <w:rPr>
          <w:spacing w:val="-15"/>
        </w:rPr>
        <w:t xml:space="preserve"> </w:t>
      </w:r>
      <w:r>
        <w:t>Assessment</w:t>
      </w:r>
      <w:r>
        <w:rPr>
          <w:spacing w:val="-15"/>
        </w:rPr>
        <w:t xml:space="preserve"> </w:t>
      </w:r>
      <w:r>
        <w:t>form</w:t>
      </w:r>
    </w:p>
    <w:p w14:paraId="6F849AFD" w14:textId="77777777" w:rsidR="00291BA2" w:rsidRDefault="00291BA2"/>
    <w:sectPr w:rsidR="00291BA2">
      <w:type w:val="continuous"/>
      <w:pgSz w:w="12240" w:h="15840"/>
      <w:pgMar w:top="300" w:right="240" w:bottom="600" w:left="2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Cioffari-Macphee, Diana (DPH)" w:date="2022-03-15T16:45:00Z" w:initials="CD(">
    <w:p w14:paraId="1D8F745F" w14:textId="77777777" w:rsidR="004B135C" w:rsidRDefault="004B135C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D8F745F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57733" w14:textId="77777777" w:rsidR="00DF4DF9" w:rsidRDefault="00DF4DF9">
      <w:r>
        <w:separator/>
      </w:r>
    </w:p>
  </w:endnote>
  <w:endnote w:type="continuationSeparator" w:id="0">
    <w:p w14:paraId="03068CFA" w14:textId="77777777" w:rsidR="00DF4DF9" w:rsidRDefault="00DF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BBF3A" w14:textId="056D59EB" w:rsidR="005907BC" w:rsidRDefault="00D2063D">
    <w:pPr>
      <w:pStyle w:val="BodyText"/>
      <w:spacing w:line="14" w:lineRule="auto"/>
    </w:pPr>
    <w:r>
      <w:rPr>
        <w:noProof/>
      </w:rPr>
      <mc:AlternateContent>
        <mc:Choice Requires="wps">
          <w:drawing>
            <wp:inline distT="0" distB="0" distL="0" distR="0" wp14:anchorId="4469EC8E" wp14:editId="3D136C15">
              <wp:extent cx="2221230" cy="152400"/>
              <wp:effectExtent l="0" t="0" r="7620" b="0"/>
              <wp:docPr id="439" name="Text Box 4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12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4350D4" w14:textId="77777777" w:rsidR="005907BC" w:rsidRDefault="00D2063D">
                          <w:pPr>
                            <w:spacing w:line="212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95"/>
                              <w:sz w:val="20"/>
                            </w:rPr>
                            <w:t xml:space="preserve">Application Form </w:t>
                          </w:r>
                          <w:r>
                            <w:rPr>
                              <w:w w:val="95"/>
                              <w:sz w:val="18"/>
                            </w:rPr>
                            <w:t>Heywood Healthcare, Inc.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469EC8E" id="_x0000_t202" coordsize="21600,21600" o:spt="202" path="m,l,21600r21600,l21600,xe">
              <v:stroke joinstyle="miter"/>
              <v:path gradientshapeok="t" o:connecttype="rect"/>
            </v:shapetype>
            <v:shape id="Text Box 439" o:spid="_x0000_s1026" type="#_x0000_t202" style="width:174.9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" filled="f" stroked="f">
              <v:textbox inset="0,0,0,0">
                <w:txbxContent>
                  <w:p w14:paraId="1E4350D4" w14:textId="77777777" w:rsidR="005907BC" w:rsidRDefault="00D2063D">
                    <w:pPr>
                      <w:spacing w:line="212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w w:val="95"/>
                        <w:sz w:val="20"/>
                      </w:rPr>
                      <w:t xml:space="preserve">Application Form </w:t>
                    </w:r>
                    <w:r>
                      <w:rPr>
                        <w:w w:val="95"/>
                        <w:sz w:val="18"/>
                      </w:rPr>
                      <w:t>Heywood Healthcare, Inc.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0023DE28" wp14:editId="7E183139">
              <wp:extent cx="1087755" cy="139700"/>
              <wp:effectExtent l="0" t="0" r="17145" b="12700"/>
              <wp:docPr id="438" name="Text Box 4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77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CDB3E" w14:textId="77777777" w:rsidR="005907BC" w:rsidRDefault="00D2063D">
                          <w:pPr>
                            <w:spacing w:line="19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95"/>
                              <w:sz w:val="18"/>
                            </w:rPr>
                            <w:t>Tue</w:t>
                          </w:r>
                          <w:r>
                            <w:rPr>
                              <w:spacing w:val="-25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Feb</w:t>
                          </w:r>
                          <w:r>
                            <w:rPr>
                              <w:spacing w:val="-24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01</w:t>
                          </w:r>
                          <w:r>
                            <w:rPr>
                              <w:spacing w:val="-25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2022</w:t>
                          </w:r>
                          <w:r>
                            <w:rPr>
                              <w:spacing w:val="-24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16:07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0023DE28" id="Text Box 438" o:spid="_x0000_s1027" type="#_x0000_t202" style="width:85.6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" filled="f" stroked="f">
              <v:textbox inset="0,0,0,0">
                <w:txbxContent>
                  <w:p w14:paraId="3BCCDB3E" w14:textId="77777777" w:rsidR="005907BC" w:rsidRDefault="00D2063D">
                    <w:pPr>
                      <w:spacing w:line="19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w w:val="95"/>
                        <w:sz w:val="18"/>
                      </w:rPr>
                      <w:t>Tue</w:t>
                    </w:r>
                    <w:r>
                      <w:rPr>
                        <w:spacing w:val="-25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Feb</w:t>
                    </w:r>
                    <w:r>
                      <w:rPr>
                        <w:spacing w:val="-24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01</w:t>
                    </w:r>
                    <w:r>
                      <w:rPr>
                        <w:spacing w:val="-25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2022</w:t>
                    </w:r>
                    <w:r>
                      <w:rPr>
                        <w:spacing w:val="-24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16:07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5D337F20" wp14:editId="319BB157">
              <wp:extent cx="671830" cy="152400"/>
              <wp:effectExtent l="0" t="0" r="13970" b="0"/>
              <wp:docPr id="437" name="Text Box 4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66588D" w14:textId="3FF9EAF9" w:rsidR="005907BC" w:rsidRDefault="00D2063D">
                          <w:pPr>
                            <w:pStyle w:val="BodyText"/>
                            <w:spacing w:line="212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3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B3CA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6"/>
                            </w:rPr>
                            <w:t xml:space="preserve"> </w:t>
                          </w:r>
                          <w: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5D337F20" id="Text Box 437" o:spid="_x0000_s1028" type="#_x0000_t202" style="width:52.9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OKsswIAALM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" filled="f" stroked="f">
              <v:textbox inset="0,0,0,0">
                <w:txbxContent>
                  <w:p w14:paraId="5366588D" w14:textId="3FF9EAF9" w:rsidR="005907BC" w:rsidRDefault="00D2063D">
                    <w:pPr>
                      <w:pStyle w:val="BodyText"/>
                      <w:spacing w:line="212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3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B3CA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3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6"/>
                      </w:rPr>
                      <w:t xml:space="preserve"> </w:t>
                    </w:r>
                    <w:r>
                      <w:t>12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B8DC2" w14:textId="6A75A936" w:rsidR="005907BC" w:rsidRDefault="00D2063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8F840B0" wp14:editId="2F2CD913">
              <wp:simplePos x="0" y="0"/>
              <wp:positionH relativeFrom="page">
                <wp:posOffset>215265</wp:posOffset>
              </wp:positionH>
              <wp:positionV relativeFrom="page">
                <wp:posOffset>7338060</wp:posOffset>
              </wp:positionV>
              <wp:extent cx="961390" cy="362585"/>
              <wp:effectExtent l="0" t="3810" r="4445" b="0"/>
              <wp:wrapNone/>
              <wp:docPr id="424" name="Text Box 4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1390" cy="362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B1ED5C" w14:textId="77777777" w:rsidR="005907BC" w:rsidRDefault="00D2063D">
                          <w:pPr>
                            <w:pStyle w:val="BodyText"/>
                            <w:tabs>
                              <w:tab w:val="left" w:pos="456"/>
                              <w:tab w:val="left" w:pos="1284"/>
                            </w:tabs>
                            <w:spacing w:line="212" w:lineRule="exact"/>
                            <w:ind w:left="20"/>
                          </w:pPr>
                          <w:r>
                            <w:rPr>
                              <w:w w:val="76"/>
                              <w:shd w:val="clear" w:color="auto" w:fill="D3D0C7"/>
                            </w:rPr>
                            <w:t xml:space="preserve"> </w:t>
                          </w:r>
                          <w:r>
                            <w:rPr>
                              <w:shd w:val="clear" w:color="auto" w:fill="D3D0C7"/>
                            </w:rPr>
                            <w:tab/>
                          </w:r>
                          <w:r>
                            <w:rPr>
                              <w:w w:val="95"/>
                              <w:shd w:val="clear" w:color="auto" w:fill="D3D0C7"/>
                            </w:rPr>
                            <w:t>Save</w:t>
                          </w:r>
                          <w:r>
                            <w:rPr>
                              <w:shd w:val="clear" w:color="auto" w:fill="D3D0C7"/>
                            </w:rPr>
                            <w:tab/>
                          </w:r>
                        </w:p>
                        <w:p w14:paraId="6EEBA302" w14:textId="77777777" w:rsidR="005907BC" w:rsidRDefault="00D2063D">
                          <w:pPr>
                            <w:pStyle w:val="BodyText"/>
                            <w:spacing w:before="101"/>
                            <w:ind w:left="48"/>
                          </w:pPr>
                          <w:r>
                            <w:t>Application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F840B0" id="_x0000_t202" coordsize="21600,21600" o:spt="202" path="m,l,21600r21600,l21600,xe">
              <v:stroke joinstyle="miter"/>
              <v:path gradientshapeok="t" o:connecttype="rect"/>
            </v:shapetype>
            <v:shape id="Text Box 424" o:spid="_x0000_s1029" type="#_x0000_t202" style="position:absolute;margin-left:16.95pt;margin-top:577.8pt;width:75.7pt;height:28.5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EYxsQIAALM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" filled="f" stroked="f">
              <v:textbox inset="0,0,0,0">
                <w:txbxContent>
                  <w:p w14:paraId="32B1ED5C" w14:textId="77777777" w:rsidR="005907BC" w:rsidRDefault="00D2063D">
                    <w:pPr>
                      <w:pStyle w:val="BodyText"/>
                      <w:tabs>
                        <w:tab w:val="left" w:pos="456"/>
                        <w:tab w:val="left" w:pos="1284"/>
                      </w:tabs>
                      <w:spacing w:line="212" w:lineRule="exact"/>
                      <w:ind w:left="20"/>
                    </w:pPr>
                    <w:r>
                      <w:rPr>
                        <w:w w:val="76"/>
                        <w:shd w:val="clear" w:color="auto" w:fill="D3D0C7"/>
                      </w:rPr>
                      <w:t xml:space="preserve"> </w:t>
                    </w:r>
                    <w:r>
                      <w:rPr>
                        <w:shd w:val="clear" w:color="auto" w:fill="D3D0C7"/>
                      </w:rPr>
                      <w:tab/>
                    </w:r>
                    <w:r>
                      <w:rPr>
                        <w:w w:val="95"/>
                        <w:shd w:val="clear" w:color="auto" w:fill="D3D0C7"/>
                      </w:rPr>
                      <w:t>Save</w:t>
                    </w:r>
                    <w:r>
                      <w:rPr>
                        <w:shd w:val="clear" w:color="auto" w:fill="D3D0C7"/>
                      </w:rPr>
                      <w:tab/>
                    </w:r>
                  </w:p>
                  <w:p w14:paraId="6EEBA302" w14:textId="77777777" w:rsidR="005907BC" w:rsidRDefault="00D2063D">
                    <w:pPr>
                      <w:pStyle w:val="BodyText"/>
                      <w:spacing w:before="101"/>
                      <w:ind w:left="48"/>
                    </w:pPr>
                    <w:r>
                      <w:t>Application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0A0DFB5E" wp14:editId="5550E5C4">
              <wp:simplePos x="0" y="0"/>
              <wp:positionH relativeFrom="page">
                <wp:posOffset>1216025</wp:posOffset>
              </wp:positionH>
              <wp:positionV relativeFrom="page">
                <wp:posOffset>7338060</wp:posOffset>
              </wp:positionV>
              <wp:extent cx="1239520" cy="357505"/>
              <wp:effectExtent l="0" t="3810" r="1905" b="635"/>
              <wp:wrapNone/>
              <wp:docPr id="423" name="Text Box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95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46F67" w14:textId="7D254D9C" w:rsidR="005907BC" w:rsidRDefault="00D2063D">
                          <w:pPr>
                            <w:pStyle w:val="BodyText"/>
                            <w:tabs>
                              <w:tab w:val="left" w:pos="1715"/>
                            </w:tabs>
                            <w:spacing w:line="212" w:lineRule="exact"/>
                            <w:ind w:left="451"/>
                          </w:pPr>
                          <w:r>
                            <w:rPr>
                              <w:shd w:val="clear" w:color="auto" w:fill="D3D0C7"/>
                            </w:rPr>
                            <w:t>Print</w:t>
                          </w:r>
                          <w:r>
                            <w:rPr>
                              <w:spacing w:val="-30"/>
                              <w:shd w:val="clear" w:color="auto" w:fill="D3D0C7"/>
                            </w:rPr>
                            <w:t xml:space="preserve"> </w:t>
                          </w:r>
                          <w:r>
                            <w:rPr>
                              <w:shd w:val="clear" w:color="auto" w:fill="D3D0C7"/>
                            </w:rPr>
                            <w:t>form</w:t>
                          </w:r>
                          <w:r>
                            <w:rPr>
                              <w:shd w:val="clear" w:color="auto" w:fill="D3D0C7"/>
                            </w:rPr>
                            <w:tab/>
                          </w:r>
                        </w:p>
                        <w:p w14:paraId="23A28C73" w14:textId="77777777" w:rsidR="005907BC" w:rsidRDefault="00D2063D">
                          <w:pPr>
                            <w:spacing w:before="116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95"/>
                              <w:sz w:val="18"/>
                            </w:rPr>
                            <w:t>Heywood</w:t>
                          </w:r>
                          <w:r>
                            <w:rPr>
                              <w:spacing w:val="-21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Healthcare,</w:t>
                          </w:r>
                          <w:r>
                            <w:rPr>
                              <w:spacing w:val="-21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Inc.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0DFB5E" id="Text Box 423" o:spid="_x0000_s1030" type="#_x0000_t202" style="position:absolute;margin-left:95.75pt;margin-top:577.8pt;width:97.6pt;height:28.1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+TsQIAALQ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" filled="f" stroked="f">
              <v:textbox inset="0,0,0,0">
                <w:txbxContent>
                  <w:p w14:paraId="11346F67" w14:textId="7D254D9C" w:rsidR="005907BC" w:rsidRDefault="00D2063D">
                    <w:pPr>
                      <w:pStyle w:val="BodyText"/>
                      <w:tabs>
                        <w:tab w:val="left" w:pos="1715"/>
                      </w:tabs>
                      <w:spacing w:line="212" w:lineRule="exact"/>
                      <w:ind w:left="451"/>
                    </w:pPr>
                    <w:r>
                      <w:rPr>
                        <w:shd w:val="clear" w:color="auto" w:fill="D3D0C7"/>
                      </w:rPr>
                      <w:t>Print</w:t>
                    </w:r>
                    <w:r>
                      <w:rPr>
                        <w:spacing w:val="-30"/>
                        <w:shd w:val="clear" w:color="auto" w:fill="D3D0C7"/>
                      </w:rPr>
                      <w:t xml:space="preserve"> </w:t>
                    </w:r>
                    <w:r>
                      <w:rPr>
                        <w:shd w:val="clear" w:color="auto" w:fill="D3D0C7"/>
                      </w:rPr>
                      <w:t>form</w:t>
                    </w:r>
                    <w:r>
                      <w:rPr>
                        <w:shd w:val="clear" w:color="auto" w:fill="D3D0C7"/>
                      </w:rPr>
                      <w:tab/>
                    </w:r>
                  </w:p>
                  <w:p w14:paraId="23A28C73" w14:textId="77777777" w:rsidR="005907BC" w:rsidRDefault="00D2063D">
                    <w:pPr>
                      <w:spacing w:before="116"/>
                      <w:ind w:left="20"/>
                      <w:rPr>
                        <w:sz w:val="18"/>
                      </w:rPr>
                    </w:pPr>
                    <w:r>
                      <w:rPr>
                        <w:w w:val="95"/>
                        <w:sz w:val="18"/>
                      </w:rPr>
                      <w:t>Heywood</w:t>
                    </w:r>
                    <w:r>
                      <w:rPr>
                        <w:spacing w:val="-2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Healthcare,</w:t>
                    </w:r>
                    <w:r>
                      <w:rPr>
                        <w:spacing w:val="-2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65595132" wp14:editId="39BC82A3">
              <wp:simplePos x="0" y="0"/>
              <wp:positionH relativeFrom="page">
                <wp:posOffset>11369675</wp:posOffset>
              </wp:positionH>
              <wp:positionV relativeFrom="page">
                <wp:posOffset>7549515</wp:posOffset>
              </wp:positionV>
              <wp:extent cx="671830" cy="152400"/>
              <wp:effectExtent l="0" t="0" r="0" b="3810"/>
              <wp:wrapNone/>
              <wp:docPr id="421" name="Text Box 4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A2EBBA" w14:textId="77777777" w:rsidR="005907BC" w:rsidRDefault="00D2063D">
                          <w:pPr>
                            <w:pStyle w:val="BodyText"/>
                            <w:spacing w:line="212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36"/>
                            </w:rPr>
                            <w:t xml:space="preserve"> </w:t>
                          </w:r>
                          <w:r>
                            <w:t>8</w:t>
                          </w:r>
                          <w:r>
                            <w:rPr>
                              <w:spacing w:val="-3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6"/>
                            </w:rPr>
                            <w:t xml:space="preserve"> </w:t>
                          </w:r>
                          <w: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595132" id="Text Box 421" o:spid="_x0000_s1031" type="#_x0000_t202" style="position:absolute;margin-left:895.25pt;margin-top:594.45pt;width:52.9pt;height:12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" filled="f" stroked="f">
              <v:textbox inset="0,0,0,0">
                <w:txbxContent>
                  <w:p w14:paraId="07A2EBBA" w14:textId="77777777" w:rsidR="005907BC" w:rsidRDefault="00D2063D">
                    <w:pPr>
                      <w:pStyle w:val="BodyText"/>
                      <w:spacing w:line="212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36"/>
                      </w:rPr>
                      <w:t xml:space="preserve"> </w:t>
                    </w:r>
                    <w:r>
                      <w:t>8</w:t>
                    </w:r>
                    <w:r>
                      <w:rPr>
                        <w:spacing w:val="-3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6"/>
                      </w:rPr>
                      <w:t xml:space="preserve"> </w:t>
                    </w:r>
                    <w: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6B996713" wp14:editId="49EC5096">
              <wp:simplePos x="0" y="0"/>
              <wp:positionH relativeFrom="page">
                <wp:posOffset>3939540</wp:posOffset>
              </wp:positionH>
              <wp:positionV relativeFrom="page">
                <wp:posOffset>7555865</wp:posOffset>
              </wp:positionV>
              <wp:extent cx="1087755" cy="139700"/>
              <wp:effectExtent l="0" t="2540" r="1905" b="635"/>
              <wp:wrapNone/>
              <wp:docPr id="420" name="Text Box 4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77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D98A1A" w14:textId="77777777" w:rsidR="005907BC" w:rsidRDefault="00D2063D">
                          <w:pPr>
                            <w:spacing w:line="19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95"/>
                              <w:sz w:val="18"/>
                            </w:rPr>
                            <w:t>Tue</w:t>
                          </w:r>
                          <w:r>
                            <w:rPr>
                              <w:spacing w:val="-25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Feb</w:t>
                          </w:r>
                          <w:r>
                            <w:rPr>
                              <w:spacing w:val="-24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01</w:t>
                          </w:r>
                          <w:r>
                            <w:rPr>
                              <w:spacing w:val="-25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2022</w:t>
                          </w:r>
                          <w:r>
                            <w:rPr>
                              <w:spacing w:val="-24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16:07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996713" id="Text Box 420" o:spid="_x0000_s1032" type="#_x0000_t202" style="position:absolute;margin-left:310.2pt;margin-top:594.95pt;width:85.65pt;height:11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" filled="f" stroked="f">
              <v:textbox inset="0,0,0,0">
                <w:txbxContent>
                  <w:p w14:paraId="19D98A1A" w14:textId="77777777" w:rsidR="005907BC" w:rsidRDefault="00D2063D">
                    <w:pPr>
                      <w:spacing w:line="19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w w:val="95"/>
                        <w:sz w:val="18"/>
                      </w:rPr>
                      <w:t>Tue</w:t>
                    </w:r>
                    <w:r>
                      <w:rPr>
                        <w:spacing w:val="-25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Feb</w:t>
                    </w:r>
                    <w:r>
                      <w:rPr>
                        <w:spacing w:val="-24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01</w:t>
                    </w:r>
                    <w:r>
                      <w:rPr>
                        <w:spacing w:val="-25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2022</w:t>
                    </w:r>
                    <w:r>
                      <w:rPr>
                        <w:spacing w:val="-24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16:07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2B2D3" w14:textId="341D0AC5" w:rsidR="005907BC" w:rsidRDefault="00D2063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400FFDA5" wp14:editId="1197F481">
              <wp:simplePos x="0" y="0"/>
              <wp:positionH relativeFrom="page">
                <wp:posOffset>233680</wp:posOffset>
              </wp:positionH>
              <wp:positionV relativeFrom="page">
                <wp:posOffset>9802495</wp:posOffset>
              </wp:positionV>
              <wp:extent cx="2221230" cy="152400"/>
              <wp:effectExtent l="0" t="1270" r="2540" b="0"/>
              <wp:wrapNone/>
              <wp:docPr id="404" name="Text Box 4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12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3126B0" w14:textId="77777777" w:rsidR="005907BC" w:rsidRDefault="00D2063D">
                          <w:pPr>
                            <w:spacing w:line="212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95"/>
                              <w:sz w:val="20"/>
                            </w:rPr>
                            <w:t xml:space="preserve">Application Form </w:t>
                          </w:r>
                          <w:r>
                            <w:rPr>
                              <w:w w:val="95"/>
                              <w:sz w:val="18"/>
                            </w:rPr>
                            <w:t>Heywood Healthcare, Inc.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0FFDA5" id="_x0000_t202" coordsize="21600,21600" o:spt="202" path="m,l,21600r21600,l21600,xe">
              <v:stroke joinstyle="miter"/>
              <v:path gradientshapeok="t" o:connecttype="rect"/>
            </v:shapetype>
            <v:shape id="Text Box 404" o:spid="_x0000_s1033" type="#_x0000_t202" style="position:absolute;margin-left:18.4pt;margin-top:771.85pt;width:174.9pt;height:12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nEFswIAALQ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" filled="f" stroked="f">
              <v:textbox inset="0,0,0,0">
                <w:txbxContent>
                  <w:p w14:paraId="4E3126B0" w14:textId="77777777" w:rsidR="005907BC" w:rsidRDefault="00D2063D">
                    <w:pPr>
                      <w:spacing w:line="212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w w:val="95"/>
                        <w:sz w:val="20"/>
                      </w:rPr>
                      <w:t xml:space="preserve">Application Form </w:t>
                    </w:r>
                    <w:r>
                      <w:rPr>
                        <w:w w:val="95"/>
                        <w:sz w:val="18"/>
                      </w:rPr>
                      <w:t>Heywood Healthcare, 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661CD74E" wp14:editId="535704CD">
              <wp:simplePos x="0" y="0"/>
              <wp:positionH relativeFrom="page">
                <wp:posOffset>3939540</wp:posOffset>
              </wp:positionH>
              <wp:positionV relativeFrom="page">
                <wp:posOffset>9810115</wp:posOffset>
              </wp:positionV>
              <wp:extent cx="1087755" cy="139700"/>
              <wp:effectExtent l="0" t="0" r="1905" b="3810"/>
              <wp:wrapNone/>
              <wp:docPr id="403" name="Text Box 4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77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1D0594" w14:textId="77777777" w:rsidR="005907BC" w:rsidRDefault="00D2063D">
                          <w:pPr>
                            <w:spacing w:line="19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95"/>
                              <w:sz w:val="18"/>
                            </w:rPr>
                            <w:t>Tue</w:t>
                          </w:r>
                          <w:r>
                            <w:rPr>
                              <w:spacing w:val="-25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Feb</w:t>
                          </w:r>
                          <w:r>
                            <w:rPr>
                              <w:spacing w:val="-24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01</w:t>
                          </w:r>
                          <w:r>
                            <w:rPr>
                              <w:spacing w:val="-25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2022</w:t>
                          </w:r>
                          <w:r>
                            <w:rPr>
                              <w:spacing w:val="-24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16:07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1CD74E" id="Text Box 403" o:spid="_x0000_s1034" type="#_x0000_t202" style="position:absolute;margin-left:310.2pt;margin-top:772.45pt;width:85.65pt;height:11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" filled="f" stroked="f">
              <v:textbox inset="0,0,0,0">
                <w:txbxContent>
                  <w:p w14:paraId="561D0594" w14:textId="77777777" w:rsidR="005907BC" w:rsidRDefault="00D2063D">
                    <w:pPr>
                      <w:spacing w:line="19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w w:val="95"/>
                        <w:sz w:val="18"/>
                      </w:rPr>
                      <w:t>Tue</w:t>
                    </w:r>
                    <w:r>
                      <w:rPr>
                        <w:spacing w:val="-25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Feb</w:t>
                    </w:r>
                    <w:r>
                      <w:rPr>
                        <w:spacing w:val="-24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01</w:t>
                    </w:r>
                    <w:r>
                      <w:rPr>
                        <w:spacing w:val="-25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2022</w:t>
                    </w:r>
                    <w:r>
                      <w:rPr>
                        <w:spacing w:val="-24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16:07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7A0A07CC" wp14:editId="0E92FFF6">
              <wp:simplePos x="0" y="0"/>
              <wp:positionH relativeFrom="page">
                <wp:posOffset>6673850</wp:posOffset>
              </wp:positionH>
              <wp:positionV relativeFrom="page">
                <wp:posOffset>9803765</wp:posOffset>
              </wp:positionV>
              <wp:extent cx="737235" cy="152400"/>
              <wp:effectExtent l="0" t="2540" r="0" b="0"/>
              <wp:wrapNone/>
              <wp:docPr id="402" name="Text Box 4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E81B5F" w14:textId="74E43347" w:rsidR="005907BC" w:rsidRDefault="00D2063D">
                          <w:pPr>
                            <w:pStyle w:val="BodyText"/>
                            <w:spacing w:line="212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39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B3CA6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8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8"/>
                            </w:rPr>
                            <w:t xml:space="preserve"> </w:t>
                          </w:r>
                          <w: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0A07CC" id="Text Box 402" o:spid="_x0000_s1035" type="#_x0000_t202" style="position:absolute;margin-left:525.5pt;margin-top:771.95pt;width:58.05pt;height:12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cvzswIAALM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" filled="f" stroked="f">
              <v:textbox inset="0,0,0,0">
                <w:txbxContent>
                  <w:p w14:paraId="71E81B5F" w14:textId="74E43347" w:rsidR="005907BC" w:rsidRDefault="00D2063D">
                    <w:pPr>
                      <w:pStyle w:val="BodyText"/>
                      <w:spacing w:line="212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39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B3CA6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  <w:r>
                      <w:rPr>
                        <w:spacing w:val="-38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8"/>
                      </w:rPr>
                      <w:t xml:space="preserve"> </w:t>
                    </w:r>
                    <w: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FF457" w14:textId="77777777" w:rsidR="00DF4DF9" w:rsidRDefault="00DF4DF9">
      <w:r>
        <w:separator/>
      </w:r>
    </w:p>
  </w:footnote>
  <w:footnote w:type="continuationSeparator" w:id="0">
    <w:p w14:paraId="29DB6B40" w14:textId="77777777" w:rsidR="00DF4DF9" w:rsidRDefault="00DF4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141E4"/>
    <w:multiLevelType w:val="multilevel"/>
    <w:tmpl w:val="CE18EF62"/>
    <w:lvl w:ilvl="0">
      <w:start w:val="1"/>
      <w:numFmt w:val="decimal"/>
      <w:lvlText w:val="%1"/>
      <w:lvlJc w:val="left"/>
      <w:pPr>
        <w:ind w:left="508" w:hanging="3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8" w:hanging="332"/>
      </w:pPr>
      <w:rPr>
        <w:rFonts w:ascii="Arial" w:eastAsia="Arial" w:hAnsi="Arial" w:cs="Arial" w:hint="default"/>
        <w:w w:val="88"/>
        <w:sz w:val="20"/>
        <w:szCs w:val="20"/>
      </w:rPr>
    </w:lvl>
    <w:lvl w:ilvl="2">
      <w:numFmt w:val="bullet"/>
      <w:lvlText w:val="•"/>
      <w:lvlJc w:val="left"/>
      <w:pPr>
        <w:ind w:left="2752" w:hanging="332"/>
      </w:pPr>
      <w:rPr>
        <w:rFonts w:hint="default"/>
      </w:rPr>
    </w:lvl>
    <w:lvl w:ilvl="3">
      <w:numFmt w:val="bullet"/>
      <w:lvlText w:val="•"/>
      <w:lvlJc w:val="left"/>
      <w:pPr>
        <w:ind w:left="3878" w:hanging="332"/>
      </w:pPr>
      <w:rPr>
        <w:rFonts w:hint="default"/>
      </w:rPr>
    </w:lvl>
    <w:lvl w:ilvl="4">
      <w:numFmt w:val="bullet"/>
      <w:lvlText w:val="•"/>
      <w:lvlJc w:val="left"/>
      <w:pPr>
        <w:ind w:left="5004" w:hanging="332"/>
      </w:pPr>
      <w:rPr>
        <w:rFonts w:hint="default"/>
      </w:rPr>
    </w:lvl>
    <w:lvl w:ilvl="5">
      <w:numFmt w:val="bullet"/>
      <w:lvlText w:val="•"/>
      <w:lvlJc w:val="left"/>
      <w:pPr>
        <w:ind w:left="6130" w:hanging="332"/>
      </w:pPr>
      <w:rPr>
        <w:rFonts w:hint="default"/>
      </w:rPr>
    </w:lvl>
    <w:lvl w:ilvl="6">
      <w:numFmt w:val="bullet"/>
      <w:lvlText w:val="•"/>
      <w:lvlJc w:val="left"/>
      <w:pPr>
        <w:ind w:left="7256" w:hanging="332"/>
      </w:pPr>
      <w:rPr>
        <w:rFonts w:hint="default"/>
      </w:rPr>
    </w:lvl>
    <w:lvl w:ilvl="7">
      <w:numFmt w:val="bullet"/>
      <w:lvlText w:val="•"/>
      <w:lvlJc w:val="left"/>
      <w:pPr>
        <w:ind w:left="8382" w:hanging="332"/>
      </w:pPr>
      <w:rPr>
        <w:rFonts w:hint="default"/>
      </w:rPr>
    </w:lvl>
    <w:lvl w:ilvl="8">
      <w:numFmt w:val="bullet"/>
      <w:lvlText w:val="•"/>
      <w:lvlJc w:val="left"/>
      <w:pPr>
        <w:ind w:left="9508" w:hanging="332"/>
      </w:pPr>
      <w:rPr>
        <w:rFonts w:hint="default"/>
      </w:rPr>
    </w:lvl>
  </w:abstractNum>
  <w:abstractNum w:abstractNumId="1" w15:restartNumberingAfterBreak="0">
    <w:nsid w:val="47CC17F5"/>
    <w:multiLevelType w:val="multilevel"/>
    <w:tmpl w:val="0C66E5A8"/>
    <w:lvl w:ilvl="0">
      <w:start w:val="12"/>
      <w:numFmt w:val="decimal"/>
      <w:lvlText w:val="%1"/>
      <w:lvlJc w:val="left"/>
      <w:pPr>
        <w:ind w:left="610" w:hanging="43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10" w:hanging="434"/>
      </w:pPr>
      <w:rPr>
        <w:rFonts w:ascii="Arial" w:eastAsia="Arial" w:hAnsi="Arial" w:cs="Arial" w:hint="default"/>
        <w:w w:val="89"/>
        <w:sz w:val="20"/>
        <w:szCs w:val="20"/>
      </w:rPr>
    </w:lvl>
    <w:lvl w:ilvl="2">
      <w:numFmt w:val="bullet"/>
      <w:lvlText w:val="•"/>
      <w:lvlJc w:val="left"/>
      <w:pPr>
        <w:ind w:left="2848" w:hanging="434"/>
      </w:pPr>
      <w:rPr>
        <w:rFonts w:hint="default"/>
      </w:rPr>
    </w:lvl>
    <w:lvl w:ilvl="3">
      <w:numFmt w:val="bullet"/>
      <w:lvlText w:val="•"/>
      <w:lvlJc w:val="left"/>
      <w:pPr>
        <w:ind w:left="3962" w:hanging="434"/>
      </w:pPr>
      <w:rPr>
        <w:rFonts w:hint="default"/>
      </w:rPr>
    </w:lvl>
    <w:lvl w:ilvl="4">
      <w:numFmt w:val="bullet"/>
      <w:lvlText w:val="•"/>
      <w:lvlJc w:val="left"/>
      <w:pPr>
        <w:ind w:left="5076" w:hanging="434"/>
      </w:pPr>
      <w:rPr>
        <w:rFonts w:hint="default"/>
      </w:rPr>
    </w:lvl>
    <w:lvl w:ilvl="5">
      <w:numFmt w:val="bullet"/>
      <w:lvlText w:val="•"/>
      <w:lvlJc w:val="left"/>
      <w:pPr>
        <w:ind w:left="6190" w:hanging="434"/>
      </w:pPr>
      <w:rPr>
        <w:rFonts w:hint="default"/>
      </w:rPr>
    </w:lvl>
    <w:lvl w:ilvl="6">
      <w:numFmt w:val="bullet"/>
      <w:lvlText w:val="•"/>
      <w:lvlJc w:val="left"/>
      <w:pPr>
        <w:ind w:left="7304" w:hanging="434"/>
      </w:pPr>
      <w:rPr>
        <w:rFonts w:hint="default"/>
      </w:rPr>
    </w:lvl>
    <w:lvl w:ilvl="7">
      <w:numFmt w:val="bullet"/>
      <w:lvlText w:val="•"/>
      <w:lvlJc w:val="left"/>
      <w:pPr>
        <w:ind w:left="8418" w:hanging="434"/>
      </w:pPr>
      <w:rPr>
        <w:rFonts w:hint="default"/>
      </w:rPr>
    </w:lvl>
    <w:lvl w:ilvl="8">
      <w:numFmt w:val="bullet"/>
      <w:lvlText w:val="•"/>
      <w:lvlJc w:val="left"/>
      <w:pPr>
        <w:ind w:left="9532" w:hanging="43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ioffari-Macphee, Diana (DPH)">
    <w15:presenceInfo w15:providerId="AD" w15:userId="S-1-5-21-1704424431-207686502-1136263860-2775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F25"/>
    <w:rsid w:val="00023055"/>
    <w:rsid w:val="0007184B"/>
    <w:rsid w:val="000C13CE"/>
    <w:rsid w:val="000E53A8"/>
    <w:rsid w:val="001734AA"/>
    <w:rsid w:val="001A3F25"/>
    <w:rsid w:val="001E7413"/>
    <w:rsid w:val="001E7A60"/>
    <w:rsid w:val="001F3695"/>
    <w:rsid w:val="00214DE7"/>
    <w:rsid w:val="00252541"/>
    <w:rsid w:val="002567D8"/>
    <w:rsid w:val="00266527"/>
    <w:rsid w:val="00291BA2"/>
    <w:rsid w:val="002C697F"/>
    <w:rsid w:val="002D724A"/>
    <w:rsid w:val="003017CA"/>
    <w:rsid w:val="00314686"/>
    <w:rsid w:val="003155D9"/>
    <w:rsid w:val="003222D0"/>
    <w:rsid w:val="00336C1C"/>
    <w:rsid w:val="00346993"/>
    <w:rsid w:val="003631A3"/>
    <w:rsid w:val="00377025"/>
    <w:rsid w:val="003901AE"/>
    <w:rsid w:val="0039614F"/>
    <w:rsid w:val="003C1A90"/>
    <w:rsid w:val="003F4DDB"/>
    <w:rsid w:val="00403DBB"/>
    <w:rsid w:val="00423D4C"/>
    <w:rsid w:val="00437FDF"/>
    <w:rsid w:val="00443505"/>
    <w:rsid w:val="00461B54"/>
    <w:rsid w:val="004B135C"/>
    <w:rsid w:val="004B44C2"/>
    <w:rsid w:val="004C64BF"/>
    <w:rsid w:val="0051114B"/>
    <w:rsid w:val="005416BE"/>
    <w:rsid w:val="00545EAF"/>
    <w:rsid w:val="00593AC1"/>
    <w:rsid w:val="005A4B1B"/>
    <w:rsid w:val="005A7410"/>
    <w:rsid w:val="005D4BEC"/>
    <w:rsid w:val="0062090D"/>
    <w:rsid w:val="00636075"/>
    <w:rsid w:val="006A4F7A"/>
    <w:rsid w:val="006E262A"/>
    <w:rsid w:val="00770F82"/>
    <w:rsid w:val="007834E9"/>
    <w:rsid w:val="007E5472"/>
    <w:rsid w:val="00817F7C"/>
    <w:rsid w:val="00832E2E"/>
    <w:rsid w:val="008805C8"/>
    <w:rsid w:val="008A1536"/>
    <w:rsid w:val="008A40B0"/>
    <w:rsid w:val="008D2EE1"/>
    <w:rsid w:val="00936051"/>
    <w:rsid w:val="00942DE1"/>
    <w:rsid w:val="00993130"/>
    <w:rsid w:val="009B3CA6"/>
    <w:rsid w:val="009B635F"/>
    <w:rsid w:val="009E3B99"/>
    <w:rsid w:val="00A13B8D"/>
    <w:rsid w:val="00A27525"/>
    <w:rsid w:val="00A27FD0"/>
    <w:rsid w:val="00A70DAD"/>
    <w:rsid w:val="00A812EE"/>
    <w:rsid w:val="00B1303C"/>
    <w:rsid w:val="00B432FC"/>
    <w:rsid w:val="00B751C0"/>
    <w:rsid w:val="00B75A63"/>
    <w:rsid w:val="00BE67D0"/>
    <w:rsid w:val="00C2567E"/>
    <w:rsid w:val="00C33652"/>
    <w:rsid w:val="00C41523"/>
    <w:rsid w:val="00C775F8"/>
    <w:rsid w:val="00C838F3"/>
    <w:rsid w:val="00CD1F3F"/>
    <w:rsid w:val="00D15B1C"/>
    <w:rsid w:val="00D2063D"/>
    <w:rsid w:val="00D44C35"/>
    <w:rsid w:val="00D63E76"/>
    <w:rsid w:val="00D74EF4"/>
    <w:rsid w:val="00DB229A"/>
    <w:rsid w:val="00DF4DF9"/>
    <w:rsid w:val="00E05776"/>
    <w:rsid w:val="00E073FC"/>
    <w:rsid w:val="00E70AC7"/>
    <w:rsid w:val="00E9365B"/>
    <w:rsid w:val="00EA75F7"/>
    <w:rsid w:val="00F350B2"/>
    <w:rsid w:val="00F60B31"/>
    <w:rsid w:val="00FA02C9"/>
    <w:rsid w:val="00FF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372544"/>
  <w15:chartTrackingRefBased/>
  <w15:docId w15:val="{065931D5-4ED8-46AB-94F5-53CEECF96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sid w:val="00D206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D2063D"/>
    <w:pPr>
      <w:spacing w:before="159"/>
      <w:ind w:left="120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D2063D"/>
    <w:pPr>
      <w:spacing w:before="46"/>
      <w:ind w:left="216"/>
      <w:outlineLvl w:val="1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2063D"/>
    <w:rPr>
      <w:rFonts w:ascii="Trebuchet MS" w:eastAsia="Trebuchet MS" w:hAnsi="Trebuchet MS" w:cs="Trebuchet MS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D2063D"/>
    <w:rPr>
      <w:rFonts w:ascii="Trebuchet MS" w:eastAsia="Trebuchet MS" w:hAnsi="Trebuchet MS" w:cs="Trebuchet MS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D2063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2063D"/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D2063D"/>
    <w:pPr>
      <w:spacing w:before="62"/>
      <w:ind w:left="508" w:hanging="333"/>
    </w:pPr>
  </w:style>
  <w:style w:type="paragraph" w:customStyle="1" w:styleId="TableParagraph">
    <w:name w:val="Table Paragraph"/>
    <w:basedOn w:val="Normal"/>
    <w:uiPriority w:val="1"/>
    <w:qFormat/>
    <w:rsid w:val="00D2063D"/>
  </w:style>
  <w:style w:type="character" w:styleId="CommentReference">
    <w:name w:val="annotation reference"/>
    <w:basedOn w:val="DefaultParagraphFont"/>
    <w:uiPriority w:val="99"/>
    <w:semiHidden/>
    <w:unhideWhenUsed/>
    <w:rsid w:val="004B1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3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35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35C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3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35C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35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50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435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50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DPH.DON@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ABD0F-C435-45EA-B609-9A772C981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13</Pages>
  <Words>2671</Words>
  <Characters>15230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Cioffari-Macphee, Diana (DPH)</dc:creator>
  <cp:keywords/>
  <dc:description/>
  <cp:lastModifiedBy>Cioffari-Macphee, Diana (DPH)</cp:lastModifiedBy>
  <cp:revision>87</cp:revision>
  <dcterms:created xsi:type="dcterms:W3CDTF">2022-03-14T15:11:00Z</dcterms:created>
  <dcterms:modified xsi:type="dcterms:W3CDTF">2022-03-16T20:34:00Z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