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27F75" w14:textId="453553A9" w:rsidR="00321F66" w:rsidRDefault="00321F66">
      <w:pPr>
        <w:pStyle w:val="BodyText"/>
        <w:rPr>
          <w:rFonts w:ascii="Times New Roman"/>
        </w:rPr>
      </w:pPr>
    </w:p>
    <w:p w14:paraId="5F627F76" w14:textId="77777777" w:rsidR="00321F66" w:rsidRDefault="00321F66">
      <w:pPr>
        <w:pStyle w:val="BodyText"/>
        <w:rPr>
          <w:rFonts w:ascii="Times New Roman"/>
        </w:rPr>
      </w:pPr>
    </w:p>
    <w:p w14:paraId="5F627F77" w14:textId="77777777" w:rsidR="00321F66" w:rsidRDefault="00321F66">
      <w:pPr>
        <w:pStyle w:val="BodyText"/>
        <w:rPr>
          <w:rFonts w:ascii="Times New Roman"/>
        </w:rPr>
      </w:pPr>
    </w:p>
    <w:p w14:paraId="5F627F78" w14:textId="77777777" w:rsidR="00321F66" w:rsidRDefault="00321F66">
      <w:pPr>
        <w:pStyle w:val="BodyText"/>
        <w:rPr>
          <w:rFonts w:ascii="Times New Roman"/>
        </w:rPr>
      </w:pPr>
    </w:p>
    <w:p w14:paraId="5F627F79" w14:textId="77777777" w:rsidR="00321F66" w:rsidRDefault="00321F66">
      <w:pPr>
        <w:pStyle w:val="BodyText"/>
        <w:spacing w:before="148"/>
        <w:rPr>
          <w:rFonts w:ascii="Times New Roman"/>
        </w:rPr>
      </w:pPr>
    </w:p>
    <w:p w14:paraId="5F627F7A" w14:textId="77777777" w:rsidR="00321F66" w:rsidRPr="00BD7A91" w:rsidRDefault="00DF7EEC">
      <w:pPr>
        <w:pStyle w:val="BodyText"/>
        <w:ind w:left="104" w:right="26"/>
        <w:jc w:val="center"/>
      </w:pPr>
      <w:bookmarkStart w:id="0" w:name="Binder2.pdf"/>
      <w:bookmarkStart w:id="1" w:name="Binder1.pdf"/>
      <w:bookmarkStart w:id="2" w:name="Signed_DPH_DoN_Cover_letter_and_Narrativ"/>
      <w:bookmarkEnd w:id="0"/>
      <w:bookmarkEnd w:id="1"/>
      <w:bookmarkEnd w:id="2"/>
      <w:r w:rsidRPr="00BD7A91">
        <w:rPr>
          <w:color w:val="131313"/>
        </w:rPr>
        <w:t>Lawrence</w:t>
      </w:r>
      <w:r w:rsidRPr="00BD7A91">
        <w:rPr>
          <w:color w:val="131313"/>
          <w:spacing w:val="32"/>
        </w:rPr>
        <w:t xml:space="preserve"> </w:t>
      </w:r>
      <w:r w:rsidRPr="00BD7A91">
        <w:rPr>
          <w:color w:val="131313"/>
        </w:rPr>
        <w:t>General</w:t>
      </w:r>
      <w:r w:rsidRPr="00BD7A91">
        <w:rPr>
          <w:color w:val="131313"/>
          <w:spacing w:val="9"/>
        </w:rPr>
        <w:t xml:space="preserve"> </w:t>
      </w:r>
      <w:r w:rsidRPr="00BD7A91">
        <w:rPr>
          <w:color w:val="131313"/>
          <w:spacing w:val="-2"/>
        </w:rPr>
        <w:t>Hospital</w:t>
      </w:r>
    </w:p>
    <w:p w14:paraId="5F627F7B" w14:textId="77777777" w:rsidR="00321F66" w:rsidRPr="00BD7A91" w:rsidRDefault="00DF7EEC">
      <w:pPr>
        <w:pStyle w:val="BodyText"/>
        <w:spacing w:before="242"/>
        <w:ind w:left="104" w:right="55"/>
        <w:jc w:val="center"/>
      </w:pPr>
      <w:r w:rsidRPr="00BD7A91">
        <w:rPr>
          <w:color w:val="131313"/>
          <w:w w:val="105"/>
        </w:rPr>
        <w:t>Determination</w:t>
      </w:r>
      <w:r w:rsidRPr="00BD7A91">
        <w:rPr>
          <w:color w:val="131313"/>
          <w:spacing w:val="-7"/>
          <w:w w:val="105"/>
        </w:rPr>
        <w:t xml:space="preserve"> </w:t>
      </w:r>
      <w:r w:rsidRPr="00BD7A91">
        <w:rPr>
          <w:color w:val="131313"/>
          <w:w w:val="105"/>
        </w:rPr>
        <w:t>of</w:t>
      </w:r>
      <w:r w:rsidRPr="00BD7A91">
        <w:rPr>
          <w:color w:val="131313"/>
          <w:spacing w:val="-12"/>
          <w:w w:val="105"/>
        </w:rPr>
        <w:t xml:space="preserve"> </w:t>
      </w:r>
      <w:r w:rsidRPr="00BD7A91">
        <w:rPr>
          <w:color w:val="131313"/>
          <w:w w:val="105"/>
        </w:rPr>
        <w:t>Need</w:t>
      </w:r>
      <w:r w:rsidRPr="00BD7A91">
        <w:rPr>
          <w:color w:val="131313"/>
          <w:spacing w:val="-12"/>
          <w:w w:val="105"/>
        </w:rPr>
        <w:t xml:space="preserve"> </w:t>
      </w:r>
      <w:r w:rsidRPr="00BD7A91">
        <w:rPr>
          <w:color w:val="131313"/>
          <w:w w:val="105"/>
        </w:rPr>
        <w:t>Emergency</w:t>
      </w:r>
      <w:r w:rsidRPr="00BD7A91">
        <w:rPr>
          <w:color w:val="131313"/>
          <w:spacing w:val="-3"/>
          <w:w w:val="105"/>
        </w:rPr>
        <w:t xml:space="preserve"> </w:t>
      </w:r>
      <w:r w:rsidRPr="00BD7A91">
        <w:rPr>
          <w:color w:val="131313"/>
          <w:w w:val="105"/>
        </w:rPr>
        <w:t>Application</w:t>
      </w:r>
      <w:r w:rsidRPr="00BD7A91">
        <w:rPr>
          <w:color w:val="131313"/>
          <w:spacing w:val="-2"/>
          <w:w w:val="105"/>
        </w:rPr>
        <w:t xml:space="preserve"> </w:t>
      </w:r>
      <w:r w:rsidRPr="00BD7A91">
        <w:rPr>
          <w:color w:val="131313"/>
          <w:w w:val="105"/>
        </w:rPr>
        <w:t>(pursuant</w:t>
      </w:r>
      <w:r w:rsidRPr="00BD7A91">
        <w:rPr>
          <w:color w:val="131313"/>
          <w:spacing w:val="-12"/>
          <w:w w:val="105"/>
        </w:rPr>
        <w:t xml:space="preserve"> </w:t>
      </w:r>
      <w:r w:rsidRPr="00BD7A91">
        <w:rPr>
          <w:color w:val="131313"/>
          <w:w w:val="105"/>
        </w:rPr>
        <w:t>to</w:t>
      </w:r>
      <w:r w:rsidRPr="00BD7A91">
        <w:rPr>
          <w:color w:val="131313"/>
          <w:spacing w:val="-4"/>
          <w:w w:val="105"/>
        </w:rPr>
        <w:t xml:space="preserve"> </w:t>
      </w:r>
      <w:r w:rsidRPr="00BD7A91">
        <w:rPr>
          <w:color w:val="131313"/>
          <w:w w:val="105"/>
        </w:rPr>
        <w:t>105</w:t>
      </w:r>
      <w:r w:rsidRPr="00BD7A91">
        <w:rPr>
          <w:color w:val="131313"/>
          <w:spacing w:val="-18"/>
          <w:w w:val="105"/>
        </w:rPr>
        <w:t xml:space="preserve"> </w:t>
      </w:r>
      <w:r w:rsidRPr="00BD7A91">
        <w:rPr>
          <w:color w:val="131313"/>
          <w:w w:val="105"/>
        </w:rPr>
        <w:t>CMR</w:t>
      </w:r>
      <w:r w:rsidRPr="00BD7A91">
        <w:rPr>
          <w:color w:val="131313"/>
          <w:spacing w:val="-16"/>
          <w:w w:val="105"/>
        </w:rPr>
        <w:t xml:space="preserve"> </w:t>
      </w:r>
      <w:r w:rsidRPr="00BD7A91">
        <w:rPr>
          <w:color w:val="131313"/>
          <w:spacing w:val="-2"/>
          <w:w w:val="105"/>
        </w:rPr>
        <w:t>100.740)</w:t>
      </w:r>
    </w:p>
    <w:p w14:paraId="5F627F7C" w14:textId="77777777" w:rsidR="00321F66" w:rsidRPr="00BD7A91" w:rsidRDefault="00321F66">
      <w:pPr>
        <w:pStyle w:val="BodyText"/>
      </w:pPr>
    </w:p>
    <w:p w14:paraId="5F627F7D" w14:textId="77777777" w:rsidR="00321F66" w:rsidRPr="00BD7A91" w:rsidRDefault="00321F66">
      <w:pPr>
        <w:pStyle w:val="BodyText"/>
        <w:spacing w:before="241"/>
      </w:pPr>
    </w:p>
    <w:p w14:paraId="5F627F7E" w14:textId="77777777" w:rsidR="00321F66" w:rsidRPr="00BD7A91" w:rsidRDefault="00DF7EEC">
      <w:pPr>
        <w:pStyle w:val="BodyText"/>
        <w:spacing w:line="477" w:lineRule="auto"/>
        <w:ind w:left="3048" w:right="2994"/>
        <w:jc w:val="center"/>
      </w:pPr>
      <w:r w:rsidRPr="00BD7A91">
        <w:rPr>
          <w:color w:val="131313"/>
          <w:w w:val="105"/>
        </w:rPr>
        <w:t>Immediate</w:t>
      </w:r>
      <w:r w:rsidRPr="00BD7A91">
        <w:rPr>
          <w:color w:val="131313"/>
          <w:spacing w:val="-4"/>
          <w:w w:val="105"/>
        </w:rPr>
        <w:t xml:space="preserve"> </w:t>
      </w:r>
      <w:r w:rsidRPr="00BD7A91">
        <w:rPr>
          <w:color w:val="131313"/>
          <w:w w:val="105"/>
        </w:rPr>
        <w:t>Transfer</w:t>
      </w:r>
      <w:r w:rsidRPr="00BD7A91">
        <w:rPr>
          <w:color w:val="131313"/>
          <w:spacing w:val="-7"/>
          <w:w w:val="105"/>
        </w:rPr>
        <w:t xml:space="preserve"> </w:t>
      </w:r>
      <w:r w:rsidRPr="00BD7A91">
        <w:rPr>
          <w:color w:val="131313"/>
          <w:w w:val="105"/>
        </w:rPr>
        <w:t>of</w:t>
      </w:r>
      <w:r w:rsidRPr="00BD7A91">
        <w:rPr>
          <w:color w:val="131313"/>
          <w:spacing w:val="-10"/>
          <w:w w:val="105"/>
        </w:rPr>
        <w:t xml:space="preserve"> </w:t>
      </w:r>
      <w:r w:rsidRPr="00BD7A91">
        <w:rPr>
          <w:color w:val="131313"/>
          <w:w w:val="105"/>
        </w:rPr>
        <w:t>Ownership</w:t>
      </w:r>
      <w:r w:rsidRPr="00BD7A91">
        <w:rPr>
          <w:color w:val="131313"/>
          <w:spacing w:val="-2"/>
          <w:w w:val="105"/>
        </w:rPr>
        <w:t xml:space="preserve"> </w:t>
      </w:r>
      <w:r w:rsidRPr="00BD7A91">
        <w:rPr>
          <w:color w:val="131313"/>
          <w:w w:val="105"/>
        </w:rPr>
        <w:t>for</w:t>
      </w:r>
      <w:r w:rsidRPr="00BD7A91">
        <w:rPr>
          <w:color w:val="131313"/>
          <w:spacing w:val="-13"/>
          <w:w w:val="105"/>
        </w:rPr>
        <w:t xml:space="preserve"> </w:t>
      </w:r>
      <w:r w:rsidRPr="00BD7A91">
        <w:rPr>
          <w:color w:val="131313"/>
          <w:w w:val="105"/>
        </w:rPr>
        <w:t>Continuity of</w:t>
      </w:r>
      <w:r w:rsidRPr="00BD7A91">
        <w:rPr>
          <w:color w:val="131313"/>
          <w:spacing w:val="-14"/>
          <w:w w:val="105"/>
        </w:rPr>
        <w:t xml:space="preserve"> </w:t>
      </w:r>
      <w:r w:rsidRPr="00BD7A91">
        <w:rPr>
          <w:color w:val="131313"/>
          <w:w w:val="105"/>
        </w:rPr>
        <w:t xml:space="preserve">Care </w:t>
      </w:r>
      <w:r w:rsidRPr="00BD7A91">
        <w:rPr>
          <w:color w:val="131313"/>
          <w:spacing w:val="-6"/>
          <w:w w:val="105"/>
        </w:rPr>
        <w:t>Of</w:t>
      </w:r>
    </w:p>
    <w:p w14:paraId="5F627F7F" w14:textId="77777777" w:rsidR="00321F66" w:rsidRPr="00BD7A91" w:rsidRDefault="00DF7EEC">
      <w:pPr>
        <w:pStyle w:val="BodyText"/>
        <w:spacing w:line="477" w:lineRule="auto"/>
        <w:ind w:left="3048" w:right="3001"/>
        <w:jc w:val="center"/>
      </w:pPr>
      <w:r w:rsidRPr="00BD7A91">
        <w:rPr>
          <w:color w:val="131313"/>
          <w:w w:val="105"/>
        </w:rPr>
        <w:t>Holy Family Hospital-</w:t>
      </w:r>
      <w:r w:rsidRPr="00BD7A91">
        <w:rPr>
          <w:color w:val="131313"/>
          <w:spacing w:val="-2"/>
          <w:w w:val="105"/>
        </w:rPr>
        <w:t xml:space="preserve"> </w:t>
      </w:r>
      <w:r w:rsidRPr="00BD7A91">
        <w:rPr>
          <w:color w:val="131313"/>
          <w:w w:val="105"/>
        </w:rPr>
        <w:t xml:space="preserve">Methuen and Haverhill Campuses Submission Date: </w:t>
      </w:r>
      <w:r w:rsidRPr="00BD7A91">
        <w:rPr>
          <w:color w:val="131313"/>
          <w:w w:val="105"/>
        </w:rPr>
        <w:t>September 10, 2024</w:t>
      </w:r>
    </w:p>
    <w:p w14:paraId="5F627F80" w14:textId="77777777" w:rsidR="00321F66" w:rsidRPr="00BD7A91" w:rsidRDefault="00DF7EEC">
      <w:pPr>
        <w:pStyle w:val="BodyText"/>
        <w:spacing w:line="251" w:lineRule="exact"/>
        <w:ind w:left="104" w:right="57"/>
        <w:jc w:val="center"/>
      </w:pPr>
      <w:r w:rsidRPr="00BD7A91">
        <w:rPr>
          <w:color w:val="131313"/>
          <w:w w:val="105"/>
        </w:rPr>
        <w:t>Seeking</w:t>
      </w:r>
      <w:r w:rsidRPr="00BD7A91">
        <w:rPr>
          <w:color w:val="131313"/>
          <w:spacing w:val="-21"/>
          <w:w w:val="105"/>
        </w:rPr>
        <w:t xml:space="preserve"> </w:t>
      </w:r>
      <w:r w:rsidRPr="00BD7A91">
        <w:rPr>
          <w:color w:val="131313"/>
          <w:w w:val="105"/>
        </w:rPr>
        <w:t>Immediate</w:t>
      </w:r>
      <w:r w:rsidRPr="00BD7A91">
        <w:rPr>
          <w:color w:val="131313"/>
          <w:spacing w:val="-3"/>
          <w:w w:val="105"/>
        </w:rPr>
        <w:t xml:space="preserve"> </w:t>
      </w:r>
      <w:r w:rsidRPr="00BD7A91">
        <w:rPr>
          <w:color w:val="131313"/>
          <w:w w:val="105"/>
        </w:rPr>
        <w:t>Effective</w:t>
      </w:r>
      <w:r w:rsidRPr="00BD7A91">
        <w:rPr>
          <w:color w:val="131313"/>
          <w:spacing w:val="2"/>
          <w:w w:val="105"/>
        </w:rPr>
        <w:t xml:space="preserve"> </w:t>
      </w:r>
      <w:r w:rsidRPr="00BD7A91">
        <w:rPr>
          <w:color w:val="131313"/>
          <w:w w:val="105"/>
        </w:rPr>
        <w:t>Date:</w:t>
      </w:r>
      <w:r w:rsidRPr="00BD7A91">
        <w:rPr>
          <w:color w:val="131313"/>
          <w:spacing w:val="-14"/>
          <w:w w:val="105"/>
        </w:rPr>
        <w:t xml:space="preserve"> </w:t>
      </w:r>
      <w:r w:rsidRPr="00BD7A91">
        <w:rPr>
          <w:color w:val="131313"/>
          <w:w w:val="105"/>
        </w:rPr>
        <w:t>October</w:t>
      </w:r>
      <w:r w:rsidRPr="00BD7A91">
        <w:rPr>
          <w:color w:val="131313"/>
          <w:spacing w:val="-5"/>
          <w:w w:val="105"/>
        </w:rPr>
        <w:t xml:space="preserve"> </w:t>
      </w:r>
      <w:r w:rsidRPr="00BD7A91">
        <w:rPr>
          <w:color w:val="131313"/>
          <w:w w:val="105"/>
        </w:rPr>
        <w:t>1,</w:t>
      </w:r>
      <w:r w:rsidRPr="00BD7A91">
        <w:rPr>
          <w:color w:val="131313"/>
          <w:spacing w:val="-10"/>
          <w:w w:val="105"/>
        </w:rPr>
        <w:t xml:space="preserve"> </w:t>
      </w:r>
      <w:r w:rsidRPr="00BD7A91">
        <w:rPr>
          <w:color w:val="131313"/>
          <w:spacing w:val="-4"/>
          <w:w w:val="105"/>
        </w:rPr>
        <w:t>2024</w:t>
      </w:r>
    </w:p>
    <w:p w14:paraId="5F627F81" w14:textId="77777777" w:rsidR="00321F66" w:rsidRPr="00BD7A91" w:rsidRDefault="00321F66">
      <w:pPr>
        <w:pStyle w:val="BodyText"/>
      </w:pPr>
    </w:p>
    <w:p w14:paraId="5F627F82" w14:textId="77777777" w:rsidR="00321F66" w:rsidRPr="00BD7A91" w:rsidRDefault="00321F66">
      <w:pPr>
        <w:pStyle w:val="BodyText"/>
        <w:spacing w:before="247"/>
      </w:pPr>
    </w:p>
    <w:p w14:paraId="5F627F83" w14:textId="77777777" w:rsidR="00321F66" w:rsidRPr="00BD7A91" w:rsidRDefault="00DF7EEC">
      <w:pPr>
        <w:ind w:left="104" w:right="45"/>
        <w:jc w:val="center"/>
        <w:rPr>
          <w:sz w:val="21"/>
        </w:rPr>
      </w:pPr>
      <w:r w:rsidRPr="00BD7A91">
        <w:rPr>
          <w:color w:val="131313"/>
          <w:sz w:val="21"/>
        </w:rPr>
        <w:t>Submitted</w:t>
      </w:r>
      <w:r w:rsidRPr="00BD7A91">
        <w:rPr>
          <w:color w:val="131313"/>
          <w:spacing w:val="44"/>
          <w:sz w:val="21"/>
        </w:rPr>
        <w:t xml:space="preserve"> </w:t>
      </w:r>
      <w:r w:rsidRPr="00BD7A91">
        <w:rPr>
          <w:color w:val="131313"/>
          <w:spacing w:val="-5"/>
          <w:sz w:val="21"/>
        </w:rPr>
        <w:t>by</w:t>
      </w:r>
    </w:p>
    <w:p w14:paraId="5F627F84" w14:textId="77777777" w:rsidR="00321F66" w:rsidRPr="00BD7A91" w:rsidRDefault="00321F66">
      <w:pPr>
        <w:pStyle w:val="BodyText"/>
        <w:spacing w:before="8"/>
        <w:rPr>
          <w:sz w:val="21"/>
        </w:rPr>
      </w:pPr>
    </w:p>
    <w:p w14:paraId="5F627F85" w14:textId="77777777" w:rsidR="00321F66" w:rsidRPr="00BD7A91" w:rsidRDefault="00DF7EEC">
      <w:pPr>
        <w:pStyle w:val="BodyText"/>
        <w:ind w:left="104" w:right="33"/>
        <w:jc w:val="center"/>
      </w:pPr>
      <w:r w:rsidRPr="00BD7A91">
        <w:rPr>
          <w:color w:val="131313"/>
        </w:rPr>
        <w:t>Lawrence</w:t>
      </w:r>
      <w:r w:rsidRPr="00BD7A91">
        <w:rPr>
          <w:color w:val="131313"/>
          <w:spacing w:val="38"/>
        </w:rPr>
        <w:t xml:space="preserve"> </w:t>
      </w:r>
      <w:r w:rsidRPr="00BD7A91">
        <w:rPr>
          <w:color w:val="131313"/>
        </w:rPr>
        <w:t>General</w:t>
      </w:r>
      <w:r w:rsidRPr="00BD7A91">
        <w:rPr>
          <w:color w:val="131313"/>
          <w:spacing w:val="8"/>
        </w:rPr>
        <w:t xml:space="preserve"> </w:t>
      </w:r>
      <w:r w:rsidRPr="00BD7A91">
        <w:rPr>
          <w:color w:val="131313"/>
          <w:spacing w:val="-2"/>
        </w:rPr>
        <w:t>Hospital</w:t>
      </w:r>
    </w:p>
    <w:p w14:paraId="5F627F86" w14:textId="45206F76" w:rsidR="00321F66" w:rsidRPr="00BD7A91" w:rsidRDefault="00DF7EEC">
      <w:pPr>
        <w:spacing w:before="247"/>
        <w:ind w:left="104" w:right="72"/>
        <w:jc w:val="center"/>
      </w:pPr>
      <w:r w:rsidRPr="00BD7A91">
        <w:rPr>
          <w:color w:val="131313"/>
          <w:w w:val="105"/>
        </w:rPr>
        <w:t>1</w:t>
      </w:r>
      <w:r w:rsidRPr="00BD7A91">
        <w:rPr>
          <w:color w:val="131313"/>
          <w:spacing w:val="-26"/>
          <w:w w:val="105"/>
        </w:rPr>
        <w:t xml:space="preserve"> </w:t>
      </w:r>
      <w:r w:rsidRPr="00BD7A91">
        <w:rPr>
          <w:color w:val="131313"/>
          <w:w w:val="105"/>
        </w:rPr>
        <w:t>General</w:t>
      </w:r>
      <w:r w:rsidRPr="00BD7A91">
        <w:rPr>
          <w:color w:val="131313"/>
          <w:spacing w:val="-25"/>
          <w:w w:val="105"/>
        </w:rPr>
        <w:t xml:space="preserve"> </w:t>
      </w:r>
      <w:r w:rsidRPr="00BD7A91">
        <w:rPr>
          <w:color w:val="131313"/>
          <w:w w:val="105"/>
        </w:rPr>
        <w:t>Street,</w:t>
      </w:r>
      <w:r w:rsidRPr="00BD7A91">
        <w:rPr>
          <w:color w:val="131313"/>
          <w:spacing w:val="-16"/>
          <w:w w:val="105"/>
        </w:rPr>
        <w:t xml:space="preserve"> </w:t>
      </w:r>
      <w:r w:rsidRPr="00BD7A91">
        <w:rPr>
          <w:color w:val="131313"/>
          <w:w w:val="105"/>
        </w:rPr>
        <w:t>Lawrence</w:t>
      </w:r>
      <w:r w:rsidRPr="00BD7A91">
        <w:rPr>
          <w:color w:val="131313"/>
          <w:spacing w:val="-1"/>
          <w:w w:val="105"/>
        </w:rPr>
        <w:t xml:space="preserve"> </w:t>
      </w:r>
      <w:r w:rsidRPr="00BD7A91">
        <w:rPr>
          <w:color w:val="131313"/>
          <w:spacing w:val="-2"/>
          <w:w w:val="105"/>
        </w:rPr>
        <w:t>MA01841</w:t>
      </w:r>
    </w:p>
    <w:p w14:paraId="5F627F87" w14:textId="77777777" w:rsidR="00321F66" w:rsidRDefault="00321F66">
      <w:pPr>
        <w:jc w:val="center"/>
        <w:sectPr w:rsidR="00321F66">
          <w:type w:val="continuous"/>
          <w:pgSz w:w="12240" w:h="15840"/>
          <w:pgMar w:top="0" w:right="80" w:bottom="0" w:left="300" w:header="720" w:footer="720" w:gutter="0"/>
          <w:cols w:space="720"/>
        </w:sectPr>
      </w:pPr>
    </w:p>
    <w:p w14:paraId="5F627F88" w14:textId="71F72C39" w:rsidR="00321F66" w:rsidRDefault="00321F66">
      <w:pPr>
        <w:pStyle w:val="BodyText"/>
        <w:rPr>
          <w:b/>
        </w:rPr>
      </w:pPr>
    </w:p>
    <w:p w14:paraId="5F627F89" w14:textId="77777777" w:rsidR="00321F66" w:rsidRDefault="00321F66">
      <w:pPr>
        <w:pStyle w:val="BodyText"/>
        <w:rPr>
          <w:b/>
        </w:rPr>
      </w:pPr>
    </w:p>
    <w:p w14:paraId="5F627F8A" w14:textId="77777777" w:rsidR="00321F66" w:rsidRDefault="00321F66">
      <w:pPr>
        <w:pStyle w:val="BodyText"/>
        <w:rPr>
          <w:b/>
        </w:rPr>
      </w:pPr>
    </w:p>
    <w:p w14:paraId="5F627F8B" w14:textId="77777777" w:rsidR="00321F66" w:rsidRDefault="00321F66">
      <w:pPr>
        <w:pStyle w:val="BodyText"/>
        <w:spacing w:before="22"/>
        <w:rPr>
          <w:b/>
        </w:rPr>
      </w:pPr>
    </w:p>
    <w:p w14:paraId="5F627F8C" w14:textId="77777777" w:rsidR="00321F66" w:rsidRDefault="00DF7EEC">
      <w:pPr>
        <w:pStyle w:val="BodyText"/>
        <w:spacing w:line="670" w:lineRule="atLeast"/>
        <w:ind w:left="1336" w:right="8007" w:hanging="3"/>
      </w:pPr>
      <w:r>
        <w:rPr>
          <w:color w:val="0F0F0F"/>
          <w:w w:val="105"/>
        </w:rPr>
        <w:t xml:space="preserve">September 11, </w:t>
      </w:r>
      <w:proofErr w:type="gramStart"/>
      <w:r>
        <w:rPr>
          <w:color w:val="0F0F0F"/>
          <w:w w:val="105"/>
        </w:rPr>
        <w:t>2024</w:t>
      </w:r>
      <w:proofErr w:type="gramEnd"/>
      <w:r>
        <w:rPr>
          <w:color w:val="0F0F0F"/>
          <w:w w:val="105"/>
        </w:rPr>
        <w:t xml:space="preserve"> Dennis</w:t>
      </w:r>
      <w:r>
        <w:rPr>
          <w:color w:val="0F0F0F"/>
          <w:spacing w:val="-17"/>
          <w:w w:val="105"/>
        </w:rPr>
        <w:t xml:space="preserve"> </w:t>
      </w:r>
      <w:r>
        <w:rPr>
          <w:color w:val="0F0F0F"/>
          <w:w w:val="105"/>
        </w:rPr>
        <w:t>Renaud,</w:t>
      </w:r>
      <w:r>
        <w:rPr>
          <w:color w:val="0F0F0F"/>
          <w:spacing w:val="-16"/>
          <w:w w:val="105"/>
        </w:rPr>
        <w:t xml:space="preserve"> </w:t>
      </w:r>
      <w:r>
        <w:rPr>
          <w:color w:val="0F0F0F"/>
          <w:w w:val="105"/>
        </w:rPr>
        <w:t>Director</w:t>
      </w:r>
    </w:p>
    <w:p w14:paraId="5F627F8D" w14:textId="77777777" w:rsidR="00321F66" w:rsidRDefault="00DF7EEC">
      <w:pPr>
        <w:pStyle w:val="BodyText"/>
        <w:spacing w:before="96" w:line="321" w:lineRule="auto"/>
        <w:ind w:left="1332" w:right="7282"/>
      </w:pPr>
      <w:r>
        <w:rPr>
          <w:color w:val="0F0F0F"/>
          <w:w w:val="105"/>
        </w:rPr>
        <w:t>Determination</w:t>
      </w:r>
      <w:r>
        <w:rPr>
          <w:color w:val="0F0F0F"/>
          <w:spacing w:val="-17"/>
          <w:w w:val="105"/>
        </w:rPr>
        <w:t xml:space="preserve"> </w:t>
      </w:r>
      <w:r>
        <w:rPr>
          <w:color w:val="0F0F0F"/>
          <w:w w:val="105"/>
        </w:rPr>
        <w:t>of</w:t>
      </w:r>
      <w:r>
        <w:rPr>
          <w:color w:val="0F0F0F"/>
          <w:spacing w:val="-16"/>
          <w:w w:val="105"/>
        </w:rPr>
        <w:t xml:space="preserve"> </w:t>
      </w:r>
      <w:r>
        <w:rPr>
          <w:color w:val="0F0F0F"/>
          <w:w w:val="105"/>
        </w:rPr>
        <w:t>Need</w:t>
      </w:r>
      <w:r>
        <w:rPr>
          <w:color w:val="0F0F0F"/>
          <w:spacing w:val="-16"/>
          <w:w w:val="105"/>
        </w:rPr>
        <w:t xml:space="preserve"> </w:t>
      </w:r>
      <w:r>
        <w:rPr>
          <w:color w:val="0F0F0F"/>
          <w:w w:val="105"/>
        </w:rPr>
        <w:t xml:space="preserve">Program Department of </w:t>
      </w:r>
      <w:r>
        <w:rPr>
          <w:color w:val="0F0F0F"/>
          <w:w w:val="105"/>
        </w:rPr>
        <w:t>Public health 250 Washington Street</w:t>
      </w:r>
    </w:p>
    <w:p w14:paraId="5F627F8E" w14:textId="77777777" w:rsidR="00321F66" w:rsidRDefault="00DF7EEC">
      <w:pPr>
        <w:pStyle w:val="BodyText"/>
        <w:spacing w:before="2"/>
        <w:ind w:left="1328"/>
      </w:pPr>
      <w:r>
        <w:rPr>
          <w:color w:val="0F0F0F"/>
        </w:rPr>
        <w:t>Boston,</w:t>
      </w:r>
      <w:r>
        <w:rPr>
          <w:color w:val="0F0F0F"/>
          <w:spacing w:val="13"/>
        </w:rPr>
        <w:t xml:space="preserve"> </w:t>
      </w:r>
      <w:r>
        <w:rPr>
          <w:color w:val="0F0F0F"/>
        </w:rPr>
        <w:t>MA</w:t>
      </w:r>
      <w:r>
        <w:rPr>
          <w:color w:val="0F0F0F"/>
          <w:spacing w:val="8"/>
        </w:rPr>
        <w:t xml:space="preserve"> </w:t>
      </w:r>
      <w:r>
        <w:rPr>
          <w:color w:val="0F0F0F"/>
          <w:spacing w:val="-2"/>
        </w:rPr>
        <w:t>02511</w:t>
      </w:r>
    </w:p>
    <w:p w14:paraId="5F627F8F" w14:textId="77777777" w:rsidR="00321F66" w:rsidRDefault="00321F66">
      <w:pPr>
        <w:pStyle w:val="BodyText"/>
        <w:spacing w:before="176"/>
      </w:pPr>
    </w:p>
    <w:p w14:paraId="5F627F90" w14:textId="77777777" w:rsidR="00321F66" w:rsidRDefault="00DF7EEC">
      <w:pPr>
        <w:pStyle w:val="BodyText"/>
        <w:spacing w:before="1" w:line="324" w:lineRule="auto"/>
        <w:ind w:left="1322" w:right="1325" w:firstLine="4"/>
      </w:pPr>
      <w:r>
        <w:rPr>
          <w:color w:val="0F0F0F"/>
          <w:w w:val="105"/>
        </w:rPr>
        <w:t>Re:</w:t>
      </w:r>
      <w:r>
        <w:rPr>
          <w:color w:val="0F0F0F"/>
          <w:spacing w:val="-17"/>
          <w:w w:val="105"/>
        </w:rPr>
        <w:t xml:space="preserve"> </w:t>
      </w:r>
      <w:r>
        <w:rPr>
          <w:color w:val="0F0F0F"/>
          <w:w w:val="105"/>
        </w:rPr>
        <w:t>Lawrence</w:t>
      </w:r>
      <w:r>
        <w:rPr>
          <w:color w:val="0F0F0F"/>
          <w:spacing w:val="-16"/>
          <w:w w:val="105"/>
        </w:rPr>
        <w:t xml:space="preserve"> </w:t>
      </w:r>
      <w:r>
        <w:rPr>
          <w:color w:val="0F0F0F"/>
          <w:w w:val="105"/>
        </w:rPr>
        <w:t>General</w:t>
      </w:r>
      <w:r>
        <w:rPr>
          <w:color w:val="0F0F0F"/>
          <w:spacing w:val="-16"/>
          <w:w w:val="105"/>
        </w:rPr>
        <w:t xml:space="preserve"> </w:t>
      </w:r>
      <w:r>
        <w:rPr>
          <w:color w:val="0F0F0F"/>
          <w:w w:val="105"/>
        </w:rPr>
        <w:t>Hospital</w:t>
      </w:r>
      <w:r>
        <w:rPr>
          <w:color w:val="0F0F0F"/>
          <w:spacing w:val="-17"/>
          <w:w w:val="105"/>
        </w:rPr>
        <w:t xml:space="preserve"> </w:t>
      </w:r>
      <w:r>
        <w:rPr>
          <w:color w:val="0F0F0F"/>
          <w:w w:val="105"/>
        </w:rPr>
        <w:t>Emergency</w:t>
      </w:r>
      <w:r>
        <w:rPr>
          <w:color w:val="0F0F0F"/>
          <w:spacing w:val="-15"/>
          <w:w w:val="105"/>
        </w:rPr>
        <w:t xml:space="preserve"> </w:t>
      </w:r>
      <w:proofErr w:type="spellStart"/>
      <w:r>
        <w:rPr>
          <w:color w:val="0F0F0F"/>
          <w:w w:val="105"/>
        </w:rPr>
        <w:t>DoN</w:t>
      </w:r>
      <w:proofErr w:type="spellEnd"/>
      <w:r>
        <w:rPr>
          <w:color w:val="0F0F0F"/>
          <w:spacing w:val="-14"/>
          <w:w w:val="105"/>
        </w:rPr>
        <w:t xml:space="preserve"> </w:t>
      </w:r>
      <w:r>
        <w:rPr>
          <w:color w:val="0F0F0F"/>
          <w:w w:val="105"/>
        </w:rPr>
        <w:t>Application</w:t>
      </w:r>
      <w:r>
        <w:rPr>
          <w:color w:val="0F0F0F"/>
          <w:spacing w:val="-9"/>
          <w:w w:val="105"/>
        </w:rPr>
        <w:t xml:space="preserve"> </w:t>
      </w:r>
      <w:r>
        <w:rPr>
          <w:color w:val="0F0F0F"/>
          <w:w w:val="105"/>
        </w:rPr>
        <w:t>for</w:t>
      </w:r>
      <w:r>
        <w:rPr>
          <w:color w:val="0F0F0F"/>
          <w:spacing w:val="-15"/>
          <w:w w:val="105"/>
        </w:rPr>
        <w:t xml:space="preserve"> </w:t>
      </w:r>
      <w:r>
        <w:rPr>
          <w:color w:val="0F0F0F"/>
          <w:w w:val="105"/>
        </w:rPr>
        <w:t>the</w:t>
      </w:r>
      <w:r>
        <w:rPr>
          <w:color w:val="0F0F0F"/>
          <w:spacing w:val="-17"/>
          <w:w w:val="105"/>
        </w:rPr>
        <w:t xml:space="preserve"> </w:t>
      </w:r>
      <w:r>
        <w:rPr>
          <w:color w:val="0F0F0F"/>
          <w:w w:val="105"/>
        </w:rPr>
        <w:t>Transfer</w:t>
      </w:r>
      <w:r>
        <w:rPr>
          <w:color w:val="0F0F0F"/>
          <w:spacing w:val="-3"/>
          <w:w w:val="105"/>
        </w:rPr>
        <w:t xml:space="preserve"> </w:t>
      </w:r>
      <w:r>
        <w:rPr>
          <w:color w:val="0F0F0F"/>
          <w:w w:val="105"/>
        </w:rPr>
        <w:t>of</w:t>
      </w:r>
      <w:r>
        <w:rPr>
          <w:color w:val="0F0F0F"/>
          <w:spacing w:val="-15"/>
          <w:w w:val="105"/>
        </w:rPr>
        <w:t xml:space="preserve"> </w:t>
      </w:r>
      <w:r>
        <w:rPr>
          <w:color w:val="0F0F0F"/>
          <w:w w:val="105"/>
        </w:rPr>
        <w:t>Ownership of Holy Family Hospital, both the Methuen and Haverhill campuses.</w:t>
      </w:r>
    </w:p>
    <w:p w14:paraId="5F627F91" w14:textId="77777777" w:rsidR="00321F66" w:rsidRDefault="00321F66">
      <w:pPr>
        <w:pStyle w:val="BodyText"/>
        <w:spacing w:before="82"/>
      </w:pPr>
    </w:p>
    <w:p w14:paraId="5F627F92" w14:textId="77777777" w:rsidR="00321F66" w:rsidRDefault="00DF7EEC">
      <w:pPr>
        <w:pStyle w:val="BodyText"/>
        <w:ind w:left="1322"/>
      </w:pPr>
      <w:r>
        <w:rPr>
          <w:color w:val="0F0F0F"/>
          <w:w w:val="105"/>
        </w:rPr>
        <w:t>Dear</w:t>
      </w:r>
      <w:r>
        <w:rPr>
          <w:color w:val="0F0F0F"/>
          <w:spacing w:val="-6"/>
          <w:w w:val="105"/>
        </w:rPr>
        <w:t xml:space="preserve"> </w:t>
      </w:r>
      <w:r>
        <w:rPr>
          <w:color w:val="0F0F0F"/>
          <w:w w:val="105"/>
        </w:rPr>
        <w:t>Director</w:t>
      </w:r>
      <w:r>
        <w:rPr>
          <w:color w:val="0F0F0F"/>
          <w:spacing w:val="2"/>
          <w:w w:val="105"/>
        </w:rPr>
        <w:t xml:space="preserve"> </w:t>
      </w:r>
      <w:r>
        <w:rPr>
          <w:color w:val="0F0F0F"/>
          <w:spacing w:val="-2"/>
          <w:w w:val="105"/>
        </w:rPr>
        <w:t>Renaud:</w:t>
      </w:r>
    </w:p>
    <w:p w14:paraId="5F627F93" w14:textId="77777777" w:rsidR="00321F66" w:rsidRDefault="00321F66">
      <w:pPr>
        <w:pStyle w:val="BodyText"/>
        <w:spacing w:before="177"/>
      </w:pPr>
    </w:p>
    <w:p w14:paraId="5F627F94" w14:textId="77777777" w:rsidR="00321F66" w:rsidRDefault="00DF7EEC">
      <w:pPr>
        <w:pStyle w:val="BodyText"/>
        <w:spacing w:line="321" w:lineRule="auto"/>
        <w:ind w:left="1292" w:right="1214" w:firstLine="26"/>
        <w:rPr>
          <w:b/>
          <w:i/>
        </w:rPr>
      </w:pPr>
      <w:r>
        <w:rPr>
          <w:color w:val="0F0F0F"/>
          <w:w w:val="105"/>
        </w:rPr>
        <w:t>Lawrence</w:t>
      </w:r>
      <w:r>
        <w:rPr>
          <w:color w:val="0F0F0F"/>
          <w:spacing w:val="31"/>
          <w:w w:val="105"/>
        </w:rPr>
        <w:t xml:space="preserve"> </w:t>
      </w:r>
      <w:r>
        <w:rPr>
          <w:color w:val="0F0F0F"/>
          <w:w w:val="105"/>
        </w:rPr>
        <w:t xml:space="preserve">General </w:t>
      </w:r>
      <w:r>
        <w:rPr>
          <w:color w:val="0F0F0F"/>
          <w:w w:val="105"/>
        </w:rPr>
        <w:t>Hospital,</w:t>
      </w:r>
      <w:r>
        <w:rPr>
          <w:color w:val="0F0F0F"/>
          <w:spacing w:val="30"/>
          <w:w w:val="105"/>
        </w:rPr>
        <w:t xml:space="preserve"> </w:t>
      </w:r>
      <w:r>
        <w:rPr>
          <w:color w:val="0F0F0F"/>
          <w:w w:val="105"/>
        </w:rPr>
        <w:t>as the</w:t>
      </w:r>
      <w:r>
        <w:rPr>
          <w:color w:val="0F0F0F"/>
          <w:spacing w:val="26"/>
          <w:w w:val="105"/>
        </w:rPr>
        <w:t xml:space="preserve"> </w:t>
      </w:r>
      <w:r>
        <w:rPr>
          <w:color w:val="0F0F0F"/>
          <w:w w:val="105"/>
        </w:rPr>
        <w:t>applicant,</w:t>
      </w:r>
      <w:r>
        <w:rPr>
          <w:color w:val="0F0F0F"/>
          <w:spacing w:val="23"/>
          <w:w w:val="105"/>
        </w:rPr>
        <w:t xml:space="preserve"> </w:t>
      </w:r>
      <w:r>
        <w:rPr>
          <w:color w:val="0F0F0F"/>
          <w:w w:val="105"/>
        </w:rPr>
        <w:t>is respectfully</w:t>
      </w:r>
      <w:r>
        <w:rPr>
          <w:color w:val="0F0F0F"/>
          <w:spacing w:val="26"/>
          <w:w w:val="105"/>
        </w:rPr>
        <w:t xml:space="preserve"> </w:t>
      </w:r>
      <w:r>
        <w:rPr>
          <w:color w:val="0F0F0F"/>
          <w:w w:val="105"/>
        </w:rPr>
        <w:t>requesting that the Department of Public Health</w:t>
      </w:r>
      <w:r>
        <w:rPr>
          <w:color w:val="0F0F0F"/>
          <w:spacing w:val="-2"/>
          <w:w w:val="105"/>
        </w:rPr>
        <w:t xml:space="preserve"> </w:t>
      </w:r>
      <w:r>
        <w:rPr>
          <w:color w:val="0F0F0F"/>
          <w:w w:val="105"/>
        </w:rPr>
        <w:t>immediately approve transfer of ownership of</w:t>
      </w:r>
      <w:r>
        <w:rPr>
          <w:color w:val="0F0F0F"/>
          <w:spacing w:val="-1"/>
          <w:w w:val="105"/>
        </w:rPr>
        <w:t xml:space="preserve"> </w:t>
      </w:r>
      <w:r>
        <w:rPr>
          <w:color w:val="0F0F0F"/>
          <w:w w:val="105"/>
        </w:rPr>
        <w:t>the Facility Holy Family Hospital</w:t>
      </w:r>
      <w:r>
        <w:rPr>
          <w:color w:val="0F0F0F"/>
          <w:spacing w:val="-1"/>
          <w:w w:val="105"/>
        </w:rPr>
        <w:t xml:space="preserve"> </w:t>
      </w:r>
      <w:r>
        <w:rPr>
          <w:color w:val="0F0F0F"/>
          <w:w w:val="105"/>
        </w:rPr>
        <w:t xml:space="preserve">to LG </w:t>
      </w:r>
      <w:proofErr w:type="spellStart"/>
      <w:r>
        <w:rPr>
          <w:color w:val="0F0F0F"/>
          <w:w w:val="105"/>
        </w:rPr>
        <w:t>Newcorp</w:t>
      </w:r>
      <w:proofErr w:type="spellEnd"/>
      <w:r>
        <w:rPr>
          <w:color w:val="0F0F0F"/>
          <w:w w:val="105"/>
        </w:rPr>
        <w:t xml:space="preserve"> Inc (d/b/a Holy Family Hospital)-</w:t>
      </w:r>
      <w:r>
        <w:rPr>
          <w:color w:val="0F0F0F"/>
          <w:spacing w:val="-2"/>
          <w:w w:val="105"/>
        </w:rPr>
        <w:t xml:space="preserve"> </w:t>
      </w:r>
      <w:r>
        <w:rPr>
          <w:b/>
          <w:i/>
          <w:color w:val="0F0F0F"/>
          <w:w w:val="105"/>
        </w:rPr>
        <w:t>effective</w:t>
      </w:r>
      <w:r>
        <w:rPr>
          <w:b/>
          <w:i/>
          <w:color w:val="0F0F0F"/>
          <w:spacing w:val="22"/>
          <w:w w:val="105"/>
        </w:rPr>
        <w:t xml:space="preserve"> </w:t>
      </w:r>
      <w:r>
        <w:rPr>
          <w:b/>
          <w:i/>
          <w:color w:val="0F0F0F"/>
          <w:w w:val="105"/>
        </w:rPr>
        <w:t>October</w:t>
      </w:r>
      <w:r>
        <w:rPr>
          <w:b/>
          <w:i/>
          <w:color w:val="0F0F0F"/>
          <w:spacing w:val="34"/>
          <w:w w:val="105"/>
        </w:rPr>
        <w:t xml:space="preserve"> </w:t>
      </w:r>
      <w:r>
        <w:rPr>
          <w:b/>
          <w:i/>
          <w:color w:val="0F0F0F"/>
          <w:w w:val="105"/>
        </w:rPr>
        <w:t xml:space="preserve">1, </w:t>
      </w:r>
      <w:r>
        <w:rPr>
          <w:b/>
          <w:i/>
          <w:color w:val="0F0F0F"/>
          <w:spacing w:val="-4"/>
          <w:w w:val="105"/>
        </w:rPr>
        <w:t>2024.</w:t>
      </w:r>
    </w:p>
    <w:p w14:paraId="5F627F95" w14:textId="77777777" w:rsidR="00321F66" w:rsidRDefault="00321F66">
      <w:pPr>
        <w:pStyle w:val="BodyText"/>
        <w:spacing w:before="92"/>
        <w:rPr>
          <w:b/>
          <w:i/>
        </w:rPr>
      </w:pPr>
    </w:p>
    <w:p w14:paraId="5F627F96" w14:textId="77777777" w:rsidR="00321F66" w:rsidRDefault="00DF7EEC">
      <w:pPr>
        <w:pStyle w:val="BodyText"/>
        <w:spacing w:line="324" w:lineRule="auto"/>
        <w:ind w:left="1301" w:right="1214" w:firstLine="6"/>
      </w:pPr>
      <w:r>
        <w:rPr>
          <w:color w:val="0F0F0F"/>
          <w:w w:val="105"/>
        </w:rPr>
        <w:t xml:space="preserve">Due to </w:t>
      </w:r>
      <w:r>
        <w:rPr>
          <w:color w:val="0F0F0F"/>
          <w:w w:val="105"/>
        </w:rPr>
        <w:t>the bankruptcy of Steward Health Care,</w:t>
      </w:r>
      <w:r>
        <w:rPr>
          <w:color w:val="0F0F0F"/>
          <w:spacing w:val="-4"/>
          <w:w w:val="105"/>
        </w:rPr>
        <w:t xml:space="preserve"> </w:t>
      </w:r>
      <w:r>
        <w:rPr>
          <w:color w:val="0F0F0F"/>
          <w:w w:val="105"/>
        </w:rPr>
        <w:t>Lawrence General</w:t>
      </w:r>
      <w:r>
        <w:rPr>
          <w:color w:val="0F0F0F"/>
          <w:spacing w:val="-5"/>
          <w:w w:val="105"/>
        </w:rPr>
        <w:t xml:space="preserve"> </w:t>
      </w:r>
      <w:r>
        <w:rPr>
          <w:color w:val="0F0F0F"/>
          <w:w w:val="105"/>
        </w:rPr>
        <w:t>has been</w:t>
      </w:r>
      <w:r>
        <w:rPr>
          <w:color w:val="0F0F0F"/>
          <w:spacing w:val="-2"/>
          <w:w w:val="105"/>
        </w:rPr>
        <w:t xml:space="preserve"> </w:t>
      </w:r>
      <w:r>
        <w:rPr>
          <w:color w:val="0F0F0F"/>
          <w:w w:val="105"/>
        </w:rPr>
        <w:t>working diligently with</w:t>
      </w:r>
      <w:r>
        <w:rPr>
          <w:color w:val="0F0F0F"/>
          <w:spacing w:val="-2"/>
          <w:w w:val="105"/>
        </w:rPr>
        <w:t xml:space="preserve"> </w:t>
      </w:r>
      <w:r>
        <w:rPr>
          <w:color w:val="0F0F0F"/>
          <w:w w:val="105"/>
        </w:rPr>
        <w:t>the state</w:t>
      </w:r>
      <w:r>
        <w:rPr>
          <w:color w:val="0F0F0F"/>
          <w:spacing w:val="19"/>
          <w:w w:val="105"/>
        </w:rPr>
        <w:t xml:space="preserve"> </w:t>
      </w:r>
      <w:r>
        <w:rPr>
          <w:color w:val="0F0F0F"/>
          <w:w w:val="105"/>
        </w:rPr>
        <w:t>and other providers to</w:t>
      </w:r>
      <w:r>
        <w:rPr>
          <w:color w:val="0F0F0F"/>
          <w:spacing w:val="25"/>
          <w:w w:val="105"/>
        </w:rPr>
        <w:t xml:space="preserve"> </w:t>
      </w:r>
      <w:r>
        <w:rPr>
          <w:color w:val="0F0F0F"/>
          <w:w w:val="105"/>
        </w:rPr>
        <w:t>prevent</w:t>
      </w:r>
      <w:r>
        <w:rPr>
          <w:color w:val="0F0F0F"/>
          <w:spacing w:val="25"/>
          <w:w w:val="105"/>
        </w:rPr>
        <w:t xml:space="preserve"> </w:t>
      </w:r>
      <w:r>
        <w:rPr>
          <w:color w:val="0F0F0F"/>
          <w:w w:val="105"/>
        </w:rPr>
        <w:t>the immediate</w:t>
      </w:r>
      <w:r>
        <w:rPr>
          <w:color w:val="0F0F0F"/>
          <w:spacing w:val="22"/>
          <w:w w:val="105"/>
        </w:rPr>
        <w:t xml:space="preserve"> </w:t>
      </w:r>
      <w:r>
        <w:rPr>
          <w:color w:val="0F0F0F"/>
          <w:w w:val="105"/>
        </w:rPr>
        <w:t>closure</w:t>
      </w:r>
      <w:r>
        <w:rPr>
          <w:color w:val="0F0F0F"/>
          <w:spacing w:val="20"/>
          <w:w w:val="105"/>
        </w:rPr>
        <w:t xml:space="preserve"> </w:t>
      </w:r>
      <w:r>
        <w:rPr>
          <w:color w:val="0F0F0F"/>
          <w:w w:val="105"/>
        </w:rPr>
        <w:t>of Holy Family</w:t>
      </w:r>
      <w:r>
        <w:rPr>
          <w:color w:val="0F0F0F"/>
          <w:spacing w:val="-3"/>
          <w:w w:val="105"/>
        </w:rPr>
        <w:t xml:space="preserve"> </w:t>
      </w:r>
      <w:r>
        <w:rPr>
          <w:color w:val="0F0F0F"/>
          <w:w w:val="105"/>
        </w:rPr>
        <w:t>Hospital</w:t>
      </w:r>
      <w:r>
        <w:rPr>
          <w:color w:val="0F0F0F"/>
          <w:spacing w:val="-13"/>
          <w:w w:val="105"/>
        </w:rPr>
        <w:t xml:space="preserve"> </w:t>
      </w:r>
      <w:r>
        <w:rPr>
          <w:color w:val="0F0F0F"/>
          <w:w w:val="105"/>
        </w:rPr>
        <w:t>due</w:t>
      </w:r>
      <w:r>
        <w:rPr>
          <w:color w:val="0F0F0F"/>
          <w:spacing w:val="-2"/>
          <w:w w:val="105"/>
        </w:rPr>
        <w:t xml:space="preserve"> </w:t>
      </w:r>
      <w:r>
        <w:rPr>
          <w:color w:val="0F0F0F"/>
          <w:w w:val="105"/>
        </w:rPr>
        <w:t>to the insolvency of Steward healthcare.</w:t>
      </w:r>
      <w:r>
        <w:rPr>
          <w:color w:val="0F0F0F"/>
          <w:spacing w:val="40"/>
          <w:w w:val="105"/>
        </w:rPr>
        <w:t xml:space="preserve"> </w:t>
      </w:r>
      <w:r>
        <w:rPr>
          <w:color w:val="0F0F0F"/>
          <w:w w:val="105"/>
        </w:rPr>
        <w:t>Lawrence General</w:t>
      </w:r>
      <w:r>
        <w:rPr>
          <w:color w:val="0F0F0F"/>
          <w:spacing w:val="-11"/>
          <w:w w:val="105"/>
        </w:rPr>
        <w:t xml:space="preserve"> </w:t>
      </w:r>
      <w:r>
        <w:rPr>
          <w:color w:val="0F0F0F"/>
          <w:w w:val="105"/>
        </w:rPr>
        <w:t>is</w:t>
      </w:r>
      <w:r>
        <w:rPr>
          <w:color w:val="0F0F0F"/>
          <w:spacing w:val="-4"/>
          <w:w w:val="105"/>
        </w:rPr>
        <w:t xml:space="preserve"> </w:t>
      </w:r>
      <w:r>
        <w:rPr>
          <w:color w:val="0F0F0F"/>
          <w:w w:val="105"/>
        </w:rPr>
        <w:t xml:space="preserve">seeking to </w:t>
      </w:r>
      <w:r>
        <w:rPr>
          <w:color w:val="0F0F0F"/>
          <w:w w:val="105"/>
        </w:rPr>
        <w:t>acquire Holy Family to prevent the closure of essential services Including</w:t>
      </w:r>
      <w:r>
        <w:rPr>
          <w:color w:val="0F0F0F"/>
          <w:spacing w:val="-13"/>
          <w:w w:val="105"/>
        </w:rPr>
        <w:t xml:space="preserve"> </w:t>
      </w:r>
      <w:r>
        <w:rPr>
          <w:color w:val="0F0F0F"/>
          <w:w w:val="105"/>
        </w:rPr>
        <w:t>emergency room</w:t>
      </w:r>
      <w:r>
        <w:rPr>
          <w:color w:val="0F0F0F"/>
          <w:spacing w:val="-7"/>
          <w:w w:val="105"/>
        </w:rPr>
        <w:t xml:space="preserve"> </w:t>
      </w:r>
      <w:r>
        <w:rPr>
          <w:color w:val="0F0F0F"/>
          <w:w w:val="105"/>
        </w:rPr>
        <w:t>care,</w:t>
      </w:r>
      <w:r>
        <w:rPr>
          <w:color w:val="0F0F0F"/>
          <w:spacing w:val="-9"/>
          <w:w w:val="105"/>
        </w:rPr>
        <w:t xml:space="preserve"> </w:t>
      </w:r>
      <w:r>
        <w:rPr>
          <w:color w:val="0F0F0F"/>
          <w:w w:val="105"/>
        </w:rPr>
        <w:t>primary</w:t>
      </w:r>
      <w:r>
        <w:rPr>
          <w:color w:val="0F0F0F"/>
          <w:spacing w:val="-1"/>
          <w:w w:val="105"/>
        </w:rPr>
        <w:t xml:space="preserve"> </w:t>
      </w:r>
      <w:r>
        <w:rPr>
          <w:color w:val="0F0F0F"/>
          <w:w w:val="105"/>
        </w:rPr>
        <w:t>care,</w:t>
      </w:r>
      <w:r>
        <w:rPr>
          <w:color w:val="0F0F0F"/>
          <w:spacing w:val="-7"/>
          <w:w w:val="105"/>
        </w:rPr>
        <w:t xml:space="preserve"> </w:t>
      </w:r>
      <w:r>
        <w:rPr>
          <w:color w:val="0F0F0F"/>
          <w:w w:val="105"/>
        </w:rPr>
        <w:t>and</w:t>
      </w:r>
      <w:r>
        <w:rPr>
          <w:color w:val="0F0F0F"/>
          <w:spacing w:val="-11"/>
          <w:w w:val="105"/>
        </w:rPr>
        <w:t xml:space="preserve"> </w:t>
      </w:r>
      <w:r>
        <w:rPr>
          <w:color w:val="0F0F0F"/>
          <w:w w:val="105"/>
        </w:rPr>
        <w:t>behavioral</w:t>
      </w:r>
      <w:r>
        <w:rPr>
          <w:color w:val="0F0F0F"/>
          <w:spacing w:val="-5"/>
          <w:w w:val="105"/>
        </w:rPr>
        <w:t xml:space="preserve"> </w:t>
      </w:r>
      <w:r>
        <w:rPr>
          <w:color w:val="0F0F0F"/>
          <w:w w:val="105"/>
        </w:rPr>
        <w:t>health services</w:t>
      </w:r>
      <w:r>
        <w:rPr>
          <w:color w:val="0F0F0F"/>
          <w:spacing w:val="-3"/>
          <w:w w:val="105"/>
        </w:rPr>
        <w:t xml:space="preserve"> </w:t>
      </w:r>
      <w:r>
        <w:rPr>
          <w:color w:val="0F0F0F"/>
          <w:w w:val="105"/>
        </w:rPr>
        <w:t>to patients</w:t>
      </w:r>
      <w:r>
        <w:rPr>
          <w:color w:val="0F0F0F"/>
          <w:spacing w:val="-4"/>
          <w:w w:val="105"/>
        </w:rPr>
        <w:t xml:space="preserve"> </w:t>
      </w:r>
      <w:r>
        <w:rPr>
          <w:color w:val="0F0F0F"/>
          <w:w w:val="105"/>
        </w:rPr>
        <w:t>in</w:t>
      </w:r>
      <w:r>
        <w:rPr>
          <w:color w:val="0F0F0F"/>
          <w:spacing w:val="-12"/>
          <w:w w:val="105"/>
        </w:rPr>
        <w:t xml:space="preserve"> </w:t>
      </w:r>
      <w:r>
        <w:rPr>
          <w:color w:val="0F0F0F"/>
          <w:w w:val="105"/>
        </w:rPr>
        <w:t>the</w:t>
      </w:r>
      <w:r>
        <w:rPr>
          <w:color w:val="0F0F0F"/>
          <w:spacing w:val="-6"/>
          <w:w w:val="105"/>
        </w:rPr>
        <w:t xml:space="preserve"> </w:t>
      </w:r>
      <w:r>
        <w:rPr>
          <w:color w:val="0F0F0F"/>
          <w:w w:val="105"/>
        </w:rPr>
        <w:t>Merrimack Valley.</w:t>
      </w:r>
    </w:p>
    <w:p w14:paraId="5F627F97" w14:textId="77777777" w:rsidR="00321F66" w:rsidRDefault="00321F66">
      <w:pPr>
        <w:pStyle w:val="BodyText"/>
        <w:spacing w:before="87"/>
      </w:pPr>
    </w:p>
    <w:p w14:paraId="5F627F98" w14:textId="6C210C03" w:rsidR="00321F66" w:rsidRDefault="00DF7EEC">
      <w:pPr>
        <w:pStyle w:val="BodyText"/>
        <w:spacing w:line="324" w:lineRule="auto"/>
        <w:ind w:left="1284" w:right="1214" w:firstLine="12"/>
      </w:pPr>
      <w:r>
        <w:rPr>
          <w:color w:val="0F0F0F"/>
          <w:w w:val="105"/>
        </w:rPr>
        <w:t>However, because the sale of the</w:t>
      </w:r>
      <w:r>
        <w:rPr>
          <w:color w:val="0F0F0F"/>
          <w:spacing w:val="-3"/>
          <w:w w:val="105"/>
        </w:rPr>
        <w:t xml:space="preserve"> </w:t>
      </w:r>
      <w:r>
        <w:rPr>
          <w:color w:val="0F0F0F"/>
          <w:w w:val="105"/>
        </w:rPr>
        <w:t>Steward hospitals must be</w:t>
      </w:r>
      <w:r>
        <w:rPr>
          <w:color w:val="0F0F0F"/>
          <w:spacing w:val="-4"/>
          <w:w w:val="105"/>
        </w:rPr>
        <w:t xml:space="preserve"> </w:t>
      </w:r>
      <w:r>
        <w:rPr>
          <w:color w:val="0F0F0F"/>
          <w:w w:val="105"/>
        </w:rPr>
        <w:t>finalized by</w:t>
      </w:r>
      <w:r>
        <w:rPr>
          <w:color w:val="0F0F0F"/>
          <w:spacing w:val="-14"/>
          <w:w w:val="105"/>
        </w:rPr>
        <w:t xml:space="preserve"> </w:t>
      </w:r>
      <w:r>
        <w:rPr>
          <w:color w:val="0F0F0F"/>
          <w:w w:val="105"/>
        </w:rPr>
        <w:t>October 1, 2024, Lawrence</w:t>
      </w:r>
      <w:r>
        <w:rPr>
          <w:color w:val="0F0F0F"/>
          <w:spacing w:val="-1"/>
          <w:w w:val="105"/>
        </w:rPr>
        <w:t xml:space="preserve"> </w:t>
      </w:r>
      <w:r>
        <w:rPr>
          <w:color w:val="0F0F0F"/>
          <w:w w:val="105"/>
        </w:rPr>
        <w:t>General</w:t>
      </w:r>
      <w:r>
        <w:rPr>
          <w:color w:val="0F0F0F"/>
          <w:spacing w:val="-18"/>
          <w:w w:val="105"/>
        </w:rPr>
        <w:t xml:space="preserve"> </w:t>
      </w:r>
      <w:r>
        <w:rPr>
          <w:color w:val="0F0F0F"/>
          <w:w w:val="105"/>
        </w:rPr>
        <w:t>was</w:t>
      </w:r>
      <w:r>
        <w:rPr>
          <w:color w:val="0F0F0F"/>
          <w:spacing w:val="-4"/>
          <w:w w:val="105"/>
        </w:rPr>
        <w:t xml:space="preserve"> </w:t>
      </w:r>
      <w:r>
        <w:rPr>
          <w:color w:val="0F0F0F"/>
          <w:w w:val="105"/>
        </w:rPr>
        <w:t>provided exactly</w:t>
      </w:r>
      <w:r>
        <w:rPr>
          <w:color w:val="0F0F0F"/>
          <w:spacing w:val="-7"/>
          <w:w w:val="105"/>
        </w:rPr>
        <w:t xml:space="preserve"> </w:t>
      </w:r>
      <w:r>
        <w:rPr>
          <w:color w:val="0F0F0F"/>
          <w:w w:val="105"/>
        </w:rPr>
        <w:t>thirty-two (32) days</w:t>
      </w:r>
      <w:r>
        <w:rPr>
          <w:color w:val="0F0F0F"/>
          <w:spacing w:val="-3"/>
          <w:w w:val="105"/>
        </w:rPr>
        <w:t xml:space="preserve"> </w:t>
      </w:r>
      <w:r>
        <w:rPr>
          <w:color w:val="0F0F0F"/>
          <w:w w:val="105"/>
        </w:rPr>
        <w:t>to begin</w:t>
      </w:r>
      <w:r>
        <w:rPr>
          <w:color w:val="0F0F0F"/>
          <w:spacing w:val="-9"/>
          <w:w w:val="105"/>
        </w:rPr>
        <w:t xml:space="preserve"> </w:t>
      </w:r>
      <w:r>
        <w:rPr>
          <w:color w:val="0F0F0F"/>
          <w:w w:val="105"/>
        </w:rPr>
        <w:t>the</w:t>
      </w:r>
      <w:r>
        <w:rPr>
          <w:color w:val="0F0F0F"/>
          <w:spacing w:val="-4"/>
          <w:w w:val="105"/>
        </w:rPr>
        <w:t xml:space="preserve"> </w:t>
      </w:r>
      <w:r>
        <w:rPr>
          <w:color w:val="0F0F0F"/>
          <w:w w:val="105"/>
        </w:rPr>
        <w:t>overall</w:t>
      </w:r>
      <w:r>
        <w:rPr>
          <w:color w:val="0F0F0F"/>
          <w:spacing w:val="-12"/>
          <w:w w:val="105"/>
        </w:rPr>
        <w:t xml:space="preserve"> </w:t>
      </w:r>
      <w:r>
        <w:rPr>
          <w:color w:val="0F0F0F"/>
          <w:w w:val="105"/>
        </w:rPr>
        <w:t>operational and clinical</w:t>
      </w:r>
      <w:r>
        <w:rPr>
          <w:color w:val="0F0F0F"/>
          <w:spacing w:val="-10"/>
          <w:w w:val="105"/>
        </w:rPr>
        <w:t xml:space="preserve"> </w:t>
      </w:r>
      <w:r>
        <w:rPr>
          <w:color w:val="0F0F0F"/>
          <w:w w:val="105"/>
        </w:rPr>
        <w:t>transition of a hospital</w:t>
      </w:r>
      <w:r>
        <w:rPr>
          <w:color w:val="0F0F0F"/>
          <w:spacing w:val="-6"/>
          <w:w w:val="105"/>
        </w:rPr>
        <w:t xml:space="preserve"> </w:t>
      </w:r>
      <w:r>
        <w:rPr>
          <w:color w:val="0F0F0F"/>
          <w:w w:val="105"/>
        </w:rPr>
        <w:t>to a new owner.</w:t>
      </w:r>
      <w:r>
        <w:rPr>
          <w:color w:val="0F0F0F"/>
          <w:spacing w:val="40"/>
          <w:w w:val="105"/>
        </w:rPr>
        <w:t xml:space="preserve"> </w:t>
      </w:r>
      <w:r>
        <w:rPr>
          <w:color w:val="0F0F0F"/>
          <w:w w:val="105"/>
        </w:rPr>
        <w:t xml:space="preserve">Due to the shortened timeline, the parties were not able to timely file this Notice under the </w:t>
      </w:r>
      <w:r>
        <w:rPr>
          <w:color w:val="0F0F0F"/>
          <w:w w:val="105"/>
        </w:rPr>
        <w:t>regulatory time frames and are seeking</w:t>
      </w:r>
      <w:r>
        <w:rPr>
          <w:color w:val="0F0F0F"/>
          <w:spacing w:val="-18"/>
          <w:w w:val="105"/>
        </w:rPr>
        <w:t xml:space="preserve"> </w:t>
      </w:r>
      <w:r>
        <w:rPr>
          <w:color w:val="0F0F0F"/>
          <w:w w:val="105"/>
        </w:rPr>
        <w:t>approval</w:t>
      </w:r>
      <w:r>
        <w:rPr>
          <w:color w:val="0F0F0F"/>
          <w:spacing w:val="-22"/>
          <w:w w:val="105"/>
        </w:rPr>
        <w:t xml:space="preserve"> </w:t>
      </w:r>
      <w:r>
        <w:rPr>
          <w:color w:val="0F0F0F"/>
          <w:w w:val="105"/>
        </w:rPr>
        <w:t>through a</w:t>
      </w:r>
      <w:r>
        <w:rPr>
          <w:color w:val="0F0F0F"/>
          <w:spacing w:val="-7"/>
          <w:w w:val="105"/>
        </w:rPr>
        <w:t xml:space="preserve"> </w:t>
      </w:r>
      <w:r>
        <w:rPr>
          <w:color w:val="0F0F0F"/>
          <w:w w:val="105"/>
        </w:rPr>
        <w:t>delegated review</w:t>
      </w:r>
      <w:r>
        <w:rPr>
          <w:color w:val="0F0F0F"/>
          <w:spacing w:val="-5"/>
          <w:w w:val="105"/>
        </w:rPr>
        <w:t xml:space="preserve"> </w:t>
      </w:r>
      <w:r>
        <w:rPr>
          <w:color w:val="0F0F0F"/>
          <w:w w:val="105"/>
        </w:rPr>
        <w:t>as</w:t>
      </w:r>
      <w:r>
        <w:rPr>
          <w:color w:val="0F0F0F"/>
          <w:spacing w:val="-10"/>
          <w:w w:val="105"/>
        </w:rPr>
        <w:t xml:space="preserve"> </w:t>
      </w:r>
      <w:r>
        <w:rPr>
          <w:color w:val="0F0F0F"/>
          <w:w w:val="105"/>
        </w:rPr>
        <w:t>an</w:t>
      </w:r>
      <w:r>
        <w:rPr>
          <w:color w:val="0F0F0F"/>
          <w:spacing w:val="-13"/>
          <w:w w:val="105"/>
        </w:rPr>
        <w:t xml:space="preserve"> </w:t>
      </w:r>
      <w:r>
        <w:rPr>
          <w:color w:val="0F0F0F"/>
          <w:w w:val="105"/>
        </w:rPr>
        <w:t>emergency application.</w:t>
      </w:r>
      <w:r>
        <w:rPr>
          <w:color w:val="0F0F0F"/>
          <w:spacing w:val="40"/>
          <w:w w:val="105"/>
        </w:rPr>
        <w:t xml:space="preserve"> </w:t>
      </w:r>
      <w:r>
        <w:rPr>
          <w:color w:val="0F0F0F"/>
          <w:w w:val="105"/>
        </w:rPr>
        <w:t>While</w:t>
      </w:r>
      <w:r>
        <w:rPr>
          <w:color w:val="0F0F0F"/>
          <w:spacing w:val="-5"/>
          <w:w w:val="105"/>
        </w:rPr>
        <w:t xml:space="preserve"> </w:t>
      </w:r>
      <w:r>
        <w:rPr>
          <w:color w:val="0F0F0F"/>
          <w:w w:val="105"/>
        </w:rPr>
        <w:t>a</w:t>
      </w:r>
      <w:r>
        <w:rPr>
          <w:color w:val="0F0F0F"/>
          <w:spacing w:val="-13"/>
          <w:w w:val="105"/>
        </w:rPr>
        <w:t xml:space="preserve"> </w:t>
      </w:r>
      <w:r>
        <w:rPr>
          <w:color w:val="0F0F0F"/>
          <w:w w:val="105"/>
        </w:rPr>
        <w:t>transfer of ownership specifically requires the filing</w:t>
      </w:r>
      <w:r>
        <w:rPr>
          <w:color w:val="0F0F0F"/>
          <w:spacing w:val="-4"/>
          <w:w w:val="105"/>
        </w:rPr>
        <w:t xml:space="preserve"> </w:t>
      </w:r>
      <w:r>
        <w:rPr>
          <w:color w:val="0F0F0F"/>
          <w:w w:val="105"/>
        </w:rPr>
        <w:t>of an application related to factors one through four, we are seeking</w:t>
      </w:r>
      <w:r>
        <w:rPr>
          <w:color w:val="0F0F0F"/>
          <w:spacing w:val="-3"/>
          <w:w w:val="105"/>
        </w:rPr>
        <w:t xml:space="preserve"> </w:t>
      </w:r>
      <w:r>
        <w:rPr>
          <w:color w:val="0F0F0F"/>
          <w:w w:val="105"/>
        </w:rPr>
        <w:t>specific waivers for the reasons outlined below.</w:t>
      </w:r>
    </w:p>
    <w:p w14:paraId="5F627F99" w14:textId="77777777" w:rsidR="00321F66" w:rsidRDefault="00321F66">
      <w:pPr>
        <w:pStyle w:val="BodyText"/>
        <w:spacing w:before="86"/>
      </w:pPr>
    </w:p>
    <w:p w14:paraId="5F627F9A" w14:textId="77777777" w:rsidR="00321F66" w:rsidRDefault="00DF7EEC">
      <w:pPr>
        <w:pStyle w:val="BodyText"/>
        <w:spacing w:line="321" w:lineRule="auto"/>
        <w:ind w:left="1267" w:right="1214" w:firstLine="12"/>
      </w:pPr>
      <w:r>
        <w:rPr>
          <w:color w:val="0F0F0F"/>
          <w:w w:val="105"/>
        </w:rPr>
        <w:t xml:space="preserve">LG </w:t>
      </w:r>
      <w:proofErr w:type="spellStart"/>
      <w:r>
        <w:rPr>
          <w:color w:val="0F0F0F"/>
          <w:w w:val="105"/>
        </w:rPr>
        <w:t>Newcorp</w:t>
      </w:r>
      <w:proofErr w:type="spellEnd"/>
      <w:r>
        <w:rPr>
          <w:color w:val="0F0F0F"/>
          <w:w w:val="105"/>
        </w:rPr>
        <w:t xml:space="preserve"> Inc (a wholly owned subsidiary of Lawrence General</w:t>
      </w:r>
      <w:r>
        <w:rPr>
          <w:color w:val="0F0F0F"/>
          <w:spacing w:val="-10"/>
          <w:w w:val="105"/>
        </w:rPr>
        <w:t xml:space="preserve"> </w:t>
      </w:r>
      <w:r>
        <w:rPr>
          <w:color w:val="0F0F0F"/>
          <w:w w:val="105"/>
        </w:rPr>
        <w:t>Hospital) entered into</w:t>
      </w:r>
      <w:r>
        <w:rPr>
          <w:color w:val="0F0F0F"/>
          <w:spacing w:val="-2"/>
          <w:w w:val="105"/>
        </w:rPr>
        <w:t xml:space="preserve"> </w:t>
      </w:r>
      <w:r>
        <w:rPr>
          <w:color w:val="0F0F0F"/>
          <w:w w:val="105"/>
        </w:rPr>
        <w:t>an Asset</w:t>
      </w:r>
      <w:r>
        <w:rPr>
          <w:color w:val="0F0F0F"/>
          <w:spacing w:val="-1"/>
          <w:w w:val="105"/>
        </w:rPr>
        <w:t xml:space="preserve"> </w:t>
      </w:r>
      <w:r>
        <w:rPr>
          <w:color w:val="0F0F0F"/>
          <w:w w:val="105"/>
        </w:rPr>
        <w:t>Purchase Agreement (APA) with</w:t>
      </w:r>
      <w:r>
        <w:rPr>
          <w:color w:val="0F0F0F"/>
          <w:spacing w:val="-15"/>
          <w:w w:val="105"/>
        </w:rPr>
        <w:t xml:space="preserve"> </w:t>
      </w:r>
      <w:r>
        <w:rPr>
          <w:color w:val="0F0F0F"/>
          <w:w w:val="105"/>
        </w:rPr>
        <w:t>Steward Holy</w:t>
      </w:r>
      <w:r>
        <w:rPr>
          <w:color w:val="0F0F0F"/>
          <w:spacing w:val="-14"/>
          <w:w w:val="105"/>
        </w:rPr>
        <w:t xml:space="preserve"> </w:t>
      </w:r>
      <w:r>
        <w:rPr>
          <w:color w:val="0F0F0F"/>
          <w:w w:val="105"/>
        </w:rPr>
        <w:t>Family Hospital</w:t>
      </w:r>
      <w:r>
        <w:rPr>
          <w:color w:val="0F0F0F"/>
          <w:spacing w:val="-19"/>
          <w:w w:val="105"/>
        </w:rPr>
        <w:t xml:space="preserve"> </w:t>
      </w:r>
      <w:r>
        <w:rPr>
          <w:color w:val="0F0F0F"/>
          <w:w w:val="105"/>
        </w:rPr>
        <w:t>on</w:t>
      </w:r>
      <w:r>
        <w:rPr>
          <w:color w:val="0F0F0F"/>
          <w:spacing w:val="-10"/>
          <w:w w:val="105"/>
        </w:rPr>
        <w:t xml:space="preserve"> </w:t>
      </w:r>
      <w:r>
        <w:rPr>
          <w:color w:val="0F0F0F"/>
          <w:w w:val="105"/>
        </w:rPr>
        <w:t>August 29,</w:t>
      </w:r>
      <w:r>
        <w:rPr>
          <w:color w:val="0F0F0F"/>
          <w:spacing w:val="-9"/>
          <w:w w:val="105"/>
        </w:rPr>
        <w:t xml:space="preserve"> </w:t>
      </w:r>
      <w:r>
        <w:rPr>
          <w:color w:val="0F0F0F"/>
          <w:w w:val="105"/>
        </w:rPr>
        <w:t xml:space="preserve">2024, pursuant to which LG </w:t>
      </w:r>
      <w:proofErr w:type="spellStart"/>
      <w:r>
        <w:rPr>
          <w:color w:val="0F0F0F"/>
          <w:w w:val="105"/>
        </w:rPr>
        <w:t>Newcorp</w:t>
      </w:r>
      <w:proofErr w:type="spellEnd"/>
      <w:r>
        <w:rPr>
          <w:color w:val="0F0F0F"/>
          <w:w w:val="105"/>
        </w:rPr>
        <w:t xml:space="preserve"> Inc will</w:t>
      </w:r>
      <w:r>
        <w:rPr>
          <w:color w:val="0F0F0F"/>
          <w:spacing w:val="-11"/>
          <w:w w:val="105"/>
        </w:rPr>
        <w:t xml:space="preserve"> </w:t>
      </w:r>
      <w:r>
        <w:rPr>
          <w:color w:val="0F0F0F"/>
          <w:w w:val="105"/>
        </w:rPr>
        <w:t xml:space="preserve">replace </w:t>
      </w:r>
      <w:r>
        <w:rPr>
          <w:color w:val="0F0F0F"/>
          <w:w w:val="105"/>
        </w:rPr>
        <w:t>Steward Holy</w:t>
      </w:r>
      <w:r>
        <w:rPr>
          <w:color w:val="0F0F0F"/>
          <w:spacing w:val="-2"/>
          <w:w w:val="105"/>
        </w:rPr>
        <w:t xml:space="preserve"> </w:t>
      </w:r>
      <w:r>
        <w:rPr>
          <w:color w:val="0F0F0F"/>
          <w:w w:val="105"/>
        </w:rPr>
        <w:t>Family Hospital as the corporate entity intending</w:t>
      </w:r>
      <w:r>
        <w:rPr>
          <w:color w:val="0F0F0F"/>
          <w:spacing w:val="-11"/>
          <w:w w:val="105"/>
        </w:rPr>
        <w:t xml:space="preserve"> </w:t>
      </w:r>
      <w:r>
        <w:rPr>
          <w:color w:val="0F0F0F"/>
          <w:w w:val="105"/>
        </w:rPr>
        <w:t>to operate the hospital</w:t>
      </w:r>
      <w:r>
        <w:rPr>
          <w:color w:val="0F0F0F"/>
          <w:spacing w:val="-8"/>
          <w:w w:val="105"/>
        </w:rPr>
        <w:t xml:space="preserve"> </w:t>
      </w:r>
      <w:r>
        <w:rPr>
          <w:color w:val="0F0F0F"/>
          <w:w w:val="105"/>
        </w:rPr>
        <w:t>campuses and</w:t>
      </w:r>
      <w:r>
        <w:rPr>
          <w:color w:val="0F0F0F"/>
          <w:spacing w:val="-1"/>
          <w:w w:val="105"/>
        </w:rPr>
        <w:t xml:space="preserve"> </w:t>
      </w:r>
      <w:r>
        <w:rPr>
          <w:color w:val="0F0F0F"/>
          <w:w w:val="105"/>
        </w:rPr>
        <w:t>take ownership of the land (Methuen</w:t>
      </w:r>
      <w:r>
        <w:rPr>
          <w:color w:val="0F0F0F"/>
          <w:spacing w:val="17"/>
          <w:w w:val="105"/>
        </w:rPr>
        <w:t xml:space="preserve"> </w:t>
      </w:r>
      <w:r>
        <w:rPr>
          <w:color w:val="0F0F0F"/>
          <w:w w:val="105"/>
        </w:rPr>
        <w:t>campus</w:t>
      </w:r>
      <w:r>
        <w:rPr>
          <w:color w:val="0F0F0F"/>
          <w:spacing w:val="15"/>
          <w:w w:val="105"/>
        </w:rPr>
        <w:t xml:space="preserve"> </w:t>
      </w:r>
      <w:r>
        <w:rPr>
          <w:color w:val="0F0F0F"/>
          <w:w w:val="105"/>
        </w:rPr>
        <w:t>located</w:t>
      </w:r>
      <w:r>
        <w:rPr>
          <w:color w:val="0F0F0F"/>
          <w:spacing w:val="19"/>
          <w:w w:val="105"/>
        </w:rPr>
        <w:t xml:space="preserve"> </w:t>
      </w:r>
      <w:r>
        <w:rPr>
          <w:color w:val="0F0F0F"/>
          <w:w w:val="105"/>
        </w:rPr>
        <w:t>at 70</w:t>
      </w:r>
      <w:r>
        <w:rPr>
          <w:color w:val="0F0F0F"/>
          <w:spacing w:val="-1"/>
          <w:w w:val="105"/>
        </w:rPr>
        <w:t xml:space="preserve"> </w:t>
      </w:r>
      <w:r>
        <w:rPr>
          <w:color w:val="0F0F0F"/>
          <w:w w:val="105"/>
        </w:rPr>
        <w:t>East Street,</w:t>
      </w:r>
      <w:r>
        <w:rPr>
          <w:color w:val="0F0F0F"/>
          <w:spacing w:val="14"/>
          <w:w w:val="105"/>
        </w:rPr>
        <w:t xml:space="preserve"> </w:t>
      </w:r>
      <w:r>
        <w:rPr>
          <w:color w:val="0F0F0F"/>
          <w:w w:val="105"/>
        </w:rPr>
        <w:t>Methuen,</w:t>
      </w:r>
      <w:r>
        <w:rPr>
          <w:color w:val="0F0F0F"/>
          <w:spacing w:val="22"/>
          <w:w w:val="105"/>
        </w:rPr>
        <w:t xml:space="preserve"> </w:t>
      </w:r>
      <w:r>
        <w:rPr>
          <w:color w:val="0F0F0F"/>
          <w:w w:val="105"/>
        </w:rPr>
        <w:t>MA 01844;</w:t>
      </w:r>
      <w:r>
        <w:rPr>
          <w:color w:val="0F0F0F"/>
          <w:spacing w:val="13"/>
          <w:w w:val="105"/>
        </w:rPr>
        <w:t xml:space="preserve"> </w:t>
      </w:r>
      <w:r>
        <w:rPr>
          <w:color w:val="0F0F0F"/>
          <w:w w:val="105"/>
        </w:rPr>
        <w:t>Haverhill</w:t>
      </w:r>
      <w:r>
        <w:rPr>
          <w:color w:val="0F0F0F"/>
          <w:spacing w:val="-6"/>
          <w:w w:val="105"/>
        </w:rPr>
        <w:t xml:space="preserve"> </w:t>
      </w:r>
      <w:r>
        <w:rPr>
          <w:color w:val="0F0F0F"/>
          <w:w w:val="105"/>
        </w:rPr>
        <w:t>campus located at</w:t>
      </w:r>
      <w:r>
        <w:rPr>
          <w:color w:val="0F0F0F"/>
          <w:spacing w:val="-8"/>
          <w:w w:val="105"/>
        </w:rPr>
        <w:t xml:space="preserve"> </w:t>
      </w:r>
      <w:r>
        <w:rPr>
          <w:color w:val="0F0F0F"/>
          <w:w w:val="105"/>
        </w:rPr>
        <w:t>140 Lincoln Avenue, Haverhill, MA 01830). LG</w:t>
      </w:r>
      <w:r>
        <w:rPr>
          <w:color w:val="0F0F0F"/>
          <w:spacing w:val="-4"/>
          <w:w w:val="105"/>
        </w:rPr>
        <w:t xml:space="preserve"> </w:t>
      </w:r>
      <w:proofErr w:type="spellStart"/>
      <w:r>
        <w:rPr>
          <w:color w:val="0F0F0F"/>
          <w:w w:val="105"/>
        </w:rPr>
        <w:t>Newcorp</w:t>
      </w:r>
      <w:proofErr w:type="spellEnd"/>
      <w:r>
        <w:rPr>
          <w:color w:val="0F0F0F"/>
          <w:w w:val="105"/>
        </w:rPr>
        <w:t>, Inc is</w:t>
      </w:r>
      <w:r>
        <w:rPr>
          <w:color w:val="0F0F0F"/>
          <w:spacing w:val="-3"/>
          <w:w w:val="105"/>
        </w:rPr>
        <w:t xml:space="preserve"> </w:t>
      </w:r>
      <w:r>
        <w:rPr>
          <w:color w:val="0F0F0F"/>
          <w:w w:val="105"/>
        </w:rPr>
        <w:t>also</w:t>
      </w:r>
      <w:r>
        <w:rPr>
          <w:color w:val="0F0F0F"/>
          <w:spacing w:val="-3"/>
          <w:w w:val="105"/>
        </w:rPr>
        <w:t xml:space="preserve"> </w:t>
      </w:r>
      <w:r>
        <w:rPr>
          <w:color w:val="0F0F0F"/>
          <w:w w:val="105"/>
        </w:rPr>
        <w:t>entering</w:t>
      </w:r>
      <w:r>
        <w:rPr>
          <w:color w:val="0F0F0F"/>
          <w:spacing w:val="-14"/>
          <w:w w:val="105"/>
        </w:rPr>
        <w:t xml:space="preserve"> </w:t>
      </w:r>
      <w:r>
        <w:rPr>
          <w:color w:val="0F0F0F"/>
          <w:w w:val="105"/>
        </w:rPr>
        <w:t>into</w:t>
      </w:r>
    </w:p>
    <w:p w14:paraId="5F627F9B" w14:textId="77777777" w:rsidR="00321F66" w:rsidRDefault="00321F66">
      <w:pPr>
        <w:spacing w:line="321" w:lineRule="auto"/>
        <w:sectPr w:rsidR="00321F66">
          <w:pgSz w:w="12240" w:h="15840"/>
          <w:pgMar w:top="0" w:right="80" w:bottom="280" w:left="300" w:header="720" w:footer="720" w:gutter="0"/>
          <w:cols w:space="720"/>
        </w:sectPr>
      </w:pPr>
    </w:p>
    <w:p w14:paraId="5F627F9C" w14:textId="4493A6BC" w:rsidR="00321F66" w:rsidRDefault="00321F66">
      <w:pPr>
        <w:pStyle w:val="BodyText"/>
      </w:pPr>
    </w:p>
    <w:p w14:paraId="5F627F9D" w14:textId="77777777" w:rsidR="00321F66" w:rsidRDefault="00321F66">
      <w:pPr>
        <w:pStyle w:val="BodyText"/>
      </w:pPr>
    </w:p>
    <w:p w14:paraId="5F627F9E" w14:textId="77777777" w:rsidR="00321F66" w:rsidRDefault="00321F66">
      <w:pPr>
        <w:pStyle w:val="BodyText"/>
      </w:pPr>
    </w:p>
    <w:p w14:paraId="5F627F9F" w14:textId="77777777" w:rsidR="00321F66" w:rsidRDefault="00321F66">
      <w:pPr>
        <w:pStyle w:val="BodyText"/>
      </w:pPr>
    </w:p>
    <w:p w14:paraId="5F627FA0" w14:textId="77777777" w:rsidR="00321F66" w:rsidRDefault="00321F66">
      <w:pPr>
        <w:pStyle w:val="BodyText"/>
        <w:spacing w:before="172"/>
      </w:pPr>
    </w:p>
    <w:p w14:paraId="5F627FA1" w14:textId="77777777" w:rsidR="00321F66" w:rsidRDefault="00DF7EEC">
      <w:pPr>
        <w:pStyle w:val="BodyText"/>
        <w:spacing w:line="321" w:lineRule="auto"/>
        <w:ind w:left="1321" w:right="1325" w:firstLine="14"/>
      </w:pPr>
      <w:r>
        <w:rPr>
          <w:color w:val="131313"/>
          <w:w w:val="105"/>
        </w:rPr>
        <w:t>an</w:t>
      </w:r>
      <w:r>
        <w:rPr>
          <w:color w:val="131313"/>
          <w:spacing w:val="-18"/>
          <w:w w:val="105"/>
        </w:rPr>
        <w:t xml:space="preserve"> </w:t>
      </w:r>
      <w:r>
        <w:rPr>
          <w:color w:val="131313"/>
          <w:w w:val="105"/>
        </w:rPr>
        <w:t>agreement with</w:t>
      </w:r>
      <w:r>
        <w:rPr>
          <w:color w:val="131313"/>
          <w:spacing w:val="-21"/>
          <w:w w:val="105"/>
        </w:rPr>
        <w:t xml:space="preserve"> </w:t>
      </w:r>
      <w:r>
        <w:rPr>
          <w:color w:val="131313"/>
          <w:w w:val="105"/>
        </w:rPr>
        <w:t>the</w:t>
      </w:r>
      <w:r>
        <w:rPr>
          <w:color w:val="131313"/>
          <w:spacing w:val="-9"/>
          <w:w w:val="105"/>
        </w:rPr>
        <w:t xml:space="preserve"> </w:t>
      </w:r>
      <w:r>
        <w:rPr>
          <w:color w:val="131313"/>
          <w:w w:val="105"/>
        </w:rPr>
        <w:t>Archdiocese</w:t>
      </w:r>
      <w:r>
        <w:rPr>
          <w:color w:val="131313"/>
          <w:spacing w:val="12"/>
          <w:w w:val="105"/>
        </w:rPr>
        <w:t xml:space="preserve"> </w:t>
      </w:r>
      <w:r>
        <w:rPr>
          <w:color w:val="131313"/>
          <w:w w:val="105"/>
        </w:rPr>
        <w:t>of</w:t>
      </w:r>
      <w:r>
        <w:rPr>
          <w:color w:val="131313"/>
          <w:spacing w:val="-5"/>
          <w:w w:val="105"/>
        </w:rPr>
        <w:t xml:space="preserve"> </w:t>
      </w:r>
      <w:r>
        <w:rPr>
          <w:color w:val="131313"/>
          <w:w w:val="105"/>
        </w:rPr>
        <w:t>Boston</w:t>
      </w:r>
      <w:r>
        <w:rPr>
          <w:color w:val="131313"/>
          <w:spacing w:val="-11"/>
          <w:w w:val="105"/>
        </w:rPr>
        <w:t xml:space="preserve"> </w:t>
      </w:r>
      <w:r>
        <w:rPr>
          <w:color w:val="131313"/>
          <w:w w:val="105"/>
        </w:rPr>
        <w:t>to</w:t>
      </w:r>
      <w:r>
        <w:rPr>
          <w:color w:val="131313"/>
          <w:spacing w:val="-2"/>
          <w:w w:val="105"/>
        </w:rPr>
        <w:t xml:space="preserve"> </w:t>
      </w:r>
      <w:r>
        <w:rPr>
          <w:color w:val="131313"/>
          <w:w w:val="105"/>
        </w:rPr>
        <w:t>preserve</w:t>
      </w:r>
      <w:r>
        <w:rPr>
          <w:color w:val="131313"/>
          <w:spacing w:val="-3"/>
          <w:w w:val="105"/>
        </w:rPr>
        <w:t xml:space="preserve"> </w:t>
      </w:r>
      <w:r>
        <w:rPr>
          <w:color w:val="131313"/>
          <w:w w:val="105"/>
        </w:rPr>
        <w:t>the</w:t>
      </w:r>
      <w:r>
        <w:rPr>
          <w:color w:val="131313"/>
          <w:spacing w:val="-10"/>
          <w:w w:val="105"/>
        </w:rPr>
        <w:t xml:space="preserve"> </w:t>
      </w:r>
      <w:r>
        <w:rPr>
          <w:color w:val="131313"/>
          <w:w w:val="105"/>
        </w:rPr>
        <w:t>name</w:t>
      </w:r>
      <w:r>
        <w:rPr>
          <w:color w:val="131313"/>
          <w:spacing w:val="-7"/>
          <w:w w:val="105"/>
        </w:rPr>
        <w:t xml:space="preserve"> </w:t>
      </w:r>
      <w:r>
        <w:rPr>
          <w:color w:val="131313"/>
          <w:w w:val="105"/>
        </w:rPr>
        <w:t>"Holy</w:t>
      </w:r>
      <w:r>
        <w:rPr>
          <w:color w:val="131313"/>
          <w:spacing w:val="-14"/>
          <w:w w:val="105"/>
        </w:rPr>
        <w:t xml:space="preserve"> </w:t>
      </w:r>
      <w:r>
        <w:rPr>
          <w:color w:val="131313"/>
          <w:w w:val="105"/>
        </w:rPr>
        <w:t>Family</w:t>
      </w:r>
      <w:r>
        <w:rPr>
          <w:color w:val="131313"/>
          <w:spacing w:val="-7"/>
          <w:w w:val="105"/>
        </w:rPr>
        <w:t xml:space="preserve"> </w:t>
      </w:r>
      <w:r>
        <w:rPr>
          <w:color w:val="131313"/>
          <w:w w:val="105"/>
        </w:rPr>
        <w:t xml:space="preserve">Hospital" for a short transition period to allow a seamless transaction period. Upon the closing, Lawrence General </w:t>
      </w:r>
      <w:r>
        <w:rPr>
          <w:color w:val="131313"/>
          <w:w w:val="105"/>
        </w:rPr>
        <w:t>Hospital</w:t>
      </w:r>
      <w:r>
        <w:rPr>
          <w:color w:val="131313"/>
          <w:spacing w:val="-9"/>
          <w:w w:val="105"/>
        </w:rPr>
        <w:t xml:space="preserve"> </w:t>
      </w:r>
      <w:r>
        <w:rPr>
          <w:color w:val="131313"/>
          <w:w w:val="105"/>
        </w:rPr>
        <w:t xml:space="preserve">and LG </w:t>
      </w:r>
      <w:proofErr w:type="spellStart"/>
      <w:r>
        <w:rPr>
          <w:color w:val="131313"/>
          <w:w w:val="105"/>
        </w:rPr>
        <w:t>Newcorp</w:t>
      </w:r>
      <w:proofErr w:type="spellEnd"/>
      <w:r>
        <w:rPr>
          <w:color w:val="131313"/>
          <w:w w:val="105"/>
        </w:rPr>
        <w:t xml:space="preserve"> will</w:t>
      </w:r>
      <w:r>
        <w:rPr>
          <w:color w:val="131313"/>
          <w:spacing w:val="-19"/>
          <w:w w:val="105"/>
        </w:rPr>
        <w:t xml:space="preserve"> </w:t>
      </w:r>
      <w:r>
        <w:rPr>
          <w:color w:val="131313"/>
          <w:w w:val="105"/>
        </w:rPr>
        <w:t>remain two separate hospitals, with ongoing</w:t>
      </w:r>
      <w:r>
        <w:rPr>
          <w:color w:val="131313"/>
          <w:spacing w:val="-17"/>
          <w:w w:val="105"/>
        </w:rPr>
        <w:t xml:space="preserve"> </w:t>
      </w:r>
      <w:r>
        <w:rPr>
          <w:color w:val="131313"/>
          <w:w w:val="105"/>
        </w:rPr>
        <w:t>review</w:t>
      </w:r>
      <w:r>
        <w:rPr>
          <w:color w:val="131313"/>
          <w:spacing w:val="-7"/>
          <w:w w:val="105"/>
        </w:rPr>
        <w:t xml:space="preserve"> </w:t>
      </w:r>
      <w:r>
        <w:rPr>
          <w:color w:val="131313"/>
          <w:w w:val="105"/>
        </w:rPr>
        <w:t>by</w:t>
      </w:r>
      <w:r>
        <w:rPr>
          <w:color w:val="131313"/>
          <w:spacing w:val="-20"/>
          <w:w w:val="105"/>
        </w:rPr>
        <w:t xml:space="preserve"> </w:t>
      </w:r>
      <w:r>
        <w:rPr>
          <w:color w:val="131313"/>
          <w:w w:val="105"/>
        </w:rPr>
        <w:t>the</w:t>
      </w:r>
      <w:r>
        <w:rPr>
          <w:color w:val="131313"/>
          <w:spacing w:val="-11"/>
          <w:w w:val="105"/>
        </w:rPr>
        <w:t xml:space="preserve"> </w:t>
      </w:r>
      <w:r>
        <w:rPr>
          <w:color w:val="131313"/>
          <w:w w:val="105"/>
        </w:rPr>
        <w:t>Executive Office</w:t>
      </w:r>
      <w:r>
        <w:rPr>
          <w:color w:val="131313"/>
          <w:spacing w:val="-2"/>
          <w:w w:val="105"/>
        </w:rPr>
        <w:t xml:space="preserve"> </w:t>
      </w:r>
      <w:r>
        <w:rPr>
          <w:color w:val="131313"/>
          <w:w w:val="105"/>
        </w:rPr>
        <w:t>of</w:t>
      </w:r>
      <w:r>
        <w:rPr>
          <w:color w:val="131313"/>
          <w:spacing w:val="-7"/>
          <w:w w:val="105"/>
        </w:rPr>
        <w:t xml:space="preserve"> </w:t>
      </w:r>
      <w:r>
        <w:rPr>
          <w:color w:val="131313"/>
          <w:w w:val="105"/>
        </w:rPr>
        <w:t>Health</w:t>
      </w:r>
      <w:r>
        <w:rPr>
          <w:color w:val="131313"/>
          <w:spacing w:val="-14"/>
          <w:w w:val="105"/>
        </w:rPr>
        <w:t xml:space="preserve"> </w:t>
      </w:r>
      <w:r>
        <w:rPr>
          <w:color w:val="131313"/>
          <w:w w:val="105"/>
        </w:rPr>
        <w:t>and</w:t>
      </w:r>
      <w:r>
        <w:rPr>
          <w:color w:val="131313"/>
          <w:spacing w:val="-12"/>
          <w:w w:val="105"/>
        </w:rPr>
        <w:t xml:space="preserve"> </w:t>
      </w:r>
      <w:r>
        <w:rPr>
          <w:color w:val="131313"/>
          <w:w w:val="105"/>
        </w:rPr>
        <w:t>Human</w:t>
      </w:r>
      <w:r>
        <w:rPr>
          <w:color w:val="131313"/>
          <w:spacing w:val="-13"/>
          <w:w w:val="105"/>
        </w:rPr>
        <w:t xml:space="preserve"> </w:t>
      </w:r>
      <w:r>
        <w:rPr>
          <w:color w:val="131313"/>
          <w:w w:val="105"/>
        </w:rPr>
        <w:t>Services</w:t>
      </w:r>
      <w:r>
        <w:rPr>
          <w:color w:val="131313"/>
          <w:spacing w:val="-4"/>
          <w:w w:val="105"/>
        </w:rPr>
        <w:t xml:space="preserve"> </w:t>
      </w:r>
      <w:r>
        <w:rPr>
          <w:color w:val="131313"/>
          <w:w w:val="105"/>
        </w:rPr>
        <w:t>to ensure</w:t>
      </w:r>
      <w:r>
        <w:rPr>
          <w:color w:val="131313"/>
          <w:spacing w:val="-6"/>
          <w:w w:val="105"/>
        </w:rPr>
        <w:t xml:space="preserve"> </w:t>
      </w:r>
      <w:r>
        <w:rPr>
          <w:color w:val="131313"/>
          <w:w w:val="105"/>
        </w:rPr>
        <w:t>continued coordination of services in</w:t>
      </w:r>
      <w:r>
        <w:rPr>
          <w:color w:val="131313"/>
          <w:spacing w:val="-7"/>
          <w:w w:val="105"/>
        </w:rPr>
        <w:t xml:space="preserve"> </w:t>
      </w:r>
      <w:r>
        <w:rPr>
          <w:color w:val="131313"/>
          <w:w w:val="105"/>
        </w:rPr>
        <w:t>the Merrimack Valley.</w:t>
      </w:r>
      <w:r>
        <w:rPr>
          <w:color w:val="131313"/>
          <w:spacing w:val="-1"/>
          <w:w w:val="105"/>
        </w:rPr>
        <w:t xml:space="preserve"> </w:t>
      </w:r>
      <w:r>
        <w:rPr>
          <w:color w:val="131313"/>
          <w:w w:val="105"/>
        </w:rPr>
        <w:t>This transaction will</w:t>
      </w:r>
      <w:r>
        <w:rPr>
          <w:color w:val="131313"/>
          <w:spacing w:val="-14"/>
          <w:w w:val="105"/>
        </w:rPr>
        <w:t xml:space="preserve"> </w:t>
      </w:r>
      <w:r>
        <w:rPr>
          <w:color w:val="131313"/>
          <w:w w:val="105"/>
        </w:rPr>
        <w:t xml:space="preserve">also include the </w:t>
      </w:r>
      <w:r>
        <w:rPr>
          <w:color w:val="131313"/>
          <w:w w:val="105"/>
        </w:rPr>
        <w:t>employment of certain</w:t>
      </w:r>
      <w:r>
        <w:rPr>
          <w:color w:val="131313"/>
          <w:spacing w:val="-3"/>
          <w:w w:val="105"/>
        </w:rPr>
        <w:t xml:space="preserve"> </w:t>
      </w:r>
      <w:r>
        <w:rPr>
          <w:color w:val="131313"/>
          <w:w w:val="105"/>
        </w:rPr>
        <w:t>Steward Medical</w:t>
      </w:r>
      <w:r>
        <w:rPr>
          <w:color w:val="131313"/>
          <w:spacing w:val="-10"/>
          <w:w w:val="105"/>
        </w:rPr>
        <w:t xml:space="preserve"> </w:t>
      </w:r>
      <w:r>
        <w:rPr>
          <w:color w:val="131313"/>
          <w:w w:val="105"/>
        </w:rPr>
        <w:t>Group physicians by</w:t>
      </w:r>
      <w:r>
        <w:rPr>
          <w:color w:val="131313"/>
          <w:spacing w:val="-1"/>
          <w:w w:val="105"/>
        </w:rPr>
        <w:t xml:space="preserve"> </w:t>
      </w:r>
      <w:r>
        <w:rPr>
          <w:color w:val="131313"/>
          <w:w w:val="105"/>
        </w:rPr>
        <w:t>LGH or</w:t>
      </w:r>
      <w:r>
        <w:rPr>
          <w:color w:val="131313"/>
          <w:spacing w:val="-3"/>
          <w:w w:val="105"/>
        </w:rPr>
        <w:t xml:space="preserve"> </w:t>
      </w:r>
      <w:r>
        <w:rPr>
          <w:color w:val="131313"/>
          <w:w w:val="105"/>
        </w:rPr>
        <w:t>LG</w:t>
      </w:r>
      <w:r>
        <w:rPr>
          <w:color w:val="131313"/>
          <w:spacing w:val="-5"/>
          <w:w w:val="105"/>
        </w:rPr>
        <w:t xml:space="preserve"> </w:t>
      </w:r>
      <w:proofErr w:type="spellStart"/>
      <w:r>
        <w:rPr>
          <w:color w:val="131313"/>
          <w:w w:val="105"/>
        </w:rPr>
        <w:t>Newcorp</w:t>
      </w:r>
      <w:proofErr w:type="spellEnd"/>
      <w:r>
        <w:rPr>
          <w:color w:val="131313"/>
          <w:w w:val="105"/>
        </w:rPr>
        <w:t>,</w:t>
      </w:r>
      <w:r>
        <w:rPr>
          <w:color w:val="131313"/>
          <w:spacing w:val="-1"/>
          <w:w w:val="105"/>
        </w:rPr>
        <w:t xml:space="preserve"> </w:t>
      </w:r>
      <w:r>
        <w:rPr>
          <w:color w:val="131313"/>
          <w:w w:val="105"/>
        </w:rPr>
        <w:t>Inc to ensure ongoing continuation of services.</w:t>
      </w:r>
    </w:p>
    <w:p w14:paraId="5F627FA2" w14:textId="77777777" w:rsidR="00321F66" w:rsidRDefault="00321F66">
      <w:pPr>
        <w:pStyle w:val="BodyText"/>
        <w:spacing w:before="89"/>
      </w:pPr>
    </w:p>
    <w:p w14:paraId="5F627FA3" w14:textId="77777777" w:rsidR="00321F66" w:rsidRDefault="00DF7EEC">
      <w:pPr>
        <w:pStyle w:val="BodyText"/>
        <w:spacing w:line="319" w:lineRule="auto"/>
        <w:ind w:left="1317" w:right="1325"/>
      </w:pPr>
      <w:r>
        <w:rPr>
          <w:color w:val="131313"/>
        </w:rPr>
        <w:t>Please</w:t>
      </w:r>
      <w:r>
        <w:rPr>
          <w:color w:val="131313"/>
          <w:spacing w:val="31"/>
        </w:rPr>
        <w:t xml:space="preserve"> </w:t>
      </w:r>
      <w:r>
        <w:rPr>
          <w:color w:val="131313"/>
        </w:rPr>
        <w:t>note</w:t>
      </w:r>
      <w:r>
        <w:rPr>
          <w:color w:val="131313"/>
          <w:spacing w:val="20"/>
        </w:rPr>
        <w:t xml:space="preserve"> </w:t>
      </w:r>
      <w:r>
        <w:rPr>
          <w:color w:val="131313"/>
        </w:rPr>
        <w:t>that</w:t>
      </w:r>
      <w:r>
        <w:rPr>
          <w:color w:val="131313"/>
          <w:spacing w:val="31"/>
        </w:rPr>
        <w:t xml:space="preserve"> </w:t>
      </w:r>
      <w:r>
        <w:rPr>
          <w:color w:val="131313"/>
        </w:rPr>
        <w:t>as</w:t>
      </w:r>
      <w:r>
        <w:rPr>
          <w:color w:val="131313"/>
          <w:spacing w:val="25"/>
        </w:rPr>
        <w:t xml:space="preserve"> </w:t>
      </w:r>
      <w:r>
        <w:rPr>
          <w:color w:val="131313"/>
        </w:rPr>
        <w:t>this</w:t>
      </w:r>
      <w:r>
        <w:rPr>
          <w:color w:val="131313"/>
          <w:spacing w:val="22"/>
        </w:rPr>
        <w:t xml:space="preserve"> </w:t>
      </w:r>
      <w:r>
        <w:rPr>
          <w:color w:val="131313"/>
        </w:rPr>
        <w:t>is an emergency</w:t>
      </w:r>
      <w:r>
        <w:rPr>
          <w:color w:val="131313"/>
          <w:spacing w:val="29"/>
        </w:rPr>
        <w:t xml:space="preserve"> </w:t>
      </w:r>
      <w:r>
        <w:rPr>
          <w:color w:val="131313"/>
        </w:rPr>
        <w:t>application,</w:t>
      </w:r>
      <w:r>
        <w:rPr>
          <w:color w:val="131313"/>
          <w:spacing w:val="33"/>
        </w:rPr>
        <w:t xml:space="preserve"> </w:t>
      </w:r>
      <w:r>
        <w:rPr>
          <w:color w:val="131313"/>
        </w:rPr>
        <w:t>there</w:t>
      </w:r>
      <w:r>
        <w:rPr>
          <w:color w:val="131313"/>
          <w:spacing w:val="28"/>
        </w:rPr>
        <w:t xml:space="preserve"> </w:t>
      </w:r>
      <w:r>
        <w:rPr>
          <w:color w:val="131313"/>
        </w:rPr>
        <w:t>is</w:t>
      </w:r>
      <w:r>
        <w:rPr>
          <w:color w:val="131313"/>
          <w:spacing w:val="25"/>
        </w:rPr>
        <w:t xml:space="preserve"> </w:t>
      </w:r>
      <w:r>
        <w:rPr>
          <w:color w:val="131313"/>
        </w:rPr>
        <w:t>no filing</w:t>
      </w:r>
      <w:r>
        <w:rPr>
          <w:color w:val="131313"/>
          <w:spacing w:val="-7"/>
        </w:rPr>
        <w:t xml:space="preserve"> </w:t>
      </w:r>
      <w:r>
        <w:rPr>
          <w:color w:val="131313"/>
        </w:rPr>
        <w:t>fee</w:t>
      </w:r>
      <w:r>
        <w:rPr>
          <w:color w:val="131313"/>
          <w:spacing w:val="23"/>
        </w:rPr>
        <w:t xml:space="preserve"> </w:t>
      </w:r>
      <w:r>
        <w:rPr>
          <w:color w:val="131313"/>
        </w:rPr>
        <w:t>required</w:t>
      </w:r>
      <w:r>
        <w:rPr>
          <w:color w:val="131313"/>
          <w:spacing w:val="31"/>
        </w:rPr>
        <w:t xml:space="preserve"> </w:t>
      </w:r>
      <w:r>
        <w:rPr>
          <w:color w:val="131313"/>
        </w:rPr>
        <w:t>for</w:t>
      </w:r>
      <w:r>
        <w:rPr>
          <w:color w:val="131313"/>
          <w:spacing w:val="20"/>
        </w:rPr>
        <w:t xml:space="preserve"> </w:t>
      </w:r>
      <w:r>
        <w:rPr>
          <w:color w:val="131313"/>
        </w:rPr>
        <w:t xml:space="preserve">this </w:t>
      </w:r>
      <w:r>
        <w:rPr>
          <w:color w:val="131313"/>
          <w:spacing w:val="-2"/>
          <w:w w:val="110"/>
        </w:rPr>
        <w:t>application.</w:t>
      </w:r>
    </w:p>
    <w:p w14:paraId="5F627FA4" w14:textId="77777777" w:rsidR="00321F66" w:rsidRDefault="00321F66">
      <w:pPr>
        <w:pStyle w:val="BodyText"/>
        <w:spacing w:before="93"/>
      </w:pPr>
    </w:p>
    <w:p w14:paraId="5F627FA5" w14:textId="39D8062F" w:rsidR="00321F66" w:rsidRDefault="00DF7EEC">
      <w:pPr>
        <w:pStyle w:val="BodyText"/>
        <w:spacing w:line="321" w:lineRule="auto"/>
        <w:ind w:left="1306" w:right="1325" w:firstLine="1"/>
        <w:rPr>
          <w:color w:val="131313"/>
          <w:w w:val="105"/>
        </w:rPr>
      </w:pPr>
      <w:r>
        <w:rPr>
          <w:color w:val="131313"/>
          <w:w w:val="105"/>
        </w:rPr>
        <w:t xml:space="preserve">We </w:t>
      </w:r>
      <w:r>
        <w:rPr>
          <w:color w:val="131313"/>
          <w:w w:val="105"/>
        </w:rPr>
        <w:t>appreciate your immediate attention to this request.</w:t>
      </w:r>
      <w:r>
        <w:rPr>
          <w:color w:val="131313"/>
          <w:spacing w:val="40"/>
          <w:w w:val="105"/>
        </w:rPr>
        <w:t xml:space="preserve"> </w:t>
      </w:r>
      <w:r>
        <w:rPr>
          <w:color w:val="131313"/>
          <w:w w:val="105"/>
        </w:rPr>
        <w:t>Please feel</w:t>
      </w:r>
      <w:r>
        <w:rPr>
          <w:color w:val="131313"/>
          <w:spacing w:val="-18"/>
          <w:w w:val="105"/>
        </w:rPr>
        <w:t xml:space="preserve"> </w:t>
      </w:r>
      <w:r>
        <w:rPr>
          <w:color w:val="131313"/>
          <w:w w:val="105"/>
        </w:rPr>
        <w:t>free to</w:t>
      </w:r>
      <w:r>
        <w:rPr>
          <w:color w:val="131313"/>
          <w:spacing w:val="-1"/>
          <w:w w:val="105"/>
        </w:rPr>
        <w:t xml:space="preserve"> </w:t>
      </w:r>
      <w:r>
        <w:rPr>
          <w:color w:val="131313"/>
          <w:w w:val="105"/>
        </w:rPr>
        <w:t xml:space="preserve">contact me at </w:t>
      </w:r>
      <w:r>
        <w:rPr>
          <w:color w:val="131313"/>
          <w:spacing w:val="-2"/>
          <w:w w:val="105"/>
        </w:rPr>
        <w:t>(978) 946-</w:t>
      </w:r>
      <w:r w:rsidR="003416FA">
        <w:rPr>
          <w:color w:val="131313"/>
          <w:spacing w:val="-2"/>
          <w:w w:val="105"/>
        </w:rPr>
        <w:t>8</w:t>
      </w:r>
      <w:r>
        <w:rPr>
          <w:color w:val="131313"/>
          <w:spacing w:val="-2"/>
          <w:w w:val="105"/>
        </w:rPr>
        <w:t>366 or</w:t>
      </w:r>
      <w:r>
        <w:rPr>
          <w:color w:val="131313"/>
          <w:spacing w:val="-13"/>
          <w:w w:val="105"/>
        </w:rPr>
        <w:t xml:space="preserve"> </w:t>
      </w:r>
      <w:r>
        <w:rPr>
          <w:color w:val="131313"/>
          <w:spacing w:val="-2"/>
          <w:w w:val="105"/>
        </w:rPr>
        <w:t>via</w:t>
      </w:r>
      <w:r>
        <w:rPr>
          <w:color w:val="131313"/>
          <w:spacing w:val="-8"/>
          <w:w w:val="105"/>
        </w:rPr>
        <w:t xml:space="preserve"> </w:t>
      </w:r>
      <w:r>
        <w:rPr>
          <w:color w:val="131313"/>
          <w:spacing w:val="-2"/>
          <w:w w:val="105"/>
        </w:rPr>
        <w:t>email</w:t>
      </w:r>
      <w:r>
        <w:rPr>
          <w:color w:val="131313"/>
          <w:spacing w:val="-23"/>
          <w:w w:val="105"/>
        </w:rPr>
        <w:t xml:space="preserve"> </w:t>
      </w:r>
      <w:r>
        <w:rPr>
          <w:color w:val="131313"/>
          <w:spacing w:val="-2"/>
          <w:w w:val="105"/>
        </w:rPr>
        <w:t>at</w:t>
      </w:r>
      <w:r>
        <w:rPr>
          <w:color w:val="131313"/>
          <w:spacing w:val="-4"/>
          <w:w w:val="105"/>
        </w:rPr>
        <w:t xml:space="preserve"> </w:t>
      </w:r>
      <w:hyperlink r:id="rId7">
        <w:r>
          <w:rPr>
            <w:color w:val="131313"/>
            <w:spacing w:val="-2"/>
            <w:w w:val="105"/>
          </w:rPr>
          <w:t>anuj.goel@lawrencegeneral.org</w:t>
        </w:r>
      </w:hyperlink>
      <w:r>
        <w:rPr>
          <w:color w:val="131313"/>
          <w:spacing w:val="-14"/>
          <w:w w:val="105"/>
        </w:rPr>
        <w:t xml:space="preserve"> </w:t>
      </w:r>
      <w:r>
        <w:rPr>
          <w:color w:val="131313"/>
          <w:spacing w:val="-2"/>
          <w:w w:val="105"/>
        </w:rPr>
        <w:t>if</w:t>
      </w:r>
      <w:r>
        <w:rPr>
          <w:color w:val="131313"/>
          <w:spacing w:val="-11"/>
          <w:w w:val="105"/>
        </w:rPr>
        <w:t xml:space="preserve"> </w:t>
      </w:r>
      <w:r>
        <w:rPr>
          <w:color w:val="131313"/>
          <w:spacing w:val="-2"/>
          <w:w w:val="105"/>
        </w:rPr>
        <w:t>you</w:t>
      </w:r>
      <w:r>
        <w:rPr>
          <w:color w:val="131313"/>
          <w:spacing w:val="-12"/>
          <w:w w:val="105"/>
        </w:rPr>
        <w:t xml:space="preserve"> </w:t>
      </w:r>
      <w:r>
        <w:rPr>
          <w:color w:val="131313"/>
          <w:spacing w:val="-2"/>
          <w:w w:val="105"/>
        </w:rPr>
        <w:t>have</w:t>
      </w:r>
      <w:r>
        <w:rPr>
          <w:color w:val="131313"/>
          <w:spacing w:val="-7"/>
          <w:w w:val="105"/>
        </w:rPr>
        <w:t xml:space="preserve"> </w:t>
      </w:r>
      <w:r>
        <w:rPr>
          <w:color w:val="131313"/>
          <w:spacing w:val="-2"/>
          <w:w w:val="105"/>
        </w:rPr>
        <w:t>any</w:t>
      </w:r>
      <w:r>
        <w:rPr>
          <w:color w:val="131313"/>
          <w:spacing w:val="-10"/>
          <w:w w:val="105"/>
        </w:rPr>
        <w:t xml:space="preserve"> </w:t>
      </w:r>
      <w:r>
        <w:rPr>
          <w:color w:val="131313"/>
          <w:spacing w:val="-2"/>
          <w:w w:val="105"/>
        </w:rPr>
        <w:t xml:space="preserve">questions or </w:t>
      </w:r>
      <w:r>
        <w:rPr>
          <w:color w:val="131313"/>
          <w:w w:val="105"/>
        </w:rPr>
        <w:t>require additional information.</w:t>
      </w:r>
    </w:p>
    <w:p w14:paraId="6D1039E5" w14:textId="77777777" w:rsidR="004B4818" w:rsidRDefault="004B4818">
      <w:pPr>
        <w:pStyle w:val="BodyText"/>
        <w:spacing w:line="321" w:lineRule="auto"/>
        <w:ind w:left="1306" w:right="1325" w:firstLine="1"/>
        <w:rPr>
          <w:color w:val="131313"/>
          <w:w w:val="105"/>
        </w:rPr>
      </w:pPr>
    </w:p>
    <w:p w14:paraId="233B4CFE" w14:textId="31ADFDAA" w:rsidR="004B4818" w:rsidRDefault="004B4818">
      <w:pPr>
        <w:pStyle w:val="BodyText"/>
        <w:spacing w:line="321" w:lineRule="auto"/>
        <w:ind w:left="1306" w:right="1325" w:firstLine="1"/>
        <w:rPr>
          <w:color w:val="131313"/>
          <w:w w:val="105"/>
        </w:rPr>
      </w:pPr>
      <w:r>
        <w:rPr>
          <w:color w:val="131313"/>
          <w:w w:val="105"/>
        </w:rPr>
        <w:t>Sincerely,</w:t>
      </w:r>
    </w:p>
    <w:p w14:paraId="5F5C5B8C" w14:textId="77777777" w:rsidR="004B4818" w:rsidRDefault="004B4818">
      <w:pPr>
        <w:pStyle w:val="BodyText"/>
        <w:spacing w:line="321" w:lineRule="auto"/>
        <w:ind w:left="1306" w:right="1325" w:firstLine="1"/>
        <w:rPr>
          <w:color w:val="131313"/>
          <w:w w:val="105"/>
        </w:rPr>
      </w:pPr>
    </w:p>
    <w:p w14:paraId="729E7909" w14:textId="58DB0862" w:rsidR="004B4818" w:rsidRDefault="004B4818">
      <w:pPr>
        <w:pStyle w:val="BodyText"/>
        <w:spacing w:line="321" w:lineRule="auto"/>
        <w:ind w:left="1306" w:right="1325" w:firstLine="1"/>
      </w:pPr>
      <w:r>
        <w:rPr>
          <w:color w:val="131313"/>
          <w:w w:val="105"/>
        </w:rPr>
        <w:t>[signature on file]</w:t>
      </w:r>
    </w:p>
    <w:p w14:paraId="5F627FA6" w14:textId="65DD82BF" w:rsidR="00321F66" w:rsidRDefault="00321F66">
      <w:pPr>
        <w:pStyle w:val="BodyText"/>
        <w:spacing w:before="46"/>
        <w:rPr>
          <w:sz w:val="20"/>
        </w:rPr>
      </w:pPr>
    </w:p>
    <w:p w14:paraId="5F627FA7" w14:textId="77777777" w:rsidR="00321F66" w:rsidRDefault="00DF7EEC">
      <w:pPr>
        <w:pStyle w:val="BodyText"/>
        <w:spacing w:before="64"/>
        <w:ind w:left="1289" w:right="8794" w:firstLine="7"/>
      </w:pPr>
      <w:r>
        <w:rPr>
          <w:color w:val="131313"/>
        </w:rPr>
        <w:t>Anuj</w:t>
      </w:r>
      <w:r>
        <w:rPr>
          <w:color w:val="131313"/>
          <w:spacing w:val="2"/>
        </w:rPr>
        <w:t xml:space="preserve"> </w:t>
      </w:r>
      <w:r>
        <w:rPr>
          <w:color w:val="131313"/>
        </w:rPr>
        <w:t>K</w:t>
      </w:r>
      <w:r>
        <w:rPr>
          <w:color w:val="131313"/>
          <w:spacing w:val="-1"/>
        </w:rPr>
        <w:t xml:space="preserve"> </w:t>
      </w:r>
      <w:r>
        <w:rPr>
          <w:color w:val="131313"/>
        </w:rPr>
        <w:t>Goel,</w:t>
      </w:r>
      <w:r>
        <w:rPr>
          <w:color w:val="131313"/>
          <w:spacing w:val="6"/>
        </w:rPr>
        <w:t xml:space="preserve"> </w:t>
      </w:r>
      <w:r>
        <w:rPr>
          <w:color w:val="131313"/>
          <w:spacing w:val="-4"/>
        </w:rPr>
        <w:t>Esq.</w:t>
      </w:r>
    </w:p>
    <w:p w14:paraId="5F627FA8" w14:textId="77777777" w:rsidR="00321F66" w:rsidRDefault="00DF7EEC">
      <w:pPr>
        <w:pStyle w:val="BodyText"/>
        <w:spacing w:before="88"/>
        <w:ind w:left="1289" w:right="8794"/>
      </w:pPr>
      <w:r>
        <w:rPr>
          <w:color w:val="131313"/>
          <w:spacing w:val="-2"/>
          <w:w w:val="105"/>
        </w:rPr>
        <w:t>General</w:t>
      </w:r>
      <w:r>
        <w:rPr>
          <w:color w:val="131313"/>
          <w:spacing w:val="-14"/>
          <w:w w:val="105"/>
        </w:rPr>
        <w:t xml:space="preserve"> </w:t>
      </w:r>
      <w:r>
        <w:rPr>
          <w:color w:val="131313"/>
          <w:spacing w:val="-2"/>
          <w:w w:val="105"/>
        </w:rPr>
        <w:t>Counsel</w:t>
      </w:r>
    </w:p>
    <w:p w14:paraId="5F627FA9" w14:textId="77777777" w:rsidR="00321F66" w:rsidRDefault="00321F66">
      <w:pPr>
        <w:pStyle w:val="BodyText"/>
        <w:spacing w:before="171"/>
      </w:pPr>
    </w:p>
    <w:p w14:paraId="5F627FAA" w14:textId="77777777" w:rsidR="00321F66" w:rsidRDefault="00DF7EEC">
      <w:pPr>
        <w:pStyle w:val="BodyText"/>
        <w:spacing w:before="1"/>
        <w:ind w:left="1292"/>
      </w:pPr>
      <w:r>
        <w:rPr>
          <w:color w:val="131313"/>
          <w:spacing w:val="-5"/>
          <w:w w:val="115"/>
        </w:rPr>
        <w:t>cc</w:t>
      </w:r>
      <w:r>
        <w:rPr>
          <w:color w:val="4B4B4B"/>
          <w:spacing w:val="-5"/>
          <w:w w:val="115"/>
        </w:rPr>
        <w:t>:</w:t>
      </w:r>
    </w:p>
    <w:p w14:paraId="5F627FAB" w14:textId="77777777" w:rsidR="00321F66" w:rsidRDefault="00321F66">
      <w:pPr>
        <w:sectPr w:rsidR="00321F66">
          <w:pgSz w:w="12240" w:h="15840"/>
          <w:pgMar w:top="0" w:right="80" w:bottom="280" w:left="300" w:header="720" w:footer="720" w:gutter="0"/>
          <w:cols w:space="720"/>
        </w:sectPr>
      </w:pPr>
    </w:p>
    <w:p w14:paraId="5F627FAC" w14:textId="248F9F34" w:rsidR="00321F66" w:rsidRDefault="00321F66">
      <w:pPr>
        <w:pStyle w:val="BodyText"/>
      </w:pPr>
    </w:p>
    <w:p w14:paraId="5F627FAD" w14:textId="77777777" w:rsidR="00321F66" w:rsidRDefault="00321F66">
      <w:pPr>
        <w:pStyle w:val="BodyText"/>
      </w:pPr>
    </w:p>
    <w:p w14:paraId="5F627FAE" w14:textId="77777777" w:rsidR="00321F66" w:rsidRDefault="00321F66">
      <w:pPr>
        <w:pStyle w:val="BodyText"/>
      </w:pPr>
    </w:p>
    <w:p w14:paraId="5F627FAF" w14:textId="77777777" w:rsidR="00321F66" w:rsidRDefault="00321F66">
      <w:pPr>
        <w:pStyle w:val="BodyText"/>
      </w:pPr>
    </w:p>
    <w:p w14:paraId="5F627FB0" w14:textId="77777777" w:rsidR="00321F66" w:rsidRDefault="00321F66">
      <w:pPr>
        <w:pStyle w:val="BodyText"/>
        <w:spacing w:before="172"/>
      </w:pPr>
    </w:p>
    <w:p w14:paraId="5F627FB1" w14:textId="77777777" w:rsidR="00321F66" w:rsidRDefault="00DF7EEC">
      <w:pPr>
        <w:pStyle w:val="BodyText"/>
        <w:ind w:left="104" w:right="8"/>
        <w:jc w:val="center"/>
      </w:pPr>
      <w:r>
        <w:rPr>
          <w:color w:val="161616"/>
        </w:rPr>
        <w:t>Table</w:t>
      </w:r>
      <w:r>
        <w:rPr>
          <w:color w:val="161616"/>
          <w:spacing w:val="12"/>
        </w:rPr>
        <w:t xml:space="preserve"> </w:t>
      </w:r>
      <w:r>
        <w:rPr>
          <w:color w:val="161616"/>
        </w:rPr>
        <w:t>of</w:t>
      </w:r>
      <w:r>
        <w:rPr>
          <w:color w:val="161616"/>
          <w:spacing w:val="12"/>
        </w:rPr>
        <w:t xml:space="preserve"> </w:t>
      </w:r>
      <w:r>
        <w:rPr>
          <w:color w:val="161616"/>
          <w:spacing w:val="-2"/>
        </w:rPr>
        <w:t>Contents</w:t>
      </w:r>
    </w:p>
    <w:p w14:paraId="5F627FB2" w14:textId="77777777" w:rsidR="00321F66" w:rsidRPr="004B4818" w:rsidRDefault="00321F66">
      <w:pPr>
        <w:pStyle w:val="BodyText"/>
        <w:spacing w:before="167"/>
        <w:rPr>
          <w:rFonts w:eastAsia="Times New Roman" w:hAnsi="Times New Roman" w:cs="Times New Roman"/>
          <w:color w:val="161616"/>
          <w:spacing w:val="-2"/>
          <w:w w:val="110"/>
        </w:rPr>
      </w:pPr>
    </w:p>
    <w:p w14:paraId="5F627FB3" w14:textId="77777777" w:rsidR="00321F66" w:rsidRPr="004B4818" w:rsidRDefault="00DF7EEC">
      <w:pPr>
        <w:pStyle w:val="ListParagraph"/>
        <w:numPr>
          <w:ilvl w:val="0"/>
          <w:numId w:val="9"/>
        </w:numPr>
        <w:tabs>
          <w:tab w:val="left" w:pos="2027"/>
        </w:tabs>
        <w:ind w:left="2027" w:hanging="361"/>
        <w:rPr>
          <w:rFonts w:ascii="Arial"/>
          <w:color w:val="161616"/>
          <w:spacing w:val="-2"/>
          <w:w w:val="110"/>
        </w:rPr>
      </w:pPr>
      <w:proofErr w:type="spellStart"/>
      <w:r w:rsidRPr="004B4818">
        <w:rPr>
          <w:rFonts w:ascii="Arial"/>
          <w:color w:val="161616"/>
          <w:spacing w:val="-2"/>
          <w:w w:val="110"/>
        </w:rPr>
        <w:t>DoN</w:t>
      </w:r>
      <w:proofErr w:type="spellEnd"/>
      <w:r w:rsidRPr="004B4818">
        <w:rPr>
          <w:rFonts w:ascii="Arial"/>
          <w:color w:val="161616"/>
          <w:spacing w:val="-2"/>
          <w:w w:val="110"/>
        </w:rPr>
        <w:t xml:space="preserve"> </w:t>
      </w:r>
      <w:r>
        <w:rPr>
          <w:rFonts w:ascii="Arial"/>
          <w:color w:val="161616"/>
          <w:spacing w:val="-2"/>
          <w:w w:val="110"/>
        </w:rPr>
        <w:t>Application</w:t>
      </w:r>
    </w:p>
    <w:p w14:paraId="5F627FB4" w14:textId="77777777" w:rsidR="00321F66" w:rsidRPr="004B4818" w:rsidRDefault="00DF7EEC">
      <w:pPr>
        <w:pStyle w:val="ListParagraph"/>
        <w:numPr>
          <w:ilvl w:val="0"/>
          <w:numId w:val="9"/>
        </w:numPr>
        <w:tabs>
          <w:tab w:val="left" w:pos="2027"/>
        </w:tabs>
        <w:spacing w:before="83"/>
        <w:ind w:left="2027" w:hanging="358"/>
        <w:rPr>
          <w:rFonts w:ascii="Arial"/>
          <w:color w:val="161616"/>
          <w:spacing w:val="-2"/>
          <w:w w:val="110"/>
        </w:rPr>
      </w:pPr>
      <w:r w:rsidRPr="004B4818">
        <w:rPr>
          <w:rFonts w:ascii="Arial"/>
          <w:color w:val="161616"/>
          <w:spacing w:val="-2"/>
          <w:w w:val="110"/>
        </w:rPr>
        <w:t>Project Description</w:t>
      </w:r>
    </w:p>
    <w:p w14:paraId="5F627FB5" w14:textId="77777777" w:rsidR="00321F66" w:rsidRPr="004B4818" w:rsidRDefault="00DF7EEC">
      <w:pPr>
        <w:pStyle w:val="ListParagraph"/>
        <w:numPr>
          <w:ilvl w:val="0"/>
          <w:numId w:val="9"/>
        </w:numPr>
        <w:tabs>
          <w:tab w:val="left" w:pos="2022"/>
        </w:tabs>
        <w:spacing w:before="89"/>
        <w:ind w:left="2022" w:hanging="361"/>
        <w:rPr>
          <w:rFonts w:ascii="Arial"/>
          <w:color w:val="161616"/>
          <w:spacing w:val="-2"/>
          <w:w w:val="110"/>
        </w:rPr>
      </w:pPr>
      <w:r>
        <w:rPr>
          <w:rFonts w:ascii="Arial"/>
          <w:color w:val="161616"/>
          <w:spacing w:val="-2"/>
          <w:w w:val="110"/>
        </w:rPr>
        <w:t>Narrative</w:t>
      </w:r>
    </w:p>
    <w:p w14:paraId="5F627FB6" w14:textId="77777777" w:rsidR="00321F66" w:rsidRPr="004B4818" w:rsidRDefault="00DF7EEC">
      <w:pPr>
        <w:pStyle w:val="ListParagraph"/>
        <w:numPr>
          <w:ilvl w:val="0"/>
          <w:numId w:val="9"/>
        </w:numPr>
        <w:tabs>
          <w:tab w:val="left" w:pos="2025"/>
        </w:tabs>
        <w:spacing w:before="88"/>
        <w:ind w:left="2025" w:hanging="362"/>
        <w:rPr>
          <w:rFonts w:ascii="Arial"/>
          <w:color w:val="161616"/>
          <w:spacing w:val="-2"/>
          <w:w w:val="110"/>
        </w:rPr>
      </w:pPr>
      <w:r w:rsidRPr="004B4818">
        <w:rPr>
          <w:rFonts w:ascii="Arial"/>
          <w:color w:val="161616"/>
          <w:spacing w:val="-2"/>
          <w:w w:val="110"/>
        </w:rPr>
        <w:t xml:space="preserve">Affidavit of Truthfulness and </w:t>
      </w:r>
      <w:r>
        <w:rPr>
          <w:rFonts w:ascii="Arial"/>
          <w:color w:val="161616"/>
          <w:spacing w:val="-2"/>
          <w:w w:val="110"/>
        </w:rPr>
        <w:t>Compliance</w:t>
      </w:r>
    </w:p>
    <w:p w14:paraId="5F627FB7" w14:textId="77777777" w:rsidR="00321F66" w:rsidRPr="004B4818" w:rsidRDefault="00DF7EEC">
      <w:pPr>
        <w:pStyle w:val="ListParagraph"/>
        <w:numPr>
          <w:ilvl w:val="0"/>
          <w:numId w:val="9"/>
        </w:numPr>
        <w:tabs>
          <w:tab w:val="left" w:pos="2021"/>
        </w:tabs>
        <w:spacing w:before="88"/>
        <w:ind w:left="2021" w:hanging="364"/>
        <w:rPr>
          <w:rFonts w:ascii="Arial"/>
          <w:color w:val="161616"/>
          <w:spacing w:val="-2"/>
          <w:w w:val="110"/>
        </w:rPr>
      </w:pPr>
      <w:r w:rsidRPr="004B4818">
        <w:rPr>
          <w:rFonts w:ascii="Arial"/>
          <w:color w:val="161616"/>
          <w:spacing w:val="-2"/>
          <w:w w:val="110"/>
        </w:rPr>
        <w:t>Affiliated Parties Form</w:t>
      </w:r>
    </w:p>
    <w:p w14:paraId="5F627FB8" w14:textId="77777777" w:rsidR="00321F66" w:rsidRPr="004B4818" w:rsidRDefault="00DF7EEC">
      <w:pPr>
        <w:pStyle w:val="ListParagraph"/>
        <w:numPr>
          <w:ilvl w:val="0"/>
          <w:numId w:val="9"/>
        </w:numPr>
        <w:tabs>
          <w:tab w:val="left" w:pos="2020"/>
        </w:tabs>
        <w:spacing w:before="88"/>
        <w:ind w:left="2020"/>
        <w:rPr>
          <w:rFonts w:ascii="Arial"/>
          <w:color w:val="161616"/>
          <w:spacing w:val="-2"/>
          <w:w w:val="110"/>
        </w:rPr>
      </w:pPr>
      <w:r w:rsidRPr="004B4818">
        <w:rPr>
          <w:rFonts w:ascii="Arial"/>
          <w:color w:val="161616"/>
          <w:spacing w:val="-2"/>
          <w:w w:val="110"/>
        </w:rPr>
        <w:t xml:space="preserve">Articles of Organization for LG </w:t>
      </w:r>
      <w:proofErr w:type="spellStart"/>
      <w:r w:rsidRPr="004B4818">
        <w:rPr>
          <w:rFonts w:ascii="Arial"/>
          <w:color w:val="161616"/>
          <w:spacing w:val="-2"/>
          <w:w w:val="110"/>
        </w:rPr>
        <w:t>Newcorp</w:t>
      </w:r>
      <w:proofErr w:type="spellEnd"/>
      <w:r w:rsidRPr="004B4818">
        <w:rPr>
          <w:rFonts w:ascii="Arial"/>
          <w:color w:val="161616"/>
          <w:spacing w:val="-2"/>
          <w:w w:val="110"/>
        </w:rPr>
        <w:t xml:space="preserve"> Inc</w:t>
      </w:r>
    </w:p>
    <w:p w14:paraId="5F627FB9" w14:textId="77777777" w:rsidR="00321F66" w:rsidRPr="004B4818" w:rsidRDefault="00DF7EEC">
      <w:pPr>
        <w:pStyle w:val="ListParagraph"/>
        <w:numPr>
          <w:ilvl w:val="0"/>
          <w:numId w:val="9"/>
        </w:numPr>
        <w:tabs>
          <w:tab w:val="left" w:pos="2016"/>
        </w:tabs>
        <w:spacing w:before="89"/>
        <w:ind w:left="2016" w:hanging="361"/>
        <w:rPr>
          <w:rFonts w:ascii="Arial"/>
          <w:color w:val="161616"/>
          <w:spacing w:val="-2"/>
          <w:w w:val="110"/>
        </w:rPr>
      </w:pPr>
      <w:r w:rsidRPr="004B4818">
        <w:rPr>
          <w:rFonts w:ascii="Arial"/>
          <w:color w:val="161616"/>
          <w:spacing w:val="-2"/>
          <w:w w:val="110"/>
        </w:rPr>
        <w:t xml:space="preserve">HPC Notice of Material Change Filing from LGH/LG </w:t>
      </w:r>
      <w:proofErr w:type="spellStart"/>
      <w:r w:rsidRPr="004B4818">
        <w:rPr>
          <w:rFonts w:ascii="Arial"/>
          <w:color w:val="161616"/>
          <w:spacing w:val="-2"/>
          <w:w w:val="110"/>
        </w:rPr>
        <w:t>Newcorp</w:t>
      </w:r>
      <w:proofErr w:type="spellEnd"/>
      <w:r w:rsidRPr="004B4818">
        <w:rPr>
          <w:rFonts w:ascii="Arial"/>
          <w:color w:val="161616"/>
          <w:spacing w:val="-2"/>
          <w:w w:val="110"/>
        </w:rPr>
        <w:t xml:space="preserve"> Inc</w:t>
      </w:r>
    </w:p>
    <w:p w14:paraId="50984FD0" w14:textId="5D2AA501" w:rsidR="00321F66" w:rsidRDefault="00321F66"/>
    <w:p w14:paraId="06EE16D6" w14:textId="77777777" w:rsidR="008A38C5" w:rsidRDefault="008A38C5">
      <w:pPr>
        <w:sectPr w:rsidR="008A38C5">
          <w:pgSz w:w="12240" w:h="15840"/>
          <w:pgMar w:top="0" w:right="80" w:bottom="280" w:left="300" w:header="720" w:footer="720" w:gutter="0"/>
          <w:cols w:space="720"/>
        </w:sectPr>
      </w:pPr>
    </w:p>
    <w:p w14:paraId="0D7523AB" w14:textId="77777777" w:rsidR="00F71A42" w:rsidRPr="00AE6C3C" w:rsidRDefault="00F71A42" w:rsidP="00F71A42">
      <w:pPr>
        <w:pStyle w:val="BodyText"/>
        <w:ind w:left="720" w:right="1180"/>
      </w:pPr>
      <w:r w:rsidRPr="00AE6C3C">
        <w:rPr>
          <w:noProof/>
        </w:rPr>
        <w:lastRenderedPageBreak/>
        <w:drawing>
          <wp:inline distT="0" distB="0" distL="0" distR="0" wp14:anchorId="46CC4BF8" wp14:editId="268B451C">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61E6001B" w14:textId="77777777" w:rsidR="00F71A42" w:rsidRPr="00AE6C3C" w:rsidRDefault="00F71A42" w:rsidP="00F71A42">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4F9EF35C" w14:textId="77777777" w:rsidR="00F71A42" w:rsidRPr="009D3393" w:rsidRDefault="00F71A42" w:rsidP="00F71A42">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1FEAEB50" w14:textId="06420E76" w:rsidR="00F71A42"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 xml:space="preserve">09/11/2024 </w:t>
      </w:r>
      <w:r w:rsidR="00153C83">
        <w:rPr>
          <w:rFonts w:ascii="Arial" w:hAnsi="Arial" w:cs="Arial"/>
          <w:sz w:val="20"/>
          <w:szCs w:val="18"/>
        </w:rPr>
        <w:t>7:25 am</w:t>
      </w:r>
    </w:p>
    <w:p w14:paraId="12521C34" w14:textId="6CFC8083"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702591">
        <w:rPr>
          <w:rFonts w:ascii="Arial" w:hAnsi="Arial" w:cs="Arial"/>
          <w:sz w:val="20"/>
          <w:szCs w:val="18"/>
        </w:rPr>
        <w:t xml:space="preserve">Lawrence General Hospital, on behalf of LG </w:t>
      </w:r>
      <w:proofErr w:type="spellStart"/>
      <w:r w:rsidR="00702591">
        <w:rPr>
          <w:rFonts w:ascii="Arial" w:hAnsi="Arial" w:cs="Arial"/>
          <w:sz w:val="20"/>
          <w:szCs w:val="18"/>
        </w:rPr>
        <w:t>Newcorp</w:t>
      </w:r>
      <w:proofErr w:type="spellEnd"/>
      <w:r w:rsidR="00702591">
        <w:rPr>
          <w:rFonts w:ascii="Arial" w:hAnsi="Arial" w:cs="Arial"/>
          <w:sz w:val="20"/>
          <w:szCs w:val="18"/>
        </w:rPr>
        <w:t xml:space="preserve"> Inc</w:t>
      </w:r>
    </w:p>
    <w:p w14:paraId="7310BCF2" w14:textId="14BACF11"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85634">
        <w:rPr>
          <w:rFonts w:ascii="Arial" w:hAnsi="Arial" w:cs="Arial"/>
          <w:sz w:val="20"/>
          <w:szCs w:val="18"/>
        </w:rPr>
        <w:t>1 General Street</w:t>
      </w:r>
    </w:p>
    <w:p w14:paraId="642D89BF" w14:textId="2B9D1D8A"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E85634">
        <w:rPr>
          <w:rFonts w:ascii="Arial" w:hAnsi="Arial" w:cs="Arial"/>
          <w:sz w:val="20"/>
          <w:szCs w:val="18"/>
        </w:rPr>
        <w:t>Lawrence</w:t>
      </w:r>
      <w:r w:rsidR="00E85634">
        <w:rPr>
          <w:rFonts w:ascii="Arial" w:hAnsi="Arial" w:cs="Arial"/>
          <w:sz w:val="20"/>
          <w:szCs w:val="18"/>
        </w:rPr>
        <w:tab/>
      </w:r>
      <w:r w:rsidRPr="00AE6C3C">
        <w:rPr>
          <w:rFonts w:ascii="Arial" w:hAnsi="Arial" w:cs="Arial"/>
          <w:sz w:val="20"/>
          <w:szCs w:val="18"/>
        </w:rPr>
        <w:tab/>
        <w:t xml:space="preserve">State: </w:t>
      </w:r>
      <w:r w:rsidR="00E85634">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E85634">
        <w:rPr>
          <w:rFonts w:ascii="Arial" w:hAnsi="Arial" w:cs="Arial"/>
          <w:sz w:val="20"/>
          <w:szCs w:val="18"/>
        </w:rPr>
        <w:t>00841</w:t>
      </w:r>
    </w:p>
    <w:p w14:paraId="420A4BB7" w14:textId="06CD6FEC"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C09A7">
        <w:rPr>
          <w:rFonts w:ascii="Arial" w:hAnsi="Arial" w:cs="Arial"/>
          <w:sz w:val="20"/>
          <w:szCs w:val="18"/>
        </w:rPr>
        <w:t>Anuj Goel</w:t>
      </w:r>
    </w:p>
    <w:p w14:paraId="20077177" w14:textId="0E239640"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3C09A7">
        <w:rPr>
          <w:rFonts w:ascii="Arial" w:hAnsi="Arial" w:cs="Arial"/>
          <w:sz w:val="20"/>
          <w:szCs w:val="18"/>
        </w:rPr>
        <w:t>General Counsel</w:t>
      </w:r>
    </w:p>
    <w:p w14:paraId="66230203" w14:textId="77777777" w:rsidR="00061055" w:rsidRPr="00AE6C3C" w:rsidRDefault="00061055" w:rsidP="00061055">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1 General Street</w:t>
      </w:r>
    </w:p>
    <w:p w14:paraId="681124D3" w14:textId="315C6F03" w:rsidR="00061055" w:rsidRPr="00AE6C3C" w:rsidRDefault="00061055" w:rsidP="00061055">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Lawrence</w:t>
      </w:r>
      <w:r>
        <w:rPr>
          <w:rFonts w:ascii="Arial" w:hAnsi="Arial" w:cs="Arial"/>
          <w:sz w:val="20"/>
          <w:szCs w:val="18"/>
        </w:rPr>
        <w:tab/>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01841</w:t>
      </w:r>
    </w:p>
    <w:p w14:paraId="2711E078" w14:textId="4E2A44DC"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061055">
        <w:rPr>
          <w:rFonts w:ascii="Arial" w:hAnsi="Arial" w:cs="Arial"/>
          <w:sz w:val="20"/>
          <w:szCs w:val="18"/>
        </w:rPr>
        <w:t>9789468366</w:t>
      </w:r>
      <w:r w:rsidRPr="00AE6C3C">
        <w:rPr>
          <w:rFonts w:ascii="Arial" w:hAnsi="Arial" w:cs="Arial"/>
          <w:sz w:val="20"/>
          <w:szCs w:val="18"/>
        </w:rPr>
        <w:tab/>
        <w:t>Ext: none</w:t>
      </w:r>
    </w:p>
    <w:p w14:paraId="73DD33EE" w14:textId="660570FE"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r w:rsidR="00061055">
        <w:t>anuj.goel@lawrencegeneral.org</w:t>
      </w:r>
    </w:p>
    <w:p w14:paraId="081E3796" w14:textId="77777777" w:rsidR="00F71A42" w:rsidRDefault="00F71A42" w:rsidP="00F71A42">
      <w:pPr>
        <w:pStyle w:val="RHDPara12D"/>
        <w:spacing w:line="240" w:lineRule="auto"/>
        <w:ind w:left="720" w:right="1180" w:firstLine="0"/>
        <w:rPr>
          <w:rStyle w:val="Strong"/>
          <w:rFonts w:ascii="Arial" w:hAnsi="Arial" w:cs="Arial"/>
        </w:rPr>
      </w:pPr>
    </w:p>
    <w:p w14:paraId="0A472E5E" w14:textId="77777777" w:rsidR="00F71A42" w:rsidRPr="005C14DD" w:rsidRDefault="00F71A42" w:rsidP="00F71A42">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67CA7A74" w14:textId="77777777" w:rsidR="00F71A42" w:rsidRPr="005C14DD" w:rsidRDefault="00F71A42" w:rsidP="00F71A42">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DC897B8" w14:textId="6B0B3EC4"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BF3E8A">
        <w:rPr>
          <w:rFonts w:ascii="Arial" w:hAnsi="Arial" w:cs="Arial"/>
          <w:sz w:val="20"/>
          <w:szCs w:val="18"/>
        </w:rPr>
        <w:t>Holy Family Hospital</w:t>
      </w:r>
    </w:p>
    <w:p w14:paraId="7371570A" w14:textId="73938CE8"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1A60BC">
        <w:rPr>
          <w:rFonts w:ascii="Arial" w:hAnsi="Arial" w:cs="Arial"/>
          <w:sz w:val="20"/>
          <w:szCs w:val="18"/>
        </w:rPr>
        <w:t>70 East Street, Methuen, MA 01844/ 140 Lincoln Avenue, Haverhill, MA 01830</w:t>
      </w:r>
    </w:p>
    <w:p w14:paraId="5E251BBC" w14:textId="5887CC5A"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1A60BC">
        <w:rPr>
          <w:rFonts w:ascii="Arial" w:hAnsi="Arial" w:cs="Arial"/>
          <w:sz w:val="20"/>
          <w:szCs w:val="18"/>
        </w:rPr>
        <w:t>Methuen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C34DD">
        <w:rPr>
          <w:rFonts w:ascii="Arial" w:hAnsi="Arial" w:cs="Arial"/>
          <w:sz w:val="20"/>
          <w:szCs w:val="18"/>
        </w:rPr>
        <w:t>01844</w:t>
      </w:r>
    </w:p>
    <w:p w14:paraId="37144631" w14:textId="56DF6A5A" w:rsidR="00F71A42" w:rsidRPr="00AE6C3C" w:rsidRDefault="00F71A42" w:rsidP="00BF3E8A">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Pr>
          <w:rFonts w:ascii="Arial" w:hAnsi="Arial" w:cs="Arial"/>
          <w:sz w:val="20"/>
          <w:szCs w:val="18"/>
        </w:rPr>
        <w:t>2200</w:t>
      </w:r>
      <w:r w:rsidR="005C34DD">
        <w:rPr>
          <w:rFonts w:ascii="Arial" w:hAnsi="Arial" w:cs="Arial"/>
          <w:sz w:val="20"/>
          <w:szCs w:val="18"/>
        </w:rPr>
        <w:t>8</w:t>
      </w:r>
      <w:r>
        <w:rPr>
          <w:rFonts w:ascii="Arial" w:hAnsi="Arial" w:cs="Arial"/>
          <w:sz w:val="20"/>
          <w:szCs w:val="18"/>
        </w:rPr>
        <w:t>0</w:t>
      </w:r>
    </w:p>
    <w:p w14:paraId="1FD5A782" w14:textId="77777777" w:rsidR="00F71A42" w:rsidRPr="00AE6C3C" w:rsidRDefault="00F71A42" w:rsidP="00F71A42">
      <w:pPr>
        <w:pStyle w:val="RHDPara12D"/>
        <w:spacing w:line="240" w:lineRule="auto"/>
        <w:ind w:left="720" w:right="1180" w:firstLine="0"/>
        <w:rPr>
          <w:rFonts w:ascii="Arial" w:hAnsi="Arial" w:cs="Arial"/>
          <w:sz w:val="20"/>
          <w:szCs w:val="18"/>
        </w:rPr>
      </w:pPr>
    </w:p>
    <w:p w14:paraId="6287FAAB" w14:textId="77777777" w:rsidR="00F71A42" w:rsidRPr="005C14DD" w:rsidRDefault="00F71A42" w:rsidP="00F71A42">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15A86729" w14:textId="73D21FE8"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065FB0">
        <w:rPr>
          <w:rFonts w:ascii="Arial" w:hAnsi="Arial" w:cs="Arial"/>
          <w:sz w:val="20"/>
          <w:szCs w:val="18"/>
        </w:rPr>
        <w:t>for profit</w:t>
      </w:r>
    </w:p>
    <w:p w14:paraId="788A5F17" w14:textId="77777777"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6F6EF555" w14:textId="13A4790B" w:rsidR="00F71A42" w:rsidRPr="00AE6C3C" w:rsidRDefault="00F71A42" w:rsidP="00F71A42">
      <w:pPr>
        <w:pStyle w:val="RHDPara12D"/>
        <w:spacing w:line="240" w:lineRule="auto"/>
        <w:ind w:left="1440" w:right="1180" w:hanging="72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03C5D">
        <w:rPr>
          <w:rFonts w:ascii="Arial" w:hAnsi="Arial" w:cs="Arial"/>
          <w:sz w:val="20"/>
          <w:szCs w:val="18"/>
        </w:rPr>
        <w:t>HFH</w:t>
      </w:r>
    </w:p>
    <w:p w14:paraId="0EC6A103" w14:textId="20B2F133" w:rsidR="00F71A42" w:rsidRPr="00AE6C3C" w:rsidRDefault="00F71A42" w:rsidP="00F71A42">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E03C5D">
        <w:rPr>
          <w:rFonts w:ascii="Arial" w:hAnsi="Arial" w:cs="Arial"/>
          <w:sz w:val="20"/>
          <w:szCs w:val="18"/>
        </w:rPr>
        <w:t>Yes</w:t>
      </w:r>
    </w:p>
    <w:p w14:paraId="751BAF8D" w14:textId="1AACCA7C" w:rsidR="00F71A42"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E03C5D">
        <w:rPr>
          <w:rFonts w:ascii="Arial" w:hAnsi="Arial" w:cs="Arial"/>
          <w:sz w:val="20"/>
          <w:szCs w:val="18"/>
        </w:rPr>
        <w:t>Yes</w:t>
      </w:r>
    </w:p>
    <w:p w14:paraId="552E0F01" w14:textId="57C4DF91" w:rsidR="00E03C5D" w:rsidRDefault="00E03C5D" w:rsidP="00F71A42">
      <w:pPr>
        <w:pStyle w:val="RHDPara12D"/>
        <w:spacing w:line="240" w:lineRule="auto"/>
        <w:ind w:left="720" w:right="1180" w:firstLine="0"/>
        <w:rPr>
          <w:rFonts w:ascii="Arial" w:hAnsi="Arial" w:cs="Arial"/>
          <w:sz w:val="20"/>
          <w:szCs w:val="18"/>
        </w:rPr>
      </w:pPr>
      <w:r>
        <w:rPr>
          <w:rFonts w:ascii="Arial" w:hAnsi="Arial" w:cs="Arial"/>
          <w:sz w:val="20"/>
          <w:szCs w:val="18"/>
        </w:rPr>
        <w:t>1</w:t>
      </w:r>
      <w:r w:rsidR="00177017">
        <w:rPr>
          <w:rFonts w:ascii="Arial" w:hAnsi="Arial" w:cs="Arial"/>
          <w:sz w:val="20"/>
          <w:szCs w:val="18"/>
        </w:rPr>
        <w:t>.</w:t>
      </w:r>
      <w:proofErr w:type="gramStart"/>
      <w:r w:rsidR="00177017">
        <w:rPr>
          <w:rFonts w:ascii="Arial" w:hAnsi="Arial" w:cs="Arial"/>
          <w:sz w:val="20"/>
          <w:szCs w:val="18"/>
        </w:rPr>
        <w:t>5.a</w:t>
      </w:r>
      <w:proofErr w:type="gramEnd"/>
      <w:r w:rsidR="00177017">
        <w:rPr>
          <w:rFonts w:ascii="Arial" w:hAnsi="Arial" w:cs="Arial"/>
          <w:sz w:val="20"/>
          <w:szCs w:val="18"/>
        </w:rPr>
        <w:tab/>
        <w:t>If yes, what is the legal name of that entity? Steward Medicaid ACO</w:t>
      </w:r>
    </w:p>
    <w:p w14:paraId="422AAEA8" w14:textId="5D9FFC7F" w:rsidR="00F71A42" w:rsidRPr="00AE6C3C" w:rsidRDefault="00F71A42" w:rsidP="00F71A42">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CC39B9">
        <w:rPr>
          <w:rFonts w:ascii="Arial" w:hAnsi="Arial" w:cs="Arial"/>
          <w:sz w:val="20"/>
          <w:szCs w:val="18"/>
        </w:rPr>
        <w:t>Yes</w:t>
      </w:r>
    </w:p>
    <w:p w14:paraId="7A7B3560" w14:textId="77777777" w:rsidR="00F71A42" w:rsidRDefault="00F71A42" w:rsidP="00F71A42">
      <w:pPr>
        <w:pStyle w:val="RHDPara12D"/>
        <w:spacing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Yes</w:t>
      </w:r>
    </w:p>
    <w:p w14:paraId="63BB959D" w14:textId="77777777" w:rsidR="00F71A42" w:rsidRDefault="00F71A42" w:rsidP="00F71A42">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7.</w:t>
      </w:r>
      <w:proofErr w:type="spellStart"/>
      <w:r>
        <w:rPr>
          <w:rFonts w:ascii="Arial" w:hAnsi="Arial" w:cs="Arial"/>
          <w:sz w:val="20"/>
          <w:szCs w:val="18"/>
        </w:rPr>
        <w:t>a</w:t>
      </w:r>
      <w:proofErr w:type="spellEnd"/>
      <w:proofErr w:type="gramEnd"/>
      <w:r>
        <w:rPr>
          <w:rFonts w:ascii="Arial" w:hAnsi="Arial" w:cs="Arial"/>
          <w:sz w:val="20"/>
          <w:szCs w:val="18"/>
        </w:rPr>
        <w:tab/>
        <w:t>If Yes, has Material Change Notice been filed? Yes</w:t>
      </w:r>
    </w:p>
    <w:p w14:paraId="2E679E0C" w14:textId="022C6F7A" w:rsidR="00F71A42" w:rsidRDefault="00F71A42" w:rsidP="00F71A42">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7.b</w:t>
      </w:r>
      <w:proofErr w:type="gramEnd"/>
      <w:r>
        <w:rPr>
          <w:rFonts w:ascii="Arial" w:hAnsi="Arial" w:cs="Arial"/>
          <w:sz w:val="20"/>
          <w:szCs w:val="18"/>
        </w:rPr>
        <w:tab/>
        <w:t>If yes, provide the date of filing.: 09/</w:t>
      </w:r>
      <w:r w:rsidR="00773E1A">
        <w:rPr>
          <w:rFonts w:ascii="Arial" w:hAnsi="Arial" w:cs="Arial"/>
          <w:sz w:val="20"/>
          <w:szCs w:val="18"/>
        </w:rPr>
        <w:t>10</w:t>
      </w:r>
      <w:r>
        <w:rPr>
          <w:rFonts w:ascii="Arial" w:hAnsi="Arial" w:cs="Arial"/>
          <w:sz w:val="20"/>
          <w:szCs w:val="18"/>
        </w:rPr>
        <w:t>/2024</w:t>
      </w:r>
    </w:p>
    <w:p w14:paraId="58270F6B" w14:textId="77777777" w:rsidR="00F71A42" w:rsidRPr="00AE6C3C" w:rsidRDefault="00F71A42" w:rsidP="00F71A42">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6D876CA3" w14:textId="77777777" w:rsidR="00F71A42"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F5F9136" w14:textId="77777777" w:rsidR="00F71A42" w:rsidRDefault="00F71A42" w:rsidP="00F71A42">
      <w:pPr>
        <w:pStyle w:val="RHDPara12D"/>
        <w:spacing w:line="240" w:lineRule="auto"/>
        <w:ind w:left="720" w:right="1180" w:firstLine="0"/>
        <w:rPr>
          <w:rFonts w:ascii="Arial" w:hAnsi="Arial" w:cs="Arial"/>
          <w:sz w:val="20"/>
          <w:szCs w:val="18"/>
        </w:rPr>
      </w:pPr>
    </w:p>
    <w:p w14:paraId="1052C952" w14:textId="77777777" w:rsidR="00F71A42" w:rsidRPr="005C14DD" w:rsidRDefault="00F71A42" w:rsidP="00F71A42">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5301F647" w14:textId="098BC094" w:rsidR="00F71A42" w:rsidRDefault="00F71A42" w:rsidP="00F71A42">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73E1A">
        <w:rPr>
          <w:rFonts w:ascii="Arial" w:hAnsi="Arial" w:cs="Arial"/>
          <w:sz w:val="20"/>
        </w:rPr>
        <w:t>Prevent the Immediate Closure of Holy Family Hospital</w:t>
      </w:r>
    </w:p>
    <w:p w14:paraId="0D51D112" w14:textId="77777777" w:rsidR="00F71A42" w:rsidRPr="00AE6C3C"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16CE59C3" w14:textId="77777777" w:rsidR="00F71A42" w:rsidRPr="00AE6C3C" w:rsidRDefault="00F71A42" w:rsidP="00F71A42">
      <w:pPr>
        <w:pStyle w:val="RHDPara12D"/>
        <w:spacing w:line="240" w:lineRule="auto"/>
        <w:ind w:left="720" w:right="1180" w:firstLine="0"/>
        <w:rPr>
          <w:rFonts w:ascii="Arial" w:hAnsi="Arial" w:cs="Arial"/>
          <w:sz w:val="20"/>
          <w:szCs w:val="18"/>
        </w:rPr>
      </w:pPr>
    </w:p>
    <w:p w14:paraId="0556467D" w14:textId="77777777" w:rsidR="00F71A42" w:rsidRPr="00B9291B" w:rsidRDefault="00F71A42" w:rsidP="00F71A42">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9DAE92C" w14:textId="77777777" w:rsidR="00F71A42"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3E302CED" w14:textId="77777777" w:rsidR="00F71A42" w:rsidRDefault="00F71A42" w:rsidP="00F71A42">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5938682C" w14:textId="77777777" w:rsidR="00F71A42" w:rsidRPr="00AE6C3C" w:rsidRDefault="00F71A42" w:rsidP="00F71A42">
      <w:pPr>
        <w:pStyle w:val="RHDPara12D"/>
        <w:spacing w:line="240" w:lineRule="auto"/>
        <w:ind w:left="720" w:right="1180" w:firstLine="0"/>
        <w:rPr>
          <w:rFonts w:ascii="Arial" w:hAnsi="Arial" w:cs="Arial"/>
          <w:sz w:val="20"/>
          <w:szCs w:val="18"/>
        </w:rPr>
      </w:pPr>
    </w:p>
    <w:p w14:paraId="64014549" w14:textId="77777777" w:rsidR="00F71A42" w:rsidRPr="000F208D" w:rsidRDefault="00F71A42" w:rsidP="00F71A42">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FCBF18A" w14:textId="77777777" w:rsidR="00F71A42" w:rsidRDefault="00F71A42" w:rsidP="00F71A42">
      <w:pPr>
        <w:pStyle w:val="RHDPara12D"/>
        <w:spacing w:line="240" w:lineRule="auto"/>
        <w:ind w:left="720" w:right="1180" w:firstLine="0"/>
        <w:rPr>
          <w:rFonts w:ascii="Arial" w:hAnsi="Arial" w:cs="Arial"/>
          <w:sz w:val="20"/>
          <w:szCs w:val="18"/>
        </w:rPr>
      </w:pPr>
      <w:r w:rsidRPr="00AE6C3C">
        <w:rPr>
          <w:rFonts w:ascii="Arial" w:hAnsi="Arial" w:cs="Arial"/>
          <w:sz w:val="20"/>
          <w:szCs w:val="18"/>
        </w:rPr>
        <w:lastRenderedPageBreak/>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DFE03D0" w14:textId="77777777" w:rsidR="00F71A42" w:rsidRPr="00AE6C3C" w:rsidRDefault="00F71A42" w:rsidP="00F71A42">
      <w:pPr>
        <w:pStyle w:val="RHDPara12D"/>
        <w:spacing w:line="240" w:lineRule="auto"/>
        <w:ind w:left="720" w:right="1180" w:firstLine="0"/>
        <w:rPr>
          <w:rFonts w:ascii="Arial" w:hAnsi="Arial" w:cs="Arial"/>
          <w:sz w:val="20"/>
          <w:szCs w:val="18"/>
        </w:rPr>
      </w:pPr>
    </w:p>
    <w:p w14:paraId="44E523BF" w14:textId="77777777" w:rsidR="00F71A42" w:rsidRPr="00B522D2" w:rsidRDefault="00F71A42" w:rsidP="00F71A42">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599207E" w14:textId="77777777" w:rsidR="00F71A42" w:rsidRDefault="00F71A42" w:rsidP="00F71A42">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7E804DE6" w14:textId="77777777" w:rsidR="00F71A42" w:rsidRPr="003715E8" w:rsidRDefault="00F71A42" w:rsidP="00F71A42">
      <w:pPr>
        <w:pStyle w:val="RHDPara12D"/>
        <w:spacing w:line="240" w:lineRule="auto"/>
        <w:ind w:left="720" w:right="1180" w:firstLine="0"/>
        <w:rPr>
          <w:rFonts w:ascii="Arial" w:hAnsi="Arial" w:cs="Arial"/>
          <w:sz w:val="20"/>
        </w:rPr>
      </w:pPr>
    </w:p>
    <w:p w14:paraId="1B395F60"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3004EEB" w14:textId="2AABC9FD" w:rsidR="00F71A42" w:rsidRPr="003715E8" w:rsidRDefault="00F71A42" w:rsidP="00253409">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456ECF">
        <w:rPr>
          <w:rFonts w:ascii="Arial" w:hAnsi="Arial" w:cs="Arial"/>
          <w:sz w:val="20"/>
        </w:rPr>
        <w:t>No</w:t>
      </w:r>
    </w:p>
    <w:p w14:paraId="2DE05B39" w14:textId="77777777" w:rsidR="00F71A42" w:rsidRPr="003715E8" w:rsidRDefault="00F71A42" w:rsidP="00F71A42">
      <w:pPr>
        <w:pStyle w:val="RHDPara12D"/>
        <w:spacing w:line="240" w:lineRule="auto"/>
        <w:ind w:left="720" w:right="1180" w:firstLine="0"/>
        <w:rPr>
          <w:rFonts w:ascii="Arial" w:hAnsi="Arial" w:cs="Arial"/>
          <w:sz w:val="20"/>
        </w:rPr>
      </w:pPr>
    </w:p>
    <w:p w14:paraId="131868FC"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A8045C5" w14:textId="77777777" w:rsidR="00F71A42"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16014F37" w14:textId="77777777" w:rsidR="00F71A42" w:rsidRPr="003715E8" w:rsidRDefault="00F71A42" w:rsidP="00F71A42">
      <w:pPr>
        <w:pStyle w:val="RHDPara12D"/>
        <w:spacing w:line="240" w:lineRule="auto"/>
        <w:ind w:left="720" w:right="1180" w:firstLine="0"/>
        <w:rPr>
          <w:rFonts w:ascii="Arial" w:hAnsi="Arial" w:cs="Arial"/>
          <w:sz w:val="20"/>
        </w:rPr>
      </w:pPr>
    </w:p>
    <w:p w14:paraId="4B48B0BE"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EB158F7"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34AEE3CF" w14:textId="77777777" w:rsidR="00F71A42" w:rsidRPr="003715E8" w:rsidRDefault="00F71A42" w:rsidP="00F71A42">
      <w:pPr>
        <w:pStyle w:val="RHDPara12D"/>
        <w:spacing w:line="240" w:lineRule="auto"/>
        <w:ind w:left="720" w:right="1180" w:firstLine="0"/>
        <w:rPr>
          <w:rFonts w:ascii="Arial" w:hAnsi="Arial" w:cs="Arial"/>
          <w:sz w:val="20"/>
        </w:rPr>
      </w:pPr>
    </w:p>
    <w:p w14:paraId="34663B24"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50F79DBB"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66AFDFA" w14:textId="77777777" w:rsidR="00F71A42" w:rsidRPr="003715E8" w:rsidRDefault="00F71A42" w:rsidP="00F71A42">
      <w:pPr>
        <w:pStyle w:val="RHDPara12D"/>
        <w:spacing w:line="240" w:lineRule="auto"/>
        <w:ind w:left="720" w:right="1180" w:firstLine="0"/>
        <w:rPr>
          <w:rFonts w:ascii="Arial" w:hAnsi="Arial" w:cs="Arial"/>
          <w:sz w:val="20"/>
        </w:rPr>
      </w:pPr>
    </w:p>
    <w:p w14:paraId="119E4101"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F308D64"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04AD20DB" w14:textId="77777777" w:rsidR="00F71A42" w:rsidRPr="003715E8" w:rsidRDefault="00F71A42" w:rsidP="00F71A42">
      <w:pPr>
        <w:pStyle w:val="RHDPara12D"/>
        <w:spacing w:line="240" w:lineRule="auto"/>
        <w:ind w:left="720" w:right="1180" w:firstLine="0"/>
        <w:rPr>
          <w:rFonts w:ascii="Arial" w:hAnsi="Arial" w:cs="Arial"/>
          <w:sz w:val="20"/>
        </w:rPr>
      </w:pPr>
    </w:p>
    <w:p w14:paraId="00D217DA"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6E9B2B5" w14:textId="77777777" w:rsidR="00F71A42"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1E797930" w14:textId="77777777" w:rsidR="00F71A42" w:rsidRDefault="00F71A42" w:rsidP="00F71A42">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352AE497" w14:textId="7C5022AC" w:rsidR="00F71A42" w:rsidRPr="003715E8" w:rsidRDefault="00F71A42" w:rsidP="00F71A42">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w:t>
      </w:r>
      <w:r w:rsidRPr="00A0181B">
        <w:rPr>
          <w:rFonts w:ascii="Arial" w:hAnsi="Arial" w:cs="Arial"/>
          <w:sz w:val="20"/>
        </w:rPr>
        <w:t xml:space="preserve">See </w:t>
      </w:r>
      <w:r w:rsidR="00253409">
        <w:rPr>
          <w:rFonts w:ascii="Arial" w:hAnsi="Arial" w:cs="Arial"/>
          <w:sz w:val="20"/>
        </w:rPr>
        <w:t>attached Narrative for details</w:t>
      </w:r>
    </w:p>
    <w:p w14:paraId="49905540" w14:textId="77777777" w:rsidR="00F71A42" w:rsidRDefault="00F71A42" w:rsidP="00F71A42">
      <w:pPr>
        <w:spacing w:line="266" w:lineRule="auto"/>
        <w:ind w:left="720" w:right="1180"/>
        <w:rPr>
          <w:sz w:val="18"/>
        </w:rPr>
      </w:pPr>
    </w:p>
    <w:p w14:paraId="41235905" w14:textId="77777777" w:rsidR="00F71A42" w:rsidRDefault="00F71A42" w:rsidP="00F71A42">
      <w:pPr>
        <w:spacing w:line="266" w:lineRule="auto"/>
        <w:ind w:left="720" w:right="1180"/>
        <w:rPr>
          <w:sz w:val="18"/>
        </w:rPr>
      </w:pPr>
    </w:p>
    <w:p w14:paraId="041AF208" w14:textId="77777777" w:rsidR="00F71A42" w:rsidRPr="001509E6" w:rsidRDefault="00F71A42" w:rsidP="00F71A42">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18C3CEE3"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AE493DD" w14:textId="77777777" w:rsidR="00F71A42" w:rsidRPr="003715E8" w:rsidRDefault="00F71A42" w:rsidP="00F71A42">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1E093E02" w14:textId="61FB5C26"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sidR="00253409">
        <w:rPr>
          <w:rFonts w:ascii="Arial" w:hAnsi="Arial" w:cs="Arial"/>
          <w:sz w:val="20"/>
        </w:rPr>
        <w:t>28,000,000</w:t>
      </w:r>
      <w:r w:rsidRPr="00526546">
        <w:rPr>
          <w:rFonts w:ascii="Arial" w:hAnsi="Arial" w:cs="Arial"/>
          <w:sz w:val="20"/>
        </w:rPr>
        <w:t>.00</w:t>
      </w:r>
    </w:p>
    <w:p w14:paraId="639C9975"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09B80954"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744A9D99" w14:textId="77777777" w:rsidR="00F71A42"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6D8CFEB9" w14:textId="77777777" w:rsidR="00F71A42" w:rsidRPr="003715E8" w:rsidRDefault="00F71A42" w:rsidP="00F71A42">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Pr="00526546">
        <w:rPr>
          <w:rFonts w:ascii="Arial" w:hAnsi="Arial" w:cs="Arial"/>
          <w:sz w:val="20"/>
        </w:rPr>
        <w:t>$</w:t>
      </w:r>
      <w:r>
        <w:rPr>
          <w:rFonts w:ascii="Arial" w:hAnsi="Arial" w:cs="Arial"/>
          <w:sz w:val="20"/>
        </w:rPr>
        <w:t>0</w:t>
      </w:r>
      <w:r w:rsidRPr="00526546">
        <w:rPr>
          <w:rFonts w:ascii="Arial" w:hAnsi="Arial" w:cs="Arial"/>
          <w:sz w:val="20"/>
        </w:rPr>
        <w:t>.00</w:t>
      </w:r>
    </w:p>
    <w:p w14:paraId="5515010F" w14:textId="77777777" w:rsidR="00F71A42" w:rsidRDefault="00F71A42" w:rsidP="00F71A42">
      <w:pPr>
        <w:spacing w:line="266" w:lineRule="auto"/>
        <w:ind w:left="720" w:right="1180"/>
        <w:rPr>
          <w:sz w:val="18"/>
        </w:rPr>
      </w:pPr>
    </w:p>
    <w:p w14:paraId="21D66E0C" w14:textId="77777777" w:rsidR="00F71A42" w:rsidRPr="00CA02F5" w:rsidRDefault="00F71A42" w:rsidP="00F71A42">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3A4894C8"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0D808F01" w14:textId="77777777" w:rsidR="00F71A42" w:rsidRPr="003715E8" w:rsidRDefault="00F71A42" w:rsidP="00F71A42">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7FAE4BE" w14:textId="77777777" w:rsidR="00F71A42" w:rsidRDefault="00F71A42" w:rsidP="00F71A42">
      <w:pPr>
        <w:spacing w:line="266" w:lineRule="auto"/>
        <w:ind w:left="720" w:right="1180"/>
        <w:rPr>
          <w:sz w:val="18"/>
        </w:rPr>
      </w:pPr>
    </w:p>
    <w:p w14:paraId="0F261C87" w14:textId="77777777" w:rsidR="00F71A42" w:rsidRPr="007A0A67" w:rsidRDefault="00F71A42" w:rsidP="00F71A42">
      <w:pPr>
        <w:pStyle w:val="RHDPara12D"/>
        <w:spacing w:line="240" w:lineRule="auto"/>
        <w:ind w:left="720" w:right="940" w:firstLine="0"/>
        <w:rPr>
          <w:rStyle w:val="Strong"/>
          <w:rFonts w:ascii="Arial" w:hAnsi="Arial" w:cs="Arial"/>
          <w:b w:val="0"/>
          <w:bCs w:val="0"/>
          <w:sz w:val="20"/>
        </w:rPr>
      </w:pPr>
    </w:p>
    <w:p w14:paraId="44210FCE" w14:textId="77777777" w:rsidR="00F71A42" w:rsidRPr="00071A74" w:rsidRDefault="00F71A42" w:rsidP="00F71A42">
      <w:pPr>
        <w:pStyle w:val="RHDPara12D"/>
        <w:spacing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4368247B" w14:textId="77777777" w:rsidR="00F71A42" w:rsidRPr="00071A74" w:rsidRDefault="00F71A42" w:rsidP="00F71A42">
      <w:pPr>
        <w:ind w:left="720"/>
        <w:rPr>
          <w:sz w:val="20"/>
          <w:szCs w:val="20"/>
        </w:rPr>
      </w:pPr>
      <w:r w:rsidRPr="00071A74">
        <w:rPr>
          <w:sz w:val="20"/>
          <w:szCs w:val="20"/>
        </w:rPr>
        <w:t>The Check List below will assist you in keeping track of additional documentation needed for your application.</w:t>
      </w:r>
    </w:p>
    <w:p w14:paraId="0D4C69F0" w14:textId="77777777" w:rsidR="00F71A42" w:rsidRPr="00071A74" w:rsidRDefault="00F71A42" w:rsidP="00F71A42">
      <w:pPr>
        <w:ind w:left="72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rPr>
          <w:t>DPH.DON@state.ma.us</w:t>
        </w:r>
      </w:hyperlink>
    </w:p>
    <w:p w14:paraId="4788DB34" w14:textId="77777777" w:rsidR="00F71A42" w:rsidRPr="00071A74" w:rsidRDefault="00F71A42" w:rsidP="00F71A42">
      <w:pPr>
        <w:ind w:left="720" w:right="940"/>
        <w:rPr>
          <w:sz w:val="20"/>
          <w:szCs w:val="20"/>
        </w:rPr>
      </w:pPr>
    </w:p>
    <w:p w14:paraId="684E2A83" w14:textId="77777777" w:rsidR="00F71A42" w:rsidRPr="00071A74" w:rsidRDefault="00F71A42" w:rsidP="00F71A42">
      <w:pPr>
        <w:ind w:left="720" w:right="940"/>
        <w:rPr>
          <w:sz w:val="20"/>
          <w:szCs w:val="20"/>
        </w:rPr>
      </w:pPr>
      <w:r w:rsidRPr="00071A74">
        <w:rPr>
          <w:sz w:val="20"/>
          <w:szCs w:val="20"/>
        </w:rPr>
        <w:t xml:space="preserve">Copy of Notice of Intent: </w:t>
      </w:r>
      <w:r>
        <w:rPr>
          <w:sz w:val="20"/>
          <w:szCs w:val="20"/>
        </w:rPr>
        <w:t>not checked</w:t>
      </w:r>
    </w:p>
    <w:p w14:paraId="19C1CE84" w14:textId="77777777" w:rsidR="00F71A42" w:rsidRDefault="00F71A42" w:rsidP="00F71A42">
      <w:pPr>
        <w:ind w:left="720" w:right="940"/>
        <w:rPr>
          <w:sz w:val="20"/>
          <w:szCs w:val="20"/>
        </w:rPr>
      </w:pPr>
      <w:r w:rsidRPr="00071A74">
        <w:rPr>
          <w:sz w:val="20"/>
          <w:szCs w:val="20"/>
        </w:rPr>
        <w:t xml:space="preserve">Certification from an independent Certified Public Accountant: </w:t>
      </w:r>
      <w:r>
        <w:rPr>
          <w:sz w:val="20"/>
          <w:szCs w:val="20"/>
        </w:rPr>
        <w:t>not checked</w:t>
      </w:r>
    </w:p>
    <w:p w14:paraId="3B1C5926" w14:textId="77777777" w:rsidR="00F71A42" w:rsidRDefault="00F71A42" w:rsidP="00F71A42">
      <w:pPr>
        <w:ind w:left="720" w:right="940"/>
        <w:rPr>
          <w:sz w:val="20"/>
          <w:szCs w:val="20"/>
        </w:rPr>
      </w:pPr>
      <w:r>
        <w:rPr>
          <w:sz w:val="20"/>
          <w:szCs w:val="20"/>
        </w:rPr>
        <w:t>Notification of Material Change: checked</w:t>
      </w:r>
    </w:p>
    <w:p w14:paraId="4994CD50" w14:textId="77777777" w:rsidR="00F71A42" w:rsidRDefault="00F71A42" w:rsidP="00F71A42">
      <w:pPr>
        <w:ind w:left="720" w:right="940"/>
        <w:rPr>
          <w:sz w:val="20"/>
          <w:szCs w:val="20"/>
        </w:rPr>
      </w:pPr>
      <w:r w:rsidRPr="00A319D4">
        <w:rPr>
          <w:sz w:val="20"/>
          <w:szCs w:val="20"/>
        </w:rPr>
        <w:t>Articles of Organization / Trust Agreement</w:t>
      </w:r>
      <w:r>
        <w:rPr>
          <w:sz w:val="20"/>
          <w:szCs w:val="20"/>
        </w:rPr>
        <w:t>: checked</w:t>
      </w:r>
    </w:p>
    <w:p w14:paraId="6C954CFA" w14:textId="77777777" w:rsidR="00F71A42" w:rsidRPr="00071A74" w:rsidRDefault="00F71A42" w:rsidP="00F71A42">
      <w:pPr>
        <w:ind w:left="720" w:right="940"/>
        <w:rPr>
          <w:sz w:val="20"/>
          <w:szCs w:val="20"/>
        </w:rPr>
      </w:pPr>
    </w:p>
    <w:p w14:paraId="36B707A2" w14:textId="77777777" w:rsidR="00F71A42" w:rsidRPr="00071A74" w:rsidRDefault="00F71A42" w:rsidP="00F71A42">
      <w:pPr>
        <w:ind w:left="720" w:right="940"/>
        <w:rPr>
          <w:sz w:val="20"/>
          <w:szCs w:val="20"/>
        </w:rPr>
      </w:pPr>
      <w:r w:rsidRPr="00071A74">
        <w:rPr>
          <w:sz w:val="20"/>
          <w:szCs w:val="20"/>
        </w:rPr>
        <w:t xml:space="preserve"> </w:t>
      </w:r>
    </w:p>
    <w:p w14:paraId="26ACB296" w14:textId="77777777" w:rsidR="00F71A42" w:rsidRPr="00071A74" w:rsidRDefault="00F71A42" w:rsidP="00F71A42">
      <w:pPr>
        <w:pStyle w:val="RHDPara12D"/>
        <w:spacing w:line="240" w:lineRule="auto"/>
        <w:ind w:left="720" w:right="940" w:firstLine="0"/>
        <w:rPr>
          <w:rFonts w:ascii="Arial" w:hAnsi="Arial" w:cs="Arial"/>
          <w:b/>
          <w:bCs/>
          <w:sz w:val="20"/>
        </w:rPr>
      </w:pPr>
      <w:r w:rsidRPr="00071A74">
        <w:rPr>
          <w:rFonts w:ascii="Arial" w:hAnsi="Arial" w:cs="Arial"/>
          <w:b/>
          <w:bCs/>
          <w:sz w:val="20"/>
        </w:rPr>
        <w:t>Documentation Ready for Filing</w:t>
      </w:r>
    </w:p>
    <w:p w14:paraId="4A4BEB13" w14:textId="77777777" w:rsidR="00F71A42" w:rsidRPr="00071A74" w:rsidRDefault="00F71A42" w:rsidP="00F71A42">
      <w:pPr>
        <w:ind w:left="720"/>
        <w:rPr>
          <w:sz w:val="20"/>
          <w:szCs w:val="20"/>
        </w:rPr>
      </w:pPr>
      <w:r w:rsidRPr="00071A74">
        <w:rPr>
          <w:sz w:val="20"/>
          <w:szCs w:val="20"/>
        </w:rPr>
        <w:lastRenderedPageBreak/>
        <w:t>When document is complete click on “document is ready to file”. This will lock in the responses and date and time stamp the form.</w:t>
      </w:r>
    </w:p>
    <w:p w14:paraId="5D8615C9" w14:textId="77777777" w:rsidR="00F71A42" w:rsidRPr="00071A74" w:rsidRDefault="00F71A42" w:rsidP="00F71A42">
      <w:pPr>
        <w:ind w:left="720"/>
        <w:rPr>
          <w:sz w:val="20"/>
          <w:szCs w:val="20"/>
        </w:rPr>
      </w:pPr>
      <w:r w:rsidRPr="00071A74">
        <w:rPr>
          <w:sz w:val="20"/>
          <w:szCs w:val="20"/>
        </w:rPr>
        <w:t>To make changes to the document un-check the “document is ready to file” box. Edit document then lock file and submit</w:t>
      </w:r>
    </w:p>
    <w:p w14:paraId="7BFEB0B5" w14:textId="77777777" w:rsidR="00F71A42" w:rsidRPr="00071A74" w:rsidRDefault="00F71A42" w:rsidP="00F71A42">
      <w:pPr>
        <w:ind w:left="720"/>
        <w:rPr>
          <w:sz w:val="20"/>
          <w:szCs w:val="20"/>
        </w:rPr>
      </w:pPr>
      <w:r w:rsidRPr="00071A74">
        <w:rPr>
          <w:sz w:val="20"/>
          <w:szCs w:val="20"/>
        </w:rPr>
        <w:t>Keep a copy for your records. Click on the “Save” button at the bottom of the page.</w:t>
      </w:r>
    </w:p>
    <w:p w14:paraId="74CE1725" w14:textId="77777777" w:rsidR="00F71A42" w:rsidRPr="00071A74" w:rsidRDefault="00F71A42" w:rsidP="00F71A42">
      <w:pPr>
        <w:ind w:left="720"/>
        <w:rPr>
          <w:sz w:val="20"/>
          <w:szCs w:val="20"/>
        </w:rPr>
      </w:pPr>
      <w:r w:rsidRPr="00071A74">
        <w:rPr>
          <w:sz w:val="20"/>
          <w:szCs w:val="20"/>
        </w:rPr>
        <w:t>To submit the application electronically, click on the “E-mail submission to Determination of Need” button.</w:t>
      </w:r>
    </w:p>
    <w:p w14:paraId="215AEF56" w14:textId="77777777" w:rsidR="00F71A42" w:rsidRPr="00071A74" w:rsidRDefault="00F71A42" w:rsidP="00F71A42">
      <w:pPr>
        <w:ind w:left="720" w:right="940"/>
        <w:rPr>
          <w:sz w:val="20"/>
          <w:szCs w:val="20"/>
        </w:rPr>
      </w:pPr>
    </w:p>
    <w:p w14:paraId="389C8AB0" w14:textId="2066B2B6" w:rsidR="00F71A42" w:rsidRDefault="00F71A42" w:rsidP="00F71A42">
      <w:pPr>
        <w:ind w:left="720" w:right="54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Pr="00CB0579">
        <w:rPr>
          <w:sz w:val="20"/>
          <w:szCs w:val="20"/>
        </w:rPr>
        <w:t xml:space="preserve">09/11/2024 </w:t>
      </w:r>
      <w:r w:rsidR="00377698">
        <w:rPr>
          <w:sz w:val="20"/>
          <w:szCs w:val="20"/>
        </w:rPr>
        <w:t>7:25 am</w:t>
      </w:r>
    </w:p>
    <w:p w14:paraId="6881509C" w14:textId="77777777" w:rsidR="00F71A42" w:rsidRPr="00071A74" w:rsidRDefault="00F71A42" w:rsidP="00F71A42">
      <w:pPr>
        <w:ind w:left="720" w:right="540"/>
        <w:jc w:val="center"/>
        <w:rPr>
          <w:sz w:val="20"/>
          <w:szCs w:val="20"/>
        </w:rPr>
      </w:pPr>
    </w:p>
    <w:p w14:paraId="43FE663C" w14:textId="77777777" w:rsidR="00F71A42" w:rsidRPr="00071A74" w:rsidRDefault="00F71A42" w:rsidP="00F71A42">
      <w:pPr>
        <w:ind w:left="720" w:right="940"/>
        <w:jc w:val="center"/>
        <w:rPr>
          <w:sz w:val="20"/>
          <w:szCs w:val="20"/>
        </w:rPr>
      </w:pPr>
      <w:r w:rsidRPr="00071A74">
        <w:rPr>
          <w:sz w:val="20"/>
          <w:szCs w:val="20"/>
        </w:rPr>
        <w:t>E-mail submission to Determination of Need</w:t>
      </w:r>
    </w:p>
    <w:p w14:paraId="11A4E56A" w14:textId="77777777" w:rsidR="00F71A42" w:rsidRPr="00071A74" w:rsidRDefault="00F71A42" w:rsidP="00F71A42">
      <w:pPr>
        <w:ind w:left="720" w:right="940"/>
        <w:jc w:val="center"/>
        <w:rPr>
          <w:b/>
          <w:sz w:val="20"/>
          <w:szCs w:val="20"/>
        </w:rPr>
      </w:pPr>
    </w:p>
    <w:p w14:paraId="7E01D045" w14:textId="707CEE7B" w:rsidR="00F71A42" w:rsidRPr="00071A74" w:rsidRDefault="00F71A42" w:rsidP="00F71A42">
      <w:pPr>
        <w:ind w:left="720" w:right="940"/>
        <w:jc w:val="center"/>
        <w:rPr>
          <w:b/>
          <w:sz w:val="20"/>
          <w:szCs w:val="20"/>
        </w:rPr>
      </w:pPr>
      <w:r w:rsidRPr="00071A74">
        <w:rPr>
          <w:b/>
          <w:sz w:val="20"/>
          <w:szCs w:val="20"/>
        </w:rPr>
        <w:t xml:space="preserve">Application Number: </w:t>
      </w:r>
      <w:r w:rsidR="00DD43EE" w:rsidRPr="00DD43EE">
        <w:rPr>
          <w:b/>
          <w:sz w:val="20"/>
          <w:szCs w:val="20"/>
        </w:rPr>
        <w:t>HFH-24090820-EA</w:t>
      </w:r>
    </w:p>
    <w:p w14:paraId="269FF32F" w14:textId="77777777" w:rsidR="00F71A42" w:rsidRPr="00071A74" w:rsidRDefault="00F71A42" w:rsidP="00F71A42">
      <w:pPr>
        <w:ind w:left="720" w:right="940"/>
        <w:jc w:val="center"/>
        <w:rPr>
          <w:b/>
          <w:sz w:val="20"/>
          <w:szCs w:val="20"/>
        </w:rPr>
      </w:pPr>
    </w:p>
    <w:p w14:paraId="61411F53" w14:textId="77777777" w:rsidR="00F71A42" w:rsidRDefault="00F71A42" w:rsidP="00F71A42">
      <w:pPr>
        <w:ind w:left="720" w:right="940"/>
        <w:jc w:val="center"/>
        <w:rPr>
          <w:b/>
          <w:sz w:val="20"/>
          <w:szCs w:val="20"/>
        </w:rPr>
        <w:sectPr w:rsidR="00F71A42" w:rsidSect="00F71A42">
          <w:footerReference w:type="default" r:id="rId10"/>
          <w:pgSz w:w="12240" w:h="15840"/>
          <w:pgMar w:top="1820" w:right="240" w:bottom="280" w:left="240" w:header="0" w:footer="0" w:gutter="0"/>
          <w:pgNumType w:start="1"/>
          <w:cols w:space="720"/>
        </w:sectPr>
      </w:pPr>
    </w:p>
    <w:p w14:paraId="1A5B9769" w14:textId="77777777" w:rsidR="00F71A42" w:rsidRPr="00071A74" w:rsidRDefault="00F71A42" w:rsidP="00F71A42">
      <w:pPr>
        <w:ind w:left="720" w:right="940"/>
        <w:jc w:val="center"/>
        <w:sectPr w:rsidR="00F71A42" w:rsidRPr="00071A74" w:rsidSect="00F71A42">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5F628159" w14:textId="296199B0" w:rsidR="00321F66" w:rsidRDefault="00321F66">
      <w:pPr>
        <w:pStyle w:val="BodyText"/>
        <w:rPr>
          <w:sz w:val="25"/>
        </w:rPr>
      </w:pPr>
    </w:p>
    <w:p w14:paraId="5F62815A" w14:textId="77777777" w:rsidR="00321F66" w:rsidRDefault="00321F66">
      <w:pPr>
        <w:pStyle w:val="BodyText"/>
        <w:rPr>
          <w:sz w:val="25"/>
        </w:rPr>
      </w:pPr>
    </w:p>
    <w:p w14:paraId="5F62815B" w14:textId="77777777" w:rsidR="00321F66" w:rsidRDefault="00321F66">
      <w:pPr>
        <w:pStyle w:val="BodyText"/>
        <w:rPr>
          <w:sz w:val="25"/>
        </w:rPr>
      </w:pPr>
    </w:p>
    <w:p w14:paraId="5F62815C" w14:textId="77777777" w:rsidR="00321F66" w:rsidRDefault="00321F66">
      <w:pPr>
        <w:pStyle w:val="BodyText"/>
        <w:rPr>
          <w:sz w:val="25"/>
        </w:rPr>
      </w:pPr>
    </w:p>
    <w:p w14:paraId="5F62815D" w14:textId="77777777" w:rsidR="00321F66" w:rsidRDefault="00321F66">
      <w:pPr>
        <w:pStyle w:val="BodyText"/>
        <w:spacing w:before="39"/>
        <w:rPr>
          <w:sz w:val="25"/>
        </w:rPr>
      </w:pPr>
    </w:p>
    <w:p w14:paraId="5F62815E" w14:textId="77777777" w:rsidR="00321F66" w:rsidRDefault="00DF7EEC">
      <w:pPr>
        <w:pStyle w:val="Heading4"/>
        <w:ind w:left="104" w:right="5"/>
        <w:jc w:val="center"/>
      </w:pPr>
      <w:r>
        <w:rPr>
          <w:color w:val="0F0F0F"/>
          <w:w w:val="105"/>
        </w:rPr>
        <w:t>Project</w:t>
      </w:r>
      <w:r>
        <w:rPr>
          <w:color w:val="0F0F0F"/>
          <w:spacing w:val="-13"/>
          <w:w w:val="105"/>
        </w:rPr>
        <w:t xml:space="preserve"> </w:t>
      </w:r>
      <w:r>
        <w:rPr>
          <w:color w:val="0F0F0F"/>
          <w:spacing w:val="-2"/>
          <w:w w:val="105"/>
        </w:rPr>
        <w:t>Description</w:t>
      </w:r>
    </w:p>
    <w:p w14:paraId="5F62815F" w14:textId="77777777" w:rsidR="00321F66" w:rsidRDefault="00321F66">
      <w:pPr>
        <w:pStyle w:val="BodyText"/>
        <w:spacing w:before="145"/>
        <w:rPr>
          <w:b/>
          <w:sz w:val="25"/>
        </w:rPr>
      </w:pPr>
    </w:p>
    <w:p w14:paraId="5F628160" w14:textId="77777777" w:rsidR="00321F66" w:rsidRDefault="00DF7EEC">
      <w:pPr>
        <w:pStyle w:val="BodyText"/>
        <w:spacing w:line="324" w:lineRule="auto"/>
        <w:ind w:left="1291" w:right="1351" w:firstLine="22"/>
      </w:pPr>
      <w:r>
        <w:rPr>
          <w:color w:val="0F0F0F"/>
          <w:w w:val="105"/>
        </w:rPr>
        <w:t>Lawrence General</w:t>
      </w:r>
      <w:r>
        <w:rPr>
          <w:color w:val="0F0F0F"/>
          <w:spacing w:val="-9"/>
          <w:w w:val="105"/>
        </w:rPr>
        <w:t xml:space="preserve"> </w:t>
      </w:r>
      <w:r>
        <w:rPr>
          <w:color w:val="0F0F0F"/>
          <w:w w:val="105"/>
        </w:rPr>
        <w:t>Hospital</w:t>
      </w:r>
      <w:r>
        <w:rPr>
          <w:color w:val="0F0F0F"/>
          <w:spacing w:val="-9"/>
          <w:w w:val="105"/>
        </w:rPr>
        <w:t xml:space="preserve"> </w:t>
      </w:r>
      <w:r>
        <w:rPr>
          <w:color w:val="0F0F0F"/>
          <w:w w:val="105"/>
        </w:rPr>
        <w:t>(LGH), based in</w:t>
      </w:r>
      <w:r>
        <w:rPr>
          <w:color w:val="0F0F0F"/>
          <w:spacing w:val="-11"/>
          <w:w w:val="105"/>
        </w:rPr>
        <w:t xml:space="preserve"> </w:t>
      </w:r>
      <w:r>
        <w:rPr>
          <w:color w:val="0F0F0F"/>
          <w:w w:val="105"/>
        </w:rPr>
        <w:t>Lawrence, Massachusetts,</w:t>
      </w:r>
      <w:r>
        <w:rPr>
          <w:color w:val="0F0F0F"/>
          <w:spacing w:val="-18"/>
          <w:w w:val="105"/>
        </w:rPr>
        <w:t xml:space="preserve"> </w:t>
      </w:r>
      <w:r>
        <w:rPr>
          <w:color w:val="0F0F0F"/>
          <w:w w:val="105"/>
        </w:rPr>
        <w:t>is a</w:t>
      </w:r>
      <w:r>
        <w:rPr>
          <w:color w:val="0F0F0F"/>
          <w:spacing w:val="-4"/>
          <w:w w:val="105"/>
        </w:rPr>
        <w:t xml:space="preserve"> </w:t>
      </w:r>
      <w:r>
        <w:rPr>
          <w:color w:val="0F0F0F"/>
          <w:w w:val="105"/>
        </w:rPr>
        <w:t xml:space="preserve">private, non­ profit community hospital that provides patient-centered, compassionate, and quality health care for the whole </w:t>
      </w:r>
      <w:r>
        <w:rPr>
          <w:color w:val="0F0F0F"/>
          <w:w w:val="105"/>
        </w:rPr>
        <w:t>family</w:t>
      </w:r>
      <w:r>
        <w:rPr>
          <w:color w:val="0F0F0F"/>
          <w:spacing w:val="-2"/>
          <w:w w:val="105"/>
        </w:rPr>
        <w:t xml:space="preserve"> </w:t>
      </w:r>
      <w:r>
        <w:rPr>
          <w:color w:val="0F0F0F"/>
          <w:w w:val="105"/>
        </w:rPr>
        <w:t>to those in</w:t>
      </w:r>
      <w:r>
        <w:rPr>
          <w:color w:val="0F0F0F"/>
          <w:spacing w:val="-8"/>
          <w:w w:val="105"/>
        </w:rPr>
        <w:t xml:space="preserve"> </w:t>
      </w:r>
      <w:r>
        <w:rPr>
          <w:color w:val="0F0F0F"/>
          <w:w w:val="105"/>
        </w:rPr>
        <w:t>the Merrimack Valley and southern New Hampshire. For</w:t>
      </w:r>
      <w:r>
        <w:rPr>
          <w:color w:val="0F0F0F"/>
          <w:spacing w:val="-2"/>
          <w:w w:val="105"/>
        </w:rPr>
        <w:t xml:space="preserve"> </w:t>
      </w:r>
      <w:r>
        <w:rPr>
          <w:color w:val="0F0F0F"/>
          <w:w w:val="105"/>
        </w:rPr>
        <w:t>150</w:t>
      </w:r>
      <w:r>
        <w:rPr>
          <w:color w:val="0F0F0F"/>
          <w:spacing w:val="-7"/>
          <w:w w:val="105"/>
        </w:rPr>
        <w:t xml:space="preserve"> </w:t>
      </w:r>
      <w:r>
        <w:rPr>
          <w:color w:val="0F0F0F"/>
          <w:w w:val="105"/>
        </w:rPr>
        <w:t>years, the</w:t>
      </w:r>
      <w:r>
        <w:rPr>
          <w:color w:val="0F0F0F"/>
          <w:spacing w:val="32"/>
          <w:w w:val="105"/>
        </w:rPr>
        <w:t xml:space="preserve"> </w:t>
      </w:r>
      <w:r>
        <w:rPr>
          <w:color w:val="0F0F0F"/>
          <w:w w:val="105"/>
        </w:rPr>
        <w:t>dedicated doctors, nurses, and staff of the</w:t>
      </w:r>
      <w:r>
        <w:rPr>
          <w:color w:val="0F0F0F"/>
          <w:spacing w:val="-1"/>
          <w:w w:val="105"/>
        </w:rPr>
        <w:t xml:space="preserve"> </w:t>
      </w:r>
      <w:r>
        <w:rPr>
          <w:color w:val="0F0F0F"/>
          <w:w w:val="105"/>
        </w:rPr>
        <w:t>hospital</w:t>
      </w:r>
      <w:r>
        <w:rPr>
          <w:color w:val="0F0F0F"/>
          <w:spacing w:val="-16"/>
          <w:w w:val="105"/>
        </w:rPr>
        <w:t xml:space="preserve"> </w:t>
      </w:r>
      <w:r>
        <w:rPr>
          <w:color w:val="0F0F0F"/>
          <w:w w:val="105"/>
        </w:rPr>
        <w:t>have been committed to improving the health of the people and communities it serves. Its physicians and</w:t>
      </w:r>
      <w:r>
        <w:rPr>
          <w:color w:val="0F0F0F"/>
          <w:spacing w:val="-5"/>
          <w:w w:val="105"/>
        </w:rPr>
        <w:t xml:space="preserve"> </w:t>
      </w:r>
      <w:r>
        <w:rPr>
          <w:color w:val="0F0F0F"/>
          <w:w w:val="105"/>
        </w:rPr>
        <w:t>caregivers are dedicated to treating</w:t>
      </w:r>
      <w:r>
        <w:rPr>
          <w:color w:val="0F0F0F"/>
          <w:spacing w:val="-15"/>
          <w:w w:val="105"/>
        </w:rPr>
        <w:t xml:space="preserve"> </w:t>
      </w:r>
      <w:r>
        <w:rPr>
          <w:color w:val="0F0F0F"/>
          <w:w w:val="105"/>
        </w:rPr>
        <w:t>all patients, regardless of their race, ethnicity, national</w:t>
      </w:r>
      <w:r>
        <w:rPr>
          <w:color w:val="0F0F0F"/>
          <w:spacing w:val="-1"/>
          <w:w w:val="105"/>
        </w:rPr>
        <w:t xml:space="preserve"> </w:t>
      </w:r>
      <w:r>
        <w:rPr>
          <w:color w:val="0F0F0F"/>
          <w:w w:val="105"/>
        </w:rPr>
        <w:t>origin, gender, religion, age, marital</w:t>
      </w:r>
      <w:r>
        <w:rPr>
          <w:color w:val="0F0F0F"/>
          <w:spacing w:val="-7"/>
          <w:w w:val="105"/>
        </w:rPr>
        <w:t xml:space="preserve"> </w:t>
      </w:r>
      <w:r>
        <w:rPr>
          <w:color w:val="0F0F0F"/>
          <w:w w:val="105"/>
        </w:rPr>
        <w:t>status, sexual</w:t>
      </w:r>
      <w:r>
        <w:rPr>
          <w:color w:val="0F0F0F"/>
          <w:spacing w:val="-8"/>
          <w:w w:val="105"/>
        </w:rPr>
        <w:t xml:space="preserve"> </w:t>
      </w:r>
      <w:r>
        <w:rPr>
          <w:color w:val="0F0F0F"/>
          <w:w w:val="105"/>
        </w:rPr>
        <w:t>orientation, gender identity, socioeconomic</w:t>
      </w:r>
      <w:r>
        <w:rPr>
          <w:color w:val="0F0F0F"/>
          <w:spacing w:val="40"/>
          <w:w w:val="105"/>
        </w:rPr>
        <w:t xml:space="preserve"> </w:t>
      </w:r>
      <w:r>
        <w:rPr>
          <w:color w:val="0F0F0F"/>
          <w:w w:val="105"/>
        </w:rPr>
        <w:t>status, veteran status, disability, and other characteristics that make</w:t>
      </w:r>
      <w:r>
        <w:rPr>
          <w:color w:val="0F0F0F"/>
          <w:spacing w:val="-5"/>
          <w:w w:val="105"/>
        </w:rPr>
        <w:t xml:space="preserve"> </w:t>
      </w:r>
      <w:r>
        <w:rPr>
          <w:color w:val="0F0F0F"/>
          <w:w w:val="105"/>
        </w:rPr>
        <w:t>our</w:t>
      </w:r>
      <w:r>
        <w:rPr>
          <w:color w:val="0F0F0F"/>
          <w:spacing w:val="-6"/>
          <w:w w:val="105"/>
        </w:rPr>
        <w:t xml:space="preserve"> </w:t>
      </w:r>
      <w:r>
        <w:rPr>
          <w:color w:val="0F0F0F"/>
          <w:w w:val="105"/>
        </w:rPr>
        <w:t>patients</w:t>
      </w:r>
      <w:r>
        <w:rPr>
          <w:color w:val="0F0F0F"/>
          <w:spacing w:val="-3"/>
          <w:w w:val="105"/>
        </w:rPr>
        <w:t xml:space="preserve"> </w:t>
      </w:r>
      <w:r>
        <w:rPr>
          <w:color w:val="0F0F0F"/>
          <w:w w:val="105"/>
        </w:rPr>
        <w:t>and</w:t>
      </w:r>
      <w:r>
        <w:rPr>
          <w:color w:val="0F0F0F"/>
          <w:spacing w:val="-11"/>
          <w:w w:val="105"/>
        </w:rPr>
        <w:t xml:space="preserve"> </w:t>
      </w:r>
      <w:r>
        <w:rPr>
          <w:color w:val="0F0F0F"/>
          <w:w w:val="105"/>
        </w:rPr>
        <w:t>employees unique.</w:t>
      </w:r>
      <w:r>
        <w:rPr>
          <w:color w:val="0F0F0F"/>
          <w:spacing w:val="-6"/>
          <w:w w:val="105"/>
        </w:rPr>
        <w:t xml:space="preserve"> </w:t>
      </w:r>
      <w:r>
        <w:rPr>
          <w:color w:val="0F0F0F"/>
          <w:w w:val="105"/>
        </w:rPr>
        <w:t>Every</w:t>
      </w:r>
      <w:r>
        <w:rPr>
          <w:color w:val="0F0F0F"/>
          <w:spacing w:val="-9"/>
          <w:w w:val="105"/>
        </w:rPr>
        <w:t xml:space="preserve"> </w:t>
      </w:r>
      <w:r>
        <w:rPr>
          <w:color w:val="0F0F0F"/>
          <w:w w:val="105"/>
        </w:rPr>
        <w:t>member of</w:t>
      </w:r>
      <w:r>
        <w:rPr>
          <w:color w:val="0F0F0F"/>
          <w:spacing w:val="-7"/>
          <w:w w:val="105"/>
        </w:rPr>
        <w:t xml:space="preserve"> </w:t>
      </w:r>
      <w:r>
        <w:rPr>
          <w:color w:val="0F0F0F"/>
          <w:w w:val="105"/>
        </w:rPr>
        <w:t>the</w:t>
      </w:r>
      <w:r>
        <w:rPr>
          <w:color w:val="0F0F0F"/>
          <w:spacing w:val="-9"/>
          <w:w w:val="105"/>
        </w:rPr>
        <w:t xml:space="preserve"> </w:t>
      </w:r>
      <w:r>
        <w:rPr>
          <w:color w:val="0F0F0F"/>
          <w:w w:val="105"/>
        </w:rPr>
        <w:t>Lawrence General</w:t>
      </w:r>
      <w:r>
        <w:rPr>
          <w:color w:val="0F0F0F"/>
          <w:spacing w:val="-17"/>
          <w:w w:val="105"/>
        </w:rPr>
        <w:t xml:space="preserve"> </w:t>
      </w:r>
      <w:r>
        <w:rPr>
          <w:color w:val="0F0F0F"/>
          <w:w w:val="105"/>
        </w:rPr>
        <w:t>team</w:t>
      </w:r>
      <w:r>
        <w:rPr>
          <w:color w:val="0F0F0F"/>
          <w:spacing w:val="-13"/>
          <w:w w:val="105"/>
        </w:rPr>
        <w:t xml:space="preserve"> </w:t>
      </w:r>
      <w:r>
        <w:rPr>
          <w:color w:val="0F0F0F"/>
          <w:w w:val="105"/>
        </w:rPr>
        <w:t>is committed to providing a high</w:t>
      </w:r>
      <w:r>
        <w:rPr>
          <w:color w:val="0F0F0F"/>
          <w:spacing w:val="-1"/>
          <w:w w:val="105"/>
        </w:rPr>
        <w:t xml:space="preserve"> </w:t>
      </w:r>
      <w:r>
        <w:rPr>
          <w:color w:val="0F0F0F"/>
          <w:w w:val="105"/>
        </w:rPr>
        <w:t>level</w:t>
      </w:r>
      <w:r>
        <w:rPr>
          <w:color w:val="0F0F0F"/>
          <w:spacing w:val="-11"/>
          <w:w w:val="105"/>
        </w:rPr>
        <w:t xml:space="preserve"> </w:t>
      </w:r>
      <w:r>
        <w:rPr>
          <w:color w:val="0F0F0F"/>
          <w:w w:val="105"/>
        </w:rPr>
        <w:t>of care and supporting education and research to improve the health</w:t>
      </w:r>
      <w:r>
        <w:rPr>
          <w:color w:val="0F0F0F"/>
          <w:spacing w:val="-1"/>
          <w:w w:val="105"/>
        </w:rPr>
        <w:t xml:space="preserve"> </w:t>
      </w:r>
      <w:r>
        <w:rPr>
          <w:color w:val="0F0F0F"/>
          <w:w w:val="105"/>
        </w:rPr>
        <w:t>of our local</w:t>
      </w:r>
      <w:r>
        <w:rPr>
          <w:color w:val="0F0F0F"/>
          <w:spacing w:val="-18"/>
          <w:w w:val="105"/>
        </w:rPr>
        <w:t xml:space="preserve"> </w:t>
      </w:r>
      <w:r>
        <w:rPr>
          <w:color w:val="0F0F0F"/>
          <w:w w:val="105"/>
        </w:rPr>
        <w:t>community.</w:t>
      </w:r>
      <w:r>
        <w:rPr>
          <w:color w:val="0F0F0F"/>
          <w:spacing w:val="40"/>
          <w:w w:val="105"/>
        </w:rPr>
        <w:t xml:space="preserve"> </w:t>
      </w:r>
      <w:r>
        <w:rPr>
          <w:color w:val="0F0F0F"/>
          <w:w w:val="105"/>
        </w:rPr>
        <w:t>Lawrence General</w:t>
      </w:r>
      <w:r>
        <w:rPr>
          <w:color w:val="0F0F0F"/>
          <w:spacing w:val="-10"/>
          <w:w w:val="105"/>
        </w:rPr>
        <w:t xml:space="preserve"> </w:t>
      </w:r>
      <w:r>
        <w:rPr>
          <w:color w:val="0F0F0F"/>
          <w:w w:val="105"/>
        </w:rPr>
        <w:t>is</w:t>
      </w:r>
      <w:r>
        <w:rPr>
          <w:color w:val="0F0F0F"/>
          <w:spacing w:val="-1"/>
          <w:w w:val="105"/>
        </w:rPr>
        <w:t xml:space="preserve"> </w:t>
      </w:r>
      <w:r>
        <w:rPr>
          <w:color w:val="0F0F0F"/>
          <w:w w:val="105"/>
        </w:rPr>
        <w:t>committed to identifying, educating, preventing, and addressing issues that may hinder residents from leading healthy lives or accessing</w:t>
      </w:r>
      <w:r>
        <w:rPr>
          <w:color w:val="0F0F0F"/>
          <w:spacing w:val="-3"/>
          <w:w w:val="105"/>
        </w:rPr>
        <w:t xml:space="preserve"> </w:t>
      </w:r>
      <w:r>
        <w:rPr>
          <w:color w:val="0F0F0F"/>
          <w:w w:val="105"/>
        </w:rPr>
        <w:t>the social</w:t>
      </w:r>
      <w:r>
        <w:rPr>
          <w:color w:val="0F0F0F"/>
          <w:spacing w:val="-1"/>
          <w:w w:val="105"/>
        </w:rPr>
        <w:t xml:space="preserve"> </w:t>
      </w:r>
      <w:r>
        <w:rPr>
          <w:color w:val="0F0F0F"/>
          <w:w w:val="105"/>
        </w:rPr>
        <w:t>services they may require.</w:t>
      </w:r>
    </w:p>
    <w:p w14:paraId="5F628161" w14:textId="77777777" w:rsidR="00321F66" w:rsidRDefault="00321F66">
      <w:pPr>
        <w:pStyle w:val="BodyText"/>
        <w:spacing w:before="70"/>
      </w:pPr>
    </w:p>
    <w:p w14:paraId="5F628162" w14:textId="7397A7ED" w:rsidR="00321F66" w:rsidRPr="00184588" w:rsidRDefault="00DF7EEC">
      <w:pPr>
        <w:pStyle w:val="BodyText"/>
        <w:spacing w:line="324" w:lineRule="auto"/>
        <w:ind w:left="1279" w:right="1325" w:firstLine="8"/>
      </w:pPr>
      <w:r w:rsidRPr="00184588">
        <w:rPr>
          <w:color w:val="0F0F0F"/>
          <w:w w:val="105"/>
        </w:rPr>
        <w:t>Holy Family Hospital</w:t>
      </w:r>
      <w:r w:rsidRPr="00184588">
        <w:rPr>
          <w:color w:val="0F0F0F"/>
          <w:spacing w:val="-2"/>
          <w:w w:val="105"/>
        </w:rPr>
        <w:t xml:space="preserve"> </w:t>
      </w:r>
      <w:r w:rsidRPr="00184588">
        <w:rPr>
          <w:color w:val="0F0F0F"/>
          <w:w w:val="105"/>
        </w:rPr>
        <w:t>(HFH) is a 320-bed acute care community hospital with two campuses in Methuen and Haverhill. Both locations provide comprehensive inpatient, outpatient, and 24/7</w:t>
      </w:r>
      <w:r w:rsidRPr="00184588">
        <w:rPr>
          <w:color w:val="0F0F0F"/>
          <w:spacing w:val="-3"/>
          <w:w w:val="105"/>
        </w:rPr>
        <w:t xml:space="preserve"> </w:t>
      </w:r>
      <w:r w:rsidRPr="00184588">
        <w:rPr>
          <w:color w:val="0F0F0F"/>
          <w:w w:val="105"/>
        </w:rPr>
        <w:t>emergency service to the greater Merrimack Valley, southern New Hampshire, and</w:t>
      </w:r>
      <w:r w:rsidRPr="00184588">
        <w:rPr>
          <w:color w:val="0F0F0F"/>
          <w:spacing w:val="-2"/>
          <w:w w:val="105"/>
        </w:rPr>
        <w:t xml:space="preserve"> </w:t>
      </w:r>
      <w:r w:rsidRPr="00184588">
        <w:rPr>
          <w:color w:val="0F0F0F"/>
          <w:w w:val="105"/>
        </w:rPr>
        <w:t>the New</w:t>
      </w:r>
      <w:r w:rsidRPr="00184588">
        <w:rPr>
          <w:color w:val="0F0F0F"/>
          <w:spacing w:val="-1"/>
          <w:w w:val="105"/>
        </w:rPr>
        <w:t xml:space="preserve"> </w:t>
      </w:r>
      <w:r w:rsidRPr="00184588">
        <w:rPr>
          <w:color w:val="0F0F0F"/>
          <w:w w:val="105"/>
        </w:rPr>
        <w:t>Hampshire Seacoast. Together, the</w:t>
      </w:r>
      <w:r w:rsidRPr="00184588">
        <w:rPr>
          <w:color w:val="0F0F0F"/>
          <w:spacing w:val="-3"/>
          <w:w w:val="105"/>
        </w:rPr>
        <w:t xml:space="preserve"> </w:t>
      </w:r>
      <w:r w:rsidRPr="00184588">
        <w:rPr>
          <w:color w:val="0F0F0F"/>
          <w:w w:val="105"/>
        </w:rPr>
        <w:t xml:space="preserve">two campuses offer </w:t>
      </w:r>
      <w:r w:rsidRPr="00184588">
        <w:rPr>
          <w:color w:val="0F0F0F"/>
          <w:w w:val="105"/>
          <w:u w:color="0F0F0F"/>
        </w:rPr>
        <w:t>specialized services</w:t>
      </w:r>
      <w:r w:rsidRPr="00184588">
        <w:rPr>
          <w:color w:val="0F0F0F"/>
          <w:spacing w:val="-4"/>
          <w:w w:val="105"/>
          <w:u w:color="0F0F0F"/>
        </w:rPr>
        <w:t xml:space="preserve"> </w:t>
      </w:r>
      <w:r w:rsidRPr="00184588">
        <w:rPr>
          <w:color w:val="0F0F0F"/>
          <w:w w:val="105"/>
          <w:u w:color="0F0F0F"/>
        </w:rPr>
        <w:t>in orthopedics,</w:t>
      </w:r>
      <w:r w:rsidRPr="00184588">
        <w:rPr>
          <w:color w:val="0F0F0F"/>
          <w:w w:val="105"/>
        </w:rPr>
        <w:t xml:space="preserve"> cancer care,</w:t>
      </w:r>
      <w:r w:rsidRPr="00184588">
        <w:rPr>
          <w:color w:val="0F0F0F"/>
          <w:spacing w:val="-5"/>
          <w:w w:val="105"/>
        </w:rPr>
        <w:t xml:space="preserve"> </w:t>
      </w:r>
      <w:r w:rsidRPr="00184588">
        <w:rPr>
          <w:color w:val="0F0F0F"/>
          <w:w w:val="105"/>
        </w:rPr>
        <w:t>wound</w:t>
      </w:r>
      <w:r w:rsidRPr="00184588">
        <w:rPr>
          <w:color w:val="0F0F0F"/>
          <w:spacing w:val="-3"/>
          <w:w w:val="105"/>
        </w:rPr>
        <w:t xml:space="preserve"> </w:t>
      </w:r>
      <w:r w:rsidRPr="00184588">
        <w:rPr>
          <w:color w:val="0F0F0F"/>
          <w:w w:val="105"/>
        </w:rPr>
        <w:t>care,</w:t>
      </w:r>
      <w:r w:rsidRPr="00184588">
        <w:rPr>
          <w:color w:val="0F0F0F"/>
          <w:spacing w:val="-4"/>
          <w:w w:val="105"/>
        </w:rPr>
        <w:t xml:space="preserve"> </w:t>
      </w:r>
      <w:r w:rsidRPr="00184588">
        <w:rPr>
          <w:color w:val="0F0F0F"/>
          <w:w w:val="105"/>
        </w:rPr>
        <w:t>cardiac and</w:t>
      </w:r>
      <w:r w:rsidRPr="00184588">
        <w:rPr>
          <w:color w:val="0F0F0F"/>
          <w:spacing w:val="-13"/>
          <w:w w:val="105"/>
        </w:rPr>
        <w:t xml:space="preserve"> </w:t>
      </w:r>
      <w:r w:rsidRPr="00184588">
        <w:rPr>
          <w:color w:val="0F0F0F"/>
          <w:w w:val="105"/>
        </w:rPr>
        <w:t xml:space="preserve">vascular care, </w:t>
      </w:r>
      <w:r w:rsidRPr="00184588">
        <w:rPr>
          <w:color w:val="363636"/>
          <w:w w:val="105"/>
        </w:rPr>
        <w:t xml:space="preserve">d1abetes </w:t>
      </w:r>
      <w:r w:rsidRPr="00184588">
        <w:rPr>
          <w:color w:val="0F0F0F"/>
          <w:w w:val="105"/>
        </w:rPr>
        <w:t>management, neurology, behavioral</w:t>
      </w:r>
      <w:r w:rsidR="00184588">
        <w:rPr>
          <w:color w:val="0F0F0F"/>
          <w:w w:val="105"/>
        </w:rPr>
        <w:t xml:space="preserve"> </w:t>
      </w:r>
      <w:r w:rsidR="00184588" w:rsidRPr="00184588">
        <w:rPr>
          <w:color w:val="0F0F0F"/>
          <w:w w:val="105"/>
        </w:rPr>
        <w:t>health</w:t>
      </w:r>
      <w:r w:rsidRPr="00184588">
        <w:rPr>
          <w:color w:val="0F0F0F"/>
          <w:w w:val="105"/>
        </w:rPr>
        <w:t>,</w:t>
      </w:r>
      <w:r w:rsidRPr="00184588">
        <w:rPr>
          <w:color w:val="0F0F0F"/>
          <w:spacing w:val="-14"/>
          <w:w w:val="105"/>
        </w:rPr>
        <w:t xml:space="preserve"> </w:t>
      </w:r>
      <w:r w:rsidRPr="00184588">
        <w:rPr>
          <w:color w:val="0F0F0F"/>
          <w:w w:val="105"/>
          <w:u w:color="0F0F0F"/>
        </w:rPr>
        <w:t>weight control,</w:t>
      </w:r>
      <w:r w:rsidRPr="00184588">
        <w:rPr>
          <w:color w:val="0F0F0F"/>
          <w:w w:val="105"/>
        </w:rPr>
        <w:t xml:space="preserve"> general surgery, maternity, and emergency care.</w:t>
      </w:r>
    </w:p>
    <w:p w14:paraId="5F628163" w14:textId="77777777" w:rsidR="00321F66" w:rsidRDefault="00321F66">
      <w:pPr>
        <w:pStyle w:val="BodyText"/>
        <w:spacing w:before="81"/>
      </w:pPr>
    </w:p>
    <w:p w14:paraId="5F628164" w14:textId="77777777" w:rsidR="00321F66" w:rsidRDefault="00DF7EEC">
      <w:pPr>
        <w:pStyle w:val="BodyText"/>
        <w:spacing w:line="324" w:lineRule="auto"/>
        <w:ind w:left="1257" w:right="1247" w:firstLine="13"/>
      </w:pPr>
      <w:r>
        <w:rPr>
          <w:color w:val="0F0F0F"/>
          <w:w w:val="105"/>
        </w:rPr>
        <w:t>On May 5,</w:t>
      </w:r>
      <w:r>
        <w:rPr>
          <w:color w:val="0F0F0F"/>
          <w:spacing w:val="-5"/>
          <w:w w:val="105"/>
        </w:rPr>
        <w:t xml:space="preserve"> </w:t>
      </w:r>
      <w:r>
        <w:rPr>
          <w:color w:val="0F0F0F"/>
          <w:w w:val="105"/>
        </w:rPr>
        <w:t>2024, Steward and</w:t>
      </w:r>
      <w:r>
        <w:rPr>
          <w:color w:val="0F0F0F"/>
          <w:spacing w:val="-3"/>
          <w:w w:val="105"/>
        </w:rPr>
        <w:t xml:space="preserve"> </w:t>
      </w:r>
      <w:r>
        <w:rPr>
          <w:color w:val="0F0F0F"/>
          <w:w w:val="105"/>
        </w:rPr>
        <w:t>166</w:t>
      </w:r>
      <w:r>
        <w:rPr>
          <w:color w:val="0F0F0F"/>
          <w:spacing w:val="-1"/>
          <w:w w:val="105"/>
        </w:rPr>
        <w:t xml:space="preserve"> </w:t>
      </w:r>
      <w:r>
        <w:rPr>
          <w:color w:val="0F0F0F"/>
          <w:w w:val="105"/>
        </w:rPr>
        <w:t xml:space="preserve">of its affiliates, </w:t>
      </w:r>
      <w:r>
        <w:rPr>
          <w:color w:val="0F0F0F"/>
          <w:w w:val="105"/>
        </w:rPr>
        <w:t>including</w:t>
      </w:r>
      <w:r>
        <w:rPr>
          <w:color w:val="0F0F0F"/>
          <w:spacing w:val="-6"/>
          <w:w w:val="105"/>
        </w:rPr>
        <w:t xml:space="preserve"> </w:t>
      </w:r>
      <w:r>
        <w:rPr>
          <w:color w:val="0F0F0F"/>
          <w:w w:val="105"/>
        </w:rPr>
        <w:t>the affiliates that operate Holy Family</w:t>
      </w:r>
      <w:r>
        <w:rPr>
          <w:color w:val="0F0F0F"/>
          <w:spacing w:val="16"/>
          <w:w w:val="105"/>
        </w:rPr>
        <w:t xml:space="preserve"> </w:t>
      </w:r>
      <w:r>
        <w:rPr>
          <w:color w:val="0F0F0F"/>
          <w:w w:val="105"/>
        </w:rPr>
        <w:t>Haverhill</w:t>
      </w:r>
      <w:r>
        <w:rPr>
          <w:color w:val="0F0F0F"/>
          <w:spacing w:val="-1"/>
          <w:w w:val="105"/>
        </w:rPr>
        <w:t xml:space="preserve"> </w:t>
      </w:r>
      <w:r>
        <w:rPr>
          <w:color w:val="0F0F0F"/>
          <w:w w:val="105"/>
        </w:rPr>
        <w:t>and Holy Family</w:t>
      </w:r>
      <w:r>
        <w:rPr>
          <w:color w:val="0F0F0F"/>
          <w:spacing w:val="20"/>
          <w:w w:val="105"/>
        </w:rPr>
        <w:t xml:space="preserve"> </w:t>
      </w:r>
      <w:r>
        <w:rPr>
          <w:color w:val="0F0F0F"/>
          <w:w w:val="105"/>
        </w:rPr>
        <w:t>Methuen,</w:t>
      </w:r>
      <w:r>
        <w:rPr>
          <w:color w:val="0F0F0F"/>
          <w:spacing w:val="20"/>
          <w:w w:val="105"/>
        </w:rPr>
        <w:t xml:space="preserve"> </w:t>
      </w:r>
      <w:r>
        <w:rPr>
          <w:color w:val="0F0F0F"/>
          <w:w w:val="105"/>
        </w:rPr>
        <w:t>filed</w:t>
      </w:r>
      <w:r>
        <w:rPr>
          <w:color w:val="0F0F0F"/>
          <w:spacing w:val="19"/>
          <w:w w:val="105"/>
        </w:rPr>
        <w:t xml:space="preserve"> </w:t>
      </w:r>
      <w:r>
        <w:rPr>
          <w:color w:val="0F0F0F"/>
          <w:w w:val="105"/>
        </w:rPr>
        <w:t>a voluntary</w:t>
      </w:r>
      <w:r>
        <w:rPr>
          <w:color w:val="0F0F0F"/>
          <w:spacing w:val="20"/>
          <w:w w:val="105"/>
        </w:rPr>
        <w:t xml:space="preserve"> </w:t>
      </w:r>
      <w:r>
        <w:rPr>
          <w:color w:val="0F0F0F"/>
          <w:w w:val="105"/>
        </w:rPr>
        <w:t>petition for relief</w:t>
      </w:r>
      <w:r>
        <w:rPr>
          <w:color w:val="0F0F0F"/>
          <w:spacing w:val="29"/>
          <w:w w:val="105"/>
        </w:rPr>
        <w:t xml:space="preserve"> </w:t>
      </w:r>
      <w:r>
        <w:rPr>
          <w:color w:val="0F0F0F"/>
          <w:w w:val="105"/>
        </w:rPr>
        <w:t>under Chapter 11</w:t>
      </w:r>
      <w:r>
        <w:rPr>
          <w:color w:val="0F0F0F"/>
          <w:spacing w:val="-8"/>
          <w:w w:val="105"/>
        </w:rPr>
        <w:t xml:space="preserve"> </w:t>
      </w:r>
      <w:r>
        <w:rPr>
          <w:color w:val="0F0F0F"/>
          <w:w w:val="105"/>
        </w:rPr>
        <w:t>of the</w:t>
      </w:r>
      <w:r>
        <w:rPr>
          <w:color w:val="0F0F0F"/>
          <w:spacing w:val="-11"/>
          <w:w w:val="105"/>
        </w:rPr>
        <w:t xml:space="preserve"> </w:t>
      </w:r>
      <w:r>
        <w:rPr>
          <w:color w:val="0F0F0F"/>
          <w:w w:val="105"/>
        </w:rPr>
        <w:t>United</w:t>
      </w:r>
      <w:r>
        <w:rPr>
          <w:color w:val="0F0F0F"/>
          <w:spacing w:val="-4"/>
          <w:w w:val="105"/>
        </w:rPr>
        <w:t xml:space="preserve"> </w:t>
      </w:r>
      <w:r>
        <w:rPr>
          <w:color w:val="0F0F0F"/>
          <w:w w:val="105"/>
        </w:rPr>
        <w:t>States</w:t>
      </w:r>
      <w:r>
        <w:rPr>
          <w:color w:val="0F0F0F"/>
          <w:spacing w:val="-2"/>
          <w:w w:val="105"/>
        </w:rPr>
        <w:t xml:space="preserve"> </w:t>
      </w:r>
      <w:r>
        <w:rPr>
          <w:color w:val="0F0F0F"/>
          <w:w w:val="105"/>
        </w:rPr>
        <w:t>Bankruptcy Code</w:t>
      </w:r>
      <w:r>
        <w:rPr>
          <w:color w:val="0F0F0F"/>
          <w:spacing w:val="-2"/>
          <w:w w:val="105"/>
        </w:rPr>
        <w:t xml:space="preserve"> </w:t>
      </w:r>
      <w:r>
        <w:rPr>
          <w:color w:val="0F0F0F"/>
          <w:w w:val="105"/>
        </w:rPr>
        <w:t>in</w:t>
      </w:r>
      <w:r>
        <w:rPr>
          <w:color w:val="0F0F0F"/>
          <w:spacing w:val="-1"/>
          <w:w w:val="105"/>
        </w:rPr>
        <w:t xml:space="preserve"> </w:t>
      </w:r>
      <w:r>
        <w:rPr>
          <w:color w:val="0F0F0F"/>
          <w:w w:val="105"/>
        </w:rPr>
        <w:t>the</w:t>
      </w:r>
      <w:r>
        <w:rPr>
          <w:color w:val="0F0F0F"/>
          <w:spacing w:val="-3"/>
          <w:w w:val="105"/>
        </w:rPr>
        <w:t xml:space="preserve"> </w:t>
      </w:r>
      <w:r>
        <w:rPr>
          <w:color w:val="0F0F0F"/>
          <w:w w:val="105"/>
        </w:rPr>
        <w:t>United</w:t>
      </w:r>
      <w:r>
        <w:rPr>
          <w:color w:val="0F0F0F"/>
          <w:spacing w:val="-1"/>
          <w:w w:val="105"/>
        </w:rPr>
        <w:t xml:space="preserve"> </w:t>
      </w:r>
      <w:r>
        <w:rPr>
          <w:color w:val="0F0F0F"/>
          <w:w w:val="105"/>
        </w:rPr>
        <w:t>States</w:t>
      </w:r>
      <w:r>
        <w:rPr>
          <w:color w:val="0F0F0F"/>
          <w:spacing w:val="-4"/>
          <w:w w:val="105"/>
        </w:rPr>
        <w:t xml:space="preserve"> </w:t>
      </w:r>
      <w:r>
        <w:rPr>
          <w:color w:val="0F0F0F"/>
          <w:w w:val="105"/>
        </w:rPr>
        <w:t>Bankruptcy</w:t>
      </w:r>
      <w:r>
        <w:rPr>
          <w:color w:val="0F0F0F"/>
          <w:spacing w:val="-2"/>
          <w:w w:val="105"/>
        </w:rPr>
        <w:t xml:space="preserve"> </w:t>
      </w:r>
      <w:r>
        <w:rPr>
          <w:color w:val="0F0F0F"/>
          <w:w w:val="105"/>
        </w:rPr>
        <w:t>Court</w:t>
      </w:r>
      <w:r>
        <w:rPr>
          <w:color w:val="0F0F0F"/>
          <w:spacing w:val="-1"/>
          <w:w w:val="105"/>
        </w:rPr>
        <w:t xml:space="preserve"> </w:t>
      </w:r>
      <w:r>
        <w:rPr>
          <w:color w:val="0F0F0F"/>
          <w:w w:val="105"/>
        </w:rPr>
        <w:t>for the Southern District of Texas.</w:t>
      </w:r>
      <w:r>
        <w:rPr>
          <w:color w:val="0F0F0F"/>
          <w:spacing w:val="-1"/>
          <w:w w:val="105"/>
        </w:rPr>
        <w:t xml:space="preserve"> </w:t>
      </w:r>
      <w:r>
        <w:rPr>
          <w:color w:val="0F0F0F"/>
          <w:w w:val="105"/>
        </w:rPr>
        <w:t>The record in the bankruptcy proceeding establishes that Steward is financially unable to support the further operation of Holy</w:t>
      </w:r>
      <w:r>
        <w:rPr>
          <w:color w:val="0F0F0F"/>
          <w:spacing w:val="-5"/>
          <w:w w:val="105"/>
        </w:rPr>
        <w:t xml:space="preserve"> </w:t>
      </w:r>
      <w:r>
        <w:rPr>
          <w:color w:val="0F0F0F"/>
          <w:w w:val="105"/>
        </w:rPr>
        <w:t>Family Haverhill and Holy</w:t>
      </w:r>
      <w:r>
        <w:rPr>
          <w:color w:val="0F0F0F"/>
          <w:spacing w:val="-1"/>
          <w:w w:val="105"/>
        </w:rPr>
        <w:t xml:space="preserve"> </w:t>
      </w:r>
      <w:r>
        <w:rPr>
          <w:color w:val="0F0F0F"/>
          <w:w w:val="105"/>
        </w:rPr>
        <w:t>Family Methuen and that, unless the facilities are transitioned to a new operator by September 30, 2024, Steward will</w:t>
      </w:r>
      <w:r>
        <w:rPr>
          <w:color w:val="0F0F0F"/>
          <w:spacing w:val="-4"/>
          <w:w w:val="105"/>
        </w:rPr>
        <w:t xml:space="preserve"> </w:t>
      </w:r>
      <w:r>
        <w:rPr>
          <w:color w:val="0F0F0F"/>
          <w:w w:val="105"/>
        </w:rPr>
        <w:t>close the facilities.</w:t>
      </w:r>
    </w:p>
    <w:p w14:paraId="5F628165" w14:textId="77777777" w:rsidR="00321F66" w:rsidRDefault="00321F66">
      <w:pPr>
        <w:pStyle w:val="BodyText"/>
        <w:spacing w:before="86"/>
      </w:pPr>
    </w:p>
    <w:p w14:paraId="5F628166" w14:textId="77777777" w:rsidR="00321F66" w:rsidRDefault="00DF7EEC">
      <w:pPr>
        <w:pStyle w:val="BodyText"/>
        <w:spacing w:line="324" w:lineRule="auto"/>
        <w:ind w:left="1248" w:right="1351" w:firstLine="8"/>
      </w:pPr>
      <w:r>
        <w:rPr>
          <w:color w:val="0F0F0F"/>
          <w:w w:val="105"/>
        </w:rPr>
        <w:t>On</w:t>
      </w:r>
      <w:r>
        <w:rPr>
          <w:color w:val="0F0F0F"/>
          <w:spacing w:val="-7"/>
          <w:w w:val="105"/>
        </w:rPr>
        <w:t xml:space="preserve"> </w:t>
      </w:r>
      <w:r>
        <w:rPr>
          <w:color w:val="0F0F0F"/>
          <w:w w:val="105"/>
        </w:rPr>
        <w:t>August 29,</w:t>
      </w:r>
      <w:r>
        <w:rPr>
          <w:color w:val="0F0F0F"/>
          <w:spacing w:val="-3"/>
          <w:w w:val="105"/>
        </w:rPr>
        <w:t xml:space="preserve"> </w:t>
      </w:r>
      <w:r>
        <w:rPr>
          <w:color w:val="0F0F0F"/>
          <w:w w:val="105"/>
        </w:rPr>
        <w:t xml:space="preserve">2024, LG </w:t>
      </w:r>
      <w:proofErr w:type="spellStart"/>
      <w:r>
        <w:rPr>
          <w:color w:val="0F0F0F"/>
          <w:w w:val="105"/>
        </w:rPr>
        <w:t>Newcorp</w:t>
      </w:r>
      <w:proofErr w:type="spellEnd"/>
      <w:r>
        <w:rPr>
          <w:color w:val="0F0F0F"/>
          <w:w w:val="105"/>
        </w:rPr>
        <w:t xml:space="preserve"> Inc</w:t>
      </w:r>
      <w:r>
        <w:rPr>
          <w:color w:val="0F0F0F"/>
          <w:spacing w:val="-1"/>
          <w:w w:val="105"/>
        </w:rPr>
        <w:t xml:space="preserve"> </w:t>
      </w:r>
      <w:r>
        <w:rPr>
          <w:color w:val="0F0F0F"/>
          <w:w w:val="105"/>
        </w:rPr>
        <w:t>(a wholly owned subsidiary of Lawrence General Hospital) entered</w:t>
      </w:r>
      <w:r>
        <w:rPr>
          <w:color w:val="0F0F0F"/>
          <w:spacing w:val="-1"/>
          <w:w w:val="105"/>
        </w:rPr>
        <w:t xml:space="preserve"> </w:t>
      </w:r>
      <w:r>
        <w:rPr>
          <w:color w:val="0F0F0F"/>
          <w:w w:val="105"/>
        </w:rPr>
        <w:t>into</w:t>
      </w:r>
      <w:r>
        <w:rPr>
          <w:color w:val="0F0F0F"/>
          <w:spacing w:val="-10"/>
          <w:w w:val="105"/>
        </w:rPr>
        <w:t xml:space="preserve"> </w:t>
      </w:r>
      <w:r>
        <w:rPr>
          <w:color w:val="0F0F0F"/>
          <w:w w:val="105"/>
        </w:rPr>
        <w:t>an</w:t>
      </w:r>
      <w:r>
        <w:rPr>
          <w:color w:val="0F0F0F"/>
          <w:spacing w:val="-8"/>
          <w:w w:val="105"/>
        </w:rPr>
        <w:t xml:space="preserve"> </w:t>
      </w:r>
      <w:r>
        <w:rPr>
          <w:color w:val="0F0F0F"/>
          <w:w w:val="105"/>
        </w:rPr>
        <w:t>Asset Purchase Agreement (APA) with</w:t>
      </w:r>
      <w:r>
        <w:rPr>
          <w:color w:val="0F0F0F"/>
          <w:spacing w:val="-6"/>
          <w:w w:val="105"/>
        </w:rPr>
        <w:t xml:space="preserve"> </w:t>
      </w:r>
      <w:r>
        <w:rPr>
          <w:color w:val="0F0F0F"/>
          <w:w w:val="105"/>
        </w:rPr>
        <w:t>Steward Holy</w:t>
      </w:r>
      <w:r>
        <w:rPr>
          <w:color w:val="0F0F0F"/>
          <w:spacing w:val="-12"/>
          <w:w w:val="105"/>
        </w:rPr>
        <w:t xml:space="preserve"> </w:t>
      </w:r>
      <w:r>
        <w:rPr>
          <w:color w:val="0F0F0F"/>
          <w:w w:val="105"/>
        </w:rPr>
        <w:t>Family Hospital</w:t>
      </w:r>
      <w:r>
        <w:rPr>
          <w:color w:val="0F0F0F"/>
          <w:spacing w:val="-4"/>
          <w:w w:val="105"/>
        </w:rPr>
        <w:t xml:space="preserve"> </w:t>
      </w:r>
      <w:r>
        <w:rPr>
          <w:color w:val="0F0F0F"/>
          <w:w w:val="105"/>
        </w:rPr>
        <w:t>on</w:t>
      </w:r>
      <w:r>
        <w:rPr>
          <w:color w:val="0F0F0F"/>
          <w:spacing w:val="-13"/>
          <w:w w:val="105"/>
        </w:rPr>
        <w:t xml:space="preserve"> </w:t>
      </w:r>
      <w:r>
        <w:rPr>
          <w:color w:val="0F0F0F"/>
          <w:w w:val="105"/>
        </w:rPr>
        <w:t>August 29,</w:t>
      </w:r>
      <w:r>
        <w:rPr>
          <w:color w:val="0F0F0F"/>
          <w:spacing w:val="-1"/>
          <w:w w:val="105"/>
        </w:rPr>
        <w:t xml:space="preserve"> </w:t>
      </w:r>
      <w:r>
        <w:rPr>
          <w:color w:val="0F0F0F"/>
          <w:w w:val="105"/>
        </w:rPr>
        <w:t>2024,</w:t>
      </w:r>
      <w:r>
        <w:rPr>
          <w:color w:val="0F0F0F"/>
          <w:spacing w:val="-1"/>
          <w:w w:val="105"/>
        </w:rPr>
        <w:t xml:space="preserve"> </w:t>
      </w:r>
      <w:r>
        <w:rPr>
          <w:color w:val="0F0F0F"/>
          <w:w w:val="105"/>
        </w:rPr>
        <w:t>pursuant to</w:t>
      </w:r>
      <w:r>
        <w:rPr>
          <w:color w:val="0F0F0F"/>
          <w:spacing w:val="-7"/>
          <w:w w:val="105"/>
        </w:rPr>
        <w:t xml:space="preserve"> </w:t>
      </w:r>
      <w:r>
        <w:rPr>
          <w:color w:val="0F0F0F"/>
          <w:w w:val="105"/>
        </w:rPr>
        <w:t>which</w:t>
      </w:r>
      <w:r>
        <w:rPr>
          <w:color w:val="0F0F0F"/>
          <w:spacing w:val="-6"/>
          <w:w w:val="105"/>
        </w:rPr>
        <w:t xml:space="preserve"> </w:t>
      </w:r>
      <w:r>
        <w:rPr>
          <w:color w:val="0F0F0F"/>
          <w:w w:val="105"/>
        </w:rPr>
        <w:t xml:space="preserve">LG </w:t>
      </w:r>
      <w:proofErr w:type="spellStart"/>
      <w:r>
        <w:rPr>
          <w:color w:val="0F0F0F"/>
          <w:w w:val="105"/>
        </w:rPr>
        <w:t>Newcorp</w:t>
      </w:r>
      <w:proofErr w:type="spellEnd"/>
      <w:r>
        <w:rPr>
          <w:color w:val="0F0F0F"/>
          <w:w w:val="105"/>
        </w:rPr>
        <w:t xml:space="preserve"> Inc will</w:t>
      </w:r>
      <w:r>
        <w:rPr>
          <w:color w:val="0F0F0F"/>
          <w:spacing w:val="-19"/>
          <w:w w:val="105"/>
        </w:rPr>
        <w:t xml:space="preserve"> </w:t>
      </w:r>
      <w:r>
        <w:rPr>
          <w:color w:val="0F0F0F"/>
          <w:w w:val="105"/>
        </w:rPr>
        <w:t>replace Steward</w:t>
      </w:r>
      <w:r>
        <w:rPr>
          <w:color w:val="0F0F0F"/>
          <w:spacing w:val="-2"/>
          <w:w w:val="105"/>
        </w:rPr>
        <w:t xml:space="preserve"> </w:t>
      </w:r>
      <w:r>
        <w:rPr>
          <w:color w:val="0F0F0F"/>
          <w:w w:val="105"/>
        </w:rPr>
        <w:t>Holy Family Hospital as the corporate entity intending to operate the hospital campuses and take ownership of the</w:t>
      </w:r>
      <w:r>
        <w:rPr>
          <w:color w:val="0F0F0F"/>
          <w:spacing w:val="-2"/>
          <w:w w:val="105"/>
        </w:rPr>
        <w:t xml:space="preserve"> </w:t>
      </w:r>
      <w:r>
        <w:rPr>
          <w:color w:val="0F0F0F"/>
          <w:w w:val="105"/>
        </w:rPr>
        <w:t>land</w:t>
      </w:r>
      <w:r>
        <w:rPr>
          <w:color w:val="0F0F0F"/>
          <w:spacing w:val="-6"/>
          <w:w w:val="105"/>
        </w:rPr>
        <w:t xml:space="preserve"> </w:t>
      </w:r>
      <w:r>
        <w:rPr>
          <w:color w:val="0F0F0F"/>
          <w:w w:val="105"/>
        </w:rPr>
        <w:t>(Methuen campus located at 70</w:t>
      </w:r>
      <w:r>
        <w:rPr>
          <w:color w:val="0F0F0F"/>
          <w:spacing w:val="-7"/>
          <w:w w:val="105"/>
        </w:rPr>
        <w:t xml:space="preserve"> </w:t>
      </w:r>
      <w:r>
        <w:rPr>
          <w:color w:val="0F0F0F"/>
          <w:w w:val="105"/>
        </w:rPr>
        <w:t>East Street, Methuen, MA 01844; Haverhill</w:t>
      </w:r>
      <w:r>
        <w:rPr>
          <w:color w:val="0F0F0F"/>
          <w:spacing w:val="-6"/>
          <w:w w:val="105"/>
        </w:rPr>
        <w:t xml:space="preserve"> </w:t>
      </w:r>
      <w:r>
        <w:rPr>
          <w:color w:val="0F0F0F"/>
          <w:w w:val="105"/>
        </w:rPr>
        <w:t>campus located</w:t>
      </w:r>
      <w:r>
        <w:rPr>
          <w:color w:val="0F0F0F"/>
          <w:spacing w:val="-4"/>
          <w:w w:val="105"/>
        </w:rPr>
        <w:t xml:space="preserve"> </w:t>
      </w:r>
      <w:r>
        <w:rPr>
          <w:color w:val="0F0F0F"/>
          <w:w w:val="105"/>
        </w:rPr>
        <w:t>at</w:t>
      </w:r>
      <w:r>
        <w:rPr>
          <w:color w:val="0F0F0F"/>
          <w:spacing w:val="-17"/>
          <w:w w:val="105"/>
        </w:rPr>
        <w:t xml:space="preserve"> </w:t>
      </w:r>
      <w:r>
        <w:rPr>
          <w:color w:val="0F0F0F"/>
          <w:w w:val="105"/>
        </w:rPr>
        <w:t>140</w:t>
      </w:r>
      <w:r>
        <w:rPr>
          <w:color w:val="0F0F0F"/>
          <w:spacing w:val="-10"/>
          <w:w w:val="105"/>
        </w:rPr>
        <w:t xml:space="preserve"> </w:t>
      </w:r>
      <w:r>
        <w:rPr>
          <w:color w:val="0F0F0F"/>
          <w:w w:val="105"/>
        </w:rPr>
        <w:t>Lincoln Avenue, Haverhill,</w:t>
      </w:r>
      <w:r>
        <w:rPr>
          <w:color w:val="0F0F0F"/>
          <w:spacing w:val="-1"/>
          <w:w w:val="105"/>
        </w:rPr>
        <w:t xml:space="preserve"> </w:t>
      </w:r>
      <w:r>
        <w:rPr>
          <w:color w:val="0F0F0F"/>
          <w:w w:val="105"/>
        </w:rPr>
        <w:t>MA</w:t>
      </w:r>
      <w:r>
        <w:rPr>
          <w:color w:val="0F0F0F"/>
          <w:spacing w:val="-4"/>
          <w:w w:val="105"/>
        </w:rPr>
        <w:t xml:space="preserve"> </w:t>
      </w:r>
      <w:r>
        <w:rPr>
          <w:color w:val="0F0F0F"/>
          <w:w w:val="105"/>
        </w:rPr>
        <w:t>01830).</w:t>
      </w:r>
      <w:r>
        <w:rPr>
          <w:color w:val="0F0F0F"/>
          <w:spacing w:val="40"/>
          <w:w w:val="105"/>
        </w:rPr>
        <w:t xml:space="preserve"> </w:t>
      </w:r>
      <w:r>
        <w:rPr>
          <w:color w:val="0F0F0F"/>
          <w:w w:val="105"/>
        </w:rPr>
        <w:t>Due</w:t>
      </w:r>
      <w:r>
        <w:rPr>
          <w:color w:val="0F0F0F"/>
          <w:spacing w:val="-2"/>
          <w:w w:val="105"/>
        </w:rPr>
        <w:t xml:space="preserve"> </w:t>
      </w:r>
      <w:r>
        <w:rPr>
          <w:color w:val="0F0F0F"/>
          <w:w w:val="105"/>
        </w:rPr>
        <w:t>to</w:t>
      </w:r>
      <w:r>
        <w:rPr>
          <w:color w:val="0F0F0F"/>
          <w:spacing w:val="-13"/>
          <w:w w:val="105"/>
        </w:rPr>
        <w:t xml:space="preserve"> </w:t>
      </w:r>
      <w:r>
        <w:rPr>
          <w:color w:val="0F0F0F"/>
          <w:w w:val="105"/>
        </w:rPr>
        <w:t>the</w:t>
      </w:r>
    </w:p>
    <w:p w14:paraId="5F628167" w14:textId="77777777" w:rsidR="00321F66" w:rsidRDefault="00321F66">
      <w:pPr>
        <w:spacing w:line="324" w:lineRule="auto"/>
        <w:sectPr w:rsidR="00321F66">
          <w:footerReference w:type="default" r:id="rId11"/>
          <w:pgSz w:w="12240" w:h="15840"/>
          <w:pgMar w:top="0" w:right="80" w:bottom="0" w:left="300" w:header="720" w:footer="720" w:gutter="0"/>
          <w:cols w:space="720"/>
        </w:sectPr>
      </w:pPr>
    </w:p>
    <w:p w14:paraId="5F628168" w14:textId="1D560452" w:rsidR="00321F66" w:rsidRDefault="00321F66">
      <w:pPr>
        <w:pStyle w:val="BodyText"/>
      </w:pPr>
    </w:p>
    <w:p w14:paraId="5F628169" w14:textId="77777777" w:rsidR="00321F66" w:rsidRDefault="00321F66">
      <w:pPr>
        <w:pStyle w:val="BodyText"/>
      </w:pPr>
    </w:p>
    <w:p w14:paraId="5F62816A" w14:textId="77777777" w:rsidR="00321F66" w:rsidRDefault="00321F66">
      <w:pPr>
        <w:pStyle w:val="BodyText"/>
      </w:pPr>
    </w:p>
    <w:p w14:paraId="5F62816B" w14:textId="77777777" w:rsidR="00321F66" w:rsidRDefault="00321F66">
      <w:pPr>
        <w:pStyle w:val="BodyText"/>
      </w:pPr>
    </w:p>
    <w:p w14:paraId="5F62816C" w14:textId="77777777" w:rsidR="00321F66" w:rsidRDefault="00321F66">
      <w:pPr>
        <w:pStyle w:val="BodyText"/>
        <w:spacing w:before="186"/>
      </w:pPr>
    </w:p>
    <w:p w14:paraId="5F62816D" w14:textId="77777777" w:rsidR="00321F66" w:rsidRDefault="00DF7EEC">
      <w:pPr>
        <w:pStyle w:val="BodyText"/>
        <w:spacing w:line="321" w:lineRule="auto"/>
        <w:ind w:left="1292" w:right="1325" w:firstLine="17"/>
      </w:pPr>
      <w:r>
        <w:rPr>
          <w:color w:val="0F0F0F"/>
          <w:w w:val="105"/>
        </w:rPr>
        <w:t>protracted nature of</w:t>
      </w:r>
      <w:r>
        <w:rPr>
          <w:color w:val="0F0F0F"/>
          <w:spacing w:val="-2"/>
          <w:w w:val="105"/>
        </w:rPr>
        <w:t xml:space="preserve"> </w:t>
      </w:r>
      <w:r>
        <w:rPr>
          <w:color w:val="0F0F0F"/>
          <w:w w:val="105"/>
        </w:rPr>
        <w:t>the Bankruptcy proceedings, neither LGH</w:t>
      </w:r>
      <w:r>
        <w:rPr>
          <w:color w:val="0F0F0F"/>
          <w:spacing w:val="-5"/>
          <w:w w:val="105"/>
        </w:rPr>
        <w:t xml:space="preserve"> </w:t>
      </w:r>
      <w:r>
        <w:rPr>
          <w:color w:val="0F0F0F"/>
          <w:w w:val="105"/>
        </w:rPr>
        <w:t>(through LG</w:t>
      </w:r>
      <w:r>
        <w:rPr>
          <w:color w:val="0F0F0F"/>
          <w:spacing w:val="-12"/>
          <w:w w:val="105"/>
        </w:rPr>
        <w:t xml:space="preserve"> </w:t>
      </w:r>
      <w:proofErr w:type="spellStart"/>
      <w:r>
        <w:rPr>
          <w:color w:val="0F0F0F"/>
          <w:w w:val="105"/>
        </w:rPr>
        <w:t>Newcorp</w:t>
      </w:r>
      <w:proofErr w:type="spellEnd"/>
      <w:r>
        <w:rPr>
          <w:color w:val="0F0F0F"/>
          <w:w w:val="105"/>
        </w:rPr>
        <w:t>) nor Holy</w:t>
      </w:r>
      <w:r>
        <w:rPr>
          <w:color w:val="0F0F0F"/>
          <w:spacing w:val="-2"/>
          <w:w w:val="105"/>
        </w:rPr>
        <w:t xml:space="preserve"> </w:t>
      </w:r>
      <w:r>
        <w:rPr>
          <w:color w:val="0F0F0F"/>
          <w:w w:val="105"/>
        </w:rPr>
        <w:t>Family Hospital</w:t>
      </w:r>
      <w:r>
        <w:rPr>
          <w:color w:val="0F0F0F"/>
          <w:spacing w:val="-9"/>
          <w:w w:val="105"/>
        </w:rPr>
        <w:t xml:space="preserve"> </w:t>
      </w:r>
      <w:r>
        <w:rPr>
          <w:color w:val="0F0F0F"/>
          <w:w w:val="105"/>
        </w:rPr>
        <w:t>was able to meet the various regulatory timelines and procedures required in</w:t>
      </w:r>
      <w:r>
        <w:rPr>
          <w:color w:val="0F0F0F"/>
          <w:spacing w:val="-4"/>
          <w:w w:val="105"/>
        </w:rPr>
        <w:t xml:space="preserve"> </w:t>
      </w:r>
      <w:r>
        <w:rPr>
          <w:color w:val="0F0F0F"/>
          <w:w w:val="105"/>
        </w:rPr>
        <w:t>filing</w:t>
      </w:r>
      <w:r>
        <w:rPr>
          <w:color w:val="0F0F0F"/>
          <w:spacing w:val="-11"/>
          <w:w w:val="105"/>
        </w:rPr>
        <w:t xml:space="preserve"> </w:t>
      </w:r>
      <w:r>
        <w:rPr>
          <w:color w:val="0F0F0F"/>
          <w:w w:val="105"/>
        </w:rPr>
        <w:t>a formal</w:t>
      </w:r>
      <w:r>
        <w:rPr>
          <w:color w:val="0F0F0F"/>
          <w:spacing w:val="-4"/>
          <w:w w:val="105"/>
        </w:rPr>
        <w:t xml:space="preserve"> </w:t>
      </w:r>
      <w:r>
        <w:rPr>
          <w:color w:val="0F0F0F"/>
          <w:w w:val="105"/>
        </w:rPr>
        <w:t>determination of need application.</w:t>
      </w:r>
      <w:r>
        <w:rPr>
          <w:color w:val="0F0F0F"/>
          <w:spacing w:val="80"/>
          <w:w w:val="105"/>
        </w:rPr>
        <w:t xml:space="preserve"> </w:t>
      </w:r>
      <w:r>
        <w:rPr>
          <w:color w:val="0F0F0F"/>
          <w:w w:val="105"/>
        </w:rPr>
        <w:t>In addition, Steward was provided with state financial assistance to support the operations of the hospital</w:t>
      </w:r>
      <w:r>
        <w:rPr>
          <w:color w:val="0F0F0F"/>
          <w:spacing w:val="-4"/>
          <w:w w:val="105"/>
        </w:rPr>
        <w:t xml:space="preserve"> </w:t>
      </w:r>
      <w:r>
        <w:rPr>
          <w:color w:val="0F0F0F"/>
          <w:w w:val="105"/>
        </w:rPr>
        <w:t>through September 30,</w:t>
      </w:r>
      <w:r>
        <w:rPr>
          <w:color w:val="0F0F0F"/>
          <w:spacing w:val="-4"/>
          <w:w w:val="105"/>
        </w:rPr>
        <w:t xml:space="preserve"> </w:t>
      </w:r>
      <w:r>
        <w:rPr>
          <w:color w:val="0F0F0F"/>
          <w:w w:val="105"/>
        </w:rPr>
        <w:t>2024.</w:t>
      </w:r>
      <w:r>
        <w:rPr>
          <w:color w:val="0F0F0F"/>
          <w:spacing w:val="80"/>
          <w:w w:val="150"/>
        </w:rPr>
        <w:t xml:space="preserve"> </w:t>
      </w:r>
      <w:r>
        <w:rPr>
          <w:color w:val="0F0F0F"/>
          <w:w w:val="105"/>
        </w:rPr>
        <w:t>As a result of these abbreviated time</w:t>
      </w:r>
      <w:r>
        <w:rPr>
          <w:color w:val="0F0F0F"/>
          <w:spacing w:val="-1"/>
          <w:w w:val="105"/>
        </w:rPr>
        <w:t xml:space="preserve"> </w:t>
      </w:r>
      <w:r>
        <w:rPr>
          <w:color w:val="0F0F0F"/>
          <w:w w:val="105"/>
        </w:rPr>
        <w:t>frames and</w:t>
      </w:r>
      <w:r>
        <w:rPr>
          <w:color w:val="0F0F0F"/>
          <w:spacing w:val="-8"/>
          <w:w w:val="105"/>
        </w:rPr>
        <w:t xml:space="preserve"> </w:t>
      </w:r>
      <w:r>
        <w:rPr>
          <w:color w:val="0F0F0F"/>
          <w:w w:val="105"/>
        </w:rPr>
        <w:t>the</w:t>
      </w:r>
      <w:r>
        <w:rPr>
          <w:color w:val="0F0F0F"/>
          <w:spacing w:val="-6"/>
          <w:w w:val="105"/>
        </w:rPr>
        <w:t xml:space="preserve"> </w:t>
      </w:r>
      <w:r>
        <w:rPr>
          <w:color w:val="0F0F0F"/>
          <w:w w:val="105"/>
        </w:rPr>
        <w:t>lack</w:t>
      </w:r>
      <w:r>
        <w:rPr>
          <w:color w:val="0F0F0F"/>
          <w:spacing w:val="-4"/>
          <w:w w:val="105"/>
        </w:rPr>
        <w:t xml:space="preserve"> </w:t>
      </w:r>
      <w:r>
        <w:rPr>
          <w:color w:val="0F0F0F"/>
          <w:w w:val="105"/>
        </w:rPr>
        <w:t xml:space="preserve">of </w:t>
      </w:r>
      <w:r>
        <w:rPr>
          <w:color w:val="0F0F0F"/>
          <w:w w:val="105"/>
        </w:rPr>
        <w:t>available resources to continue funding</w:t>
      </w:r>
      <w:r>
        <w:rPr>
          <w:color w:val="0F0F0F"/>
          <w:spacing w:val="-7"/>
          <w:w w:val="105"/>
        </w:rPr>
        <w:t xml:space="preserve"> </w:t>
      </w:r>
      <w:r>
        <w:rPr>
          <w:color w:val="0F0F0F"/>
          <w:w w:val="105"/>
        </w:rPr>
        <w:t>the Steward operations of Holy Family Hospital, there</w:t>
      </w:r>
      <w:r>
        <w:rPr>
          <w:color w:val="0F0F0F"/>
          <w:spacing w:val="-2"/>
          <w:w w:val="105"/>
        </w:rPr>
        <w:t xml:space="preserve"> </w:t>
      </w:r>
      <w:r>
        <w:rPr>
          <w:color w:val="0F0F0F"/>
          <w:w w:val="105"/>
        </w:rPr>
        <w:t>is</w:t>
      </w:r>
      <w:r>
        <w:rPr>
          <w:color w:val="0F0F0F"/>
          <w:spacing w:val="-8"/>
          <w:w w:val="105"/>
        </w:rPr>
        <w:t xml:space="preserve"> </w:t>
      </w:r>
      <w:r>
        <w:rPr>
          <w:color w:val="0F0F0F"/>
          <w:w w:val="105"/>
        </w:rPr>
        <w:t>a</w:t>
      </w:r>
      <w:r>
        <w:rPr>
          <w:color w:val="0F0F0F"/>
          <w:spacing w:val="-4"/>
          <w:w w:val="105"/>
        </w:rPr>
        <w:t xml:space="preserve"> </w:t>
      </w:r>
      <w:r>
        <w:rPr>
          <w:color w:val="0F0F0F"/>
          <w:w w:val="105"/>
        </w:rPr>
        <w:t>public health emergency in the</w:t>
      </w:r>
      <w:r>
        <w:rPr>
          <w:color w:val="0F0F0F"/>
          <w:spacing w:val="-10"/>
          <w:w w:val="105"/>
        </w:rPr>
        <w:t xml:space="preserve"> </w:t>
      </w:r>
      <w:r>
        <w:rPr>
          <w:color w:val="0F0F0F"/>
          <w:w w:val="105"/>
        </w:rPr>
        <w:t>Merrimack Valley</w:t>
      </w:r>
      <w:r>
        <w:rPr>
          <w:color w:val="0F0F0F"/>
          <w:spacing w:val="-2"/>
          <w:w w:val="105"/>
        </w:rPr>
        <w:t xml:space="preserve"> </w:t>
      </w:r>
      <w:r>
        <w:rPr>
          <w:color w:val="0F0F0F"/>
          <w:w w:val="105"/>
        </w:rPr>
        <w:t>should</w:t>
      </w:r>
      <w:r>
        <w:rPr>
          <w:color w:val="0F0F0F"/>
          <w:spacing w:val="-10"/>
          <w:w w:val="105"/>
        </w:rPr>
        <w:t xml:space="preserve"> </w:t>
      </w:r>
      <w:r>
        <w:rPr>
          <w:color w:val="0F0F0F"/>
          <w:w w:val="105"/>
        </w:rPr>
        <w:t>the</w:t>
      </w:r>
      <w:r>
        <w:rPr>
          <w:color w:val="0F0F0F"/>
          <w:spacing w:val="-2"/>
          <w:w w:val="105"/>
        </w:rPr>
        <w:t xml:space="preserve"> </w:t>
      </w:r>
      <w:r>
        <w:rPr>
          <w:color w:val="0F0F0F"/>
          <w:w w:val="105"/>
        </w:rPr>
        <w:t>hospital</w:t>
      </w:r>
      <w:r>
        <w:rPr>
          <w:color w:val="0F0F0F"/>
          <w:spacing w:val="-20"/>
          <w:w w:val="105"/>
        </w:rPr>
        <w:t xml:space="preserve"> </w:t>
      </w:r>
      <w:r>
        <w:rPr>
          <w:color w:val="0F0F0F"/>
          <w:w w:val="105"/>
        </w:rPr>
        <w:t>be</w:t>
      </w:r>
      <w:r>
        <w:rPr>
          <w:color w:val="0F0F0F"/>
          <w:spacing w:val="-4"/>
          <w:w w:val="105"/>
        </w:rPr>
        <w:t xml:space="preserve"> </w:t>
      </w:r>
      <w:r>
        <w:rPr>
          <w:color w:val="0F0F0F"/>
          <w:w w:val="105"/>
        </w:rPr>
        <w:t>forced</w:t>
      </w:r>
      <w:r>
        <w:rPr>
          <w:color w:val="0F0F0F"/>
          <w:spacing w:val="-3"/>
          <w:w w:val="105"/>
        </w:rPr>
        <w:t xml:space="preserve"> </w:t>
      </w:r>
      <w:r>
        <w:rPr>
          <w:color w:val="0F0F0F"/>
          <w:w w:val="105"/>
        </w:rPr>
        <w:t>to close due to</w:t>
      </w:r>
      <w:r>
        <w:rPr>
          <w:color w:val="0F0F0F"/>
          <w:spacing w:val="16"/>
          <w:w w:val="105"/>
        </w:rPr>
        <w:t xml:space="preserve"> </w:t>
      </w:r>
      <w:r>
        <w:rPr>
          <w:color w:val="0F0F0F"/>
          <w:w w:val="105"/>
        </w:rPr>
        <w:t>the bankruptcy</w:t>
      </w:r>
      <w:r>
        <w:rPr>
          <w:color w:val="0F0F0F"/>
          <w:spacing w:val="19"/>
          <w:w w:val="105"/>
        </w:rPr>
        <w:t xml:space="preserve"> </w:t>
      </w:r>
      <w:r>
        <w:rPr>
          <w:color w:val="0F0F0F"/>
          <w:w w:val="105"/>
        </w:rPr>
        <w:t>process that</w:t>
      </w:r>
      <w:r>
        <w:rPr>
          <w:color w:val="0F0F0F"/>
          <w:spacing w:val="-1"/>
          <w:w w:val="105"/>
        </w:rPr>
        <w:t xml:space="preserve"> </w:t>
      </w:r>
      <w:r>
        <w:rPr>
          <w:color w:val="0F0F0F"/>
          <w:w w:val="105"/>
        </w:rPr>
        <w:t>Steward is</w:t>
      </w:r>
      <w:r>
        <w:rPr>
          <w:color w:val="0F0F0F"/>
          <w:spacing w:val="-5"/>
          <w:w w:val="105"/>
        </w:rPr>
        <w:t xml:space="preserve"> </w:t>
      </w:r>
      <w:r>
        <w:rPr>
          <w:color w:val="0F0F0F"/>
          <w:w w:val="105"/>
        </w:rPr>
        <w:t>facing.</w:t>
      </w:r>
      <w:r>
        <w:rPr>
          <w:color w:val="0F0F0F"/>
          <w:spacing w:val="40"/>
          <w:w w:val="105"/>
        </w:rPr>
        <w:t xml:space="preserve"> </w:t>
      </w:r>
      <w:r>
        <w:rPr>
          <w:color w:val="0F0F0F"/>
          <w:w w:val="105"/>
        </w:rPr>
        <w:t xml:space="preserve">To that end, </w:t>
      </w:r>
      <w:r>
        <w:rPr>
          <w:color w:val="0F0F0F"/>
          <w:w w:val="105"/>
        </w:rPr>
        <w:t>it</w:t>
      </w:r>
      <w:r>
        <w:rPr>
          <w:color w:val="0F0F0F"/>
          <w:spacing w:val="16"/>
          <w:w w:val="105"/>
        </w:rPr>
        <w:t xml:space="preserve"> </w:t>
      </w:r>
      <w:r>
        <w:rPr>
          <w:color w:val="0F0F0F"/>
          <w:w w:val="105"/>
        </w:rPr>
        <w:t>is</w:t>
      </w:r>
      <w:r>
        <w:rPr>
          <w:color w:val="0F0F0F"/>
          <w:spacing w:val="-1"/>
          <w:w w:val="105"/>
        </w:rPr>
        <w:t xml:space="preserve"> </w:t>
      </w:r>
      <w:r>
        <w:rPr>
          <w:color w:val="0F0F0F"/>
          <w:w w:val="105"/>
        </w:rPr>
        <w:t>critical</w:t>
      </w:r>
      <w:r>
        <w:rPr>
          <w:color w:val="0F0F0F"/>
          <w:spacing w:val="-17"/>
          <w:w w:val="105"/>
        </w:rPr>
        <w:t xml:space="preserve"> </w:t>
      </w:r>
      <w:r>
        <w:rPr>
          <w:color w:val="0F0F0F"/>
          <w:w w:val="105"/>
        </w:rPr>
        <w:t>that the Commissioner through the authority of the determination of need emergency application (105</w:t>
      </w:r>
      <w:r>
        <w:rPr>
          <w:color w:val="0F0F0F"/>
          <w:spacing w:val="-7"/>
          <w:w w:val="105"/>
        </w:rPr>
        <w:t xml:space="preserve"> </w:t>
      </w:r>
      <w:r>
        <w:rPr>
          <w:color w:val="0F0F0F"/>
          <w:w w:val="105"/>
        </w:rPr>
        <w:t>CMR</w:t>
      </w:r>
      <w:r>
        <w:rPr>
          <w:color w:val="0F0F0F"/>
          <w:spacing w:val="-1"/>
          <w:w w:val="105"/>
        </w:rPr>
        <w:t xml:space="preserve"> </w:t>
      </w:r>
      <w:r>
        <w:rPr>
          <w:color w:val="0F0F0F"/>
          <w:w w:val="105"/>
        </w:rPr>
        <w:t>100.740) provide</w:t>
      </w:r>
      <w:r>
        <w:rPr>
          <w:color w:val="0F0F0F"/>
          <w:spacing w:val="-2"/>
          <w:w w:val="105"/>
        </w:rPr>
        <w:t xml:space="preserve"> </w:t>
      </w:r>
      <w:r>
        <w:rPr>
          <w:color w:val="0F0F0F"/>
          <w:w w:val="105"/>
        </w:rPr>
        <w:t>for</w:t>
      </w:r>
      <w:r>
        <w:rPr>
          <w:color w:val="0F0F0F"/>
          <w:spacing w:val="-1"/>
          <w:w w:val="105"/>
        </w:rPr>
        <w:t xml:space="preserve"> </w:t>
      </w:r>
      <w:r>
        <w:rPr>
          <w:color w:val="0F0F0F"/>
          <w:w w:val="105"/>
        </w:rPr>
        <w:t>an</w:t>
      </w:r>
      <w:r>
        <w:rPr>
          <w:color w:val="0F0F0F"/>
          <w:spacing w:val="-9"/>
          <w:w w:val="105"/>
        </w:rPr>
        <w:t xml:space="preserve"> </w:t>
      </w:r>
      <w:r>
        <w:rPr>
          <w:color w:val="0F0F0F"/>
          <w:w w:val="105"/>
        </w:rPr>
        <w:t>immediate delegated review</w:t>
      </w:r>
      <w:r>
        <w:rPr>
          <w:color w:val="0F0F0F"/>
          <w:spacing w:val="-2"/>
          <w:w w:val="105"/>
        </w:rPr>
        <w:t xml:space="preserve"> </w:t>
      </w:r>
      <w:r>
        <w:rPr>
          <w:color w:val="0F0F0F"/>
          <w:w w:val="105"/>
        </w:rPr>
        <w:t>to approve the transfer of ownership of Holy</w:t>
      </w:r>
      <w:r>
        <w:rPr>
          <w:color w:val="0F0F0F"/>
          <w:spacing w:val="-10"/>
          <w:w w:val="105"/>
        </w:rPr>
        <w:t xml:space="preserve"> </w:t>
      </w:r>
      <w:r>
        <w:rPr>
          <w:color w:val="0F0F0F"/>
          <w:w w:val="105"/>
        </w:rPr>
        <w:t>Family Hospital</w:t>
      </w:r>
      <w:r>
        <w:rPr>
          <w:color w:val="0F0F0F"/>
          <w:spacing w:val="-19"/>
          <w:w w:val="105"/>
        </w:rPr>
        <w:t xml:space="preserve"> </w:t>
      </w:r>
      <w:r>
        <w:rPr>
          <w:color w:val="0F0F0F"/>
          <w:w w:val="105"/>
        </w:rPr>
        <w:t>to the</w:t>
      </w:r>
      <w:r>
        <w:rPr>
          <w:color w:val="0F0F0F"/>
          <w:spacing w:val="-6"/>
          <w:w w:val="105"/>
        </w:rPr>
        <w:t xml:space="preserve"> </w:t>
      </w:r>
      <w:r>
        <w:rPr>
          <w:color w:val="0F0F0F"/>
          <w:w w:val="105"/>
        </w:rPr>
        <w:t xml:space="preserve">LGH subsidiary organization of LG </w:t>
      </w:r>
      <w:proofErr w:type="spellStart"/>
      <w:r>
        <w:rPr>
          <w:color w:val="0F0F0F"/>
          <w:w w:val="105"/>
        </w:rPr>
        <w:t>Newcorp</w:t>
      </w:r>
      <w:proofErr w:type="spellEnd"/>
      <w:r>
        <w:rPr>
          <w:color w:val="0F0F0F"/>
          <w:w w:val="105"/>
        </w:rPr>
        <w:t xml:space="preserve"> Inc.</w:t>
      </w:r>
    </w:p>
    <w:p w14:paraId="5F62816E" w14:textId="77777777" w:rsidR="00321F66" w:rsidRDefault="00321F66">
      <w:pPr>
        <w:pStyle w:val="BodyText"/>
        <w:spacing w:before="101"/>
      </w:pPr>
    </w:p>
    <w:p w14:paraId="5F62816F" w14:textId="77777777" w:rsidR="00321F66" w:rsidRDefault="00DF7EEC">
      <w:pPr>
        <w:pStyle w:val="BodyText"/>
        <w:spacing w:line="321" w:lineRule="auto"/>
        <w:ind w:left="1261" w:right="1351" w:firstLine="27"/>
      </w:pPr>
      <w:r>
        <w:rPr>
          <w:color w:val="0F0F0F"/>
          <w:w w:val="105"/>
        </w:rPr>
        <w:t>LGH has further entered into a Memorandum of Agreement with</w:t>
      </w:r>
      <w:r>
        <w:rPr>
          <w:color w:val="0F0F0F"/>
          <w:spacing w:val="-1"/>
          <w:w w:val="105"/>
        </w:rPr>
        <w:t xml:space="preserve"> </w:t>
      </w:r>
      <w:r>
        <w:rPr>
          <w:color w:val="0F0F0F"/>
          <w:w w:val="105"/>
        </w:rPr>
        <w:t>the</w:t>
      </w:r>
      <w:r>
        <w:rPr>
          <w:color w:val="0F0F0F"/>
          <w:spacing w:val="-1"/>
          <w:w w:val="105"/>
        </w:rPr>
        <w:t xml:space="preserve"> </w:t>
      </w:r>
      <w:r>
        <w:rPr>
          <w:color w:val="0F0F0F"/>
          <w:w w:val="105"/>
        </w:rPr>
        <w:t>Commonwealth of Massachusetts to provide financial assistance with the transition and operations of Holy Family Hospital.</w:t>
      </w:r>
      <w:r>
        <w:rPr>
          <w:color w:val="0F0F0F"/>
          <w:spacing w:val="40"/>
          <w:w w:val="105"/>
        </w:rPr>
        <w:t xml:space="preserve"> </w:t>
      </w:r>
      <w:r>
        <w:rPr>
          <w:color w:val="0F0F0F"/>
          <w:w w:val="105"/>
        </w:rPr>
        <w:t xml:space="preserve">This financial assistance was </w:t>
      </w:r>
      <w:r>
        <w:rPr>
          <w:color w:val="0F0F0F"/>
          <w:w w:val="105"/>
        </w:rPr>
        <w:t>provided to allow for support while the ongoing</w:t>
      </w:r>
      <w:r>
        <w:rPr>
          <w:color w:val="0F0F0F"/>
          <w:spacing w:val="-10"/>
          <w:w w:val="105"/>
        </w:rPr>
        <w:t xml:space="preserve"> </w:t>
      </w:r>
      <w:r>
        <w:rPr>
          <w:color w:val="0F0F0F"/>
          <w:w w:val="105"/>
        </w:rPr>
        <w:t>operational, financial, and</w:t>
      </w:r>
      <w:r>
        <w:rPr>
          <w:color w:val="0F0F0F"/>
          <w:spacing w:val="-8"/>
          <w:w w:val="105"/>
        </w:rPr>
        <w:t xml:space="preserve"> </w:t>
      </w:r>
      <w:r>
        <w:rPr>
          <w:color w:val="0F0F0F"/>
          <w:w w:val="105"/>
        </w:rPr>
        <w:t>clinical</w:t>
      </w:r>
      <w:r>
        <w:rPr>
          <w:color w:val="0F0F0F"/>
          <w:spacing w:val="-8"/>
          <w:w w:val="105"/>
        </w:rPr>
        <w:t xml:space="preserve"> </w:t>
      </w:r>
      <w:r>
        <w:rPr>
          <w:color w:val="0F0F0F"/>
          <w:w w:val="105"/>
        </w:rPr>
        <w:t>services are</w:t>
      </w:r>
      <w:r>
        <w:rPr>
          <w:color w:val="0F0F0F"/>
          <w:spacing w:val="-2"/>
          <w:w w:val="105"/>
        </w:rPr>
        <w:t xml:space="preserve"> </w:t>
      </w:r>
      <w:r>
        <w:rPr>
          <w:color w:val="0F0F0F"/>
          <w:w w:val="105"/>
        </w:rPr>
        <w:t>transferred over</w:t>
      </w:r>
      <w:r>
        <w:rPr>
          <w:color w:val="0F0F0F"/>
          <w:spacing w:val="-2"/>
          <w:w w:val="105"/>
        </w:rPr>
        <w:t xml:space="preserve"> </w:t>
      </w:r>
      <w:r>
        <w:rPr>
          <w:color w:val="0F0F0F"/>
          <w:w w:val="105"/>
        </w:rPr>
        <w:t>to LGH control.</w:t>
      </w:r>
      <w:r>
        <w:rPr>
          <w:color w:val="0F0F0F"/>
          <w:spacing w:val="40"/>
          <w:w w:val="105"/>
        </w:rPr>
        <w:t xml:space="preserve"> </w:t>
      </w:r>
      <w:r>
        <w:rPr>
          <w:color w:val="0F0F0F"/>
          <w:w w:val="105"/>
        </w:rPr>
        <w:t>It is important to note that under the bankruptcy process, Steward required all bidders to adhere to strict non-disclosure</w:t>
      </w:r>
      <w:r>
        <w:rPr>
          <w:color w:val="0F0F0F"/>
          <w:spacing w:val="-3"/>
          <w:w w:val="105"/>
        </w:rPr>
        <w:t xml:space="preserve"> </w:t>
      </w:r>
      <w:r>
        <w:rPr>
          <w:color w:val="0F0F0F"/>
          <w:w w:val="105"/>
        </w:rPr>
        <w:t>agreements that prevented any discussion with staff from the hospitals as well</w:t>
      </w:r>
      <w:r>
        <w:rPr>
          <w:color w:val="0F0F0F"/>
          <w:spacing w:val="-12"/>
          <w:w w:val="105"/>
        </w:rPr>
        <w:t xml:space="preserve"> </w:t>
      </w:r>
      <w:r>
        <w:rPr>
          <w:color w:val="0F0F0F"/>
          <w:w w:val="105"/>
        </w:rPr>
        <w:t>as any vendors or entities that have assisted with the ongoing maintenance of the hospital.</w:t>
      </w:r>
      <w:r>
        <w:rPr>
          <w:color w:val="0F0F0F"/>
          <w:spacing w:val="40"/>
          <w:w w:val="105"/>
        </w:rPr>
        <w:t xml:space="preserve"> </w:t>
      </w:r>
      <w:r>
        <w:rPr>
          <w:color w:val="0F0F0F"/>
          <w:w w:val="105"/>
        </w:rPr>
        <w:t>In addition, all data and information from the hospital</w:t>
      </w:r>
      <w:r>
        <w:rPr>
          <w:color w:val="0F0F0F"/>
          <w:spacing w:val="-4"/>
          <w:w w:val="105"/>
        </w:rPr>
        <w:t xml:space="preserve"> </w:t>
      </w:r>
      <w:r>
        <w:rPr>
          <w:color w:val="0F0F0F"/>
          <w:w w:val="105"/>
        </w:rPr>
        <w:t xml:space="preserve">was maintained at the </w:t>
      </w:r>
      <w:r>
        <w:rPr>
          <w:color w:val="0F0F0F"/>
          <w:w w:val="105"/>
        </w:rPr>
        <w:t>corporate office, so there has been limited data available from the Steward contracted attorneys in the development</w:t>
      </w:r>
      <w:r>
        <w:rPr>
          <w:color w:val="0F0F0F"/>
          <w:spacing w:val="40"/>
          <w:w w:val="105"/>
        </w:rPr>
        <w:t xml:space="preserve"> </w:t>
      </w:r>
      <w:r>
        <w:rPr>
          <w:color w:val="0F0F0F"/>
          <w:w w:val="105"/>
        </w:rPr>
        <w:t>of a traditional determination of need. For these reasons, LGH is seeking</w:t>
      </w:r>
      <w:r>
        <w:rPr>
          <w:color w:val="0F0F0F"/>
          <w:spacing w:val="-5"/>
          <w:w w:val="105"/>
        </w:rPr>
        <w:t xml:space="preserve"> </w:t>
      </w:r>
      <w:r>
        <w:rPr>
          <w:color w:val="0F0F0F"/>
          <w:w w:val="105"/>
        </w:rPr>
        <w:t>waivers from certain information as</w:t>
      </w:r>
      <w:r>
        <w:rPr>
          <w:color w:val="0F0F0F"/>
          <w:spacing w:val="-4"/>
          <w:w w:val="105"/>
        </w:rPr>
        <w:t xml:space="preserve"> </w:t>
      </w:r>
      <w:r>
        <w:rPr>
          <w:color w:val="0F0F0F"/>
          <w:w w:val="105"/>
        </w:rPr>
        <w:t>outlined below.</w:t>
      </w:r>
    </w:p>
    <w:p w14:paraId="5F628170" w14:textId="77777777" w:rsidR="00321F66" w:rsidRDefault="00321F66">
      <w:pPr>
        <w:pStyle w:val="BodyText"/>
        <w:spacing w:before="103"/>
      </w:pPr>
    </w:p>
    <w:p w14:paraId="5F628171" w14:textId="77777777" w:rsidR="00321F66" w:rsidRDefault="00DF7EEC">
      <w:pPr>
        <w:pStyle w:val="BodyText"/>
        <w:spacing w:line="324" w:lineRule="auto"/>
        <w:ind w:left="1233" w:right="1325" w:firstLine="23"/>
      </w:pPr>
      <w:r>
        <w:rPr>
          <w:color w:val="0F0F0F"/>
          <w:w w:val="105"/>
        </w:rPr>
        <w:t>There is</w:t>
      </w:r>
      <w:r>
        <w:rPr>
          <w:color w:val="0F0F0F"/>
          <w:spacing w:val="-2"/>
          <w:w w:val="105"/>
        </w:rPr>
        <w:t xml:space="preserve"> </w:t>
      </w:r>
      <w:r>
        <w:rPr>
          <w:color w:val="0F0F0F"/>
          <w:w w:val="105"/>
        </w:rPr>
        <w:t>clear and present danger that the Hospitals will</w:t>
      </w:r>
      <w:r>
        <w:rPr>
          <w:color w:val="0F0F0F"/>
          <w:spacing w:val="-20"/>
          <w:w w:val="105"/>
        </w:rPr>
        <w:t xml:space="preserve"> </w:t>
      </w:r>
      <w:r>
        <w:rPr>
          <w:color w:val="0F0F0F"/>
          <w:w w:val="105"/>
        </w:rPr>
        <w:t>be effectively destroyed by</w:t>
      </w:r>
      <w:r>
        <w:rPr>
          <w:color w:val="0F0F0F"/>
          <w:spacing w:val="-3"/>
          <w:w w:val="105"/>
        </w:rPr>
        <w:t xml:space="preserve"> </w:t>
      </w:r>
      <w:r>
        <w:rPr>
          <w:color w:val="0F0F0F"/>
          <w:w w:val="105"/>
        </w:rPr>
        <w:t>way</w:t>
      </w:r>
      <w:r>
        <w:rPr>
          <w:color w:val="0F0F0F"/>
          <w:spacing w:val="-2"/>
          <w:w w:val="105"/>
        </w:rPr>
        <w:t xml:space="preserve"> </w:t>
      </w:r>
      <w:r>
        <w:rPr>
          <w:color w:val="0F0F0F"/>
          <w:w w:val="105"/>
        </w:rPr>
        <w:t>of closure unless timely transitioned to a new operator. Further, the condition of these Hospitals</w:t>
      </w:r>
      <w:r>
        <w:rPr>
          <w:color w:val="0F0F0F"/>
          <w:spacing w:val="33"/>
          <w:w w:val="105"/>
        </w:rPr>
        <w:t xml:space="preserve"> </w:t>
      </w:r>
      <w:r>
        <w:rPr>
          <w:color w:val="0F0F0F"/>
          <w:w w:val="105"/>
        </w:rPr>
        <w:t>continues to</w:t>
      </w:r>
      <w:r>
        <w:rPr>
          <w:color w:val="0F0F0F"/>
          <w:spacing w:val="29"/>
          <w:w w:val="105"/>
        </w:rPr>
        <w:t xml:space="preserve"> </w:t>
      </w:r>
      <w:r>
        <w:rPr>
          <w:color w:val="0F0F0F"/>
          <w:w w:val="105"/>
        </w:rPr>
        <w:t>deteriorate</w:t>
      </w:r>
      <w:r>
        <w:rPr>
          <w:color w:val="0F0F0F"/>
          <w:spacing w:val="40"/>
          <w:w w:val="105"/>
        </w:rPr>
        <w:t xml:space="preserve"> </w:t>
      </w:r>
      <w:r>
        <w:rPr>
          <w:color w:val="0F0F0F"/>
          <w:w w:val="105"/>
        </w:rPr>
        <w:t>significantly</w:t>
      </w:r>
      <w:r>
        <w:rPr>
          <w:color w:val="0F0F0F"/>
          <w:spacing w:val="37"/>
          <w:w w:val="105"/>
        </w:rPr>
        <w:t xml:space="preserve"> </w:t>
      </w:r>
      <w:r>
        <w:rPr>
          <w:color w:val="0F0F0F"/>
          <w:w w:val="105"/>
        </w:rPr>
        <w:t>with each passing day, as the physicians and non-physician staff necessary to maintain the existing services leave for other opportunities.</w:t>
      </w:r>
      <w:r>
        <w:rPr>
          <w:color w:val="0F0F0F"/>
          <w:spacing w:val="40"/>
          <w:w w:val="105"/>
        </w:rPr>
        <w:t xml:space="preserve"> </w:t>
      </w:r>
      <w:r>
        <w:rPr>
          <w:color w:val="0F0F0F"/>
          <w:w w:val="105"/>
        </w:rPr>
        <w:t>These Hospitals provide Essential Health Services to</w:t>
      </w:r>
      <w:r>
        <w:rPr>
          <w:color w:val="0F0F0F"/>
          <w:spacing w:val="32"/>
          <w:w w:val="105"/>
        </w:rPr>
        <w:t xml:space="preserve"> </w:t>
      </w:r>
      <w:r>
        <w:rPr>
          <w:color w:val="0F0F0F"/>
          <w:w w:val="105"/>
        </w:rPr>
        <w:t>Haverhill, Methuen, and surrounding communities. Members of the community have been clear in public</w:t>
      </w:r>
      <w:r>
        <w:rPr>
          <w:color w:val="0F0F0F"/>
          <w:w w:val="105"/>
        </w:rPr>
        <w:t xml:space="preserve"> statements that their closure would be</w:t>
      </w:r>
      <w:r>
        <w:rPr>
          <w:color w:val="0F0F0F"/>
          <w:spacing w:val="-1"/>
          <w:w w:val="105"/>
        </w:rPr>
        <w:t xml:space="preserve"> </w:t>
      </w:r>
      <w:r>
        <w:rPr>
          <w:color w:val="0F0F0F"/>
          <w:w w:val="105"/>
        </w:rPr>
        <w:t>devastating.</w:t>
      </w:r>
      <w:r>
        <w:rPr>
          <w:color w:val="0F0F0F"/>
          <w:spacing w:val="40"/>
          <w:w w:val="105"/>
        </w:rPr>
        <w:t xml:space="preserve"> </w:t>
      </w:r>
      <w:r>
        <w:rPr>
          <w:color w:val="0F0F0F"/>
          <w:w w:val="105"/>
        </w:rPr>
        <w:t>At</w:t>
      </w:r>
      <w:r>
        <w:rPr>
          <w:color w:val="0F0F0F"/>
          <w:spacing w:val="-3"/>
          <w:w w:val="105"/>
        </w:rPr>
        <w:t xml:space="preserve"> </w:t>
      </w:r>
      <w:r>
        <w:rPr>
          <w:color w:val="0F0F0F"/>
          <w:w w:val="105"/>
        </w:rPr>
        <w:t>the</w:t>
      </w:r>
      <w:r>
        <w:rPr>
          <w:color w:val="0F0F0F"/>
          <w:spacing w:val="-1"/>
          <w:w w:val="105"/>
        </w:rPr>
        <w:t xml:space="preserve"> </w:t>
      </w:r>
      <w:r>
        <w:rPr>
          <w:color w:val="0F0F0F"/>
          <w:w w:val="105"/>
        </w:rPr>
        <w:t>least, closure of these Hospitals will</w:t>
      </w:r>
      <w:r>
        <w:rPr>
          <w:color w:val="0F0F0F"/>
          <w:spacing w:val="-7"/>
          <w:w w:val="105"/>
        </w:rPr>
        <w:t xml:space="preserve"> </w:t>
      </w:r>
      <w:r>
        <w:rPr>
          <w:color w:val="0F0F0F"/>
          <w:w w:val="105"/>
        </w:rPr>
        <w:t>substantially</w:t>
      </w:r>
      <w:r>
        <w:rPr>
          <w:color w:val="0F0F0F"/>
          <w:spacing w:val="40"/>
          <w:w w:val="105"/>
        </w:rPr>
        <w:t xml:space="preserve"> </w:t>
      </w:r>
      <w:r>
        <w:rPr>
          <w:color w:val="0F0F0F"/>
          <w:w w:val="105"/>
        </w:rPr>
        <w:t>impact</w:t>
      </w:r>
      <w:r>
        <w:rPr>
          <w:color w:val="0F0F0F"/>
          <w:spacing w:val="38"/>
          <w:w w:val="105"/>
        </w:rPr>
        <w:t xml:space="preserve"> </w:t>
      </w:r>
      <w:r>
        <w:rPr>
          <w:color w:val="0F0F0F"/>
          <w:w w:val="105"/>
        </w:rPr>
        <w:t>public health and would mean that patients will</w:t>
      </w:r>
      <w:r>
        <w:rPr>
          <w:color w:val="0F0F0F"/>
          <w:spacing w:val="-1"/>
          <w:w w:val="105"/>
        </w:rPr>
        <w:t xml:space="preserve"> </w:t>
      </w:r>
      <w:r>
        <w:rPr>
          <w:color w:val="0F0F0F"/>
          <w:w w:val="105"/>
        </w:rPr>
        <w:t>need to</w:t>
      </w:r>
      <w:r>
        <w:rPr>
          <w:color w:val="0F0F0F"/>
          <w:spacing w:val="36"/>
          <w:w w:val="105"/>
        </w:rPr>
        <w:t xml:space="preserve"> </w:t>
      </w:r>
      <w:r>
        <w:rPr>
          <w:color w:val="0F0F0F"/>
          <w:w w:val="105"/>
        </w:rPr>
        <w:t>travel farther and wait longer to access lifesaving emergency medical</w:t>
      </w:r>
      <w:r>
        <w:rPr>
          <w:color w:val="0F0F0F"/>
          <w:spacing w:val="-3"/>
          <w:w w:val="105"/>
        </w:rPr>
        <w:t xml:space="preserve"> </w:t>
      </w:r>
      <w:r>
        <w:rPr>
          <w:color w:val="0F0F0F"/>
          <w:w w:val="105"/>
        </w:rPr>
        <w:t xml:space="preserve">care, </w:t>
      </w:r>
      <w:r>
        <w:rPr>
          <w:color w:val="0F0F0F"/>
          <w:w w:val="105"/>
        </w:rPr>
        <w:t>would further strain overburdened emergency departments at regional</w:t>
      </w:r>
      <w:r>
        <w:rPr>
          <w:color w:val="0F0F0F"/>
          <w:spacing w:val="-3"/>
          <w:w w:val="105"/>
        </w:rPr>
        <w:t xml:space="preserve"> </w:t>
      </w:r>
      <w:r>
        <w:rPr>
          <w:color w:val="0F0F0F"/>
          <w:w w:val="105"/>
        </w:rPr>
        <w:t>hospitals, and exacerbate the existing inpatient capacity crisis in the Middlesex Valley.</w:t>
      </w:r>
    </w:p>
    <w:p w14:paraId="5F628172" w14:textId="77777777" w:rsidR="00321F66" w:rsidRDefault="00321F66">
      <w:pPr>
        <w:spacing w:line="324" w:lineRule="auto"/>
        <w:sectPr w:rsidR="00321F66">
          <w:pgSz w:w="12240" w:h="15840"/>
          <w:pgMar w:top="0" w:right="80" w:bottom="280" w:left="300" w:header="720" w:footer="720" w:gutter="0"/>
          <w:cols w:space="720"/>
        </w:sectPr>
      </w:pPr>
    </w:p>
    <w:p w14:paraId="5F628173" w14:textId="3728B733" w:rsidR="00321F66" w:rsidRDefault="00321F66">
      <w:pPr>
        <w:pStyle w:val="BodyText"/>
        <w:rPr>
          <w:sz w:val="26"/>
        </w:rPr>
      </w:pPr>
    </w:p>
    <w:p w14:paraId="5F628174" w14:textId="77777777" w:rsidR="00321F66" w:rsidRDefault="00321F66">
      <w:pPr>
        <w:pStyle w:val="BodyText"/>
        <w:rPr>
          <w:sz w:val="26"/>
        </w:rPr>
      </w:pPr>
    </w:p>
    <w:p w14:paraId="5F628175" w14:textId="77777777" w:rsidR="00321F66" w:rsidRDefault="00321F66">
      <w:pPr>
        <w:pStyle w:val="BodyText"/>
        <w:rPr>
          <w:sz w:val="26"/>
        </w:rPr>
      </w:pPr>
    </w:p>
    <w:p w14:paraId="5F628176" w14:textId="77777777" w:rsidR="00321F66" w:rsidRDefault="00321F66">
      <w:pPr>
        <w:pStyle w:val="BodyText"/>
        <w:spacing w:before="261"/>
        <w:rPr>
          <w:sz w:val="26"/>
        </w:rPr>
      </w:pPr>
    </w:p>
    <w:p w14:paraId="5F628177" w14:textId="77777777" w:rsidR="00321F66" w:rsidRDefault="00DF7EEC">
      <w:pPr>
        <w:ind w:left="104"/>
        <w:jc w:val="center"/>
        <w:rPr>
          <w:b/>
          <w:sz w:val="26"/>
        </w:rPr>
      </w:pPr>
      <w:r>
        <w:rPr>
          <w:b/>
          <w:color w:val="0F0F0F"/>
          <w:spacing w:val="-2"/>
          <w:sz w:val="26"/>
        </w:rPr>
        <w:t>Narrative</w:t>
      </w:r>
    </w:p>
    <w:p w14:paraId="5F628178" w14:textId="77777777" w:rsidR="00321F66" w:rsidRDefault="00321F66">
      <w:pPr>
        <w:pStyle w:val="BodyText"/>
        <w:spacing w:before="189"/>
        <w:rPr>
          <w:b/>
          <w:sz w:val="26"/>
        </w:rPr>
      </w:pPr>
    </w:p>
    <w:p w14:paraId="5F628179" w14:textId="77777777" w:rsidR="00321F66" w:rsidRDefault="00DF7EEC">
      <w:pPr>
        <w:pStyle w:val="BodyText"/>
        <w:spacing w:line="321" w:lineRule="auto"/>
        <w:ind w:left="1317" w:right="1214" w:firstLine="6"/>
      </w:pPr>
      <w:r>
        <w:rPr>
          <w:color w:val="0F0F0F"/>
          <w:w w:val="105"/>
        </w:rPr>
        <w:t>To</w:t>
      </w:r>
      <w:r>
        <w:rPr>
          <w:color w:val="0F0F0F"/>
          <w:spacing w:val="-17"/>
          <w:w w:val="105"/>
        </w:rPr>
        <w:t xml:space="preserve"> </w:t>
      </w:r>
      <w:r>
        <w:rPr>
          <w:color w:val="0F0F0F"/>
          <w:w w:val="105"/>
        </w:rPr>
        <w:t>address</w:t>
      </w:r>
      <w:r>
        <w:rPr>
          <w:color w:val="0F0F0F"/>
          <w:spacing w:val="-16"/>
          <w:w w:val="105"/>
        </w:rPr>
        <w:t xml:space="preserve"> </w:t>
      </w:r>
      <w:r>
        <w:rPr>
          <w:color w:val="0F0F0F"/>
          <w:w w:val="105"/>
        </w:rPr>
        <w:t>the</w:t>
      </w:r>
      <w:r>
        <w:rPr>
          <w:color w:val="0F0F0F"/>
          <w:spacing w:val="-16"/>
          <w:w w:val="105"/>
        </w:rPr>
        <w:t xml:space="preserve"> </w:t>
      </w:r>
      <w:r>
        <w:rPr>
          <w:color w:val="0F0F0F"/>
          <w:w w:val="105"/>
        </w:rPr>
        <w:t>Emergency</w:t>
      </w:r>
      <w:r>
        <w:rPr>
          <w:color w:val="0F0F0F"/>
          <w:spacing w:val="-16"/>
          <w:w w:val="105"/>
        </w:rPr>
        <w:t xml:space="preserve"> </w:t>
      </w:r>
      <w:r>
        <w:rPr>
          <w:color w:val="0F0F0F"/>
          <w:w w:val="105"/>
        </w:rPr>
        <w:t>Situation</w:t>
      </w:r>
      <w:r>
        <w:rPr>
          <w:color w:val="0F0F0F"/>
          <w:spacing w:val="-16"/>
          <w:w w:val="105"/>
        </w:rPr>
        <w:t xml:space="preserve"> </w:t>
      </w:r>
      <w:r>
        <w:rPr>
          <w:color w:val="0F0F0F"/>
          <w:w w:val="105"/>
        </w:rPr>
        <w:t>described</w:t>
      </w:r>
      <w:r>
        <w:rPr>
          <w:color w:val="0F0F0F"/>
          <w:spacing w:val="-11"/>
          <w:w w:val="105"/>
        </w:rPr>
        <w:t xml:space="preserve"> </w:t>
      </w:r>
      <w:r>
        <w:rPr>
          <w:color w:val="0F0F0F"/>
          <w:w w:val="105"/>
        </w:rPr>
        <w:t>above,</w:t>
      </w:r>
      <w:r>
        <w:rPr>
          <w:color w:val="0F0F0F"/>
          <w:spacing w:val="-16"/>
          <w:w w:val="105"/>
        </w:rPr>
        <w:t xml:space="preserve"> </w:t>
      </w:r>
      <w:r>
        <w:rPr>
          <w:color w:val="0F0F0F"/>
          <w:w w:val="105"/>
        </w:rPr>
        <w:t>the</w:t>
      </w:r>
      <w:r>
        <w:rPr>
          <w:color w:val="0F0F0F"/>
          <w:spacing w:val="-16"/>
          <w:w w:val="105"/>
        </w:rPr>
        <w:t xml:space="preserve"> </w:t>
      </w:r>
      <w:r>
        <w:rPr>
          <w:color w:val="0F0F0F"/>
          <w:w w:val="105"/>
        </w:rPr>
        <w:t>Applicant</w:t>
      </w:r>
      <w:r>
        <w:rPr>
          <w:color w:val="0F0F0F"/>
          <w:spacing w:val="-9"/>
          <w:w w:val="105"/>
        </w:rPr>
        <w:t xml:space="preserve"> </w:t>
      </w:r>
      <w:r>
        <w:rPr>
          <w:color w:val="0F0F0F"/>
          <w:w w:val="105"/>
        </w:rPr>
        <w:t>proposes</w:t>
      </w:r>
      <w:r>
        <w:rPr>
          <w:color w:val="0F0F0F"/>
          <w:spacing w:val="-15"/>
          <w:w w:val="105"/>
        </w:rPr>
        <w:t xml:space="preserve"> </w:t>
      </w:r>
      <w:r>
        <w:rPr>
          <w:color w:val="0F0F0F"/>
          <w:w w:val="105"/>
        </w:rPr>
        <w:t>(a)</w:t>
      </w:r>
      <w:r>
        <w:rPr>
          <w:color w:val="0F0F0F"/>
          <w:spacing w:val="-17"/>
          <w:w w:val="105"/>
        </w:rPr>
        <w:t xml:space="preserve"> </w:t>
      </w:r>
      <w:r>
        <w:rPr>
          <w:color w:val="0F0F0F"/>
          <w:w w:val="105"/>
        </w:rPr>
        <w:t>to</w:t>
      </w:r>
      <w:r>
        <w:rPr>
          <w:color w:val="0F0F0F"/>
          <w:spacing w:val="8"/>
          <w:w w:val="105"/>
        </w:rPr>
        <w:t xml:space="preserve"> </w:t>
      </w:r>
      <w:r>
        <w:rPr>
          <w:color w:val="0F0F0F"/>
          <w:w w:val="105"/>
        </w:rPr>
        <w:t>transfer ownership of Holy Family Hospital</w:t>
      </w:r>
      <w:r>
        <w:rPr>
          <w:color w:val="0F0F0F"/>
          <w:spacing w:val="-7"/>
          <w:w w:val="105"/>
        </w:rPr>
        <w:t xml:space="preserve"> </w:t>
      </w:r>
      <w:r>
        <w:rPr>
          <w:color w:val="0F0F0F"/>
          <w:w w:val="105"/>
        </w:rPr>
        <w:t xml:space="preserve">Haverhill and Methuen to LG </w:t>
      </w:r>
      <w:proofErr w:type="spellStart"/>
      <w:r>
        <w:rPr>
          <w:color w:val="0F0F0F"/>
          <w:w w:val="105"/>
        </w:rPr>
        <w:t>Newcorp</w:t>
      </w:r>
      <w:proofErr w:type="spellEnd"/>
      <w:r>
        <w:rPr>
          <w:color w:val="0F0F0F"/>
          <w:w w:val="105"/>
        </w:rPr>
        <w:t xml:space="preserve"> Inc (d/b/a Holy Family Hospital) (the</w:t>
      </w:r>
      <w:r>
        <w:rPr>
          <w:color w:val="0F0F0F"/>
          <w:spacing w:val="-4"/>
          <w:w w:val="105"/>
        </w:rPr>
        <w:t xml:space="preserve"> </w:t>
      </w:r>
      <w:r>
        <w:rPr>
          <w:color w:val="0F0F0F"/>
          <w:w w:val="105"/>
        </w:rPr>
        <w:t>"Proposed Project" or</w:t>
      </w:r>
      <w:r>
        <w:rPr>
          <w:color w:val="0F0F0F"/>
          <w:spacing w:val="-8"/>
          <w:w w:val="105"/>
        </w:rPr>
        <w:t xml:space="preserve"> </w:t>
      </w:r>
      <w:r>
        <w:rPr>
          <w:color w:val="0F0F0F"/>
          <w:w w:val="105"/>
        </w:rPr>
        <w:t>"Acquisition").</w:t>
      </w:r>
      <w:r>
        <w:rPr>
          <w:color w:val="0F0F0F"/>
          <w:spacing w:val="-13"/>
          <w:w w:val="105"/>
        </w:rPr>
        <w:t xml:space="preserve"> </w:t>
      </w:r>
      <w:r>
        <w:rPr>
          <w:color w:val="0F0F0F"/>
          <w:w w:val="105"/>
        </w:rPr>
        <w:t>The Proposed Project would be conducted pursuant to the</w:t>
      </w:r>
      <w:r>
        <w:rPr>
          <w:color w:val="0F0F0F"/>
          <w:spacing w:val="-7"/>
          <w:w w:val="105"/>
        </w:rPr>
        <w:t xml:space="preserve"> </w:t>
      </w:r>
      <w:r>
        <w:rPr>
          <w:color w:val="0F0F0F"/>
          <w:w w:val="105"/>
        </w:rPr>
        <w:t xml:space="preserve">terms of the Asset Purchase </w:t>
      </w:r>
      <w:r>
        <w:rPr>
          <w:color w:val="0F0F0F"/>
          <w:w w:val="105"/>
        </w:rPr>
        <w:t>Agreement (the</w:t>
      </w:r>
      <w:r>
        <w:rPr>
          <w:color w:val="0F0F0F"/>
          <w:spacing w:val="-8"/>
          <w:w w:val="105"/>
        </w:rPr>
        <w:t xml:space="preserve"> </w:t>
      </w:r>
      <w:r>
        <w:rPr>
          <w:color w:val="0F0F0F"/>
          <w:w w:val="105"/>
        </w:rPr>
        <w:t>"Purchase Agreement") subject to satisfaction of certain</w:t>
      </w:r>
      <w:r>
        <w:rPr>
          <w:color w:val="0F0F0F"/>
          <w:spacing w:val="-2"/>
          <w:w w:val="105"/>
        </w:rPr>
        <w:t xml:space="preserve"> </w:t>
      </w:r>
      <w:r>
        <w:rPr>
          <w:color w:val="0F0F0F"/>
          <w:w w:val="105"/>
        </w:rPr>
        <w:t>closing</w:t>
      </w:r>
      <w:r>
        <w:rPr>
          <w:color w:val="0F0F0F"/>
          <w:spacing w:val="-7"/>
          <w:w w:val="105"/>
        </w:rPr>
        <w:t xml:space="preserve"> </w:t>
      </w:r>
      <w:r>
        <w:rPr>
          <w:color w:val="0F0F0F"/>
          <w:w w:val="105"/>
        </w:rPr>
        <w:t>conditions and</w:t>
      </w:r>
      <w:r>
        <w:rPr>
          <w:color w:val="0F0F0F"/>
          <w:spacing w:val="-3"/>
          <w:w w:val="105"/>
        </w:rPr>
        <w:t xml:space="preserve"> </w:t>
      </w:r>
      <w:r>
        <w:rPr>
          <w:color w:val="0F0F0F"/>
          <w:w w:val="105"/>
        </w:rPr>
        <w:t>receipt of all requisite governmental approvals.</w:t>
      </w:r>
    </w:p>
    <w:p w14:paraId="5F62817A" w14:textId="77777777" w:rsidR="00321F66" w:rsidRDefault="00321F66">
      <w:pPr>
        <w:pStyle w:val="BodyText"/>
        <w:spacing w:before="97"/>
      </w:pPr>
    </w:p>
    <w:p w14:paraId="5F62817B" w14:textId="77777777" w:rsidR="00321F66" w:rsidRDefault="00DF7EEC">
      <w:pPr>
        <w:pStyle w:val="BodyText"/>
        <w:spacing w:line="321" w:lineRule="auto"/>
        <w:ind w:left="1311" w:right="1296" w:firstLine="3"/>
      </w:pPr>
      <w:r>
        <w:rPr>
          <w:color w:val="0F0F0F"/>
          <w:w w:val="105"/>
        </w:rPr>
        <w:t>The</w:t>
      </w:r>
      <w:r>
        <w:rPr>
          <w:color w:val="0F0F0F"/>
          <w:spacing w:val="-3"/>
          <w:w w:val="105"/>
        </w:rPr>
        <w:t xml:space="preserve"> </w:t>
      </w:r>
      <w:r>
        <w:rPr>
          <w:color w:val="0F0F0F"/>
          <w:w w:val="105"/>
        </w:rPr>
        <w:t>Applicant intends</w:t>
      </w:r>
      <w:r>
        <w:rPr>
          <w:color w:val="0F0F0F"/>
          <w:spacing w:val="-6"/>
          <w:w w:val="105"/>
        </w:rPr>
        <w:t xml:space="preserve"> </w:t>
      </w:r>
      <w:r>
        <w:rPr>
          <w:color w:val="0F0F0F"/>
          <w:w w:val="105"/>
        </w:rPr>
        <w:t>to</w:t>
      </w:r>
      <w:r>
        <w:rPr>
          <w:color w:val="0F0F0F"/>
          <w:spacing w:val="-2"/>
          <w:w w:val="105"/>
        </w:rPr>
        <w:t xml:space="preserve"> </w:t>
      </w:r>
      <w:r>
        <w:rPr>
          <w:color w:val="0F0F0F"/>
          <w:w w:val="105"/>
        </w:rPr>
        <w:t>maintain</w:t>
      </w:r>
      <w:r>
        <w:rPr>
          <w:color w:val="0F0F0F"/>
          <w:spacing w:val="-2"/>
          <w:w w:val="105"/>
        </w:rPr>
        <w:t xml:space="preserve"> </w:t>
      </w:r>
      <w:r>
        <w:rPr>
          <w:color w:val="0F0F0F"/>
          <w:w w:val="105"/>
        </w:rPr>
        <w:t>the</w:t>
      </w:r>
      <w:r>
        <w:rPr>
          <w:color w:val="0F0F0F"/>
          <w:spacing w:val="-3"/>
          <w:w w:val="105"/>
        </w:rPr>
        <w:t xml:space="preserve"> </w:t>
      </w:r>
      <w:r>
        <w:rPr>
          <w:color w:val="0F0F0F"/>
          <w:w w:val="105"/>
        </w:rPr>
        <w:t>services in operation as</w:t>
      </w:r>
      <w:r>
        <w:rPr>
          <w:color w:val="0F0F0F"/>
          <w:spacing w:val="-3"/>
          <w:w w:val="105"/>
        </w:rPr>
        <w:t xml:space="preserve"> </w:t>
      </w:r>
      <w:r>
        <w:rPr>
          <w:color w:val="0F0F0F"/>
          <w:w w:val="105"/>
        </w:rPr>
        <w:t>of the closing, subject to</w:t>
      </w:r>
      <w:r>
        <w:rPr>
          <w:color w:val="0F0F0F"/>
          <w:spacing w:val="-3"/>
          <w:w w:val="105"/>
        </w:rPr>
        <w:t xml:space="preserve"> </w:t>
      </w:r>
      <w:r>
        <w:rPr>
          <w:color w:val="0F0F0F"/>
          <w:w w:val="105"/>
        </w:rPr>
        <w:t>the condition of the Hospitals and availability</w:t>
      </w:r>
      <w:r>
        <w:rPr>
          <w:color w:val="0F0F0F"/>
          <w:spacing w:val="34"/>
          <w:w w:val="105"/>
        </w:rPr>
        <w:t xml:space="preserve"> </w:t>
      </w:r>
      <w:r>
        <w:rPr>
          <w:color w:val="0F0F0F"/>
          <w:w w:val="105"/>
        </w:rPr>
        <w:t>of adequate physician and non-physician staffing.</w:t>
      </w:r>
      <w:r>
        <w:rPr>
          <w:color w:val="0F0F0F"/>
          <w:spacing w:val="40"/>
          <w:w w:val="105"/>
        </w:rPr>
        <w:t xml:space="preserve"> </w:t>
      </w:r>
      <w:r>
        <w:rPr>
          <w:color w:val="0F0F0F"/>
          <w:w w:val="105"/>
        </w:rPr>
        <w:t>However, given</w:t>
      </w:r>
      <w:r>
        <w:rPr>
          <w:color w:val="0F0F0F"/>
          <w:spacing w:val="-4"/>
          <w:w w:val="105"/>
        </w:rPr>
        <w:t xml:space="preserve"> </w:t>
      </w:r>
      <w:r>
        <w:rPr>
          <w:color w:val="0F0F0F"/>
          <w:w w:val="105"/>
        </w:rPr>
        <w:t>the</w:t>
      </w:r>
      <w:r>
        <w:rPr>
          <w:color w:val="0F0F0F"/>
          <w:spacing w:val="-4"/>
          <w:w w:val="105"/>
        </w:rPr>
        <w:t xml:space="preserve"> </w:t>
      </w:r>
      <w:r>
        <w:rPr>
          <w:color w:val="0F0F0F"/>
          <w:w w:val="105"/>
        </w:rPr>
        <w:t>continuing deterioration at</w:t>
      </w:r>
      <w:r>
        <w:rPr>
          <w:color w:val="0F0F0F"/>
          <w:spacing w:val="-3"/>
          <w:w w:val="105"/>
        </w:rPr>
        <w:t xml:space="preserve"> </w:t>
      </w:r>
      <w:r>
        <w:rPr>
          <w:color w:val="0F0F0F"/>
          <w:w w:val="105"/>
        </w:rPr>
        <w:t>the</w:t>
      </w:r>
      <w:r>
        <w:rPr>
          <w:color w:val="0F0F0F"/>
          <w:spacing w:val="-1"/>
          <w:w w:val="105"/>
        </w:rPr>
        <w:t xml:space="preserve"> </w:t>
      </w:r>
      <w:r>
        <w:rPr>
          <w:color w:val="0F0F0F"/>
          <w:w w:val="105"/>
        </w:rPr>
        <w:t>facilities, it may</w:t>
      </w:r>
      <w:r>
        <w:rPr>
          <w:color w:val="0F0F0F"/>
          <w:spacing w:val="-6"/>
          <w:w w:val="105"/>
        </w:rPr>
        <w:t xml:space="preserve"> </w:t>
      </w:r>
      <w:r>
        <w:rPr>
          <w:color w:val="0F0F0F"/>
          <w:w w:val="105"/>
        </w:rPr>
        <w:t>not</w:t>
      </w:r>
      <w:r>
        <w:rPr>
          <w:color w:val="0F0F0F"/>
          <w:spacing w:val="-3"/>
          <w:w w:val="105"/>
        </w:rPr>
        <w:t xml:space="preserve"> </w:t>
      </w:r>
      <w:r>
        <w:rPr>
          <w:color w:val="0F0F0F"/>
          <w:w w:val="105"/>
        </w:rPr>
        <w:t>be</w:t>
      </w:r>
      <w:r>
        <w:rPr>
          <w:color w:val="0F0F0F"/>
          <w:spacing w:val="-9"/>
          <w:w w:val="105"/>
        </w:rPr>
        <w:t xml:space="preserve"> </w:t>
      </w:r>
      <w:r>
        <w:rPr>
          <w:color w:val="0F0F0F"/>
          <w:w w:val="105"/>
        </w:rPr>
        <w:t>feasible to do so in every case.</w:t>
      </w:r>
    </w:p>
    <w:p w14:paraId="5F62817C" w14:textId="77777777" w:rsidR="00321F66" w:rsidRDefault="00321F66">
      <w:pPr>
        <w:pStyle w:val="BodyText"/>
        <w:spacing w:before="92"/>
      </w:pPr>
    </w:p>
    <w:p w14:paraId="5F62817D" w14:textId="77777777" w:rsidR="00321F66" w:rsidRDefault="00DF7EEC">
      <w:pPr>
        <w:pStyle w:val="BodyText"/>
        <w:spacing w:before="1"/>
        <w:ind w:left="1307"/>
      </w:pPr>
      <w:r>
        <w:rPr>
          <w:color w:val="0F0F0F"/>
          <w:w w:val="105"/>
        </w:rPr>
        <w:t>Under</w:t>
      </w:r>
      <w:r>
        <w:rPr>
          <w:color w:val="0F0F0F"/>
          <w:spacing w:val="4"/>
          <w:w w:val="105"/>
        </w:rPr>
        <w:t xml:space="preserve"> </w:t>
      </w:r>
      <w:r>
        <w:rPr>
          <w:color w:val="0F0F0F"/>
          <w:w w:val="105"/>
        </w:rPr>
        <w:t>the</w:t>
      </w:r>
      <w:r>
        <w:rPr>
          <w:color w:val="0F0F0F"/>
          <w:spacing w:val="-3"/>
          <w:w w:val="105"/>
        </w:rPr>
        <w:t xml:space="preserve"> </w:t>
      </w:r>
      <w:r>
        <w:rPr>
          <w:color w:val="0F0F0F"/>
          <w:w w:val="105"/>
        </w:rPr>
        <w:t>terms of</w:t>
      </w:r>
      <w:r>
        <w:rPr>
          <w:color w:val="0F0F0F"/>
          <w:spacing w:val="-3"/>
          <w:w w:val="105"/>
        </w:rPr>
        <w:t xml:space="preserve"> </w:t>
      </w:r>
      <w:r>
        <w:rPr>
          <w:color w:val="0F0F0F"/>
          <w:w w:val="105"/>
        </w:rPr>
        <w:t>the</w:t>
      </w:r>
      <w:r>
        <w:rPr>
          <w:color w:val="0F0F0F"/>
          <w:spacing w:val="-2"/>
          <w:w w:val="105"/>
        </w:rPr>
        <w:t xml:space="preserve"> </w:t>
      </w:r>
      <w:r>
        <w:rPr>
          <w:color w:val="0F0F0F"/>
          <w:w w:val="105"/>
        </w:rPr>
        <w:t>Purchase</w:t>
      </w:r>
      <w:r>
        <w:rPr>
          <w:color w:val="0F0F0F"/>
          <w:spacing w:val="6"/>
          <w:w w:val="105"/>
        </w:rPr>
        <w:t xml:space="preserve"> </w:t>
      </w:r>
      <w:r>
        <w:rPr>
          <w:color w:val="0F0F0F"/>
          <w:w w:val="105"/>
        </w:rPr>
        <w:t>Agreement,</w:t>
      </w:r>
      <w:r>
        <w:rPr>
          <w:color w:val="0F0F0F"/>
          <w:spacing w:val="3"/>
          <w:w w:val="105"/>
        </w:rPr>
        <w:t xml:space="preserve"> </w:t>
      </w:r>
      <w:r>
        <w:rPr>
          <w:color w:val="0F0F0F"/>
          <w:w w:val="105"/>
        </w:rPr>
        <w:t>the</w:t>
      </w:r>
      <w:r>
        <w:rPr>
          <w:color w:val="0F0F0F"/>
          <w:spacing w:val="-1"/>
          <w:w w:val="105"/>
        </w:rPr>
        <w:t xml:space="preserve"> </w:t>
      </w:r>
      <w:r>
        <w:rPr>
          <w:color w:val="0F0F0F"/>
          <w:w w:val="105"/>
        </w:rPr>
        <w:t>Applicant</w:t>
      </w:r>
      <w:r>
        <w:rPr>
          <w:color w:val="0F0F0F"/>
          <w:spacing w:val="12"/>
          <w:w w:val="105"/>
        </w:rPr>
        <w:t xml:space="preserve"> </w:t>
      </w:r>
      <w:r>
        <w:rPr>
          <w:color w:val="0F0F0F"/>
          <w:w w:val="105"/>
        </w:rPr>
        <w:t>will</w:t>
      </w:r>
      <w:r>
        <w:rPr>
          <w:color w:val="0F0F0F"/>
          <w:spacing w:val="-20"/>
          <w:w w:val="105"/>
        </w:rPr>
        <w:t xml:space="preserve"> </w:t>
      </w:r>
      <w:r>
        <w:rPr>
          <w:color w:val="0F0F0F"/>
          <w:w w:val="105"/>
        </w:rPr>
        <w:t>pay</w:t>
      </w:r>
      <w:r>
        <w:rPr>
          <w:color w:val="0F0F0F"/>
          <w:spacing w:val="-10"/>
          <w:w w:val="105"/>
        </w:rPr>
        <w:t xml:space="preserve"> </w:t>
      </w:r>
      <w:r>
        <w:rPr>
          <w:color w:val="0F0F0F"/>
          <w:w w:val="105"/>
        </w:rPr>
        <w:t>a</w:t>
      </w:r>
      <w:r>
        <w:rPr>
          <w:color w:val="0F0F0F"/>
          <w:spacing w:val="-1"/>
          <w:w w:val="105"/>
        </w:rPr>
        <w:t xml:space="preserve"> </w:t>
      </w:r>
      <w:r>
        <w:rPr>
          <w:color w:val="0F0F0F"/>
          <w:w w:val="105"/>
        </w:rPr>
        <w:t>total</w:t>
      </w:r>
      <w:r>
        <w:rPr>
          <w:color w:val="0F0F0F"/>
          <w:spacing w:val="-23"/>
          <w:w w:val="105"/>
        </w:rPr>
        <w:t xml:space="preserve"> </w:t>
      </w:r>
      <w:r>
        <w:rPr>
          <w:color w:val="0F0F0F"/>
          <w:spacing w:val="-5"/>
          <w:w w:val="105"/>
        </w:rPr>
        <w:t>of</w:t>
      </w:r>
    </w:p>
    <w:p w14:paraId="5F62817E" w14:textId="77777777" w:rsidR="00321F66" w:rsidRDefault="00DF7EEC">
      <w:pPr>
        <w:pStyle w:val="BodyText"/>
        <w:spacing w:before="88" w:line="321" w:lineRule="auto"/>
        <w:ind w:left="1298" w:right="1325" w:firstLine="8"/>
      </w:pPr>
      <w:r>
        <w:rPr>
          <w:color w:val="0F0F0F"/>
          <w:w w:val="105"/>
        </w:rPr>
        <w:t>$28,000,001.00</w:t>
      </w:r>
      <w:r>
        <w:rPr>
          <w:color w:val="0F0F0F"/>
          <w:spacing w:val="-18"/>
          <w:w w:val="105"/>
        </w:rPr>
        <w:t xml:space="preserve"> </w:t>
      </w:r>
      <w:r>
        <w:rPr>
          <w:color w:val="0F0F0F"/>
          <w:w w:val="105"/>
        </w:rPr>
        <w:t>to acquire the</w:t>
      </w:r>
      <w:r>
        <w:rPr>
          <w:color w:val="0F0F0F"/>
          <w:spacing w:val="-13"/>
          <w:w w:val="105"/>
        </w:rPr>
        <w:t xml:space="preserve"> </w:t>
      </w:r>
      <w:r>
        <w:rPr>
          <w:color w:val="0F0F0F"/>
          <w:w w:val="105"/>
        </w:rPr>
        <w:t>assets necessary to assume operations of</w:t>
      </w:r>
      <w:r>
        <w:rPr>
          <w:color w:val="0F0F0F"/>
          <w:spacing w:val="-6"/>
          <w:w w:val="105"/>
        </w:rPr>
        <w:t xml:space="preserve"> </w:t>
      </w:r>
      <w:r>
        <w:rPr>
          <w:color w:val="0F0F0F"/>
          <w:w w:val="105"/>
        </w:rPr>
        <w:t>the</w:t>
      </w:r>
      <w:r>
        <w:rPr>
          <w:color w:val="0F0F0F"/>
          <w:spacing w:val="-9"/>
          <w:w w:val="105"/>
        </w:rPr>
        <w:t xml:space="preserve"> </w:t>
      </w:r>
      <w:r>
        <w:rPr>
          <w:color w:val="0F0F0F"/>
          <w:w w:val="105"/>
        </w:rPr>
        <w:t>Hospitals, including</w:t>
      </w:r>
      <w:r>
        <w:rPr>
          <w:color w:val="0F0F0F"/>
          <w:spacing w:val="-11"/>
          <w:w w:val="105"/>
        </w:rPr>
        <w:t xml:space="preserve"> </w:t>
      </w:r>
      <w:r>
        <w:rPr>
          <w:color w:val="0F0F0F"/>
          <w:w w:val="105"/>
        </w:rPr>
        <w:t>the purchase of real</w:t>
      </w:r>
      <w:r>
        <w:rPr>
          <w:color w:val="0F0F0F"/>
          <w:spacing w:val="-16"/>
          <w:w w:val="105"/>
        </w:rPr>
        <w:t xml:space="preserve"> </w:t>
      </w:r>
      <w:r>
        <w:rPr>
          <w:color w:val="0F0F0F"/>
          <w:w w:val="105"/>
        </w:rPr>
        <w:t>property in Methuen and Haverhill. In</w:t>
      </w:r>
      <w:r>
        <w:rPr>
          <w:color w:val="0F0F0F"/>
          <w:spacing w:val="-8"/>
          <w:w w:val="105"/>
        </w:rPr>
        <w:t xml:space="preserve"> </w:t>
      </w:r>
      <w:r>
        <w:rPr>
          <w:color w:val="0F0F0F"/>
          <w:w w:val="105"/>
        </w:rPr>
        <w:t>addition, we are preparing</w:t>
      </w:r>
      <w:r>
        <w:rPr>
          <w:color w:val="0F0F0F"/>
          <w:spacing w:val="-5"/>
          <w:w w:val="105"/>
        </w:rPr>
        <w:t xml:space="preserve"> </w:t>
      </w:r>
      <w:r>
        <w:rPr>
          <w:color w:val="0F0F0F"/>
          <w:w w:val="105"/>
        </w:rPr>
        <w:t>to make capital</w:t>
      </w:r>
      <w:r>
        <w:rPr>
          <w:color w:val="0F0F0F"/>
          <w:spacing w:val="-10"/>
          <w:w w:val="105"/>
        </w:rPr>
        <w:t xml:space="preserve"> </w:t>
      </w:r>
      <w:r>
        <w:rPr>
          <w:color w:val="0F0F0F"/>
          <w:w w:val="105"/>
        </w:rPr>
        <w:t xml:space="preserve">improvements in the Hospitals over time, </w:t>
      </w:r>
      <w:r>
        <w:rPr>
          <w:color w:val="0F0F0F"/>
          <w:w w:val="105"/>
        </w:rPr>
        <w:t>funded by state financial assistance. The Applicant will</w:t>
      </w:r>
      <w:r>
        <w:rPr>
          <w:color w:val="0F0F0F"/>
          <w:spacing w:val="-15"/>
          <w:w w:val="105"/>
        </w:rPr>
        <w:t xml:space="preserve"> </w:t>
      </w:r>
      <w:r>
        <w:rPr>
          <w:color w:val="0F0F0F"/>
          <w:w w:val="105"/>
        </w:rPr>
        <w:t xml:space="preserve">submit future applications for Determination of Need, if </w:t>
      </w:r>
      <w:proofErr w:type="gramStart"/>
      <w:r>
        <w:rPr>
          <w:color w:val="0F0F0F"/>
          <w:w w:val="105"/>
        </w:rPr>
        <w:t>so</w:t>
      </w:r>
      <w:proofErr w:type="gramEnd"/>
      <w:r>
        <w:rPr>
          <w:color w:val="0F0F0F"/>
          <w:w w:val="105"/>
        </w:rPr>
        <w:t xml:space="preserve"> required under the regulations, in connection with such projects.</w:t>
      </w:r>
    </w:p>
    <w:p w14:paraId="5F62817F" w14:textId="1EBD5549" w:rsidR="00321F66" w:rsidRDefault="00321F66">
      <w:pPr>
        <w:pStyle w:val="BodyText"/>
        <w:spacing w:before="89"/>
      </w:pPr>
    </w:p>
    <w:p w14:paraId="5F628180" w14:textId="607D86B8" w:rsidR="00321F66" w:rsidRDefault="00DF7EEC">
      <w:pPr>
        <w:pStyle w:val="BodyText"/>
        <w:spacing w:before="1" w:line="324" w:lineRule="auto"/>
        <w:ind w:left="1277" w:right="1247" w:firstLine="15"/>
      </w:pPr>
      <w:proofErr w:type="gramStart"/>
      <w:r>
        <w:rPr>
          <w:color w:val="0F0F0F"/>
          <w:w w:val="105"/>
        </w:rPr>
        <w:t>With regard to</w:t>
      </w:r>
      <w:proofErr w:type="gramEnd"/>
      <w:r>
        <w:rPr>
          <w:color w:val="0F0F0F"/>
          <w:w w:val="105"/>
        </w:rPr>
        <w:t xml:space="preserve"> the</w:t>
      </w:r>
      <w:r>
        <w:rPr>
          <w:color w:val="0F0F0F"/>
          <w:spacing w:val="40"/>
          <w:w w:val="105"/>
        </w:rPr>
        <w:t xml:space="preserve"> </w:t>
      </w:r>
      <w:r>
        <w:rPr>
          <w:color w:val="0F0F0F"/>
          <w:w w:val="105"/>
        </w:rPr>
        <w:t>patient's needs, public health</w:t>
      </w:r>
      <w:r>
        <w:rPr>
          <w:color w:val="0F0F0F"/>
          <w:spacing w:val="-4"/>
          <w:w w:val="105"/>
        </w:rPr>
        <w:t xml:space="preserve"> </w:t>
      </w:r>
      <w:r>
        <w:rPr>
          <w:color w:val="0F0F0F"/>
          <w:w w:val="105"/>
        </w:rPr>
        <w:t>value and operational objectives, the primary purpose of this project is to ensure continued access to high quality community­ based health</w:t>
      </w:r>
      <w:r>
        <w:rPr>
          <w:color w:val="0F0F0F"/>
          <w:spacing w:val="-3"/>
          <w:w w:val="105"/>
        </w:rPr>
        <w:t xml:space="preserve"> </w:t>
      </w:r>
      <w:r>
        <w:rPr>
          <w:color w:val="0F0F0F"/>
          <w:w w:val="105"/>
        </w:rPr>
        <w:t>care</w:t>
      </w:r>
      <w:r>
        <w:rPr>
          <w:color w:val="0F0F0F"/>
          <w:spacing w:val="-5"/>
          <w:w w:val="105"/>
        </w:rPr>
        <w:t xml:space="preserve"> </w:t>
      </w:r>
      <w:r>
        <w:rPr>
          <w:color w:val="0F0F0F"/>
          <w:w w:val="105"/>
        </w:rPr>
        <w:t>services</w:t>
      </w:r>
      <w:r>
        <w:rPr>
          <w:color w:val="0F0F0F"/>
          <w:spacing w:val="-2"/>
          <w:w w:val="105"/>
        </w:rPr>
        <w:t xml:space="preserve"> </w:t>
      </w:r>
      <w:r>
        <w:rPr>
          <w:color w:val="0F0F0F"/>
          <w:w w:val="105"/>
        </w:rPr>
        <w:t>in</w:t>
      </w:r>
      <w:r>
        <w:rPr>
          <w:color w:val="0F0F0F"/>
          <w:spacing w:val="-4"/>
          <w:w w:val="105"/>
        </w:rPr>
        <w:t xml:space="preserve"> </w:t>
      </w:r>
      <w:r>
        <w:rPr>
          <w:color w:val="0F0F0F"/>
          <w:w w:val="105"/>
        </w:rPr>
        <w:t>the</w:t>
      </w:r>
      <w:r>
        <w:rPr>
          <w:color w:val="0F0F0F"/>
          <w:spacing w:val="-7"/>
          <w:w w:val="105"/>
        </w:rPr>
        <w:t xml:space="preserve"> </w:t>
      </w:r>
      <w:r>
        <w:rPr>
          <w:color w:val="0F0F0F"/>
          <w:w w:val="105"/>
        </w:rPr>
        <w:t>Merrimack Valley.</w:t>
      </w:r>
      <w:r>
        <w:rPr>
          <w:color w:val="0F0F0F"/>
          <w:spacing w:val="-9"/>
          <w:w w:val="105"/>
        </w:rPr>
        <w:t xml:space="preserve"> </w:t>
      </w:r>
      <w:r>
        <w:rPr>
          <w:color w:val="0F0F0F"/>
          <w:w w:val="105"/>
        </w:rPr>
        <w:t>The</w:t>
      </w:r>
      <w:r>
        <w:rPr>
          <w:color w:val="0F0F0F"/>
          <w:spacing w:val="-4"/>
          <w:w w:val="105"/>
        </w:rPr>
        <w:t xml:space="preserve"> </w:t>
      </w:r>
      <w:r>
        <w:rPr>
          <w:color w:val="0F0F0F"/>
          <w:w w:val="105"/>
        </w:rPr>
        <w:t>Project will</w:t>
      </w:r>
      <w:r>
        <w:rPr>
          <w:color w:val="0F0F0F"/>
          <w:spacing w:val="-25"/>
          <w:w w:val="105"/>
        </w:rPr>
        <w:t xml:space="preserve"> </w:t>
      </w:r>
      <w:r>
        <w:rPr>
          <w:color w:val="0F0F0F"/>
          <w:w w:val="105"/>
        </w:rPr>
        <w:t>strengthen</w:t>
      </w:r>
      <w:r>
        <w:rPr>
          <w:color w:val="0F0F0F"/>
          <w:spacing w:val="-3"/>
          <w:w w:val="105"/>
        </w:rPr>
        <w:t xml:space="preserve"> </w:t>
      </w:r>
      <w:r>
        <w:rPr>
          <w:color w:val="0F0F0F"/>
          <w:w w:val="105"/>
        </w:rPr>
        <w:t>the</w:t>
      </w:r>
      <w:r>
        <w:rPr>
          <w:color w:val="0F0F0F"/>
          <w:spacing w:val="-4"/>
          <w:w w:val="105"/>
        </w:rPr>
        <w:t xml:space="preserve"> </w:t>
      </w:r>
      <w:r>
        <w:rPr>
          <w:color w:val="0F0F0F"/>
          <w:w w:val="105"/>
        </w:rPr>
        <w:t>ability</w:t>
      </w:r>
      <w:r>
        <w:rPr>
          <w:color w:val="0F0F0F"/>
          <w:spacing w:val="-3"/>
          <w:w w:val="105"/>
        </w:rPr>
        <w:t xml:space="preserve"> </w:t>
      </w:r>
      <w:r>
        <w:rPr>
          <w:color w:val="0F0F0F"/>
          <w:w w:val="105"/>
        </w:rPr>
        <w:t>of both LGH and HFH to allow the hospitals to align and streamline inpatient and outpatient services, thereby ensuring</w:t>
      </w:r>
      <w:r>
        <w:rPr>
          <w:color w:val="0F0F0F"/>
          <w:spacing w:val="-6"/>
          <w:w w:val="105"/>
        </w:rPr>
        <w:t xml:space="preserve"> </w:t>
      </w:r>
      <w:r>
        <w:rPr>
          <w:color w:val="0F0F0F"/>
          <w:w w:val="105"/>
        </w:rPr>
        <w:t>local</w:t>
      </w:r>
      <w:r>
        <w:rPr>
          <w:color w:val="0F0F0F"/>
          <w:spacing w:val="-16"/>
          <w:w w:val="105"/>
        </w:rPr>
        <w:t xml:space="preserve"> </w:t>
      </w:r>
      <w:r>
        <w:rPr>
          <w:color w:val="0F0F0F"/>
          <w:w w:val="105"/>
        </w:rPr>
        <w:t>access to top tier health care.</w:t>
      </w:r>
      <w:r>
        <w:rPr>
          <w:color w:val="0F0F0F"/>
          <w:spacing w:val="80"/>
          <w:w w:val="105"/>
        </w:rPr>
        <w:t xml:space="preserve"> </w:t>
      </w:r>
      <w:r>
        <w:rPr>
          <w:color w:val="0F0F0F"/>
          <w:w w:val="105"/>
        </w:rPr>
        <w:t>Both hospitals have faced considerable financial and operational challenges operating within the sam</w:t>
      </w:r>
      <w:r>
        <w:rPr>
          <w:color w:val="0F0F0F"/>
          <w:w w:val="105"/>
        </w:rPr>
        <w:t>e service area. Through this acquisition, the</w:t>
      </w:r>
      <w:r>
        <w:rPr>
          <w:color w:val="0F0F0F"/>
          <w:spacing w:val="-6"/>
          <w:w w:val="105"/>
        </w:rPr>
        <w:t xml:space="preserve"> </w:t>
      </w:r>
      <w:r>
        <w:rPr>
          <w:color w:val="0F0F0F"/>
          <w:w w:val="105"/>
        </w:rPr>
        <w:t>hospitals will</w:t>
      </w:r>
      <w:r>
        <w:rPr>
          <w:color w:val="0F0F0F"/>
          <w:spacing w:val="-16"/>
          <w:w w:val="105"/>
        </w:rPr>
        <w:t xml:space="preserve"> </w:t>
      </w:r>
      <w:r>
        <w:rPr>
          <w:color w:val="0F0F0F"/>
          <w:w w:val="105"/>
        </w:rPr>
        <w:t>be</w:t>
      </w:r>
      <w:r>
        <w:rPr>
          <w:color w:val="0F0F0F"/>
          <w:spacing w:val="-1"/>
          <w:w w:val="105"/>
        </w:rPr>
        <w:t xml:space="preserve"> </w:t>
      </w:r>
      <w:r>
        <w:rPr>
          <w:color w:val="0F0F0F"/>
          <w:w w:val="105"/>
        </w:rPr>
        <w:t>able to operate as a true regional</w:t>
      </w:r>
      <w:r>
        <w:rPr>
          <w:color w:val="0F0F0F"/>
          <w:spacing w:val="-7"/>
          <w:w w:val="105"/>
        </w:rPr>
        <w:t xml:space="preserve"> </w:t>
      </w:r>
      <w:r>
        <w:rPr>
          <w:color w:val="0F0F0F"/>
          <w:w w:val="105"/>
        </w:rPr>
        <w:t>health care service</w:t>
      </w:r>
      <w:r>
        <w:rPr>
          <w:color w:val="0F0F0F"/>
          <w:spacing w:val="19"/>
          <w:w w:val="105"/>
        </w:rPr>
        <w:t xml:space="preserve"> </w:t>
      </w:r>
      <w:r>
        <w:rPr>
          <w:color w:val="0F0F0F"/>
          <w:w w:val="105"/>
        </w:rPr>
        <w:t>to</w:t>
      </w:r>
      <w:r>
        <w:rPr>
          <w:color w:val="0F0F0F"/>
          <w:spacing w:val="29"/>
          <w:w w:val="105"/>
        </w:rPr>
        <w:t xml:space="preserve"> </w:t>
      </w:r>
      <w:r>
        <w:rPr>
          <w:color w:val="0F0F0F"/>
          <w:w w:val="105"/>
        </w:rPr>
        <w:t>ensure</w:t>
      </w:r>
      <w:r>
        <w:rPr>
          <w:color w:val="0F0F0F"/>
          <w:spacing w:val="19"/>
          <w:w w:val="105"/>
        </w:rPr>
        <w:t xml:space="preserve"> </w:t>
      </w:r>
      <w:r>
        <w:rPr>
          <w:color w:val="0F0F0F"/>
          <w:w w:val="105"/>
        </w:rPr>
        <w:t>the ability to</w:t>
      </w:r>
      <w:r>
        <w:rPr>
          <w:color w:val="0F0F0F"/>
          <w:spacing w:val="18"/>
          <w:w w:val="105"/>
        </w:rPr>
        <w:t xml:space="preserve"> </w:t>
      </w:r>
      <w:r>
        <w:rPr>
          <w:color w:val="0F0F0F"/>
          <w:w w:val="105"/>
        </w:rPr>
        <w:t>maintain</w:t>
      </w:r>
      <w:r>
        <w:rPr>
          <w:color w:val="0F0F0F"/>
          <w:spacing w:val="28"/>
          <w:w w:val="105"/>
        </w:rPr>
        <w:t xml:space="preserve"> </w:t>
      </w:r>
      <w:r>
        <w:rPr>
          <w:color w:val="0F0F0F"/>
          <w:w w:val="105"/>
        </w:rPr>
        <w:t>critical</w:t>
      </w:r>
      <w:r>
        <w:rPr>
          <w:color w:val="0F0F0F"/>
          <w:spacing w:val="-7"/>
          <w:w w:val="105"/>
        </w:rPr>
        <w:t xml:space="preserve"> </w:t>
      </w:r>
      <w:r>
        <w:rPr>
          <w:color w:val="0F0F0F"/>
          <w:w w:val="105"/>
        </w:rPr>
        <w:t>services</w:t>
      </w:r>
      <w:r>
        <w:rPr>
          <w:color w:val="0F0F0F"/>
          <w:spacing w:val="19"/>
          <w:w w:val="105"/>
        </w:rPr>
        <w:t xml:space="preserve"> </w:t>
      </w:r>
      <w:r>
        <w:rPr>
          <w:color w:val="0F0F0F"/>
          <w:w w:val="105"/>
        </w:rPr>
        <w:t>(e.g., emergency</w:t>
      </w:r>
      <w:r>
        <w:rPr>
          <w:color w:val="0F0F0F"/>
          <w:spacing w:val="25"/>
          <w:w w:val="105"/>
        </w:rPr>
        <w:t xml:space="preserve"> </w:t>
      </w:r>
      <w:r>
        <w:rPr>
          <w:color w:val="0F0F0F"/>
          <w:w w:val="105"/>
        </w:rPr>
        <w:t>department) while</w:t>
      </w:r>
      <w:r>
        <w:rPr>
          <w:color w:val="0F0F0F"/>
          <w:spacing w:val="21"/>
          <w:w w:val="105"/>
        </w:rPr>
        <w:t xml:space="preserve"> </w:t>
      </w:r>
      <w:r>
        <w:rPr>
          <w:color w:val="0F0F0F"/>
          <w:w w:val="105"/>
        </w:rPr>
        <w:t>also</w:t>
      </w:r>
      <w:r>
        <w:rPr>
          <w:color w:val="0F0F0F"/>
          <w:spacing w:val="16"/>
          <w:w w:val="105"/>
        </w:rPr>
        <w:t xml:space="preserve"> </w:t>
      </w:r>
      <w:r>
        <w:rPr>
          <w:color w:val="0F0F0F"/>
          <w:w w:val="105"/>
        </w:rPr>
        <w:t>strategically</w:t>
      </w:r>
      <w:r>
        <w:rPr>
          <w:color w:val="0F0F0F"/>
          <w:spacing w:val="25"/>
          <w:w w:val="105"/>
        </w:rPr>
        <w:t xml:space="preserve"> </w:t>
      </w:r>
      <w:r>
        <w:rPr>
          <w:color w:val="0F0F0F"/>
          <w:w w:val="105"/>
        </w:rPr>
        <w:t>reviewing ways</w:t>
      </w:r>
      <w:r>
        <w:rPr>
          <w:color w:val="0F0F0F"/>
          <w:spacing w:val="21"/>
          <w:w w:val="105"/>
        </w:rPr>
        <w:t xml:space="preserve"> </w:t>
      </w:r>
      <w:r>
        <w:rPr>
          <w:color w:val="0F0F0F"/>
          <w:w w:val="105"/>
        </w:rPr>
        <w:t>to</w:t>
      </w:r>
      <w:r>
        <w:rPr>
          <w:color w:val="0F0F0F"/>
          <w:spacing w:val="40"/>
          <w:w w:val="105"/>
        </w:rPr>
        <w:t xml:space="preserve"> </w:t>
      </w:r>
      <w:r>
        <w:rPr>
          <w:color w:val="0F0F0F"/>
          <w:w w:val="105"/>
        </w:rPr>
        <w:t>promote</w:t>
      </w:r>
      <w:r>
        <w:rPr>
          <w:color w:val="0F0F0F"/>
          <w:spacing w:val="27"/>
          <w:w w:val="105"/>
        </w:rPr>
        <w:t xml:space="preserve"> </w:t>
      </w:r>
      <w:r>
        <w:rPr>
          <w:color w:val="0F0F0F"/>
          <w:w w:val="105"/>
        </w:rPr>
        <w:t>efficiencies</w:t>
      </w:r>
      <w:r>
        <w:rPr>
          <w:color w:val="0F0F0F"/>
          <w:spacing w:val="30"/>
          <w:w w:val="105"/>
        </w:rPr>
        <w:t xml:space="preserve"> </w:t>
      </w:r>
      <w:r>
        <w:rPr>
          <w:color w:val="0F0F0F"/>
          <w:w w:val="105"/>
        </w:rPr>
        <w:t>and innovation</w:t>
      </w:r>
      <w:r>
        <w:rPr>
          <w:color w:val="0F0F0F"/>
          <w:spacing w:val="18"/>
          <w:w w:val="105"/>
        </w:rPr>
        <w:t xml:space="preserve"> </w:t>
      </w:r>
      <w:r>
        <w:rPr>
          <w:color w:val="0F0F0F"/>
          <w:w w:val="105"/>
        </w:rPr>
        <w:t xml:space="preserve">within critical hospital based </w:t>
      </w:r>
      <w:r>
        <w:rPr>
          <w:color w:val="0F0F0F"/>
          <w:w w:val="105"/>
        </w:rPr>
        <w:t>ancillary services.</w:t>
      </w:r>
    </w:p>
    <w:p w14:paraId="5F628181" w14:textId="77777777" w:rsidR="00321F66" w:rsidRDefault="00321F66">
      <w:pPr>
        <w:pStyle w:val="BodyText"/>
        <w:spacing w:before="89"/>
      </w:pPr>
    </w:p>
    <w:p w14:paraId="5F628182" w14:textId="77777777" w:rsidR="00321F66" w:rsidRDefault="00DF7EEC">
      <w:pPr>
        <w:pStyle w:val="BodyText"/>
        <w:spacing w:line="321" w:lineRule="auto"/>
        <w:ind w:left="1263" w:right="1428" w:firstLine="11"/>
      </w:pPr>
      <w:r>
        <w:rPr>
          <w:color w:val="0F0F0F"/>
          <w:w w:val="105"/>
        </w:rPr>
        <w:t xml:space="preserve">LGH has </w:t>
      </w:r>
      <w:proofErr w:type="gramStart"/>
      <w:r>
        <w:rPr>
          <w:color w:val="0F0F0F"/>
          <w:w w:val="105"/>
        </w:rPr>
        <w:t>experienced difficulty</w:t>
      </w:r>
      <w:proofErr w:type="gramEnd"/>
      <w:r>
        <w:rPr>
          <w:color w:val="0F0F0F"/>
          <w:w w:val="105"/>
        </w:rPr>
        <w:t xml:space="preserve"> accessing</w:t>
      </w:r>
      <w:r>
        <w:rPr>
          <w:color w:val="0F0F0F"/>
          <w:spacing w:val="-9"/>
          <w:w w:val="105"/>
        </w:rPr>
        <w:t xml:space="preserve"> </w:t>
      </w:r>
      <w:r>
        <w:rPr>
          <w:color w:val="0F0F0F"/>
          <w:w w:val="105"/>
        </w:rPr>
        <w:t>the capital</w:t>
      </w:r>
      <w:r>
        <w:rPr>
          <w:color w:val="0F0F0F"/>
          <w:spacing w:val="-5"/>
          <w:w w:val="105"/>
        </w:rPr>
        <w:t xml:space="preserve"> </w:t>
      </w:r>
      <w:r>
        <w:rPr>
          <w:color w:val="0F0F0F"/>
          <w:w w:val="105"/>
        </w:rPr>
        <w:t>market as a stand-alone community hospital. When confronted with financial challenges, stand-alone</w:t>
      </w:r>
      <w:r>
        <w:rPr>
          <w:color w:val="0F0F0F"/>
          <w:spacing w:val="40"/>
          <w:w w:val="105"/>
        </w:rPr>
        <w:t xml:space="preserve"> </w:t>
      </w:r>
      <w:r>
        <w:rPr>
          <w:color w:val="0F0F0F"/>
          <w:w w:val="105"/>
        </w:rPr>
        <w:t>community hospitals</w:t>
      </w:r>
      <w:r>
        <w:rPr>
          <w:color w:val="0F0F0F"/>
          <w:spacing w:val="40"/>
          <w:w w:val="105"/>
        </w:rPr>
        <w:t xml:space="preserve"> </w:t>
      </w:r>
      <w:r>
        <w:rPr>
          <w:color w:val="0F0F0F"/>
          <w:w w:val="105"/>
        </w:rPr>
        <w:t>face difficult operating and service delivery decisions which</w:t>
      </w:r>
      <w:r>
        <w:rPr>
          <w:color w:val="0F0F0F"/>
          <w:spacing w:val="-1"/>
          <w:w w:val="105"/>
        </w:rPr>
        <w:t xml:space="preserve"> </w:t>
      </w:r>
      <w:r>
        <w:rPr>
          <w:color w:val="0F0F0F"/>
          <w:w w:val="105"/>
        </w:rPr>
        <w:t>can</w:t>
      </w:r>
      <w:r>
        <w:rPr>
          <w:color w:val="0F0F0F"/>
          <w:spacing w:val="-6"/>
          <w:w w:val="105"/>
        </w:rPr>
        <w:t xml:space="preserve"> </w:t>
      </w:r>
      <w:r>
        <w:rPr>
          <w:color w:val="0F0F0F"/>
          <w:w w:val="105"/>
        </w:rPr>
        <w:t>lead to the curtailment or closure of local</w:t>
      </w:r>
      <w:r>
        <w:rPr>
          <w:color w:val="0F0F0F"/>
          <w:spacing w:val="-5"/>
          <w:w w:val="105"/>
        </w:rPr>
        <w:t xml:space="preserve"> </w:t>
      </w:r>
      <w:r>
        <w:rPr>
          <w:color w:val="0F0F0F"/>
          <w:w w:val="105"/>
        </w:rPr>
        <w:t>services.</w:t>
      </w:r>
      <w:r>
        <w:rPr>
          <w:color w:val="0F0F0F"/>
          <w:spacing w:val="40"/>
          <w:w w:val="105"/>
        </w:rPr>
        <w:t xml:space="preserve"> </w:t>
      </w:r>
      <w:r>
        <w:rPr>
          <w:color w:val="0F0F0F"/>
          <w:w w:val="105"/>
        </w:rPr>
        <w:t>HFH has experienced significant challenges with</w:t>
      </w:r>
      <w:r>
        <w:rPr>
          <w:color w:val="0F0F0F"/>
          <w:spacing w:val="-1"/>
          <w:w w:val="105"/>
        </w:rPr>
        <w:t xml:space="preserve"> </w:t>
      </w:r>
      <w:r>
        <w:rPr>
          <w:color w:val="0F0F0F"/>
          <w:w w:val="105"/>
        </w:rPr>
        <w:t>its</w:t>
      </w:r>
      <w:r>
        <w:rPr>
          <w:color w:val="0F0F0F"/>
          <w:spacing w:val="-1"/>
          <w:w w:val="105"/>
        </w:rPr>
        <w:t xml:space="preserve"> </w:t>
      </w:r>
      <w:r>
        <w:rPr>
          <w:color w:val="0F0F0F"/>
          <w:w w:val="105"/>
        </w:rPr>
        <w:t>corporate structure</w:t>
      </w:r>
      <w:r>
        <w:rPr>
          <w:color w:val="0F0F0F"/>
          <w:spacing w:val="34"/>
          <w:w w:val="105"/>
        </w:rPr>
        <w:t xml:space="preserve"> </w:t>
      </w:r>
      <w:r>
        <w:rPr>
          <w:color w:val="0F0F0F"/>
          <w:w w:val="105"/>
        </w:rPr>
        <w:t>that did not provide any financial assistance both operationally</w:t>
      </w:r>
      <w:r>
        <w:rPr>
          <w:color w:val="0F0F0F"/>
          <w:spacing w:val="31"/>
          <w:w w:val="105"/>
        </w:rPr>
        <w:t xml:space="preserve"> </w:t>
      </w:r>
      <w:r>
        <w:rPr>
          <w:color w:val="0F0F0F"/>
          <w:w w:val="105"/>
        </w:rPr>
        <w:t>and clinically to</w:t>
      </w:r>
    </w:p>
    <w:p w14:paraId="5F628183" w14:textId="77777777" w:rsidR="00321F66" w:rsidRDefault="00321F66">
      <w:pPr>
        <w:spacing w:line="321" w:lineRule="auto"/>
        <w:sectPr w:rsidR="00321F66">
          <w:pgSz w:w="12240" w:h="15840"/>
          <w:pgMar w:top="0" w:right="80" w:bottom="280" w:left="300" w:header="720" w:footer="720" w:gutter="0"/>
          <w:cols w:space="720"/>
        </w:sectPr>
      </w:pPr>
    </w:p>
    <w:p w14:paraId="5F628184" w14:textId="6126BF92" w:rsidR="00321F66" w:rsidRDefault="00321F66">
      <w:pPr>
        <w:pStyle w:val="BodyText"/>
      </w:pPr>
    </w:p>
    <w:p w14:paraId="5F628185" w14:textId="77777777" w:rsidR="00321F66" w:rsidRDefault="00321F66">
      <w:pPr>
        <w:pStyle w:val="BodyText"/>
      </w:pPr>
    </w:p>
    <w:p w14:paraId="5F628186" w14:textId="77777777" w:rsidR="00321F66" w:rsidRDefault="00321F66">
      <w:pPr>
        <w:pStyle w:val="BodyText"/>
      </w:pPr>
    </w:p>
    <w:p w14:paraId="5F628187" w14:textId="77777777" w:rsidR="00321F66" w:rsidRDefault="00321F66">
      <w:pPr>
        <w:pStyle w:val="BodyText"/>
      </w:pPr>
    </w:p>
    <w:p w14:paraId="5F628188" w14:textId="77777777" w:rsidR="00321F66" w:rsidRDefault="00321F66">
      <w:pPr>
        <w:pStyle w:val="BodyText"/>
        <w:spacing w:before="186"/>
      </w:pPr>
    </w:p>
    <w:p w14:paraId="5F628189" w14:textId="77777777" w:rsidR="00321F66" w:rsidRDefault="00DF7EEC">
      <w:pPr>
        <w:pStyle w:val="BodyText"/>
        <w:spacing w:line="321" w:lineRule="auto"/>
        <w:ind w:left="1316" w:right="1214" w:firstLine="13"/>
      </w:pPr>
      <w:r>
        <w:rPr>
          <w:color w:val="0F0F0F"/>
        </w:rPr>
        <w:t>manage</w:t>
      </w:r>
      <w:r>
        <w:rPr>
          <w:color w:val="0F0F0F"/>
          <w:spacing w:val="40"/>
        </w:rPr>
        <w:t xml:space="preserve"> </w:t>
      </w:r>
      <w:r>
        <w:rPr>
          <w:color w:val="0F0F0F"/>
        </w:rPr>
        <w:t>the HFH services</w:t>
      </w:r>
      <w:r>
        <w:rPr>
          <w:color w:val="0F0F0F"/>
          <w:spacing w:val="40"/>
        </w:rPr>
        <w:t xml:space="preserve"> </w:t>
      </w:r>
      <w:r>
        <w:rPr>
          <w:color w:val="0F0F0F"/>
        </w:rPr>
        <w:t>and infrastructure.</w:t>
      </w:r>
      <w:r>
        <w:rPr>
          <w:color w:val="0F0F0F"/>
          <w:spacing w:val="40"/>
        </w:rPr>
        <w:t xml:space="preserve"> </w:t>
      </w:r>
      <w:r>
        <w:rPr>
          <w:color w:val="0F0F0F"/>
        </w:rPr>
        <w:t>Through</w:t>
      </w:r>
      <w:r>
        <w:rPr>
          <w:color w:val="0F0F0F"/>
          <w:spacing w:val="40"/>
        </w:rPr>
        <w:t xml:space="preserve"> </w:t>
      </w:r>
      <w:r>
        <w:rPr>
          <w:color w:val="0F0F0F"/>
        </w:rPr>
        <w:t>this</w:t>
      </w:r>
      <w:r>
        <w:rPr>
          <w:color w:val="0F0F0F"/>
          <w:spacing w:val="36"/>
        </w:rPr>
        <w:t xml:space="preserve"> </w:t>
      </w:r>
      <w:r>
        <w:rPr>
          <w:color w:val="0F0F0F"/>
        </w:rPr>
        <w:t>acquisition,</w:t>
      </w:r>
      <w:r>
        <w:rPr>
          <w:color w:val="0F0F0F"/>
          <w:spacing w:val="40"/>
        </w:rPr>
        <w:t xml:space="preserve"> </w:t>
      </w:r>
      <w:r>
        <w:rPr>
          <w:color w:val="0F0F0F"/>
        </w:rPr>
        <w:t>both</w:t>
      </w:r>
      <w:r>
        <w:rPr>
          <w:color w:val="0F0F0F"/>
          <w:spacing w:val="39"/>
        </w:rPr>
        <w:t xml:space="preserve"> </w:t>
      </w:r>
      <w:r>
        <w:rPr>
          <w:color w:val="0F0F0F"/>
        </w:rPr>
        <w:t>LGH</w:t>
      </w:r>
      <w:r>
        <w:rPr>
          <w:color w:val="0F0F0F"/>
          <w:spacing w:val="39"/>
        </w:rPr>
        <w:t xml:space="preserve"> </w:t>
      </w:r>
      <w:r>
        <w:rPr>
          <w:color w:val="0F0F0F"/>
        </w:rPr>
        <w:t>and HFH expects</w:t>
      </w:r>
      <w:r>
        <w:rPr>
          <w:color w:val="0F0F0F"/>
          <w:spacing w:val="40"/>
        </w:rPr>
        <w:t xml:space="preserve"> </w:t>
      </w:r>
      <w:r>
        <w:rPr>
          <w:color w:val="0F0F0F"/>
        </w:rPr>
        <w:t>to</w:t>
      </w:r>
      <w:r>
        <w:rPr>
          <w:color w:val="0F0F0F"/>
          <w:spacing w:val="40"/>
        </w:rPr>
        <w:t xml:space="preserve"> </w:t>
      </w:r>
      <w:r>
        <w:rPr>
          <w:color w:val="0F0F0F"/>
        </w:rPr>
        <w:t>benefit</w:t>
      </w:r>
      <w:r>
        <w:rPr>
          <w:color w:val="0F0F0F"/>
          <w:spacing w:val="40"/>
        </w:rPr>
        <w:t xml:space="preserve"> </w:t>
      </w:r>
      <w:r>
        <w:rPr>
          <w:color w:val="0F0F0F"/>
        </w:rPr>
        <w:t>from</w:t>
      </w:r>
      <w:r>
        <w:rPr>
          <w:color w:val="0F0F0F"/>
          <w:spacing w:val="38"/>
        </w:rPr>
        <w:t xml:space="preserve"> </w:t>
      </w:r>
      <w:r>
        <w:rPr>
          <w:color w:val="0F0F0F"/>
        </w:rPr>
        <w:t>a</w:t>
      </w:r>
      <w:r>
        <w:rPr>
          <w:color w:val="0F0F0F"/>
          <w:spacing w:val="38"/>
        </w:rPr>
        <w:t xml:space="preserve"> </w:t>
      </w:r>
      <w:r>
        <w:rPr>
          <w:color w:val="0F0F0F"/>
        </w:rPr>
        <w:t>regional</w:t>
      </w:r>
      <w:r>
        <w:rPr>
          <w:color w:val="0F0F0F"/>
          <w:spacing w:val="27"/>
        </w:rPr>
        <w:t xml:space="preserve"> </w:t>
      </w:r>
      <w:r>
        <w:rPr>
          <w:color w:val="0F0F0F"/>
        </w:rPr>
        <w:t>approach</w:t>
      </w:r>
      <w:r>
        <w:rPr>
          <w:color w:val="0F0F0F"/>
          <w:spacing w:val="40"/>
        </w:rPr>
        <w:t xml:space="preserve"> </w:t>
      </w:r>
      <w:r>
        <w:rPr>
          <w:color w:val="0F0F0F"/>
        </w:rPr>
        <w:t>by</w:t>
      </w:r>
      <w:r>
        <w:rPr>
          <w:color w:val="0F0F0F"/>
          <w:spacing w:val="33"/>
        </w:rPr>
        <w:t xml:space="preserve"> </w:t>
      </w:r>
      <w:r>
        <w:rPr>
          <w:color w:val="0F0F0F"/>
        </w:rPr>
        <w:t>developing</w:t>
      </w:r>
      <w:r>
        <w:rPr>
          <w:color w:val="0F0F0F"/>
          <w:spacing w:val="38"/>
        </w:rPr>
        <w:t xml:space="preserve"> </w:t>
      </w:r>
      <w:r>
        <w:rPr>
          <w:color w:val="0F0F0F"/>
        </w:rPr>
        <w:t>economies</w:t>
      </w:r>
      <w:r>
        <w:rPr>
          <w:color w:val="0F0F0F"/>
          <w:spacing w:val="40"/>
        </w:rPr>
        <w:t xml:space="preserve"> </w:t>
      </w:r>
      <w:r>
        <w:rPr>
          <w:color w:val="0F0F0F"/>
        </w:rPr>
        <w:t>of</w:t>
      </w:r>
      <w:r>
        <w:rPr>
          <w:color w:val="0F0F0F"/>
          <w:spacing w:val="40"/>
        </w:rPr>
        <w:t xml:space="preserve"> </w:t>
      </w:r>
      <w:r>
        <w:rPr>
          <w:color w:val="0F0F0F"/>
        </w:rPr>
        <w:t>scale,</w:t>
      </w:r>
      <w:r>
        <w:rPr>
          <w:color w:val="0F0F0F"/>
          <w:spacing w:val="33"/>
        </w:rPr>
        <w:t xml:space="preserve"> </w:t>
      </w:r>
      <w:r>
        <w:rPr>
          <w:color w:val="0F0F0F"/>
        </w:rPr>
        <w:t>greater access</w:t>
      </w:r>
      <w:r>
        <w:rPr>
          <w:color w:val="0F0F0F"/>
          <w:spacing w:val="40"/>
        </w:rPr>
        <w:t xml:space="preserve"> </w:t>
      </w:r>
      <w:r>
        <w:rPr>
          <w:color w:val="0F0F0F"/>
        </w:rPr>
        <w:t>to</w:t>
      </w:r>
      <w:r>
        <w:rPr>
          <w:color w:val="0F0F0F"/>
          <w:spacing w:val="40"/>
        </w:rPr>
        <w:t xml:space="preserve"> </w:t>
      </w:r>
      <w:r>
        <w:rPr>
          <w:color w:val="0F0F0F"/>
        </w:rPr>
        <w:t>capital through</w:t>
      </w:r>
      <w:r>
        <w:rPr>
          <w:color w:val="0F0F0F"/>
          <w:spacing w:val="40"/>
        </w:rPr>
        <w:t xml:space="preserve"> </w:t>
      </w:r>
      <w:r>
        <w:rPr>
          <w:color w:val="0F0F0F"/>
        </w:rPr>
        <w:t>state</w:t>
      </w:r>
      <w:r>
        <w:rPr>
          <w:color w:val="0F0F0F"/>
          <w:spacing w:val="40"/>
        </w:rPr>
        <w:t xml:space="preserve"> </w:t>
      </w:r>
      <w:r>
        <w:rPr>
          <w:color w:val="0F0F0F"/>
        </w:rPr>
        <w:t>financial assistance,</w:t>
      </w:r>
      <w:r>
        <w:rPr>
          <w:color w:val="0F0F0F"/>
          <w:spacing w:val="40"/>
        </w:rPr>
        <w:t xml:space="preserve"> </w:t>
      </w:r>
      <w:r>
        <w:rPr>
          <w:color w:val="0F0F0F"/>
        </w:rPr>
        <w:t>development</w:t>
      </w:r>
      <w:r>
        <w:rPr>
          <w:color w:val="0F0F0F"/>
          <w:spacing w:val="40"/>
        </w:rPr>
        <w:t xml:space="preserve"> </w:t>
      </w:r>
      <w:r>
        <w:rPr>
          <w:color w:val="0F0F0F"/>
        </w:rPr>
        <w:t>of</w:t>
      </w:r>
      <w:r>
        <w:rPr>
          <w:color w:val="0F0F0F"/>
          <w:spacing w:val="40"/>
        </w:rPr>
        <w:t xml:space="preserve"> </w:t>
      </w:r>
      <w:r>
        <w:rPr>
          <w:color w:val="0F0F0F"/>
        </w:rPr>
        <w:t>service</w:t>
      </w:r>
      <w:r>
        <w:rPr>
          <w:color w:val="0F0F0F"/>
          <w:spacing w:val="40"/>
        </w:rPr>
        <w:t xml:space="preserve"> </w:t>
      </w:r>
      <w:r>
        <w:rPr>
          <w:color w:val="0F0F0F"/>
        </w:rPr>
        <w:t>lines</w:t>
      </w:r>
      <w:r>
        <w:rPr>
          <w:color w:val="0F0F0F"/>
          <w:spacing w:val="24"/>
        </w:rPr>
        <w:t xml:space="preserve"> </w:t>
      </w:r>
      <w:r>
        <w:rPr>
          <w:color w:val="0F0F0F"/>
        </w:rPr>
        <w:t>that</w:t>
      </w:r>
      <w:r>
        <w:rPr>
          <w:color w:val="0F0F0F"/>
          <w:spacing w:val="40"/>
        </w:rPr>
        <w:t xml:space="preserve"> </w:t>
      </w:r>
      <w:r>
        <w:rPr>
          <w:color w:val="0F0F0F"/>
        </w:rPr>
        <w:t>were not</w:t>
      </w:r>
      <w:r>
        <w:rPr>
          <w:color w:val="0F0F0F"/>
          <w:spacing w:val="40"/>
        </w:rPr>
        <w:t xml:space="preserve"> </w:t>
      </w:r>
      <w:r>
        <w:rPr>
          <w:color w:val="0F0F0F"/>
        </w:rPr>
        <w:t>available</w:t>
      </w:r>
      <w:r>
        <w:rPr>
          <w:color w:val="0F0F0F"/>
          <w:spacing w:val="37"/>
        </w:rPr>
        <w:t xml:space="preserve"> </w:t>
      </w:r>
      <w:r>
        <w:rPr>
          <w:color w:val="0F0F0F"/>
        </w:rPr>
        <w:t>to</w:t>
      </w:r>
      <w:r>
        <w:rPr>
          <w:color w:val="0F0F0F"/>
          <w:spacing w:val="40"/>
        </w:rPr>
        <w:t xml:space="preserve"> </w:t>
      </w:r>
      <w:r>
        <w:rPr>
          <w:color w:val="0F0F0F"/>
        </w:rPr>
        <w:t>HFH previously</w:t>
      </w:r>
      <w:r>
        <w:rPr>
          <w:color w:val="0F0F0F"/>
          <w:spacing w:val="40"/>
        </w:rPr>
        <w:t xml:space="preserve"> </w:t>
      </w:r>
      <w:r>
        <w:rPr>
          <w:color w:val="0F0F0F"/>
        </w:rPr>
        <w:t>(such</w:t>
      </w:r>
      <w:r>
        <w:rPr>
          <w:color w:val="0F0F0F"/>
          <w:spacing w:val="38"/>
        </w:rPr>
        <w:t xml:space="preserve"> </w:t>
      </w:r>
      <w:r>
        <w:rPr>
          <w:color w:val="0F0F0F"/>
        </w:rPr>
        <w:t>as the 340B</w:t>
      </w:r>
      <w:r>
        <w:rPr>
          <w:color w:val="0F0F0F"/>
          <w:spacing w:val="33"/>
        </w:rPr>
        <w:t xml:space="preserve"> </w:t>
      </w:r>
      <w:r>
        <w:rPr>
          <w:color w:val="0F0F0F"/>
        </w:rPr>
        <w:t>pharmacy</w:t>
      </w:r>
      <w:r>
        <w:rPr>
          <w:color w:val="0F0F0F"/>
          <w:spacing w:val="40"/>
        </w:rPr>
        <w:t xml:space="preserve"> </w:t>
      </w:r>
      <w:r>
        <w:rPr>
          <w:color w:val="0F0F0F"/>
        </w:rPr>
        <w:t>program),</w:t>
      </w:r>
      <w:r>
        <w:rPr>
          <w:color w:val="0F0F0F"/>
          <w:spacing w:val="40"/>
        </w:rPr>
        <w:t xml:space="preserve"> </w:t>
      </w:r>
      <w:r>
        <w:rPr>
          <w:color w:val="0F0F0F"/>
        </w:rPr>
        <w:t xml:space="preserve">and the </w:t>
      </w:r>
      <w:r>
        <w:rPr>
          <w:color w:val="0F0F0F"/>
          <w:w w:val="110"/>
        </w:rPr>
        <w:t>diversification</w:t>
      </w:r>
      <w:r>
        <w:rPr>
          <w:color w:val="0F0F0F"/>
          <w:spacing w:val="-27"/>
          <w:w w:val="110"/>
        </w:rPr>
        <w:t xml:space="preserve"> </w:t>
      </w:r>
      <w:r>
        <w:rPr>
          <w:color w:val="0F0F0F"/>
          <w:w w:val="110"/>
        </w:rPr>
        <w:t>of</w:t>
      </w:r>
      <w:r>
        <w:rPr>
          <w:color w:val="0F0F0F"/>
          <w:spacing w:val="-16"/>
          <w:w w:val="110"/>
        </w:rPr>
        <w:t xml:space="preserve"> </w:t>
      </w:r>
      <w:r>
        <w:rPr>
          <w:color w:val="0F0F0F"/>
          <w:w w:val="110"/>
        </w:rPr>
        <w:t>risk</w:t>
      </w:r>
      <w:r>
        <w:rPr>
          <w:color w:val="0F0F0F"/>
          <w:spacing w:val="-19"/>
          <w:w w:val="110"/>
        </w:rPr>
        <w:t xml:space="preserve"> </w:t>
      </w:r>
      <w:r>
        <w:rPr>
          <w:color w:val="0F0F0F"/>
          <w:w w:val="110"/>
        </w:rPr>
        <w:t>that</w:t>
      </w:r>
      <w:r>
        <w:rPr>
          <w:color w:val="0F0F0F"/>
          <w:spacing w:val="-16"/>
          <w:w w:val="110"/>
        </w:rPr>
        <w:t xml:space="preserve"> </w:t>
      </w:r>
      <w:r>
        <w:rPr>
          <w:color w:val="0F0F0F"/>
          <w:w w:val="110"/>
        </w:rPr>
        <w:t>exists</w:t>
      </w:r>
      <w:r>
        <w:rPr>
          <w:color w:val="0F0F0F"/>
          <w:spacing w:val="-17"/>
          <w:w w:val="110"/>
        </w:rPr>
        <w:t xml:space="preserve"> </w:t>
      </w:r>
      <w:r>
        <w:rPr>
          <w:color w:val="0F0F0F"/>
          <w:w w:val="110"/>
        </w:rPr>
        <w:t>with</w:t>
      </w:r>
      <w:r>
        <w:rPr>
          <w:color w:val="0F0F0F"/>
          <w:spacing w:val="-17"/>
          <w:w w:val="110"/>
        </w:rPr>
        <w:t xml:space="preserve"> </w:t>
      </w:r>
      <w:r>
        <w:rPr>
          <w:color w:val="0F0F0F"/>
          <w:w w:val="110"/>
        </w:rPr>
        <w:t>a</w:t>
      </w:r>
      <w:r>
        <w:rPr>
          <w:color w:val="0F0F0F"/>
          <w:spacing w:val="-17"/>
          <w:w w:val="110"/>
        </w:rPr>
        <w:t xml:space="preserve"> </w:t>
      </w:r>
      <w:r>
        <w:rPr>
          <w:color w:val="0F0F0F"/>
          <w:w w:val="110"/>
        </w:rPr>
        <w:t>larger</w:t>
      </w:r>
      <w:r>
        <w:rPr>
          <w:color w:val="0F0F0F"/>
          <w:spacing w:val="-17"/>
          <w:w w:val="110"/>
        </w:rPr>
        <w:t xml:space="preserve"> </w:t>
      </w:r>
      <w:r>
        <w:rPr>
          <w:color w:val="0F0F0F"/>
          <w:w w:val="110"/>
        </w:rPr>
        <w:t>portfolio</w:t>
      </w:r>
      <w:r>
        <w:rPr>
          <w:color w:val="0F0F0F"/>
          <w:spacing w:val="-16"/>
          <w:w w:val="110"/>
        </w:rPr>
        <w:t xml:space="preserve"> </w:t>
      </w:r>
      <w:r>
        <w:rPr>
          <w:color w:val="0F0F0F"/>
          <w:w w:val="110"/>
        </w:rPr>
        <w:t>of</w:t>
      </w:r>
      <w:r>
        <w:rPr>
          <w:color w:val="0F0F0F"/>
          <w:spacing w:val="-17"/>
          <w:w w:val="110"/>
        </w:rPr>
        <w:t xml:space="preserve"> </w:t>
      </w:r>
      <w:r>
        <w:rPr>
          <w:color w:val="0F0F0F"/>
          <w:w w:val="110"/>
        </w:rPr>
        <w:t>operations.</w:t>
      </w:r>
      <w:r>
        <w:rPr>
          <w:color w:val="0F0F0F"/>
          <w:spacing w:val="-1"/>
          <w:w w:val="110"/>
        </w:rPr>
        <w:t xml:space="preserve"> </w:t>
      </w:r>
      <w:r>
        <w:rPr>
          <w:color w:val="0F0F0F"/>
          <w:w w:val="110"/>
        </w:rPr>
        <w:t>Steward</w:t>
      </w:r>
      <w:r>
        <w:rPr>
          <w:color w:val="0F0F0F"/>
          <w:spacing w:val="-17"/>
          <w:w w:val="110"/>
        </w:rPr>
        <w:t xml:space="preserve"> </w:t>
      </w:r>
      <w:r>
        <w:rPr>
          <w:color w:val="0F0F0F"/>
          <w:w w:val="110"/>
        </w:rPr>
        <w:t xml:space="preserve">previously </w:t>
      </w:r>
      <w:r>
        <w:rPr>
          <w:color w:val="0F0F0F"/>
        </w:rPr>
        <w:t>had</w:t>
      </w:r>
      <w:r>
        <w:rPr>
          <w:color w:val="0F0F0F"/>
          <w:spacing w:val="29"/>
        </w:rPr>
        <w:t xml:space="preserve"> </w:t>
      </w:r>
      <w:r>
        <w:rPr>
          <w:color w:val="0F0F0F"/>
        </w:rPr>
        <w:t>often</w:t>
      </w:r>
      <w:r>
        <w:rPr>
          <w:color w:val="0F0F0F"/>
          <w:spacing w:val="32"/>
        </w:rPr>
        <w:t xml:space="preserve"> </w:t>
      </w:r>
      <w:r>
        <w:rPr>
          <w:color w:val="0F0F0F"/>
        </w:rPr>
        <w:t>sent</w:t>
      </w:r>
      <w:r>
        <w:rPr>
          <w:color w:val="0F0F0F"/>
          <w:spacing w:val="37"/>
        </w:rPr>
        <w:t xml:space="preserve"> </w:t>
      </w:r>
      <w:r>
        <w:rPr>
          <w:color w:val="0F0F0F"/>
        </w:rPr>
        <w:t>many</w:t>
      </w:r>
      <w:r>
        <w:rPr>
          <w:color w:val="0F0F0F"/>
          <w:spacing w:val="21"/>
        </w:rPr>
        <w:t xml:space="preserve"> </w:t>
      </w:r>
      <w:r>
        <w:rPr>
          <w:color w:val="0F0F0F"/>
        </w:rPr>
        <w:t>critical and</w:t>
      </w:r>
      <w:r>
        <w:rPr>
          <w:color w:val="0F0F0F"/>
          <w:spacing w:val="29"/>
        </w:rPr>
        <w:t xml:space="preserve"> </w:t>
      </w:r>
      <w:r>
        <w:rPr>
          <w:color w:val="0F0F0F"/>
        </w:rPr>
        <w:t>high</w:t>
      </w:r>
      <w:r>
        <w:rPr>
          <w:color w:val="0F0F0F"/>
          <w:spacing w:val="27"/>
        </w:rPr>
        <w:t xml:space="preserve"> </w:t>
      </w:r>
      <w:r>
        <w:rPr>
          <w:color w:val="0F0F0F"/>
        </w:rPr>
        <w:t>acuity</w:t>
      </w:r>
      <w:r>
        <w:rPr>
          <w:color w:val="0F0F0F"/>
          <w:spacing w:val="29"/>
        </w:rPr>
        <w:t xml:space="preserve"> </w:t>
      </w:r>
      <w:r>
        <w:rPr>
          <w:color w:val="0F0F0F"/>
        </w:rPr>
        <w:t>patients</w:t>
      </w:r>
      <w:r>
        <w:rPr>
          <w:color w:val="0F0F0F"/>
          <w:spacing w:val="27"/>
        </w:rPr>
        <w:t xml:space="preserve"> </w:t>
      </w:r>
      <w:r>
        <w:rPr>
          <w:color w:val="0F0F0F"/>
        </w:rPr>
        <w:t>to</w:t>
      </w:r>
      <w:r>
        <w:rPr>
          <w:color w:val="0F0F0F"/>
          <w:spacing w:val="40"/>
        </w:rPr>
        <w:t xml:space="preserve"> </w:t>
      </w:r>
      <w:r>
        <w:rPr>
          <w:color w:val="0F0F0F"/>
        </w:rPr>
        <w:t>Boston</w:t>
      </w:r>
      <w:r>
        <w:rPr>
          <w:color w:val="0F0F0F"/>
          <w:spacing w:val="32"/>
        </w:rPr>
        <w:t xml:space="preserve"> </w:t>
      </w:r>
      <w:r>
        <w:rPr>
          <w:color w:val="0F0F0F"/>
        </w:rPr>
        <w:t>or</w:t>
      </w:r>
      <w:r>
        <w:rPr>
          <w:color w:val="0F0F0F"/>
          <w:spacing w:val="32"/>
        </w:rPr>
        <w:t xml:space="preserve"> </w:t>
      </w:r>
      <w:r>
        <w:rPr>
          <w:color w:val="0F0F0F"/>
        </w:rPr>
        <w:t>other</w:t>
      </w:r>
      <w:r>
        <w:rPr>
          <w:color w:val="0F0F0F"/>
          <w:spacing w:val="40"/>
        </w:rPr>
        <w:t xml:space="preserve"> </w:t>
      </w:r>
      <w:r>
        <w:rPr>
          <w:color w:val="0F0F0F"/>
        </w:rPr>
        <w:t>locations</w:t>
      </w:r>
      <w:r>
        <w:rPr>
          <w:color w:val="0F0F0F"/>
          <w:spacing w:val="40"/>
        </w:rPr>
        <w:t xml:space="preserve"> </w:t>
      </w:r>
      <w:r>
        <w:rPr>
          <w:color w:val="0F0F0F"/>
        </w:rPr>
        <w:t>outside</w:t>
      </w:r>
      <w:r>
        <w:rPr>
          <w:color w:val="0F0F0F"/>
          <w:spacing w:val="39"/>
        </w:rPr>
        <w:t xml:space="preserve"> </w:t>
      </w:r>
      <w:r>
        <w:rPr>
          <w:color w:val="0F0F0F"/>
        </w:rPr>
        <w:t xml:space="preserve">of </w:t>
      </w:r>
      <w:r>
        <w:rPr>
          <w:color w:val="0F0F0F"/>
          <w:w w:val="110"/>
        </w:rPr>
        <w:t>the</w:t>
      </w:r>
      <w:r>
        <w:rPr>
          <w:color w:val="0F0F0F"/>
          <w:spacing w:val="-17"/>
          <w:w w:val="110"/>
        </w:rPr>
        <w:t xml:space="preserve"> </w:t>
      </w:r>
      <w:r>
        <w:rPr>
          <w:color w:val="0F0F0F"/>
          <w:w w:val="110"/>
        </w:rPr>
        <w:t>Merrimack</w:t>
      </w:r>
      <w:r>
        <w:rPr>
          <w:color w:val="0F0F0F"/>
          <w:spacing w:val="-17"/>
          <w:w w:val="110"/>
        </w:rPr>
        <w:t xml:space="preserve"> </w:t>
      </w:r>
      <w:r>
        <w:rPr>
          <w:color w:val="0F0F0F"/>
          <w:w w:val="110"/>
        </w:rPr>
        <w:t>Valley,</w:t>
      </w:r>
      <w:r>
        <w:rPr>
          <w:color w:val="0F0F0F"/>
          <w:spacing w:val="-17"/>
          <w:w w:val="110"/>
        </w:rPr>
        <w:t xml:space="preserve"> </w:t>
      </w:r>
      <w:r>
        <w:rPr>
          <w:color w:val="0F0F0F"/>
          <w:w w:val="110"/>
        </w:rPr>
        <w:t>through</w:t>
      </w:r>
      <w:r>
        <w:rPr>
          <w:color w:val="0F0F0F"/>
          <w:spacing w:val="-17"/>
          <w:w w:val="110"/>
        </w:rPr>
        <w:t xml:space="preserve"> </w:t>
      </w:r>
      <w:r>
        <w:rPr>
          <w:color w:val="0F0F0F"/>
          <w:w w:val="110"/>
        </w:rPr>
        <w:t>this</w:t>
      </w:r>
      <w:r>
        <w:rPr>
          <w:color w:val="0F0F0F"/>
          <w:spacing w:val="-17"/>
          <w:w w:val="110"/>
        </w:rPr>
        <w:t xml:space="preserve"> </w:t>
      </w:r>
      <w:r>
        <w:rPr>
          <w:color w:val="0F0F0F"/>
          <w:w w:val="110"/>
        </w:rPr>
        <w:t>acquisition</w:t>
      </w:r>
      <w:r>
        <w:rPr>
          <w:color w:val="0F0F0F"/>
          <w:spacing w:val="-16"/>
          <w:w w:val="110"/>
        </w:rPr>
        <w:t xml:space="preserve"> </w:t>
      </w:r>
      <w:r>
        <w:rPr>
          <w:color w:val="0F0F0F"/>
          <w:w w:val="110"/>
        </w:rPr>
        <w:t>the</w:t>
      </w:r>
      <w:r>
        <w:rPr>
          <w:color w:val="0F0F0F"/>
          <w:spacing w:val="-17"/>
          <w:w w:val="110"/>
        </w:rPr>
        <w:t xml:space="preserve"> </w:t>
      </w:r>
      <w:r>
        <w:rPr>
          <w:color w:val="0F0F0F"/>
          <w:w w:val="110"/>
        </w:rPr>
        <w:t>parties</w:t>
      </w:r>
      <w:r>
        <w:rPr>
          <w:color w:val="0F0F0F"/>
          <w:spacing w:val="-17"/>
          <w:w w:val="110"/>
        </w:rPr>
        <w:t xml:space="preserve"> </w:t>
      </w:r>
      <w:r>
        <w:rPr>
          <w:color w:val="0F0F0F"/>
          <w:w w:val="110"/>
        </w:rPr>
        <w:t>will</w:t>
      </w:r>
      <w:r>
        <w:rPr>
          <w:color w:val="0F0F0F"/>
          <w:spacing w:val="-21"/>
          <w:w w:val="110"/>
        </w:rPr>
        <w:t xml:space="preserve"> </w:t>
      </w:r>
      <w:r>
        <w:rPr>
          <w:color w:val="0F0F0F"/>
          <w:w w:val="110"/>
        </w:rPr>
        <w:t>be</w:t>
      </w:r>
      <w:r>
        <w:rPr>
          <w:color w:val="0F0F0F"/>
          <w:spacing w:val="-17"/>
          <w:w w:val="110"/>
        </w:rPr>
        <w:t xml:space="preserve"> </w:t>
      </w:r>
      <w:r>
        <w:rPr>
          <w:color w:val="0F0F0F"/>
          <w:w w:val="110"/>
        </w:rPr>
        <w:t>able</w:t>
      </w:r>
      <w:r>
        <w:rPr>
          <w:color w:val="0F0F0F"/>
          <w:spacing w:val="-17"/>
          <w:w w:val="110"/>
        </w:rPr>
        <w:t xml:space="preserve"> </w:t>
      </w:r>
      <w:r>
        <w:rPr>
          <w:color w:val="0F0F0F"/>
          <w:w w:val="110"/>
        </w:rPr>
        <w:t>to</w:t>
      </w:r>
      <w:r>
        <w:rPr>
          <w:color w:val="0F0F0F"/>
          <w:spacing w:val="-16"/>
          <w:w w:val="110"/>
        </w:rPr>
        <w:t xml:space="preserve"> </w:t>
      </w:r>
      <w:r>
        <w:rPr>
          <w:color w:val="0F0F0F"/>
          <w:w w:val="110"/>
        </w:rPr>
        <w:t>allow</w:t>
      </w:r>
      <w:r>
        <w:rPr>
          <w:color w:val="0F0F0F"/>
          <w:spacing w:val="-17"/>
          <w:w w:val="110"/>
        </w:rPr>
        <w:t xml:space="preserve"> </w:t>
      </w:r>
      <w:r>
        <w:rPr>
          <w:color w:val="0F0F0F"/>
          <w:w w:val="110"/>
        </w:rPr>
        <w:t>the community</w:t>
      </w:r>
      <w:r>
        <w:rPr>
          <w:color w:val="0F0F0F"/>
          <w:spacing w:val="-17"/>
          <w:w w:val="110"/>
        </w:rPr>
        <w:t xml:space="preserve"> </w:t>
      </w:r>
      <w:r>
        <w:rPr>
          <w:color w:val="0F0F0F"/>
          <w:w w:val="110"/>
        </w:rPr>
        <w:t>served</w:t>
      </w:r>
      <w:r>
        <w:rPr>
          <w:color w:val="0F0F0F"/>
          <w:spacing w:val="-17"/>
          <w:w w:val="110"/>
        </w:rPr>
        <w:t xml:space="preserve"> </w:t>
      </w:r>
      <w:r>
        <w:rPr>
          <w:color w:val="0F0F0F"/>
          <w:w w:val="110"/>
        </w:rPr>
        <w:t>by</w:t>
      </w:r>
      <w:r>
        <w:rPr>
          <w:color w:val="0F0F0F"/>
          <w:spacing w:val="-17"/>
          <w:w w:val="110"/>
        </w:rPr>
        <w:t xml:space="preserve"> </w:t>
      </w:r>
      <w:r>
        <w:rPr>
          <w:color w:val="0F0F0F"/>
          <w:w w:val="110"/>
        </w:rPr>
        <w:t>overall</w:t>
      </w:r>
      <w:r>
        <w:rPr>
          <w:color w:val="0F0F0F"/>
          <w:spacing w:val="-17"/>
          <w:w w:val="110"/>
        </w:rPr>
        <w:t xml:space="preserve"> </w:t>
      </w:r>
      <w:r>
        <w:rPr>
          <w:color w:val="0F0F0F"/>
          <w:w w:val="110"/>
        </w:rPr>
        <w:t>system</w:t>
      </w:r>
      <w:r>
        <w:rPr>
          <w:color w:val="0F0F0F"/>
          <w:spacing w:val="-17"/>
          <w:w w:val="110"/>
        </w:rPr>
        <w:t xml:space="preserve"> </w:t>
      </w:r>
      <w:r>
        <w:rPr>
          <w:color w:val="0F0F0F"/>
          <w:w w:val="110"/>
        </w:rPr>
        <w:t>to</w:t>
      </w:r>
      <w:r>
        <w:rPr>
          <w:color w:val="0F0F0F"/>
          <w:spacing w:val="-16"/>
          <w:w w:val="110"/>
        </w:rPr>
        <w:t xml:space="preserve"> </w:t>
      </w:r>
      <w:r>
        <w:rPr>
          <w:color w:val="0F0F0F"/>
          <w:w w:val="110"/>
        </w:rPr>
        <w:t>stay</w:t>
      </w:r>
      <w:r>
        <w:rPr>
          <w:color w:val="0F0F0F"/>
          <w:spacing w:val="-19"/>
          <w:w w:val="110"/>
        </w:rPr>
        <w:t xml:space="preserve"> </w:t>
      </w:r>
      <w:r>
        <w:rPr>
          <w:color w:val="0F0F0F"/>
          <w:w w:val="110"/>
        </w:rPr>
        <w:t>close</w:t>
      </w:r>
      <w:r>
        <w:rPr>
          <w:color w:val="0F0F0F"/>
          <w:spacing w:val="-17"/>
          <w:w w:val="110"/>
        </w:rPr>
        <w:t xml:space="preserve"> </w:t>
      </w:r>
      <w:r>
        <w:rPr>
          <w:color w:val="0F0F0F"/>
          <w:w w:val="110"/>
        </w:rPr>
        <w:t>to</w:t>
      </w:r>
      <w:r>
        <w:rPr>
          <w:color w:val="0F0F0F"/>
          <w:spacing w:val="-17"/>
          <w:w w:val="110"/>
        </w:rPr>
        <w:t xml:space="preserve"> </w:t>
      </w:r>
      <w:r>
        <w:rPr>
          <w:color w:val="0F0F0F"/>
          <w:w w:val="110"/>
        </w:rPr>
        <w:t>home</w:t>
      </w:r>
      <w:r>
        <w:rPr>
          <w:color w:val="0F0F0F"/>
          <w:spacing w:val="-17"/>
          <w:w w:val="110"/>
        </w:rPr>
        <w:t xml:space="preserve"> </w:t>
      </w:r>
      <w:r>
        <w:rPr>
          <w:color w:val="0F0F0F"/>
          <w:w w:val="110"/>
        </w:rPr>
        <w:t>for</w:t>
      </w:r>
      <w:r>
        <w:rPr>
          <w:color w:val="0F0F0F"/>
          <w:spacing w:val="-17"/>
          <w:w w:val="110"/>
        </w:rPr>
        <w:t xml:space="preserve"> </w:t>
      </w:r>
      <w:r>
        <w:rPr>
          <w:color w:val="0F0F0F"/>
          <w:w w:val="110"/>
        </w:rPr>
        <w:t>their</w:t>
      </w:r>
      <w:r>
        <w:rPr>
          <w:color w:val="0F0F0F"/>
          <w:spacing w:val="-16"/>
          <w:w w:val="110"/>
        </w:rPr>
        <w:t xml:space="preserve"> </w:t>
      </w:r>
      <w:r>
        <w:rPr>
          <w:color w:val="0F0F0F"/>
          <w:w w:val="110"/>
        </w:rPr>
        <w:t>medical</w:t>
      </w:r>
      <w:r>
        <w:rPr>
          <w:color w:val="0F0F0F"/>
          <w:spacing w:val="-17"/>
          <w:w w:val="110"/>
        </w:rPr>
        <w:t xml:space="preserve"> </w:t>
      </w:r>
      <w:r>
        <w:rPr>
          <w:color w:val="0F0F0F"/>
          <w:w w:val="110"/>
        </w:rPr>
        <w:t>care.</w:t>
      </w:r>
    </w:p>
    <w:p w14:paraId="5F62818A" w14:textId="77777777" w:rsidR="00321F66" w:rsidRDefault="00321F66">
      <w:pPr>
        <w:pStyle w:val="BodyText"/>
        <w:spacing w:before="97"/>
      </w:pPr>
    </w:p>
    <w:p w14:paraId="5F62818B" w14:textId="77777777" w:rsidR="00321F66" w:rsidRDefault="00DF7EEC">
      <w:pPr>
        <w:pStyle w:val="BodyText"/>
        <w:spacing w:line="321" w:lineRule="auto"/>
        <w:ind w:left="1301" w:right="1555" w:firstLine="9"/>
      </w:pPr>
      <w:r>
        <w:rPr>
          <w:color w:val="0F0F0F"/>
          <w:w w:val="110"/>
        </w:rPr>
        <w:t>Access</w:t>
      </w:r>
      <w:r>
        <w:rPr>
          <w:color w:val="0F0F0F"/>
          <w:spacing w:val="-17"/>
          <w:w w:val="110"/>
        </w:rPr>
        <w:t xml:space="preserve"> </w:t>
      </w:r>
      <w:r>
        <w:rPr>
          <w:color w:val="0F0F0F"/>
          <w:w w:val="110"/>
        </w:rPr>
        <w:t>to</w:t>
      </w:r>
      <w:r>
        <w:rPr>
          <w:color w:val="0F0F0F"/>
          <w:spacing w:val="-13"/>
          <w:w w:val="110"/>
        </w:rPr>
        <w:t xml:space="preserve"> </w:t>
      </w:r>
      <w:r>
        <w:rPr>
          <w:color w:val="0F0F0F"/>
          <w:w w:val="110"/>
        </w:rPr>
        <w:t>local</w:t>
      </w:r>
      <w:r>
        <w:rPr>
          <w:color w:val="0F0F0F"/>
          <w:spacing w:val="-31"/>
          <w:w w:val="110"/>
        </w:rPr>
        <w:t xml:space="preserve"> </w:t>
      </w:r>
      <w:r>
        <w:rPr>
          <w:color w:val="0F0F0F"/>
          <w:w w:val="110"/>
        </w:rPr>
        <w:t>care</w:t>
      </w:r>
      <w:r>
        <w:rPr>
          <w:color w:val="0F0F0F"/>
          <w:spacing w:val="-16"/>
          <w:w w:val="110"/>
        </w:rPr>
        <w:t xml:space="preserve"> </w:t>
      </w:r>
      <w:r>
        <w:rPr>
          <w:color w:val="0F0F0F"/>
          <w:w w:val="110"/>
        </w:rPr>
        <w:t>is</w:t>
      </w:r>
      <w:r>
        <w:rPr>
          <w:color w:val="0F0F0F"/>
          <w:spacing w:val="-17"/>
          <w:w w:val="110"/>
        </w:rPr>
        <w:t xml:space="preserve"> </w:t>
      </w:r>
      <w:r>
        <w:rPr>
          <w:color w:val="0F0F0F"/>
          <w:w w:val="110"/>
        </w:rPr>
        <w:t>extremely</w:t>
      </w:r>
      <w:r>
        <w:rPr>
          <w:color w:val="0F0F0F"/>
          <w:spacing w:val="-8"/>
          <w:w w:val="110"/>
        </w:rPr>
        <w:t xml:space="preserve"> </w:t>
      </w:r>
      <w:r>
        <w:rPr>
          <w:color w:val="0F0F0F"/>
          <w:w w:val="110"/>
        </w:rPr>
        <w:t>important</w:t>
      </w:r>
      <w:r>
        <w:rPr>
          <w:color w:val="0F0F0F"/>
          <w:spacing w:val="-11"/>
          <w:w w:val="110"/>
        </w:rPr>
        <w:t xml:space="preserve"> </w:t>
      </w:r>
      <w:r>
        <w:rPr>
          <w:color w:val="0F0F0F"/>
          <w:w w:val="110"/>
        </w:rPr>
        <w:t>to</w:t>
      </w:r>
      <w:r>
        <w:rPr>
          <w:color w:val="0F0F0F"/>
          <w:spacing w:val="-16"/>
          <w:w w:val="110"/>
        </w:rPr>
        <w:t xml:space="preserve"> </w:t>
      </w:r>
      <w:r>
        <w:rPr>
          <w:color w:val="0F0F0F"/>
          <w:w w:val="110"/>
        </w:rPr>
        <w:t>low-income</w:t>
      </w:r>
      <w:r>
        <w:rPr>
          <w:color w:val="0F0F0F"/>
          <w:spacing w:val="-3"/>
          <w:w w:val="110"/>
        </w:rPr>
        <w:t xml:space="preserve"> </w:t>
      </w:r>
      <w:r>
        <w:rPr>
          <w:color w:val="0F0F0F"/>
          <w:w w:val="110"/>
        </w:rPr>
        <w:t>patients,</w:t>
      </w:r>
      <w:r>
        <w:rPr>
          <w:color w:val="0F0F0F"/>
          <w:spacing w:val="-17"/>
          <w:w w:val="110"/>
        </w:rPr>
        <w:t xml:space="preserve"> </w:t>
      </w:r>
      <w:r>
        <w:rPr>
          <w:color w:val="0F0F0F"/>
          <w:w w:val="110"/>
        </w:rPr>
        <w:t>including</w:t>
      </w:r>
      <w:r>
        <w:rPr>
          <w:color w:val="0F0F0F"/>
          <w:spacing w:val="-17"/>
          <w:w w:val="110"/>
        </w:rPr>
        <w:t xml:space="preserve"> </w:t>
      </w:r>
      <w:r>
        <w:rPr>
          <w:color w:val="0F0F0F"/>
          <w:w w:val="110"/>
        </w:rPr>
        <w:t xml:space="preserve">those </w:t>
      </w:r>
      <w:r>
        <w:rPr>
          <w:color w:val="0F0F0F"/>
        </w:rPr>
        <w:t>insured</w:t>
      </w:r>
      <w:r>
        <w:rPr>
          <w:color w:val="0F0F0F"/>
          <w:spacing w:val="40"/>
        </w:rPr>
        <w:t xml:space="preserve"> </w:t>
      </w:r>
      <w:r>
        <w:rPr>
          <w:color w:val="0F0F0F"/>
        </w:rPr>
        <w:t>by government</w:t>
      </w:r>
      <w:r>
        <w:rPr>
          <w:color w:val="0F0F0F"/>
          <w:spacing w:val="40"/>
        </w:rPr>
        <w:t xml:space="preserve"> </w:t>
      </w:r>
      <w:r>
        <w:rPr>
          <w:color w:val="0F0F0F"/>
        </w:rPr>
        <w:t>payors</w:t>
      </w:r>
      <w:r>
        <w:rPr>
          <w:color w:val="0F0F0F"/>
          <w:spacing w:val="40"/>
        </w:rPr>
        <w:t xml:space="preserve"> </w:t>
      </w:r>
      <w:r>
        <w:rPr>
          <w:color w:val="0F0F0F"/>
        </w:rPr>
        <w:t>because</w:t>
      </w:r>
      <w:r>
        <w:rPr>
          <w:color w:val="0F0F0F"/>
          <w:spacing w:val="40"/>
        </w:rPr>
        <w:t xml:space="preserve"> </w:t>
      </w:r>
      <w:r>
        <w:rPr>
          <w:color w:val="0F0F0F"/>
        </w:rPr>
        <w:t>these</w:t>
      </w:r>
      <w:r>
        <w:rPr>
          <w:color w:val="0F0F0F"/>
          <w:spacing w:val="40"/>
        </w:rPr>
        <w:t xml:space="preserve"> </w:t>
      </w:r>
      <w:r>
        <w:rPr>
          <w:color w:val="0F0F0F"/>
        </w:rPr>
        <w:t>patients</w:t>
      </w:r>
      <w:r>
        <w:rPr>
          <w:color w:val="0F0F0F"/>
          <w:spacing w:val="40"/>
        </w:rPr>
        <w:t xml:space="preserve"> </w:t>
      </w:r>
      <w:r>
        <w:rPr>
          <w:color w:val="0F0F0F"/>
        </w:rPr>
        <w:t>may not have the financial resources</w:t>
      </w:r>
      <w:r>
        <w:rPr>
          <w:color w:val="0F0F0F"/>
          <w:spacing w:val="40"/>
        </w:rPr>
        <w:t xml:space="preserve"> </w:t>
      </w:r>
      <w:r>
        <w:rPr>
          <w:color w:val="0F0F0F"/>
        </w:rPr>
        <w:t>or</w:t>
      </w:r>
      <w:r>
        <w:rPr>
          <w:color w:val="0F0F0F"/>
          <w:spacing w:val="23"/>
        </w:rPr>
        <w:t xml:space="preserve"> </w:t>
      </w:r>
      <w:r>
        <w:rPr>
          <w:color w:val="0F0F0F"/>
        </w:rPr>
        <w:t>access</w:t>
      </w:r>
      <w:r>
        <w:rPr>
          <w:color w:val="0F0F0F"/>
          <w:spacing w:val="30"/>
        </w:rPr>
        <w:t xml:space="preserve"> </w:t>
      </w:r>
      <w:r>
        <w:rPr>
          <w:color w:val="0F0F0F"/>
        </w:rPr>
        <w:t>to</w:t>
      </w:r>
      <w:r>
        <w:rPr>
          <w:color w:val="0F0F0F"/>
          <w:spacing w:val="40"/>
        </w:rPr>
        <w:t xml:space="preserve"> </w:t>
      </w:r>
      <w:r>
        <w:rPr>
          <w:color w:val="0F0F0F"/>
        </w:rPr>
        <w:t>transportation to travel to</w:t>
      </w:r>
      <w:r>
        <w:rPr>
          <w:color w:val="0F0F0F"/>
          <w:spacing w:val="39"/>
        </w:rPr>
        <w:t xml:space="preserve"> </w:t>
      </w:r>
      <w:r>
        <w:rPr>
          <w:color w:val="0F0F0F"/>
        </w:rPr>
        <w:t>Boston or elsewhere</w:t>
      </w:r>
      <w:r>
        <w:rPr>
          <w:color w:val="0F0F0F"/>
          <w:spacing w:val="40"/>
        </w:rPr>
        <w:t xml:space="preserve"> </w:t>
      </w:r>
      <w:r>
        <w:rPr>
          <w:color w:val="0F0F0F"/>
        </w:rPr>
        <w:t>for</w:t>
      </w:r>
      <w:r>
        <w:rPr>
          <w:color w:val="0F0F0F"/>
          <w:spacing w:val="27"/>
        </w:rPr>
        <w:t xml:space="preserve"> </w:t>
      </w:r>
      <w:r>
        <w:rPr>
          <w:color w:val="0F0F0F"/>
        </w:rPr>
        <w:t>services.</w:t>
      </w:r>
      <w:r>
        <w:rPr>
          <w:color w:val="0F0F0F"/>
          <w:spacing w:val="80"/>
        </w:rPr>
        <w:t xml:space="preserve"> </w:t>
      </w:r>
      <w:r>
        <w:rPr>
          <w:color w:val="0F0F0F"/>
        </w:rPr>
        <w:t xml:space="preserve">This </w:t>
      </w:r>
      <w:r>
        <w:rPr>
          <w:color w:val="0F0F0F"/>
          <w:w w:val="110"/>
        </w:rPr>
        <w:t>acquisition</w:t>
      </w:r>
      <w:r>
        <w:rPr>
          <w:color w:val="0F0F0F"/>
          <w:spacing w:val="-13"/>
          <w:w w:val="110"/>
        </w:rPr>
        <w:t xml:space="preserve"> </w:t>
      </w:r>
      <w:r>
        <w:rPr>
          <w:color w:val="0F0F0F"/>
          <w:w w:val="110"/>
        </w:rPr>
        <w:t>will</w:t>
      </w:r>
      <w:r>
        <w:rPr>
          <w:color w:val="0F0F0F"/>
          <w:spacing w:val="-30"/>
          <w:w w:val="110"/>
        </w:rPr>
        <w:t xml:space="preserve"> </w:t>
      </w:r>
      <w:r>
        <w:rPr>
          <w:color w:val="0F0F0F"/>
          <w:w w:val="110"/>
        </w:rPr>
        <w:t>allow</w:t>
      </w:r>
      <w:r>
        <w:rPr>
          <w:color w:val="0F0F0F"/>
          <w:spacing w:val="-13"/>
          <w:w w:val="110"/>
        </w:rPr>
        <w:t xml:space="preserve"> </w:t>
      </w:r>
      <w:r>
        <w:rPr>
          <w:color w:val="0F0F0F"/>
          <w:w w:val="110"/>
        </w:rPr>
        <w:t>more</w:t>
      </w:r>
      <w:r>
        <w:rPr>
          <w:color w:val="0F0F0F"/>
          <w:spacing w:val="-18"/>
          <w:w w:val="110"/>
        </w:rPr>
        <w:t xml:space="preserve"> </w:t>
      </w:r>
      <w:r>
        <w:rPr>
          <w:color w:val="0F0F0F"/>
          <w:w w:val="110"/>
        </w:rPr>
        <w:t>care</w:t>
      </w:r>
      <w:r>
        <w:rPr>
          <w:color w:val="0F0F0F"/>
          <w:spacing w:val="-14"/>
          <w:w w:val="110"/>
        </w:rPr>
        <w:t xml:space="preserve"> </w:t>
      </w:r>
      <w:r>
        <w:rPr>
          <w:color w:val="0F0F0F"/>
          <w:w w:val="110"/>
        </w:rPr>
        <w:t>to</w:t>
      </w:r>
      <w:r>
        <w:rPr>
          <w:color w:val="0F0F0F"/>
          <w:spacing w:val="-8"/>
          <w:w w:val="110"/>
        </w:rPr>
        <w:t xml:space="preserve"> </w:t>
      </w:r>
      <w:r>
        <w:rPr>
          <w:color w:val="0F0F0F"/>
          <w:w w:val="110"/>
        </w:rPr>
        <w:t>remain</w:t>
      </w:r>
      <w:r>
        <w:rPr>
          <w:color w:val="0F0F0F"/>
          <w:spacing w:val="-13"/>
          <w:w w:val="110"/>
        </w:rPr>
        <w:t xml:space="preserve"> </w:t>
      </w:r>
      <w:r>
        <w:rPr>
          <w:color w:val="0F0F0F"/>
          <w:w w:val="110"/>
        </w:rPr>
        <w:t>in</w:t>
      </w:r>
      <w:r>
        <w:rPr>
          <w:color w:val="0F0F0F"/>
          <w:spacing w:val="-14"/>
          <w:w w:val="110"/>
        </w:rPr>
        <w:t xml:space="preserve"> </w:t>
      </w:r>
      <w:r>
        <w:rPr>
          <w:color w:val="0F0F0F"/>
          <w:w w:val="110"/>
        </w:rPr>
        <w:t>the</w:t>
      </w:r>
      <w:r>
        <w:rPr>
          <w:color w:val="0F0F0F"/>
          <w:spacing w:val="-16"/>
          <w:w w:val="110"/>
        </w:rPr>
        <w:t xml:space="preserve"> </w:t>
      </w:r>
      <w:r>
        <w:rPr>
          <w:color w:val="0F0F0F"/>
          <w:w w:val="110"/>
        </w:rPr>
        <w:t>local</w:t>
      </w:r>
      <w:r>
        <w:rPr>
          <w:color w:val="0F0F0F"/>
          <w:spacing w:val="-31"/>
          <w:w w:val="110"/>
        </w:rPr>
        <w:t xml:space="preserve"> </w:t>
      </w:r>
      <w:r>
        <w:rPr>
          <w:color w:val="0F0F0F"/>
          <w:w w:val="110"/>
        </w:rPr>
        <w:t>community and</w:t>
      </w:r>
      <w:r>
        <w:rPr>
          <w:color w:val="0F0F0F"/>
          <w:spacing w:val="-12"/>
          <w:w w:val="110"/>
        </w:rPr>
        <w:t xml:space="preserve"> </w:t>
      </w:r>
      <w:r>
        <w:rPr>
          <w:color w:val="0F0F0F"/>
          <w:w w:val="110"/>
        </w:rPr>
        <w:t>enable</w:t>
      </w:r>
      <w:r>
        <w:rPr>
          <w:color w:val="0F0F0F"/>
          <w:spacing w:val="-11"/>
          <w:w w:val="110"/>
        </w:rPr>
        <w:t xml:space="preserve"> </w:t>
      </w:r>
      <w:r>
        <w:rPr>
          <w:color w:val="0F0F0F"/>
          <w:w w:val="110"/>
        </w:rPr>
        <w:t xml:space="preserve">currently </w:t>
      </w:r>
      <w:r>
        <w:rPr>
          <w:color w:val="0F0F0F"/>
          <w:spacing w:val="-2"/>
          <w:w w:val="110"/>
        </w:rPr>
        <w:t>unmet</w:t>
      </w:r>
      <w:r>
        <w:rPr>
          <w:color w:val="0F0F0F"/>
          <w:spacing w:val="-12"/>
          <w:w w:val="110"/>
        </w:rPr>
        <w:t xml:space="preserve"> </w:t>
      </w:r>
      <w:r>
        <w:rPr>
          <w:color w:val="0F0F0F"/>
          <w:spacing w:val="-2"/>
          <w:w w:val="110"/>
        </w:rPr>
        <w:t>needs</w:t>
      </w:r>
      <w:r>
        <w:rPr>
          <w:color w:val="0F0F0F"/>
          <w:spacing w:val="-12"/>
          <w:w w:val="110"/>
        </w:rPr>
        <w:t xml:space="preserve"> </w:t>
      </w:r>
      <w:r>
        <w:rPr>
          <w:color w:val="0F0F0F"/>
          <w:spacing w:val="-2"/>
          <w:w w:val="110"/>
        </w:rPr>
        <w:t>for</w:t>
      </w:r>
      <w:r>
        <w:rPr>
          <w:color w:val="0F0F0F"/>
          <w:spacing w:val="-15"/>
          <w:w w:val="110"/>
        </w:rPr>
        <w:t xml:space="preserve"> </w:t>
      </w:r>
      <w:r>
        <w:rPr>
          <w:color w:val="0F0F0F"/>
          <w:spacing w:val="-2"/>
          <w:w w:val="110"/>
        </w:rPr>
        <w:t>more</w:t>
      </w:r>
      <w:r>
        <w:rPr>
          <w:color w:val="0F0F0F"/>
          <w:spacing w:val="-11"/>
          <w:w w:val="110"/>
        </w:rPr>
        <w:t xml:space="preserve"> </w:t>
      </w:r>
      <w:r>
        <w:rPr>
          <w:color w:val="0F0F0F"/>
          <w:spacing w:val="-2"/>
          <w:w w:val="110"/>
        </w:rPr>
        <w:t>convenient, high</w:t>
      </w:r>
      <w:r>
        <w:rPr>
          <w:color w:val="0F0F0F"/>
          <w:spacing w:val="-19"/>
          <w:w w:val="110"/>
        </w:rPr>
        <w:t xml:space="preserve"> </w:t>
      </w:r>
      <w:r>
        <w:rPr>
          <w:color w:val="0F0F0F"/>
          <w:spacing w:val="-2"/>
          <w:w w:val="110"/>
        </w:rPr>
        <w:t>quality,</w:t>
      </w:r>
      <w:r>
        <w:rPr>
          <w:color w:val="0F0F0F"/>
          <w:spacing w:val="-10"/>
          <w:w w:val="110"/>
        </w:rPr>
        <w:t xml:space="preserve"> </w:t>
      </w:r>
      <w:r>
        <w:rPr>
          <w:color w:val="0F0F0F"/>
          <w:spacing w:val="-2"/>
          <w:w w:val="110"/>
        </w:rPr>
        <w:t>specialty</w:t>
      </w:r>
      <w:r>
        <w:rPr>
          <w:color w:val="0F0F0F"/>
          <w:spacing w:val="-13"/>
          <w:w w:val="110"/>
        </w:rPr>
        <w:t xml:space="preserve"> </w:t>
      </w:r>
      <w:r>
        <w:rPr>
          <w:color w:val="0F0F0F"/>
          <w:spacing w:val="-2"/>
          <w:w w:val="110"/>
        </w:rPr>
        <w:t>care</w:t>
      </w:r>
      <w:r>
        <w:rPr>
          <w:color w:val="0F0F0F"/>
          <w:spacing w:val="-13"/>
          <w:w w:val="110"/>
        </w:rPr>
        <w:t xml:space="preserve"> </w:t>
      </w:r>
      <w:r>
        <w:rPr>
          <w:color w:val="0F0F0F"/>
          <w:spacing w:val="-2"/>
          <w:w w:val="110"/>
        </w:rPr>
        <w:t>to be</w:t>
      </w:r>
      <w:r>
        <w:rPr>
          <w:color w:val="0F0F0F"/>
          <w:spacing w:val="-15"/>
          <w:w w:val="110"/>
        </w:rPr>
        <w:t xml:space="preserve"> </w:t>
      </w:r>
      <w:r>
        <w:rPr>
          <w:color w:val="0F0F0F"/>
          <w:spacing w:val="-2"/>
          <w:w w:val="110"/>
        </w:rPr>
        <w:t>addressed</w:t>
      </w:r>
      <w:r>
        <w:rPr>
          <w:color w:val="0F0F0F"/>
          <w:spacing w:val="-4"/>
          <w:w w:val="110"/>
        </w:rPr>
        <w:t xml:space="preserve"> </w:t>
      </w:r>
      <w:r>
        <w:rPr>
          <w:color w:val="0F0F0F"/>
          <w:spacing w:val="-2"/>
          <w:w w:val="110"/>
        </w:rPr>
        <w:t>in</w:t>
      </w:r>
      <w:r>
        <w:rPr>
          <w:color w:val="0F0F0F"/>
          <w:spacing w:val="-13"/>
          <w:w w:val="110"/>
        </w:rPr>
        <w:t xml:space="preserve"> </w:t>
      </w:r>
      <w:r>
        <w:rPr>
          <w:color w:val="0F0F0F"/>
          <w:spacing w:val="-2"/>
          <w:w w:val="110"/>
        </w:rPr>
        <w:t>the community.</w:t>
      </w:r>
    </w:p>
    <w:p w14:paraId="5F62818C" w14:textId="77777777" w:rsidR="00321F66" w:rsidRDefault="00321F66">
      <w:pPr>
        <w:pStyle w:val="BodyText"/>
        <w:spacing w:before="92"/>
      </w:pPr>
    </w:p>
    <w:p w14:paraId="5F62818D" w14:textId="77777777" w:rsidR="00321F66" w:rsidRDefault="00DF7EEC">
      <w:pPr>
        <w:pStyle w:val="BodyText"/>
        <w:spacing w:line="321" w:lineRule="auto"/>
        <w:ind w:left="1286" w:right="1214" w:firstLine="4"/>
      </w:pPr>
      <w:r>
        <w:rPr>
          <w:color w:val="0F0F0F"/>
          <w:w w:val="105"/>
        </w:rPr>
        <w:t>Through the state assistance, LGH will</w:t>
      </w:r>
      <w:r>
        <w:rPr>
          <w:color w:val="0F0F0F"/>
          <w:spacing w:val="-22"/>
          <w:w w:val="105"/>
        </w:rPr>
        <w:t xml:space="preserve"> </w:t>
      </w:r>
      <w:r>
        <w:rPr>
          <w:color w:val="0F0F0F"/>
          <w:w w:val="105"/>
        </w:rPr>
        <w:t>also be able</w:t>
      </w:r>
      <w:r>
        <w:rPr>
          <w:color w:val="0F0F0F"/>
          <w:spacing w:val="-2"/>
          <w:w w:val="105"/>
        </w:rPr>
        <w:t xml:space="preserve"> </w:t>
      </w:r>
      <w:r>
        <w:rPr>
          <w:color w:val="0F0F0F"/>
          <w:w w:val="105"/>
        </w:rPr>
        <w:t>to provide HFH</w:t>
      </w:r>
      <w:r>
        <w:rPr>
          <w:color w:val="0F0F0F"/>
          <w:spacing w:val="-6"/>
          <w:w w:val="105"/>
        </w:rPr>
        <w:t xml:space="preserve"> </w:t>
      </w:r>
      <w:r>
        <w:rPr>
          <w:color w:val="0F0F0F"/>
          <w:w w:val="105"/>
        </w:rPr>
        <w:t>with</w:t>
      </w:r>
      <w:r>
        <w:rPr>
          <w:color w:val="0F0F0F"/>
          <w:spacing w:val="-4"/>
          <w:w w:val="105"/>
        </w:rPr>
        <w:t xml:space="preserve"> </w:t>
      </w:r>
      <w:r>
        <w:rPr>
          <w:color w:val="0F0F0F"/>
          <w:w w:val="105"/>
        </w:rPr>
        <w:t xml:space="preserve">the resources to make necessary improvements to its </w:t>
      </w:r>
      <w:r>
        <w:rPr>
          <w:color w:val="0F0F0F"/>
          <w:w w:val="105"/>
        </w:rPr>
        <w:t>real</w:t>
      </w:r>
      <w:r>
        <w:rPr>
          <w:color w:val="0F0F0F"/>
          <w:spacing w:val="-26"/>
          <w:w w:val="105"/>
        </w:rPr>
        <w:t xml:space="preserve"> </w:t>
      </w:r>
      <w:r>
        <w:rPr>
          <w:color w:val="0F0F0F"/>
          <w:w w:val="105"/>
        </w:rPr>
        <w:t>property that was</w:t>
      </w:r>
      <w:r>
        <w:rPr>
          <w:color w:val="0F0F0F"/>
          <w:spacing w:val="-4"/>
          <w:w w:val="105"/>
        </w:rPr>
        <w:t xml:space="preserve"> </w:t>
      </w:r>
      <w:r>
        <w:rPr>
          <w:color w:val="0F0F0F"/>
          <w:w w:val="105"/>
        </w:rPr>
        <w:t>not</w:t>
      </w:r>
      <w:r>
        <w:rPr>
          <w:color w:val="0F0F0F"/>
          <w:spacing w:val="-8"/>
          <w:w w:val="105"/>
        </w:rPr>
        <w:t xml:space="preserve"> </w:t>
      </w:r>
      <w:r>
        <w:rPr>
          <w:color w:val="0F0F0F"/>
          <w:w w:val="105"/>
        </w:rPr>
        <w:t>previously provided and,</w:t>
      </w:r>
      <w:r>
        <w:rPr>
          <w:color w:val="0F0F0F"/>
          <w:spacing w:val="-6"/>
          <w:w w:val="105"/>
        </w:rPr>
        <w:t xml:space="preserve"> </w:t>
      </w:r>
      <w:r>
        <w:rPr>
          <w:color w:val="0F0F0F"/>
          <w:w w:val="105"/>
        </w:rPr>
        <w:t>in some cases, allowed critical</w:t>
      </w:r>
      <w:r>
        <w:rPr>
          <w:color w:val="0F0F0F"/>
          <w:spacing w:val="-4"/>
          <w:w w:val="105"/>
        </w:rPr>
        <w:t xml:space="preserve"> </w:t>
      </w:r>
      <w:r>
        <w:rPr>
          <w:color w:val="0F0F0F"/>
          <w:w w:val="105"/>
        </w:rPr>
        <w:t>building areas to deteriorate (e.g., roofing and imaging services).</w:t>
      </w:r>
      <w:r>
        <w:rPr>
          <w:color w:val="0F0F0F"/>
          <w:spacing w:val="40"/>
          <w:w w:val="105"/>
        </w:rPr>
        <w:t xml:space="preserve"> </w:t>
      </w:r>
      <w:r>
        <w:rPr>
          <w:color w:val="0F0F0F"/>
          <w:w w:val="105"/>
        </w:rPr>
        <w:t>This acquisition will allow the opportunity to make important technological investments and</w:t>
      </w:r>
      <w:r>
        <w:rPr>
          <w:color w:val="0F0F0F"/>
          <w:spacing w:val="-10"/>
          <w:w w:val="105"/>
        </w:rPr>
        <w:t xml:space="preserve"> </w:t>
      </w:r>
      <w:r>
        <w:rPr>
          <w:color w:val="0F0F0F"/>
          <w:w w:val="105"/>
        </w:rPr>
        <w:t>enhancements to serve</w:t>
      </w:r>
      <w:r>
        <w:rPr>
          <w:color w:val="0F0F0F"/>
          <w:spacing w:val="-3"/>
          <w:w w:val="105"/>
        </w:rPr>
        <w:t xml:space="preserve"> </w:t>
      </w:r>
      <w:r>
        <w:rPr>
          <w:color w:val="0F0F0F"/>
          <w:w w:val="105"/>
        </w:rPr>
        <w:t>the</w:t>
      </w:r>
      <w:r>
        <w:rPr>
          <w:color w:val="0F0F0F"/>
          <w:spacing w:val="-7"/>
          <w:w w:val="105"/>
        </w:rPr>
        <w:t xml:space="preserve"> </w:t>
      </w:r>
      <w:r>
        <w:rPr>
          <w:color w:val="0F0F0F"/>
          <w:w w:val="105"/>
        </w:rPr>
        <w:t>overall</w:t>
      </w:r>
      <w:r>
        <w:rPr>
          <w:color w:val="0F0F0F"/>
          <w:spacing w:val="-20"/>
          <w:w w:val="105"/>
        </w:rPr>
        <w:t xml:space="preserve"> </w:t>
      </w:r>
      <w:r>
        <w:rPr>
          <w:color w:val="0F0F0F"/>
          <w:w w:val="105"/>
        </w:rPr>
        <w:t>Merrimack Valley</w:t>
      </w:r>
      <w:r>
        <w:rPr>
          <w:color w:val="0F0F0F"/>
          <w:spacing w:val="-10"/>
          <w:w w:val="105"/>
        </w:rPr>
        <w:t xml:space="preserve"> </w:t>
      </w:r>
      <w:r>
        <w:rPr>
          <w:color w:val="0F0F0F"/>
          <w:w w:val="105"/>
        </w:rPr>
        <w:t>in a</w:t>
      </w:r>
      <w:r>
        <w:rPr>
          <w:color w:val="0F0F0F"/>
          <w:spacing w:val="-12"/>
          <w:w w:val="105"/>
        </w:rPr>
        <w:t xml:space="preserve"> </w:t>
      </w:r>
      <w:r>
        <w:rPr>
          <w:color w:val="0F0F0F"/>
          <w:w w:val="105"/>
        </w:rPr>
        <w:t>true</w:t>
      </w:r>
      <w:r>
        <w:rPr>
          <w:color w:val="0F0F0F"/>
          <w:spacing w:val="-3"/>
          <w:w w:val="105"/>
        </w:rPr>
        <w:t xml:space="preserve"> </w:t>
      </w:r>
      <w:r>
        <w:rPr>
          <w:color w:val="0F0F0F"/>
          <w:w w:val="105"/>
        </w:rPr>
        <w:t>coordinated regional manner.</w:t>
      </w:r>
    </w:p>
    <w:p w14:paraId="5F62818E" w14:textId="77777777" w:rsidR="00321F66" w:rsidRDefault="00321F66">
      <w:pPr>
        <w:pStyle w:val="BodyText"/>
        <w:spacing w:before="96"/>
      </w:pPr>
    </w:p>
    <w:p w14:paraId="5F62818F" w14:textId="3EEFF977" w:rsidR="00321F66" w:rsidRDefault="00DF7EEC">
      <w:pPr>
        <w:pStyle w:val="BodyText"/>
        <w:spacing w:before="1" w:line="324" w:lineRule="auto"/>
        <w:ind w:left="1254" w:right="1265" w:firstLine="25"/>
      </w:pPr>
      <w:r>
        <w:rPr>
          <w:color w:val="0F0F0F"/>
          <w:w w:val="105"/>
        </w:rPr>
        <w:t>LGH also</w:t>
      </w:r>
      <w:r>
        <w:rPr>
          <w:color w:val="0F0F0F"/>
          <w:spacing w:val="-1"/>
          <w:w w:val="105"/>
        </w:rPr>
        <w:t xml:space="preserve"> </w:t>
      </w:r>
      <w:r>
        <w:rPr>
          <w:color w:val="0F0F0F"/>
          <w:w w:val="105"/>
        </w:rPr>
        <w:t>plans to</w:t>
      </w:r>
      <w:r>
        <w:rPr>
          <w:color w:val="0F0F0F"/>
          <w:spacing w:val="-1"/>
          <w:w w:val="105"/>
        </w:rPr>
        <w:t xml:space="preserve"> </w:t>
      </w:r>
      <w:r>
        <w:rPr>
          <w:color w:val="0F0F0F"/>
          <w:w w:val="105"/>
        </w:rPr>
        <w:t>utilize its experience and</w:t>
      </w:r>
      <w:r>
        <w:rPr>
          <w:color w:val="0F0F0F"/>
          <w:spacing w:val="-1"/>
          <w:w w:val="105"/>
        </w:rPr>
        <w:t xml:space="preserve"> </w:t>
      </w:r>
      <w:r>
        <w:rPr>
          <w:color w:val="0F0F0F"/>
          <w:w w:val="105"/>
        </w:rPr>
        <w:t>full</w:t>
      </w:r>
      <w:r>
        <w:rPr>
          <w:color w:val="0F0F0F"/>
          <w:spacing w:val="-19"/>
          <w:w w:val="105"/>
        </w:rPr>
        <w:t xml:space="preserve"> </w:t>
      </w:r>
      <w:r>
        <w:rPr>
          <w:color w:val="0F0F0F"/>
          <w:w w:val="105"/>
        </w:rPr>
        <w:t>operational</w:t>
      </w:r>
      <w:r>
        <w:rPr>
          <w:color w:val="0F0F0F"/>
          <w:spacing w:val="-7"/>
          <w:w w:val="105"/>
        </w:rPr>
        <w:t xml:space="preserve"> </w:t>
      </w:r>
      <w:r>
        <w:rPr>
          <w:color w:val="0F0F0F"/>
          <w:w w:val="105"/>
        </w:rPr>
        <w:t>team to strengthen the</w:t>
      </w:r>
      <w:r>
        <w:rPr>
          <w:color w:val="0F0F0F"/>
          <w:spacing w:val="-1"/>
          <w:w w:val="105"/>
        </w:rPr>
        <w:t xml:space="preserve"> </w:t>
      </w:r>
      <w:r>
        <w:rPr>
          <w:color w:val="0F0F0F"/>
          <w:w w:val="105"/>
        </w:rPr>
        <w:t>ongoing services</w:t>
      </w:r>
      <w:r>
        <w:rPr>
          <w:color w:val="0F0F0F"/>
          <w:spacing w:val="16"/>
          <w:w w:val="105"/>
        </w:rPr>
        <w:t xml:space="preserve"> </w:t>
      </w:r>
      <w:r>
        <w:rPr>
          <w:color w:val="0F0F0F"/>
          <w:w w:val="105"/>
        </w:rPr>
        <w:t>within HFH.</w:t>
      </w:r>
      <w:r>
        <w:rPr>
          <w:color w:val="0F0F0F"/>
          <w:spacing w:val="40"/>
          <w:w w:val="105"/>
        </w:rPr>
        <w:t xml:space="preserve"> </w:t>
      </w:r>
      <w:r>
        <w:rPr>
          <w:color w:val="0F0F0F"/>
          <w:w w:val="105"/>
        </w:rPr>
        <w:t>The goal</w:t>
      </w:r>
      <w:r>
        <w:rPr>
          <w:color w:val="0F0F0F"/>
          <w:spacing w:val="-9"/>
          <w:w w:val="105"/>
        </w:rPr>
        <w:t xml:space="preserve"> </w:t>
      </w:r>
      <w:r>
        <w:rPr>
          <w:color w:val="0F0F0F"/>
          <w:w w:val="105"/>
        </w:rPr>
        <w:t>of this acquisition is</w:t>
      </w:r>
      <w:r>
        <w:rPr>
          <w:color w:val="0F0F0F"/>
          <w:spacing w:val="-1"/>
          <w:w w:val="105"/>
        </w:rPr>
        <w:t xml:space="preserve"> </w:t>
      </w:r>
      <w:r>
        <w:rPr>
          <w:color w:val="0F0F0F"/>
          <w:w w:val="105"/>
        </w:rPr>
        <w:t>to ensure that HFH</w:t>
      </w:r>
      <w:r>
        <w:rPr>
          <w:color w:val="0F0F0F"/>
          <w:spacing w:val="-3"/>
          <w:w w:val="105"/>
        </w:rPr>
        <w:t xml:space="preserve"> </w:t>
      </w:r>
      <w:proofErr w:type="gramStart"/>
      <w:r>
        <w:rPr>
          <w:color w:val="0F0F0F"/>
          <w:w w:val="105"/>
        </w:rPr>
        <w:t>is</w:t>
      </w:r>
      <w:r>
        <w:rPr>
          <w:color w:val="0F0F0F"/>
          <w:spacing w:val="16"/>
          <w:w w:val="105"/>
        </w:rPr>
        <w:t xml:space="preserve"> </w:t>
      </w:r>
      <w:r>
        <w:rPr>
          <w:color w:val="0F0F0F"/>
          <w:w w:val="105"/>
        </w:rPr>
        <w:t>able to</w:t>
      </w:r>
      <w:proofErr w:type="gramEnd"/>
      <w:r>
        <w:rPr>
          <w:color w:val="0F0F0F"/>
          <w:spacing w:val="19"/>
          <w:w w:val="105"/>
        </w:rPr>
        <w:t xml:space="preserve"> </w:t>
      </w:r>
      <w:r>
        <w:rPr>
          <w:color w:val="0F0F0F"/>
          <w:w w:val="105"/>
        </w:rPr>
        <w:t>provide the same level</w:t>
      </w:r>
      <w:r>
        <w:rPr>
          <w:color w:val="0F0F0F"/>
          <w:spacing w:val="-17"/>
          <w:w w:val="105"/>
        </w:rPr>
        <w:t xml:space="preserve"> </w:t>
      </w:r>
      <w:r>
        <w:rPr>
          <w:color w:val="0F0F0F"/>
          <w:w w:val="105"/>
        </w:rPr>
        <w:t>of services that are</w:t>
      </w:r>
      <w:r>
        <w:rPr>
          <w:color w:val="0F0F0F"/>
          <w:spacing w:val="-4"/>
          <w:w w:val="105"/>
        </w:rPr>
        <w:t xml:space="preserve"> </w:t>
      </w:r>
      <w:r>
        <w:rPr>
          <w:color w:val="0F0F0F"/>
          <w:w w:val="105"/>
        </w:rPr>
        <w:t>currently</w:t>
      </w:r>
      <w:r>
        <w:rPr>
          <w:color w:val="0F0F0F"/>
          <w:spacing w:val="-1"/>
          <w:w w:val="105"/>
        </w:rPr>
        <w:t xml:space="preserve"> </w:t>
      </w:r>
      <w:r>
        <w:rPr>
          <w:color w:val="0F0F0F"/>
          <w:w w:val="105"/>
        </w:rPr>
        <w:t>in</w:t>
      </w:r>
      <w:r>
        <w:rPr>
          <w:color w:val="0F0F0F"/>
          <w:spacing w:val="-4"/>
          <w:w w:val="105"/>
        </w:rPr>
        <w:t xml:space="preserve"> </w:t>
      </w:r>
      <w:r>
        <w:rPr>
          <w:color w:val="0F0F0F"/>
          <w:w w:val="105"/>
        </w:rPr>
        <w:t>operation as</w:t>
      </w:r>
      <w:r>
        <w:rPr>
          <w:color w:val="0F0F0F"/>
          <w:spacing w:val="-2"/>
          <w:w w:val="105"/>
        </w:rPr>
        <w:t xml:space="preserve"> </w:t>
      </w:r>
      <w:r>
        <w:rPr>
          <w:color w:val="0F0F0F"/>
          <w:w w:val="105"/>
        </w:rPr>
        <w:t>of the</w:t>
      </w:r>
      <w:r>
        <w:rPr>
          <w:color w:val="0F0F0F"/>
          <w:spacing w:val="-4"/>
          <w:w w:val="105"/>
        </w:rPr>
        <w:t xml:space="preserve"> </w:t>
      </w:r>
      <w:r>
        <w:rPr>
          <w:color w:val="0F0F0F"/>
          <w:w w:val="105"/>
        </w:rPr>
        <w:t>acquisition.</w:t>
      </w:r>
      <w:r>
        <w:rPr>
          <w:color w:val="0F0F0F"/>
          <w:spacing w:val="40"/>
          <w:w w:val="105"/>
        </w:rPr>
        <w:t xml:space="preserve"> </w:t>
      </w:r>
      <w:r>
        <w:rPr>
          <w:color w:val="0F0F0F"/>
          <w:w w:val="105"/>
        </w:rPr>
        <w:t>As</w:t>
      </w:r>
      <w:r>
        <w:rPr>
          <w:color w:val="0F0F0F"/>
          <w:spacing w:val="-6"/>
          <w:w w:val="105"/>
        </w:rPr>
        <w:t xml:space="preserve"> </w:t>
      </w:r>
      <w:r>
        <w:rPr>
          <w:color w:val="0F0F0F"/>
          <w:w w:val="105"/>
        </w:rPr>
        <w:t>LGH and its team have only been able to start reviewing</w:t>
      </w:r>
      <w:r>
        <w:rPr>
          <w:color w:val="0F0F0F"/>
          <w:spacing w:val="-5"/>
          <w:w w:val="105"/>
        </w:rPr>
        <w:t xml:space="preserve"> </w:t>
      </w:r>
      <w:r>
        <w:rPr>
          <w:color w:val="0F0F0F"/>
          <w:w w:val="105"/>
        </w:rPr>
        <w:t>service and supply lines within HFH as</w:t>
      </w:r>
      <w:r>
        <w:rPr>
          <w:color w:val="0F0F0F"/>
          <w:spacing w:val="-3"/>
          <w:w w:val="105"/>
        </w:rPr>
        <w:t xml:space="preserve"> </w:t>
      </w:r>
      <w:r>
        <w:rPr>
          <w:color w:val="0F0F0F"/>
          <w:w w:val="105"/>
        </w:rPr>
        <w:t>of August 29, 2024, we are not able to provide further detail</w:t>
      </w:r>
      <w:r>
        <w:rPr>
          <w:color w:val="0F0F0F"/>
          <w:spacing w:val="-11"/>
          <w:w w:val="105"/>
        </w:rPr>
        <w:t xml:space="preserve"> </w:t>
      </w:r>
      <w:r>
        <w:rPr>
          <w:color w:val="0F0F0F"/>
          <w:w w:val="105"/>
        </w:rPr>
        <w:t xml:space="preserve">at </w:t>
      </w:r>
      <w:r>
        <w:rPr>
          <w:color w:val="0F0F0F"/>
          <w:w w:val="105"/>
        </w:rPr>
        <w:t>this</w:t>
      </w:r>
      <w:r>
        <w:rPr>
          <w:color w:val="0F0F0F"/>
          <w:spacing w:val="-2"/>
          <w:w w:val="105"/>
        </w:rPr>
        <w:t xml:space="preserve"> </w:t>
      </w:r>
      <w:r>
        <w:rPr>
          <w:color w:val="0F0F0F"/>
          <w:w w:val="105"/>
        </w:rPr>
        <w:t>time related to strategic plans for both hospitals.</w:t>
      </w:r>
      <w:r>
        <w:rPr>
          <w:color w:val="0F0F0F"/>
          <w:spacing w:val="40"/>
          <w:w w:val="105"/>
        </w:rPr>
        <w:t xml:space="preserve"> </w:t>
      </w:r>
      <w:r>
        <w:rPr>
          <w:color w:val="0F0F0F"/>
          <w:w w:val="105"/>
        </w:rPr>
        <w:t>However, through a newly formed regional</w:t>
      </w:r>
      <w:r>
        <w:rPr>
          <w:color w:val="0F0F0F"/>
          <w:spacing w:val="-6"/>
          <w:w w:val="105"/>
        </w:rPr>
        <w:t xml:space="preserve"> </w:t>
      </w:r>
      <w:r>
        <w:rPr>
          <w:color w:val="0F0F0F"/>
          <w:w w:val="105"/>
        </w:rPr>
        <w:t>collaborative with the Executive Office</w:t>
      </w:r>
      <w:r>
        <w:rPr>
          <w:color w:val="0F0F0F"/>
          <w:spacing w:val="-6"/>
          <w:w w:val="105"/>
        </w:rPr>
        <w:t xml:space="preserve"> </w:t>
      </w:r>
      <w:r>
        <w:rPr>
          <w:color w:val="0F0F0F"/>
          <w:w w:val="105"/>
        </w:rPr>
        <w:t>and</w:t>
      </w:r>
      <w:r>
        <w:rPr>
          <w:color w:val="0F0F0F"/>
          <w:spacing w:val="-10"/>
          <w:w w:val="105"/>
        </w:rPr>
        <w:t xml:space="preserve"> </w:t>
      </w:r>
      <w:r>
        <w:rPr>
          <w:color w:val="0F0F0F"/>
          <w:w w:val="105"/>
        </w:rPr>
        <w:t>Health</w:t>
      </w:r>
      <w:r>
        <w:rPr>
          <w:color w:val="0F0F0F"/>
          <w:spacing w:val="-8"/>
          <w:w w:val="105"/>
        </w:rPr>
        <w:t xml:space="preserve"> </w:t>
      </w:r>
      <w:r>
        <w:rPr>
          <w:color w:val="0F0F0F"/>
          <w:w w:val="105"/>
        </w:rPr>
        <w:t>and</w:t>
      </w:r>
      <w:r>
        <w:rPr>
          <w:color w:val="0F0F0F"/>
          <w:spacing w:val="-7"/>
          <w:w w:val="105"/>
        </w:rPr>
        <w:t xml:space="preserve"> </w:t>
      </w:r>
      <w:r>
        <w:rPr>
          <w:color w:val="0F0F0F"/>
          <w:w w:val="105"/>
        </w:rPr>
        <w:t>Human</w:t>
      </w:r>
      <w:r>
        <w:rPr>
          <w:color w:val="0F0F0F"/>
          <w:spacing w:val="-14"/>
          <w:w w:val="105"/>
        </w:rPr>
        <w:t xml:space="preserve"> </w:t>
      </w:r>
      <w:r>
        <w:rPr>
          <w:color w:val="0F0F0F"/>
          <w:w w:val="105"/>
        </w:rPr>
        <w:t>Services</w:t>
      </w:r>
      <w:r>
        <w:rPr>
          <w:color w:val="0F0F0F"/>
          <w:spacing w:val="-4"/>
          <w:w w:val="105"/>
        </w:rPr>
        <w:t xml:space="preserve"> </w:t>
      </w:r>
      <w:r>
        <w:rPr>
          <w:color w:val="0F0F0F"/>
          <w:w w:val="105"/>
        </w:rPr>
        <w:t>(EOHHS), LGH</w:t>
      </w:r>
      <w:r>
        <w:rPr>
          <w:color w:val="0F0F0F"/>
          <w:spacing w:val="-5"/>
          <w:w w:val="105"/>
        </w:rPr>
        <w:t xml:space="preserve"> </w:t>
      </w:r>
      <w:r>
        <w:rPr>
          <w:color w:val="0F0F0F"/>
          <w:w w:val="105"/>
        </w:rPr>
        <w:t>along</w:t>
      </w:r>
      <w:r>
        <w:rPr>
          <w:color w:val="0F0F0F"/>
          <w:spacing w:val="-23"/>
          <w:w w:val="105"/>
        </w:rPr>
        <w:t xml:space="preserve"> </w:t>
      </w:r>
      <w:r>
        <w:rPr>
          <w:color w:val="0F0F0F"/>
          <w:w w:val="105"/>
        </w:rPr>
        <w:t>with</w:t>
      </w:r>
      <w:r>
        <w:rPr>
          <w:color w:val="0F0F0F"/>
          <w:spacing w:val="-11"/>
          <w:w w:val="105"/>
        </w:rPr>
        <w:t xml:space="preserve"> </w:t>
      </w:r>
      <w:r>
        <w:rPr>
          <w:color w:val="0F0F0F"/>
          <w:w w:val="105"/>
        </w:rPr>
        <w:t>HFH</w:t>
      </w:r>
      <w:r>
        <w:rPr>
          <w:color w:val="0F0F0F"/>
          <w:spacing w:val="-12"/>
          <w:w w:val="105"/>
        </w:rPr>
        <w:t xml:space="preserve"> </w:t>
      </w:r>
      <w:r>
        <w:rPr>
          <w:color w:val="0F0F0F"/>
          <w:w w:val="105"/>
        </w:rPr>
        <w:t>and</w:t>
      </w:r>
      <w:r>
        <w:rPr>
          <w:color w:val="0F0F0F"/>
          <w:spacing w:val="-11"/>
          <w:w w:val="105"/>
        </w:rPr>
        <w:t xml:space="preserve"> </w:t>
      </w:r>
      <w:r>
        <w:rPr>
          <w:color w:val="0F0F0F"/>
          <w:w w:val="105"/>
        </w:rPr>
        <w:t>other local</w:t>
      </w:r>
      <w:r>
        <w:rPr>
          <w:color w:val="0F0F0F"/>
          <w:spacing w:val="-2"/>
          <w:w w:val="105"/>
        </w:rPr>
        <w:t xml:space="preserve"> </w:t>
      </w:r>
      <w:r>
        <w:rPr>
          <w:color w:val="0F0F0F"/>
          <w:w w:val="105"/>
        </w:rPr>
        <w:t>providers, the hospitals will</w:t>
      </w:r>
      <w:r>
        <w:rPr>
          <w:color w:val="0F0F0F"/>
          <w:spacing w:val="-2"/>
          <w:w w:val="105"/>
        </w:rPr>
        <w:t xml:space="preserve"> </w:t>
      </w:r>
      <w:r>
        <w:rPr>
          <w:color w:val="0F0F0F"/>
          <w:w w:val="105"/>
        </w:rPr>
        <w:t>be receiving substantial state assistance on the reorganization</w:t>
      </w:r>
      <w:r>
        <w:rPr>
          <w:color w:val="0F0F0F"/>
          <w:spacing w:val="-4"/>
          <w:w w:val="105"/>
        </w:rPr>
        <w:t xml:space="preserve"> </w:t>
      </w:r>
      <w:r>
        <w:rPr>
          <w:color w:val="0F0F0F"/>
          <w:w w:val="105"/>
        </w:rPr>
        <w:t>of healthcare delivery services in the Merrimack Valley.</w:t>
      </w:r>
      <w:r>
        <w:rPr>
          <w:color w:val="0F0F0F"/>
          <w:spacing w:val="40"/>
          <w:w w:val="105"/>
        </w:rPr>
        <w:t xml:space="preserve"> </w:t>
      </w:r>
      <w:r>
        <w:rPr>
          <w:color w:val="0F0F0F"/>
          <w:w w:val="105"/>
        </w:rPr>
        <w:t>This will</w:t>
      </w:r>
      <w:r>
        <w:rPr>
          <w:color w:val="0F0F0F"/>
          <w:spacing w:val="-12"/>
          <w:w w:val="105"/>
        </w:rPr>
        <w:t xml:space="preserve"> </w:t>
      </w:r>
      <w:r>
        <w:rPr>
          <w:color w:val="0F0F0F"/>
          <w:w w:val="105"/>
        </w:rPr>
        <w:t xml:space="preserve">include </w:t>
      </w:r>
      <w:proofErr w:type="spellStart"/>
      <w:r>
        <w:rPr>
          <w:color w:val="0F0F0F"/>
          <w:w w:val="105"/>
        </w:rPr>
        <w:t>ensriing</w:t>
      </w:r>
      <w:proofErr w:type="spellEnd"/>
      <w:r>
        <w:rPr>
          <w:color w:val="0F0F0F"/>
          <w:w w:val="105"/>
        </w:rPr>
        <w:t xml:space="preserve"> a robust access for our patients and communities</w:t>
      </w:r>
      <w:r>
        <w:rPr>
          <w:color w:val="0F0F0F"/>
          <w:spacing w:val="40"/>
          <w:w w:val="105"/>
        </w:rPr>
        <w:t xml:space="preserve"> </w:t>
      </w:r>
      <w:r>
        <w:rPr>
          <w:color w:val="0F0F0F"/>
          <w:w w:val="105"/>
        </w:rPr>
        <w:t>for primary care, urgent care, and behavioral health services.</w:t>
      </w:r>
    </w:p>
    <w:p w14:paraId="5F628190" w14:textId="77777777" w:rsidR="00321F66" w:rsidRDefault="00321F66">
      <w:pPr>
        <w:pStyle w:val="BodyText"/>
        <w:spacing w:before="89"/>
      </w:pPr>
    </w:p>
    <w:p w14:paraId="5F628191" w14:textId="77777777" w:rsidR="00321F66" w:rsidRDefault="00DF7EEC">
      <w:pPr>
        <w:pStyle w:val="BodyText"/>
        <w:tabs>
          <w:tab w:val="left" w:pos="7084"/>
        </w:tabs>
        <w:spacing w:line="321" w:lineRule="auto"/>
        <w:ind w:left="1245" w:right="1296" w:hanging="3"/>
      </w:pPr>
      <w:r>
        <w:rPr>
          <w:color w:val="0F0F0F"/>
          <w:w w:val="105"/>
        </w:rPr>
        <w:t xml:space="preserve">The </w:t>
      </w:r>
      <w:r>
        <w:rPr>
          <w:color w:val="0F0F0F"/>
          <w:w w:val="105"/>
        </w:rPr>
        <w:t>acquisition is not anticipated to have an adverse impact on competition in the Massachusetts</w:t>
      </w:r>
      <w:r>
        <w:rPr>
          <w:color w:val="0F0F0F"/>
          <w:spacing w:val="39"/>
          <w:w w:val="105"/>
        </w:rPr>
        <w:t xml:space="preserve"> </w:t>
      </w:r>
      <w:r>
        <w:rPr>
          <w:color w:val="0F0F0F"/>
          <w:w w:val="105"/>
        </w:rPr>
        <w:t>health care market</w:t>
      </w:r>
      <w:r>
        <w:rPr>
          <w:color w:val="0F0F0F"/>
          <w:spacing w:val="29"/>
          <w:w w:val="105"/>
        </w:rPr>
        <w:t xml:space="preserve"> </w:t>
      </w:r>
      <w:r>
        <w:rPr>
          <w:color w:val="0F0F0F"/>
          <w:w w:val="105"/>
        </w:rPr>
        <w:t>based on price, total</w:t>
      </w:r>
      <w:r>
        <w:rPr>
          <w:color w:val="0F0F0F"/>
          <w:spacing w:val="-6"/>
          <w:w w:val="105"/>
        </w:rPr>
        <w:t xml:space="preserve"> </w:t>
      </w:r>
      <w:r>
        <w:rPr>
          <w:color w:val="0F0F0F"/>
          <w:w w:val="105"/>
        </w:rPr>
        <w:t>medical expense, provider costs, or other recognized measures of health care spending.</w:t>
      </w:r>
      <w:r>
        <w:rPr>
          <w:color w:val="0F0F0F"/>
        </w:rPr>
        <w:tab/>
      </w:r>
      <w:r>
        <w:rPr>
          <w:color w:val="0F0F0F"/>
          <w:w w:val="105"/>
        </w:rPr>
        <w:t>The</w:t>
      </w:r>
      <w:r>
        <w:rPr>
          <w:color w:val="0F0F0F"/>
          <w:spacing w:val="-11"/>
          <w:w w:val="105"/>
        </w:rPr>
        <w:t xml:space="preserve"> </w:t>
      </w:r>
      <w:r>
        <w:rPr>
          <w:color w:val="0F0F0F"/>
          <w:w w:val="105"/>
        </w:rPr>
        <w:t>Holy</w:t>
      </w:r>
      <w:r>
        <w:rPr>
          <w:color w:val="0F0F0F"/>
          <w:spacing w:val="-15"/>
          <w:w w:val="105"/>
        </w:rPr>
        <w:t xml:space="preserve"> </w:t>
      </w:r>
      <w:r>
        <w:rPr>
          <w:color w:val="0F0F0F"/>
          <w:w w:val="105"/>
        </w:rPr>
        <w:t>Family</w:t>
      </w:r>
      <w:r>
        <w:rPr>
          <w:color w:val="0F0F0F"/>
          <w:spacing w:val="-11"/>
          <w:w w:val="105"/>
        </w:rPr>
        <w:t xml:space="preserve"> </w:t>
      </w:r>
      <w:r>
        <w:rPr>
          <w:color w:val="0F0F0F"/>
          <w:w w:val="105"/>
        </w:rPr>
        <w:t>Hospitals,</w:t>
      </w:r>
      <w:r>
        <w:rPr>
          <w:color w:val="0F0F0F"/>
          <w:spacing w:val="-4"/>
          <w:w w:val="105"/>
        </w:rPr>
        <w:t xml:space="preserve"> </w:t>
      </w:r>
      <w:r>
        <w:rPr>
          <w:color w:val="0F0F0F"/>
          <w:w w:val="105"/>
        </w:rPr>
        <w:t>similar</w:t>
      </w:r>
    </w:p>
    <w:p w14:paraId="5F628192" w14:textId="77777777" w:rsidR="00321F66" w:rsidRDefault="00321F66">
      <w:pPr>
        <w:spacing w:line="321" w:lineRule="auto"/>
        <w:sectPr w:rsidR="00321F66">
          <w:pgSz w:w="12240" w:h="15840"/>
          <w:pgMar w:top="0" w:right="80" w:bottom="280" w:left="300" w:header="720" w:footer="720" w:gutter="0"/>
          <w:cols w:space="720"/>
        </w:sectPr>
      </w:pPr>
    </w:p>
    <w:p w14:paraId="5F628193" w14:textId="264A88C0" w:rsidR="00321F66" w:rsidRDefault="00321F66">
      <w:pPr>
        <w:pStyle w:val="BodyText"/>
      </w:pPr>
    </w:p>
    <w:p w14:paraId="5F628194" w14:textId="77777777" w:rsidR="00321F66" w:rsidRDefault="00321F66">
      <w:pPr>
        <w:pStyle w:val="BodyText"/>
      </w:pPr>
    </w:p>
    <w:p w14:paraId="5F628195" w14:textId="77777777" w:rsidR="00321F66" w:rsidRDefault="00321F66">
      <w:pPr>
        <w:pStyle w:val="BodyText"/>
      </w:pPr>
    </w:p>
    <w:p w14:paraId="5F628196" w14:textId="77777777" w:rsidR="00321F66" w:rsidRDefault="00321F66">
      <w:pPr>
        <w:pStyle w:val="BodyText"/>
      </w:pPr>
    </w:p>
    <w:p w14:paraId="5F628197" w14:textId="77777777" w:rsidR="00321F66" w:rsidRDefault="00321F66">
      <w:pPr>
        <w:pStyle w:val="BodyText"/>
        <w:spacing w:before="196"/>
      </w:pPr>
    </w:p>
    <w:p w14:paraId="5F628198" w14:textId="77777777" w:rsidR="00321F66" w:rsidRDefault="00DF7EEC">
      <w:pPr>
        <w:pStyle w:val="BodyText"/>
        <w:spacing w:line="321" w:lineRule="auto"/>
        <w:ind w:left="1320" w:right="1325" w:firstLine="6"/>
      </w:pPr>
      <w:r>
        <w:rPr>
          <w:color w:val="0F0F0F"/>
          <w:w w:val="105"/>
        </w:rPr>
        <w:t>to Lawrence General, has been</w:t>
      </w:r>
      <w:r>
        <w:rPr>
          <w:color w:val="0F0F0F"/>
          <w:spacing w:val="-5"/>
          <w:w w:val="105"/>
        </w:rPr>
        <w:t xml:space="preserve"> </w:t>
      </w:r>
      <w:r>
        <w:rPr>
          <w:color w:val="0F0F0F"/>
          <w:w w:val="105"/>
        </w:rPr>
        <w:t>designated by</w:t>
      </w:r>
      <w:r>
        <w:rPr>
          <w:color w:val="0F0F0F"/>
          <w:spacing w:val="-8"/>
          <w:w w:val="105"/>
        </w:rPr>
        <w:t xml:space="preserve"> </w:t>
      </w:r>
      <w:r>
        <w:rPr>
          <w:color w:val="0F0F0F"/>
          <w:w w:val="105"/>
        </w:rPr>
        <w:t>the</w:t>
      </w:r>
      <w:r>
        <w:rPr>
          <w:color w:val="0F0F0F"/>
          <w:spacing w:val="-3"/>
          <w:w w:val="105"/>
        </w:rPr>
        <w:t xml:space="preserve"> </w:t>
      </w:r>
      <w:r>
        <w:rPr>
          <w:color w:val="0F0F0F"/>
          <w:w w:val="105"/>
        </w:rPr>
        <w:t>Center for Health Information and Analysis as</w:t>
      </w:r>
      <w:r>
        <w:rPr>
          <w:color w:val="0F0F0F"/>
          <w:spacing w:val="-2"/>
          <w:w w:val="105"/>
        </w:rPr>
        <w:t xml:space="preserve"> </w:t>
      </w:r>
      <w:r>
        <w:rPr>
          <w:color w:val="0F0F0F"/>
          <w:w w:val="105"/>
        </w:rPr>
        <w:t>a</w:t>
      </w:r>
      <w:r>
        <w:rPr>
          <w:color w:val="0F0F0F"/>
          <w:spacing w:val="-13"/>
          <w:w w:val="105"/>
        </w:rPr>
        <w:t xml:space="preserve"> </w:t>
      </w:r>
      <w:r>
        <w:rPr>
          <w:color w:val="0F0F0F"/>
          <w:w w:val="105"/>
        </w:rPr>
        <w:t>"high</w:t>
      </w:r>
      <w:r>
        <w:rPr>
          <w:color w:val="0F0F0F"/>
          <w:spacing w:val="-5"/>
          <w:w w:val="105"/>
        </w:rPr>
        <w:t xml:space="preserve"> </w:t>
      </w:r>
      <w:r>
        <w:rPr>
          <w:color w:val="0F0F0F"/>
          <w:w w:val="105"/>
        </w:rPr>
        <w:t>public payer hospital," having</w:t>
      </w:r>
      <w:r>
        <w:rPr>
          <w:color w:val="0F0F0F"/>
          <w:spacing w:val="-15"/>
          <w:w w:val="105"/>
        </w:rPr>
        <w:t xml:space="preserve"> </w:t>
      </w:r>
      <w:r>
        <w:rPr>
          <w:color w:val="0F0F0F"/>
          <w:w w:val="105"/>
        </w:rPr>
        <w:t>received more</w:t>
      </w:r>
      <w:r>
        <w:rPr>
          <w:color w:val="0F0F0F"/>
          <w:spacing w:val="-1"/>
          <w:w w:val="105"/>
        </w:rPr>
        <w:t xml:space="preserve"> </w:t>
      </w:r>
      <w:r>
        <w:rPr>
          <w:color w:val="0F0F0F"/>
          <w:w w:val="105"/>
        </w:rPr>
        <w:t>than</w:t>
      </w:r>
      <w:r>
        <w:rPr>
          <w:color w:val="0F0F0F"/>
          <w:spacing w:val="-2"/>
          <w:w w:val="105"/>
        </w:rPr>
        <w:t xml:space="preserve"> </w:t>
      </w:r>
      <w:r>
        <w:rPr>
          <w:color w:val="0F0F0F"/>
          <w:w w:val="105"/>
        </w:rPr>
        <w:t>63%</w:t>
      </w:r>
      <w:r>
        <w:rPr>
          <w:color w:val="0F0F0F"/>
          <w:spacing w:val="-5"/>
          <w:w w:val="105"/>
        </w:rPr>
        <w:t xml:space="preserve"> </w:t>
      </w:r>
      <w:r>
        <w:rPr>
          <w:color w:val="0F0F0F"/>
          <w:w w:val="105"/>
        </w:rPr>
        <w:t>of its gross patient service revenue in fiscal</w:t>
      </w:r>
      <w:r>
        <w:rPr>
          <w:color w:val="0F0F0F"/>
          <w:spacing w:val="-26"/>
          <w:w w:val="105"/>
        </w:rPr>
        <w:t xml:space="preserve"> </w:t>
      </w:r>
      <w:r>
        <w:rPr>
          <w:color w:val="0F0F0F"/>
          <w:w w:val="105"/>
        </w:rPr>
        <w:t>year 2022</w:t>
      </w:r>
      <w:r>
        <w:rPr>
          <w:color w:val="0F0F0F"/>
          <w:spacing w:val="-3"/>
          <w:w w:val="105"/>
        </w:rPr>
        <w:t xml:space="preserve"> </w:t>
      </w:r>
      <w:r>
        <w:rPr>
          <w:color w:val="0F0F0F"/>
          <w:w w:val="105"/>
        </w:rPr>
        <w:t>from</w:t>
      </w:r>
      <w:r>
        <w:rPr>
          <w:color w:val="0F0F0F"/>
          <w:spacing w:val="-9"/>
          <w:w w:val="105"/>
        </w:rPr>
        <w:t xml:space="preserve"> </w:t>
      </w:r>
      <w:r>
        <w:rPr>
          <w:color w:val="0F0F0F"/>
          <w:w w:val="105"/>
        </w:rPr>
        <w:t>government payors</w:t>
      </w:r>
      <w:r>
        <w:rPr>
          <w:color w:val="0F0F0F"/>
          <w:spacing w:val="-1"/>
          <w:w w:val="105"/>
        </w:rPr>
        <w:t xml:space="preserve"> </w:t>
      </w:r>
      <w:r>
        <w:rPr>
          <w:color w:val="0F0F0F"/>
          <w:w w:val="105"/>
        </w:rPr>
        <w:t>and</w:t>
      </w:r>
      <w:r>
        <w:rPr>
          <w:color w:val="0F0F0F"/>
          <w:spacing w:val="-8"/>
          <w:w w:val="105"/>
        </w:rPr>
        <w:t xml:space="preserve"> </w:t>
      </w:r>
      <w:r>
        <w:rPr>
          <w:color w:val="0F0F0F"/>
          <w:w w:val="105"/>
        </w:rPr>
        <w:t>free</w:t>
      </w:r>
      <w:r>
        <w:rPr>
          <w:color w:val="0F0F0F"/>
          <w:spacing w:val="-7"/>
          <w:w w:val="105"/>
        </w:rPr>
        <w:t xml:space="preserve"> </w:t>
      </w:r>
      <w:r>
        <w:rPr>
          <w:color w:val="0F0F0F"/>
          <w:w w:val="105"/>
        </w:rPr>
        <w:t>care.</w:t>
      </w:r>
      <w:r>
        <w:rPr>
          <w:color w:val="0F0F0F"/>
          <w:spacing w:val="40"/>
          <w:w w:val="105"/>
        </w:rPr>
        <w:t xml:space="preserve"> </w:t>
      </w:r>
      <w:r>
        <w:rPr>
          <w:color w:val="0F0F0F"/>
          <w:w w:val="105"/>
        </w:rPr>
        <w:t>By keeping</w:t>
      </w:r>
      <w:r>
        <w:rPr>
          <w:color w:val="0F0F0F"/>
          <w:spacing w:val="-11"/>
          <w:w w:val="105"/>
        </w:rPr>
        <w:t xml:space="preserve"> </w:t>
      </w:r>
      <w:r>
        <w:rPr>
          <w:color w:val="0F0F0F"/>
          <w:w w:val="105"/>
        </w:rPr>
        <w:t>care at LGH and HFH, patients in</w:t>
      </w:r>
      <w:r>
        <w:rPr>
          <w:color w:val="0F0F0F"/>
          <w:spacing w:val="-11"/>
          <w:w w:val="105"/>
        </w:rPr>
        <w:t xml:space="preserve"> </w:t>
      </w:r>
      <w:r>
        <w:rPr>
          <w:color w:val="0F0F0F"/>
          <w:w w:val="105"/>
        </w:rPr>
        <w:t>the community will</w:t>
      </w:r>
      <w:r>
        <w:rPr>
          <w:color w:val="0F0F0F"/>
          <w:spacing w:val="-14"/>
          <w:w w:val="105"/>
        </w:rPr>
        <w:t xml:space="preserve"> </w:t>
      </w:r>
      <w:r>
        <w:rPr>
          <w:color w:val="0F0F0F"/>
          <w:w w:val="105"/>
        </w:rPr>
        <w:t>be able</w:t>
      </w:r>
      <w:r>
        <w:rPr>
          <w:color w:val="0F0F0F"/>
          <w:spacing w:val="-1"/>
          <w:w w:val="105"/>
        </w:rPr>
        <w:t xml:space="preserve"> </w:t>
      </w:r>
      <w:r>
        <w:rPr>
          <w:color w:val="0F0F0F"/>
          <w:w w:val="105"/>
        </w:rPr>
        <w:t>to receive convenient, high-quality care and</w:t>
      </w:r>
      <w:r>
        <w:rPr>
          <w:color w:val="0F0F0F"/>
          <w:spacing w:val="-4"/>
          <w:w w:val="105"/>
        </w:rPr>
        <w:t xml:space="preserve"> </w:t>
      </w:r>
      <w:r>
        <w:rPr>
          <w:color w:val="0F0F0F"/>
          <w:w w:val="105"/>
        </w:rPr>
        <w:t>the</w:t>
      </w:r>
      <w:r>
        <w:rPr>
          <w:color w:val="0F0F0F"/>
          <w:spacing w:val="-2"/>
          <w:w w:val="105"/>
        </w:rPr>
        <w:t xml:space="preserve"> </w:t>
      </w:r>
      <w:r>
        <w:rPr>
          <w:color w:val="0F0F0F"/>
          <w:w w:val="105"/>
        </w:rPr>
        <w:t>combined regional</w:t>
      </w:r>
      <w:r>
        <w:rPr>
          <w:color w:val="0F0F0F"/>
          <w:spacing w:val="-5"/>
          <w:w w:val="105"/>
        </w:rPr>
        <w:t xml:space="preserve"> </w:t>
      </w:r>
      <w:r>
        <w:rPr>
          <w:color w:val="0F0F0F"/>
          <w:w w:val="105"/>
        </w:rPr>
        <w:t>system</w:t>
      </w:r>
      <w:r>
        <w:rPr>
          <w:color w:val="0F0F0F"/>
          <w:spacing w:val="-1"/>
          <w:w w:val="105"/>
        </w:rPr>
        <w:t xml:space="preserve"> </w:t>
      </w:r>
      <w:r>
        <w:rPr>
          <w:color w:val="0F0F0F"/>
          <w:w w:val="105"/>
        </w:rPr>
        <w:t>will</w:t>
      </w:r>
      <w:r>
        <w:rPr>
          <w:color w:val="0F0F0F"/>
          <w:spacing w:val="-17"/>
          <w:w w:val="105"/>
        </w:rPr>
        <w:t xml:space="preserve"> </w:t>
      </w:r>
      <w:r>
        <w:rPr>
          <w:color w:val="0F0F0F"/>
          <w:w w:val="105"/>
        </w:rPr>
        <w:t>be</w:t>
      </w:r>
      <w:r>
        <w:rPr>
          <w:color w:val="0F0F0F"/>
          <w:spacing w:val="-5"/>
          <w:w w:val="105"/>
        </w:rPr>
        <w:t xml:space="preserve"> </w:t>
      </w:r>
      <w:r>
        <w:rPr>
          <w:color w:val="0F0F0F"/>
          <w:w w:val="105"/>
        </w:rPr>
        <w:t>able to keep</w:t>
      </w:r>
      <w:r>
        <w:rPr>
          <w:color w:val="0F0F0F"/>
          <w:spacing w:val="-4"/>
          <w:w w:val="105"/>
        </w:rPr>
        <w:t xml:space="preserve"> </w:t>
      </w:r>
      <w:r>
        <w:rPr>
          <w:color w:val="0F0F0F"/>
          <w:w w:val="105"/>
        </w:rPr>
        <w:t>total medical expenses low.</w:t>
      </w:r>
    </w:p>
    <w:p w14:paraId="5F628199" w14:textId="77777777" w:rsidR="00321F66" w:rsidRDefault="00321F66">
      <w:pPr>
        <w:pStyle w:val="BodyText"/>
        <w:spacing w:before="92"/>
      </w:pPr>
    </w:p>
    <w:p w14:paraId="5F62819A" w14:textId="77777777" w:rsidR="00321F66" w:rsidRDefault="00DF7EEC">
      <w:pPr>
        <w:pStyle w:val="BodyText"/>
        <w:spacing w:line="321" w:lineRule="auto"/>
        <w:ind w:left="1310" w:right="1325" w:firstLine="5"/>
      </w:pPr>
      <w:r>
        <w:rPr>
          <w:color w:val="0F0F0F"/>
          <w:w w:val="105"/>
        </w:rPr>
        <w:t>A</w:t>
      </w:r>
      <w:r>
        <w:rPr>
          <w:color w:val="0F0F0F"/>
          <w:spacing w:val="-9"/>
          <w:w w:val="105"/>
        </w:rPr>
        <w:t xml:space="preserve"> </w:t>
      </w:r>
      <w:r>
        <w:rPr>
          <w:color w:val="0F0F0F"/>
          <w:w w:val="105"/>
        </w:rPr>
        <w:t>goal</w:t>
      </w:r>
      <w:r>
        <w:rPr>
          <w:color w:val="0F0F0F"/>
          <w:spacing w:val="-24"/>
          <w:w w:val="105"/>
        </w:rPr>
        <w:t xml:space="preserve"> </w:t>
      </w:r>
      <w:r>
        <w:rPr>
          <w:color w:val="0F0F0F"/>
          <w:w w:val="105"/>
        </w:rPr>
        <w:t>of</w:t>
      </w:r>
      <w:r>
        <w:rPr>
          <w:color w:val="0F0F0F"/>
          <w:spacing w:val="-7"/>
          <w:w w:val="105"/>
        </w:rPr>
        <w:t xml:space="preserve"> </w:t>
      </w:r>
      <w:r>
        <w:rPr>
          <w:color w:val="0F0F0F"/>
          <w:w w:val="105"/>
        </w:rPr>
        <w:t>the</w:t>
      </w:r>
      <w:r>
        <w:rPr>
          <w:color w:val="0F0F0F"/>
          <w:spacing w:val="-5"/>
          <w:w w:val="105"/>
        </w:rPr>
        <w:t xml:space="preserve"> </w:t>
      </w:r>
      <w:r>
        <w:rPr>
          <w:color w:val="0F0F0F"/>
          <w:w w:val="105"/>
        </w:rPr>
        <w:t>combined LGH/HFH</w:t>
      </w:r>
      <w:r>
        <w:rPr>
          <w:color w:val="0F0F0F"/>
          <w:spacing w:val="-2"/>
          <w:w w:val="105"/>
        </w:rPr>
        <w:t xml:space="preserve"> </w:t>
      </w:r>
      <w:r>
        <w:rPr>
          <w:color w:val="0F0F0F"/>
          <w:w w:val="105"/>
        </w:rPr>
        <w:t>system</w:t>
      </w:r>
      <w:r>
        <w:rPr>
          <w:color w:val="0F0F0F"/>
          <w:spacing w:val="-11"/>
          <w:w w:val="105"/>
        </w:rPr>
        <w:t xml:space="preserve"> </w:t>
      </w:r>
      <w:r>
        <w:rPr>
          <w:color w:val="0F0F0F"/>
          <w:w w:val="105"/>
        </w:rPr>
        <w:t>will</w:t>
      </w:r>
      <w:r>
        <w:rPr>
          <w:color w:val="0F0F0F"/>
          <w:spacing w:val="-23"/>
          <w:w w:val="105"/>
        </w:rPr>
        <w:t xml:space="preserve"> </w:t>
      </w:r>
      <w:r>
        <w:rPr>
          <w:color w:val="0F0F0F"/>
          <w:w w:val="105"/>
        </w:rPr>
        <w:t>be</w:t>
      </w:r>
      <w:r>
        <w:rPr>
          <w:color w:val="0F0F0F"/>
          <w:spacing w:val="-14"/>
          <w:w w:val="105"/>
        </w:rPr>
        <w:t xml:space="preserve"> </w:t>
      </w:r>
      <w:r>
        <w:rPr>
          <w:color w:val="0F0F0F"/>
          <w:w w:val="105"/>
        </w:rPr>
        <w:t>to improve access</w:t>
      </w:r>
      <w:r>
        <w:rPr>
          <w:color w:val="0F0F0F"/>
          <w:spacing w:val="-8"/>
          <w:w w:val="105"/>
        </w:rPr>
        <w:t xml:space="preserve"> </w:t>
      </w:r>
      <w:r>
        <w:rPr>
          <w:color w:val="0F0F0F"/>
          <w:w w:val="105"/>
        </w:rPr>
        <w:t>to ambulatory services for patients and</w:t>
      </w:r>
      <w:r>
        <w:rPr>
          <w:color w:val="0F0F0F"/>
          <w:spacing w:val="-2"/>
          <w:w w:val="105"/>
        </w:rPr>
        <w:t xml:space="preserve"> </w:t>
      </w:r>
      <w:r>
        <w:rPr>
          <w:color w:val="0F0F0F"/>
          <w:w w:val="105"/>
        </w:rPr>
        <w:t>referring</w:t>
      </w:r>
      <w:r>
        <w:rPr>
          <w:color w:val="0F0F0F"/>
          <w:spacing w:val="-14"/>
          <w:w w:val="105"/>
        </w:rPr>
        <w:t xml:space="preserve"> </w:t>
      </w:r>
      <w:r>
        <w:rPr>
          <w:color w:val="0F0F0F"/>
          <w:w w:val="105"/>
        </w:rPr>
        <w:t>providers within</w:t>
      </w:r>
      <w:r>
        <w:rPr>
          <w:color w:val="0F0F0F"/>
          <w:spacing w:val="-6"/>
          <w:w w:val="105"/>
        </w:rPr>
        <w:t xml:space="preserve"> </w:t>
      </w:r>
      <w:r>
        <w:rPr>
          <w:color w:val="0F0F0F"/>
          <w:w w:val="105"/>
        </w:rPr>
        <w:t>the Merrimack Valley.</w:t>
      </w:r>
      <w:r>
        <w:rPr>
          <w:color w:val="0F0F0F"/>
          <w:spacing w:val="40"/>
          <w:w w:val="105"/>
        </w:rPr>
        <w:t xml:space="preserve"> </w:t>
      </w:r>
      <w:r>
        <w:rPr>
          <w:color w:val="0F0F0F"/>
          <w:w w:val="105"/>
        </w:rPr>
        <w:t>The ability</w:t>
      </w:r>
      <w:r>
        <w:rPr>
          <w:color w:val="0F0F0F"/>
          <w:spacing w:val="-3"/>
          <w:w w:val="105"/>
        </w:rPr>
        <w:t xml:space="preserve"> </w:t>
      </w:r>
      <w:r>
        <w:rPr>
          <w:color w:val="0F0F0F"/>
          <w:w w:val="105"/>
        </w:rPr>
        <w:t>to keep health care at the appropriate</w:t>
      </w:r>
      <w:r>
        <w:rPr>
          <w:color w:val="0F0F0F"/>
          <w:spacing w:val="40"/>
          <w:w w:val="105"/>
        </w:rPr>
        <w:t xml:space="preserve"> </w:t>
      </w:r>
      <w:r>
        <w:rPr>
          <w:color w:val="0F0F0F"/>
          <w:w w:val="105"/>
        </w:rPr>
        <w:t>organization means that the total</w:t>
      </w:r>
      <w:r>
        <w:rPr>
          <w:color w:val="0F0F0F"/>
          <w:spacing w:val="-11"/>
          <w:w w:val="105"/>
        </w:rPr>
        <w:t xml:space="preserve"> </w:t>
      </w:r>
      <w:r>
        <w:rPr>
          <w:color w:val="0F0F0F"/>
          <w:w w:val="105"/>
        </w:rPr>
        <w:t>medical expense for those patients will be reduced.</w:t>
      </w:r>
    </w:p>
    <w:p w14:paraId="5F62819B" w14:textId="77777777" w:rsidR="00321F66" w:rsidRDefault="00321F66">
      <w:pPr>
        <w:pStyle w:val="BodyText"/>
        <w:spacing w:before="92"/>
      </w:pPr>
    </w:p>
    <w:p w14:paraId="5F62819C" w14:textId="77777777" w:rsidR="00321F66" w:rsidRDefault="00DF7EEC">
      <w:pPr>
        <w:pStyle w:val="BodyText"/>
        <w:spacing w:line="321" w:lineRule="auto"/>
        <w:ind w:left="1293" w:right="1214" w:firstLine="12"/>
      </w:pPr>
      <w:r>
        <w:rPr>
          <w:color w:val="0F0F0F"/>
          <w:w w:val="105"/>
        </w:rPr>
        <w:t>Additionally, through the regional</w:t>
      </w:r>
      <w:r>
        <w:rPr>
          <w:color w:val="0F0F0F"/>
          <w:spacing w:val="-1"/>
          <w:w w:val="105"/>
        </w:rPr>
        <w:t xml:space="preserve"> </w:t>
      </w:r>
      <w:r>
        <w:rPr>
          <w:color w:val="0F0F0F"/>
          <w:w w:val="105"/>
        </w:rPr>
        <w:t>collaborative to be</w:t>
      </w:r>
      <w:r>
        <w:rPr>
          <w:color w:val="0F0F0F"/>
          <w:spacing w:val="-2"/>
          <w:w w:val="105"/>
        </w:rPr>
        <w:t xml:space="preserve"> </w:t>
      </w:r>
      <w:r>
        <w:rPr>
          <w:color w:val="0F0F0F"/>
          <w:w w:val="105"/>
        </w:rPr>
        <w:t>convened by</w:t>
      </w:r>
      <w:r>
        <w:rPr>
          <w:color w:val="0F0F0F"/>
          <w:spacing w:val="-12"/>
          <w:w w:val="105"/>
        </w:rPr>
        <w:t xml:space="preserve"> </w:t>
      </w:r>
      <w:r>
        <w:rPr>
          <w:color w:val="0F0F0F"/>
          <w:w w:val="105"/>
        </w:rPr>
        <w:t>EOHHS, the strategic plan</w:t>
      </w:r>
      <w:r>
        <w:rPr>
          <w:color w:val="0F0F0F"/>
          <w:spacing w:val="-5"/>
          <w:w w:val="105"/>
        </w:rPr>
        <w:t xml:space="preserve"> </w:t>
      </w:r>
      <w:r>
        <w:rPr>
          <w:color w:val="0F0F0F"/>
          <w:w w:val="105"/>
        </w:rPr>
        <w:t>is</w:t>
      </w:r>
      <w:r>
        <w:rPr>
          <w:color w:val="0F0F0F"/>
          <w:spacing w:val="-4"/>
          <w:w w:val="105"/>
        </w:rPr>
        <w:t xml:space="preserve"> </w:t>
      </w:r>
      <w:r>
        <w:rPr>
          <w:color w:val="0F0F0F"/>
          <w:w w:val="105"/>
        </w:rPr>
        <w:t>to</w:t>
      </w:r>
      <w:r>
        <w:rPr>
          <w:color w:val="0F0F0F"/>
          <w:spacing w:val="-4"/>
          <w:w w:val="105"/>
        </w:rPr>
        <w:t xml:space="preserve"> </w:t>
      </w:r>
      <w:r>
        <w:rPr>
          <w:color w:val="0F0F0F"/>
          <w:w w:val="105"/>
        </w:rPr>
        <w:t>ensure better management of</w:t>
      </w:r>
      <w:r>
        <w:rPr>
          <w:color w:val="0F0F0F"/>
          <w:spacing w:val="-2"/>
          <w:w w:val="105"/>
        </w:rPr>
        <w:t xml:space="preserve"> </w:t>
      </w:r>
      <w:r>
        <w:rPr>
          <w:color w:val="0F0F0F"/>
          <w:w w:val="105"/>
        </w:rPr>
        <w:t>patient care across a</w:t>
      </w:r>
      <w:r>
        <w:rPr>
          <w:color w:val="0F0F0F"/>
          <w:spacing w:val="-5"/>
          <w:w w:val="105"/>
        </w:rPr>
        <w:t xml:space="preserve"> </w:t>
      </w:r>
      <w:r>
        <w:rPr>
          <w:color w:val="0F0F0F"/>
          <w:w w:val="105"/>
        </w:rPr>
        <w:t>continuum of</w:t>
      </w:r>
      <w:r>
        <w:rPr>
          <w:color w:val="0F0F0F"/>
          <w:spacing w:val="-2"/>
          <w:w w:val="105"/>
        </w:rPr>
        <w:t xml:space="preserve"> </w:t>
      </w:r>
      <w:r>
        <w:rPr>
          <w:color w:val="0F0F0F"/>
          <w:w w:val="105"/>
        </w:rPr>
        <w:t>inpatient, acute care to post-acute, and ambulatory care by keeping patients within the overall provider networks</w:t>
      </w:r>
      <w:r>
        <w:rPr>
          <w:color w:val="0F0F0F"/>
          <w:spacing w:val="-1"/>
          <w:w w:val="105"/>
        </w:rPr>
        <w:t xml:space="preserve"> </w:t>
      </w:r>
      <w:r>
        <w:rPr>
          <w:color w:val="0F0F0F"/>
          <w:w w:val="105"/>
        </w:rPr>
        <w:t>within</w:t>
      </w:r>
      <w:r>
        <w:rPr>
          <w:color w:val="0F0F0F"/>
          <w:spacing w:val="-10"/>
          <w:w w:val="105"/>
        </w:rPr>
        <w:t xml:space="preserve"> </w:t>
      </w:r>
      <w:r>
        <w:rPr>
          <w:color w:val="0F0F0F"/>
          <w:w w:val="105"/>
        </w:rPr>
        <w:t>the</w:t>
      </w:r>
      <w:r>
        <w:rPr>
          <w:color w:val="0F0F0F"/>
          <w:spacing w:val="-11"/>
          <w:w w:val="105"/>
        </w:rPr>
        <w:t xml:space="preserve"> </w:t>
      </w:r>
      <w:r>
        <w:rPr>
          <w:color w:val="0F0F0F"/>
          <w:w w:val="105"/>
        </w:rPr>
        <w:t>Merrimack</w:t>
      </w:r>
      <w:r>
        <w:rPr>
          <w:color w:val="0F0F0F"/>
          <w:spacing w:val="-8"/>
          <w:w w:val="105"/>
        </w:rPr>
        <w:t xml:space="preserve"> </w:t>
      </w:r>
      <w:r>
        <w:rPr>
          <w:color w:val="0F0F0F"/>
          <w:w w:val="105"/>
        </w:rPr>
        <w:t>Valley.</w:t>
      </w:r>
      <w:r>
        <w:rPr>
          <w:color w:val="0F0F0F"/>
          <w:spacing w:val="38"/>
          <w:w w:val="105"/>
        </w:rPr>
        <w:t xml:space="preserve"> </w:t>
      </w:r>
      <w:r>
        <w:rPr>
          <w:color w:val="0F0F0F"/>
          <w:w w:val="105"/>
        </w:rPr>
        <w:t>When</w:t>
      </w:r>
      <w:r>
        <w:rPr>
          <w:color w:val="0F0F0F"/>
          <w:spacing w:val="-7"/>
          <w:w w:val="105"/>
        </w:rPr>
        <w:t xml:space="preserve"> </w:t>
      </w:r>
      <w:r>
        <w:rPr>
          <w:color w:val="0F0F0F"/>
          <w:w w:val="105"/>
        </w:rPr>
        <w:t>care</w:t>
      </w:r>
      <w:r>
        <w:rPr>
          <w:color w:val="0F0F0F"/>
          <w:spacing w:val="-14"/>
          <w:w w:val="105"/>
        </w:rPr>
        <w:t xml:space="preserve"> </w:t>
      </w:r>
      <w:r>
        <w:rPr>
          <w:color w:val="0F0F0F"/>
          <w:w w:val="105"/>
        </w:rPr>
        <w:t>goes</w:t>
      </w:r>
      <w:r>
        <w:rPr>
          <w:color w:val="0F0F0F"/>
          <w:spacing w:val="-6"/>
          <w:w w:val="105"/>
        </w:rPr>
        <w:t xml:space="preserve"> </w:t>
      </w:r>
      <w:r>
        <w:rPr>
          <w:color w:val="0F0F0F"/>
          <w:w w:val="105"/>
        </w:rPr>
        <w:t>outside</w:t>
      </w:r>
      <w:r>
        <w:rPr>
          <w:color w:val="0F0F0F"/>
          <w:spacing w:val="-5"/>
          <w:w w:val="105"/>
        </w:rPr>
        <w:t xml:space="preserve"> </w:t>
      </w:r>
      <w:r>
        <w:rPr>
          <w:color w:val="0F0F0F"/>
          <w:w w:val="105"/>
        </w:rPr>
        <w:t>of</w:t>
      </w:r>
      <w:r>
        <w:rPr>
          <w:color w:val="0F0F0F"/>
          <w:spacing w:val="-10"/>
          <w:w w:val="105"/>
        </w:rPr>
        <w:t xml:space="preserve"> </w:t>
      </w:r>
      <w:r>
        <w:rPr>
          <w:color w:val="0F0F0F"/>
          <w:w w:val="105"/>
        </w:rPr>
        <w:t>the</w:t>
      </w:r>
      <w:r>
        <w:rPr>
          <w:color w:val="0F0F0F"/>
          <w:spacing w:val="-5"/>
          <w:w w:val="105"/>
        </w:rPr>
        <w:t xml:space="preserve"> </w:t>
      </w:r>
      <w:r>
        <w:rPr>
          <w:color w:val="0F0F0F"/>
          <w:w w:val="105"/>
        </w:rPr>
        <w:t>Merrimack Valley,</w:t>
      </w:r>
      <w:r>
        <w:rPr>
          <w:color w:val="0F0F0F"/>
          <w:spacing w:val="-10"/>
          <w:w w:val="105"/>
        </w:rPr>
        <w:t xml:space="preserve"> </w:t>
      </w:r>
      <w:r>
        <w:rPr>
          <w:color w:val="0F0F0F"/>
          <w:w w:val="105"/>
        </w:rPr>
        <w:t>the care becomes fragmented, communication becomes difficult and slow, and utilization is often increased unnecessarily.</w:t>
      </w:r>
    </w:p>
    <w:p w14:paraId="5F62819D" w14:textId="77777777" w:rsidR="00321F66" w:rsidRDefault="00321F66">
      <w:pPr>
        <w:pStyle w:val="BodyText"/>
        <w:spacing w:before="97"/>
      </w:pPr>
    </w:p>
    <w:p w14:paraId="5F62819E" w14:textId="77777777" w:rsidR="00321F66" w:rsidRDefault="00DF7EEC">
      <w:pPr>
        <w:pStyle w:val="BodyText"/>
        <w:spacing w:line="324" w:lineRule="auto"/>
        <w:ind w:left="1268" w:right="1247" w:firstLine="20"/>
      </w:pPr>
      <w:r>
        <w:rPr>
          <w:color w:val="0F0F0F"/>
          <w:spacing w:val="-2"/>
          <w:w w:val="110"/>
        </w:rPr>
        <w:t>When</w:t>
      </w:r>
      <w:r>
        <w:rPr>
          <w:color w:val="0F0F0F"/>
          <w:spacing w:val="-15"/>
          <w:w w:val="110"/>
        </w:rPr>
        <w:t xml:space="preserve"> </w:t>
      </w:r>
      <w:r>
        <w:rPr>
          <w:color w:val="0F0F0F"/>
          <w:spacing w:val="-2"/>
          <w:w w:val="110"/>
        </w:rPr>
        <w:t>confronted</w:t>
      </w:r>
      <w:r>
        <w:rPr>
          <w:color w:val="0F0F0F"/>
          <w:spacing w:val="-13"/>
          <w:w w:val="110"/>
        </w:rPr>
        <w:t xml:space="preserve"> </w:t>
      </w:r>
      <w:r>
        <w:rPr>
          <w:color w:val="0F0F0F"/>
          <w:spacing w:val="-2"/>
          <w:w w:val="110"/>
        </w:rPr>
        <w:t>with</w:t>
      </w:r>
      <w:r>
        <w:rPr>
          <w:color w:val="0F0F0F"/>
          <w:spacing w:val="-18"/>
          <w:w w:val="110"/>
        </w:rPr>
        <w:t xml:space="preserve"> </w:t>
      </w:r>
      <w:r>
        <w:rPr>
          <w:color w:val="0F0F0F"/>
          <w:spacing w:val="-2"/>
          <w:w w:val="110"/>
        </w:rPr>
        <w:t>financial</w:t>
      </w:r>
      <w:r>
        <w:rPr>
          <w:color w:val="0F0F0F"/>
          <w:spacing w:val="-18"/>
          <w:w w:val="110"/>
        </w:rPr>
        <w:t xml:space="preserve"> </w:t>
      </w:r>
      <w:r>
        <w:rPr>
          <w:color w:val="0F0F0F"/>
          <w:spacing w:val="-2"/>
          <w:w w:val="110"/>
        </w:rPr>
        <w:t>challenges, stand-alone</w:t>
      </w:r>
      <w:r>
        <w:rPr>
          <w:color w:val="0F0F0F"/>
          <w:spacing w:val="9"/>
          <w:w w:val="110"/>
        </w:rPr>
        <w:t xml:space="preserve"> </w:t>
      </w:r>
      <w:r>
        <w:rPr>
          <w:color w:val="0F0F0F"/>
          <w:spacing w:val="-2"/>
          <w:w w:val="110"/>
        </w:rPr>
        <w:t>community hospitals</w:t>
      </w:r>
      <w:r>
        <w:rPr>
          <w:color w:val="0F0F0F"/>
          <w:spacing w:val="-11"/>
          <w:w w:val="110"/>
        </w:rPr>
        <w:t xml:space="preserve"> </w:t>
      </w:r>
      <w:r>
        <w:rPr>
          <w:color w:val="0F0F0F"/>
          <w:spacing w:val="-2"/>
          <w:w w:val="110"/>
        </w:rPr>
        <w:t>face</w:t>
      </w:r>
      <w:r>
        <w:rPr>
          <w:color w:val="0F0F0F"/>
          <w:spacing w:val="-12"/>
          <w:w w:val="110"/>
        </w:rPr>
        <w:t xml:space="preserve"> </w:t>
      </w:r>
      <w:r>
        <w:rPr>
          <w:color w:val="0F0F0F"/>
          <w:spacing w:val="-2"/>
          <w:w w:val="110"/>
        </w:rPr>
        <w:t xml:space="preserve">difficult </w:t>
      </w:r>
      <w:r>
        <w:rPr>
          <w:color w:val="0F0F0F"/>
          <w:w w:val="110"/>
        </w:rPr>
        <w:t>operating</w:t>
      </w:r>
      <w:r>
        <w:rPr>
          <w:color w:val="0F0F0F"/>
          <w:spacing w:val="-17"/>
          <w:w w:val="110"/>
        </w:rPr>
        <w:t xml:space="preserve"> </w:t>
      </w:r>
      <w:r>
        <w:rPr>
          <w:color w:val="0F0F0F"/>
          <w:w w:val="110"/>
        </w:rPr>
        <w:t>and</w:t>
      </w:r>
      <w:r>
        <w:rPr>
          <w:color w:val="0F0F0F"/>
          <w:spacing w:val="-17"/>
          <w:w w:val="110"/>
        </w:rPr>
        <w:t xml:space="preserve"> </w:t>
      </w:r>
      <w:r>
        <w:rPr>
          <w:color w:val="0F0F0F"/>
          <w:w w:val="110"/>
        </w:rPr>
        <w:t>service</w:t>
      </w:r>
      <w:r>
        <w:rPr>
          <w:color w:val="0F0F0F"/>
          <w:spacing w:val="-17"/>
          <w:w w:val="110"/>
        </w:rPr>
        <w:t xml:space="preserve"> </w:t>
      </w:r>
      <w:r>
        <w:rPr>
          <w:color w:val="0F0F0F"/>
          <w:w w:val="110"/>
        </w:rPr>
        <w:t>delivery</w:t>
      </w:r>
      <w:r>
        <w:rPr>
          <w:color w:val="0F0F0F"/>
          <w:spacing w:val="-17"/>
          <w:w w:val="110"/>
        </w:rPr>
        <w:t xml:space="preserve"> </w:t>
      </w:r>
      <w:r>
        <w:rPr>
          <w:color w:val="0F0F0F"/>
          <w:w w:val="110"/>
        </w:rPr>
        <w:t>decisions</w:t>
      </w:r>
      <w:r>
        <w:rPr>
          <w:color w:val="0F0F0F"/>
          <w:spacing w:val="-17"/>
          <w:w w:val="110"/>
        </w:rPr>
        <w:t xml:space="preserve"> </w:t>
      </w:r>
      <w:r>
        <w:rPr>
          <w:color w:val="0F0F0F"/>
          <w:w w:val="110"/>
        </w:rPr>
        <w:t>which</w:t>
      </w:r>
      <w:r>
        <w:rPr>
          <w:color w:val="0F0F0F"/>
          <w:spacing w:val="-16"/>
          <w:w w:val="110"/>
        </w:rPr>
        <w:t xml:space="preserve"> </w:t>
      </w:r>
      <w:r>
        <w:rPr>
          <w:color w:val="0F0F0F"/>
          <w:w w:val="110"/>
        </w:rPr>
        <w:t>can</w:t>
      </w:r>
      <w:r>
        <w:rPr>
          <w:color w:val="0F0F0F"/>
          <w:spacing w:val="-17"/>
          <w:w w:val="110"/>
        </w:rPr>
        <w:t xml:space="preserve"> </w:t>
      </w:r>
      <w:r>
        <w:rPr>
          <w:color w:val="0F0F0F"/>
          <w:w w:val="110"/>
        </w:rPr>
        <w:t>lead</w:t>
      </w:r>
      <w:r>
        <w:rPr>
          <w:color w:val="0F0F0F"/>
          <w:spacing w:val="-17"/>
          <w:w w:val="110"/>
        </w:rPr>
        <w:t xml:space="preserve"> </w:t>
      </w:r>
      <w:r>
        <w:rPr>
          <w:color w:val="0F0F0F"/>
          <w:w w:val="110"/>
        </w:rPr>
        <w:t>to</w:t>
      </w:r>
      <w:r>
        <w:rPr>
          <w:color w:val="0F0F0F"/>
          <w:spacing w:val="-17"/>
          <w:w w:val="110"/>
        </w:rPr>
        <w:t xml:space="preserve"> </w:t>
      </w:r>
      <w:r>
        <w:rPr>
          <w:color w:val="0F0F0F"/>
          <w:w w:val="110"/>
        </w:rPr>
        <w:t>the</w:t>
      </w:r>
      <w:r>
        <w:rPr>
          <w:color w:val="0F0F0F"/>
          <w:spacing w:val="-17"/>
          <w:w w:val="110"/>
        </w:rPr>
        <w:t xml:space="preserve"> </w:t>
      </w:r>
      <w:r>
        <w:rPr>
          <w:color w:val="0F0F0F"/>
          <w:w w:val="110"/>
        </w:rPr>
        <w:t>curtailment</w:t>
      </w:r>
      <w:r>
        <w:rPr>
          <w:color w:val="0F0F0F"/>
          <w:spacing w:val="-14"/>
          <w:w w:val="110"/>
        </w:rPr>
        <w:t xml:space="preserve"> </w:t>
      </w:r>
      <w:r>
        <w:rPr>
          <w:color w:val="0F0F0F"/>
          <w:w w:val="110"/>
        </w:rPr>
        <w:t>or</w:t>
      </w:r>
      <w:r>
        <w:rPr>
          <w:color w:val="0F0F0F"/>
          <w:spacing w:val="-17"/>
          <w:w w:val="110"/>
        </w:rPr>
        <w:t xml:space="preserve"> </w:t>
      </w:r>
      <w:r>
        <w:rPr>
          <w:color w:val="0F0F0F"/>
          <w:w w:val="110"/>
        </w:rPr>
        <w:t>closure</w:t>
      </w:r>
      <w:r>
        <w:rPr>
          <w:color w:val="0F0F0F"/>
          <w:spacing w:val="-17"/>
          <w:w w:val="110"/>
        </w:rPr>
        <w:t xml:space="preserve"> </w:t>
      </w:r>
      <w:r>
        <w:rPr>
          <w:color w:val="0F0F0F"/>
          <w:w w:val="110"/>
        </w:rPr>
        <w:t xml:space="preserve">of </w:t>
      </w:r>
      <w:r>
        <w:rPr>
          <w:color w:val="0F0F0F"/>
          <w:spacing w:val="-2"/>
          <w:w w:val="110"/>
        </w:rPr>
        <w:t>local</w:t>
      </w:r>
      <w:r>
        <w:rPr>
          <w:color w:val="0F0F0F"/>
          <w:spacing w:val="-24"/>
          <w:w w:val="110"/>
        </w:rPr>
        <w:t xml:space="preserve"> </w:t>
      </w:r>
      <w:r>
        <w:rPr>
          <w:color w:val="0F0F0F"/>
          <w:spacing w:val="-2"/>
          <w:w w:val="110"/>
        </w:rPr>
        <w:t>services.</w:t>
      </w:r>
      <w:r>
        <w:rPr>
          <w:color w:val="0F0F0F"/>
          <w:spacing w:val="11"/>
          <w:w w:val="110"/>
        </w:rPr>
        <w:t xml:space="preserve"> </w:t>
      </w:r>
      <w:r>
        <w:rPr>
          <w:color w:val="0F0F0F"/>
          <w:spacing w:val="-2"/>
          <w:w w:val="110"/>
        </w:rPr>
        <w:t>Through</w:t>
      </w:r>
      <w:r>
        <w:rPr>
          <w:color w:val="0F0F0F"/>
          <w:spacing w:val="-6"/>
          <w:w w:val="110"/>
        </w:rPr>
        <w:t xml:space="preserve"> </w:t>
      </w:r>
      <w:r>
        <w:rPr>
          <w:color w:val="0F0F0F"/>
          <w:spacing w:val="-2"/>
          <w:w w:val="110"/>
        </w:rPr>
        <w:t>the</w:t>
      </w:r>
      <w:r>
        <w:rPr>
          <w:color w:val="0F0F0F"/>
          <w:spacing w:val="-15"/>
          <w:w w:val="110"/>
        </w:rPr>
        <w:t xml:space="preserve"> </w:t>
      </w:r>
      <w:r>
        <w:rPr>
          <w:color w:val="0F0F0F"/>
          <w:spacing w:val="-2"/>
          <w:w w:val="110"/>
        </w:rPr>
        <w:t>state</w:t>
      </w:r>
      <w:r>
        <w:rPr>
          <w:color w:val="0F0F0F"/>
          <w:spacing w:val="-11"/>
          <w:w w:val="110"/>
        </w:rPr>
        <w:t xml:space="preserve"> </w:t>
      </w:r>
      <w:r>
        <w:rPr>
          <w:color w:val="0F0F0F"/>
          <w:spacing w:val="-2"/>
          <w:w w:val="110"/>
        </w:rPr>
        <w:t>financial</w:t>
      </w:r>
      <w:r>
        <w:rPr>
          <w:color w:val="0F0F0F"/>
          <w:spacing w:val="-16"/>
          <w:w w:val="110"/>
        </w:rPr>
        <w:t xml:space="preserve"> </w:t>
      </w:r>
      <w:r>
        <w:rPr>
          <w:color w:val="0F0F0F"/>
          <w:spacing w:val="-2"/>
          <w:w w:val="110"/>
        </w:rPr>
        <w:t>assistance, LGH</w:t>
      </w:r>
      <w:r>
        <w:rPr>
          <w:color w:val="0F0F0F"/>
          <w:spacing w:val="-15"/>
          <w:w w:val="110"/>
        </w:rPr>
        <w:t xml:space="preserve"> </w:t>
      </w:r>
      <w:r>
        <w:rPr>
          <w:color w:val="0F0F0F"/>
          <w:spacing w:val="-2"/>
          <w:w w:val="110"/>
        </w:rPr>
        <w:t>is</w:t>
      </w:r>
      <w:r>
        <w:rPr>
          <w:color w:val="0F0F0F"/>
          <w:spacing w:val="-15"/>
          <w:w w:val="110"/>
        </w:rPr>
        <w:t xml:space="preserve"> </w:t>
      </w:r>
      <w:r>
        <w:rPr>
          <w:color w:val="0F0F0F"/>
          <w:spacing w:val="-2"/>
          <w:w w:val="110"/>
        </w:rPr>
        <w:t>seeking</w:t>
      </w:r>
      <w:r>
        <w:rPr>
          <w:color w:val="0F0F0F"/>
          <w:spacing w:val="-27"/>
          <w:w w:val="110"/>
        </w:rPr>
        <w:t xml:space="preserve"> </w:t>
      </w:r>
      <w:r>
        <w:rPr>
          <w:color w:val="0F0F0F"/>
          <w:spacing w:val="-2"/>
          <w:w w:val="110"/>
        </w:rPr>
        <w:t>to</w:t>
      </w:r>
      <w:r>
        <w:rPr>
          <w:color w:val="0F0F0F"/>
          <w:spacing w:val="-5"/>
          <w:w w:val="110"/>
        </w:rPr>
        <w:t xml:space="preserve"> </w:t>
      </w:r>
      <w:r>
        <w:rPr>
          <w:color w:val="0F0F0F"/>
          <w:spacing w:val="-2"/>
          <w:w w:val="110"/>
        </w:rPr>
        <w:t xml:space="preserve">capitalize on </w:t>
      </w:r>
      <w:r>
        <w:rPr>
          <w:color w:val="0F0F0F"/>
          <w:w w:val="110"/>
        </w:rPr>
        <w:t>developing</w:t>
      </w:r>
      <w:r>
        <w:rPr>
          <w:color w:val="0F0F0F"/>
          <w:spacing w:val="-17"/>
          <w:w w:val="110"/>
        </w:rPr>
        <w:t xml:space="preserve"> </w:t>
      </w:r>
      <w:r>
        <w:rPr>
          <w:color w:val="0F0F0F"/>
          <w:w w:val="110"/>
        </w:rPr>
        <w:t>a</w:t>
      </w:r>
      <w:r>
        <w:rPr>
          <w:color w:val="0F0F0F"/>
          <w:spacing w:val="-17"/>
          <w:w w:val="110"/>
        </w:rPr>
        <w:t xml:space="preserve"> </w:t>
      </w:r>
      <w:r>
        <w:rPr>
          <w:color w:val="0F0F0F"/>
          <w:w w:val="110"/>
        </w:rPr>
        <w:t>true</w:t>
      </w:r>
      <w:r>
        <w:rPr>
          <w:color w:val="0F0F0F"/>
          <w:spacing w:val="-17"/>
          <w:w w:val="110"/>
        </w:rPr>
        <w:t xml:space="preserve"> </w:t>
      </w:r>
      <w:r>
        <w:rPr>
          <w:color w:val="0F0F0F"/>
          <w:w w:val="110"/>
        </w:rPr>
        <w:t>regional</w:t>
      </w:r>
      <w:r>
        <w:rPr>
          <w:color w:val="0F0F0F"/>
          <w:spacing w:val="-17"/>
          <w:w w:val="110"/>
        </w:rPr>
        <w:t xml:space="preserve"> </w:t>
      </w:r>
      <w:r>
        <w:rPr>
          <w:color w:val="0F0F0F"/>
          <w:w w:val="110"/>
        </w:rPr>
        <w:t>system</w:t>
      </w:r>
      <w:r>
        <w:rPr>
          <w:color w:val="0F0F0F"/>
          <w:spacing w:val="-17"/>
          <w:w w:val="110"/>
        </w:rPr>
        <w:t xml:space="preserve"> </w:t>
      </w:r>
      <w:r>
        <w:rPr>
          <w:color w:val="0F0F0F"/>
          <w:w w:val="110"/>
        </w:rPr>
        <w:t>of</w:t>
      </w:r>
      <w:r>
        <w:rPr>
          <w:color w:val="0F0F0F"/>
          <w:spacing w:val="-16"/>
          <w:w w:val="110"/>
        </w:rPr>
        <w:t xml:space="preserve"> </w:t>
      </w:r>
      <w:r>
        <w:rPr>
          <w:color w:val="0F0F0F"/>
          <w:w w:val="110"/>
        </w:rPr>
        <w:t>care.</w:t>
      </w:r>
      <w:r>
        <w:rPr>
          <w:color w:val="0F0F0F"/>
          <w:spacing w:val="36"/>
          <w:w w:val="110"/>
        </w:rPr>
        <w:t xml:space="preserve"> </w:t>
      </w:r>
      <w:r>
        <w:rPr>
          <w:color w:val="0F0F0F"/>
          <w:w w:val="110"/>
        </w:rPr>
        <w:t>Through</w:t>
      </w:r>
      <w:r>
        <w:rPr>
          <w:color w:val="0F0F0F"/>
          <w:spacing w:val="-10"/>
          <w:w w:val="110"/>
        </w:rPr>
        <w:t xml:space="preserve"> </w:t>
      </w:r>
      <w:r>
        <w:rPr>
          <w:color w:val="0F0F0F"/>
          <w:w w:val="110"/>
        </w:rPr>
        <w:t>this</w:t>
      </w:r>
      <w:r>
        <w:rPr>
          <w:color w:val="0F0F0F"/>
          <w:spacing w:val="-17"/>
          <w:w w:val="110"/>
        </w:rPr>
        <w:t xml:space="preserve"> </w:t>
      </w:r>
      <w:r>
        <w:rPr>
          <w:color w:val="0F0F0F"/>
          <w:w w:val="110"/>
        </w:rPr>
        <w:t>acquisition,</w:t>
      </w:r>
      <w:r>
        <w:rPr>
          <w:color w:val="0F0F0F"/>
          <w:spacing w:val="-16"/>
          <w:w w:val="110"/>
        </w:rPr>
        <w:t xml:space="preserve"> </w:t>
      </w:r>
      <w:r>
        <w:rPr>
          <w:color w:val="0F0F0F"/>
          <w:w w:val="110"/>
        </w:rPr>
        <w:t>the</w:t>
      </w:r>
      <w:r>
        <w:rPr>
          <w:color w:val="0F0F0F"/>
          <w:spacing w:val="-17"/>
          <w:w w:val="110"/>
        </w:rPr>
        <w:t xml:space="preserve"> </w:t>
      </w:r>
      <w:r>
        <w:rPr>
          <w:color w:val="0F0F0F"/>
          <w:w w:val="110"/>
        </w:rPr>
        <w:t>facilities</w:t>
      </w:r>
      <w:r>
        <w:rPr>
          <w:color w:val="0F0F0F"/>
          <w:spacing w:val="-10"/>
          <w:w w:val="110"/>
        </w:rPr>
        <w:t xml:space="preserve"> </w:t>
      </w:r>
      <w:r>
        <w:rPr>
          <w:color w:val="0F0F0F"/>
          <w:w w:val="110"/>
        </w:rPr>
        <w:t>will</w:t>
      </w:r>
      <w:r>
        <w:rPr>
          <w:color w:val="0F0F0F"/>
          <w:spacing w:val="-30"/>
          <w:w w:val="110"/>
        </w:rPr>
        <w:t xml:space="preserve"> </w:t>
      </w:r>
      <w:r>
        <w:rPr>
          <w:color w:val="0F0F0F"/>
          <w:w w:val="110"/>
        </w:rPr>
        <w:t xml:space="preserve">also </w:t>
      </w:r>
      <w:r>
        <w:rPr>
          <w:color w:val="0F0F0F"/>
          <w:spacing w:val="-2"/>
          <w:w w:val="110"/>
        </w:rPr>
        <w:t>coordinate on</w:t>
      </w:r>
      <w:r>
        <w:rPr>
          <w:color w:val="0F0F0F"/>
          <w:spacing w:val="-19"/>
          <w:w w:val="110"/>
        </w:rPr>
        <w:t xml:space="preserve"> </w:t>
      </w:r>
      <w:r>
        <w:rPr>
          <w:color w:val="0F0F0F"/>
          <w:spacing w:val="-2"/>
          <w:w w:val="110"/>
        </w:rPr>
        <w:t>financial</w:t>
      </w:r>
      <w:r>
        <w:rPr>
          <w:color w:val="0F0F0F"/>
          <w:spacing w:val="-12"/>
          <w:w w:val="110"/>
        </w:rPr>
        <w:t xml:space="preserve"> </w:t>
      </w:r>
      <w:r>
        <w:rPr>
          <w:color w:val="0F0F0F"/>
          <w:spacing w:val="-2"/>
          <w:w w:val="110"/>
        </w:rPr>
        <w:t>resources,</w:t>
      </w:r>
      <w:r>
        <w:rPr>
          <w:color w:val="0F0F0F"/>
          <w:spacing w:val="-3"/>
          <w:w w:val="110"/>
        </w:rPr>
        <w:t xml:space="preserve"> </w:t>
      </w:r>
      <w:r>
        <w:rPr>
          <w:color w:val="0F0F0F"/>
          <w:spacing w:val="-2"/>
          <w:w w:val="110"/>
        </w:rPr>
        <w:t>management</w:t>
      </w:r>
      <w:r>
        <w:rPr>
          <w:color w:val="0F0F0F"/>
          <w:spacing w:val="13"/>
          <w:w w:val="110"/>
        </w:rPr>
        <w:t xml:space="preserve"> </w:t>
      </w:r>
      <w:r>
        <w:rPr>
          <w:color w:val="0F0F0F"/>
          <w:spacing w:val="-2"/>
          <w:w w:val="110"/>
        </w:rPr>
        <w:t>and</w:t>
      </w:r>
      <w:r>
        <w:rPr>
          <w:color w:val="0F0F0F"/>
          <w:spacing w:val="-14"/>
          <w:w w:val="110"/>
        </w:rPr>
        <w:t xml:space="preserve"> </w:t>
      </w:r>
      <w:r>
        <w:rPr>
          <w:color w:val="0F0F0F"/>
          <w:spacing w:val="-2"/>
          <w:w w:val="110"/>
        </w:rPr>
        <w:t>administrative</w:t>
      </w:r>
      <w:r>
        <w:rPr>
          <w:color w:val="0F0F0F"/>
          <w:spacing w:val="-13"/>
          <w:w w:val="110"/>
        </w:rPr>
        <w:t xml:space="preserve"> </w:t>
      </w:r>
      <w:r>
        <w:rPr>
          <w:color w:val="0F0F0F"/>
          <w:spacing w:val="-2"/>
          <w:w w:val="110"/>
        </w:rPr>
        <w:t xml:space="preserve">resources, and </w:t>
      </w:r>
      <w:r>
        <w:rPr>
          <w:color w:val="0F0F0F"/>
          <w:w w:val="110"/>
        </w:rPr>
        <w:t>community-based</w:t>
      </w:r>
      <w:r>
        <w:rPr>
          <w:color w:val="0F0F0F"/>
          <w:spacing w:val="-24"/>
          <w:w w:val="110"/>
        </w:rPr>
        <w:t xml:space="preserve"> </w:t>
      </w:r>
      <w:r>
        <w:rPr>
          <w:color w:val="0F0F0F"/>
          <w:w w:val="110"/>
        </w:rPr>
        <w:t>expertise</w:t>
      </w:r>
      <w:r>
        <w:rPr>
          <w:color w:val="0F0F0F"/>
          <w:spacing w:val="-16"/>
          <w:w w:val="110"/>
        </w:rPr>
        <w:t xml:space="preserve"> </w:t>
      </w:r>
      <w:r>
        <w:rPr>
          <w:color w:val="0F0F0F"/>
          <w:w w:val="110"/>
        </w:rPr>
        <w:t>to</w:t>
      </w:r>
      <w:r>
        <w:rPr>
          <w:color w:val="0F0F0F"/>
          <w:spacing w:val="-15"/>
          <w:w w:val="110"/>
        </w:rPr>
        <w:t xml:space="preserve"> </w:t>
      </w:r>
      <w:r>
        <w:rPr>
          <w:color w:val="0F0F0F"/>
          <w:w w:val="110"/>
        </w:rPr>
        <w:t>help</w:t>
      </w:r>
      <w:r>
        <w:rPr>
          <w:color w:val="0F0F0F"/>
          <w:spacing w:val="-17"/>
          <w:w w:val="110"/>
        </w:rPr>
        <w:t xml:space="preserve"> </w:t>
      </w:r>
      <w:r>
        <w:rPr>
          <w:color w:val="0F0F0F"/>
          <w:w w:val="110"/>
        </w:rPr>
        <w:t>both</w:t>
      </w:r>
      <w:r>
        <w:rPr>
          <w:color w:val="0F0F0F"/>
          <w:spacing w:val="-16"/>
          <w:w w:val="110"/>
        </w:rPr>
        <w:t xml:space="preserve"> </w:t>
      </w:r>
      <w:r>
        <w:rPr>
          <w:color w:val="0F0F0F"/>
          <w:w w:val="110"/>
        </w:rPr>
        <w:t>hospitals</w:t>
      </w:r>
      <w:r>
        <w:rPr>
          <w:color w:val="0F0F0F"/>
          <w:spacing w:val="-9"/>
          <w:w w:val="110"/>
        </w:rPr>
        <w:t xml:space="preserve"> </w:t>
      </w:r>
      <w:r>
        <w:rPr>
          <w:color w:val="0F0F0F"/>
          <w:w w:val="110"/>
        </w:rPr>
        <w:t>continue</w:t>
      </w:r>
      <w:r>
        <w:rPr>
          <w:color w:val="0F0F0F"/>
          <w:spacing w:val="-8"/>
          <w:w w:val="110"/>
        </w:rPr>
        <w:t xml:space="preserve"> </w:t>
      </w:r>
      <w:r>
        <w:rPr>
          <w:color w:val="0F0F0F"/>
          <w:w w:val="110"/>
        </w:rPr>
        <w:t>as</w:t>
      </w:r>
      <w:r>
        <w:rPr>
          <w:color w:val="0F0F0F"/>
          <w:spacing w:val="-18"/>
          <w:w w:val="110"/>
        </w:rPr>
        <w:t xml:space="preserve"> </w:t>
      </w:r>
      <w:r>
        <w:rPr>
          <w:color w:val="0F0F0F"/>
          <w:w w:val="110"/>
        </w:rPr>
        <w:t>a</w:t>
      </w:r>
      <w:r>
        <w:rPr>
          <w:color w:val="0F0F0F"/>
          <w:spacing w:val="-16"/>
          <w:w w:val="110"/>
        </w:rPr>
        <w:t xml:space="preserve"> </w:t>
      </w:r>
      <w:r>
        <w:rPr>
          <w:color w:val="0F0F0F"/>
          <w:w w:val="110"/>
        </w:rPr>
        <w:t>financially</w:t>
      </w:r>
      <w:r>
        <w:rPr>
          <w:color w:val="0F0F0F"/>
          <w:spacing w:val="-5"/>
          <w:w w:val="110"/>
        </w:rPr>
        <w:t xml:space="preserve"> </w:t>
      </w:r>
      <w:r>
        <w:rPr>
          <w:color w:val="0F0F0F"/>
          <w:w w:val="110"/>
        </w:rPr>
        <w:t xml:space="preserve">sustainable </w:t>
      </w:r>
      <w:r>
        <w:rPr>
          <w:color w:val="0F0F0F"/>
          <w:spacing w:val="-2"/>
          <w:w w:val="110"/>
        </w:rPr>
        <w:t>regionally</w:t>
      </w:r>
      <w:r>
        <w:rPr>
          <w:color w:val="0F0F0F"/>
          <w:spacing w:val="-3"/>
          <w:w w:val="110"/>
        </w:rPr>
        <w:t xml:space="preserve"> </w:t>
      </w:r>
      <w:r>
        <w:rPr>
          <w:color w:val="0F0F0F"/>
          <w:spacing w:val="-2"/>
          <w:w w:val="110"/>
        </w:rPr>
        <w:t>based</w:t>
      </w:r>
      <w:r>
        <w:rPr>
          <w:color w:val="0F0F0F"/>
          <w:spacing w:val="-6"/>
          <w:w w:val="110"/>
        </w:rPr>
        <w:t xml:space="preserve"> </w:t>
      </w:r>
      <w:r>
        <w:rPr>
          <w:color w:val="0F0F0F"/>
          <w:spacing w:val="-2"/>
          <w:w w:val="110"/>
        </w:rPr>
        <w:t>community resource</w:t>
      </w:r>
      <w:r>
        <w:rPr>
          <w:color w:val="0F0F0F"/>
          <w:spacing w:val="-4"/>
          <w:w w:val="110"/>
        </w:rPr>
        <w:t xml:space="preserve"> </w:t>
      </w:r>
      <w:r>
        <w:rPr>
          <w:color w:val="0F0F0F"/>
          <w:spacing w:val="-2"/>
          <w:w w:val="110"/>
        </w:rPr>
        <w:t>providing</w:t>
      </w:r>
      <w:r>
        <w:rPr>
          <w:color w:val="0F0F0F"/>
          <w:spacing w:val="-13"/>
          <w:w w:val="110"/>
        </w:rPr>
        <w:t xml:space="preserve"> </w:t>
      </w:r>
      <w:r>
        <w:rPr>
          <w:color w:val="0F0F0F"/>
          <w:spacing w:val="-2"/>
          <w:w w:val="110"/>
        </w:rPr>
        <w:t>a</w:t>
      </w:r>
      <w:r>
        <w:rPr>
          <w:color w:val="0F0F0F"/>
          <w:spacing w:val="-12"/>
          <w:w w:val="110"/>
        </w:rPr>
        <w:t xml:space="preserve"> </w:t>
      </w:r>
      <w:r>
        <w:rPr>
          <w:color w:val="0F0F0F"/>
          <w:spacing w:val="-2"/>
          <w:w w:val="110"/>
        </w:rPr>
        <w:t>full</w:t>
      </w:r>
      <w:r>
        <w:rPr>
          <w:color w:val="0F0F0F"/>
          <w:spacing w:val="-31"/>
          <w:w w:val="110"/>
        </w:rPr>
        <w:t xml:space="preserve"> </w:t>
      </w:r>
      <w:r>
        <w:rPr>
          <w:color w:val="0F0F0F"/>
          <w:spacing w:val="-2"/>
          <w:w w:val="110"/>
        </w:rPr>
        <w:t>spectrum</w:t>
      </w:r>
      <w:r>
        <w:rPr>
          <w:color w:val="0F0F0F"/>
          <w:spacing w:val="-6"/>
          <w:w w:val="110"/>
        </w:rPr>
        <w:t xml:space="preserve"> </w:t>
      </w:r>
      <w:r>
        <w:rPr>
          <w:color w:val="0F0F0F"/>
          <w:spacing w:val="-2"/>
          <w:w w:val="110"/>
        </w:rPr>
        <w:t>of</w:t>
      </w:r>
      <w:r>
        <w:rPr>
          <w:color w:val="0F0F0F"/>
          <w:spacing w:val="-6"/>
          <w:w w:val="110"/>
        </w:rPr>
        <w:t xml:space="preserve"> </w:t>
      </w:r>
      <w:r>
        <w:rPr>
          <w:color w:val="0F0F0F"/>
          <w:spacing w:val="-2"/>
          <w:w w:val="110"/>
        </w:rPr>
        <w:t>inpatient</w:t>
      </w:r>
      <w:r>
        <w:rPr>
          <w:color w:val="0F0F0F"/>
          <w:spacing w:val="-4"/>
          <w:w w:val="110"/>
        </w:rPr>
        <w:t xml:space="preserve"> </w:t>
      </w:r>
      <w:r>
        <w:rPr>
          <w:color w:val="0F0F0F"/>
          <w:spacing w:val="-2"/>
          <w:w w:val="110"/>
        </w:rPr>
        <w:t>and</w:t>
      </w:r>
      <w:r>
        <w:rPr>
          <w:color w:val="0F0F0F"/>
          <w:spacing w:val="-12"/>
          <w:w w:val="110"/>
        </w:rPr>
        <w:t xml:space="preserve"> </w:t>
      </w:r>
      <w:r>
        <w:rPr>
          <w:color w:val="0F0F0F"/>
          <w:spacing w:val="-2"/>
          <w:w w:val="110"/>
        </w:rPr>
        <w:t xml:space="preserve">outpatient </w:t>
      </w:r>
      <w:r>
        <w:rPr>
          <w:color w:val="0F0F0F"/>
          <w:w w:val="110"/>
        </w:rPr>
        <w:t>services</w:t>
      </w:r>
      <w:r>
        <w:rPr>
          <w:color w:val="0F0F0F"/>
          <w:spacing w:val="-17"/>
          <w:w w:val="110"/>
        </w:rPr>
        <w:t xml:space="preserve"> </w:t>
      </w:r>
      <w:r>
        <w:rPr>
          <w:color w:val="0F0F0F"/>
          <w:w w:val="110"/>
        </w:rPr>
        <w:t>-</w:t>
      </w:r>
      <w:r>
        <w:rPr>
          <w:color w:val="0F0F0F"/>
          <w:spacing w:val="-17"/>
          <w:w w:val="110"/>
        </w:rPr>
        <w:t xml:space="preserve"> </w:t>
      </w:r>
      <w:r>
        <w:rPr>
          <w:color w:val="0F0F0F"/>
          <w:w w:val="110"/>
        </w:rPr>
        <w:t>a</w:t>
      </w:r>
      <w:r>
        <w:rPr>
          <w:color w:val="0F0F0F"/>
          <w:spacing w:val="-17"/>
          <w:w w:val="110"/>
        </w:rPr>
        <w:t xml:space="preserve"> </w:t>
      </w:r>
      <w:r>
        <w:rPr>
          <w:color w:val="0F0F0F"/>
          <w:w w:val="110"/>
        </w:rPr>
        <w:t>critical</w:t>
      </w:r>
      <w:r>
        <w:rPr>
          <w:color w:val="0F0F0F"/>
          <w:spacing w:val="-22"/>
          <w:w w:val="110"/>
        </w:rPr>
        <w:t xml:space="preserve"> </w:t>
      </w:r>
      <w:r>
        <w:rPr>
          <w:color w:val="0F0F0F"/>
          <w:w w:val="110"/>
        </w:rPr>
        <w:t>factor</w:t>
      </w:r>
      <w:r>
        <w:rPr>
          <w:color w:val="0F0F0F"/>
          <w:spacing w:val="-17"/>
          <w:w w:val="110"/>
        </w:rPr>
        <w:t xml:space="preserve"> </w:t>
      </w:r>
      <w:r>
        <w:rPr>
          <w:color w:val="0F0F0F"/>
          <w:w w:val="110"/>
        </w:rPr>
        <w:t>in</w:t>
      </w:r>
      <w:r>
        <w:rPr>
          <w:color w:val="0F0F0F"/>
          <w:spacing w:val="-17"/>
          <w:w w:val="110"/>
        </w:rPr>
        <w:t xml:space="preserve"> </w:t>
      </w:r>
      <w:r>
        <w:rPr>
          <w:color w:val="0F0F0F"/>
          <w:w w:val="110"/>
        </w:rPr>
        <w:t>delivering</w:t>
      </w:r>
      <w:r>
        <w:rPr>
          <w:color w:val="0F0F0F"/>
          <w:spacing w:val="-21"/>
          <w:w w:val="110"/>
        </w:rPr>
        <w:t xml:space="preserve"> </w:t>
      </w:r>
      <w:r>
        <w:rPr>
          <w:color w:val="0F0F0F"/>
          <w:w w:val="110"/>
        </w:rPr>
        <w:t>high</w:t>
      </w:r>
      <w:r>
        <w:rPr>
          <w:color w:val="0F0F0F"/>
          <w:spacing w:val="-18"/>
          <w:w w:val="110"/>
        </w:rPr>
        <w:t xml:space="preserve"> </w:t>
      </w:r>
      <w:r>
        <w:rPr>
          <w:color w:val="0F0F0F"/>
          <w:w w:val="110"/>
        </w:rPr>
        <w:t>quality,</w:t>
      </w:r>
      <w:r>
        <w:rPr>
          <w:color w:val="0F0F0F"/>
          <w:spacing w:val="-17"/>
          <w:w w:val="110"/>
        </w:rPr>
        <w:t xml:space="preserve"> </w:t>
      </w:r>
      <w:r>
        <w:rPr>
          <w:color w:val="0F0F0F"/>
          <w:w w:val="110"/>
        </w:rPr>
        <w:t>local</w:t>
      </w:r>
      <w:r>
        <w:rPr>
          <w:color w:val="0F0F0F"/>
          <w:spacing w:val="-26"/>
          <w:w w:val="110"/>
        </w:rPr>
        <w:t xml:space="preserve"> </w:t>
      </w:r>
      <w:r>
        <w:rPr>
          <w:color w:val="0F0F0F"/>
          <w:w w:val="110"/>
        </w:rPr>
        <w:t>care</w:t>
      </w:r>
      <w:r>
        <w:rPr>
          <w:color w:val="0F0F0F"/>
          <w:spacing w:val="-17"/>
          <w:w w:val="110"/>
        </w:rPr>
        <w:t xml:space="preserve"> </w:t>
      </w:r>
      <w:r>
        <w:rPr>
          <w:color w:val="0F0F0F"/>
          <w:w w:val="110"/>
        </w:rPr>
        <w:t>in</w:t>
      </w:r>
      <w:r>
        <w:rPr>
          <w:color w:val="0F0F0F"/>
          <w:spacing w:val="-24"/>
          <w:w w:val="110"/>
        </w:rPr>
        <w:t xml:space="preserve"> </w:t>
      </w:r>
      <w:r>
        <w:rPr>
          <w:color w:val="0F0F0F"/>
          <w:w w:val="110"/>
        </w:rPr>
        <w:t>the</w:t>
      </w:r>
      <w:r>
        <w:rPr>
          <w:color w:val="0F0F0F"/>
          <w:spacing w:val="-17"/>
          <w:w w:val="110"/>
        </w:rPr>
        <w:t xml:space="preserve"> </w:t>
      </w:r>
      <w:r>
        <w:rPr>
          <w:color w:val="0F0F0F"/>
          <w:w w:val="110"/>
        </w:rPr>
        <w:t>Merrimack</w:t>
      </w:r>
      <w:r>
        <w:rPr>
          <w:color w:val="0F0F0F"/>
          <w:spacing w:val="-16"/>
          <w:w w:val="110"/>
        </w:rPr>
        <w:t xml:space="preserve"> </w:t>
      </w:r>
      <w:r>
        <w:rPr>
          <w:color w:val="0F0F0F"/>
          <w:w w:val="110"/>
        </w:rPr>
        <w:t>Valley.</w:t>
      </w:r>
      <w:r>
        <w:rPr>
          <w:color w:val="0F0F0F"/>
          <w:spacing w:val="1"/>
          <w:w w:val="110"/>
        </w:rPr>
        <w:t xml:space="preserve"> </w:t>
      </w:r>
      <w:r>
        <w:rPr>
          <w:color w:val="0F0F0F"/>
          <w:w w:val="110"/>
        </w:rPr>
        <w:t>By preserving</w:t>
      </w:r>
      <w:r>
        <w:rPr>
          <w:color w:val="0F0F0F"/>
          <w:spacing w:val="-19"/>
          <w:w w:val="110"/>
        </w:rPr>
        <w:t xml:space="preserve"> </w:t>
      </w:r>
      <w:r>
        <w:rPr>
          <w:color w:val="0F0F0F"/>
          <w:w w:val="110"/>
        </w:rPr>
        <w:t>patient</w:t>
      </w:r>
      <w:r>
        <w:rPr>
          <w:color w:val="0F0F0F"/>
          <w:spacing w:val="-16"/>
          <w:w w:val="110"/>
        </w:rPr>
        <w:t xml:space="preserve"> </w:t>
      </w:r>
      <w:r>
        <w:rPr>
          <w:color w:val="0F0F0F"/>
          <w:w w:val="110"/>
        </w:rPr>
        <w:t>access</w:t>
      </w:r>
      <w:r>
        <w:rPr>
          <w:color w:val="0F0F0F"/>
          <w:spacing w:val="-17"/>
          <w:w w:val="110"/>
        </w:rPr>
        <w:t xml:space="preserve"> </w:t>
      </w:r>
      <w:r>
        <w:rPr>
          <w:color w:val="0F0F0F"/>
          <w:w w:val="110"/>
        </w:rPr>
        <w:t>to</w:t>
      </w:r>
      <w:r>
        <w:rPr>
          <w:color w:val="0F0F0F"/>
          <w:spacing w:val="-11"/>
          <w:w w:val="110"/>
        </w:rPr>
        <w:t xml:space="preserve"> </w:t>
      </w:r>
      <w:r>
        <w:rPr>
          <w:color w:val="0F0F0F"/>
          <w:w w:val="110"/>
        </w:rPr>
        <w:t>critical</w:t>
      </w:r>
      <w:r>
        <w:rPr>
          <w:color w:val="0F0F0F"/>
          <w:spacing w:val="-19"/>
          <w:w w:val="110"/>
        </w:rPr>
        <w:t xml:space="preserve"> </w:t>
      </w:r>
      <w:r>
        <w:rPr>
          <w:color w:val="0F0F0F"/>
          <w:w w:val="110"/>
        </w:rPr>
        <w:t>services,</w:t>
      </w:r>
      <w:r>
        <w:rPr>
          <w:color w:val="0F0F0F"/>
          <w:spacing w:val="-12"/>
          <w:w w:val="110"/>
        </w:rPr>
        <w:t xml:space="preserve"> </w:t>
      </w:r>
      <w:r>
        <w:rPr>
          <w:color w:val="0F0F0F"/>
          <w:w w:val="110"/>
        </w:rPr>
        <w:t>the</w:t>
      </w:r>
      <w:r>
        <w:rPr>
          <w:color w:val="0F0F0F"/>
          <w:spacing w:val="-17"/>
          <w:w w:val="110"/>
        </w:rPr>
        <w:t xml:space="preserve"> </w:t>
      </w:r>
      <w:r>
        <w:rPr>
          <w:color w:val="0F0F0F"/>
          <w:w w:val="110"/>
        </w:rPr>
        <w:t>acquisition</w:t>
      </w:r>
      <w:r>
        <w:rPr>
          <w:color w:val="0F0F0F"/>
          <w:spacing w:val="-13"/>
          <w:w w:val="110"/>
        </w:rPr>
        <w:t xml:space="preserve"> </w:t>
      </w:r>
      <w:r>
        <w:rPr>
          <w:color w:val="0F0F0F"/>
          <w:w w:val="110"/>
        </w:rPr>
        <w:t>directly</w:t>
      </w:r>
      <w:r>
        <w:rPr>
          <w:color w:val="0F0F0F"/>
          <w:spacing w:val="-17"/>
          <w:w w:val="110"/>
        </w:rPr>
        <w:t xml:space="preserve"> </w:t>
      </w:r>
      <w:r>
        <w:rPr>
          <w:color w:val="0F0F0F"/>
          <w:w w:val="110"/>
        </w:rPr>
        <w:t>addresses</w:t>
      </w:r>
      <w:r>
        <w:rPr>
          <w:color w:val="0F0F0F"/>
          <w:spacing w:val="-9"/>
          <w:w w:val="110"/>
        </w:rPr>
        <w:t xml:space="preserve"> </w:t>
      </w:r>
      <w:r>
        <w:rPr>
          <w:color w:val="0F0F0F"/>
          <w:w w:val="110"/>
        </w:rPr>
        <w:t>a fundamental</w:t>
      </w:r>
      <w:r>
        <w:rPr>
          <w:color w:val="0F0F0F"/>
          <w:spacing w:val="-10"/>
          <w:w w:val="110"/>
        </w:rPr>
        <w:t xml:space="preserve"> </w:t>
      </w:r>
      <w:r>
        <w:rPr>
          <w:color w:val="0F0F0F"/>
          <w:w w:val="110"/>
        </w:rPr>
        <w:t>public</w:t>
      </w:r>
      <w:r>
        <w:rPr>
          <w:color w:val="0F0F0F"/>
          <w:spacing w:val="-6"/>
          <w:w w:val="110"/>
        </w:rPr>
        <w:t xml:space="preserve"> </w:t>
      </w:r>
      <w:r>
        <w:rPr>
          <w:color w:val="0F0F0F"/>
          <w:w w:val="110"/>
        </w:rPr>
        <w:t>health</w:t>
      </w:r>
      <w:r>
        <w:rPr>
          <w:color w:val="0F0F0F"/>
          <w:spacing w:val="-8"/>
          <w:w w:val="110"/>
        </w:rPr>
        <w:t xml:space="preserve"> </w:t>
      </w:r>
      <w:r>
        <w:rPr>
          <w:color w:val="0F0F0F"/>
          <w:w w:val="110"/>
        </w:rPr>
        <w:t>need</w:t>
      </w:r>
      <w:r>
        <w:rPr>
          <w:color w:val="0F0F0F"/>
          <w:spacing w:val="-17"/>
          <w:w w:val="110"/>
        </w:rPr>
        <w:t xml:space="preserve"> </w:t>
      </w:r>
      <w:r>
        <w:rPr>
          <w:color w:val="0F0F0F"/>
          <w:w w:val="110"/>
        </w:rPr>
        <w:t>to</w:t>
      </w:r>
      <w:r>
        <w:rPr>
          <w:color w:val="0F0F0F"/>
          <w:spacing w:val="-7"/>
          <w:w w:val="110"/>
        </w:rPr>
        <w:t xml:space="preserve"> </w:t>
      </w:r>
      <w:r>
        <w:rPr>
          <w:color w:val="0F0F0F"/>
          <w:w w:val="110"/>
        </w:rPr>
        <w:t>make</w:t>
      </w:r>
      <w:r>
        <w:rPr>
          <w:color w:val="0F0F0F"/>
          <w:spacing w:val="-5"/>
          <w:w w:val="110"/>
        </w:rPr>
        <w:t xml:space="preserve"> </w:t>
      </w:r>
      <w:r>
        <w:rPr>
          <w:color w:val="0F0F0F"/>
          <w:w w:val="110"/>
        </w:rPr>
        <w:t>high-quality</w:t>
      </w:r>
      <w:r>
        <w:rPr>
          <w:color w:val="0F0F0F"/>
          <w:spacing w:val="-1"/>
          <w:w w:val="110"/>
        </w:rPr>
        <w:t xml:space="preserve"> </w:t>
      </w:r>
      <w:r>
        <w:rPr>
          <w:color w:val="0F0F0F"/>
          <w:w w:val="110"/>
        </w:rPr>
        <w:t>care</w:t>
      </w:r>
      <w:r>
        <w:rPr>
          <w:color w:val="0F0F0F"/>
          <w:spacing w:val="-15"/>
          <w:w w:val="110"/>
        </w:rPr>
        <w:t xml:space="preserve"> </w:t>
      </w:r>
      <w:r>
        <w:rPr>
          <w:color w:val="0F0F0F"/>
          <w:w w:val="110"/>
        </w:rPr>
        <w:t>accessible</w:t>
      </w:r>
      <w:r>
        <w:rPr>
          <w:color w:val="0F0F0F"/>
          <w:spacing w:val="-4"/>
          <w:w w:val="110"/>
        </w:rPr>
        <w:t xml:space="preserve"> </w:t>
      </w:r>
      <w:r>
        <w:rPr>
          <w:color w:val="0F0F0F"/>
          <w:w w:val="110"/>
        </w:rPr>
        <w:t>in</w:t>
      </w:r>
      <w:r>
        <w:rPr>
          <w:color w:val="0F0F0F"/>
          <w:spacing w:val="-11"/>
          <w:w w:val="110"/>
        </w:rPr>
        <w:t xml:space="preserve"> </w:t>
      </w:r>
      <w:r>
        <w:rPr>
          <w:color w:val="0F0F0F"/>
          <w:w w:val="110"/>
        </w:rPr>
        <w:t>the</w:t>
      </w:r>
      <w:r>
        <w:rPr>
          <w:color w:val="0F0F0F"/>
          <w:spacing w:val="-19"/>
          <w:w w:val="110"/>
        </w:rPr>
        <w:t xml:space="preserve"> </w:t>
      </w:r>
      <w:r>
        <w:rPr>
          <w:color w:val="0F0F0F"/>
          <w:w w:val="110"/>
        </w:rPr>
        <w:t xml:space="preserve">local </w:t>
      </w:r>
      <w:r>
        <w:rPr>
          <w:color w:val="0F0F0F"/>
          <w:spacing w:val="-2"/>
          <w:w w:val="110"/>
        </w:rPr>
        <w:t>community.</w:t>
      </w:r>
    </w:p>
    <w:p w14:paraId="5F62819F" w14:textId="77777777" w:rsidR="00321F66" w:rsidRDefault="00321F66">
      <w:pPr>
        <w:pStyle w:val="BodyText"/>
        <w:spacing w:before="80"/>
      </w:pPr>
    </w:p>
    <w:p w14:paraId="5F6281A0" w14:textId="77777777" w:rsidR="00321F66" w:rsidRDefault="00DF7EEC">
      <w:pPr>
        <w:pStyle w:val="BodyText"/>
        <w:spacing w:line="324" w:lineRule="auto"/>
        <w:ind w:left="1253" w:right="1214" w:firstLine="3"/>
      </w:pPr>
      <w:r>
        <w:rPr>
          <w:color w:val="0F0F0F"/>
        </w:rPr>
        <w:t>This</w:t>
      </w:r>
      <w:r>
        <w:rPr>
          <w:color w:val="0F0F0F"/>
          <w:spacing w:val="40"/>
        </w:rPr>
        <w:t xml:space="preserve"> </w:t>
      </w:r>
      <w:r>
        <w:rPr>
          <w:color w:val="0F0F0F"/>
        </w:rPr>
        <w:t>acquisition</w:t>
      </w:r>
      <w:r>
        <w:rPr>
          <w:color w:val="0F0F0F"/>
          <w:spacing w:val="40"/>
        </w:rPr>
        <w:t xml:space="preserve"> </w:t>
      </w:r>
      <w:r>
        <w:rPr>
          <w:color w:val="0F0F0F"/>
        </w:rPr>
        <w:t>will also</w:t>
      </w:r>
      <w:r>
        <w:rPr>
          <w:color w:val="0F0F0F"/>
          <w:spacing w:val="40"/>
        </w:rPr>
        <w:t xml:space="preserve"> </w:t>
      </w:r>
      <w:r>
        <w:rPr>
          <w:color w:val="0F0F0F"/>
        </w:rPr>
        <w:t>allow</w:t>
      </w:r>
      <w:r>
        <w:rPr>
          <w:color w:val="0F0F0F"/>
          <w:spacing w:val="40"/>
        </w:rPr>
        <w:t xml:space="preserve"> </w:t>
      </w:r>
      <w:r>
        <w:rPr>
          <w:color w:val="0F0F0F"/>
        </w:rPr>
        <w:t>both</w:t>
      </w:r>
      <w:r>
        <w:rPr>
          <w:color w:val="0F0F0F"/>
          <w:spacing w:val="32"/>
        </w:rPr>
        <w:t xml:space="preserve"> </w:t>
      </w:r>
      <w:r>
        <w:rPr>
          <w:color w:val="0F0F0F"/>
        </w:rPr>
        <w:t>hospitals</w:t>
      </w:r>
      <w:r>
        <w:rPr>
          <w:color w:val="0F0F0F"/>
          <w:spacing w:val="40"/>
        </w:rPr>
        <w:t xml:space="preserve"> </w:t>
      </w:r>
      <w:r>
        <w:rPr>
          <w:color w:val="0F0F0F"/>
        </w:rPr>
        <w:t>to</w:t>
      </w:r>
      <w:r>
        <w:rPr>
          <w:color w:val="0F0F0F"/>
          <w:spacing w:val="40"/>
        </w:rPr>
        <w:t xml:space="preserve"> </w:t>
      </w:r>
      <w:r>
        <w:rPr>
          <w:color w:val="0F0F0F"/>
        </w:rPr>
        <w:t>better</w:t>
      </w:r>
      <w:r>
        <w:rPr>
          <w:color w:val="0F0F0F"/>
          <w:spacing w:val="40"/>
        </w:rPr>
        <w:t xml:space="preserve"> </w:t>
      </w:r>
      <w:r>
        <w:rPr>
          <w:color w:val="0F0F0F"/>
        </w:rPr>
        <w:t>manage</w:t>
      </w:r>
      <w:r>
        <w:rPr>
          <w:color w:val="0F0F0F"/>
          <w:spacing w:val="40"/>
        </w:rPr>
        <w:t xml:space="preserve"> </w:t>
      </w:r>
      <w:r>
        <w:rPr>
          <w:color w:val="0F0F0F"/>
        </w:rPr>
        <w:t>and</w:t>
      </w:r>
      <w:r>
        <w:rPr>
          <w:color w:val="0F0F0F"/>
          <w:spacing w:val="35"/>
        </w:rPr>
        <w:t xml:space="preserve"> </w:t>
      </w:r>
      <w:r>
        <w:rPr>
          <w:color w:val="0F0F0F"/>
        </w:rPr>
        <w:t>coordinate</w:t>
      </w:r>
      <w:r>
        <w:rPr>
          <w:color w:val="0F0F0F"/>
          <w:spacing w:val="40"/>
        </w:rPr>
        <w:t xml:space="preserve"> </w:t>
      </w:r>
      <w:r>
        <w:rPr>
          <w:color w:val="0F0F0F"/>
        </w:rPr>
        <w:t>patient</w:t>
      </w:r>
      <w:r>
        <w:rPr>
          <w:color w:val="0F0F0F"/>
          <w:spacing w:val="39"/>
        </w:rPr>
        <w:t xml:space="preserve"> </w:t>
      </w:r>
      <w:r>
        <w:rPr>
          <w:color w:val="0F0F0F"/>
        </w:rPr>
        <w:t xml:space="preserve">care </w:t>
      </w:r>
      <w:r>
        <w:rPr>
          <w:color w:val="0F0F0F"/>
          <w:w w:val="110"/>
        </w:rPr>
        <w:t>across</w:t>
      </w:r>
      <w:r>
        <w:rPr>
          <w:color w:val="0F0F0F"/>
          <w:spacing w:val="-17"/>
          <w:w w:val="110"/>
        </w:rPr>
        <w:t xml:space="preserve"> </w:t>
      </w:r>
      <w:r>
        <w:rPr>
          <w:color w:val="0F0F0F"/>
          <w:w w:val="110"/>
        </w:rPr>
        <w:t>the</w:t>
      </w:r>
      <w:r>
        <w:rPr>
          <w:color w:val="0F0F0F"/>
          <w:spacing w:val="-17"/>
          <w:w w:val="110"/>
        </w:rPr>
        <w:t xml:space="preserve"> </w:t>
      </w:r>
      <w:r>
        <w:rPr>
          <w:color w:val="0F0F0F"/>
          <w:w w:val="110"/>
        </w:rPr>
        <w:t>region.</w:t>
      </w:r>
      <w:r>
        <w:rPr>
          <w:color w:val="0F0F0F"/>
          <w:spacing w:val="8"/>
          <w:w w:val="110"/>
        </w:rPr>
        <w:t xml:space="preserve"> </w:t>
      </w:r>
      <w:r>
        <w:rPr>
          <w:color w:val="0F0F0F"/>
          <w:w w:val="110"/>
        </w:rPr>
        <w:t>Both</w:t>
      </w:r>
      <w:r>
        <w:rPr>
          <w:color w:val="0F0F0F"/>
          <w:spacing w:val="-17"/>
          <w:w w:val="110"/>
        </w:rPr>
        <w:t xml:space="preserve"> </w:t>
      </w:r>
      <w:r>
        <w:rPr>
          <w:color w:val="0F0F0F"/>
          <w:w w:val="110"/>
        </w:rPr>
        <w:t>hospitals</w:t>
      </w:r>
      <w:r>
        <w:rPr>
          <w:color w:val="0F0F0F"/>
          <w:spacing w:val="-15"/>
          <w:w w:val="110"/>
        </w:rPr>
        <w:t xml:space="preserve"> </w:t>
      </w:r>
      <w:r>
        <w:rPr>
          <w:color w:val="0F0F0F"/>
          <w:w w:val="110"/>
        </w:rPr>
        <w:t>are</w:t>
      </w:r>
      <w:r>
        <w:rPr>
          <w:color w:val="0F0F0F"/>
          <w:spacing w:val="-17"/>
          <w:w w:val="110"/>
        </w:rPr>
        <w:t xml:space="preserve"> </w:t>
      </w:r>
      <w:r>
        <w:rPr>
          <w:color w:val="0F0F0F"/>
          <w:w w:val="110"/>
        </w:rPr>
        <w:t>currently</w:t>
      </w:r>
      <w:r>
        <w:rPr>
          <w:color w:val="0F0F0F"/>
          <w:spacing w:val="-17"/>
          <w:w w:val="110"/>
        </w:rPr>
        <w:t xml:space="preserve"> </w:t>
      </w:r>
      <w:r>
        <w:rPr>
          <w:color w:val="0F0F0F"/>
          <w:w w:val="110"/>
        </w:rPr>
        <w:t>using</w:t>
      </w:r>
      <w:r>
        <w:rPr>
          <w:color w:val="0F0F0F"/>
          <w:spacing w:val="-24"/>
          <w:w w:val="110"/>
        </w:rPr>
        <w:t xml:space="preserve"> </w:t>
      </w:r>
      <w:r>
        <w:rPr>
          <w:color w:val="0F0F0F"/>
          <w:w w:val="110"/>
        </w:rPr>
        <w:t>different</w:t>
      </w:r>
      <w:r>
        <w:rPr>
          <w:color w:val="0F0F0F"/>
          <w:spacing w:val="-15"/>
          <w:w w:val="110"/>
        </w:rPr>
        <w:t xml:space="preserve"> </w:t>
      </w:r>
      <w:r>
        <w:rPr>
          <w:color w:val="0F0F0F"/>
          <w:w w:val="110"/>
        </w:rPr>
        <w:t>versions</w:t>
      </w:r>
      <w:r>
        <w:rPr>
          <w:color w:val="0F0F0F"/>
          <w:spacing w:val="-8"/>
          <w:w w:val="110"/>
        </w:rPr>
        <w:t xml:space="preserve"> </w:t>
      </w:r>
      <w:r>
        <w:rPr>
          <w:color w:val="0F0F0F"/>
          <w:w w:val="110"/>
        </w:rPr>
        <w:t>of</w:t>
      </w:r>
      <w:r>
        <w:rPr>
          <w:color w:val="0F0F0F"/>
          <w:spacing w:val="-17"/>
          <w:w w:val="110"/>
        </w:rPr>
        <w:t xml:space="preserve"> </w:t>
      </w:r>
      <w:r>
        <w:rPr>
          <w:color w:val="0F0F0F"/>
          <w:w w:val="110"/>
        </w:rPr>
        <w:t xml:space="preserve">Meditech </w:t>
      </w:r>
      <w:r>
        <w:rPr>
          <w:color w:val="0F0F0F"/>
          <w:spacing w:val="-2"/>
          <w:w w:val="110"/>
        </w:rPr>
        <w:t>platforms as</w:t>
      </w:r>
      <w:r>
        <w:rPr>
          <w:color w:val="0F0F0F"/>
          <w:spacing w:val="-15"/>
          <w:w w:val="110"/>
        </w:rPr>
        <w:t xml:space="preserve"> </w:t>
      </w:r>
      <w:r>
        <w:rPr>
          <w:color w:val="0F0F0F"/>
          <w:spacing w:val="-2"/>
          <w:w w:val="110"/>
        </w:rPr>
        <w:t>well</w:t>
      </w:r>
      <w:r>
        <w:rPr>
          <w:color w:val="0F0F0F"/>
          <w:spacing w:val="-29"/>
          <w:w w:val="110"/>
        </w:rPr>
        <w:t xml:space="preserve"> </w:t>
      </w:r>
      <w:r>
        <w:rPr>
          <w:color w:val="0F0F0F"/>
          <w:spacing w:val="-2"/>
          <w:w w:val="110"/>
        </w:rPr>
        <w:t>as</w:t>
      </w:r>
      <w:r>
        <w:rPr>
          <w:color w:val="0F0F0F"/>
          <w:spacing w:val="-19"/>
          <w:w w:val="110"/>
        </w:rPr>
        <w:t xml:space="preserve"> </w:t>
      </w:r>
      <w:r>
        <w:rPr>
          <w:color w:val="0F0F0F"/>
          <w:spacing w:val="-2"/>
          <w:w w:val="110"/>
        </w:rPr>
        <w:t>different IT</w:t>
      </w:r>
      <w:r>
        <w:rPr>
          <w:color w:val="0F0F0F"/>
          <w:spacing w:val="-18"/>
          <w:w w:val="110"/>
        </w:rPr>
        <w:t xml:space="preserve"> </w:t>
      </w:r>
      <w:r>
        <w:rPr>
          <w:color w:val="0F0F0F"/>
          <w:spacing w:val="-2"/>
          <w:w w:val="110"/>
        </w:rPr>
        <w:t>systems</w:t>
      </w:r>
      <w:r>
        <w:rPr>
          <w:color w:val="0F0F0F"/>
          <w:spacing w:val="-6"/>
          <w:w w:val="110"/>
        </w:rPr>
        <w:t xml:space="preserve"> </w:t>
      </w:r>
      <w:r>
        <w:rPr>
          <w:color w:val="0F0F0F"/>
          <w:spacing w:val="-2"/>
          <w:w w:val="110"/>
        </w:rPr>
        <w:t>that</w:t>
      </w:r>
      <w:r>
        <w:rPr>
          <w:color w:val="0F0F0F"/>
          <w:spacing w:val="-12"/>
          <w:w w:val="110"/>
        </w:rPr>
        <w:t xml:space="preserve"> </w:t>
      </w:r>
      <w:r>
        <w:rPr>
          <w:color w:val="0F0F0F"/>
          <w:spacing w:val="-2"/>
          <w:w w:val="110"/>
        </w:rPr>
        <w:t>have</w:t>
      </w:r>
      <w:r>
        <w:rPr>
          <w:color w:val="0F0F0F"/>
          <w:spacing w:val="-12"/>
          <w:w w:val="110"/>
        </w:rPr>
        <w:t xml:space="preserve"> </w:t>
      </w:r>
      <w:r>
        <w:rPr>
          <w:color w:val="0F0F0F"/>
          <w:spacing w:val="-2"/>
          <w:w w:val="110"/>
        </w:rPr>
        <w:t>created</w:t>
      </w:r>
      <w:r>
        <w:rPr>
          <w:color w:val="0F0F0F"/>
          <w:spacing w:val="-4"/>
          <w:w w:val="110"/>
        </w:rPr>
        <w:t xml:space="preserve"> </w:t>
      </w:r>
      <w:r>
        <w:rPr>
          <w:color w:val="0F0F0F"/>
          <w:spacing w:val="-2"/>
          <w:w w:val="110"/>
        </w:rPr>
        <w:t>challenges in</w:t>
      </w:r>
      <w:r>
        <w:rPr>
          <w:color w:val="0F0F0F"/>
          <w:spacing w:val="-5"/>
          <w:w w:val="110"/>
        </w:rPr>
        <w:t xml:space="preserve"> </w:t>
      </w:r>
      <w:r>
        <w:rPr>
          <w:color w:val="0F0F0F"/>
          <w:spacing w:val="-2"/>
          <w:w w:val="110"/>
        </w:rPr>
        <w:t>accessing</w:t>
      </w:r>
      <w:r>
        <w:rPr>
          <w:color w:val="0F0F0F"/>
          <w:spacing w:val="-25"/>
          <w:w w:val="110"/>
        </w:rPr>
        <w:t xml:space="preserve"> </w:t>
      </w:r>
      <w:r>
        <w:rPr>
          <w:color w:val="0F0F0F"/>
          <w:spacing w:val="-2"/>
          <w:w w:val="110"/>
        </w:rPr>
        <w:t xml:space="preserve">and </w:t>
      </w:r>
      <w:r>
        <w:rPr>
          <w:color w:val="0F0F0F"/>
          <w:w w:val="110"/>
        </w:rPr>
        <w:t>coordinating patient care.</w:t>
      </w:r>
    </w:p>
    <w:p w14:paraId="5F6281A1" w14:textId="77777777" w:rsidR="00321F66" w:rsidRDefault="00321F66">
      <w:pPr>
        <w:spacing w:line="324" w:lineRule="auto"/>
        <w:sectPr w:rsidR="00321F66">
          <w:pgSz w:w="12240" w:h="15840"/>
          <w:pgMar w:top="0" w:right="80" w:bottom="280" w:left="300" w:header="720" w:footer="720" w:gutter="0"/>
          <w:cols w:space="720"/>
        </w:sectPr>
      </w:pPr>
    </w:p>
    <w:p w14:paraId="5F6281A2" w14:textId="35421EE0" w:rsidR="00321F66" w:rsidRDefault="00321F66">
      <w:pPr>
        <w:pStyle w:val="BodyText"/>
      </w:pPr>
    </w:p>
    <w:p w14:paraId="5F6281A3" w14:textId="77777777" w:rsidR="00321F66" w:rsidRDefault="00321F66">
      <w:pPr>
        <w:pStyle w:val="BodyText"/>
      </w:pPr>
    </w:p>
    <w:p w14:paraId="5F6281A4" w14:textId="77777777" w:rsidR="00321F66" w:rsidRDefault="00321F66">
      <w:pPr>
        <w:pStyle w:val="BodyText"/>
      </w:pPr>
    </w:p>
    <w:p w14:paraId="5F6281A5" w14:textId="77777777" w:rsidR="00321F66" w:rsidRDefault="00321F66">
      <w:pPr>
        <w:pStyle w:val="BodyText"/>
      </w:pPr>
    </w:p>
    <w:p w14:paraId="5F6281A6" w14:textId="77777777" w:rsidR="00321F66" w:rsidRDefault="00321F66">
      <w:pPr>
        <w:pStyle w:val="BodyText"/>
        <w:spacing w:before="181"/>
      </w:pPr>
    </w:p>
    <w:p w14:paraId="5F6281A7" w14:textId="77777777" w:rsidR="00321F66" w:rsidRDefault="00DF7EEC">
      <w:pPr>
        <w:pStyle w:val="BodyText"/>
        <w:spacing w:before="1" w:line="321" w:lineRule="auto"/>
        <w:ind w:left="1298" w:right="1428" w:hanging="3"/>
      </w:pPr>
      <w:r>
        <w:rPr>
          <w:color w:val="0F0F0F"/>
        </w:rPr>
        <w:t>Through</w:t>
      </w:r>
      <w:r>
        <w:rPr>
          <w:color w:val="0F0F0F"/>
          <w:spacing w:val="27"/>
        </w:rPr>
        <w:t xml:space="preserve"> </w:t>
      </w:r>
      <w:r>
        <w:rPr>
          <w:color w:val="0F0F0F"/>
        </w:rPr>
        <w:t>the</w:t>
      </w:r>
      <w:r>
        <w:rPr>
          <w:color w:val="0F0F0F"/>
          <w:spacing w:val="21"/>
        </w:rPr>
        <w:t xml:space="preserve"> </w:t>
      </w:r>
      <w:r>
        <w:rPr>
          <w:color w:val="0F0F0F"/>
        </w:rPr>
        <w:t>acquisition,</w:t>
      </w:r>
      <w:r>
        <w:rPr>
          <w:color w:val="0F0F0F"/>
          <w:spacing w:val="39"/>
        </w:rPr>
        <w:t xml:space="preserve"> </w:t>
      </w:r>
      <w:r>
        <w:rPr>
          <w:color w:val="0F0F0F"/>
        </w:rPr>
        <w:t>LGH</w:t>
      </w:r>
      <w:r>
        <w:rPr>
          <w:color w:val="0F0F0F"/>
          <w:spacing w:val="21"/>
        </w:rPr>
        <w:t xml:space="preserve"> </w:t>
      </w:r>
      <w:r>
        <w:rPr>
          <w:color w:val="0F0F0F"/>
        </w:rPr>
        <w:t>and</w:t>
      </w:r>
      <w:r>
        <w:rPr>
          <w:color w:val="0F0F0F"/>
          <w:spacing w:val="21"/>
        </w:rPr>
        <w:t xml:space="preserve"> </w:t>
      </w:r>
      <w:r>
        <w:rPr>
          <w:color w:val="0F0F0F"/>
        </w:rPr>
        <w:t>HFH will be</w:t>
      </w:r>
      <w:r>
        <w:rPr>
          <w:color w:val="0F0F0F"/>
          <w:spacing w:val="29"/>
        </w:rPr>
        <w:t xml:space="preserve"> </w:t>
      </w:r>
      <w:r>
        <w:rPr>
          <w:color w:val="0F0F0F"/>
        </w:rPr>
        <w:t>able</w:t>
      </w:r>
      <w:r>
        <w:rPr>
          <w:color w:val="0F0F0F"/>
          <w:spacing w:val="25"/>
        </w:rPr>
        <w:t xml:space="preserve"> </w:t>
      </w:r>
      <w:r>
        <w:rPr>
          <w:color w:val="0F0F0F"/>
        </w:rPr>
        <w:t>to</w:t>
      </w:r>
      <w:r>
        <w:rPr>
          <w:color w:val="0F0F0F"/>
          <w:spacing w:val="39"/>
        </w:rPr>
        <w:t xml:space="preserve"> </w:t>
      </w:r>
      <w:r>
        <w:rPr>
          <w:color w:val="0F0F0F"/>
        </w:rPr>
        <w:t>achieve</w:t>
      </w:r>
      <w:r>
        <w:rPr>
          <w:color w:val="0F0F0F"/>
          <w:spacing w:val="39"/>
        </w:rPr>
        <w:t xml:space="preserve"> </w:t>
      </w:r>
      <w:r>
        <w:rPr>
          <w:color w:val="0F0F0F"/>
        </w:rPr>
        <w:t>positive</w:t>
      </w:r>
      <w:r>
        <w:rPr>
          <w:color w:val="0F0F0F"/>
          <w:spacing w:val="32"/>
        </w:rPr>
        <w:t xml:space="preserve"> </w:t>
      </w:r>
      <w:r>
        <w:rPr>
          <w:color w:val="0F0F0F"/>
        </w:rPr>
        <w:t>outcomes</w:t>
      </w:r>
      <w:r>
        <w:rPr>
          <w:color w:val="0F0F0F"/>
          <w:spacing w:val="39"/>
        </w:rPr>
        <w:t xml:space="preserve"> </w:t>
      </w:r>
      <w:r>
        <w:rPr>
          <w:color w:val="0F0F0F"/>
        </w:rPr>
        <w:t xml:space="preserve">in terms </w:t>
      </w:r>
      <w:r>
        <w:rPr>
          <w:color w:val="0F0F0F"/>
          <w:spacing w:val="-2"/>
          <w:w w:val="110"/>
        </w:rPr>
        <w:t>of</w:t>
      </w:r>
      <w:r>
        <w:rPr>
          <w:color w:val="0F0F0F"/>
          <w:spacing w:val="-15"/>
          <w:w w:val="110"/>
        </w:rPr>
        <w:t xml:space="preserve"> </w:t>
      </w:r>
      <w:r>
        <w:rPr>
          <w:color w:val="0F0F0F"/>
          <w:spacing w:val="-2"/>
          <w:w w:val="110"/>
        </w:rPr>
        <w:t>sustained</w:t>
      </w:r>
      <w:r>
        <w:rPr>
          <w:color w:val="0F0F0F"/>
          <w:spacing w:val="-7"/>
          <w:w w:val="110"/>
        </w:rPr>
        <w:t xml:space="preserve"> </w:t>
      </w:r>
      <w:r>
        <w:rPr>
          <w:color w:val="0F0F0F"/>
          <w:spacing w:val="-2"/>
          <w:w w:val="110"/>
        </w:rPr>
        <w:t>access</w:t>
      </w:r>
      <w:r>
        <w:rPr>
          <w:color w:val="0F0F0F"/>
          <w:spacing w:val="-12"/>
          <w:w w:val="110"/>
        </w:rPr>
        <w:t xml:space="preserve"> </w:t>
      </w:r>
      <w:r>
        <w:rPr>
          <w:color w:val="0F0F0F"/>
          <w:spacing w:val="-2"/>
          <w:w w:val="110"/>
        </w:rPr>
        <w:t>to community-based</w:t>
      </w:r>
      <w:r>
        <w:rPr>
          <w:color w:val="0F0F0F"/>
          <w:spacing w:val="-31"/>
          <w:w w:val="110"/>
        </w:rPr>
        <w:t xml:space="preserve"> </w:t>
      </w:r>
      <w:r>
        <w:rPr>
          <w:color w:val="0F0F0F"/>
          <w:spacing w:val="-2"/>
          <w:w w:val="110"/>
        </w:rPr>
        <w:t>care,</w:t>
      </w:r>
      <w:r>
        <w:rPr>
          <w:color w:val="0F0F0F"/>
          <w:spacing w:val="-14"/>
          <w:w w:val="110"/>
        </w:rPr>
        <w:t xml:space="preserve"> </w:t>
      </w:r>
      <w:r>
        <w:rPr>
          <w:color w:val="0F0F0F"/>
          <w:spacing w:val="-2"/>
          <w:w w:val="110"/>
        </w:rPr>
        <w:t>expanded</w:t>
      </w:r>
      <w:r>
        <w:rPr>
          <w:color w:val="0F0F0F"/>
          <w:spacing w:val="-3"/>
          <w:w w:val="110"/>
        </w:rPr>
        <w:t xml:space="preserve"> </w:t>
      </w:r>
      <w:r>
        <w:rPr>
          <w:color w:val="0F0F0F"/>
          <w:spacing w:val="-2"/>
          <w:w w:val="110"/>
        </w:rPr>
        <w:t>access</w:t>
      </w:r>
      <w:r>
        <w:rPr>
          <w:color w:val="0F0F0F"/>
          <w:spacing w:val="-14"/>
          <w:w w:val="110"/>
        </w:rPr>
        <w:t xml:space="preserve"> </w:t>
      </w:r>
      <w:r>
        <w:rPr>
          <w:color w:val="0F0F0F"/>
          <w:spacing w:val="-2"/>
          <w:w w:val="110"/>
        </w:rPr>
        <w:t>to</w:t>
      </w:r>
      <w:r>
        <w:rPr>
          <w:color w:val="0F0F0F"/>
          <w:spacing w:val="-5"/>
          <w:w w:val="110"/>
        </w:rPr>
        <w:t xml:space="preserve"> </w:t>
      </w:r>
      <w:r>
        <w:rPr>
          <w:color w:val="0F0F0F"/>
          <w:spacing w:val="-2"/>
          <w:w w:val="110"/>
        </w:rPr>
        <w:t>specialty</w:t>
      </w:r>
      <w:r>
        <w:rPr>
          <w:color w:val="0F0F0F"/>
          <w:spacing w:val="-12"/>
          <w:w w:val="110"/>
        </w:rPr>
        <w:t xml:space="preserve"> </w:t>
      </w:r>
      <w:r>
        <w:rPr>
          <w:color w:val="0F0F0F"/>
          <w:spacing w:val="-2"/>
          <w:w w:val="110"/>
        </w:rPr>
        <w:t xml:space="preserve">care, </w:t>
      </w:r>
      <w:r>
        <w:rPr>
          <w:color w:val="0F0F0F"/>
          <w:w w:val="110"/>
        </w:rPr>
        <w:t>opportunities</w:t>
      </w:r>
      <w:r>
        <w:rPr>
          <w:color w:val="0F0F0F"/>
          <w:spacing w:val="-17"/>
          <w:w w:val="110"/>
        </w:rPr>
        <w:t xml:space="preserve"> </w:t>
      </w:r>
      <w:r>
        <w:rPr>
          <w:color w:val="0F0F0F"/>
          <w:w w:val="110"/>
        </w:rPr>
        <w:t>for</w:t>
      </w:r>
      <w:r>
        <w:rPr>
          <w:color w:val="0F0F0F"/>
          <w:spacing w:val="-17"/>
          <w:w w:val="110"/>
        </w:rPr>
        <w:t xml:space="preserve"> </w:t>
      </w:r>
      <w:r>
        <w:rPr>
          <w:color w:val="0F0F0F"/>
          <w:w w:val="110"/>
        </w:rPr>
        <w:t>more</w:t>
      </w:r>
      <w:r>
        <w:rPr>
          <w:color w:val="0F0F0F"/>
          <w:spacing w:val="-17"/>
          <w:w w:val="110"/>
        </w:rPr>
        <w:t xml:space="preserve"> </w:t>
      </w:r>
      <w:r>
        <w:rPr>
          <w:color w:val="0F0F0F"/>
          <w:w w:val="110"/>
        </w:rPr>
        <w:t>integrated</w:t>
      </w:r>
      <w:r>
        <w:rPr>
          <w:color w:val="0F0F0F"/>
          <w:spacing w:val="-17"/>
          <w:w w:val="110"/>
        </w:rPr>
        <w:t xml:space="preserve"> </w:t>
      </w:r>
      <w:r>
        <w:rPr>
          <w:color w:val="0F0F0F"/>
          <w:w w:val="110"/>
        </w:rPr>
        <w:t>care</w:t>
      </w:r>
      <w:r>
        <w:rPr>
          <w:color w:val="0F0F0F"/>
          <w:spacing w:val="-17"/>
          <w:w w:val="110"/>
        </w:rPr>
        <w:t xml:space="preserve"> </w:t>
      </w:r>
      <w:r>
        <w:rPr>
          <w:color w:val="0F0F0F"/>
          <w:w w:val="110"/>
        </w:rPr>
        <w:t>with</w:t>
      </w:r>
      <w:r>
        <w:rPr>
          <w:color w:val="0F0F0F"/>
          <w:spacing w:val="-16"/>
          <w:w w:val="110"/>
        </w:rPr>
        <w:t xml:space="preserve"> </w:t>
      </w:r>
      <w:r>
        <w:rPr>
          <w:color w:val="0F0F0F"/>
          <w:w w:val="110"/>
        </w:rPr>
        <w:t>enhanced</w:t>
      </w:r>
      <w:r>
        <w:rPr>
          <w:color w:val="0F0F0F"/>
          <w:spacing w:val="-17"/>
          <w:w w:val="110"/>
        </w:rPr>
        <w:t xml:space="preserve"> </w:t>
      </w:r>
      <w:r>
        <w:rPr>
          <w:color w:val="0F0F0F"/>
          <w:w w:val="110"/>
        </w:rPr>
        <w:t>care</w:t>
      </w:r>
      <w:r>
        <w:rPr>
          <w:color w:val="0F0F0F"/>
          <w:spacing w:val="-17"/>
          <w:w w:val="110"/>
        </w:rPr>
        <w:t xml:space="preserve"> </w:t>
      </w:r>
      <w:r>
        <w:rPr>
          <w:color w:val="0F0F0F"/>
          <w:w w:val="110"/>
        </w:rPr>
        <w:t>coordination</w:t>
      </w:r>
      <w:r>
        <w:rPr>
          <w:color w:val="0F0F0F"/>
          <w:spacing w:val="-17"/>
          <w:w w:val="110"/>
        </w:rPr>
        <w:t xml:space="preserve"> </w:t>
      </w:r>
      <w:r>
        <w:rPr>
          <w:color w:val="0F0F0F"/>
          <w:w w:val="110"/>
        </w:rPr>
        <w:t>and</w:t>
      </w:r>
    </w:p>
    <w:p w14:paraId="5F6281A8" w14:textId="77777777" w:rsidR="00321F66" w:rsidRDefault="00DF7EEC">
      <w:pPr>
        <w:pStyle w:val="BodyText"/>
        <w:spacing w:line="321" w:lineRule="auto"/>
        <w:ind w:left="1291" w:right="1325" w:firstLine="5"/>
      </w:pPr>
      <w:r>
        <w:rPr>
          <w:color w:val="0F0F0F"/>
          <w:w w:val="105"/>
        </w:rPr>
        <w:t>continuity of care, as</w:t>
      </w:r>
      <w:r>
        <w:rPr>
          <w:color w:val="0F0F0F"/>
          <w:spacing w:val="-5"/>
          <w:w w:val="105"/>
        </w:rPr>
        <w:t xml:space="preserve"> </w:t>
      </w:r>
      <w:r>
        <w:rPr>
          <w:color w:val="0F0F0F"/>
          <w:w w:val="105"/>
        </w:rPr>
        <w:t>well</w:t>
      </w:r>
      <w:r>
        <w:rPr>
          <w:color w:val="0F0F0F"/>
          <w:spacing w:val="-15"/>
          <w:w w:val="105"/>
        </w:rPr>
        <w:t xml:space="preserve"> </w:t>
      </w:r>
      <w:r>
        <w:rPr>
          <w:color w:val="0F0F0F"/>
          <w:w w:val="105"/>
        </w:rPr>
        <w:t xml:space="preserve">as additional </w:t>
      </w:r>
      <w:r>
        <w:rPr>
          <w:color w:val="0F0F0F"/>
          <w:w w:val="105"/>
        </w:rPr>
        <w:t>opportunities for HFH patients to participate in research.</w:t>
      </w:r>
      <w:r>
        <w:rPr>
          <w:color w:val="0F0F0F"/>
          <w:spacing w:val="40"/>
          <w:w w:val="105"/>
        </w:rPr>
        <w:t xml:space="preserve"> </w:t>
      </w:r>
      <w:r>
        <w:rPr>
          <w:color w:val="0F0F0F"/>
          <w:w w:val="105"/>
        </w:rPr>
        <w:t>Access to sustainable, integrated, community-based care, including comprehensive</w:t>
      </w:r>
      <w:r>
        <w:rPr>
          <w:color w:val="0F0F0F"/>
          <w:spacing w:val="40"/>
          <w:w w:val="105"/>
        </w:rPr>
        <w:t xml:space="preserve"> </w:t>
      </w:r>
      <w:r>
        <w:rPr>
          <w:color w:val="0F0F0F"/>
          <w:w w:val="105"/>
        </w:rPr>
        <w:t>specialty care, is expected to lead to high-quality care, improved population health, and better patient experience.</w:t>
      </w:r>
    </w:p>
    <w:p w14:paraId="5F6281A9" w14:textId="77777777" w:rsidR="00321F66" w:rsidRDefault="00321F66">
      <w:pPr>
        <w:pStyle w:val="BodyText"/>
        <w:spacing w:before="89"/>
      </w:pPr>
    </w:p>
    <w:p w14:paraId="5F6281AA" w14:textId="77777777" w:rsidR="00321F66" w:rsidRDefault="00DF7EEC">
      <w:pPr>
        <w:pStyle w:val="BodyText"/>
        <w:spacing w:line="324" w:lineRule="auto"/>
        <w:ind w:left="1274" w:right="1247" w:firstLine="14"/>
      </w:pPr>
      <w:r>
        <w:rPr>
          <w:color w:val="0F0F0F"/>
          <w:w w:val="105"/>
        </w:rPr>
        <w:t>LGH currently is an active participant in the MassHealth Clinical</w:t>
      </w:r>
      <w:r>
        <w:rPr>
          <w:color w:val="0F0F0F"/>
          <w:spacing w:val="-6"/>
          <w:w w:val="105"/>
        </w:rPr>
        <w:t xml:space="preserve"> </w:t>
      </w:r>
      <w:r>
        <w:rPr>
          <w:color w:val="0F0F0F"/>
          <w:w w:val="105"/>
        </w:rPr>
        <w:t>Quality Incentive and Health</w:t>
      </w:r>
      <w:r>
        <w:rPr>
          <w:color w:val="0F0F0F"/>
          <w:spacing w:val="-9"/>
          <w:w w:val="105"/>
        </w:rPr>
        <w:t xml:space="preserve"> </w:t>
      </w:r>
      <w:r>
        <w:rPr>
          <w:color w:val="0F0F0F"/>
          <w:w w:val="105"/>
        </w:rPr>
        <w:t>Equity</w:t>
      </w:r>
      <w:r>
        <w:rPr>
          <w:color w:val="0F0F0F"/>
          <w:spacing w:val="-6"/>
          <w:w w:val="105"/>
        </w:rPr>
        <w:t xml:space="preserve"> </w:t>
      </w:r>
      <w:r>
        <w:rPr>
          <w:color w:val="0F0F0F"/>
          <w:w w:val="105"/>
        </w:rPr>
        <w:t>Incentive programs. We</w:t>
      </w:r>
      <w:r>
        <w:rPr>
          <w:color w:val="0F0F0F"/>
          <w:spacing w:val="-2"/>
          <w:w w:val="105"/>
        </w:rPr>
        <w:t xml:space="preserve"> </w:t>
      </w:r>
      <w:r>
        <w:rPr>
          <w:color w:val="0F0F0F"/>
          <w:w w:val="105"/>
        </w:rPr>
        <w:t>are</w:t>
      </w:r>
      <w:r>
        <w:rPr>
          <w:color w:val="0F0F0F"/>
          <w:spacing w:val="-4"/>
          <w:w w:val="105"/>
        </w:rPr>
        <w:t xml:space="preserve"> </w:t>
      </w:r>
      <w:r>
        <w:rPr>
          <w:color w:val="0F0F0F"/>
          <w:w w:val="105"/>
        </w:rPr>
        <w:t>also actively working</w:t>
      </w:r>
      <w:r>
        <w:rPr>
          <w:color w:val="0F0F0F"/>
          <w:spacing w:val="-16"/>
          <w:w w:val="105"/>
        </w:rPr>
        <w:t xml:space="preserve"> </w:t>
      </w:r>
      <w:r>
        <w:rPr>
          <w:color w:val="0F0F0F"/>
          <w:w w:val="105"/>
        </w:rPr>
        <w:t>with</w:t>
      </w:r>
      <w:r>
        <w:rPr>
          <w:color w:val="0F0F0F"/>
          <w:spacing w:val="-17"/>
          <w:w w:val="105"/>
        </w:rPr>
        <w:t xml:space="preserve"> </w:t>
      </w:r>
      <w:r>
        <w:rPr>
          <w:color w:val="0F0F0F"/>
          <w:w w:val="105"/>
        </w:rPr>
        <w:t>The</w:t>
      </w:r>
      <w:r>
        <w:rPr>
          <w:color w:val="0F0F0F"/>
          <w:spacing w:val="-4"/>
          <w:w w:val="105"/>
        </w:rPr>
        <w:t xml:space="preserve"> </w:t>
      </w:r>
      <w:r>
        <w:rPr>
          <w:color w:val="0F0F0F"/>
          <w:w w:val="105"/>
        </w:rPr>
        <w:t>Joint</w:t>
      </w:r>
      <w:r>
        <w:rPr>
          <w:color w:val="0F0F0F"/>
          <w:spacing w:val="-4"/>
          <w:w w:val="105"/>
        </w:rPr>
        <w:t xml:space="preserve"> </w:t>
      </w:r>
      <w:r>
        <w:rPr>
          <w:color w:val="0F0F0F"/>
          <w:w w:val="105"/>
        </w:rPr>
        <w:t>Commission to achieve our Health Equity Certification.</w:t>
      </w:r>
      <w:r>
        <w:rPr>
          <w:color w:val="0F0F0F"/>
          <w:spacing w:val="40"/>
          <w:w w:val="105"/>
        </w:rPr>
        <w:t xml:space="preserve"> </w:t>
      </w:r>
      <w:r>
        <w:rPr>
          <w:color w:val="0F0F0F"/>
          <w:w w:val="105"/>
        </w:rPr>
        <w:t xml:space="preserve">These quality improvement initiatives cover </w:t>
      </w:r>
      <w:proofErr w:type="gramStart"/>
      <w:r>
        <w:rPr>
          <w:color w:val="0F0F0F"/>
          <w:w w:val="105"/>
        </w:rPr>
        <w:t>a number of</w:t>
      </w:r>
      <w:proofErr w:type="gramEnd"/>
      <w:r>
        <w:rPr>
          <w:color w:val="0F0F0F"/>
          <w:w w:val="105"/>
        </w:rPr>
        <w:t xml:space="preserve"> domains, including</w:t>
      </w:r>
      <w:r>
        <w:rPr>
          <w:color w:val="0F0F0F"/>
          <w:spacing w:val="-6"/>
          <w:w w:val="105"/>
        </w:rPr>
        <w:t xml:space="preserve"> </w:t>
      </w:r>
      <w:r>
        <w:rPr>
          <w:color w:val="0F0F0F"/>
          <w:w w:val="105"/>
        </w:rPr>
        <w:t>patient experience and care coordination, as well</w:t>
      </w:r>
      <w:r>
        <w:rPr>
          <w:color w:val="0F0F0F"/>
          <w:spacing w:val="-12"/>
          <w:w w:val="105"/>
        </w:rPr>
        <w:t xml:space="preserve"> </w:t>
      </w:r>
      <w:r>
        <w:rPr>
          <w:color w:val="0F0F0F"/>
          <w:w w:val="105"/>
        </w:rPr>
        <w:t>as safety outcomes, behavioral health, and</w:t>
      </w:r>
      <w:r>
        <w:rPr>
          <w:color w:val="0F0F0F"/>
          <w:spacing w:val="-1"/>
          <w:w w:val="105"/>
        </w:rPr>
        <w:t xml:space="preserve"> </w:t>
      </w:r>
      <w:r>
        <w:rPr>
          <w:color w:val="0F0F0F"/>
          <w:w w:val="105"/>
        </w:rPr>
        <w:t>equity improvements</w:t>
      </w:r>
      <w:r>
        <w:rPr>
          <w:color w:val="0F0F0F"/>
          <w:spacing w:val="40"/>
          <w:w w:val="105"/>
        </w:rPr>
        <w:t xml:space="preserve"> </w:t>
      </w:r>
      <w:r>
        <w:rPr>
          <w:color w:val="0F0F0F"/>
          <w:w w:val="105"/>
        </w:rPr>
        <w:t>around race, ethnicity, language and disability status, sexual orientation, and</w:t>
      </w:r>
      <w:r>
        <w:rPr>
          <w:color w:val="0F0F0F"/>
          <w:spacing w:val="-6"/>
          <w:w w:val="105"/>
        </w:rPr>
        <w:t xml:space="preserve"> </w:t>
      </w:r>
      <w:r>
        <w:rPr>
          <w:color w:val="0F0F0F"/>
          <w:w w:val="105"/>
        </w:rPr>
        <w:t>gender identity.</w:t>
      </w:r>
      <w:r>
        <w:rPr>
          <w:color w:val="0F0F0F"/>
          <w:spacing w:val="40"/>
          <w:w w:val="105"/>
        </w:rPr>
        <w:t xml:space="preserve"> </w:t>
      </w:r>
      <w:r>
        <w:rPr>
          <w:color w:val="0F0F0F"/>
          <w:w w:val="105"/>
        </w:rPr>
        <w:t>Bringing</w:t>
      </w:r>
      <w:r>
        <w:rPr>
          <w:color w:val="0F0F0F"/>
          <w:spacing w:val="-3"/>
          <w:w w:val="105"/>
        </w:rPr>
        <w:t xml:space="preserve"> </w:t>
      </w:r>
      <w:r>
        <w:rPr>
          <w:color w:val="0F0F0F"/>
          <w:w w:val="105"/>
        </w:rPr>
        <w:t>HFH</w:t>
      </w:r>
      <w:r>
        <w:rPr>
          <w:color w:val="0F0F0F"/>
          <w:spacing w:val="-3"/>
          <w:w w:val="105"/>
        </w:rPr>
        <w:t xml:space="preserve"> </w:t>
      </w:r>
      <w:r>
        <w:rPr>
          <w:color w:val="0F0F0F"/>
          <w:w w:val="105"/>
        </w:rPr>
        <w:t>into the LGH quality</w:t>
      </w:r>
      <w:r>
        <w:rPr>
          <w:color w:val="0F0F0F"/>
          <w:spacing w:val="-1"/>
          <w:w w:val="105"/>
        </w:rPr>
        <w:t xml:space="preserve"> </w:t>
      </w:r>
      <w:r>
        <w:rPr>
          <w:color w:val="0F0F0F"/>
          <w:w w:val="105"/>
        </w:rPr>
        <w:t>improvement programs, will</w:t>
      </w:r>
      <w:r>
        <w:rPr>
          <w:color w:val="0F0F0F"/>
          <w:spacing w:val="-18"/>
          <w:w w:val="105"/>
        </w:rPr>
        <w:t xml:space="preserve"> </w:t>
      </w:r>
      <w:r>
        <w:rPr>
          <w:color w:val="0F0F0F"/>
          <w:w w:val="105"/>
        </w:rPr>
        <w:t>allow both systems to continue to assess and improve on</w:t>
      </w:r>
      <w:r>
        <w:rPr>
          <w:color w:val="0F0F0F"/>
          <w:spacing w:val="-13"/>
          <w:w w:val="105"/>
        </w:rPr>
        <w:t xml:space="preserve"> </w:t>
      </w:r>
      <w:r>
        <w:rPr>
          <w:color w:val="0F0F0F"/>
          <w:w w:val="105"/>
        </w:rPr>
        <w:t>these quality metrics for</w:t>
      </w:r>
      <w:r>
        <w:rPr>
          <w:color w:val="0F0F0F"/>
          <w:spacing w:val="-7"/>
          <w:w w:val="105"/>
        </w:rPr>
        <w:t xml:space="preserve"> </w:t>
      </w:r>
      <w:r>
        <w:rPr>
          <w:color w:val="0F0F0F"/>
          <w:w w:val="105"/>
        </w:rPr>
        <w:t>the</w:t>
      </w:r>
      <w:r>
        <w:rPr>
          <w:color w:val="0F0F0F"/>
          <w:spacing w:val="-3"/>
          <w:w w:val="105"/>
        </w:rPr>
        <w:t xml:space="preserve"> </w:t>
      </w:r>
      <w:r>
        <w:rPr>
          <w:color w:val="0F0F0F"/>
          <w:w w:val="105"/>
        </w:rPr>
        <w:t>entire Merrimack Valley.</w:t>
      </w:r>
      <w:r>
        <w:rPr>
          <w:color w:val="0F0F0F"/>
          <w:spacing w:val="40"/>
          <w:w w:val="105"/>
        </w:rPr>
        <w:t xml:space="preserve"> </w:t>
      </w:r>
      <w:r>
        <w:rPr>
          <w:color w:val="0F0F0F"/>
          <w:w w:val="105"/>
        </w:rPr>
        <w:t>Through the</w:t>
      </w:r>
      <w:r>
        <w:rPr>
          <w:color w:val="0F0F0F"/>
          <w:spacing w:val="-4"/>
          <w:w w:val="105"/>
        </w:rPr>
        <w:t xml:space="preserve"> </w:t>
      </w:r>
      <w:r>
        <w:rPr>
          <w:color w:val="0F0F0F"/>
          <w:w w:val="105"/>
        </w:rPr>
        <w:t>acquisition we</w:t>
      </w:r>
      <w:r>
        <w:rPr>
          <w:color w:val="0F0F0F"/>
          <w:spacing w:val="-6"/>
          <w:w w:val="105"/>
        </w:rPr>
        <w:t xml:space="preserve"> </w:t>
      </w:r>
      <w:r>
        <w:rPr>
          <w:color w:val="0F0F0F"/>
          <w:w w:val="105"/>
        </w:rPr>
        <w:t>will</w:t>
      </w:r>
      <w:r>
        <w:rPr>
          <w:color w:val="0F0F0F"/>
          <w:spacing w:val="-19"/>
          <w:w w:val="105"/>
        </w:rPr>
        <w:t xml:space="preserve"> </w:t>
      </w:r>
      <w:r>
        <w:rPr>
          <w:color w:val="0F0F0F"/>
          <w:w w:val="105"/>
        </w:rPr>
        <w:t xml:space="preserve">be able to better </w:t>
      </w:r>
      <w:r>
        <w:rPr>
          <w:color w:val="0F0F0F"/>
          <w:w w:val="105"/>
        </w:rPr>
        <w:t>enhance health care access, quality, coordination of care, continuity, and financial stability for both hospitals.</w:t>
      </w:r>
    </w:p>
    <w:p w14:paraId="5F6281AB" w14:textId="77777777" w:rsidR="00321F66" w:rsidRDefault="00321F66">
      <w:pPr>
        <w:pStyle w:val="BodyText"/>
        <w:spacing w:before="80"/>
      </w:pPr>
    </w:p>
    <w:p w14:paraId="5F6281AC" w14:textId="77777777" w:rsidR="00321F66" w:rsidRDefault="00DF7EEC">
      <w:pPr>
        <w:pStyle w:val="BodyText"/>
        <w:spacing w:line="324" w:lineRule="auto"/>
        <w:ind w:left="1254" w:right="1325" w:firstLine="11"/>
      </w:pPr>
      <w:r>
        <w:rPr>
          <w:color w:val="0F0F0F"/>
          <w:w w:val="105"/>
        </w:rPr>
        <w:t>In</w:t>
      </w:r>
      <w:r>
        <w:rPr>
          <w:color w:val="0F0F0F"/>
          <w:spacing w:val="-9"/>
          <w:w w:val="105"/>
        </w:rPr>
        <w:t xml:space="preserve"> </w:t>
      </w:r>
      <w:r>
        <w:rPr>
          <w:color w:val="0F0F0F"/>
          <w:w w:val="105"/>
        </w:rPr>
        <w:t>2022,</w:t>
      </w:r>
      <w:r>
        <w:rPr>
          <w:color w:val="0F0F0F"/>
          <w:spacing w:val="-3"/>
          <w:w w:val="105"/>
        </w:rPr>
        <w:t xml:space="preserve"> </w:t>
      </w:r>
      <w:r>
        <w:rPr>
          <w:color w:val="0F0F0F"/>
          <w:w w:val="105"/>
        </w:rPr>
        <w:t>LGH</w:t>
      </w:r>
      <w:r>
        <w:rPr>
          <w:color w:val="0F0F0F"/>
          <w:spacing w:val="-2"/>
          <w:w w:val="105"/>
        </w:rPr>
        <w:t xml:space="preserve"> </w:t>
      </w:r>
      <w:r>
        <w:rPr>
          <w:color w:val="0F0F0F"/>
          <w:w w:val="105"/>
        </w:rPr>
        <w:t>partnered with</w:t>
      </w:r>
      <w:r>
        <w:rPr>
          <w:color w:val="0F0F0F"/>
          <w:spacing w:val="-13"/>
          <w:w w:val="105"/>
        </w:rPr>
        <w:t xml:space="preserve"> </w:t>
      </w:r>
      <w:r>
        <w:rPr>
          <w:color w:val="0F0F0F"/>
          <w:w w:val="105"/>
        </w:rPr>
        <w:t>the</w:t>
      </w:r>
      <w:r>
        <w:rPr>
          <w:color w:val="0F0F0F"/>
          <w:spacing w:val="-10"/>
          <w:w w:val="105"/>
        </w:rPr>
        <w:t xml:space="preserve"> </w:t>
      </w:r>
      <w:r>
        <w:rPr>
          <w:color w:val="0F0F0F"/>
          <w:w w:val="105"/>
        </w:rPr>
        <w:t>Greater Lawrence Family</w:t>
      </w:r>
      <w:r>
        <w:rPr>
          <w:color w:val="0F0F0F"/>
          <w:spacing w:val="-3"/>
          <w:w w:val="105"/>
        </w:rPr>
        <w:t xml:space="preserve"> </w:t>
      </w:r>
      <w:r>
        <w:rPr>
          <w:color w:val="0F0F0F"/>
          <w:w w:val="105"/>
        </w:rPr>
        <w:t>Health</w:t>
      </w:r>
      <w:r>
        <w:rPr>
          <w:color w:val="0F0F0F"/>
          <w:spacing w:val="-6"/>
          <w:w w:val="105"/>
        </w:rPr>
        <w:t xml:space="preserve"> </w:t>
      </w:r>
      <w:r>
        <w:rPr>
          <w:color w:val="0F0F0F"/>
          <w:w w:val="105"/>
        </w:rPr>
        <w:t>Center</w:t>
      </w:r>
      <w:r>
        <w:rPr>
          <w:color w:val="0F0F0F"/>
          <w:spacing w:val="-2"/>
          <w:w w:val="105"/>
        </w:rPr>
        <w:t xml:space="preserve"> </w:t>
      </w:r>
      <w:r>
        <w:rPr>
          <w:color w:val="0F0F0F"/>
          <w:w w:val="105"/>
        </w:rPr>
        <w:t>(GLFHC) to complete its triennial</w:t>
      </w:r>
      <w:r>
        <w:rPr>
          <w:color w:val="0F0F0F"/>
          <w:spacing w:val="-7"/>
          <w:w w:val="105"/>
        </w:rPr>
        <w:t xml:space="preserve"> </w:t>
      </w:r>
      <w:r>
        <w:rPr>
          <w:color w:val="0F0F0F"/>
          <w:w w:val="105"/>
        </w:rPr>
        <w:t>Community Health Needs Assessment (CHNA) and Implementation Strategy (IS).</w:t>
      </w:r>
      <w:r>
        <w:rPr>
          <w:color w:val="0F0F0F"/>
          <w:spacing w:val="40"/>
          <w:w w:val="105"/>
        </w:rPr>
        <w:t xml:space="preserve"> </w:t>
      </w:r>
      <w:r>
        <w:rPr>
          <w:color w:val="0F0F0F"/>
          <w:w w:val="105"/>
        </w:rPr>
        <w:t>GLFHC clinical</w:t>
      </w:r>
      <w:r>
        <w:rPr>
          <w:color w:val="0F0F0F"/>
          <w:spacing w:val="-11"/>
          <w:w w:val="105"/>
        </w:rPr>
        <w:t xml:space="preserve"> </w:t>
      </w:r>
      <w:r>
        <w:rPr>
          <w:color w:val="0F0F0F"/>
          <w:w w:val="105"/>
        </w:rPr>
        <w:t>and</w:t>
      </w:r>
      <w:r>
        <w:rPr>
          <w:color w:val="0F0F0F"/>
          <w:spacing w:val="-1"/>
          <w:w w:val="105"/>
        </w:rPr>
        <w:t xml:space="preserve"> </w:t>
      </w:r>
      <w:r>
        <w:rPr>
          <w:color w:val="0F0F0F"/>
          <w:w w:val="105"/>
        </w:rPr>
        <w:t>operational leaders have long</w:t>
      </w:r>
      <w:r>
        <w:rPr>
          <w:color w:val="0F0F0F"/>
          <w:spacing w:val="-18"/>
          <w:w w:val="105"/>
        </w:rPr>
        <w:t xml:space="preserve"> </w:t>
      </w:r>
      <w:r>
        <w:rPr>
          <w:color w:val="0F0F0F"/>
          <w:w w:val="105"/>
        </w:rPr>
        <w:t>served on</w:t>
      </w:r>
      <w:r>
        <w:rPr>
          <w:color w:val="0F0F0F"/>
          <w:spacing w:val="-9"/>
          <w:w w:val="105"/>
        </w:rPr>
        <w:t xml:space="preserve"> </w:t>
      </w:r>
      <w:r>
        <w:rPr>
          <w:color w:val="0F0F0F"/>
          <w:w w:val="105"/>
        </w:rPr>
        <w:t xml:space="preserve">the hospital's Community Benefits Advisory Committee (CBAC) and been active participants in identifying, prioritizing and collaborating with the hospital and other community-based organizations to address top health needs such as care access, behavioral health, substance use </w:t>
      </w:r>
      <w:r>
        <w:rPr>
          <w:color w:val="0F0F0F"/>
          <w:w w:val="105"/>
        </w:rPr>
        <w:t>disorder, diabetes, and social determinants of health (housing, food, transportation,</w:t>
      </w:r>
      <w:r>
        <w:rPr>
          <w:color w:val="0F0F0F"/>
          <w:spacing w:val="-15"/>
          <w:w w:val="105"/>
        </w:rPr>
        <w:t xml:space="preserve"> </w:t>
      </w:r>
      <w:r>
        <w:rPr>
          <w:color w:val="0F0F0F"/>
          <w:w w:val="105"/>
        </w:rPr>
        <w:t>etc.).</w:t>
      </w:r>
    </w:p>
    <w:p w14:paraId="5F6281AD" w14:textId="77777777" w:rsidR="00321F66" w:rsidRDefault="00321F66">
      <w:pPr>
        <w:pStyle w:val="BodyText"/>
        <w:spacing w:before="81"/>
      </w:pPr>
    </w:p>
    <w:p w14:paraId="5F6281AE" w14:textId="77777777" w:rsidR="00321F66" w:rsidRDefault="00DF7EEC">
      <w:pPr>
        <w:pStyle w:val="BodyText"/>
        <w:spacing w:line="328" w:lineRule="auto"/>
        <w:ind w:left="1252" w:right="1325" w:hanging="4"/>
      </w:pPr>
      <w:r>
        <w:rPr>
          <w:color w:val="0F0F0F"/>
          <w:w w:val="105"/>
        </w:rPr>
        <w:t>Following</w:t>
      </w:r>
      <w:r>
        <w:rPr>
          <w:color w:val="0F0F0F"/>
          <w:spacing w:val="-11"/>
          <w:w w:val="105"/>
        </w:rPr>
        <w:t xml:space="preserve"> </w:t>
      </w:r>
      <w:r>
        <w:rPr>
          <w:color w:val="0F0F0F"/>
          <w:w w:val="105"/>
        </w:rPr>
        <w:t>the</w:t>
      </w:r>
      <w:r>
        <w:rPr>
          <w:color w:val="0F0F0F"/>
          <w:spacing w:val="-3"/>
          <w:w w:val="105"/>
        </w:rPr>
        <w:t xml:space="preserve"> </w:t>
      </w:r>
      <w:r>
        <w:rPr>
          <w:color w:val="0F0F0F"/>
          <w:w w:val="105"/>
        </w:rPr>
        <w:t>plans</w:t>
      </w:r>
      <w:r>
        <w:rPr>
          <w:color w:val="0F0F0F"/>
          <w:spacing w:val="-5"/>
          <w:w w:val="105"/>
        </w:rPr>
        <w:t xml:space="preserve"> </w:t>
      </w:r>
      <w:r>
        <w:rPr>
          <w:color w:val="0F0F0F"/>
          <w:w w:val="105"/>
        </w:rPr>
        <w:t>to submit a bid</w:t>
      </w:r>
      <w:r>
        <w:rPr>
          <w:color w:val="0F0F0F"/>
          <w:spacing w:val="-7"/>
          <w:w w:val="105"/>
        </w:rPr>
        <w:t xml:space="preserve"> </w:t>
      </w:r>
      <w:r>
        <w:rPr>
          <w:color w:val="0F0F0F"/>
          <w:w w:val="105"/>
        </w:rPr>
        <w:t>through the bankruptcy process, LGH has</w:t>
      </w:r>
      <w:r>
        <w:rPr>
          <w:color w:val="0F0F0F"/>
          <w:spacing w:val="-8"/>
          <w:w w:val="105"/>
        </w:rPr>
        <w:t xml:space="preserve"> </w:t>
      </w:r>
      <w:r>
        <w:rPr>
          <w:color w:val="0F0F0F"/>
          <w:w w:val="105"/>
        </w:rPr>
        <w:t>consulted with the following agencies regarding the acquisition and strategic planning:</w:t>
      </w:r>
    </w:p>
    <w:p w14:paraId="5F6281AF" w14:textId="77777777" w:rsidR="00321F66" w:rsidRDefault="00DF7EEC">
      <w:pPr>
        <w:pStyle w:val="ListParagraph"/>
        <w:numPr>
          <w:ilvl w:val="0"/>
          <w:numId w:val="7"/>
        </w:numPr>
        <w:tabs>
          <w:tab w:val="left" w:pos="1975"/>
        </w:tabs>
        <w:spacing w:before="9"/>
        <w:ind w:hanging="359"/>
        <w:rPr>
          <w:rFonts w:ascii="Arial" w:hAnsi="Arial"/>
        </w:rPr>
      </w:pPr>
      <w:r>
        <w:rPr>
          <w:rFonts w:ascii="Arial" w:hAnsi="Arial"/>
          <w:color w:val="0F0F0F"/>
          <w:w w:val="105"/>
        </w:rPr>
        <w:t>Executive</w:t>
      </w:r>
      <w:r>
        <w:rPr>
          <w:rFonts w:ascii="Arial" w:hAnsi="Arial"/>
          <w:color w:val="0F0F0F"/>
          <w:spacing w:val="8"/>
          <w:w w:val="105"/>
        </w:rPr>
        <w:t xml:space="preserve"> </w:t>
      </w:r>
      <w:r>
        <w:rPr>
          <w:rFonts w:ascii="Arial" w:hAnsi="Arial"/>
          <w:color w:val="0F0F0F"/>
          <w:w w:val="105"/>
        </w:rPr>
        <w:t>Office</w:t>
      </w:r>
      <w:r>
        <w:rPr>
          <w:rFonts w:ascii="Arial" w:hAnsi="Arial"/>
          <w:color w:val="0F0F0F"/>
          <w:spacing w:val="-4"/>
          <w:w w:val="105"/>
        </w:rPr>
        <w:t xml:space="preserve"> </w:t>
      </w:r>
      <w:r>
        <w:rPr>
          <w:rFonts w:ascii="Arial" w:hAnsi="Arial"/>
          <w:color w:val="0F0F0F"/>
          <w:w w:val="105"/>
        </w:rPr>
        <w:t>of</w:t>
      </w:r>
      <w:r>
        <w:rPr>
          <w:rFonts w:ascii="Arial" w:hAnsi="Arial"/>
          <w:color w:val="0F0F0F"/>
          <w:spacing w:val="-7"/>
          <w:w w:val="105"/>
        </w:rPr>
        <w:t xml:space="preserve"> </w:t>
      </w:r>
      <w:r>
        <w:rPr>
          <w:rFonts w:ascii="Arial" w:hAnsi="Arial"/>
          <w:color w:val="0F0F0F"/>
          <w:w w:val="105"/>
        </w:rPr>
        <w:t>Health</w:t>
      </w:r>
      <w:r>
        <w:rPr>
          <w:rFonts w:ascii="Arial" w:hAnsi="Arial"/>
          <w:color w:val="0F0F0F"/>
          <w:spacing w:val="-5"/>
          <w:w w:val="105"/>
        </w:rPr>
        <w:t xml:space="preserve"> </w:t>
      </w:r>
      <w:r>
        <w:rPr>
          <w:rFonts w:ascii="Arial" w:hAnsi="Arial"/>
          <w:color w:val="0F0F0F"/>
          <w:w w:val="105"/>
        </w:rPr>
        <w:t>and</w:t>
      </w:r>
      <w:r>
        <w:rPr>
          <w:rFonts w:ascii="Arial" w:hAnsi="Arial"/>
          <w:color w:val="0F0F0F"/>
          <w:spacing w:val="-11"/>
          <w:w w:val="105"/>
        </w:rPr>
        <w:t xml:space="preserve"> </w:t>
      </w:r>
      <w:r>
        <w:rPr>
          <w:rFonts w:ascii="Arial" w:hAnsi="Arial"/>
          <w:color w:val="0F0F0F"/>
          <w:w w:val="105"/>
        </w:rPr>
        <w:t>Human</w:t>
      </w:r>
      <w:r>
        <w:rPr>
          <w:rFonts w:ascii="Arial" w:hAnsi="Arial"/>
          <w:color w:val="0F0F0F"/>
          <w:spacing w:val="-6"/>
          <w:w w:val="105"/>
        </w:rPr>
        <w:t xml:space="preserve"> </w:t>
      </w:r>
      <w:proofErr w:type="gramStart"/>
      <w:r>
        <w:rPr>
          <w:rFonts w:ascii="Arial" w:hAnsi="Arial"/>
          <w:color w:val="0F0F0F"/>
          <w:spacing w:val="-2"/>
          <w:w w:val="105"/>
        </w:rPr>
        <w:t>Services;</w:t>
      </w:r>
      <w:proofErr w:type="gramEnd"/>
    </w:p>
    <w:p w14:paraId="5F6281B0" w14:textId="77777777" w:rsidR="00321F66" w:rsidRDefault="00DF7EEC">
      <w:pPr>
        <w:pStyle w:val="ListParagraph"/>
        <w:numPr>
          <w:ilvl w:val="0"/>
          <w:numId w:val="7"/>
        </w:numPr>
        <w:tabs>
          <w:tab w:val="left" w:pos="1976"/>
        </w:tabs>
        <w:spacing w:before="107"/>
        <w:ind w:left="1976" w:hanging="365"/>
        <w:rPr>
          <w:rFonts w:ascii="Arial" w:hAnsi="Arial"/>
        </w:rPr>
      </w:pPr>
      <w:r>
        <w:rPr>
          <w:rFonts w:ascii="Arial" w:hAnsi="Arial"/>
          <w:color w:val="0F0F0F"/>
          <w:w w:val="105"/>
        </w:rPr>
        <w:t>Massachusetts</w:t>
      </w:r>
      <w:r>
        <w:rPr>
          <w:rFonts w:ascii="Arial" w:hAnsi="Arial"/>
          <w:color w:val="0F0F0F"/>
          <w:spacing w:val="14"/>
          <w:w w:val="105"/>
        </w:rPr>
        <w:t xml:space="preserve"> </w:t>
      </w:r>
      <w:r>
        <w:rPr>
          <w:rFonts w:ascii="Arial" w:hAnsi="Arial"/>
          <w:color w:val="0F0F0F"/>
          <w:w w:val="105"/>
        </w:rPr>
        <w:t>Office</w:t>
      </w:r>
      <w:r>
        <w:rPr>
          <w:rFonts w:ascii="Arial" w:hAnsi="Arial"/>
          <w:color w:val="0F0F0F"/>
          <w:spacing w:val="6"/>
          <w:w w:val="105"/>
        </w:rPr>
        <w:t xml:space="preserve"> </w:t>
      </w:r>
      <w:r>
        <w:rPr>
          <w:rFonts w:ascii="Arial" w:hAnsi="Arial"/>
          <w:color w:val="0F0F0F"/>
          <w:w w:val="105"/>
        </w:rPr>
        <w:t>of Attorney</w:t>
      </w:r>
      <w:r>
        <w:rPr>
          <w:rFonts w:ascii="Arial" w:hAnsi="Arial"/>
          <w:color w:val="0F0F0F"/>
          <w:spacing w:val="-2"/>
          <w:w w:val="105"/>
        </w:rPr>
        <w:t xml:space="preserve"> </w:t>
      </w:r>
      <w:proofErr w:type="gramStart"/>
      <w:r>
        <w:rPr>
          <w:rFonts w:ascii="Arial" w:hAnsi="Arial"/>
          <w:color w:val="0F0F0F"/>
          <w:spacing w:val="-2"/>
          <w:w w:val="105"/>
        </w:rPr>
        <w:t>General;</w:t>
      </w:r>
      <w:proofErr w:type="gramEnd"/>
    </w:p>
    <w:p w14:paraId="5F6281B1" w14:textId="77777777" w:rsidR="00321F66" w:rsidRDefault="00DF7EEC">
      <w:pPr>
        <w:pStyle w:val="ListParagraph"/>
        <w:numPr>
          <w:ilvl w:val="0"/>
          <w:numId w:val="7"/>
        </w:numPr>
        <w:tabs>
          <w:tab w:val="left" w:pos="1971"/>
        </w:tabs>
        <w:spacing w:before="103"/>
        <w:ind w:left="1971" w:hanging="370"/>
        <w:rPr>
          <w:rFonts w:ascii="Arial" w:hAnsi="Arial"/>
        </w:rPr>
      </w:pPr>
      <w:r>
        <w:rPr>
          <w:rFonts w:ascii="Arial" w:hAnsi="Arial"/>
          <w:color w:val="0F0F0F"/>
          <w:w w:val="105"/>
        </w:rPr>
        <w:t>Department</w:t>
      </w:r>
      <w:r>
        <w:rPr>
          <w:rFonts w:ascii="Arial" w:hAnsi="Arial"/>
          <w:color w:val="0F0F0F"/>
          <w:spacing w:val="15"/>
          <w:w w:val="105"/>
        </w:rPr>
        <w:t xml:space="preserve"> </w:t>
      </w:r>
      <w:r>
        <w:rPr>
          <w:rFonts w:ascii="Arial" w:hAnsi="Arial"/>
          <w:color w:val="0F0F0F"/>
          <w:w w:val="105"/>
        </w:rPr>
        <w:t>of</w:t>
      </w:r>
      <w:r>
        <w:rPr>
          <w:rFonts w:ascii="Arial" w:hAnsi="Arial"/>
          <w:color w:val="0F0F0F"/>
          <w:spacing w:val="-1"/>
          <w:w w:val="105"/>
        </w:rPr>
        <w:t xml:space="preserve"> </w:t>
      </w:r>
      <w:r>
        <w:rPr>
          <w:rFonts w:ascii="Arial" w:hAnsi="Arial"/>
          <w:color w:val="0F0F0F"/>
          <w:w w:val="105"/>
        </w:rPr>
        <w:t>Public</w:t>
      </w:r>
      <w:r>
        <w:rPr>
          <w:rFonts w:ascii="Arial" w:hAnsi="Arial"/>
          <w:color w:val="0F0F0F"/>
          <w:spacing w:val="9"/>
          <w:w w:val="105"/>
        </w:rPr>
        <w:t xml:space="preserve"> </w:t>
      </w:r>
      <w:proofErr w:type="gramStart"/>
      <w:r>
        <w:rPr>
          <w:rFonts w:ascii="Arial" w:hAnsi="Arial"/>
          <w:color w:val="0F0F0F"/>
          <w:spacing w:val="-2"/>
          <w:w w:val="105"/>
        </w:rPr>
        <w:t>Health;</w:t>
      </w:r>
      <w:proofErr w:type="gramEnd"/>
    </w:p>
    <w:p w14:paraId="5F6281B2" w14:textId="77777777" w:rsidR="00321F66" w:rsidRDefault="00DF7EEC">
      <w:pPr>
        <w:pStyle w:val="ListParagraph"/>
        <w:numPr>
          <w:ilvl w:val="0"/>
          <w:numId w:val="7"/>
        </w:numPr>
        <w:tabs>
          <w:tab w:val="left" w:pos="1971"/>
        </w:tabs>
        <w:spacing w:before="103"/>
        <w:ind w:left="1971" w:hanging="370"/>
        <w:rPr>
          <w:rFonts w:ascii="Arial" w:hAnsi="Arial"/>
        </w:rPr>
      </w:pPr>
      <w:r>
        <w:rPr>
          <w:rFonts w:ascii="Arial" w:hAnsi="Arial"/>
          <w:color w:val="0F0F0F"/>
          <w:w w:val="105"/>
        </w:rPr>
        <w:t>MassHealth:</w:t>
      </w:r>
      <w:r>
        <w:rPr>
          <w:rFonts w:ascii="Arial" w:hAnsi="Arial"/>
          <w:color w:val="0F0F0F"/>
          <w:spacing w:val="13"/>
          <w:w w:val="105"/>
        </w:rPr>
        <w:t xml:space="preserve"> </w:t>
      </w:r>
      <w:r>
        <w:rPr>
          <w:rFonts w:ascii="Arial" w:hAnsi="Arial"/>
          <w:color w:val="0F0F0F"/>
          <w:w w:val="105"/>
        </w:rPr>
        <w:t>Office</w:t>
      </w:r>
      <w:r>
        <w:rPr>
          <w:rFonts w:ascii="Arial" w:hAnsi="Arial"/>
          <w:color w:val="0F0F0F"/>
          <w:spacing w:val="1"/>
          <w:w w:val="105"/>
        </w:rPr>
        <w:t xml:space="preserve"> </w:t>
      </w:r>
      <w:r>
        <w:rPr>
          <w:rFonts w:ascii="Arial" w:hAnsi="Arial"/>
          <w:color w:val="0F0F0F"/>
          <w:w w:val="105"/>
        </w:rPr>
        <w:t>of</w:t>
      </w:r>
      <w:r>
        <w:rPr>
          <w:rFonts w:ascii="Arial" w:hAnsi="Arial"/>
          <w:color w:val="0F0F0F"/>
          <w:spacing w:val="-3"/>
          <w:w w:val="105"/>
        </w:rPr>
        <w:t xml:space="preserve"> </w:t>
      </w:r>
      <w:r>
        <w:rPr>
          <w:rFonts w:ascii="Arial" w:hAnsi="Arial"/>
          <w:color w:val="0F0F0F"/>
          <w:w w:val="105"/>
        </w:rPr>
        <w:t>the</w:t>
      </w:r>
      <w:r>
        <w:rPr>
          <w:rFonts w:ascii="Arial" w:hAnsi="Arial"/>
          <w:color w:val="0F0F0F"/>
          <w:spacing w:val="1"/>
          <w:w w:val="105"/>
        </w:rPr>
        <w:t xml:space="preserve"> </w:t>
      </w:r>
      <w:r>
        <w:rPr>
          <w:rFonts w:ascii="Arial" w:hAnsi="Arial"/>
          <w:color w:val="0F0F0F"/>
          <w:w w:val="105"/>
        </w:rPr>
        <w:t>Medicaid</w:t>
      </w:r>
      <w:r>
        <w:rPr>
          <w:rFonts w:ascii="Arial" w:hAnsi="Arial"/>
          <w:color w:val="0F0F0F"/>
          <w:spacing w:val="2"/>
          <w:w w:val="105"/>
        </w:rPr>
        <w:t xml:space="preserve"> </w:t>
      </w:r>
      <w:proofErr w:type="gramStart"/>
      <w:r>
        <w:rPr>
          <w:rFonts w:ascii="Arial" w:hAnsi="Arial"/>
          <w:color w:val="0F0F0F"/>
          <w:spacing w:val="-2"/>
          <w:w w:val="105"/>
        </w:rPr>
        <w:t>Director;</w:t>
      </w:r>
      <w:proofErr w:type="gramEnd"/>
    </w:p>
    <w:p w14:paraId="5F6281B3" w14:textId="77777777" w:rsidR="00321F66" w:rsidRDefault="00DF7EEC">
      <w:pPr>
        <w:pStyle w:val="ListParagraph"/>
        <w:numPr>
          <w:ilvl w:val="0"/>
          <w:numId w:val="7"/>
        </w:numPr>
        <w:tabs>
          <w:tab w:val="left" w:pos="1965"/>
        </w:tabs>
        <w:spacing w:before="107"/>
        <w:ind w:left="1965" w:hanging="359"/>
        <w:rPr>
          <w:rFonts w:ascii="Arial" w:hAnsi="Arial"/>
        </w:rPr>
      </w:pPr>
      <w:r>
        <w:rPr>
          <w:rFonts w:ascii="Arial" w:hAnsi="Arial"/>
          <w:color w:val="0F0F0F"/>
          <w:w w:val="105"/>
        </w:rPr>
        <w:t>Health</w:t>
      </w:r>
      <w:r>
        <w:rPr>
          <w:rFonts w:ascii="Arial" w:hAnsi="Arial"/>
          <w:color w:val="0F0F0F"/>
          <w:spacing w:val="2"/>
          <w:w w:val="105"/>
        </w:rPr>
        <w:t xml:space="preserve"> </w:t>
      </w:r>
      <w:r>
        <w:rPr>
          <w:rFonts w:ascii="Arial" w:hAnsi="Arial"/>
          <w:color w:val="0F0F0F"/>
          <w:w w:val="105"/>
        </w:rPr>
        <w:t>Policy</w:t>
      </w:r>
      <w:r>
        <w:rPr>
          <w:rFonts w:ascii="Arial" w:hAnsi="Arial"/>
          <w:color w:val="0F0F0F"/>
          <w:spacing w:val="-1"/>
          <w:w w:val="105"/>
        </w:rPr>
        <w:t xml:space="preserve"> </w:t>
      </w:r>
      <w:r>
        <w:rPr>
          <w:rFonts w:ascii="Arial" w:hAnsi="Arial"/>
          <w:color w:val="0F0F0F"/>
          <w:w w:val="105"/>
        </w:rPr>
        <w:t>Commission;</w:t>
      </w:r>
      <w:r>
        <w:rPr>
          <w:rFonts w:ascii="Arial" w:hAnsi="Arial"/>
          <w:color w:val="0F0F0F"/>
          <w:spacing w:val="25"/>
          <w:w w:val="105"/>
        </w:rPr>
        <w:t xml:space="preserve"> </w:t>
      </w:r>
      <w:r>
        <w:rPr>
          <w:rFonts w:ascii="Arial" w:hAnsi="Arial"/>
          <w:color w:val="0F0F0F"/>
          <w:spacing w:val="-5"/>
          <w:w w:val="105"/>
        </w:rPr>
        <w:t>and</w:t>
      </w:r>
    </w:p>
    <w:p w14:paraId="5F6281B4" w14:textId="77777777" w:rsidR="00321F66" w:rsidRDefault="00DF7EEC">
      <w:pPr>
        <w:pStyle w:val="ListParagraph"/>
        <w:numPr>
          <w:ilvl w:val="0"/>
          <w:numId w:val="7"/>
        </w:numPr>
        <w:tabs>
          <w:tab w:val="left" w:pos="1966"/>
        </w:tabs>
        <w:spacing w:before="103"/>
        <w:ind w:left="1966" w:hanging="365"/>
        <w:rPr>
          <w:rFonts w:ascii="Arial" w:hAnsi="Arial"/>
        </w:rPr>
      </w:pPr>
      <w:r>
        <w:rPr>
          <w:rFonts w:ascii="Arial" w:hAnsi="Arial"/>
          <w:color w:val="0F0F0F"/>
          <w:w w:val="105"/>
        </w:rPr>
        <w:t>Department</w:t>
      </w:r>
      <w:r>
        <w:rPr>
          <w:rFonts w:ascii="Arial" w:hAnsi="Arial"/>
          <w:color w:val="0F0F0F"/>
          <w:spacing w:val="27"/>
          <w:w w:val="105"/>
        </w:rPr>
        <w:t xml:space="preserve"> </w:t>
      </w:r>
      <w:r>
        <w:rPr>
          <w:rFonts w:ascii="Arial" w:hAnsi="Arial"/>
          <w:color w:val="0F0F0F"/>
          <w:w w:val="105"/>
        </w:rPr>
        <w:t>of</w:t>
      </w:r>
      <w:r>
        <w:rPr>
          <w:rFonts w:ascii="Arial" w:hAnsi="Arial"/>
          <w:color w:val="0F0F0F"/>
          <w:spacing w:val="9"/>
          <w:w w:val="105"/>
        </w:rPr>
        <w:t xml:space="preserve"> </w:t>
      </w:r>
      <w:r>
        <w:rPr>
          <w:rFonts w:ascii="Arial" w:hAnsi="Arial"/>
          <w:color w:val="0F0F0F"/>
          <w:w w:val="105"/>
        </w:rPr>
        <w:t>Mental</w:t>
      </w:r>
      <w:r>
        <w:rPr>
          <w:rFonts w:ascii="Arial" w:hAnsi="Arial"/>
          <w:color w:val="0F0F0F"/>
          <w:spacing w:val="-8"/>
          <w:w w:val="105"/>
        </w:rPr>
        <w:t xml:space="preserve"> </w:t>
      </w:r>
      <w:r>
        <w:rPr>
          <w:rFonts w:ascii="Arial" w:hAnsi="Arial"/>
          <w:color w:val="0F0F0F"/>
          <w:spacing w:val="-2"/>
          <w:w w:val="105"/>
        </w:rPr>
        <w:t>Health.</w:t>
      </w:r>
    </w:p>
    <w:p w14:paraId="5F6281B5" w14:textId="77777777" w:rsidR="00321F66" w:rsidRDefault="00321F66">
      <w:pPr>
        <w:sectPr w:rsidR="00321F66">
          <w:pgSz w:w="12240" w:h="15840"/>
          <w:pgMar w:top="0" w:right="80" w:bottom="280" w:left="300" w:header="720" w:footer="720" w:gutter="0"/>
          <w:cols w:space="720"/>
        </w:sectPr>
      </w:pPr>
    </w:p>
    <w:p w14:paraId="5F6281B6" w14:textId="44A7374A" w:rsidR="00321F66" w:rsidRDefault="00321F66">
      <w:pPr>
        <w:pStyle w:val="BodyText"/>
      </w:pPr>
    </w:p>
    <w:p w14:paraId="5F6281B7" w14:textId="77777777" w:rsidR="00321F66" w:rsidRDefault="00321F66">
      <w:pPr>
        <w:pStyle w:val="BodyText"/>
      </w:pPr>
    </w:p>
    <w:p w14:paraId="5F6281B8" w14:textId="77777777" w:rsidR="00321F66" w:rsidRDefault="00321F66">
      <w:pPr>
        <w:pStyle w:val="BodyText"/>
      </w:pPr>
    </w:p>
    <w:p w14:paraId="5F6281B9" w14:textId="77777777" w:rsidR="00321F66" w:rsidRDefault="00321F66">
      <w:pPr>
        <w:pStyle w:val="BodyText"/>
      </w:pPr>
    </w:p>
    <w:p w14:paraId="5F6281BA" w14:textId="77777777" w:rsidR="00321F66" w:rsidRDefault="00321F66">
      <w:pPr>
        <w:pStyle w:val="BodyText"/>
        <w:spacing w:before="181"/>
      </w:pPr>
    </w:p>
    <w:p w14:paraId="5F6281BB" w14:textId="77777777" w:rsidR="00321F66" w:rsidRDefault="00DF7EEC">
      <w:pPr>
        <w:pStyle w:val="BodyText"/>
        <w:spacing w:before="1" w:line="321" w:lineRule="auto"/>
        <w:ind w:left="1290" w:right="1325" w:firstLine="13"/>
      </w:pPr>
      <w:r>
        <w:rPr>
          <w:color w:val="0F0F0F"/>
          <w:w w:val="105"/>
        </w:rPr>
        <w:t>LGH</w:t>
      </w:r>
      <w:r>
        <w:rPr>
          <w:color w:val="0F0F0F"/>
          <w:spacing w:val="-4"/>
          <w:w w:val="105"/>
        </w:rPr>
        <w:t xml:space="preserve"> </w:t>
      </w:r>
      <w:r>
        <w:rPr>
          <w:color w:val="0F0F0F"/>
          <w:w w:val="105"/>
        </w:rPr>
        <w:t>engages community</w:t>
      </w:r>
      <w:r>
        <w:rPr>
          <w:color w:val="0F0F0F"/>
          <w:spacing w:val="-1"/>
          <w:w w:val="105"/>
        </w:rPr>
        <w:t xml:space="preserve"> </w:t>
      </w:r>
      <w:r>
        <w:rPr>
          <w:color w:val="0F0F0F"/>
          <w:w w:val="105"/>
        </w:rPr>
        <w:t>residents in</w:t>
      </w:r>
      <w:r>
        <w:rPr>
          <w:color w:val="0F0F0F"/>
          <w:spacing w:val="-17"/>
          <w:w w:val="105"/>
        </w:rPr>
        <w:t xml:space="preserve"> </w:t>
      </w:r>
      <w:r>
        <w:rPr>
          <w:color w:val="0F0F0F"/>
          <w:w w:val="105"/>
        </w:rPr>
        <w:t>multiple</w:t>
      </w:r>
      <w:r>
        <w:rPr>
          <w:color w:val="0F0F0F"/>
          <w:spacing w:val="-1"/>
          <w:w w:val="105"/>
        </w:rPr>
        <w:t xml:space="preserve"> </w:t>
      </w:r>
      <w:r>
        <w:rPr>
          <w:color w:val="0F0F0F"/>
          <w:w w:val="105"/>
        </w:rPr>
        <w:t>ways</w:t>
      </w:r>
      <w:r>
        <w:rPr>
          <w:color w:val="0F0F0F"/>
          <w:spacing w:val="-6"/>
          <w:w w:val="105"/>
        </w:rPr>
        <w:t xml:space="preserve"> </w:t>
      </w:r>
      <w:r>
        <w:rPr>
          <w:color w:val="0F0F0F"/>
          <w:w w:val="105"/>
        </w:rPr>
        <w:t xml:space="preserve">to provide low-barrier, no-cost health education, screenings, navigation </w:t>
      </w:r>
      <w:r>
        <w:rPr>
          <w:color w:val="0F0F0F"/>
          <w:w w:val="105"/>
        </w:rPr>
        <w:t>services, and</w:t>
      </w:r>
      <w:r>
        <w:rPr>
          <w:color w:val="0F0F0F"/>
          <w:spacing w:val="-6"/>
          <w:w w:val="105"/>
        </w:rPr>
        <w:t xml:space="preserve"> </w:t>
      </w:r>
      <w:r>
        <w:rPr>
          <w:color w:val="0F0F0F"/>
          <w:w w:val="105"/>
        </w:rPr>
        <w:t>tools to promote safety and</w:t>
      </w:r>
      <w:r>
        <w:rPr>
          <w:color w:val="0F0F0F"/>
          <w:spacing w:val="-4"/>
          <w:w w:val="105"/>
        </w:rPr>
        <w:t xml:space="preserve"> </w:t>
      </w:r>
      <w:r>
        <w:rPr>
          <w:color w:val="0F0F0F"/>
          <w:w w:val="105"/>
        </w:rPr>
        <w:t>wellness.</w:t>
      </w:r>
      <w:r>
        <w:rPr>
          <w:color w:val="0F0F0F"/>
          <w:spacing w:val="40"/>
          <w:w w:val="105"/>
        </w:rPr>
        <w:t xml:space="preserve"> </w:t>
      </w:r>
      <w:r>
        <w:rPr>
          <w:color w:val="0F0F0F"/>
          <w:w w:val="105"/>
        </w:rPr>
        <w:t>A dedicated Community Engagement Program Manager works with</w:t>
      </w:r>
      <w:r>
        <w:rPr>
          <w:color w:val="0F0F0F"/>
          <w:spacing w:val="-5"/>
          <w:w w:val="105"/>
        </w:rPr>
        <w:t xml:space="preserve"> </w:t>
      </w:r>
      <w:r>
        <w:rPr>
          <w:color w:val="0F0F0F"/>
          <w:w w:val="105"/>
        </w:rPr>
        <w:t>a</w:t>
      </w:r>
      <w:r>
        <w:rPr>
          <w:color w:val="0F0F0F"/>
          <w:spacing w:val="-6"/>
          <w:w w:val="105"/>
        </w:rPr>
        <w:t xml:space="preserve"> </w:t>
      </w:r>
      <w:r>
        <w:rPr>
          <w:color w:val="0F0F0F"/>
          <w:w w:val="105"/>
        </w:rPr>
        <w:t>team</w:t>
      </w:r>
      <w:r>
        <w:rPr>
          <w:color w:val="0F0F0F"/>
          <w:spacing w:val="-5"/>
          <w:w w:val="105"/>
        </w:rPr>
        <w:t xml:space="preserve"> </w:t>
      </w:r>
      <w:r>
        <w:rPr>
          <w:color w:val="0F0F0F"/>
          <w:w w:val="105"/>
        </w:rPr>
        <w:t>of</w:t>
      </w:r>
      <w:r>
        <w:rPr>
          <w:color w:val="0F0F0F"/>
          <w:spacing w:val="-1"/>
          <w:w w:val="105"/>
        </w:rPr>
        <w:t xml:space="preserve"> </w:t>
      </w:r>
      <w:r>
        <w:rPr>
          <w:color w:val="0F0F0F"/>
          <w:w w:val="105"/>
        </w:rPr>
        <w:t>LGH staff volunteers and per diem Community Health</w:t>
      </w:r>
      <w:r>
        <w:rPr>
          <w:color w:val="0F0F0F"/>
          <w:spacing w:val="-2"/>
          <w:w w:val="105"/>
        </w:rPr>
        <w:t xml:space="preserve"> </w:t>
      </w:r>
      <w:r>
        <w:rPr>
          <w:color w:val="0F0F0F"/>
          <w:w w:val="105"/>
        </w:rPr>
        <w:t>Screeners to outreach residents where they work, live,</w:t>
      </w:r>
      <w:r>
        <w:rPr>
          <w:color w:val="0F0F0F"/>
          <w:spacing w:val="-9"/>
          <w:w w:val="105"/>
        </w:rPr>
        <w:t xml:space="preserve"> </w:t>
      </w:r>
      <w:r>
        <w:rPr>
          <w:color w:val="0F0F0F"/>
          <w:w w:val="105"/>
        </w:rPr>
        <w:t>play,</w:t>
      </w:r>
      <w:r>
        <w:rPr>
          <w:color w:val="0F0F0F"/>
          <w:spacing w:val="-1"/>
          <w:w w:val="105"/>
        </w:rPr>
        <w:t xml:space="preserve"> </w:t>
      </w:r>
      <w:r>
        <w:rPr>
          <w:color w:val="0F0F0F"/>
          <w:w w:val="105"/>
        </w:rPr>
        <w:t>and</w:t>
      </w:r>
      <w:r>
        <w:rPr>
          <w:color w:val="0F0F0F"/>
          <w:spacing w:val="-6"/>
          <w:w w:val="105"/>
        </w:rPr>
        <w:t xml:space="preserve"> </w:t>
      </w:r>
      <w:r>
        <w:rPr>
          <w:color w:val="0F0F0F"/>
          <w:w w:val="105"/>
        </w:rPr>
        <w:t>pray</w:t>
      </w:r>
      <w:r>
        <w:rPr>
          <w:color w:val="0F0F0F"/>
          <w:spacing w:val="-6"/>
          <w:w w:val="105"/>
        </w:rPr>
        <w:t xml:space="preserve"> </w:t>
      </w:r>
      <w:r>
        <w:rPr>
          <w:color w:val="0F0F0F"/>
          <w:w w:val="105"/>
        </w:rPr>
        <w:t xml:space="preserve">across the </w:t>
      </w:r>
      <w:r>
        <w:rPr>
          <w:color w:val="0F0F0F"/>
          <w:w w:val="105"/>
        </w:rPr>
        <w:t>hospital's service area and</w:t>
      </w:r>
      <w:r>
        <w:rPr>
          <w:color w:val="0F0F0F"/>
          <w:spacing w:val="-8"/>
          <w:w w:val="105"/>
        </w:rPr>
        <w:t xml:space="preserve"> </w:t>
      </w:r>
      <w:r>
        <w:rPr>
          <w:color w:val="0F0F0F"/>
          <w:w w:val="105"/>
        </w:rPr>
        <w:t>have an</w:t>
      </w:r>
      <w:r>
        <w:rPr>
          <w:color w:val="0F0F0F"/>
          <w:spacing w:val="-5"/>
          <w:w w:val="105"/>
        </w:rPr>
        <w:t xml:space="preserve"> </w:t>
      </w:r>
      <w:r>
        <w:rPr>
          <w:color w:val="0F0F0F"/>
          <w:w w:val="105"/>
        </w:rPr>
        <w:t>active,</w:t>
      </w:r>
      <w:r>
        <w:rPr>
          <w:color w:val="0F0F0F"/>
          <w:spacing w:val="-3"/>
          <w:w w:val="105"/>
        </w:rPr>
        <w:t xml:space="preserve"> </w:t>
      </w:r>
      <w:r>
        <w:rPr>
          <w:color w:val="0F0F0F"/>
          <w:w w:val="105"/>
        </w:rPr>
        <w:t>ongoing presence at local</w:t>
      </w:r>
      <w:r>
        <w:rPr>
          <w:color w:val="0F0F0F"/>
          <w:spacing w:val="-6"/>
          <w:w w:val="105"/>
        </w:rPr>
        <w:t xml:space="preserve"> </w:t>
      </w:r>
      <w:r>
        <w:rPr>
          <w:color w:val="0F0F0F"/>
          <w:w w:val="105"/>
        </w:rPr>
        <w:t>community festivals, health and resource fairs, public libraries, hair salons, barbershops, churches, and community center.</w:t>
      </w:r>
    </w:p>
    <w:p w14:paraId="5F6281BC" w14:textId="77777777" w:rsidR="00321F66" w:rsidRDefault="00321F66">
      <w:pPr>
        <w:pStyle w:val="BodyText"/>
        <w:spacing w:before="252"/>
      </w:pPr>
    </w:p>
    <w:p w14:paraId="5F6281BD" w14:textId="77777777" w:rsidR="00321F66" w:rsidRDefault="00DF7EEC">
      <w:pPr>
        <w:pStyle w:val="BodyText"/>
        <w:spacing w:line="321" w:lineRule="auto"/>
        <w:ind w:left="1268" w:right="1325" w:firstLine="19"/>
      </w:pPr>
      <w:r>
        <w:rPr>
          <w:color w:val="0F0F0F"/>
          <w:w w:val="105"/>
        </w:rPr>
        <w:t xml:space="preserve">From a health priorities perspective, the proposed project, if completed expeditiously, would allow the Applicant to assume operation of the Hospitals </w:t>
      </w:r>
      <w:proofErr w:type="gramStart"/>
      <w:r>
        <w:rPr>
          <w:color w:val="0F0F0F"/>
          <w:w w:val="105"/>
        </w:rPr>
        <w:t>so</w:t>
      </w:r>
      <w:r>
        <w:rPr>
          <w:color w:val="0F0F0F"/>
          <w:spacing w:val="-3"/>
          <w:w w:val="105"/>
        </w:rPr>
        <w:t xml:space="preserve"> </w:t>
      </w:r>
      <w:r>
        <w:rPr>
          <w:color w:val="0F0F0F"/>
          <w:w w:val="105"/>
        </w:rPr>
        <w:t>as</w:t>
      </w:r>
      <w:r>
        <w:rPr>
          <w:color w:val="0F0F0F"/>
          <w:spacing w:val="-4"/>
          <w:w w:val="105"/>
        </w:rPr>
        <w:t xml:space="preserve"> </w:t>
      </w:r>
      <w:r>
        <w:rPr>
          <w:color w:val="0F0F0F"/>
          <w:w w:val="105"/>
        </w:rPr>
        <w:t>to</w:t>
      </w:r>
      <w:proofErr w:type="gramEnd"/>
      <w:r>
        <w:rPr>
          <w:color w:val="0F0F0F"/>
          <w:w w:val="105"/>
        </w:rPr>
        <w:t xml:space="preserve"> prevent their closure and</w:t>
      </w:r>
      <w:r>
        <w:rPr>
          <w:color w:val="0F0F0F"/>
          <w:spacing w:val="-6"/>
          <w:w w:val="105"/>
        </w:rPr>
        <w:t xml:space="preserve"> </w:t>
      </w:r>
      <w:r>
        <w:rPr>
          <w:color w:val="0F0F0F"/>
          <w:w w:val="105"/>
        </w:rPr>
        <w:t>preserve access to vital</w:t>
      </w:r>
      <w:r>
        <w:rPr>
          <w:color w:val="0F0F0F"/>
          <w:spacing w:val="-11"/>
          <w:w w:val="105"/>
        </w:rPr>
        <w:t xml:space="preserve"> </w:t>
      </w:r>
      <w:r>
        <w:rPr>
          <w:color w:val="0F0F0F"/>
          <w:w w:val="105"/>
        </w:rPr>
        <w:t>services. Timely</w:t>
      </w:r>
      <w:r>
        <w:rPr>
          <w:color w:val="0F0F0F"/>
          <w:spacing w:val="-1"/>
          <w:w w:val="105"/>
        </w:rPr>
        <w:t xml:space="preserve"> </w:t>
      </w:r>
      <w:r>
        <w:rPr>
          <w:color w:val="0F0F0F"/>
          <w:w w:val="105"/>
        </w:rPr>
        <w:t>approval</w:t>
      </w:r>
      <w:r>
        <w:rPr>
          <w:color w:val="0F0F0F"/>
          <w:spacing w:val="-10"/>
          <w:w w:val="105"/>
        </w:rPr>
        <w:t xml:space="preserve"> </w:t>
      </w:r>
      <w:r>
        <w:rPr>
          <w:color w:val="0F0F0F"/>
          <w:w w:val="105"/>
        </w:rPr>
        <w:t xml:space="preserve">of this Application is critical </w:t>
      </w:r>
      <w:proofErr w:type="gramStart"/>
      <w:r>
        <w:rPr>
          <w:color w:val="0F0F0F"/>
          <w:w w:val="105"/>
        </w:rPr>
        <w:t>in</w:t>
      </w:r>
      <w:r>
        <w:rPr>
          <w:color w:val="0F0F0F"/>
          <w:spacing w:val="-7"/>
          <w:w w:val="105"/>
        </w:rPr>
        <w:t xml:space="preserve"> </w:t>
      </w:r>
      <w:r>
        <w:rPr>
          <w:color w:val="0F0F0F"/>
          <w:w w:val="105"/>
        </w:rPr>
        <w:t>order to</w:t>
      </w:r>
      <w:proofErr w:type="gramEnd"/>
      <w:r>
        <w:rPr>
          <w:color w:val="0F0F0F"/>
          <w:w w:val="105"/>
        </w:rPr>
        <w:t xml:space="preserve"> avoid further deterioration</w:t>
      </w:r>
      <w:r>
        <w:rPr>
          <w:color w:val="0F0F0F"/>
          <w:spacing w:val="40"/>
          <w:w w:val="105"/>
        </w:rPr>
        <w:t xml:space="preserve"> </w:t>
      </w:r>
      <w:r>
        <w:rPr>
          <w:color w:val="0F0F0F"/>
          <w:w w:val="105"/>
        </w:rPr>
        <w:t>of the Hospitals' facilities, which could result in reduction of services or closure that would measurably harm public health. For example, closure of the emergency department at either Hospital</w:t>
      </w:r>
      <w:r>
        <w:rPr>
          <w:color w:val="0F0F0F"/>
          <w:spacing w:val="-9"/>
          <w:w w:val="105"/>
        </w:rPr>
        <w:t xml:space="preserve"> </w:t>
      </w:r>
      <w:r>
        <w:rPr>
          <w:color w:val="0F0F0F"/>
          <w:w w:val="105"/>
        </w:rPr>
        <w:t>would mean that those in need of emergency medical</w:t>
      </w:r>
      <w:r>
        <w:rPr>
          <w:color w:val="0F0F0F"/>
          <w:spacing w:val="-7"/>
          <w:w w:val="105"/>
        </w:rPr>
        <w:t xml:space="preserve"> </w:t>
      </w:r>
      <w:r>
        <w:rPr>
          <w:color w:val="0F0F0F"/>
          <w:w w:val="105"/>
        </w:rPr>
        <w:t>care would have to travel</w:t>
      </w:r>
      <w:r>
        <w:rPr>
          <w:color w:val="0F0F0F"/>
          <w:spacing w:val="-7"/>
          <w:w w:val="105"/>
        </w:rPr>
        <w:t xml:space="preserve"> </w:t>
      </w:r>
      <w:r>
        <w:rPr>
          <w:color w:val="0F0F0F"/>
          <w:w w:val="105"/>
        </w:rPr>
        <w:t>farther, resulting</w:t>
      </w:r>
      <w:r>
        <w:rPr>
          <w:color w:val="0F0F0F"/>
          <w:spacing w:val="-9"/>
          <w:w w:val="105"/>
        </w:rPr>
        <w:t xml:space="preserve"> </w:t>
      </w:r>
      <w:r>
        <w:rPr>
          <w:color w:val="0F0F0F"/>
          <w:w w:val="105"/>
        </w:rPr>
        <w:t>in measurably worse outcomes and serious harm to patients. Redu</w:t>
      </w:r>
      <w:r>
        <w:rPr>
          <w:color w:val="0F0F0F"/>
          <w:w w:val="105"/>
        </w:rPr>
        <w:t>ction in or closure of other services would likewise result in measurable</w:t>
      </w:r>
      <w:r>
        <w:rPr>
          <w:color w:val="0F0F0F"/>
          <w:spacing w:val="35"/>
          <w:w w:val="105"/>
        </w:rPr>
        <w:t xml:space="preserve"> </w:t>
      </w:r>
      <w:r>
        <w:rPr>
          <w:color w:val="0F0F0F"/>
          <w:w w:val="105"/>
        </w:rPr>
        <w:t>harm</w:t>
      </w:r>
      <w:r>
        <w:rPr>
          <w:color w:val="0F0F0F"/>
          <w:spacing w:val="-1"/>
          <w:w w:val="105"/>
        </w:rPr>
        <w:t xml:space="preserve"> </w:t>
      </w:r>
      <w:r>
        <w:rPr>
          <w:color w:val="0F0F0F"/>
          <w:w w:val="105"/>
        </w:rPr>
        <w:t>to patient access and</w:t>
      </w:r>
      <w:r>
        <w:rPr>
          <w:color w:val="0F0F0F"/>
          <w:spacing w:val="-1"/>
          <w:w w:val="105"/>
        </w:rPr>
        <w:t xml:space="preserve"> </w:t>
      </w:r>
      <w:r>
        <w:rPr>
          <w:color w:val="0F0F0F"/>
          <w:w w:val="105"/>
        </w:rPr>
        <w:t>health outcomes in</w:t>
      </w:r>
      <w:r>
        <w:rPr>
          <w:color w:val="0F0F0F"/>
          <w:spacing w:val="-7"/>
          <w:w w:val="105"/>
        </w:rPr>
        <w:t xml:space="preserve"> </w:t>
      </w:r>
      <w:r>
        <w:rPr>
          <w:color w:val="0F0F0F"/>
          <w:w w:val="105"/>
        </w:rPr>
        <w:t xml:space="preserve">the affected </w:t>
      </w:r>
      <w:r>
        <w:rPr>
          <w:color w:val="0F0F0F"/>
          <w:spacing w:val="-2"/>
          <w:w w:val="105"/>
        </w:rPr>
        <w:t>communities.</w:t>
      </w:r>
    </w:p>
    <w:p w14:paraId="5F6281BE" w14:textId="77777777" w:rsidR="00321F66" w:rsidRDefault="00321F66">
      <w:pPr>
        <w:pStyle w:val="BodyText"/>
        <w:spacing w:before="101"/>
      </w:pPr>
    </w:p>
    <w:p w14:paraId="5F6281BF" w14:textId="77777777" w:rsidR="00321F66" w:rsidRDefault="00DF7EEC">
      <w:pPr>
        <w:pStyle w:val="BodyText"/>
        <w:spacing w:line="324" w:lineRule="auto"/>
        <w:ind w:left="1252" w:right="1214" w:firstLine="11"/>
      </w:pPr>
      <w:r>
        <w:rPr>
          <w:color w:val="0F0F0F"/>
          <w:spacing w:val="-2"/>
          <w:w w:val="110"/>
        </w:rPr>
        <w:t>Under</w:t>
      </w:r>
      <w:r>
        <w:rPr>
          <w:color w:val="0F0F0F"/>
          <w:spacing w:val="-15"/>
          <w:w w:val="110"/>
        </w:rPr>
        <w:t xml:space="preserve"> </w:t>
      </w:r>
      <w:r>
        <w:rPr>
          <w:color w:val="0F0F0F"/>
          <w:spacing w:val="-2"/>
          <w:w w:val="110"/>
        </w:rPr>
        <w:t>this</w:t>
      </w:r>
      <w:r>
        <w:rPr>
          <w:color w:val="0F0F0F"/>
          <w:spacing w:val="-15"/>
          <w:w w:val="110"/>
        </w:rPr>
        <w:t xml:space="preserve"> </w:t>
      </w:r>
      <w:r>
        <w:rPr>
          <w:color w:val="0F0F0F"/>
          <w:spacing w:val="-2"/>
          <w:w w:val="110"/>
        </w:rPr>
        <w:t>acquisition,</w:t>
      </w:r>
      <w:r>
        <w:rPr>
          <w:color w:val="0F0F0F"/>
          <w:spacing w:val="-15"/>
          <w:w w:val="110"/>
        </w:rPr>
        <w:t xml:space="preserve"> </w:t>
      </w:r>
      <w:r>
        <w:rPr>
          <w:color w:val="0F0F0F"/>
          <w:spacing w:val="-2"/>
          <w:w w:val="110"/>
        </w:rPr>
        <w:t>LGH</w:t>
      </w:r>
      <w:r>
        <w:rPr>
          <w:color w:val="0F0F0F"/>
          <w:spacing w:val="-15"/>
          <w:w w:val="110"/>
        </w:rPr>
        <w:t xml:space="preserve"> </w:t>
      </w:r>
      <w:r>
        <w:rPr>
          <w:color w:val="0F0F0F"/>
          <w:spacing w:val="-2"/>
          <w:w w:val="110"/>
        </w:rPr>
        <w:t>and</w:t>
      </w:r>
      <w:r>
        <w:rPr>
          <w:color w:val="0F0F0F"/>
          <w:spacing w:val="-15"/>
          <w:w w:val="110"/>
        </w:rPr>
        <w:t xml:space="preserve"> </w:t>
      </w:r>
      <w:r>
        <w:rPr>
          <w:color w:val="0F0F0F"/>
          <w:spacing w:val="-2"/>
          <w:w w:val="110"/>
        </w:rPr>
        <w:t>HFH</w:t>
      </w:r>
      <w:r>
        <w:rPr>
          <w:color w:val="0F0F0F"/>
          <w:spacing w:val="-15"/>
          <w:w w:val="110"/>
        </w:rPr>
        <w:t xml:space="preserve"> </w:t>
      </w:r>
      <w:r>
        <w:rPr>
          <w:color w:val="0F0F0F"/>
          <w:spacing w:val="-2"/>
          <w:w w:val="110"/>
        </w:rPr>
        <w:t>are</w:t>
      </w:r>
      <w:r>
        <w:rPr>
          <w:color w:val="0F0F0F"/>
          <w:spacing w:val="-15"/>
          <w:w w:val="110"/>
        </w:rPr>
        <w:t xml:space="preserve"> </w:t>
      </w:r>
      <w:r>
        <w:rPr>
          <w:color w:val="0F0F0F"/>
          <w:spacing w:val="-2"/>
          <w:w w:val="110"/>
        </w:rPr>
        <w:t>not</w:t>
      </w:r>
      <w:r>
        <w:rPr>
          <w:color w:val="0F0F0F"/>
          <w:spacing w:val="-1"/>
          <w:w w:val="110"/>
        </w:rPr>
        <w:t xml:space="preserve"> </w:t>
      </w:r>
      <w:r>
        <w:rPr>
          <w:color w:val="0F0F0F"/>
          <w:spacing w:val="-2"/>
          <w:w w:val="110"/>
        </w:rPr>
        <w:t>intending</w:t>
      </w:r>
      <w:r>
        <w:rPr>
          <w:color w:val="0F0F0F"/>
          <w:spacing w:val="-23"/>
          <w:w w:val="110"/>
        </w:rPr>
        <w:t xml:space="preserve"> </w:t>
      </w:r>
      <w:r>
        <w:rPr>
          <w:color w:val="0F0F0F"/>
          <w:spacing w:val="-2"/>
          <w:w w:val="110"/>
        </w:rPr>
        <w:t>to</w:t>
      </w:r>
      <w:r>
        <w:rPr>
          <w:color w:val="0F0F0F"/>
          <w:spacing w:val="-14"/>
          <w:w w:val="110"/>
        </w:rPr>
        <w:t xml:space="preserve"> </w:t>
      </w:r>
      <w:r>
        <w:rPr>
          <w:color w:val="0F0F0F"/>
          <w:spacing w:val="-2"/>
          <w:w w:val="110"/>
        </w:rPr>
        <w:t>expand</w:t>
      </w:r>
      <w:r>
        <w:rPr>
          <w:color w:val="0F0F0F"/>
          <w:spacing w:val="-8"/>
          <w:w w:val="110"/>
        </w:rPr>
        <w:t xml:space="preserve"> </w:t>
      </w:r>
      <w:r>
        <w:rPr>
          <w:color w:val="0F0F0F"/>
          <w:spacing w:val="-2"/>
          <w:w w:val="110"/>
        </w:rPr>
        <w:t>services.</w:t>
      </w:r>
      <w:r>
        <w:rPr>
          <w:color w:val="0F0F0F"/>
          <w:spacing w:val="33"/>
          <w:w w:val="110"/>
        </w:rPr>
        <w:t xml:space="preserve"> </w:t>
      </w:r>
      <w:r>
        <w:rPr>
          <w:color w:val="0F0F0F"/>
          <w:spacing w:val="-2"/>
          <w:w w:val="110"/>
        </w:rPr>
        <w:t>Our</w:t>
      </w:r>
      <w:r>
        <w:rPr>
          <w:color w:val="0F0F0F"/>
          <w:spacing w:val="-15"/>
          <w:w w:val="110"/>
        </w:rPr>
        <w:t xml:space="preserve"> </w:t>
      </w:r>
      <w:r>
        <w:rPr>
          <w:color w:val="0F0F0F"/>
          <w:spacing w:val="-2"/>
          <w:w w:val="110"/>
        </w:rPr>
        <w:t>focus</w:t>
      </w:r>
      <w:r>
        <w:rPr>
          <w:color w:val="0F0F0F"/>
          <w:spacing w:val="-14"/>
          <w:w w:val="110"/>
        </w:rPr>
        <w:t xml:space="preserve"> </w:t>
      </w:r>
      <w:r>
        <w:rPr>
          <w:color w:val="0F0F0F"/>
          <w:spacing w:val="-2"/>
          <w:w w:val="110"/>
        </w:rPr>
        <w:t>is</w:t>
      </w:r>
      <w:r>
        <w:rPr>
          <w:color w:val="0F0F0F"/>
          <w:spacing w:val="-20"/>
          <w:w w:val="110"/>
        </w:rPr>
        <w:t xml:space="preserve"> </w:t>
      </w:r>
      <w:r>
        <w:rPr>
          <w:color w:val="0F0F0F"/>
          <w:spacing w:val="-2"/>
          <w:w w:val="110"/>
        </w:rPr>
        <w:t xml:space="preserve">to </w:t>
      </w:r>
      <w:r>
        <w:rPr>
          <w:color w:val="0F0F0F"/>
        </w:rPr>
        <w:t>preserve</w:t>
      </w:r>
      <w:r>
        <w:rPr>
          <w:color w:val="0F0F0F"/>
          <w:spacing w:val="40"/>
        </w:rPr>
        <w:t xml:space="preserve"> </w:t>
      </w:r>
      <w:r>
        <w:rPr>
          <w:color w:val="0F0F0F"/>
        </w:rPr>
        <w:t>and</w:t>
      </w:r>
      <w:r>
        <w:rPr>
          <w:color w:val="0F0F0F"/>
          <w:spacing w:val="30"/>
        </w:rPr>
        <w:t xml:space="preserve"> </w:t>
      </w:r>
      <w:r>
        <w:rPr>
          <w:color w:val="0F0F0F"/>
        </w:rPr>
        <w:t>strengthen</w:t>
      </w:r>
      <w:r>
        <w:rPr>
          <w:color w:val="0F0F0F"/>
          <w:spacing w:val="40"/>
        </w:rPr>
        <w:t xml:space="preserve"> </w:t>
      </w:r>
      <w:r>
        <w:rPr>
          <w:color w:val="0F0F0F"/>
        </w:rPr>
        <w:t>cost</w:t>
      </w:r>
      <w:r>
        <w:rPr>
          <w:color w:val="0F0F0F"/>
          <w:spacing w:val="25"/>
        </w:rPr>
        <w:t xml:space="preserve"> </w:t>
      </w:r>
      <w:r>
        <w:rPr>
          <w:color w:val="0F0F0F"/>
        </w:rPr>
        <w:t>effective,</w:t>
      </w:r>
      <w:r>
        <w:rPr>
          <w:color w:val="0F0F0F"/>
          <w:spacing w:val="34"/>
        </w:rPr>
        <w:t xml:space="preserve"> </w:t>
      </w:r>
      <w:r>
        <w:rPr>
          <w:color w:val="0F0F0F"/>
        </w:rPr>
        <w:t>local care in</w:t>
      </w:r>
      <w:r>
        <w:rPr>
          <w:color w:val="0F0F0F"/>
          <w:spacing w:val="27"/>
        </w:rPr>
        <w:t xml:space="preserve"> </w:t>
      </w:r>
      <w:r>
        <w:rPr>
          <w:color w:val="0F0F0F"/>
        </w:rPr>
        <w:t>the</w:t>
      </w:r>
      <w:r>
        <w:rPr>
          <w:color w:val="0F0F0F"/>
          <w:spacing w:val="27"/>
        </w:rPr>
        <w:t xml:space="preserve"> </w:t>
      </w:r>
      <w:r>
        <w:rPr>
          <w:color w:val="0F0F0F"/>
        </w:rPr>
        <w:t>Merrimack</w:t>
      </w:r>
      <w:r>
        <w:rPr>
          <w:color w:val="0F0F0F"/>
          <w:spacing w:val="40"/>
        </w:rPr>
        <w:t xml:space="preserve"> </w:t>
      </w:r>
      <w:r>
        <w:rPr>
          <w:color w:val="0F0F0F"/>
        </w:rPr>
        <w:t>Valley service</w:t>
      </w:r>
      <w:r>
        <w:rPr>
          <w:color w:val="0F0F0F"/>
          <w:spacing w:val="34"/>
        </w:rPr>
        <w:t xml:space="preserve"> </w:t>
      </w:r>
      <w:r>
        <w:rPr>
          <w:color w:val="0F0F0F"/>
        </w:rPr>
        <w:t xml:space="preserve">area. This </w:t>
      </w:r>
      <w:r>
        <w:rPr>
          <w:color w:val="0F0F0F"/>
          <w:w w:val="110"/>
        </w:rPr>
        <w:t>acquisition</w:t>
      </w:r>
      <w:r>
        <w:rPr>
          <w:color w:val="0F0F0F"/>
          <w:spacing w:val="-9"/>
          <w:w w:val="110"/>
        </w:rPr>
        <w:t xml:space="preserve"> </w:t>
      </w:r>
      <w:r>
        <w:rPr>
          <w:color w:val="0F0F0F"/>
          <w:w w:val="110"/>
        </w:rPr>
        <w:t>will</w:t>
      </w:r>
      <w:r>
        <w:rPr>
          <w:color w:val="0F0F0F"/>
          <w:spacing w:val="-33"/>
          <w:w w:val="110"/>
        </w:rPr>
        <w:t xml:space="preserve"> </w:t>
      </w:r>
      <w:r>
        <w:rPr>
          <w:color w:val="0F0F0F"/>
          <w:w w:val="110"/>
        </w:rPr>
        <w:t>ensure</w:t>
      </w:r>
      <w:r>
        <w:rPr>
          <w:color w:val="0F0F0F"/>
          <w:spacing w:val="-16"/>
          <w:w w:val="110"/>
        </w:rPr>
        <w:t xml:space="preserve"> </w:t>
      </w:r>
      <w:r>
        <w:rPr>
          <w:color w:val="0F0F0F"/>
          <w:w w:val="110"/>
        </w:rPr>
        <w:t>that</w:t>
      </w:r>
      <w:r>
        <w:rPr>
          <w:color w:val="0F0F0F"/>
          <w:spacing w:val="-15"/>
          <w:w w:val="110"/>
        </w:rPr>
        <w:t xml:space="preserve"> </w:t>
      </w:r>
      <w:r>
        <w:rPr>
          <w:color w:val="0F0F0F"/>
          <w:w w:val="110"/>
        </w:rPr>
        <w:t>LGH's</w:t>
      </w:r>
      <w:r>
        <w:rPr>
          <w:color w:val="0F0F0F"/>
          <w:spacing w:val="-16"/>
          <w:w w:val="110"/>
        </w:rPr>
        <w:t xml:space="preserve"> </w:t>
      </w:r>
      <w:r>
        <w:rPr>
          <w:color w:val="0F0F0F"/>
          <w:w w:val="110"/>
        </w:rPr>
        <w:t>and</w:t>
      </w:r>
      <w:r>
        <w:rPr>
          <w:color w:val="0F0F0F"/>
          <w:spacing w:val="-17"/>
          <w:w w:val="110"/>
        </w:rPr>
        <w:t xml:space="preserve"> </w:t>
      </w:r>
      <w:r>
        <w:rPr>
          <w:color w:val="0F0F0F"/>
          <w:w w:val="110"/>
        </w:rPr>
        <w:t>HFH's</w:t>
      </w:r>
      <w:r>
        <w:rPr>
          <w:color w:val="0F0F0F"/>
          <w:spacing w:val="-14"/>
          <w:w w:val="110"/>
        </w:rPr>
        <w:t xml:space="preserve"> </w:t>
      </w:r>
      <w:r>
        <w:rPr>
          <w:color w:val="0F0F0F"/>
          <w:w w:val="110"/>
        </w:rPr>
        <w:t>patients</w:t>
      </w:r>
      <w:r>
        <w:rPr>
          <w:color w:val="0F0F0F"/>
          <w:spacing w:val="-14"/>
          <w:w w:val="110"/>
        </w:rPr>
        <w:t xml:space="preserve"> </w:t>
      </w:r>
      <w:r>
        <w:rPr>
          <w:color w:val="0F0F0F"/>
          <w:w w:val="110"/>
        </w:rPr>
        <w:t>and</w:t>
      </w:r>
      <w:r>
        <w:rPr>
          <w:color w:val="0F0F0F"/>
          <w:spacing w:val="-16"/>
          <w:w w:val="110"/>
        </w:rPr>
        <w:t xml:space="preserve"> </w:t>
      </w:r>
      <w:r>
        <w:rPr>
          <w:color w:val="0F0F0F"/>
          <w:w w:val="110"/>
        </w:rPr>
        <w:t>communities that</w:t>
      </w:r>
      <w:r>
        <w:rPr>
          <w:color w:val="0F0F0F"/>
          <w:spacing w:val="-15"/>
          <w:w w:val="110"/>
        </w:rPr>
        <w:t xml:space="preserve"> </w:t>
      </w:r>
      <w:r>
        <w:rPr>
          <w:color w:val="0F0F0F"/>
          <w:w w:val="110"/>
        </w:rPr>
        <w:t>we</w:t>
      </w:r>
      <w:r>
        <w:rPr>
          <w:color w:val="0F0F0F"/>
          <w:spacing w:val="-12"/>
          <w:w w:val="110"/>
        </w:rPr>
        <w:t xml:space="preserve"> </w:t>
      </w:r>
      <w:r>
        <w:rPr>
          <w:color w:val="0F0F0F"/>
          <w:w w:val="110"/>
        </w:rPr>
        <w:t xml:space="preserve">jointly </w:t>
      </w:r>
      <w:r>
        <w:rPr>
          <w:color w:val="0F0F0F"/>
          <w:spacing w:val="-2"/>
          <w:w w:val="110"/>
        </w:rPr>
        <w:t>serve</w:t>
      </w:r>
      <w:r>
        <w:rPr>
          <w:color w:val="0F0F0F"/>
          <w:spacing w:val="-8"/>
          <w:w w:val="110"/>
        </w:rPr>
        <w:t xml:space="preserve"> </w:t>
      </w:r>
      <w:r>
        <w:rPr>
          <w:color w:val="0F0F0F"/>
          <w:spacing w:val="-2"/>
          <w:w w:val="110"/>
        </w:rPr>
        <w:t>continue</w:t>
      </w:r>
      <w:r>
        <w:rPr>
          <w:color w:val="0F0F0F"/>
          <w:spacing w:val="-9"/>
          <w:w w:val="110"/>
        </w:rPr>
        <w:t xml:space="preserve"> </w:t>
      </w:r>
      <w:r>
        <w:rPr>
          <w:color w:val="0F0F0F"/>
          <w:spacing w:val="-2"/>
          <w:w w:val="110"/>
        </w:rPr>
        <w:t>to receive</w:t>
      </w:r>
      <w:r>
        <w:rPr>
          <w:color w:val="0F0F0F"/>
          <w:spacing w:val="-7"/>
          <w:w w:val="110"/>
        </w:rPr>
        <w:t xml:space="preserve"> </w:t>
      </w:r>
      <w:r>
        <w:rPr>
          <w:color w:val="0F0F0F"/>
          <w:spacing w:val="-2"/>
          <w:w w:val="110"/>
        </w:rPr>
        <w:t>their</w:t>
      </w:r>
      <w:r>
        <w:rPr>
          <w:color w:val="0F0F0F"/>
          <w:spacing w:val="-8"/>
          <w:w w:val="110"/>
        </w:rPr>
        <w:t xml:space="preserve"> </w:t>
      </w:r>
      <w:r>
        <w:rPr>
          <w:color w:val="0F0F0F"/>
          <w:spacing w:val="-2"/>
          <w:w w:val="110"/>
        </w:rPr>
        <w:t>health</w:t>
      </w:r>
      <w:r>
        <w:rPr>
          <w:color w:val="0F0F0F"/>
          <w:spacing w:val="-13"/>
          <w:w w:val="110"/>
        </w:rPr>
        <w:t xml:space="preserve"> </w:t>
      </w:r>
      <w:r>
        <w:rPr>
          <w:color w:val="0F0F0F"/>
          <w:spacing w:val="-2"/>
          <w:w w:val="110"/>
        </w:rPr>
        <w:t>care</w:t>
      </w:r>
      <w:r>
        <w:rPr>
          <w:color w:val="0F0F0F"/>
          <w:spacing w:val="-13"/>
          <w:w w:val="110"/>
        </w:rPr>
        <w:t xml:space="preserve"> </w:t>
      </w:r>
      <w:r>
        <w:rPr>
          <w:color w:val="0F0F0F"/>
          <w:spacing w:val="-2"/>
          <w:w w:val="110"/>
        </w:rPr>
        <w:t>locally,</w:t>
      </w:r>
      <w:r>
        <w:rPr>
          <w:color w:val="0F0F0F"/>
          <w:spacing w:val="-9"/>
          <w:w w:val="110"/>
        </w:rPr>
        <w:t xml:space="preserve"> </w:t>
      </w:r>
      <w:r>
        <w:rPr>
          <w:color w:val="0F0F0F"/>
          <w:spacing w:val="-2"/>
          <w:w w:val="110"/>
        </w:rPr>
        <w:t>as</w:t>
      </w:r>
      <w:r>
        <w:rPr>
          <w:color w:val="0F0F0F"/>
          <w:spacing w:val="-14"/>
          <w:w w:val="110"/>
        </w:rPr>
        <w:t xml:space="preserve"> </w:t>
      </w:r>
      <w:r>
        <w:rPr>
          <w:color w:val="0F0F0F"/>
          <w:spacing w:val="-2"/>
          <w:w w:val="110"/>
        </w:rPr>
        <w:t>well</w:t>
      </w:r>
      <w:r>
        <w:rPr>
          <w:color w:val="0F0F0F"/>
          <w:spacing w:val="-29"/>
          <w:w w:val="110"/>
        </w:rPr>
        <w:t xml:space="preserve"> </w:t>
      </w:r>
      <w:r>
        <w:rPr>
          <w:color w:val="0F0F0F"/>
          <w:spacing w:val="-2"/>
          <w:w w:val="110"/>
        </w:rPr>
        <w:t>as</w:t>
      </w:r>
      <w:r>
        <w:rPr>
          <w:color w:val="0F0F0F"/>
          <w:spacing w:val="-12"/>
          <w:w w:val="110"/>
        </w:rPr>
        <w:t xml:space="preserve"> </w:t>
      </w:r>
      <w:r>
        <w:rPr>
          <w:color w:val="0F0F0F"/>
          <w:spacing w:val="-2"/>
          <w:w w:val="110"/>
        </w:rPr>
        <w:t>allow</w:t>
      </w:r>
      <w:r>
        <w:rPr>
          <w:color w:val="0F0F0F"/>
          <w:spacing w:val="-14"/>
          <w:w w:val="110"/>
        </w:rPr>
        <w:t xml:space="preserve"> </w:t>
      </w:r>
      <w:r>
        <w:rPr>
          <w:color w:val="0F0F0F"/>
          <w:spacing w:val="-2"/>
          <w:w w:val="110"/>
        </w:rPr>
        <w:t>an</w:t>
      </w:r>
      <w:r>
        <w:rPr>
          <w:color w:val="0F0F0F"/>
          <w:spacing w:val="-12"/>
          <w:w w:val="110"/>
        </w:rPr>
        <w:t xml:space="preserve"> </w:t>
      </w:r>
      <w:r>
        <w:rPr>
          <w:color w:val="0F0F0F"/>
          <w:spacing w:val="-2"/>
          <w:w w:val="110"/>
        </w:rPr>
        <w:t>improved</w:t>
      </w:r>
      <w:r>
        <w:rPr>
          <w:color w:val="0F0F0F"/>
          <w:spacing w:val="-4"/>
          <w:w w:val="110"/>
        </w:rPr>
        <w:t xml:space="preserve"> </w:t>
      </w:r>
      <w:r>
        <w:rPr>
          <w:color w:val="0F0F0F"/>
          <w:spacing w:val="-2"/>
          <w:w w:val="110"/>
        </w:rPr>
        <w:t>care coordination</w:t>
      </w:r>
      <w:r>
        <w:rPr>
          <w:color w:val="0F0F0F"/>
          <w:spacing w:val="7"/>
          <w:w w:val="110"/>
        </w:rPr>
        <w:t xml:space="preserve"> </w:t>
      </w:r>
      <w:r>
        <w:rPr>
          <w:color w:val="0F0F0F"/>
          <w:spacing w:val="-2"/>
          <w:w w:val="110"/>
        </w:rPr>
        <w:t>between</w:t>
      </w:r>
      <w:r>
        <w:rPr>
          <w:color w:val="0F0F0F"/>
          <w:spacing w:val="-8"/>
          <w:w w:val="110"/>
        </w:rPr>
        <w:t xml:space="preserve"> </w:t>
      </w:r>
      <w:r>
        <w:rPr>
          <w:color w:val="0F0F0F"/>
          <w:spacing w:val="-2"/>
          <w:w w:val="110"/>
        </w:rPr>
        <w:t>HFH</w:t>
      </w:r>
      <w:r>
        <w:rPr>
          <w:color w:val="0F0F0F"/>
          <w:spacing w:val="-14"/>
          <w:w w:val="110"/>
        </w:rPr>
        <w:t xml:space="preserve"> </w:t>
      </w:r>
      <w:r>
        <w:rPr>
          <w:color w:val="0F0F0F"/>
          <w:spacing w:val="-2"/>
          <w:w w:val="110"/>
        </w:rPr>
        <w:t>and</w:t>
      </w:r>
      <w:r>
        <w:rPr>
          <w:color w:val="0F0F0F"/>
          <w:spacing w:val="-12"/>
          <w:w w:val="110"/>
        </w:rPr>
        <w:t xml:space="preserve"> </w:t>
      </w:r>
      <w:r>
        <w:rPr>
          <w:color w:val="0F0F0F"/>
          <w:spacing w:val="-2"/>
          <w:w w:val="110"/>
        </w:rPr>
        <w:t>LGH,</w:t>
      </w:r>
      <w:r>
        <w:rPr>
          <w:color w:val="0F0F0F"/>
          <w:spacing w:val="-15"/>
          <w:w w:val="110"/>
        </w:rPr>
        <w:t xml:space="preserve"> </w:t>
      </w:r>
      <w:r>
        <w:rPr>
          <w:color w:val="0F0F0F"/>
          <w:spacing w:val="-2"/>
          <w:w w:val="110"/>
        </w:rPr>
        <w:t>along</w:t>
      </w:r>
      <w:r>
        <w:rPr>
          <w:color w:val="0F0F0F"/>
          <w:spacing w:val="-21"/>
          <w:w w:val="110"/>
        </w:rPr>
        <w:t xml:space="preserve"> </w:t>
      </w:r>
      <w:r>
        <w:rPr>
          <w:color w:val="0F0F0F"/>
          <w:spacing w:val="-2"/>
          <w:w w:val="110"/>
        </w:rPr>
        <w:t>with</w:t>
      </w:r>
      <w:r>
        <w:rPr>
          <w:color w:val="0F0F0F"/>
          <w:spacing w:val="-19"/>
          <w:w w:val="110"/>
        </w:rPr>
        <w:t xml:space="preserve"> </w:t>
      </w:r>
      <w:r>
        <w:rPr>
          <w:color w:val="0F0F0F"/>
          <w:spacing w:val="-2"/>
          <w:w w:val="110"/>
        </w:rPr>
        <w:t>local</w:t>
      </w:r>
      <w:r>
        <w:rPr>
          <w:color w:val="0F0F0F"/>
          <w:spacing w:val="-31"/>
          <w:w w:val="110"/>
        </w:rPr>
        <w:t xml:space="preserve"> </w:t>
      </w:r>
      <w:r>
        <w:rPr>
          <w:color w:val="0F0F0F"/>
          <w:spacing w:val="-2"/>
          <w:w w:val="110"/>
        </w:rPr>
        <w:t>providers of</w:t>
      </w:r>
      <w:r>
        <w:rPr>
          <w:color w:val="0F0F0F"/>
          <w:spacing w:val="-7"/>
          <w:w w:val="110"/>
        </w:rPr>
        <w:t xml:space="preserve"> </w:t>
      </w:r>
      <w:r>
        <w:rPr>
          <w:color w:val="0F0F0F"/>
          <w:spacing w:val="-2"/>
          <w:w w:val="110"/>
        </w:rPr>
        <w:t>primary</w:t>
      </w:r>
      <w:r>
        <w:rPr>
          <w:color w:val="0F0F0F"/>
          <w:spacing w:val="-15"/>
          <w:w w:val="110"/>
        </w:rPr>
        <w:t xml:space="preserve"> </w:t>
      </w:r>
      <w:r>
        <w:rPr>
          <w:color w:val="0F0F0F"/>
          <w:spacing w:val="-2"/>
          <w:w w:val="110"/>
        </w:rPr>
        <w:t>and</w:t>
      </w:r>
      <w:r>
        <w:rPr>
          <w:color w:val="0F0F0F"/>
          <w:spacing w:val="-8"/>
          <w:w w:val="110"/>
        </w:rPr>
        <w:t xml:space="preserve"> </w:t>
      </w:r>
      <w:r>
        <w:rPr>
          <w:color w:val="0F0F0F"/>
          <w:spacing w:val="-2"/>
          <w:w w:val="110"/>
        </w:rPr>
        <w:t xml:space="preserve">behavioral </w:t>
      </w:r>
      <w:r>
        <w:rPr>
          <w:color w:val="0F0F0F"/>
          <w:w w:val="110"/>
        </w:rPr>
        <w:t>health care.</w:t>
      </w:r>
    </w:p>
    <w:p w14:paraId="5F6281C0" w14:textId="77777777" w:rsidR="00321F66" w:rsidRDefault="00321F66">
      <w:pPr>
        <w:pStyle w:val="BodyText"/>
        <w:spacing w:before="86"/>
      </w:pPr>
    </w:p>
    <w:p w14:paraId="5F6281C1" w14:textId="77777777" w:rsidR="00321F66" w:rsidRDefault="00DF7EEC">
      <w:pPr>
        <w:pStyle w:val="BodyText"/>
        <w:spacing w:before="1" w:line="324" w:lineRule="auto"/>
        <w:ind w:left="1226" w:right="1273" w:firstLine="20"/>
      </w:pPr>
      <w:r>
        <w:rPr>
          <w:color w:val="0F0F0F"/>
          <w:w w:val="110"/>
        </w:rPr>
        <w:t>Our</w:t>
      </w:r>
      <w:r>
        <w:rPr>
          <w:color w:val="0F0F0F"/>
          <w:spacing w:val="-17"/>
          <w:w w:val="110"/>
        </w:rPr>
        <w:t xml:space="preserve"> </w:t>
      </w:r>
      <w:r>
        <w:rPr>
          <w:color w:val="0F0F0F"/>
          <w:w w:val="110"/>
        </w:rPr>
        <w:t>goal</w:t>
      </w:r>
      <w:r>
        <w:rPr>
          <w:color w:val="0F0F0F"/>
          <w:spacing w:val="-30"/>
          <w:w w:val="110"/>
        </w:rPr>
        <w:t xml:space="preserve"> </w:t>
      </w:r>
      <w:r>
        <w:rPr>
          <w:color w:val="0F0F0F"/>
          <w:w w:val="110"/>
        </w:rPr>
        <w:t>is</w:t>
      </w:r>
      <w:r>
        <w:rPr>
          <w:color w:val="0F0F0F"/>
          <w:spacing w:val="-17"/>
          <w:w w:val="110"/>
        </w:rPr>
        <w:t xml:space="preserve"> </w:t>
      </w:r>
      <w:r>
        <w:rPr>
          <w:color w:val="0F0F0F"/>
          <w:w w:val="110"/>
        </w:rPr>
        <w:t>that</w:t>
      </w:r>
      <w:r>
        <w:rPr>
          <w:color w:val="0F0F0F"/>
          <w:spacing w:val="-17"/>
          <w:w w:val="110"/>
        </w:rPr>
        <w:t xml:space="preserve"> </w:t>
      </w:r>
      <w:r>
        <w:rPr>
          <w:color w:val="0F0F0F"/>
          <w:w w:val="110"/>
        </w:rPr>
        <w:t>by</w:t>
      </w:r>
      <w:r>
        <w:rPr>
          <w:color w:val="0F0F0F"/>
          <w:spacing w:val="-17"/>
          <w:w w:val="110"/>
        </w:rPr>
        <w:t xml:space="preserve"> </w:t>
      </w:r>
      <w:r>
        <w:rPr>
          <w:color w:val="0F0F0F"/>
          <w:w w:val="110"/>
        </w:rPr>
        <w:t>enabling</w:t>
      </w:r>
      <w:r>
        <w:rPr>
          <w:color w:val="0F0F0F"/>
          <w:spacing w:val="-18"/>
          <w:w w:val="110"/>
        </w:rPr>
        <w:t xml:space="preserve"> </w:t>
      </w:r>
      <w:r>
        <w:rPr>
          <w:color w:val="0F0F0F"/>
          <w:w w:val="110"/>
        </w:rPr>
        <w:t>residents</w:t>
      </w:r>
      <w:r>
        <w:rPr>
          <w:color w:val="0F0F0F"/>
          <w:spacing w:val="-17"/>
          <w:w w:val="110"/>
        </w:rPr>
        <w:t xml:space="preserve"> </w:t>
      </w:r>
      <w:r>
        <w:rPr>
          <w:color w:val="0F0F0F"/>
          <w:w w:val="110"/>
        </w:rPr>
        <w:t>to</w:t>
      </w:r>
      <w:r>
        <w:rPr>
          <w:color w:val="0F0F0F"/>
          <w:spacing w:val="-8"/>
          <w:w w:val="110"/>
        </w:rPr>
        <w:t xml:space="preserve"> </w:t>
      </w:r>
      <w:r>
        <w:rPr>
          <w:color w:val="0F0F0F"/>
          <w:w w:val="110"/>
        </w:rPr>
        <w:t>continue</w:t>
      </w:r>
      <w:r>
        <w:rPr>
          <w:color w:val="0F0F0F"/>
          <w:spacing w:val="-16"/>
          <w:w w:val="110"/>
        </w:rPr>
        <w:t xml:space="preserve"> </w:t>
      </w:r>
      <w:r>
        <w:rPr>
          <w:color w:val="0F0F0F"/>
          <w:w w:val="110"/>
        </w:rPr>
        <w:t>to</w:t>
      </w:r>
      <w:r>
        <w:rPr>
          <w:color w:val="0F0F0F"/>
          <w:spacing w:val="-16"/>
          <w:w w:val="110"/>
        </w:rPr>
        <w:t xml:space="preserve"> </w:t>
      </w:r>
      <w:r>
        <w:rPr>
          <w:color w:val="0F0F0F"/>
          <w:w w:val="110"/>
        </w:rPr>
        <w:t>receive</w:t>
      </w:r>
      <w:r>
        <w:rPr>
          <w:color w:val="0F0F0F"/>
          <w:spacing w:val="-7"/>
          <w:w w:val="110"/>
        </w:rPr>
        <w:t xml:space="preserve"> </w:t>
      </w:r>
      <w:r>
        <w:rPr>
          <w:color w:val="0F0F0F"/>
          <w:w w:val="110"/>
        </w:rPr>
        <w:t>their</w:t>
      </w:r>
      <w:r>
        <w:rPr>
          <w:color w:val="0F0F0F"/>
          <w:spacing w:val="-16"/>
          <w:w w:val="110"/>
        </w:rPr>
        <w:t xml:space="preserve"> </w:t>
      </w:r>
      <w:r>
        <w:rPr>
          <w:color w:val="0F0F0F"/>
          <w:w w:val="110"/>
        </w:rPr>
        <w:t>care</w:t>
      </w:r>
      <w:r>
        <w:rPr>
          <w:color w:val="0F0F0F"/>
          <w:spacing w:val="-17"/>
          <w:w w:val="110"/>
        </w:rPr>
        <w:t xml:space="preserve"> </w:t>
      </w:r>
      <w:r>
        <w:rPr>
          <w:color w:val="0F0F0F"/>
          <w:w w:val="110"/>
        </w:rPr>
        <w:t>locally</w:t>
      </w:r>
      <w:r>
        <w:rPr>
          <w:color w:val="0F0F0F"/>
          <w:spacing w:val="-14"/>
          <w:w w:val="110"/>
        </w:rPr>
        <w:t xml:space="preserve"> </w:t>
      </w:r>
      <w:r>
        <w:rPr>
          <w:color w:val="0F0F0F"/>
          <w:w w:val="110"/>
        </w:rPr>
        <w:t>in</w:t>
      </w:r>
      <w:r>
        <w:rPr>
          <w:color w:val="0F0F0F"/>
          <w:spacing w:val="-20"/>
          <w:w w:val="110"/>
        </w:rPr>
        <w:t xml:space="preserve"> </w:t>
      </w:r>
      <w:r>
        <w:rPr>
          <w:color w:val="0F0F0F"/>
          <w:w w:val="110"/>
        </w:rPr>
        <w:t xml:space="preserve">the </w:t>
      </w:r>
      <w:r>
        <w:rPr>
          <w:color w:val="0F0F0F"/>
          <w:spacing w:val="-2"/>
          <w:w w:val="110"/>
        </w:rPr>
        <w:t>Merrimack</w:t>
      </w:r>
      <w:r>
        <w:rPr>
          <w:color w:val="0F0F0F"/>
          <w:spacing w:val="7"/>
          <w:w w:val="110"/>
        </w:rPr>
        <w:t xml:space="preserve"> </w:t>
      </w:r>
      <w:r>
        <w:rPr>
          <w:color w:val="0F0F0F"/>
          <w:spacing w:val="-2"/>
          <w:w w:val="110"/>
        </w:rPr>
        <w:t>Valley,</w:t>
      </w:r>
      <w:r>
        <w:rPr>
          <w:color w:val="0F0F0F"/>
          <w:spacing w:val="-12"/>
          <w:w w:val="110"/>
        </w:rPr>
        <w:t xml:space="preserve"> </w:t>
      </w:r>
      <w:r>
        <w:rPr>
          <w:color w:val="0F0F0F"/>
          <w:spacing w:val="-2"/>
          <w:w w:val="110"/>
        </w:rPr>
        <w:t>total</w:t>
      </w:r>
      <w:r>
        <w:rPr>
          <w:color w:val="0F0F0F"/>
          <w:spacing w:val="-28"/>
          <w:w w:val="110"/>
        </w:rPr>
        <w:t xml:space="preserve"> </w:t>
      </w:r>
      <w:r>
        <w:rPr>
          <w:color w:val="0F0F0F"/>
          <w:spacing w:val="-2"/>
          <w:w w:val="110"/>
        </w:rPr>
        <w:t>medical</w:t>
      </w:r>
      <w:r>
        <w:rPr>
          <w:color w:val="0F0F0F"/>
          <w:spacing w:val="-24"/>
          <w:w w:val="110"/>
        </w:rPr>
        <w:t xml:space="preserve"> </w:t>
      </w:r>
      <w:r>
        <w:rPr>
          <w:color w:val="0F0F0F"/>
          <w:spacing w:val="-2"/>
          <w:w w:val="110"/>
        </w:rPr>
        <w:t>expenses will</w:t>
      </w:r>
      <w:r>
        <w:rPr>
          <w:color w:val="0F0F0F"/>
          <w:spacing w:val="-28"/>
          <w:w w:val="110"/>
        </w:rPr>
        <w:t xml:space="preserve"> </w:t>
      </w:r>
      <w:r>
        <w:rPr>
          <w:color w:val="0F0F0F"/>
          <w:spacing w:val="-2"/>
          <w:w w:val="110"/>
        </w:rPr>
        <w:t>remain</w:t>
      </w:r>
      <w:r>
        <w:rPr>
          <w:color w:val="0F0F0F"/>
          <w:spacing w:val="-12"/>
          <w:w w:val="110"/>
        </w:rPr>
        <w:t xml:space="preserve"> </w:t>
      </w:r>
      <w:r>
        <w:rPr>
          <w:color w:val="0F0F0F"/>
          <w:spacing w:val="-2"/>
          <w:w w:val="110"/>
        </w:rPr>
        <w:t>lower</w:t>
      </w:r>
      <w:r>
        <w:rPr>
          <w:color w:val="0F0F0F"/>
          <w:spacing w:val="-6"/>
          <w:w w:val="110"/>
        </w:rPr>
        <w:t xml:space="preserve"> </w:t>
      </w:r>
      <w:r>
        <w:rPr>
          <w:color w:val="0F0F0F"/>
          <w:spacing w:val="-2"/>
          <w:w w:val="110"/>
        </w:rPr>
        <w:t>because</w:t>
      </w:r>
      <w:r>
        <w:rPr>
          <w:color w:val="0F0F0F"/>
          <w:spacing w:val="-5"/>
          <w:w w:val="110"/>
        </w:rPr>
        <w:t xml:space="preserve"> </w:t>
      </w:r>
      <w:r>
        <w:rPr>
          <w:color w:val="0F0F0F"/>
          <w:spacing w:val="-2"/>
          <w:w w:val="110"/>
        </w:rPr>
        <w:t>patients</w:t>
      </w:r>
      <w:r>
        <w:rPr>
          <w:color w:val="0F0F0F"/>
          <w:spacing w:val="-8"/>
          <w:w w:val="110"/>
        </w:rPr>
        <w:t xml:space="preserve"> </w:t>
      </w:r>
      <w:r>
        <w:rPr>
          <w:color w:val="0F0F0F"/>
          <w:spacing w:val="-2"/>
          <w:w w:val="110"/>
        </w:rPr>
        <w:t>will</w:t>
      </w:r>
      <w:r>
        <w:rPr>
          <w:color w:val="0F0F0F"/>
          <w:spacing w:val="-28"/>
          <w:w w:val="110"/>
        </w:rPr>
        <w:t xml:space="preserve"> </w:t>
      </w:r>
      <w:r>
        <w:rPr>
          <w:color w:val="0F0F0F"/>
          <w:spacing w:val="-2"/>
          <w:w w:val="110"/>
        </w:rPr>
        <w:t>not</w:t>
      </w:r>
      <w:r>
        <w:rPr>
          <w:color w:val="0F0F0F"/>
          <w:spacing w:val="-7"/>
          <w:w w:val="110"/>
        </w:rPr>
        <w:t xml:space="preserve"> </w:t>
      </w:r>
      <w:r>
        <w:rPr>
          <w:color w:val="0F0F0F"/>
          <w:spacing w:val="-2"/>
          <w:w w:val="110"/>
        </w:rPr>
        <w:t xml:space="preserve">need </w:t>
      </w:r>
      <w:r>
        <w:rPr>
          <w:color w:val="0F0F0F"/>
          <w:w w:val="110"/>
        </w:rPr>
        <w:t>to</w:t>
      </w:r>
      <w:r>
        <w:rPr>
          <w:color w:val="0F0F0F"/>
          <w:spacing w:val="-1"/>
          <w:w w:val="110"/>
        </w:rPr>
        <w:t xml:space="preserve"> </w:t>
      </w:r>
      <w:r>
        <w:rPr>
          <w:color w:val="0F0F0F"/>
          <w:w w:val="110"/>
        </w:rPr>
        <w:t>seek</w:t>
      </w:r>
      <w:r>
        <w:rPr>
          <w:color w:val="0F0F0F"/>
          <w:spacing w:val="-12"/>
          <w:w w:val="110"/>
        </w:rPr>
        <w:t xml:space="preserve"> </w:t>
      </w:r>
      <w:r>
        <w:rPr>
          <w:color w:val="0F0F0F"/>
          <w:w w:val="110"/>
        </w:rPr>
        <w:t>care</w:t>
      </w:r>
      <w:r>
        <w:rPr>
          <w:color w:val="0F0F0F"/>
          <w:spacing w:val="-7"/>
          <w:w w:val="110"/>
        </w:rPr>
        <w:t xml:space="preserve"> </w:t>
      </w:r>
      <w:r>
        <w:rPr>
          <w:color w:val="0F0F0F"/>
          <w:w w:val="110"/>
        </w:rPr>
        <w:t>outside</w:t>
      </w:r>
      <w:r>
        <w:rPr>
          <w:color w:val="0F0F0F"/>
          <w:spacing w:val="-6"/>
          <w:w w:val="110"/>
        </w:rPr>
        <w:t xml:space="preserve"> </w:t>
      </w:r>
      <w:r>
        <w:rPr>
          <w:color w:val="0F0F0F"/>
          <w:w w:val="110"/>
        </w:rPr>
        <w:t>of</w:t>
      </w:r>
      <w:r>
        <w:rPr>
          <w:color w:val="0F0F0F"/>
          <w:spacing w:val="-12"/>
          <w:w w:val="110"/>
        </w:rPr>
        <w:t xml:space="preserve"> </w:t>
      </w:r>
      <w:r>
        <w:rPr>
          <w:color w:val="0F0F0F"/>
          <w:w w:val="110"/>
        </w:rPr>
        <w:t>their</w:t>
      </w:r>
      <w:r>
        <w:rPr>
          <w:color w:val="0F0F0F"/>
          <w:spacing w:val="-13"/>
          <w:w w:val="110"/>
        </w:rPr>
        <w:t xml:space="preserve"> </w:t>
      </w:r>
      <w:r>
        <w:rPr>
          <w:color w:val="0F0F0F"/>
          <w:w w:val="110"/>
        </w:rPr>
        <w:t>local</w:t>
      </w:r>
      <w:r>
        <w:rPr>
          <w:color w:val="0F0F0F"/>
          <w:spacing w:val="-27"/>
          <w:w w:val="110"/>
        </w:rPr>
        <w:t xml:space="preserve"> </w:t>
      </w:r>
      <w:r>
        <w:rPr>
          <w:color w:val="0F0F0F"/>
          <w:w w:val="110"/>
        </w:rPr>
        <w:t>community.</w:t>
      </w:r>
      <w:r>
        <w:rPr>
          <w:color w:val="0F0F0F"/>
          <w:spacing w:val="80"/>
          <w:w w:val="110"/>
        </w:rPr>
        <w:t xml:space="preserve"> </w:t>
      </w:r>
      <w:r>
        <w:rPr>
          <w:color w:val="0F0F0F"/>
          <w:w w:val="110"/>
        </w:rPr>
        <w:t>In</w:t>
      </w:r>
      <w:r>
        <w:rPr>
          <w:color w:val="0F0F0F"/>
          <w:spacing w:val="-26"/>
          <w:w w:val="110"/>
        </w:rPr>
        <w:t xml:space="preserve"> </w:t>
      </w:r>
      <w:r>
        <w:rPr>
          <w:color w:val="0F0F0F"/>
          <w:w w:val="110"/>
        </w:rPr>
        <w:t>addition,</w:t>
      </w:r>
      <w:r>
        <w:rPr>
          <w:color w:val="0F0F0F"/>
          <w:spacing w:val="-8"/>
          <w:w w:val="110"/>
        </w:rPr>
        <w:t xml:space="preserve"> </w:t>
      </w:r>
      <w:r>
        <w:rPr>
          <w:color w:val="0F0F0F"/>
          <w:w w:val="110"/>
        </w:rPr>
        <w:t>the</w:t>
      </w:r>
      <w:r>
        <w:rPr>
          <w:color w:val="0F0F0F"/>
          <w:spacing w:val="-13"/>
          <w:w w:val="110"/>
        </w:rPr>
        <w:t xml:space="preserve"> </w:t>
      </w:r>
      <w:r>
        <w:rPr>
          <w:color w:val="0F0F0F"/>
          <w:w w:val="110"/>
        </w:rPr>
        <w:t>goal</w:t>
      </w:r>
      <w:r>
        <w:rPr>
          <w:color w:val="0F0F0F"/>
          <w:spacing w:val="-28"/>
          <w:w w:val="110"/>
        </w:rPr>
        <w:t xml:space="preserve"> </w:t>
      </w:r>
      <w:r>
        <w:rPr>
          <w:color w:val="0F0F0F"/>
          <w:w w:val="110"/>
        </w:rPr>
        <w:t>of</w:t>
      </w:r>
      <w:r>
        <w:rPr>
          <w:color w:val="0F0F0F"/>
          <w:spacing w:val="-7"/>
          <w:w w:val="110"/>
        </w:rPr>
        <w:t xml:space="preserve"> </w:t>
      </w:r>
      <w:r>
        <w:rPr>
          <w:color w:val="0F0F0F"/>
          <w:w w:val="110"/>
        </w:rPr>
        <w:t>this</w:t>
      </w:r>
      <w:r>
        <w:rPr>
          <w:color w:val="0F0F0F"/>
          <w:spacing w:val="-11"/>
          <w:w w:val="110"/>
        </w:rPr>
        <w:t xml:space="preserve"> </w:t>
      </w:r>
      <w:r>
        <w:rPr>
          <w:color w:val="0F0F0F"/>
          <w:w w:val="110"/>
        </w:rPr>
        <w:t xml:space="preserve">acquisition, </w:t>
      </w:r>
      <w:r>
        <w:rPr>
          <w:color w:val="0F0F0F"/>
        </w:rPr>
        <w:t>along with</w:t>
      </w:r>
      <w:r>
        <w:rPr>
          <w:color w:val="0F0F0F"/>
          <w:spacing w:val="35"/>
        </w:rPr>
        <w:t xml:space="preserve"> </w:t>
      </w:r>
      <w:r>
        <w:rPr>
          <w:color w:val="0F0F0F"/>
        </w:rPr>
        <w:t>the</w:t>
      </w:r>
      <w:r>
        <w:rPr>
          <w:color w:val="0F0F0F"/>
          <w:spacing w:val="40"/>
        </w:rPr>
        <w:t xml:space="preserve"> </w:t>
      </w:r>
      <w:r>
        <w:rPr>
          <w:color w:val="0F0F0F"/>
        </w:rPr>
        <w:t>state</w:t>
      </w:r>
      <w:r>
        <w:rPr>
          <w:color w:val="0F0F0F"/>
          <w:spacing w:val="40"/>
        </w:rPr>
        <w:t xml:space="preserve"> </w:t>
      </w:r>
      <w:r>
        <w:rPr>
          <w:color w:val="0F0F0F"/>
        </w:rPr>
        <w:t>financial</w:t>
      </w:r>
      <w:r>
        <w:rPr>
          <w:color w:val="0F0F0F"/>
          <w:spacing w:val="26"/>
        </w:rPr>
        <w:t xml:space="preserve"> </w:t>
      </w:r>
      <w:r>
        <w:rPr>
          <w:color w:val="0F0F0F"/>
        </w:rPr>
        <w:t>assistance,</w:t>
      </w:r>
      <w:r>
        <w:rPr>
          <w:color w:val="0F0F0F"/>
          <w:spacing w:val="40"/>
        </w:rPr>
        <w:t xml:space="preserve"> </w:t>
      </w:r>
      <w:r>
        <w:rPr>
          <w:color w:val="0F0F0F"/>
        </w:rPr>
        <w:t>will provide</w:t>
      </w:r>
      <w:r>
        <w:rPr>
          <w:color w:val="0F0F0F"/>
          <w:spacing w:val="40"/>
        </w:rPr>
        <w:t xml:space="preserve"> </w:t>
      </w:r>
      <w:r>
        <w:rPr>
          <w:color w:val="0F0F0F"/>
        </w:rPr>
        <w:t>both</w:t>
      </w:r>
      <w:r>
        <w:rPr>
          <w:color w:val="0F0F0F"/>
          <w:spacing w:val="37"/>
        </w:rPr>
        <w:t xml:space="preserve"> </w:t>
      </w:r>
      <w:r>
        <w:rPr>
          <w:color w:val="0F0F0F"/>
        </w:rPr>
        <w:t>LGH</w:t>
      </w:r>
      <w:r>
        <w:rPr>
          <w:color w:val="0F0F0F"/>
          <w:spacing w:val="37"/>
        </w:rPr>
        <w:t xml:space="preserve"> </w:t>
      </w:r>
      <w:r>
        <w:rPr>
          <w:color w:val="0F0F0F"/>
        </w:rPr>
        <w:t>and</w:t>
      </w:r>
      <w:r>
        <w:rPr>
          <w:color w:val="0F0F0F"/>
          <w:spacing w:val="35"/>
        </w:rPr>
        <w:t xml:space="preserve"> </w:t>
      </w:r>
      <w:r>
        <w:rPr>
          <w:color w:val="0F0F0F"/>
        </w:rPr>
        <w:t>HFH</w:t>
      </w:r>
      <w:r>
        <w:rPr>
          <w:color w:val="0F0F0F"/>
          <w:spacing w:val="38"/>
        </w:rPr>
        <w:t xml:space="preserve"> </w:t>
      </w:r>
      <w:r>
        <w:rPr>
          <w:color w:val="0F0F0F"/>
        </w:rPr>
        <w:t>with</w:t>
      </w:r>
      <w:r>
        <w:rPr>
          <w:color w:val="0F0F0F"/>
          <w:spacing w:val="24"/>
        </w:rPr>
        <w:t xml:space="preserve"> </w:t>
      </w:r>
      <w:r>
        <w:rPr>
          <w:color w:val="0F0F0F"/>
        </w:rPr>
        <w:t>the</w:t>
      </w:r>
      <w:r>
        <w:rPr>
          <w:color w:val="0F0F0F"/>
          <w:spacing w:val="37"/>
        </w:rPr>
        <w:t xml:space="preserve"> </w:t>
      </w:r>
      <w:r>
        <w:rPr>
          <w:color w:val="0F0F0F"/>
        </w:rPr>
        <w:t xml:space="preserve">long-term </w:t>
      </w:r>
      <w:r>
        <w:rPr>
          <w:color w:val="0F0F0F"/>
          <w:w w:val="110"/>
        </w:rPr>
        <w:t>financial</w:t>
      </w:r>
      <w:r>
        <w:rPr>
          <w:color w:val="0F0F0F"/>
          <w:spacing w:val="-15"/>
          <w:w w:val="110"/>
        </w:rPr>
        <w:t xml:space="preserve"> </w:t>
      </w:r>
      <w:r>
        <w:rPr>
          <w:color w:val="0F0F0F"/>
          <w:w w:val="110"/>
        </w:rPr>
        <w:t>stability</w:t>
      </w:r>
      <w:r>
        <w:rPr>
          <w:color w:val="0F0F0F"/>
          <w:spacing w:val="-7"/>
          <w:w w:val="110"/>
        </w:rPr>
        <w:t xml:space="preserve"> </w:t>
      </w:r>
      <w:r>
        <w:rPr>
          <w:color w:val="0F0F0F"/>
          <w:w w:val="110"/>
        </w:rPr>
        <w:t>necessary</w:t>
      </w:r>
      <w:r>
        <w:rPr>
          <w:color w:val="0F0F0F"/>
          <w:spacing w:val="-11"/>
          <w:w w:val="110"/>
        </w:rPr>
        <w:t xml:space="preserve"> </w:t>
      </w:r>
      <w:r>
        <w:rPr>
          <w:color w:val="0F0F0F"/>
          <w:w w:val="110"/>
        </w:rPr>
        <w:t>to move</w:t>
      </w:r>
      <w:r>
        <w:rPr>
          <w:color w:val="0F0F0F"/>
          <w:spacing w:val="-15"/>
          <w:w w:val="110"/>
        </w:rPr>
        <w:t xml:space="preserve"> </w:t>
      </w:r>
      <w:r>
        <w:rPr>
          <w:color w:val="0F0F0F"/>
          <w:w w:val="110"/>
        </w:rPr>
        <w:t>forward</w:t>
      </w:r>
      <w:r>
        <w:rPr>
          <w:color w:val="0F0F0F"/>
          <w:spacing w:val="-5"/>
          <w:w w:val="110"/>
        </w:rPr>
        <w:t xml:space="preserve"> </w:t>
      </w:r>
      <w:r>
        <w:rPr>
          <w:color w:val="0F0F0F"/>
          <w:w w:val="110"/>
        </w:rPr>
        <w:t>with</w:t>
      </w:r>
      <w:r>
        <w:rPr>
          <w:color w:val="0F0F0F"/>
          <w:spacing w:val="-17"/>
          <w:w w:val="110"/>
        </w:rPr>
        <w:t xml:space="preserve"> </w:t>
      </w:r>
      <w:r>
        <w:rPr>
          <w:color w:val="0F0F0F"/>
          <w:w w:val="110"/>
        </w:rPr>
        <w:t>initiatives</w:t>
      </w:r>
      <w:r>
        <w:rPr>
          <w:color w:val="0F0F0F"/>
          <w:spacing w:val="-8"/>
          <w:w w:val="110"/>
        </w:rPr>
        <w:t xml:space="preserve"> </w:t>
      </w:r>
      <w:r>
        <w:rPr>
          <w:color w:val="0F0F0F"/>
          <w:w w:val="110"/>
        </w:rPr>
        <w:t>to</w:t>
      </w:r>
      <w:r>
        <w:rPr>
          <w:color w:val="0F0F0F"/>
          <w:spacing w:val="-1"/>
          <w:w w:val="110"/>
        </w:rPr>
        <w:t xml:space="preserve"> </w:t>
      </w:r>
      <w:r>
        <w:rPr>
          <w:color w:val="0F0F0F"/>
          <w:w w:val="110"/>
        </w:rPr>
        <w:t>contribute</w:t>
      </w:r>
      <w:r>
        <w:rPr>
          <w:color w:val="0F0F0F"/>
          <w:spacing w:val="-2"/>
          <w:w w:val="110"/>
        </w:rPr>
        <w:t xml:space="preserve"> </w:t>
      </w:r>
      <w:r>
        <w:rPr>
          <w:color w:val="0F0F0F"/>
          <w:w w:val="110"/>
        </w:rPr>
        <w:t>to</w:t>
      </w:r>
      <w:r>
        <w:rPr>
          <w:color w:val="0F0F0F"/>
          <w:spacing w:val="-16"/>
          <w:w w:val="110"/>
        </w:rPr>
        <w:t xml:space="preserve"> </w:t>
      </w:r>
      <w:r>
        <w:rPr>
          <w:color w:val="0F0F0F"/>
          <w:w w:val="110"/>
        </w:rPr>
        <w:t>the Commonwealth's</w:t>
      </w:r>
      <w:r>
        <w:rPr>
          <w:color w:val="0F0F0F"/>
          <w:spacing w:val="-31"/>
          <w:w w:val="110"/>
        </w:rPr>
        <w:t xml:space="preserve"> </w:t>
      </w:r>
      <w:r>
        <w:rPr>
          <w:color w:val="0F0F0F"/>
          <w:w w:val="110"/>
        </w:rPr>
        <w:t>goals</w:t>
      </w:r>
      <w:r>
        <w:rPr>
          <w:color w:val="0F0F0F"/>
          <w:spacing w:val="-16"/>
          <w:w w:val="110"/>
        </w:rPr>
        <w:t xml:space="preserve"> </w:t>
      </w:r>
      <w:r>
        <w:rPr>
          <w:color w:val="0F0F0F"/>
          <w:w w:val="110"/>
        </w:rPr>
        <w:t>of</w:t>
      </w:r>
      <w:r>
        <w:rPr>
          <w:color w:val="0F0F0F"/>
          <w:spacing w:val="-17"/>
          <w:w w:val="110"/>
        </w:rPr>
        <w:t xml:space="preserve"> </w:t>
      </w:r>
      <w:r>
        <w:rPr>
          <w:color w:val="0F0F0F"/>
          <w:w w:val="110"/>
        </w:rPr>
        <w:t>cost</w:t>
      </w:r>
      <w:r>
        <w:rPr>
          <w:color w:val="0F0F0F"/>
          <w:spacing w:val="-17"/>
          <w:w w:val="110"/>
        </w:rPr>
        <w:t xml:space="preserve"> </w:t>
      </w:r>
      <w:r>
        <w:rPr>
          <w:color w:val="0F0F0F"/>
          <w:w w:val="110"/>
        </w:rPr>
        <w:t>containment,</w:t>
      </w:r>
      <w:r>
        <w:rPr>
          <w:color w:val="0F0F0F"/>
          <w:spacing w:val="-17"/>
          <w:w w:val="110"/>
        </w:rPr>
        <w:t xml:space="preserve"> </w:t>
      </w:r>
      <w:r>
        <w:rPr>
          <w:color w:val="0F0F0F"/>
          <w:w w:val="110"/>
        </w:rPr>
        <w:t>improved</w:t>
      </w:r>
      <w:r>
        <w:rPr>
          <w:color w:val="0F0F0F"/>
          <w:spacing w:val="-17"/>
          <w:w w:val="110"/>
        </w:rPr>
        <w:t xml:space="preserve"> </w:t>
      </w:r>
      <w:r>
        <w:rPr>
          <w:color w:val="0F0F0F"/>
          <w:w w:val="110"/>
        </w:rPr>
        <w:t>quality,</w:t>
      </w:r>
      <w:r>
        <w:rPr>
          <w:color w:val="0F0F0F"/>
          <w:spacing w:val="-16"/>
          <w:w w:val="110"/>
        </w:rPr>
        <w:t xml:space="preserve"> </w:t>
      </w:r>
      <w:r>
        <w:rPr>
          <w:color w:val="0F0F0F"/>
          <w:w w:val="110"/>
        </w:rPr>
        <w:t>and</w:t>
      </w:r>
      <w:r>
        <w:rPr>
          <w:color w:val="0F0F0F"/>
          <w:spacing w:val="-20"/>
          <w:w w:val="110"/>
        </w:rPr>
        <w:t xml:space="preserve"> </w:t>
      </w:r>
      <w:r>
        <w:rPr>
          <w:color w:val="0F0F0F"/>
          <w:w w:val="110"/>
        </w:rPr>
        <w:t>greater</w:t>
      </w:r>
      <w:r>
        <w:rPr>
          <w:color w:val="0F0F0F"/>
          <w:spacing w:val="-16"/>
          <w:w w:val="110"/>
        </w:rPr>
        <w:t xml:space="preserve"> </w:t>
      </w:r>
      <w:r>
        <w:rPr>
          <w:color w:val="0F0F0F"/>
          <w:w w:val="110"/>
        </w:rPr>
        <w:t>access</w:t>
      </w:r>
      <w:r>
        <w:rPr>
          <w:color w:val="0F0F0F"/>
          <w:spacing w:val="-17"/>
          <w:w w:val="110"/>
        </w:rPr>
        <w:t xml:space="preserve"> </w:t>
      </w:r>
      <w:r>
        <w:rPr>
          <w:color w:val="0F0F0F"/>
          <w:w w:val="110"/>
        </w:rPr>
        <w:t>to</w:t>
      </w:r>
      <w:r>
        <w:rPr>
          <w:color w:val="0F0F0F"/>
          <w:spacing w:val="-17"/>
          <w:w w:val="110"/>
        </w:rPr>
        <w:t xml:space="preserve"> </w:t>
      </w:r>
      <w:r>
        <w:rPr>
          <w:color w:val="0F0F0F"/>
          <w:w w:val="110"/>
        </w:rPr>
        <w:t xml:space="preserve">cost </w:t>
      </w:r>
      <w:r>
        <w:rPr>
          <w:color w:val="0F0F0F"/>
        </w:rPr>
        <w:t>saving</w:t>
      </w:r>
      <w:r>
        <w:rPr>
          <w:color w:val="0F0F0F"/>
          <w:spacing w:val="17"/>
        </w:rPr>
        <w:t xml:space="preserve"> </w:t>
      </w:r>
      <w:r>
        <w:rPr>
          <w:color w:val="0F0F0F"/>
        </w:rPr>
        <w:t>initiatives</w:t>
      </w:r>
      <w:r>
        <w:rPr>
          <w:color w:val="0F0F0F"/>
          <w:spacing w:val="63"/>
        </w:rPr>
        <w:t xml:space="preserve"> </w:t>
      </w:r>
      <w:r>
        <w:rPr>
          <w:color w:val="0F0F0F"/>
        </w:rPr>
        <w:t>through</w:t>
      </w:r>
      <w:r>
        <w:rPr>
          <w:color w:val="0F0F0F"/>
          <w:spacing w:val="40"/>
        </w:rPr>
        <w:t xml:space="preserve"> </w:t>
      </w:r>
      <w:r>
        <w:rPr>
          <w:color w:val="0F0F0F"/>
        </w:rPr>
        <w:t>regional</w:t>
      </w:r>
      <w:r>
        <w:rPr>
          <w:color w:val="0F0F0F"/>
          <w:spacing w:val="23"/>
        </w:rPr>
        <w:t xml:space="preserve"> </w:t>
      </w:r>
      <w:r>
        <w:rPr>
          <w:color w:val="0F0F0F"/>
        </w:rPr>
        <w:t>collaborations.</w:t>
      </w:r>
      <w:r>
        <w:rPr>
          <w:color w:val="0F0F0F"/>
          <w:spacing w:val="79"/>
          <w:w w:val="150"/>
        </w:rPr>
        <w:t xml:space="preserve"> </w:t>
      </w:r>
      <w:r>
        <w:rPr>
          <w:color w:val="0F0F0F"/>
        </w:rPr>
        <w:t>Furthermore,</w:t>
      </w:r>
      <w:r>
        <w:rPr>
          <w:color w:val="0F0F0F"/>
          <w:spacing w:val="69"/>
        </w:rPr>
        <w:t xml:space="preserve"> </w:t>
      </w:r>
      <w:r>
        <w:rPr>
          <w:color w:val="0F0F0F"/>
        </w:rPr>
        <w:t>the</w:t>
      </w:r>
      <w:r>
        <w:rPr>
          <w:color w:val="0F0F0F"/>
          <w:spacing w:val="40"/>
        </w:rPr>
        <w:t xml:space="preserve"> </w:t>
      </w:r>
      <w:r>
        <w:rPr>
          <w:color w:val="0F0F0F"/>
        </w:rPr>
        <w:t>improved</w:t>
      </w:r>
      <w:r>
        <w:rPr>
          <w:color w:val="0F0F0F"/>
          <w:spacing w:val="40"/>
        </w:rPr>
        <w:t xml:space="preserve"> </w:t>
      </w:r>
      <w:r>
        <w:rPr>
          <w:color w:val="0F0F0F"/>
        </w:rPr>
        <w:t xml:space="preserve">management </w:t>
      </w:r>
      <w:r>
        <w:rPr>
          <w:color w:val="0F0F0F"/>
          <w:w w:val="110"/>
        </w:rPr>
        <w:t>of</w:t>
      </w:r>
      <w:r>
        <w:rPr>
          <w:color w:val="0F0F0F"/>
          <w:spacing w:val="-7"/>
          <w:w w:val="110"/>
        </w:rPr>
        <w:t xml:space="preserve"> </w:t>
      </w:r>
      <w:r>
        <w:rPr>
          <w:color w:val="0F0F0F"/>
          <w:w w:val="110"/>
        </w:rPr>
        <w:t>patient care,</w:t>
      </w:r>
      <w:r>
        <w:rPr>
          <w:color w:val="0F0F0F"/>
          <w:spacing w:val="-7"/>
          <w:w w:val="110"/>
        </w:rPr>
        <w:t xml:space="preserve"> </w:t>
      </w:r>
      <w:r>
        <w:rPr>
          <w:color w:val="0F0F0F"/>
          <w:w w:val="110"/>
        </w:rPr>
        <w:t>along</w:t>
      </w:r>
      <w:r>
        <w:rPr>
          <w:color w:val="0F0F0F"/>
          <w:spacing w:val="-30"/>
          <w:w w:val="110"/>
        </w:rPr>
        <w:t xml:space="preserve"> </w:t>
      </w:r>
      <w:r>
        <w:rPr>
          <w:color w:val="0F0F0F"/>
          <w:w w:val="110"/>
        </w:rPr>
        <w:t>the</w:t>
      </w:r>
      <w:r>
        <w:rPr>
          <w:color w:val="0F0F0F"/>
          <w:spacing w:val="-5"/>
          <w:w w:val="110"/>
        </w:rPr>
        <w:t xml:space="preserve"> </w:t>
      </w:r>
      <w:r>
        <w:rPr>
          <w:color w:val="0F0F0F"/>
          <w:w w:val="110"/>
        </w:rPr>
        <w:t>full</w:t>
      </w:r>
      <w:r>
        <w:rPr>
          <w:color w:val="0F0F0F"/>
          <w:spacing w:val="-27"/>
          <w:w w:val="110"/>
        </w:rPr>
        <w:t xml:space="preserve"> </w:t>
      </w:r>
      <w:r>
        <w:rPr>
          <w:color w:val="0F0F0F"/>
          <w:w w:val="110"/>
        </w:rPr>
        <w:t>continuum of</w:t>
      </w:r>
      <w:r>
        <w:rPr>
          <w:color w:val="0F0F0F"/>
          <w:spacing w:val="-6"/>
          <w:w w:val="110"/>
        </w:rPr>
        <w:t xml:space="preserve"> </w:t>
      </w:r>
      <w:r>
        <w:rPr>
          <w:color w:val="0F0F0F"/>
          <w:w w:val="110"/>
        </w:rPr>
        <w:t>care,</w:t>
      </w:r>
      <w:r>
        <w:rPr>
          <w:color w:val="0F0F0F"/>
          <w:spacing w:val="-9"/>
          <w:w w:val="110"/>
        </w:rPr>
        <w:t xml:space="preserve"> </w:t>
      </w:r>
      <w:r>
        <w:rPr>
          <w:color w:val="0F0F0F"/>
          <w:w w:val="110"/>
        </w:rPr>
        <w:t>including</w:t>
      </w:r>
      <w:r>
        <w:rPr>
          <w:color w:val="0F0F0F"/>
          <w:spacing w:val="-19"/>
          <w:w w:val="110"/>
        </w:rPr>
        <w:t xml:space="preserve"> </w:t>
      </w:r>
      <w:r>
        <w:rPr>
          <w:color w:val="0F0F0F"/>
          <w:w w:val="110"/>
        </w:rPr>
        <w:t>tertiary</w:t>
      </w:r>
      <w:r>
        <w:rPr>
          <w:color w:val="0F0F0F"/>
          <w:spacing w:val="-9"/>
          <w:w w:val="110"/>
        </w:rPr>
        <w:t xml:space="preserve"> </w:t>
      </w:r>
      <w:r>
        <w:rPr>
          <w:color w:val="0F0F0F"/>
          <w:w w:val="110"/>
        </w:rPr>
        <w:t>and</w:t>
      </w:r>
      <w:r>
        <w:rPr>
          <w:color w:val="0F0F0F"/>
          <w:spacing w:val="-10"/>
          <w:w w:val="110"/>
        </w:rPr>
        <w:t xml:space="preserve"> </w:t>
      </w:r>
      <w:r>
        <w:rPr>
          <w:color w:val="0F0F0F"/>
          <w:w w:val="110"/>
        </w:rPr>
        <w:t>community</w:t>
      </w:r>
      <w:r>
        <w:rPr>
          <w:color w:val="0F0F0F"/>
          <w:spacing w:val="-1"/>
          <w:w w:val="110"/>
        </w:rPr>
        <w:t xml:space="preserve"> </w:t>
      </w:r>
      <w:r>
        <w:rPr>
          <w:color w:val="0F0F0F"/>
          <w:w w:val="110"/>
        </w:rPr>
        <w:t>level inpatient</w:t>
      </w:r>
      <w:r>
        <w:rPr>
          <w:color w:val="0F0F0F"/>
          <w:spacing w:val="-17"/>
          <w:w w:val="110"/>
        </w:rPr>
        <w:t xml:space="preserve"> </w:t>
      </w:r>
      <w:r>
        <w:rPr>
          <w:color w:val="0F0F0F"/>
          <w:w w:val="110"/>
        </w:rPr>
        <w:t>care,</w:t>
      </w:r>
      <w:r>
        <w:rPr>
          <w:color w:val="0F0F0F"/>
          <w:spacing w:val="-17"/>
          <w:w w:val="110"/>
        </w:rPr>
        <w:t xml:space="preserve"> </w:t>
      </w:r>
      <w:r>
        <w:rPr>
          <w:color w:val="0F0F0F"/>
          <w:w w:val="110"/>
        </w:rPr>
        <w:t>ambulatory</w:t>
      </w:r>
      <w:r>
        <w:rPr>
          <w:color w:val="0F0F0F"/>
          <w:spacing w:val="-16"/>
          <w:w w:val="110"/>
        </w:rPr>
        <w:t xml:space="preserve"> </w:t>
      </w:r>
      <w:r>
        <w:rPr>
          <w:color w:val="0F0F0F"/>
          <w:w w:val="110"/>
        </w:rPr>
        <w:t>and</w:t>
      </w:r>
      <w:r>
        <w:rPr>
          <w:color w:val="0F0F0F"/>
          <w:spacing w:val="-15"/>
          <w:w w:val="110"/>
        </w:rPr>
        <w:t xml:space="preserve"> </w:t>
      </w:r>
      <w:r>
        <w:rPr>
          <w:color w:val="0F0F0F"/>
          <w:w w:val="110"/>
        </w:rPr>
        <w:t>post-acute</w:t>
      </w:r>
      <w:r>
        <w:rPr>
          <w:color w:val="0F0F0F"/>
          <w:spacing w:val="-12"/>
          <w:w w:val="110"/>
        </w:rPr>
        <w:t xml:space="preserve"> </w:t>
      </w:r>
      <w:r>
        <w:rPr>
          <w:color w:val="0F0F0F"/>
          <w:w w:val="110"/>
        </w:rPr>
        <w:t>care,</w:t>
      </w:r>
      <w:r>
        <w:rPr>
          <w:color w:val="0F0F0F"/>
          <w:spacing w:val="-16"/>
          <w:w w:val="110"/>
        </w:rPr>
        <w:t xml:space="preserve"> </w:t>
      </w:r>
      <w:r>
        <w:rPr>
          <w:color w:val="0F0F0F"/>
          <w:w w:val="110"/>
        </w:rPr>
        <w:t>will</w:t>
      </w:r>
      <w:r>
        <w:rPr>
          <w:color w:val="0F0F0F"/>
          <w:spacing w:val="-27"/>
          <w:w w:val="110"/>
        </w:rPr>
        <w:t xml:space="preserve"> </w:t>
      </w:r>
      <w:r>
        <w:rPr>
          <w:color w:val="0F0F0F"/>
          <w:w w:val="110"/>
        </w:rPr>
        <w:t>be</w:t>
      </w:r>
      <w:r>
        <w:rPr>
          <w:color w:val="0F0F0F"/>
          <w:spacing w:val="-16"/>
          <w:w w:val="110"/>
        </w:rPr>
        <w:t xml:space="preserve"> </w:t>
      </w:r>
      <w:r>
        <w:rPr>
          <w:color w:val="0F0F0F"/>
          <w:w w:val="110"/>
        </w:rPr>
        <w:t>enhanced</w:t>
      </w:r>
      <w:r>
        <w:rPr>
          <w:color w:val="0F0F0F"/>
          <w:spacing w:val="-10"/>
          <w:w w:val="110"/>
        </w:rPr>
        <w:t xml:space="preserve"> </w:t>
      </w:r>
      <w:r>
        <w:rPr>
          <w:color w:val="0F0F0F"/>
          <w:w w:val="110"/>
        </w:rPr>
        <w:t>by</w:t>
      </w:r>
      <w:r>
        <w:rPr>
          <w:color w:val="0F0F0F"/>
          <w:spacing w:val="-20"/>
          <w:w w:val="110"/>
        </w:rPr>
        <w:t xml:space="preserve"> </w:t>
      </w:r>
      <w:r>
        <w:rPr>
          <w:color w:val="0F0F0F"/>
          <w:w w:val="110"/>
        </w:rPr>
        <w:t>providing</w:t>
      </w:r>
      <w:r>
        <w:rPr>
          <w:color w:val="0F0F0F"/>
          <w:spacing w:val="-20"/>
          <w:w w:val="110"/>
        </w:rPr>
        <w:t xml:space="preserve"> </w:t>
      </w:r>
      <w:r>
        <w:rPr>
          <w:color w:val="0F0F0F"/>
          <w:w w:val="110"/>
        </w:rPr>
        <w:t xml:space="preserve">patients </w:t>
      </w:r>
      <w:r>
        <w:rPr>
          <w:color w:val="0F0F0F"/>
        </w:rPr>
        <w:t>greater</w:t>
      </w:r>
      <w:r>
        <w:rPr>
          <w:color w:val="0F0F0F"/>
          <w:spacing w:val="40"/>
        </w:rPr>
        <w:t xml:space="preserve"> </w:t>
      </w:r>
      <w:r>
        <w:rPr>
          <w:color w:val="0F0F0F"/>
        </w:rPr>
        <w:t>coordination</w:t>
      </w:r>
      <w:r>
        <w:rPr>
          <w:color w:val="0F0F0F"/>
          <w:spacing w:val="40"/>
        </w:rPr>
        <w:t xml:space="preserve"> </w:t>
      </w:r>
      <w:r>
        <w:rPr>
          <w:color w:val="0F0F0F"/>
        </w:rPr>
        <w:t>of</w:t>
      </w:r>
      <w:r>
        <w:rPr>
          <w:color w:val="0F0F0F"/>
          <w:spacing w:val="40"/>
        </w:rPr>
        <w:t xml:space="preserve"> </w:t>
      </w:r>
      <w:r>
        <w:rPr>
          <w:color w:val="0F0F0F"/>
        </w:rPr>
        <w:t>care</w:t>
      </w:r>
      <w:r>
        <w:rPr>
          <w:color w:val="0F0F0F"/>
          <w:spacing w:val="32"/>
        </w:rPr>
        <w:t xml:space="preserve"> </w:t>
      </w:r>
      <w:r>
        <w:rPr>
          <w:color w:val="0F0F0F"/>
        </w:rPr>
        <w:t>within</w:t>
      </w:r>
      <w:r>
        <w:rPr>
          <w:color w:val="0F0F0F"/>
          <w:spacing w:val="36"/>
        </w:rPr>
        <w:t xml:space="preserve"> </w:t>
      </w:r>
      <w:r>
        <w:rPr>
          <w:color w:val="0F0F0F"/>
        </w:rPr>
        <w:t>the</w:t>
      </w:r>
      <w:r>
        <w:rPr>
          <w:color w:val="0F0F0F"/>
          <w:spacing w:val="40"/>
        </w:rPr>
        <w:t xml:space="preserve"> </w:t>
      </w:r>
      <w:r>
        <w:rPr>
          <w:color w:val="0F0F0F"/>
        </w:rPr>
        <w:t>regional</w:t>
      </w:r>
      <w:r>
        <w:rPr>
          <w:color w:val="0F0F0F"/>
          <w:spacing w:val="29"/>
        </w:rPr>
        <w:t xml:space="preserve"> </w:t>
      </w:r>
      <w:r>
        <w:rPr>
          <w:color w:val="0F0F0F"/>
        </w:rPr>
        <w:t>collaborative</w:t>
      </w:r>
      <w:r>
        <w:rPr>
          <w:color w:val="0F0F0F"/>
          <w:spacing w:val="40"/>
        </w:rPr>
        <w:t xml:space="preserve"> </w:t>
      </w:r>
      <w:r>
        <w:rPr>
          <w:color w:val="0F0F0F"/>
        </w:rPr>
        <w:t>that</w:t>
      </w:r>
      <w:r>
        <w:rPr>
          <w:color w:val="0F0F0F"/>
          <w:spacing w:val="40"/>
        </w:rPr>
        <w:t xml:space="preserve"> </w:t>
      </w:r>
      <w:r>
        <w:rPr>
          <w:color w:val="0F0F0F"/>
        </w:rPr>
        <w:t>EOHHS</w:t>
      </w:r>
      <w:r>
        <w:rPr>
          <w:color w:val="0F0F0F"/>
          <w:spacing w:val="40"/>
        </w:rPr>
        <w:t xml:space="preserve"> </w:t>
      </w:r>
      <w:r>
        <w:rPr>
          <w:color w:val="0F0F0F"/>
        </w:rPr>
        <w:t>will be</w:t>
      </w:r>
      <w:r>
        <w:rPr>
          <w:color w:val="0F0F0F"/>
          <w:spacing w:val="32"/>
        </w:rPr>
        <w:t xml:space="preserve"> </w:t>
      </w:r>
      <w:r>
        <w:rPr>
          <w:color w:val="0F0F0F"/>
        </w:rPr>
        <w:t xml:space="preserve">convening </w:t>
      </w:r>
      <w:r>
        <w:rPr>
          <w:color w:val="0F0F0F"/>
          <w:w w:val="110"/>
        </w:rPr>
        <w:t>for</w:t>
      </w:r>
      <w:r>
        <w:rPr>
          <w:color w:val="0F0F0F"/>
          <w:spacing w:val="-15"/>
          <w:w w:val="110"/>
        </w:rPr>
        <w:t xml:space="preserve"> </w:t>
      </w:r>
      <w:r>
        <w:rPr>
          <w:color w:val="0F0F0F"/>
          <w:w w:val="110"/>
        </w:rPr>
        <w:t>all</w:t>
      </w:r>
      <w:r>
        <w:rPr>
          <w:color w:val="0F0F0F"/>
          <w:spacing w:val="-10"/>
          <w:w w:val="110"/>
        </w:rPr>
        <w:t xml:space="preserve"> </w:t>
      </w:r>
      <w:r>
        <w:rPr>
          <w:color w:val="0F0F0F"/>
          <w:w w:val="110"/>
        </w:rPr>
        <w:t>providers</w:t>
      </w:r>
      <w:r>
        <w:rPr>
          <w:color w:val="0F0F0F"/>
          <w:spacing w:val="-9"/>
          <w:w w:val="110"/>
        </w:rPr>
        <w:t xml:space="preserve"> </w:t>
      </w:r>
      <w:r>
        <w:rPr>
          <w:color w:val="0F0F0F"/>
          <w:w w:val="110"/>
        </w:rPr>
        <w:t>in</w:t>
      </w:r>
      <w:r>
        <w:rPr>
          <w:color w:val="0F0F0F"/>
          <w:spacing w:val="-8"/>
          <w:w w:val="110"/>
        </w:rPr>
        <w:t xml:space="preserve"> </w:t>
      </w:r>
      <w:r>
        <w:rPr>
          <w:color w:val="0F0F0F"/>
          <w:w w:val="110"/>
        </w:rPr>
        <w:t>the</w:t>
      </w:r>
      <w:r>
        <w:rPr>
          <w:color w:val="0F0F0F"/>
          <w:spacing w:val="-13"/>
          <w:w w:val="110"/>
        </w:rPr>
        <w:t xml:space="preserve"> </w:t>
      </w:r>
      <w:r>
        <w:rPr>
          <w:color w:val="0F0F0F"/>
          <w:w w:val="110"/>
        </w:rPr>
        <w:t>Merrimack</w:t>
      </w:r>
      <w:r>
        <w:rPr>
          <w:color w:val="0F0F0F"/>
          <w:spacing w:val="-4"/>
          <w:w w:val="110"/>
        </w:rPr>
        <w:t xml:space="preserve"> </w:t>
      </w:r>
      <w:r>
        <w:rPr>
          <w:color w:val="0F0F0F"/>
          <w:w w:val="110"/>
        </w:rPr>
        <w:t>Valley.</w:t>
      </w:r>
    </w:p>
    <w:p w14:paraId="5F6281C2" w14:textId="77777777" w:rsidR="00321F66" w:rsidRDefault="00321F66">
      <w:pPr>
        <w:spacing w:line="324" w:lineRule="auto"/>
        <w:sectPr w:rsidR="00321F66">
          <w:pgSz w:w="12240" w:h="15840"/>
          <w:pgMar w:top="0" w:right="80" w:bottom="280" w:left="300" w:header="720" w:footer="720" w:gutter="0"/>
          <w:cols w:space="720"/>
        </w:sectPr>
      </w:pPr>
    </w:p>
    <w:p w14:paraId="5F6281C3" w14:textId="5E00E966" w:rsidR="00321F66" w:rsidRDefault="00321F66">
      <w:pPr>
        <w:pStyle w:val="BodyText"/>
      </w:pPr>
    </w:p>
    <w:p w14:paraId="5F6281C4" w14:textId="77777777" w:rsidR="00321F66" w:rsidRDefault="00321F66">
      <w:pPr>
        <w:pStyle w:val="BodyText"/>
      </w:pPr>
    </w:p>
    <w:p w14:paraId="5F6281C5" w14:textId="77777777" w:rsidR="00321F66" w:rsidRDefault="00321F66">
      <w:pPr>
        <w:pStyle w:val="BodyText"/>
      </w:pPr>
    </w:p>
    <w:p w14:paraId="5F6281C6" w14:textId="77777777" w:rsidR="00321F66" w:rsidRDefault="00321F66">
      <w:pPr>
        <w:pStyle w:val="BodyText"/>
      </w:pPr>
    </w:p>
    <w:p w14:paraId="5F6281C7" w14:textId="77777777" w:rsidR="00321F66" w:rsidRDefault="00321F66">
      <w:pPr>
        <w:pStyle w:val="BodyText"/>
      </w:pPr>
    </w:p>
    <w:p w14:paraId="5F6281C8" w14:textId="77777777" w:rsidR="00321F66" w:rsidRDefault="00321F66">
      <w:pPr>
        <w:pStyle w:val="BodyText"/>
      </w:pPr>
    </w:p>
    <w:p w14:paraId="5F6281C9" w14:textId="77777777" w:rsidR="00321F66" w:rsidRDefault="00321F66">
      <w:pPr>
        <w:pStyle w:val="BodyText"/>
        <w:spacing w:before="26"/>
      </w:pPr>
    </w:p>
    <w:p w14:paraId="5F6281CA" w14:textId="77777777" w:rsidR="00321F66" w:rsidRDefault="00DF7EEC">
      <w:pPr>
        <w:pStyle w:val="BodyText"/>
        <w:spacing w:before="1" w:line="324" w:lineRule="auto"/>
        <w:ind w:left="1296" w:right="1428" w:firstLine="6"/>
      </w:pPr>
      <w:r>
        <w:rPr>
          <w:color w:val="0F0F0F"/>
        </w:rPr>
        <w:t>When care goes out of the Merrimack</w:t>
      </w:r>
      <w:r>
        <w:rPr>
          <w:color w:val="0F0F0F"/>
          <w:spacing w:val="40"/>
        </w:rPr>
        <w:t xml:space="preserve"> </w:t>
      </w:r>
      <w:r>
        <w:rPr>
          <w:color w:val="0F0F0F"/>
        </w:rPr>
        <w:t>Valley, the care becomes</w:t>
      </w:r>
      <w:r>
        <w:rPr>
          <w:color w:val="0F0F0F"/>
          <w:spacing w:val="40"/>
        </w:rPr>
        <w:t xml:space="preserve"> </w:t>
      </w:r>
      <w:r>
        <w:rPr>
          <w:color w:val="0F0F0F"/>
        </w:rPr>
        <w:t xml:space="preserve">fragmented, </w:t>
      </w:r>
      <w:r>
        <w:rPr>
          <w:color w:val="0F0F0F"/>
          <w:w w:val="110"/>
        </w:rPr>
        <w:t>communication becomes</w:t>
      </w:r>
      <w:r>
        <w:rPr>
          <w:color w:val="0F0F0F"/>
          <w:spacing w:val="-2"/>
          <w:w w:val="110"/>
        </w:rPr>
        <w:t xml:space="preserve"> </w:t>
      </w:r>
      <w:r>
        <w:rPr>
          <w:color w:val="0F0F0F"/>
          <w:w w:val="110"/>
        </w:rPr>
        <w:t>difficult,</w:t>
      </w:r>
      <w:r>
        <w:rPr>
          <w:color w:val="0F0F0F"/>
          <w:spacing w:val="-9"/>
          <w:w w:val="110"/>
        </w:rPr>
        <w:t xml:space="preserve"> </w:t>
      </w:r>
      <w:r>
        <w:rPr>
          <w:color w:val="0F0F0F"/>
          <w:w w:val="110"/>
        </w:rPr>
        <w:t>information can</w:t>
      </w:r>
      <w:r>
        <w:rPr>
          <w:color w:val="0F0F0F"/>
          <w:spacing w:val="-14"/>
          <w:w w:val="110"/>
        </w:rPr>
        <w:t xml:space="preserve"> </w:t>
      </w:r>
      <w:r>
        <w:rPr>
          <w:color w:val="0F0F0F"/>
          <w:w w:val="110"/>
        </w:rPr>
        <w:t>be</w:t>
      </w:r>
      <w:r>
        <w:rPr>
          <w:color w:val="0F0F0F"/>
          <w:spacing w:val="-8"/>
          <w:w w:val="110"/>
        </w:rPr>
        <w:t xml:space="preserve"> </w:t>
      </w:r>
      <w:r>
        <w:rPr>
          <w:color w:val="0F0F0F"/>
          <w:w w:val="110"/>
        </w:rPr>
        <w:t>lost,</w:t>
      </w:r>
      <w:r>
        <w:rPr>
          <w:color w:val="0F0F0F"/>
          <w:spacing w:val="-19"/>
          <w:w w:val="110"/>
        </w:rPr>
        <w:t xml:space="preserve"> </w:t>
      </w:r>
      <w:r>
        <w:rPr>
          <w:color w:val="0F0F0F"/>
          <w:w w:val="110"/>
        </w:rPr>
        <w:t>and</w:t>
      </w:r>
      <w:r>
        <w:rPr>
          <w:color w:val="0F0F0F"/>
          <w:spacing w:val="-14"/>
          <w:w w:val="110"/>
        </w:rPr>
        <w:t xml:space="preserve"> </w:t>
      </w:r>
      <w:r>
        <w:rPr>
          <w:color w:val="0F0F0F"/>
          <w:w w:val="110"/>
        </w:rPr>
        <w:t>utilization</w:t>
      </w:r>
      <w:r>
        <w:rPr>
          <w:color w:val="0F0F0F"/>
          <w:spacing w:val="-5"/>
          <w:w w:val="110"/>
        </w:rPr>
        <w:t xml:space="preserve"> </w:t>
      </w:r>
      <w:r>
        <w:rPr>
          <w:color w:val="0F0F0F"/>
          <w:w w:val="110"/>
        </w:rPr>
        <w:t>is</w:t>
      </w:r>
      <w:r>
        <w:rPr>
          <w:color w:val="0F0F0F"/>
          <w:spacing w:val="-12"/>
          <w:w w:val="110"/>
        </w:rPr>
        <w:t xml:space="preserve"> </w:t>
      </w:r>
      <w:r>
        <w:rPr>
          <w:color w:val="0F0F0F"/>
          <w:w w:val="110"/>
        </w:rPr>
        <w:t xml:space="preserve">often </w:t>
      </w:r>
      <w:r>
        <w:rPr>
          <w:color w:val="0F0F0F"/>
        </w:rPr>
        <w:t>increased</w:t>
      </w:r>
      <w:r>
        <w:rPr>
          <w:color w:val="0F0F0F"/>
          <w:spacing w:val="40"/>
        </w:rPr>
        <w:t xml:space="preserve"> </w:t>
      </w:r>
      <w:r>
        <w:rPr>
          <w:color w:val="0F0F0F"/>
        </w:rPr>
        <w:t>unnecessarily</w:t>
      </w:r>
      <w:r>
        <w:rPr>
          <w:color w:val="0F0F0F"/>
          <w:spacing w:val="40"/>
        </w:rPr>
        <w:t xml:space="preserve"> </w:t>
      </w:r>
      <w:r>
        <w:rPr>
          <w:color w:val="0F0F0F"/>
        </w:rPr>
        <w:t>(e.g.,</w:t>
      </w:r>
      <w:r>
        <w:rPr>
          <w:color w:val="0F0F0F"/>
          <w:spacing w:val="35"/>
        </w:rPr>
        <w:t xml:space="preserve"> </w:t>
      </w:r>
      <w:r>
        <w:rPr>
          <w:color w:val="0F0F0F"/>
        </w:rPr>
        <w:t>duplication</w:t>
      </w:r>
      <w:r>
        <w:rPr>
          <w:color w:val="0F0F0F"/>
          <w:spacing w:val="40"/>
        </w:rPr>
        <w:t xml:space="preserve"> </w:t>
      </w:r>
      <w:r>
        <w:rPr>
          <w:color w:val="0F0F0F"/>
        </w:rPr>
        <w:t>of</w:t>
      </w:r>
      <w:r>
        <w:rPr>
          <w:color w:val="0F0F0F"/>
          <w:spacing w:val="40"/>
        </w:rPr>
        <w:t xml:space="preserve"> </w:t>
      </w:r>
      <w:r>
        <w:rPr>
          <w:color w:val="0F0F0F"/>
        </w:rPr>
        <w:t>tests).</w:t>
      </w:r>
      <w:r>
        <w:rPr>
          <w:color w:val="0F0F0F"/>
          <w:spacing w:val="33"/>
        </w:rPr>
        <w:t xml:space="preserve"> </w:t>
      </w:r>
      <w:r>
        <w:rPr>
          <w:color w:val="0F0F0F"/>
        </w:rPr>
        <w:t>Closer</w:t>
      </w:r>
      <w:r>
        <w:rPr>
          <w:color w:val="0F0F0F"/>
          <w:spacing w:val="40"/>
        </w:rPr>
        <w:t xml:space="preserve"> </w:t>
      </w:r>
      <w:r>
        <w:rPr>
          <w:color w:val="0F0F0F"/>
        </w:rPr>
        <w:t>affiliation</w:t>
      </w:r>
      <w:r>
        <w:rPr>
          <w:color w:val="0F0F0F"/>
          <w:spacing w:val="40"/>
        </w:rPr>
        <w:t xml:space="preserve"> </w:t>
      </w:r>
      <w:r>
        <w:rPr>
          <w:color w:val="0F0F0F"/>
        </w:rPr>
        <w:t>between</w:t>
      </w:r>
      <w:r>
        <w:rPr>
          <w:color w:val="0F0F0F"/>
          <w:spacing w:val="40"/>
        </w:rPr>
        <w:t xml:space="preserve"> </w:t>
      </w:r>
      <w:r>
        <w:rPr>
          <w:color w:val="0F0F0F"/>
        </w:rPr>
        <w:t>LGH,</w:t>
      </w:r>
      <w:r>
        <w:rPr>
          <w:color w:val="0F0F0F"/>
          <w:spacing w:val="40"/>
        </w:rPr>
        <w:t xml:space="preserve"> </w:t>
      </w:r>
      <w:r>
        <w:rPr>
          <w:color w:val="0F0F0F"/>
        </w:rPr>
        <w:t xml:space="preserve">HFH, </w:t>
      </w:r>
      <w:r>
        <w:rPr>
          <w:color w:val="0F0F0F"/>
          <w:w w:val="110"/>
        </w:rPr>
        <w:t>and</w:t>
      </w:r>
      <w:r>
        <w:rPr>
          <w:color w:val="0F0F0F"/>
          <w:spacing w:val="-17"/>
          <w:w w:val="110"/>
        </w:rPr>
        <w:t xml:space="preserve"> </w:t>
      </w:r>
      <w:r>
        <w:rPr>
          <w:color w:val="0F0F0F"/>
          <w:w w:val="110"/>
        </w:rPr>
        <w:t>local</w:t>
      </w:r>
      <w:r>
        <w:rPr>
          <w:color w:val="0F0F0F"/>
          <w:spacing w:val="-26"/>
          <w:w w:val="110"/>
        </w:rPr>
        <w:t xml:space="preserve"> </w:t>
      </w:r>
      <w:proofErr w:type="gramStart"/>
      <w:r>
        <w:rPr>
          <w:color w:val="0F0F0F"/>
          <w:w w:val="110"/>
        </w:rPr>
        <w:t>community</w:t>
      </w:r>
      <w:r>
        <w:rPr>
          <w:color w:val="0F0F0F"/>
          <w:spacing w:val="-8"/>
          <w:w w:val="110"/>
        </w:rPr>
        <w:t xml:space="preserve"> </w:t>
      </w:r>
      <w:r>
        <w:rPr>
          <w:color w:val="0F0F0F"/>
          <w:w w:val="110"/>
        </w:rPr>
        <w:t>based</w:t>
      </w:r>
      <w:proofErr w:type="gramEnd"/>
      <w:r>
        <w:rPr>
          <w:color w:val="0F0F0F"/>
          <w:spacing w:val="-9"/>
          <w:w w:val="110"/>
        </w:rPr>
        <w:t xml:space="preserve"> </w:t>
      </w:r>
      <w:r>
        <w:rPr>
          <w:color w:val="0F0F0F"/>
          <w:w w:val="110"/>
        </w:rPr>
        <w:t>providers</w:t>
      </w:r>
      <w:r>
        <w:rPr>
          <w:color w:val="0F0F0F"/>
          <w:spacing w:val="-5"/>
          <w:w w:val="110"/>
        </w:rPr>
        <w:t xml:space="preserve"> </w:t>
      </w:r>
      <w:r>
        <w:rPr>
          <w:color w:val="0F0F0F"/>
          <w:w w:val="110"/>
        </w:rPr>
        <w:t>will</w:t>
      </w:r>
      <w:r>
        <w:rPr>
          <w:color w:val="0F0F0F"/>
          <w:spacing w:val="-30"/>
          <w:w w:val="110"/>
        </w:rPr>
        <w:t xml:space="preserve"> </w:t>
      </w:r>
      <w:r>
        <w:rPr>
          <w:color w:val="0F0F0F"/>
          <w:w w:val="110"/>
        </w:rPr>
        <w:t>allow</w:t>
      </w:r>
      <w:r>
        <w:rPr>
          <w:color w:val="0F0F0F"/>
          <w:spacing w:val="-15"/>
          <w:w w:val="110"/>
        </w:rPr>
        <w:t xml:space="preserve"> </w:t>
      </w:r>
      <w:r>
        <w:rPr>
          <w:color w:val="0F0F0F"/>
          <w:w w:val="110"/>
        </w:rPr>
        <w:t>for</w:t>
      </w:r>
      <w:r>
        <w:rPr>
          <w:color w:val="0F0F0F"/>
          <w:spacing w:val="-14"/>
          <w:w w:val="110"/>
        </w:rPr>
        <w:t xml:space="preserve"> </w:t>
      </w:r>
      <w:r>
        <w:rPr>
          <w:color w:val="0F0F0F"/>
          <w:w w:val="110"/>
        </w:rPr>
        <w:t>better</w:t>
      </w:r>
      <w:r>
        <w:rPr>
          <w:color w:val="0F0F0F"/>
          <w:spacing w:val="-8"/>
          <w:w w:val="110"/>
        </w:rPr>
        <w:t xml:space="preserve"> </w:t>
      </w:r>
      <w:r>
        <w:rPr>
          <w:color w:val="0F0F0F"/>
          <w:w w:val="110"/>
        </w:rPr>
        <w:t>communication and</w:t>
      </w:r>
      <w:r>
        <w:rPr>
          <w:color w:val="0F0F0F"/>
          <w:spacing w:val="-9"/>
          <w:w w:val="110"/>
        </w:rPr>
        <w:t xml:space="preserve"> </w:t>
      </w:r>
      <w:r>
        <w:rPr>
          <w:color w:val="0F0F0F"/>
          <w:w w:val="110"/>
        </w:rPr>
        <w:t xml:space="preserve">more </w:t>
      </w:r>
      <w:r>
        <w:rPr>
          <w:color w:val="0F0F0F"/>
        </w:rPr>
        <w:t>coordinated</w:t>
      </w:r>
      <w:r>
        <w:rPr>
          <w:color w:val="0F0F0F"/>
          <w:spacing w:val="28"/>
        </w:rPr>
        <w:t xml:space="preserve"> </w:t>
      </w:r>
      <w:r>
        <w:rPr>
          <w:color w:val="0F0F0F"/>
        </w:rPr>
        <w:t>care.</w:t>
      </w:r>
      <w:r>
        <w:rPr>
          <w:color w:val="0F0F0F"/>
          <w:spacing w:val="80"/>
        </w:rPr>
        <w:t xml:space="preserve"> </w:t>
      </w:r>
      <w:r>
        <w:rPr>
          <w:color w:val="0F0F0F"/>
        </w:rPr>
        <w:t>This</w:t>
      </w:r>
      <w:r>
        <w:rPr>
          <w:color w:val="0F0F0F"/>
          <w:spacing w:val="27"/>
        </w:rPr>
        <w:t xml:space="preserve"> </w:t>
      </w:r>
      <w:r>
        <w:rPr>
          <w:color w:val="0F0F0F"/>
        </w:rPr>
        <w:t>is</w:t>
      </w:r>
      <w:r>
        <w:rPr>
          <w:color w:val="0F0F0F"/>
          <w:spacing w:val="40"/>
        </w:rPr>
        <w:t xml:space="preserve"> </w:t>
      </w:r>
      <w:r>
        <w:rPr>
          <w:color w:val="0F0F0F"/>
        </w:rPr>
        <w:t>better</w:t>
      </w:r>
      <w:r>
        <w:rPr>
          <w:color w:val="0F0F0F"/>
          <w:spacing w:val="33"/>
        </w:rPr>
        <w:t xml:space="preserve"> </w:t>
      </w:r>
      <w:r>
        <w:rPr>
          <w:color w:val="0F0F0F"/>
        </w:rPr>
        <w:t>for</w:t>
      </w:r>
      <w:r>
        <w:rPr>
          <w:color w:val="0F0F0F"/>
          <w:spacing w:val="25"/>
        </w:rPr>
        <w:t xml:space="preserve"> </w:t>
      </w:r>
      <w:r>
        <w:rPr>
          <w:color w:val="0F0F0F"/>
        </w:rPr>
        <w:t>the</w:t>
      </w:r>
      <w:r>
        <w:rPr>
          <w:color w:val="0F0F0F"/>
          <w:spacing w:val="25"/>
        </w:rPr>
        <w:t xml:space="preserve"> </w:t>
      </w:r>
      <w:r>
        <w:rPr>
          <w:color w:val="0F0F0F"/>
        </w:rPr>
        <w:t>patients</w:t>
      </w:r>
      <w:r>
        <w:rPr>
          <w:color w:val="0F0F0F"/>
          <w:spacing w:val="30"/>
        </w:rPr>
        <w:t xml:space="preserve"> </w:t>
      </w:r>
      <w:r>
        <w:rPr>
          <w:color w:val="0F0F0F"/>
        </w:rPr>
        <w:t>and</w:t>
      </w:r>
      <w:r>
        <w:rPr>
          <w:color w:val="0F0F0F"/>
          <w:spacing w:val="22"/>
        </w:rPr>
        <w:t xml:space="preserve"> </w:t>
      </w:r>
      <w:r>
        <w:rPr>
          <w:color w:val="0F0F0F"/>
        </w:rPr>
        <w:t>better</w:t>
      </w:r>
      <w:r>
        <w:rPr>
          <w:color w:val="0F0F0F"/>
          <w:spacing w:val="22"/>
        </w:rPr>
        <w:t xml:space="preserve"> </w:t>
      </w:r>
      <w:r>
        <w:rPr>
          <w:color w:val="0F0F0F"/>
        </w:rPr>
        <w:t>for</w:t>
      </w:r>
      <w:r>
        <w:rPr>
          <w:color w:val="0F0F0F"/>
          <w:spacing w:val="18"/>
        </w:rPr>
        <w:t xml:space="preserve"> </w:t>
      </w:r>
      <w:r>
        <w:rPr>
          <w:color w:val="0F0F0F"/>
        </w:rPr>
        <w:t>the</w:t>
      </w:r>
      <w:r>
        <w:rPr>
          <w:color w:val="0F0F0F"/>
          <w:spacing w:val="24"/>
        </w:rPr>
        <w:t xml:space="preserve"> </w:t>
      </w:r>
      <w:r>
        <w:rPr>
          <w:color w:val="0F0F0F"/>
        </w:rPr>
        <w:t>financial success</w:t>
      </w:r>
      <w:r>
        <w:rPr>
          <w:color w:val="0F0F0F"/>
          <w:spacing w:val="36"/>
        </w:rPr>
        <w:t xml:space="preserve"> </w:t>
      </w:r>
      <w:r>
        <w:rPr>
          <w:color w:val="0F0F0F"/>
        </w:rPr>
        <w:t>of</w:t>
      </w:r>
      <w:r>
        <w:rPr>
          <w:color w:val="0F0F0F"/>
          <w:spacing w:val="30"/>
        </w:rPr>
        <w:t xml:space="preserve"> </w:t>
      </w:r>
      <w:r>
        <w:rPr>
          <w:color w:val="0F0F0F"/>
        </w:rPr>
        <w:t>the region</w:t>
      </w:r>
      <w:r>
        <w:rPr>
          <w:color w:val="0F0F0F"/>
          <w:spacing w:val="40"/>
        </w:rPr>
        <w:t xml:space="preserve"> </w:t>
      </w:r>
      <w:r>
        <w:rPr>
          <w:color w:val="0F0F0F"/>
        </w:rPr>
        <w:t>by reducing unnecessary</w:t>
      </w:r>
      <w:r>
        <w:rPr>
          <w:color w:val="0F0F0F"/>
          <w:spacing w:val="40"/>
        </w:rPr>
        <w:t xml:space="preserve"> </w:t>
      </w:r>
      <w:r>
        <w:rPr>
          <w:color w:val="0F0F0F"/>
        </w:rPr>
        <w:t>emergency</w:t>
      </w:r>
      <w:r>
        <w:rPr>
          <w:color w:val="0F0F0F"/>
          <w:spacing w:val="40"/>
        </w:rPr>
        <w:t xml:space="preserve"> </w:t>
      </w:r>
      <w:r>
        <w:rPr>
          <w:color w:val="0F0F0F"/>
        </w:rPr>
        <w:t>department</w:t>
      </w:r>
      <w:r>
        <w:rPr>
          <w:color w:val="0F0F0F"/>
          <w:spacing w:val="40"/>
        </w:rPr>
        <w:t xml:space="preserve"> </w:t>
      </w:r>
      <w:r>
        <w:rPr>
          <w:color w:val="0F0F0F"/>
        </w:rPr>
        <w:t>usage,</w:t>
      </w:r>
      <w:r>
        <w:rPr>
          <w:color w:val="0F0F0F"/>
          <w:spacing w:val="40"/>
        </w:rPr>
        <w:t xml:space="preserve"> </w:t>
      </w:r>
      <w:r>
        <w:rPr>
          <w:color w:val="0F0F0F"/>
        </w:rPr>
        <w:t>readmissions,</w:t>
      </w:r>
      <w:r>
        <w:rPr>
          <w:color w:val="0F0F0F"/>
          <w:spacing w:val="40"/>
        </w:rPr>
        <w:t xml:space="preserve"> </w:t>
      </w:r>
      <w:r>
        <w:rPr>
          <w:color w:val="0F0F0F"/>
        </w:rPr>
        <w:t xml:space="preserve">and the </w:t>
      </w:r>
      <w:r>
        <w:rPr>
          <w:color w:val="0F0F0F"/>
          <w:w w:val="110"/>
        </w:rPr>
        <w:t>overall cost of care.</w:t>
      </w:r>
    </w:p>
    <w:p w14:paraId="5F6281CB" w14:textId="77777777" w:rsidR="00321F66" w:rsidRDefault="00321F66">
      <w:pPr>
        <w:pStyle w:val="BodyText"/>
        <w:spacing w:before="81"/>
      </w:pPr>
    </w:p>
    <w:p w14:paraId="5F6281CC" w14:textId="77777777" w:rsidR="00321F66" w:rsidRDefault="00DF7EEC">
      <w:pPr>
        <w:pStyle w:val="BodyText"/>
        <w:spacing w:line="321" w:lineRule="auto"/>
        <w:ind w:left="1279" w:right="1214" w:firstLine="9"/>
      </w:pPr>
      <w:r>
        <w:rPr>
          <w:color w:val="0F0F0F"/>
          <w:w w:val="105"/>
        </w:rPr>
        <w:t>Without developing</w:t>
      </w:r>
      <w:r>
        <w:rPr>
          <w:color w:val="0F0F0F"/>
          <w:spacing w:val="-3"/>
          <w:w w:val="105"/>
        </w:rPr>
        <w:t xml:space="preserve"> </w:t>
      </w:r>
      <w:r>
        <w:rPr>
          <w:color w:val="0F0F0F"/>
          <w:w w:val="105"/>
        </w:rPr>
        <w:t>a</w:t>
      </w:r>
      <w:r>
        <w:rPr>
          <w:color w:val="0F0F0F"/>
          <w:spacing w:val="-5"/>
          <w:w w:val="105"/>
        </w:rPr>
        <w:t xml:space="preserve"> </w:t>
      </w:r>
      <w:r>
        <w:rPr>
          <w:color w:val="0F0F0F"/>
          <w:w w:val="105"/>
        </w:rPr>
        <w:t xml:space="preserve">true </w:t>
      </w:r>
      <w:r>
        <w:rPr>
          <w:color w:val="0F0F0F"/>
          <w:w w:val="105"/>
        </w:rPr>
        <w:t>system of</w:t>
      </w:r>
      <w:r>
        <w:rPr>
          <w:color w:val="0F0F0F"/>
          <w:spacing w:val="-1"/>
          <w:w w:val="105"/>
        </w:rPr>
        <w:t xml:space="preserve"> </w:t>
      </w:r>
      <w:r>
        <w:rPr>
          <w:color w:val="0F0F0F"/>
          <w:w w:val="105"/>
        </w:rPr>
        <w:t>care, LGH</w:t>
      </w:r>
      <w:r>
        <w:rPr>
          <w:color w:val="0F0F0F"/>
          <w:spacing w:val="-2"/>
          <w:w w:val="105"/>
        </w:rPr>
        <w:t xml:space="preserve"> </w:t>
      </w:r>
      <w:r>
        <w:rPr>
          <w:color w:val="0F0F0F"/>
          <w:w w:val="105"/>
        </w:rPr>
        <w:t>and</w:t>
      </w:r>
      <w:r>
        <w:rPr>
          <w:color w:val="0F0F0F"/>
          <w:spacing w:val="-5"/>
          <w:w w:val="105"/>
        </w:rPr>
        <w:t xml:space="preserve"> </w:t>
      </w:r>
      <w:r>
        <w:rPr>
          <w:color w:val="0F0F0F"/>
          <w:w w:val="105"/>
        </w:rPr>
        <w:t>HFH by</w:t>
      </w:r>
      <w:r>
        <w:rPr>
          <w:color w:val="0F0F0F"/>
          <w:spacing w:val="-15"/>
          <w:w w:val="105"/>
        </w:rPr>
        <w:t xml:space="preserve"> </w:t>
      </w:r>
      <w:r>
        <w:rPr>
          <w:color w:val="0F0F0F"/>
          <w:w w:val="105"/>
        </w:rPr>
        <w:t>itself would have needed to consider reductions in</w:t>
      </w:r>
      <w:r>
        <w:rPr>
          <w:color w:val="0F0F0F"/>
          <w:spacing w:val="-4"/>
          <w:w w:val="105"/>
        </w:rPr>
        <w:t xml:space="preserve"> </w:t>
      </w:r>
      <w:r>
        <w:rPr>
          <w:color w:val="0F0F0F"/>
          <w:w w:val="105"/>
        </w:rPr>
        <w:t>services, access, capital</w:t>
      </w:r>
      <w:r>
        <w:rPr>
          <w:color w:val="0F0F0F"/>
          <w:spacing w:val="-9"/>
          <w:w w:val="105"/>
        </w:rPr>
        <w:t xml:space="preserve"> </w:t>
      </w:r>
      <w:r>
        <w:rPr>
          <w:color w:val="0F0F0F"/>
          <w:w w:val="105"/>
        </w:rPr>
        <w:t>investment, and other constraints resulting from insufficient funds.</w:t>
      </w:r>
      <w:r>
        <w:rPr>
          <w:color w:val="0F0F0F"/>
          <w:spacing w:val="80"/>
          <w:w w:val="105"/>
        </w:rPr>
        <w:t xml:space="preserve"> </w:t>
      </w:r>
      <w:r>
        <w:rPr>
          <w:color w:val="0F0F0F"/>
          <w:w w:val="105"/>
        </w:rPr>
        <w:t>Through the acquisition, a new coordinated system of care will improve access to necessary medical</w:t>
      </w:r>
      <w:r>
        <w:rPr>
          <w:color w:val="0F0F0F"/>
          <w:spacing w:val="-7"/>
          <w:w w:val="105"/>
        </w:rPr>
        <w:t xml:space="preserve"> </w:t>
      </w:r>
      <w:r>
        <w:rPr>
          <w:color w:val="0F0F0F"/>
          <w:w w:val="105"/>
        </w:rPr>
        <w:t>care and have a</w:t>
      </w:r>
      <w:r>
        <w:rPr>
          <w:color w:val="0F0F0F"/>
          <w:spacing w:val="-2"/>
          <w:w w:val="105"/>
        </w:rPr>
        <w:t xml:space="preserve"> </w:t>
      </w:r>
      <w:r>
        <w:rPr>
          <w:color w:val="0F0F0F"/>
          <w:w w:val="105"/>
        </w:rPr>
        <w:t>positive overall</w:t>
      </w:r>
      <w:r>
        <w:rPr>
          <w:color w:val="0F0F0F"/>
          <w:spacing w:val="-9"/>
          <w:w w:val="105"/>
        </w:rPr>
        <w:t xml:space="preserve"> </w:t>
      </w:r>
      <w:r>
        <w:rPr>
          <w:color w:val="0F0F0F"/>
          <w:w w:val="105"/>
        </w:rPr>
        <w:t>impact on</w:t>
      </w:r>
      <w:r>
        <w:rPr>
          <w:color w:val="0F0F0F"/>
          <w:spacing w:val="-17"/>
          <w:w w:val="105"/>
        </w:rPr>
        <w:t xml:space="preserve"> </w:t>
      </w:r>
      <w:r>
        <w:rPr>
          <w:color w:val="0F0F0F"/>
          <w:w w:val="105"/>
        </w:rPr>
        <w:t>the</w:t>
      </w:r>
      <w:r>
        <w:rPr>
          <w:color w:val="0F0F0F"/>
          <w:spacing w:val="-2"/>
          <w:w w:val="105"/>
        </w:rPr>
        <w:t xml:space="preserve"> </w:t>
      </w:r>
      <w:r>
        <w:rPr>
          <w:color w:val="0F0F0F"/>
          <w:w w:val="105"/>
        </w:rPr>
        <w:t>health of the</w:t>
      </w:r>
      <w:r>
        <w:rPr>
          <w:color w:val="0F0F0F"/>
          <w:spacing w:val="33"/>
          <w:w w:val="105"/>
        </w:rPr>
        <w:t xml:space="preserve"> </w:t>
      </w:r>
      <w:r>
        <w:rPr>
          <w:color w:val="0F0F0F"/>
          <w:w w:val="105"/>
        </w:rPr>
        <w:t>Merrimack Valley.</w:t>
      </w:r>
      <w:r>
        <w:rPr>
          <w:color w:val="0F0F0F"/>
          <w:spacing w:val="40"/>
          <w:w w:val="105"/>
        </w:rPr>
        <w:t xml:space="preserve"> </w:t>
      </w:r>
      <w:r>
        <w:rPr>
          <w:color w:val="0F0F0F"/>
          <w:w w:val="105"/>
        </w:rPr>
        <w:t>Our overall</w:t>
      </w:r>
      <w:r>
        <w:rPr>
          <w:color w:val="0F0F0F"/>
          <w:spacing w:val="-5"/>
          <w:w w:val="105"/>
        </w:rPr>
        <w:t xml:space="preserve"> </w:t>
      </w:r>
      <w:r>
        <w:rPr>
          <w:color w:val="0F0F0F"/>
          <w:w w:val="105"/>
        </w:rPr>
        <w:t>goal</w:t>
      </w:r>
      <w:r>
        <w:rPr>
          <w:color w:val="0F0F0F"/>
          <w:spacing w:val="-15"/>
          <w:w w:val="105"/>
        </w:rPr>
        <w:t xml:space="preserve"> </w:t>
      </w:r>
      <w:r>
        <w:rPr>
          <w:color w:val="0F0F0F"/>
          <w:w w:val="105"/>
        </w:rPr>
        <w:t>is</w:t>
      </w:r>
      <w:r>
        <w:rPr>
          <w:color w:val="0F0F0F"/>
          <w:spacing w:val="-8"/>
          <w:w w:val="105"/>
        </w:rPr>
        <w:t xml:space="preserve"> </w:t>
      </w:r>
      <w:r>
        <w:rPr>
          <w:color w:val="0F0F0F"/>
          <w:w w:val="105"/>
        </w:rPr>
        <w:t>to improve health outcomes by</w:t>
      </w:r>
      <w:r>
        <w:rPr>
          <w:color w:val="0F0F0F"/>
          <w:spacing w:val="-4"/>
          <w:w w:val="105"/>
        </w:rPr>
        <w:t xml:space="preserve"> </w:t>
      </w:r>
      <w:r>
        <w:rPr>
          <w:color w:val="0F0F0F"/>
          <w:w w:val="105"/>
        </w:rPr>
        <w:t>retaining services and</w:t>
      </w:r>
      <w:r>
        <w:rPr>
          <w:color w:val="0F0F0F"/>
          <w:spacing w:val="-11"/>
          <w:w w:val="105"/>
        </w:rPr>
        <w:t xml:space="preserve"> </w:t>
      </w:r>
      <w:r>
        <w:rPr>
          <w:color w:val="0F0F0F"/>
          <w:w w:val="105"/>
        </w:rPr>
        <w:t>providers as</w:t>
      </w:r>
      <w:r>
        <w:rPr>
          <w:color w:val="0F0F0F"/>
          <w:spacing w:val="-10"/>
          <w:w w:val="105"/>
        </w:rPr>
        <w:t xml:space="preserve"> </w:t>
      </w:r>
      <w:r>
        <w:rPr>
          <w:color w:val="0F0F0F"/>
          <w:w w:val="105"/>
        </w:rPr>
        <w:t>well</w:t>
      </w:r>
      <w:r>
        <w:rPr>
          <w:color w:val="0F0F0F"/>
          <w:spacing w:val="-17"/>
          <w:w w:val="105"/>
        </w:rPr>
        <w:t xml:space="preserve"> </w:t>
      </w:r>
      <w:r>
        <w:rPr>
          <w:color w:val="0F0F0F"/>
          <w:w w:val="105"/>
        </w:rPr>
        <w:t>as</w:t>
      </w:r>
      <w:r>
        <w:rPr>
          <w:color w:val="0F0F0F"/>
          <w:spacing w:val="-4"/>
          <w:w w:val="105"/>
        </w:rPr>
        <w:t xml:space="preserve"> </w:t>
      </w:r>
      <w:r>
        <w:rPr>
          <w:color w:val="0F0F0F"/>
          <w:w w:val="105"/>
        </w:rPr>
        <w:t>strengthening</w:t>
      </w:r>
      <w:r>
        <w:rPr>
          <w:color w:val="0F0F0F"/>
          <w:spacing w:val="-4"/>
          <w:w w:val="105"/>
        </w:rPr>
        <w:t xml:space="preserve"> </w:t>
      </w:r>
      <w:r>
        <w:rPr>
          <w:color w:val="0F0F0F"/>
          <w:w w:val="105"/>
        </w:rPr>
        <w:t>high-quality, comprehensive services</w:t>
      </w:r>
      <w:r>
        <w:rPr>
          <w:color w:val="0F0F0F"/>
          <w:spacing w:val="-3"/>
          <w:w w:val="105"/>
        </w:rPr>
        <w:t xml:space="preserve"> </w:t>
      </w:r>
      <w:r>
        <w:rPr>
          <w:color w:val="0F0F0F"/>
          <w:w w:val="105"/>
        </w:rPr>
        <w:t xml:space="preserve">in the </w:t>
      </w:r>
      <w:r>
        <w:rPr>
          <w:color w:val="0F0F0F"/>
          <w:w w:val="105"/>
        </w:rPr>
        <w:t>Merrimack Valley.</w:t>
      </w:r>
    </w:p>
    <w:p w14:paraId="5F6281CD" w14:textId="77777777" w:rsidR="00321F66" w:rsidRDefault="00321F66">
      <w:pPr>
        <w:pStyle w:val="BodyText"/>
        <w:spacing w:before="94"/>
      </w:pPr>
    </w:p>
    <w:p w14:paraId="5F6281CE" w14:textId="77777777" w:rsidR="00321F66" w:rsidRDefault="00DF7EEC">
      <w:pPr>
        <w:pStyle w:val="BodyText"/>
        <w:spacing w:line="324" w:lineRule="auto"/>
        <w:ind w:left="1263" w:right="1325" w:firstLine="11"/>
      </w:pPr>
      <w:r>
        <w:rPr>
          <w:color w:val="0F0F0F"/>
        </w:rPr>
        <w:t>LGH</w:t>
      </w:r>
      <w:r>
        <w:rPr>
          <w:color w:val="0F0F0F"/>
          <w:spacing w:val="40"/>
        </w:rPr>
        <w:t xml:space="preserve"> </w:t>
      </w:r>
      <w:r>
        <w:rPr>
          <w:color w:val="0F0F0F"/>
        </w:rPr>
        <w:t>has</w:t>
      </w:r>
      <w:r>
        <w:rPr>
          <w:color w:val="0F0F0F"/>
          <w:spacing w:val="28"/>
        </w:rPr>
        <w:t xml:space="preserve"> </w:t>
      </w:r>
      <w:r>
        <w:rPr>
          <w:color w:val="0F0F0F"/>
        </w:rPr>
        <w:t>a</w:t>
      </w:r>
      <w:r>
        <w:rPr>
          <w:color w:val="0F0F0F"/>
          <w:spacing w:val="40"/>
        </w:rPr>
        <w:t xml:space="preserve"> </w:t>
      </w:r>
      <w:r>
        <w:rPr>
          <w:color w:val="0F0F0F"/>
        </w:rPr>
        <w:t>long history</w:t>
      </w:r>
      <w:r>
        <w:rPr>
          <w:color w:val="0F0F0F"/>
          <w:spacing w:val="31"/>
        </w:rPr>
        <w:t xml:space="preserve"> </w:t>
      </w:r>
      <w:r>
        <w:rPr>
          <w:color w:val="0F0F0F"/>
        </w:rPr>
        <w:t>of</w:t>
      </w:r>
      <w:r>
        <w:rPr>
          <w:color w:val="0F0F0F"/>
          <w:spacing w:val="40"/>
        </w:rPr>
        <w:t xml:space="preserve"> </w:t>
      </w:r>
      <w:r>
        <w:rPr>
          <w:color w:val="0F0F0F"/>
        </w:rPr>
        <w:t>incorporating</w:t>
      </w:r>
      <w:r>
        <w:rPr>
          <w:color w:val="0F0F0F"/>
          <w:spacing w:val="40"/>
        </w:rPr>
        <w:t xml:space="preserve"> </w:t>
      </w:r>
      <w:r>
        <w:rPr>
          <w:color w:val="0F0F0F"/>
        </w:rPr>
        <w:t>social</w:t>
      </w:r>
      <w:r>
        <w:rPr>
          <w:color w:val="0F0F0F"/>
          <w:spacing w:val="28"/>
        </w:rPr>
        <w:t xml:space="preserve"> </w:t>
      </w:r>
      <w:r>
        <w:rPr>
          <w:color w:val="0F0F0F"/>
        </w:rPr>
        <w:t>services</w:t>
      </w:r>
      <w:r>
        <w:rPr>
          <w:color w:val="0F0F0F"/>
          <w:spacing w:val="40"/>
        </w:rPr>
        <w:t xml:space="preserve"> </w:t>
      </w:r>
      <w:r>
        <w:rPr>
          <w:color w:val="0F0F0F"/>
        </w:rPr>
        <w:t>and</w:t>
      </w:r>
      <w:r>
        <w:rPr>
          <w:color w:val="0F0F0F"/>
          <w:spacing w:val="33"/>
        </w:rPr>
        <w:t xml:space="preserve"> </w:t>
      </w:r>
      <w:r>
        <w:rPr>
          <w:color w:val="0F0F0F"/>
        </w:rPr>
        <w:t>community-based care</w:t>
      </w:r>
      <w:r>
        <w:rPr>
          <w:color w:val="0F0F0F"/>
          <w:spacing w:val="40"/>
        </w:rPr>
        <w:t xml:space="preserve"> </w:t>
      </w:r>
      <w:r>
        <w:rPr>
          <w:color w:val="0F0F0F"/>
        </w:rPr>
        <w:t>as</w:t>
      </w:r>
      <w:r>
        <w:rPr>
          <w:color w:val="0F0F0F"/>
          <w:spacing w:val="35"/>
        </w:rPr>
        <w:t xml:space="preserve"> </w:t>
      </w:r>
      <w:r>
        <w:rPr>
          <w:color w:val="0F0F0F"/>
        </w:rPr>
        <w:t>part of</w:t>
      </w:r>
      <w:r>
        <w:rPr>
          <w:color w:val="0F0F0F"/>
          <w:spacing w:val="40"/>
        </w:rPr>
        <w:t xml:space="preserve"> </w:t>
      </w:r>
      <w:r>
        <w:rPr>
          <w:color w:val="0F0F0F"/>
        </w:rPr>
        <w:t>our</w:t>
      </w:r>
      <w:r>
        <w:rPr>
          <w:color w:val="0F0F0F"/>
          <w:spacing w:val="40"/>
        </w:rPr>
        <w:t xml:space="preserve"> </w:t>
      </w:r>
      <w:r>
        <w:rPr>
          <w:color w:val="0F0F0F"/>
        </w:rPr>
        <w:t>overall delivery</w:t>
      </w:r>
      <w:r>
        <w:rPr>
          <w:color w:val="0F0F0F"/>
          <w:spacing w:val="40"/>
        </w:rPr>
        <w:t xml:space="preserve"> </w:t>
      </w:r>
      <w:r>
        <w:rPr>
          <w:color w:val="0F0F0F"/>
        </w:rPr>
        <w:t>system</w:t>
      </w:r>
      <w:r>
        <w:rPr>
          <w:color w:val="0F0F0F"/>
          <w:spacing w:val="40"/>
        </w:rPr>
        <w:t xml:space="preserve"> </w:t>
      </w:r>
      <w:r>
        <w:rPr>
          <w:color w:val="0F0F0F"/>
        </w:rPr>
        <w:t>transformation objectives.</w:t>
      </w:r>
      <w:r>
        <w:rPr>
          <w:color w:val="0F0F0F"/>
          <w:spacing w:val="80"/>
        </w:rPr>
        <w:t xml:space="preserve"> </w:t>
      </w:r>
      <w:r>
        <w:rPr>
          <w:color w:val="0F0F0F"/>
        </w:rPr>
        <w:t>LGH</w:t>
      </w:r>
      <w:r>
        <w:rPr>
          <w:color w:val="0F0F0F"/>
          <w:spacing w:val="39"/>
        </w:rPr>
        <w:t xml:space="preserve"> </w:t>
      </w:r>
      <w:r>
        <w:rPr>
          <w:color w:val="0F0F0F"/>
        </w:rPr>
        <w:t>is</w:t>
      </w:r>
      <w:r>
        <w:rPr>
          <w:color w:val="0F0F0F"/>
          <w:spacing w:val="40"/>
        </w:rPr>
        <w:t xml:space="preserve"> </w:t>
      </w:r>
      <w:r>
        <w:rPr>
          <w:color w:val="0F0F0F"/>
        </w:rPr>
        <w:t>actively</w:t>
      </w:r>
      <w:r>
        <w:rPr>
          <w:color w:val="0F0F0F"/>
          <w:spacing w:val="35"/>
        </w:rPr>
        <w:t xml:space="preserve"> </w:t>
      </w:r>
      <w:r>
        <w:rPr>
          <w:color w:val="0F0F0F"/>
        </w:rPr>
        <w:t>working with The Greater</w:t>
      </w:r>
      <w:r>
        <w:rPr>
          <w:color w:val="0F0F0F"/>
          <w:spacing w:val="33"/>
        </w:rPr>
        <w:t xml:space="preserve"> </w:t>
      </w:r>
      <w:r>
        <w:rPr>
          <w:color w:val="0F0F0F"/>
        </w:rPr>
        <w:t>Lawrence</w:t>
      </w:r>
      <w:r>
        <w:rPr>
          <w:color w:val="0F0F0F"/>
          <w:spacing w:val="40"/>
        </w:rPr>
        <w:t xml:space="preserve"> </w:t>
      </w:r>
      <w:r>
        <w:rPr>
          <w:color w:val="0F0F0F"/>
        </w:rPr>
        <w:t>Family</w:t>
      </w:r>
      <w:r>
        <w:rPr>
          <w:color w:val="0F0F0F"/>
          <w:spacing w:val="28"/>
        </w:rPr>
        <w:t xml:space="preserve"> </w:t>
      </w:r>
      <w:r>
        <w:rPr>
          <w:color w:val="0F0F0F"/>
        </w:rPr>
        <w:t>Health</w:t>
      </w:r>
      <w:r>
        <w:rPr>
          <w:color w:val="0F0F0F"/>
          <w:spacing w:val="24"/>
        </w:rPr>
        <w:t xml:space="preserve"> </w:t>
      </w:r>
      <w:r>
        <w:rPr>
          <w:color w:val="0F0F0F"/>
        </w:rPr>
        <w:t>Center</w:t>
      </w:r>
      <w:r>
        <w:rPr>
          <w:color w:val="0F0F0F"/>
          <w:spacing w:val="40"/>
        </w:rPr>
        <w:t xml:space="preserve"> </w:t>
      </w:r>
      <w:r>
        <w:rPr>
          <w:color w:val="0F0F0F"/>
        </w:rPr>
        <w:t>and</w:t>
      </w:r>
      <w:r>
        <w:rPr>
          <w:color w:val="0F0F0F"/>
          <w:spacing w:val="24"/>
        </w:rPr>
        <w:t xml:space="preserve"> </w:t>
      </w:r>
      <w:r>
        <w:rPr>
          <w:color w:val="0F0F0F"/>
        </w:rPr>
        <w:t>other</w:t>
      </w:r>
      <w:r>
        <w:rPr>
          <w:color w:val="0F0F0F"/>
          <w:spacing w:val="36"/>
        </w:rPr>
        <w:t xml:space="preserve"> </w:t>
      </w:r>
      <w:r>
        <w:rPr>
          <w:color w:val="0F0F0F"/>
        </w:rPr>
        <w:t>local providers</w:t>
      </w:r>
      <w:r>
        <w:rPr>
          <w:color w:val="0F0F0F"/>
          <w:spacing w:val="40"/>
        </w:rPr>
        <w:t xml:space="preserve"> </w:t>
      </w:r>
      <w:r>
        <w:rPr>
          <w:color w:val="0F0F0F"/>
        </w:rPr>
        <w:t>to</w:t>
      </w:r>
      <w:r>
        <w:rPr>
          <w:color w:val="0F0F0F"/>
          <w:spacing w:val="40"/>
        </w:rPr>
        <w:t xml:space="preserve"> </w:t>
      </w:r>
      <w:r>
        <w:rPr>
          <w:color w:val="0F0F0F"/>
        </w:rPr>
        <w:t>thoroughly</w:t>
      </w:r>
      <w:r>
        <w:rPr>
          <w:color w:val="0F0F0F"/>
          <w:spacing w:val="40"/>
        </w:rPr>
        <w:t xml:space="preserve"> </w:t>
      </w:r>
      <w:r>
        <w:rPr>
          <w:color w:val="0F0F0F"/>
        </w:rPr>
        <w:t>assess</w:t>
      </w:r>
      <w:r>
        <w:rPr>
          <w:color w:val="0F0F0F"/>
          <w:spacing w:val="40"/>
        </w:rPr>
        <w:t xml:space="preserve"> </w:t>
      </w:r>
      <w:r>
        <w:rPr>
          <w:color w:val="0F0F0F"/>
        </w:rPr>
        <w:t xml:space="preserve">the </w:t>
      </w:r>
      <w:r>
        <w:rPr>
          <w:color w:val="0F0F0F"/>
          <w:w w:val="110"/>
        </w:rPr>
        <w:t>requirements</w:t>
      </w:r>
      <w:r>
        <w:rPr>
          <w:color w:val="0F0F0F"/>
          <w:spacing w:val="-17"/>
          <w:w w:val="110"/>
        </w:rPr>
        <w:t xml:space="preserve"> </w:t>
      </w:r>
      <w:r>
        <w:rPr>
          <w:color w:val="0F0F0F"/>
          <w:w w:val="110"/>
        </w:rPr>
        <w:t>of</w:t>
      </w:r>
      <w:r>
        <w:rPr>
          <w:color w:val="0F0F0F"/>
          <w:spacing w:val="-17"/>
          <w:w w:val="110"/>
        </w:rPr>
        <w:t xml:space="preserve"> </w:t>
      </w:r>
      <w:r>
        <w:rPr>
          <w:color w:val="0F0F0F"/>
          <w:w w:val="110"/>
        </w:rPr>
        <w:t>LGH's</w:t>
      </w:r>
      <w:r>
        <w:rPr>
          <w:color w:val="0F0F0F"/>
          <w:spacing w:val="-17"/>
          <w:w w:val="110"/>
        </w:rPr>
        <w:t xml:space="preserve"> </w:t>
      </w:r>
      <w:r>
        <w:rPr>
          <w:color w:val="0F0F0F"/>
          <w:w w:val="110"/>
        </w:rPr>
        <w:t>and</w:t>
      </w:r>
      <w:r>
        <w:rPr>
          <w:color w:val="0F0F0F"/>
          <w:spacing w:val="-17"/>
          <w:w w:val="110"/>
        </w:rPr>
        <w:t xml:space="preserve"> </w:t>
      </w:r>
      <w:r>
        <w:rPr>
          <w:color w:val="0F0F0F"/>
          <w:w w:val="110"/>
        </w:rPr>
        <w:t>HFH's</w:t>
      </w:r>
      <w:r>
        <w:rPr>
          <w:color w:val="0F0F0F"/>
          <w:spacing w:val="-17"/>
          <w:w w:val="110"/>
        </w:rPr>
        <w:t xml:space="preserve"> </w:t>
      </w:r>
      <w:r>
        <w:rPr>
          <w:color w:val="0F0F0F"/>
          <w:w w:val="110"/>
        </w:rPr>
        <w:t>patient</w:t>
      </w:r>
      <w:r>
        <w:rPr>
          <w:color w:val="0F0F0F"/>
          <w:spacing w:val="-16"/>
          <w:w w:val="110"/>
        </w:rPr>
        <w:t xml:space="preserve"> </w:t>
      </w:r>
      <w:r>
        <w:rPr>
          <w:color w:val="0F0F0F"/>
          <w:w w:val="110"/>
        </w:rPr>
        <w:t>panel</w:t>
      </w:r>
      <w:r>
        <w:rPr>
          <w:color w:val="0F0F0F"/>
          <w:spacing w:val="-24"/>
          <w:w w:val="110"/>
        </w:rPr>
        <w:t xml:space="preserve"> </w:t>
      </w:r>
      <w:r>
        <w:rPr>
          <w:color w:val="0F0F0F"/>
          <w:w w:val="110"/>
        </w:rPr>
        <w:t>and</w:t>
      </w:r>
      <w:r>
        <w:rPr>
          <w:color w:val="0F0F0F"/>
          <w:spacing w:val="-17"/>
          <w:w w:val="110"/>
        </w:rPr>
        <w:t xml:space="preserve"> </w:t>
      </w:r>
      <w:r>
        <w:rPr>
          <w:color w:val="0F0F0F"/>
          <w:w w:val="110"/>
        </w:rPr>
        <w:t>establish</w:t>
      </w:r>
      <w:r>
        <w:rPr>
          <w:color w:val="0F0F0F"/>
          <w:spacing w:val="-17"/>
          <w:w w:val="110"/>
        </w:rPr>
        <w:t xml:space="preserve"> </w:t>
      </w:r>
      <w:r>
        <w:rPr>
          <w:color w:val="0F0F0F"/>
          <w:w w:val="110"/>
        </w:rPr>
        <w:t>robust</w:t>
      </w:r>
      <w:r>
        <w:rPr>
          <w:color w:val="0F0F0F"/>
          <w:spacing w:val="-17"/>
          <w:w w:val="110"/>
        </w:rPr>
        <w:t xml:space="preserve"> </w:t>
      </w:r>
      <w:r>
        <w:rPr>
          <w:color w:val="0F0F0F"/>
          <w:w w:val="110"/>
        </w:rPr>
        <w:t>connections</w:t>
      </w:r>
      <w:r>
        <w:rPr>
          <w:color w:val="0F0F0F"/>
          <w:spacing w:val="-9"/>
          <w:w w:val="110"/>
        </w:rPr>
        <w:t xml:space="preserve"> </w:t>
      </w:r>
      <w:r>
        <w:rPr>
          <w:color w:val="0F0F0F"/>
          <w:w w:val="110"/>
        </w:rPr>
        <w:t xml:space="preserve">with </w:t>
      </w:r>
      <w:r>
        <w:rPr>
          <w:color w:val="0F0F0F"/>
        </w:rPr>
        <w:t>social services</w:t>
      </w:r>
      <w:r>
        <w:rPr>
          <w:color w:val="0F0F0F"/>
          <w:spacing w:val="40"/>
        </w:rPr>
        <w:t xml:space="preserve"> </w:t>
      </w:r>
      <w:r>
        <w:rPr>
          <w:color w:val="0F0F0F"/>
        </w:rPr>
        <w:t>organizations.</w:t>
      </w:r>
      <w:r>
        <w:rPr>
          <w:color w:val="0F0F0F"/>
          <w:spacing w:val="40"/>
        </w:rPr>
        <w:t xml:space="preserve"> </w:t>
      </w:r>
      <w:r>
        <w:rPr>
          <w:color w:val="0F0F0F"/>
        </w:rPr>
        <w:t>Through</w:t>
      </w:r>
      <w:r>
        <w:rPr>
          <w:color w:val="0F0F0F"/>
          <w:spacing w:val="40"/>
        </w:rPr>
        <w:t xml:space="preserve"> </w:t>
      </w:r>
      <w:r>
        <w:rPr>
          <w:color w:val="0F0F0F"/>
        </w:rPr>
        <w:t>a new Joint</w:t>
      </w:r>
      <w:r>
        <w:rPr>
          <w:color w:val="0F0F0F"/>
          <w:spacing w:val="40"/>
        </w:rPr>
        <w:t xml:space="preserve"> </w:t>
      </w:r>
      <w:r>
        <w:rPr>
          <w:color w:val="0F0F0F"/>
        </w:rPr>
        <w:t>Community</w:t>
      </w:r>
      <w:r>
        <w:rPr>
          <w:color w:val="0F0F0F"/>
          <w:spacing w:val="40"/>
        </w:rPr>
        <w:t xml:space="preserve"> </w:t>
      </w:r>
      <w:r>
        <w:rPr>
          <w:color w:val="0F0F0F"/>
        </w:rPr>
        <w:t>Health Needs</w:t>
      </w:r>
      <w:r>
        <w:rPr>
          <w:color w:val="0F0F0F"/>
          <w:spacing w:val="40"/>
        </w:rPr>
        <w:t xml:space="preserve"> </w:t>
      </w:r>
      <w:r>
        <w:rPr>
          <w:color w:val="0F0F0F"/>
        </w:rPr>
        <w:t>Assessment that</w:t>
      </w:r>
      <w:r>
        <w:rPr>
          <w:color w:val="0F0F0F"/>
          <w:spacing w:val="40"/>
        </w:rPr>
        <w:t xml:space="preserve"> </w:t>
      </w:r>
      <w:r>
        <w:rPr>
          <w:color w:val="0F0F0F"/>
        </w:rPr>
        <w:t>will be</w:t>
      </w:r>
      <w:r>
        <w:rPr>
          <w:color w:val="0F0F0F"/>
          <w:spacing w:val="29"/>
        </w:rPr>
        <w:t xml:space="preserve"> </w:t>
      </w:r>
      <w:r>
        <w:rPr>
          <w:color w:val="0F0F0F"/>
        </w:rPr>
        <w:t>completed</w:t>
      </w:r>
      <w:r>
        <w:rPr>
          <w:color w:val="0F0F0F"/>
          <w:spacing w:val="31"/>
        </w:rPr>
        <w:t xml:space="preserve"> </w:t>
      </w:r>
      <w:r>
        <w:rPr>
          <w:color w:val="0F0F0F"/>
        </w:rPr>
        <w:t>in</w:t>
      </w:r>
      <w:r>
        <w:rPr>
          <w:color w:val="0F0F0F"/>
          <w:spacing w:val="33"/>
        </w:rPr>
        <w:t xml:space="preserve"> </w:t>
      </w:r>
      <w:r>
        <w:rPr>
          <w:color w:val="0F0F0F"/>
        </w:rPr>
        <w:t>2025,</w:t>
      </w:r>
      <w:r>
        <w:rPr>
          <w:color w:val="0F0F0F"/>
          <w:spacing w:val="34"/>
        </w:rPr>
        <w:t xml:space="preserve"> </w:t>
      </w:r>
      <w:r>
        <w:rPr>
          <w:color w:val="0F0F0F"/>
        </w:rPr>
        <w:t>LGH</w:t>
      </w:r>
      <w:r>
        <w:rPr>
          <w:color w:val="0F0F0F"/>
          <w:spacing w:val="31"/>
        </w:rPr>
        <w:t xml:space="preserve"> </w:t>
      </w:r>
      <w:r>
        <w:rPr>
          <w:color w:val="0F0F0F"/>
        </w:rPr>
        <w:t>and</w:t>
      </w:r>
      <w:r>
        <w:rPr>
          <w:color w:val="0F0F0F"/>
          <w:spacing w:val="36"/>
        </w:rPr>
        <w:t xml:space="preserve"> </w:t>
      </w:r>
      <w:r>
        <w:rPr>
          <w:color w:val="0F0F0F"/>
        </w:rPr>
        <w:t>HFH</w:t>
      </w:r>
      <w:r>
        <w:rPr>
          <w:color w:val="0F0F0F"/>
          <w:spacing w:val="39"/>
        </w:rPr>
        <w:t xml:space="preserve"> </w:t>
      </w:r>
      <w:r>
        <w:rPr>
          <w:color w:val="0F0F0F"/>
        </w:rPr>
        <w:t>will be</w:t>
      </w:r>
      <w:r>
        <w:rPr>
          <w:color w:val="0F0F0F"/>
          <w:spacing w:val="31"/>
        </w:rPr>
        <w:t xml:space="preserve"> </w:t>
      </w:r>
      <w:r>
        <w:rPr>
          <w:color w:val="0F0F0F"/>
        </w:rPr>
        <w:t>adopting</w:t>
      </w:r>
      <w:r>
        <w:rPr>
          <w:color w:val="0F0F0F"/>
          <w:spacing w:val="24"/>
        </w:rPr>
        <w:t xml:space="preserve"> </w:t>
      </w:r>
      <w:r>
        <w:rPr>
          <w:color w:val="0F0F0F"/>
        </w:rPr>
        <w:t>strategies</w:t>
      </w:r>
      <w:r>
        <w:rPr>
          <w:color w:val="0F0F0F"/>
          <w:spacing w:val="40"/>
        </w:rPr>
        <w:t xml:space="preserve"> </w:t>
      </w:r>
      <w:r>
        <w:rPr>
          <w:color w:val="0F0F0F"/>
        </w:rPr>
        <w:t>to</w:t>
      </w:r>
      <w:r>
        <w:rPr>
          <w:color w:val="0F0F0F"/>
          <w:spacing w:val="27"/>
        </w:rPr>
        <w:t xml:space="preserve"> </w:t>
      </w:r>
      <w:r>
        <w:rPr>
          <w:color w:val="0F0F0F"/>
        </w:rPr>
        <w:t>address</w:t>
      </w:r>
      <w:r>
        <w:rPr>
          <w:color w:val="0F0F0F"/>
          <w:spacing w:val="40"/>
        </w:rPr>
        <w:t xml:space="preserve"> </w:t>
      </w:r>
      <w:r>
        <w:rPr>
          <w:color w:val="0F0F0F"/>
        </w:rPr>
        <w:t xml:space="preserve">social </w:t>
      </w:r>
      <w:r>
        <w:rPr>
          <w:color w:val="0F0F0F"/>
          <w:w w:val="110"/>
        </w:rPr>
        <w:t>determinants</w:t>
      </w:r>
      <w:r>
        <w:rPr>
          <w:color w:val="0F0F0F"/>
          <w:spacing w:val="-9"/>
          <w:w w:val="110"/>
        </w:rPr>
        <w:t xml:space="preserve"> </w:t>
      </w:r>
      <w:r>
        <w:rPr>
          <w:color w:val="0F0F0F"/>
          <w:w w:val="110"/>
        </w:rPr>
        <w:t>of</w:t>
      </w:r>
      <w:r>
        <w:rPr>
          <w:color w:val="0F0F0F"/>
          <w:spacing w:val="-13"/>
          <w:w w:val="110"/>
        </w:rPr>
        <w:t xml:space="preserve"> </w:t>
      </w:r>
      <w:r>
        <w:rPr>
          <w:color w:val="0F0F0F"/>
          <w:w w:val="110"/>
        </w:rPr>
        <w:t>health</w:t>
      </w:r>
      <w:r>
        <w:rPr>
          <w:color w:val="0F0F0F"/>
          <w:spacing w:val="-17"/>
          <w:w w:val="110"/>
        </w:rPr>
        <w:t xml:space="preserve"> </w:t>
      </w:r>
      <w:r>
        <w:rPr>
          <w:color w:val="0F0F0F"/>
          <w:w w:val="110"/>
        </w:rPr>
        <w:t>as</w:t>
      </w:r>
      <w:r>
        <w:rPr>
          <w:color w:val="0F0F0F"/>
          <w:spacing w:val="-17"/>
          <w:w w:val="110"/>
        </w:rPr>
        <w:t xml:space="preserve"> </w:t>
      </w:r>
      <w:r>
        <w:rPr>
          <w:color w:val="0F0F0F"/>
          <w:w w:val="110"/>
        </w:rPr>
        <w:t>part</w:t>
      </w:r>
      <w:r>
        <w:rPr>
          <w:color w:val="0F0F0F"/>
          <w:spacing w:val="-17"/>
          <w:w w:val="110"/>
        </w:rPr>
        <w:t xml:space="preserve"> </w:t>
      </w:r>
      <w:r>
        <w:rPr>
          <w:color w:val="0F0F0F"/>
          <w:w w:val="110"/>
        </w:rPr>
        <w:t>of</w:t>
      </w:r>
      <w:r>
        <w:rPr>
          <w:color w:val="0F0F0F"/>
          <w:spacing w:val="-16"/>
          <w:w w:val="110"/>
        </w:rPr>
        <w:t xml:space="preserve"> </w:t>
      </w:r>
      <w:r>
        <w:rPr>
          <w:color w:val="0F0F0F"/>
          <w:w w:val="110"/>
        </w:rPr>
        <w:t>our</w:t>
      </w:r>
      <w:r>
        <w:rPr>
          <w:color w:val="0F0F0F"/>
          <w:spacing w:val="-14"/>
          <w:w w:val="110"/>
        </w:rPr>
        <w:t xml:space="preserve"> </w:t>
      </w:r>
      <w:r>
        <w:rPr>
          <w:color w:val="0F0F0F"/>
          <w:w w:val="110"/>
        </w:rPr>
        <w:t>overall</w:t>
      </w:r>
      <w:r>
        <w:rPr>
          <w:color w:val="0F0F0F"/>
          <w:spacing w:val="-23"/>
          <w:w w:val="110"/>
        </w:rPr>
        <w:t xml:space="preserve"> </w:t>
      </w:r>
      <w:r>
        <w:rPr>
          <w:color w:val="0F0F0F"/>
          <w:w w:val="110"/>
        </w:rPr>
        <w:t>regional</w:t>
      </w:r>
      <w:r>
        <w:rPr>
          <w:color w:val="0F0F0F"/>
          <w:spacing w:val="-16"/>
          <w:w w:val="110"/>
        </w:rPr>
        <w:t xml:space="preserve"> </w:t>
      </w:r>
      <w:r>
        <w:rPr>
          <w:color w:val="0F0F0F"/>
          <w:w w:val="110"/>
        </w:rPr>
        <w:t>system</w:t>
      </w:r>
      <w:r>
        <w:rPr>
          <w:color w:val="0F0F0F"/>
          <w:spacing w:val="-11"/>
          <w:w w:val="110"/>
        </w:rPr>
        <w:t xml:space="preserve"> </w:t>
      </w:r>
      <w:r>
        <w:rPr>
          <w:color w:val="0F0F0F"/>
          <w:w w:val="110"/>
        </w:rPr>
        <w:t>transformation.</w:t>
      </w:r>
    </w:p>
    <w:p w14:paraId="5F6281CF" w14:textId="77777777" w:rsidR="00321F66" w:rsidRDefault="00321F66">
      <w:pPr>
        <w:pStyle w:val="BodyText"/>
        <w:spacing w:before="86"/>
      </w:pPr>
    </w:p>
    <w:p w14:paraId="5F6281D0" w14:textId="77777777" w:rsidR="00321F66" w:rsidRDefault="00DF7EEC">
      <w:pPr>
        <w:pStyle w:val="BodyText"/>
        <w:spacing w:line="324" w:lineRule="auto"/>
        <w:ind w:left="1249" w:right="1325" w:firstLine="3"/>
      </w:pPr>
      <w:r>
        <w:rPr>
          <w:color w:val="0F0F0F"/>
          <w:spacing w:val="-2"/>
          <w:w w:val="110"/>
        </w:rPr>
        <w:t>The</w:t>
      </w:r>
      <w:r>
        <w:rPr>
          <w:color w:val="0F0F0F"/>
          <w:spacing w:val="-8"/>
          <w:w w:val="110"/>
        </w:rPr>
        <w:t xml:space="preserve"> </w:t>
      </w:r>
      <w:r>
        <w:rPr>
          <w:color w:val="0F0F0F"/>
          <w:spacing w:val="-2"/>
          <w:w w:val="110"/>
        </w:rPr>
        <w:t>state</w:t>
      </w:r>
      <w:r>
        <w:rPr>
          <w:color w:val="0F0F0F"/>
          <w:spacing w:val="-7"/>
          <w:w w:val="110"/>
        </w:rPr>
        <w:t xml:space="preserve"> </w:t>
      </w:r>
      <w:r>
        <w:rPr>
          <w:color w:val="0F0F0F"/>
          <w:spacing w:val="-2"/>
          <w:w w:val="110"/>
        </w:rPr>
        <w:t>financial</w:t>
      </w:r>
      <w:r>
        <w:rPr>
          <w:color w:val="0F0F0F"/>
          <w:spacing w:val="-20"/>
          <w:w w:val="110"/>
        </w:rPr>
        <w:t xml:space="preserve"> </w:t>
      </w:r>
      <w:r>
        <w:rPr>
          <w:color w:val="0F0F0F"/>
          <w:spacing w:val="-2"/>
          <w:w w:val="110"/>
        </w:rPr>
        <w:t>assistance through</w:t>
      </w:r>
      <w:r>
        <w:rPr>
          <w:color w:val="0F0F0F"/>
          <w:spacing w:val="-10"/>
          <w:w w:val="110"/>
        </w:rPr>
        <w:t xml:space="preserve"> </w:t>
      </w:r>
      <w:r>
        <w:rPr>
          <w:color w:val="0F0F0F"/>
          <w:spacing w:val="-2"/>
          <w:w w:val="110"/>
        </w:rPr>
        <w:t>the</w:t>
      </w:r>
      <w:r>
        <w:rPr>
          <w:color w:val="0F0F0F"/>
          <w:spacing w:val="-14"/>
          <w:w w:val="110"/>
        </w:rPr>
        <w:t xml:space="preserve"> </w:t>
      </w:r>
      <w:r>
        <w:rPr>
          <w:color w:val="0F0F0F"/>
          <w:spacing w:val="-2"/>
          <w:w w:val="110"/>
        </w:rPr>
        <w:t>agreement</w:t>
      </w:r>
      <w:r>
        <w:rPr>
          <w:color w:val="0F0F0F"/>
          <w:spacing w:val="8"/>
          <w:w w:val="110"/>
        </w:rPr>
        <w:t xml:space="preserve"> </w:t>
      </w:r>
      <w:r>
        <w:rPr>
          <w:color w:val="0F0F0F"/>
          <w:spacing w:val="-2"/>
          <w:w w:val="110"/>
        </w:rPr>
        <w:t>in</w:t>
      </w:r>
      <w:r>
        <w:rPr>
          <w:color w:val="0F0F0F"/>
          <w:spacing w:val="-7"/>
          <w:w w:val="110"/>
        </w:rPr>
        <w:t xml:space="preserve"> </w:t>
      </w:r>
      <w:r>
        <w:rPr>
          <w:color w:val="0F0F0F"/>
          <w:spacing w:val="-2"/>
          <w:w w:val="110"/>
        </w:rPr>
        <w:t>principle</w:t>
      </w:r>
      <w:r>
        <w:rPr>
          <w:color w:val="0F0F0F"/>
          <w:spacing w:val="-9"/>
          <w:w w:val="110"/>
        </w:rPr>
        <w:t xml:space="preserve"> </w:t>
      </w:r>
      <w:r>
        <w:rPr>
          <w:color w:val="0F0F0F"/>
          <w:spacing w:val="-2"/>
          <w:w w:val="110"/>
        </w:rPr>
        <w:t>provides</w:t>
      </w:r>
      <w:r>
        <w:rPr>
          <w:color w:val="0F0F0F"/>
          <w:spacing w:val="-10"/>
          <w:w w:val="110"/>
        </w:rPr>
        <w:t xml:space="preserve"> </w:t>
      </w:r>
      <w:r>
        <w:rPr>
          <w:color w:val="0F0F0F"/>
          <w:spacing w:val="-2"/>
          <w:w w:val="110"/>
        </w:rPr>
        <w:t>the</w:t>
      </w:r>
      <w:r>
        <w:rPr>
          <w:color w:val="0F0F0F"/>
          <w:spacing w:val="-14"/>
          <w:w w:val="110"/>
        </w:rPr>
        <w:t xml:space="preserve"> </w:t>
      </w:r>
      <w:r>
        <w:rPr>
          <w:color w:val="0F0F0F"/>
          <w:spacing w:val="-2"/>
          <w:w w:val="110"/>
        </w:rPr>
        <w:t>level</w:t>
      </w:r>
      <w:r>
        <w:rPr>
          <w:color w:val="0F0F0F"/>
          <w:spacing w:val="-22"/>
          <w:w w:val="110"/>
        </w:rPr>
        <w:t xml:space="preserve"> </w:t>
      </w:r>
      <w:r>
        <w:rPr>
          <w:color w:val="0F0F0F"/>
          <w:spacing w:val="-2"/>
          <w:w w:val="110"/>
        </w:rPr>
        <w:t xml:space="preserve">of </w:t>
      </w:r>
      <w:r>
        <w:rPr>
          <w:color w:val="0F0F0F"/>
          <w:w w:val="110"/>
        </w:rPr>
        <w:t>financing</w:t>
      </w:r>
      <w:r>
        <w:rPr>
          <w:color w:val="0F0F0F"/>
          <w:spacing w:val="-25"/>
          <w:w w:val="110"/>
        </w:rPr>
        <w:t xml:space="preserve"> </w:t>
      </w:r>
      <w:r>
        <w:rPr>
          <w:color w:val="0F0F0F"/>
          <w:w w:val="110"/>
        </w:rPr>
        <w:t>that</w:t>
      </w:r>
      <w:r>
        <w:rPr>
          <w:color w:val="0F0F0F"/>
          <w:spacing w:val="-8"/>
          <w:w w:val="110"/>
        </w:rPr>
        <w:t xml:space="preserve"> </w:t>
      </w:r>
      <w:r>
        <w:rPr>
          <w:color w:val="0F0F0F"/>
          <w:w w:val="110"/>
        </w:rPr>
        <w:t>will</w:t>
      </w:r>
      <w:r>
        <w:rPr>
          <w:color w:val="0F0F0F"/>
          <w:spacing w:val="-27"/>
          <w:w w:val="110"/>
        </w:rPr>
        <w:t xml:space="preserve"> </w:t>
      </w:r>
      <w:r>
        <w:rPr>
          <w:color w:val="0F0F0F"/>
          <w:w w:val="110"/>
        </w:rPr>
        <w:t>be</w:t>
      </w:r>
      <w:r>
        <w:rPr>
          <w:color w:val="0F0F0F"/>
          <w:spacing w:val="-14"/>
          <w:w w:val="110"/>
        </w:rPr>
        <w:t xml:space="preserve"> </w:t>
      </w:r>
      <w:r>
        <w:rPr>
          <w:color w:val="0F0F0F"/>
          <w:w w:val="110"/>
        </w:rPr>
        <w:t>used</w:t>
      </w:r>
      <w:r>
        <w:rPr>
          <w:color w:val="0F0F0F"/>
          <w:spacing w:val="-14"/>
          <w:w w:val="110"/>
        </w:rPr>
        <w:t xml:space="preserve"> </w:t>
      </w:r>
      <w:r>
        <w:rPr>
          <w:color w:val="0F0F0F"/>
          <w:w w:val="110"/>
        </w:rPr>
        <w:t>to</w:t>
      </w:r>
      <w:r>
        <w:rPr>
          <w:color w:val="0F0F0F"/>
          <w:spacing w:val="-4"/>
          <w:w w:val="110"/>
        </w:rPr>
        <w:t xml:space="preserve"> </w:t>
      </w:r>
      <w:r>
        <w:rPr>
          <w:color w:val="0F0F0F"/>
          <w:w w:val="110"/>
        </w:rPr>
        <w:t>complete the</w:t>
      </w:r>
      <w:r>
        <w:rPr>
          <w:color w:val="0F0F0F"/>
          <w:spacing w:val="-11"/>
          <w:w w:val="110"/>
        </w:rPr>
        <w:t xml:space="preserve"> </w:t>
      </w:r>
      <w:r>
        <w:rPr>
          <w:color w:val="0F0F0F"/>
          <w:w w:val="110"/>
        </w:rPr>
        <w:t>acquisition of</w:t>
      </w:r>
      <w:r>
        <w:rPr>
          <w:color w:val="0F0F0F"/>
          <w:spacing w:val="-11"/>
          <w:w w:val="110"/>
        </w:rPr>
        <w:t xml:space="preserve"> </w:t>
      </w:r>
      <w:r>
        <w:rPr>
          <w:color w:val="0F0F0F"/>
          <w:w w:val="110"/>
        </w:rPr>
        <w:t>the</w:t>
      </w:r>
      <w:r>
        <w:rPr>
          <w:color w:val="0F0F0F"/>
          <w:spacing w:val="-9"/>
          <w:w w:val="110"/>
        </w:rPr>
        <w:t xml:space="preserve"> </w:t>
      </w:r>
      <w:r>
        <w:rPr>
          <w:color w:val="0F0F0F"/>
          <w:w w:val="110"/>
        </w:rPr>
        <w:t>real</w:t>
      </w:r>
      <w:r>
        <w:rPr>
          <w:color w:val="0F0F0F"/>
          <w:spacing w:val="-29"/>
          <w:w w:val="110"/>
        </w:rPr>
        <w:t xml:space="preserve"> </w:t>
      </w:r>
      <w:r>
        <w:rPr>
          <w:color w:val="0F0F0F"/>
          <w:w w:val="110"/>
        </w:rPr>
        <w:t>estate</w:t>
      </w:r>
      <w:r>
        <w:rPr>
          <w:color w:val="0F0F0F"/>
          <w:spacing w:val="-4"/>
          <w:w w:val="110"/>
        </w:rPr>
        <w:t xml:space="preserve"> </w:t>
      </w:r>
      <w:r>
        <w:rPr>
          <w:color w:val="0F0F0F"/>
          <w:w w:val="110"/>
        </w:rPr>
        <w:t>as</w:t>
      </w:r>
      <w:r>
        <w:rPr>
          <w:color w:val="0F0F0F"/>
          <w:spacing w:val="-13"/>
          <w:w w:val="110"/>
        </w:rPr>
        <w:t xml:space="preserve"> </w:t>
      </w:r>
      <w:r>
        <w:rPr>
          <w:color w:val="0F0F0F"/>
          <w:w w:val="110"/>
        </w:rPr>
        <w:t>well</w:t>
      </w:r>
      <w:r>
        <w:rPr>
          <w:color w:val="0F0F0F"/>
          <w:spacing w:val="-27"/>
          <w:w w:val="110"/>
        </w:rPr>
        <w:t xml:space="preserve"> </w:t>
      </w:r>
      <w:r>
        <w:rPr>
          <w:color w:val="0F0F0F"/>
          <w:w w:val="110"/>
        </w:rPr>
        <w:t>as</w:t>
      </w:r>
      <w:r>
        <w:rPr>
          <w:color w:val="0F0F0F"/>
          <w:spacing w:val="-18"/>
          <w:w w:val="110"/>
        </w:rPr>
        <w:t xml:space="preserve"> </w:t>
      </w:r>
      <w:r>
        <w:rPr>
          <w:color w:val="0F0F0F"/>
          <w:w w:val="110"/>
        </w:rPr>
        <w:t>the operations</w:t>
      </w:r>
      <w:r>
        <w:rPr>
          <w:color w:val="0F0F0F"/>
          <w:spacing w:val="-16"/>
          <w:w w:val="110"/>
        </w:rPr>
        <w:t xml:space="preserve"> </w:t>
      </w:r>
      <w:r>
        <w:rPr>
          <w:color w:val="0F0F0F"/>
          <w:w w:val="110"/>
        </w:rPr>
        <w:t>of</w:t>
      </w:r>
      <w:r>
        <w:rPr>
          <w:color w:val="0F0F0F"/>
          <w:spacing w:val="-13"/>
          <w:w w:val="110"/>
        </w:rPr>
        <w:t xml:space="preserve"> </w:t>
      </w:r>
      <w:r>
        <w:rPr>
          <w:color w:val="0F0F0F"/>
          <w:w w:val="110"/>
        </w:rPr>
        <w:t>Holy</w:t>
      </w:r>
      <w:r>
        <w:rPr>
          <w:color w:val="0F0F0F"/>
          <w:spacing w:val="-21"/>
          <w:w w:val="110"/>
        </w:rPr>
        <w:t xml:space="preserve"> </w:t>
      </w:r>
      <w:r>
        <w:rPr>
          <w:color w:val="0F0F0F"/>
          <w:w w:val="110"/>
        </w:rPr>
        <w:t>Family</w:t>
      </w:r>
      <w:r>
        <w:rPr>
          <w:color w:val="0F0F0F"/>
          <w:spacing w:val="-16"/>
          <w:w w:val="110"/>
        </w:rPr>
        <w:t xml:space="preserve"> </w:t>
      </w:r>
      <w:r>
        <w:rPr>
          <w:color w:val="0F0F0F"/>
          <w:w w:val="110"/>
        </w:rPr>
        <w:t>Hospital.</w:t>
      </w:r>
      <w:r>
        <w:rPr>
          <w:color w:val="0F0F0F"/>
          <w:spacing w:val="70"/>
          <w:w w:val="110"/>
        </w:rPr>
        <w:t xml:space="preserve"> </w:t>
      </w:r>
      <w:r>
        <w:rPr>
          <w:color w:val="0F0F0F"/>
          <w:w w:val="110"/>
        </w:rPr>
        <w:t>To</w:t>
      </w:r>
      <w:r>
        <w:rPr>
          <w:color w:val="0F0F0F"/>
          <w:spacing w:val="-17"/>
          <w:w w:val="110"/>
        </w:rPr>
        <w:t xml:space="preserve"> </w:t>
      </w:r>
      <w:r>
        <w:rPr>
          <w:color w:val="0F0F0F"/>
          <w:w w:val="110"/>
        </w:rPr>
        <w:t>that</w:t>
      </w:r>
      <w:r>
        <w:rPr>
          <w:color w:val="0F0F0F"/>
          <w:spacing w:val="-17"/>
          <w:w w:val="110"/>
        </w:rPr>
        <w:t xml:space="preserve"> </w:t>
      </w:r>
      <w:r>
        <w:rPr>
          <w:color w:val="0F0F0F"/>
          <w:w w:val="110"/>
        </w:rPr>
        <w:t>end,</w:t>
      </w:r>
      <w:r>
        <w:rPr>
          <w:color w:val="0F0F0F"/>
          <w:spacing w:val="-17"/>
          <w:w w:val="110"/>
        </w:rPr>
        <w:t xml:space="preserve"> </w:t>
      </w:r>
      <w:r>
        <w:rPr>
          <w:color w:val="0F0F0F"/>
          <w:w w:val="110"/>
        </w:rPr>
        <w:t>and</w:t>
      </w:r>
      <w:r>
        <w:rPr>
          <w:color w:val="0F0F0F"/>
          <w:spacing w:val="-17"/>
          <w:w w:val="110"/>
        </w:rPr>
        <w:t xml:space="preserve"> </w:t>
      </w:r>
      <w:r>
        <w:rPr>
          <w:color w:val="0F0F0F"/>
          <w:w w:val="110"/>
        </w:rPr>
        <w:t>due</w:t>
      </w:r>
      <w:r>
        <w:rPr>
          <w:color w:val="0F0F0F"/>
          <w:spacing w:val="-16"/>
          <w:w w:val="110"/>
        </w:rPr>
        <w:t xml:space="preserve"> </w:t>
      </w:r>
      <w:r>
        <w:rPr>
          <w:color w:val="0F0F0F"/>
          <w:w w:val="110"/>
        </w:rPr>
        <w:t>to</w:t>
      </w:r>
      <w:r>
        <w:rPr>
          <w:color w:val="0F0F0F"/>
          <w:spacing w:val="-10"/>
          <w:w w:val="110"/>
        </w:rPr>
        <w:t xml:space="preserve"> </w:t>
      </w:r>
      <w:r>
        <w:rPr>
          <w:color w:val="0F0F0F"/>
          <w:w w:val="110"/>
        </w:rPr>
        <w:t>the</w:t>
      </w:r>
      <w:r>
        <w:rPr>
          <w:color w:val="0F0F0F"/>
          <w:spacing w:val="-17"/>
          <w:w w:val="110"/>
        </w:rPr>
        <w:t xml:space="preserve"> </w:t>
      </w:r>
      <w:r>
        <w:rPr>
          <w:color w:val="0F0F0F"/>
          <w:w w:val="110"/>
        </w:rPr>
        <w:t>limited</w:t>
      </w:r>
      <w:r>
        <w:rPr>
          <w:color w:val="0F0F0F"/>
          <w:spacing w:val="-15"/>
          <w:w w:val="110"/>
        </w:rPr>
        <w:t xml:space="preserve"> </w:t>
      </w:r>
      <w:r>
        <w:rPr>
          <w:color w:val="0F0F0F"/>
          <w:w w:val="110"/>
        </w:rPr>
        <w:t>time</w:t>
      </w:r>
      <w:r>
        <w:rPr>
          <w:color w:val="0F0F0F"/>
          <w:spacing w:val="-15"/>
          <w:w w:val="110"/>
        </w:rPr>
        <w:t xml:space="preserve"> </w:t>
      </w:r>
      <w:r>
        <w:rPr>
          <w:color w:val="0F0F0F"/>
          <w:w w:val="110"/>
        </w:rPr>
        <w:t>frame</w:t>
      </w:r>
      <w:r>
        <w:rPr>
          <w:color w:val="0F0F0F"/>
          <w:spacing w:val="-13"/>
          <w:w w:val="110"/>
        </w:rPr>
        <w:t xml:space="preserve"> </w:t>
      </w:r>
      <w:r>
        <w:rPr>
          <w:color w:val="0F0F0F"/>
          <w:w w:val="110"/>
        </w:rPr>
        <w:t xml:space="preserve">to </w:t>
      </w:r>
      <w:r>
        <w:rPr>
          <w:color w:val="0F0F0F"/>
        </w:rPr>
        <w:t>assume</w:t>
      </w:r>
      <w:r>
        <w:rPr>
          <w:color w:val="0F0F0F"/>
          <w:spacing w:val="40"/>
        </w:rPr>
        <w:t xml:space="preserve"> </w:t>
      </w:r>
      <w:r>
        <w:rPr>
          <w:color w:val="0F0F0F"/>
        </w:rPr>
        <w:t>operational</w:t>
      </w:r>
      <w:r>
        <w:rPr>
          <w:color w:val="0F0F0F"/>
          <w:spacing w:val="35"/>
        </w:rPr>
        <w:t xml:space="preserve"> </w:t>
      </w:r>
      <w:r>
        <w:rPr>
          <w:color w:val="0F0F0F"/>
        </w:rPr>
        <w:t>control of</w:t>
      </w:r>
      <w:r>
        <w:rPr>
          <w:color w:val="0F0F0F"/>
          <w:spacing w:val="36"/>
        </w:rPr>
        <w:t xml:space="preserve"> </w:t>
      </w:r>
      <w:r>
        <w:rPr>
          <w:color w:val="0F0F0F"/>
        </w:rPr>
        <w:t>Holy Family</w:t>
      </w:r>
      <w:r>
        <w:rPr>
          <w:color w:val="0F0F0F"/>
          <w:spacing w:val="36"/>
        </w:rPr>
        <w:t xml:space="preserve"> </w:t>
      </w:r>
      <w:r>
        <w:rPr>
          <w:color w:val="0F0F0F"/>
        </w:rPr>
        <w:t>Hospital,</w:t>
      </w:r>
      <w:r>
        <w:rPr>
          <w:color w:val="0F0F0F"/>
          <w:spacing w:val="36"/>
        </w:rPr>
        <w:t xml:space="preserve"> </w:t>
      </w:r>
      <w:r>
        <w:rPr>
          <w:color w:val="0F0F0F"/>
        </w:rPr>
        <w:t>we</w:t>
      </w:r>
      <w:r>
        <w:rPr>
          <w:color w:val="0F0F0F"/>
          <w:spacing w:val="31"/>
        </w:rPr>
        <w:t xml:space="preserve"> </w:t>
      </w:r>
      <w:r>
        <w:rPr>
          <w:color w:val="0F0F0F"/>
        </w:rPr>
        <w:t>are</w:t>
      </w:r>
      <w:r>
        <w:rPr>
          <w:color w:val="0F0F0F"/>
          <w:spacing w:val="31"/>
        </w:rPr>
        <w:t xml:space="preserve"> </w:t>
      </w:r>
      <w:r>
        <w:rPr>
          <w:color w:val="0F0F0F"/>
        </w:rPr>
        <w:t>requesting the</w:t>
      </w:r>
      <w:r>
        <w:rPr>
          <w:color w:val="0F0F0F"/>
          <w:spacing w:val="40"/>
        </w:rPr>
        <w:t xml:space="preserve"> </w:t>
      </w:r>
      <w:r>
        <w:rPr>
          <w:color w:val="0F0F0F"/>
        </w:rPr>
        <w:t>state</w:t>
      </w:r>
      <w:r>
        <w:rPr>
          <w:color w:val="0F0F0F"/>
          <w:spacing w:val="33"/>
        </w:rPr>
        <w:t xml:space="preserve"> </w:t>
      </w:r>
      <w:r>
        <w:rPr>
          <w:color w:val="0F0F0F"/>
        </w:rPr>
        <w:t>to</w:t>
      </w:r>
      <w:r>
        <w:rPr>
          <w:color w:val="0F0F0F"/>
          <w:spacing w:val="40"/>
        </w:rPr>
        <w:t xml:space="preserve"> </w:t>
      </w:r>
      <w:r>
        <w:rPr>
          <w:color w:val="0F0F0F"/>
        </w:rPr>
        <w:t xml:space="preserve">approve </w:t>
      </w:r>
      <w:r>
        <w:rPr>
          <w:color w:val="0F0F0F"/>
          <w:w w:val="110"/>
        </w:rPr>
        <w:t xml:space="preserve">this </w:t>
      </w:r>
      <w:r>
        <w:rPr>
          <w:color w:val="0F0F0F"/>
          <w:w w:val="110"/>
        </w:rPr>
        <w:t>emergency application filing.</w:t>
      </w:r>
    </w:p>
    <w:p w14:paraId="27B233D0" w14:textId="77777777" w:rsidR="007B1E2F" w:rsidRDefault="007B1E2F">
      <w:pPr>
        <w:spacing w:line="324" w:lineRule="auto"/>
        <w:sectPr w:rsidR="007B1E2F">
          <w:pgSz w:w="12240" w:h="15840"/>
          <w:pgMar w:top="0" w:right="80" w:bottom="280" w:left="300" w:header="720" w:footer="720" w:gutter="0"/>
          <w:cols w:space="720"/>
        </w:sectPr>
      </w:pPr>
    </w:p>
    <w:p w14:paraId="08808E7C" w14:textId="77777777" w:rsidR="003C1541" w:rsidRPr="00AE6DC6" w:rsidRDefault="003C1541" w:rsidP="003C1541">
      <w:pPr>
        <w:pStyle w:val="BodyText"/>
        <w:tabs>
          <w:tab w:val="left" w:pos="1056"/>
        </w:tabs>
        <w:ind w:left="720" w:right="1060"/>
        <w:rPr>
          <w:sz w:val="20"/>
          <w:szCs w:val="20"/>
        </w:rPr>
      </w:pPr>
      <w:r w:rsidRPr="00AE6DC6">
        <w:rPr>
          <w:noProof/>
          <w:sz w:val="20"/>
          <w:szCs w:val="20"/>
        </w:rPr>
        <w:lastRenderedPageBreak/>
        <w:drawing>
          <wp:inline distT="0" distB="0" distL="0" distR="0" wp14:anchorId="5C320C26" wp14:editId="07090492">
            <wp:extent cx="764931" cy="778755"/>
            <wp:effectExtent l="0" t="0" r="0" b="2540"/>
            <wp:docPr id="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2" cstate="print">
                      <a:duotone>
                        <a:schemeClr val="accent1">
                          <a:shade val="45000"/>
                          <a:satMod val="135000"/>
                        </a:schemeClr>
                        <a:prstClr val="white"/>
                      </a:duotone>
                      <a:extLst>
                        <a:ext uri="{BEBA8EAE-BF5A-486C-A8C5-ECC9F3942E4B}">
                          <a14:imgProps xmlns:a14="http://schemas.microsoft.com/office/drawing/2010/main">
                            <a14:imgLayer r:embed="rId13">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AE6DC6">
        <w:rPr>
          <w:color w:val="161616"/>
          <w:sz w:val="20"/>
          <w:szCs w:val="20"/>
        </w:rPr>
        <w:t xml:space="preserve"> </w:t>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t>Version:</w:t>
      </w:r>
      <w:r w:rsidRPr="00AE6DC6">
        <w:rPr>
          <w:color w:val="161616"/>
          <w:sz w:val="20"/>
          <w:szCs w:val="20"/>
        </w:rPr>
        <w:tab/>
        <w:t>7-6-17</w:t>
      </w:r>
    </w:p>
    <w:p w14:paraId="46E6F274" w14:textId="77777777" w:rsidR="003C1541" w:rsidRPr="00AE6DC6" w:rsidRDefault="003C1541" w:rsidP="003C1541">
      <w:pPr>
        <w:pStyle w:val="Title"/>
        <w:spacing w:before="76" w:line="271" w:lineRule="auto"/>
        <w:ind w:left="720" w:right="106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Massachusetts Department of Public Health</w:t>
      </w:r>
    </w:p>
    <w:p w14:paraId="24F029F4" w14:textId="77777777" w:rsidR="003C1541" w:rsidRPr="00AE6DC6" w:rsidRDefault="003C1541" w:rsidP="003C1541">
      <w:pPr>
        <w:pStyle w:val="Title"/>
        <w:spacing w:before="76" w:line="271" w:lineRule="auto"/>
        <w:ind w:left="720" w:right="106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Determination of Need</w:t>
      </w:r>
    </w:p>
    <w:p w14:paraId="2C863901" w14:textId="77777777" w:rsidR="003C1541" w:rsidRPr="00AE6DC6" w:rsidRDefault="003C1541" w:rsidP="003C1541">
      <w:pPr>
        <w:pStyle w:val="Title"/>
        <w:spacing w:line="271" w:lineRule="auto"/>
        <w:ind w:left="720" w:right="106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Affidavit of Truthfulness and Compliance</w:t>
      </w:r>
    </w:p>
    <w:p w14:paraId="34459A27" w14:textId="77777777" w:rsidR="003C1541" w:rsidRPr="00AE6DC6" w:rsidRDefault="003C1541" w:rsidP="003C1541">
      <w:pPr>
        <w:pStyle w:val="Title"/>
        <w:spacing w:line="271" w:lineRule="auto"/>
        <w:ind w:left="720" w:right="106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with Law and Disclosure Form 100.405 (B)</w:t>
      </w:r>
    </w:p>
    <w:p w14:paraId="6D37AC3F" w14:textId="77777777" w:rsidR="003C1541" w:rsidRPr="00AE6DC6" w:rsidRDefault="003C1541" w:rsidP="003C1541">
      <w:pPr>
        <w:pStyle w:val="BodyText"/>
        <w:spacing w:before="6" w:line="280" w:lineRule="auto"/>
        <w:ind w:left="720" w:right="1060"/>
        <w:jc w:val="both"/>
        <w:rPr>
          <w:sz w:val="20"/>
          <w:szCs w:val="20"/>
        </w:rPr>
      </w:pPr>
      <w:r w:rsidRPr="00AE6DC6">
        <w:rPr>
          <w:rStyle w:val="Strong"/>
          <w:sz w:val="20"/>
          <w:szCs w:val="20"/>
        </w:rPr>
        <w:t>Instructions</w:t>
      </w:r>
      <w:r w:rsidRPr="00AE6DC6">
        <w:rPr>
          <w:b/>
          <w:color w:val="161616"/>
          <w:spacing w:val="-1"/>
          <w:w w:val="105"/>
          <w:sz w:val="20"/>
          <w:szCs w:val="20"/>
        </w:rPr>
        <w:t>:</w:t>
      </w:r>
      <w:r w:rsidRPr="00AE6DC6">
        <w:rPr>
          <w:b/>
          <w:color w:val="161616"/>
          <w:spacing w:val="26"/>
          <w:w w:val="105"/>
          <w:sz w:val="20"/>
          <w:szCs w:val="20"/>
        </w:rPr>
        <w:t xml:space="preserve"> </w:t>
      </w:r>
      <w:r w:rsidRPr="00AE6DC6">
        <w:rPr>
          <w:color w:val="161616"/>
          <w:spacing w:val="-1"/>
          <w:w w:val="105"/>
          <w:sz w:val="20"/>
          <w:szCs w:val="20"/>
        </w:rPr>
        <w:t>Compl</w:t>
      </w:r>
      <w:r w:rsidRPr="00AE6DC6">
        <w:rPr>
          <w:color w:val="3A3A3A"/>
          <w:spacing w:val="-1"/>
          <w:w w:val="105"/>
          <w:sz w:val="20"/>
          <w:szCs w:val="20"/>
        </w:rPr>
        <w:t>ete</w:t>
      </w:r>
      <w:r w:rsidRPr="00AE6DC6">
        <w:rPr>
          <w:color w:val="3A3A3A"/>
          <w:spacing w:val="-5"/>
          <w:w w:val="105"/>
          <w:sz w:val="20"/>
          <w:szCs w:val="20"/>
        </w:rPr>
        <w:t xml:space="preserve"> </w:t>
      </w:r>
      <w:r w:rsidRPr="00AE6DC6">
        <w:rPr>
          <w:color w:val="161616"/>
          <w:spacing w:val="-1"/>
          <w:w w:val="105"/>
          <w:sz w:val="20"/>
          <w:szCs w:val="20"/>
        </w:rPr>
        <w:t>I</w:t>
      </w:r>
      <w:r w:rsidRPr="00AE6DC6">
        <w:rPr>
          <w:color w:val="3A3A3A"/>
          <w:spacing w:val="-1"/>
          <w:w w:val="105"/>
          <w:sz w:val="20"/>
          <w:szCs w:val="20"/>
        </w:rPr>
        <w:t>n</w:t>
      </w:r>
      <w:r w:rsidRPr="00AE6DC6">
        <w:rPr>
          <w:color w:val="161616"/>
          <w:spacing w:val="-1"/>
          <w:w w:val="105"/>
          <w:sz w:val="20"/>
          <w:szCs w:val="20"/>
        </w:rPr>
        <w:t>formation</w:t>
      </w:r>
      <w:r w:rsidRPr="00AE6DC6">
        <w:rPr>
          <w:color w:val="161616"/>
          <w:spacing w:val="2"/>
          <w:w w:val="105"/>
          <w:sz w:val="20"/>
          <w:szCs w:val="20"/>
        </w:rPr>
        <w:t xml:space="preserve"> </w:t>
      </w:r>
      <w:r w:rsidRPr="00AE6DC6">
        <w:rPr>
          <w:color w:val="161616"/>
          <w:spacing w:val="-1"/>
          <w:w w:val="105"/>
          <w:sz w:val="20"/>
          <w:szCs w:val="20"/>
        </w:rPr>
        <w:t>below.</w:t>
      </w:r>
      <w:r w:rsidRPr="00AE6DC6">
        <w:rPr>
          <w:color w:val="161616"/>
          <w:spacing w:val="29"/>
          <w:w w:val="105"/>
          <w:sz w:val="20"/>
          <w:szCs w:val="20"/>
        </w:rPr>
        <w:t xml:space="preserve"> </w:t>
      </w:r>
      <w:r w:rsidRPr="00AE6DC6">
        <w:rPr>
          <w:color w:val="161616"/>
          <w:w w:val="105"/>
          <w:sz w:val="20"/>
          <w:szCs w:val="20"/>
        </w:rPr>
        <w:t>When</w:t>
      </w:r>
      <w:r w:rsidRPr="00AE6DC6">
        <w:rPr>
          <w:color w:val="161616"/>
          <w:spacing w:val="-4"/>
          <w:w w:val="105"/>
          <w:sz w:val="20"/>
          <w:szCs w:val="20"/>
        </w:rPr>
        <w:t xml:space="preserve"> </w:t>
      </w:r>
      <w:r w:rsidRPr="00AE6DC6">
        <w:rPr>
          <w:color w:val="161616"/>
          <w:w w:val="105"/>
          <w:sz w:val="20"/>
          <w:szCs w:val="20"/>
        </w:rPr>
        <w:t>complete</w:t>
      </w:r>
      <w:r w:rsidRPr="00AE6DC6">
        <w:rPr>
          <w:color w:val="161616"/>
          <w:spacing w:val="-3"/>
          <w:w w:val="105"/>
          <w:sz w:val="20"/>
          <w:szCs w:val="20"/>
        </w:rPr>
        <w:t xml:space="preserve"> </w:t>
      </w:r>
      <w:r w:rsidRPr="00AE6DC6">
        <w:rPr>
          <w:color w:val="161616"/>
          <w:w w:val="105"/>
          <w:sz w:val="20"/>
          <w:szCs w:val="20"/>
        </w:rPr>
        <w:t>ch</w:t>
      </w:r>
      <w:r w:rsidRPr="00AE6DC6">
        <w:rPr>
          <w:color w:val="3A3A3A"/>
          <w:w w:val="105"/>
          <w:sz w:val="20"/>
          <w:szCs w:val="20"/>
        </w:rPr>
        <w:t>eck</w:t>
      </w:r>
      <w:r w:rsidRPr="00AE6DC6">
        <w:rPr>
          <w:color w:val="3A3A3A"/>
          <w:spacing w:val="-2"/>
          <w:w w:val="105"/>
          <w:sz w:val="20"/>
          <w:szCs w:val="20"/>
        </w:rPr>
        <w:t xml:space="preserve"> </w:t>
      </w:r>
      <w:r w:rsidRPr="00AE6DC6">
        <w:rPr>
          <w:color w:val="161616"/>
          <w:w w:val="105"/>
          <w:sz w:val="20"/>
          <w:szCs w:val="20"/>
        </w:rPr>
        <w:t>th</w:t>
      </w:r>
      <w:r w:rsidRPr="00AE6DC6">
        <w:rPr>
          <w:color w:val="3A3A3A"/>
          <w:w w:val="105"/>
          <w:sz w:val="20"/>
          <w:szCs w:val="20"/>
        </w:rPr>
        <w:t>e</w:t>
      </w:r>
      <w:r w:rsidRPr="00AE6DC6">
        <w:rPr>
          <w:color w:val="3A3A3A"/>
          <w:spacing w:val="-19"/>
          <w:w w:val="105"/>
          <w:sz w:val="20"/>
          <w:szCs w:val="20"/>
        </w:rPr>
        <w:t xml:space="preserve"> </w:t>
      </w:r>
      <w:r w:rsidRPr="00AE6DC6">
        <w:rPr>
          <w:color w:val="161616"/>
          <w:w w:val="105"/>
          <w:sz w:val="20"/>
          <w:szCs w:val="20"/>
        </w:rPr>
        <w:t>box</w:t>
      </w:r>
      <w:r w:rsidRPr="00AE6DC6">
        <w:rPr>
          <w:color w:val="161616"/>
          <w:spacing w:val="-11"/>
          <w:w w:val="105"/>
          <w:sz w:val="20"/>
          <w:szCs w:val="20"/>
        </w:rPr>
        <w:t xml:space="preserve"> </w:t>
      </w:r>
      <w:r w:rsidRPr="00AE6DC6">
        <w:rPr>
          <w:color w:val="161616"/>
          <w:w w:val="105"/>
          <w:sz w:val="20"/>
          <w:szCs w:val="20"/>
        </w:rPr>
        <w:t>"Th</w:t>
      </w:r>
      <w:r w:rsidRPr="00AE6DC6">
        <w:rPr>
          <w:color w:val="3A3A3A"/>
          <w:w w:val="105"/>
          <w:sz w:val="20"/>
          <w:szCs w:val="20"/>
        </w:rPr>
        <w:t>i</w:t>
      </w:r>
      <w:r w:rsidRPr="00AE6DC6">
        <w:rPr>
          <w:color w:val="161616"/>
          <w:w w:val="105"/>
          <w:sz w:val="20"/>
          <w:szCs w:val="20"/>
        </w:rPr>
        <w:t>s</w:t>
      </w:r>
      <w:r w:rsidRPr="00AE6DC6">
        <w:rPr>
          <w:color w:val="161616"/>
          <w:spacing w:val="-11"/>
          <w:w w:val="105"/>
          <w:sz w:val="20"/>
          <w:szCs w:val="20"/>
        </w:rPr>
        <w:t xml:space="preserve"> </w:t>
      </w:r>
      <w:r w:rsidRPr="00AE6DC6">
        <w:rPr>
          <w:color w:val="161616"/>
          <w:w w:val="105"/>
          <w:sz w:val="20"/>
          <w:szCs w:val="20"/>
        </w:rPr>
        <w:t>document</w:t>
      </w:r>
      <w:r w:rsidRPr="00AE6DC6">
        <w:rPr>
          <w:color w:val="161616"/>
          <w:spacing w:val="12"/>
          <w:w w:val="105"/>
          <w:sz w:val="20"/>
          <w:szCs w:val="20"/>
        </w:rPr>
        <w:t xml:space="preserve"> </w:t>
      </w:r>
      <w:r w:rsidRPr="00AE6DC6">
        <w:rPr>
          <w:color w:val="3A3A3A"/>
          <w:w w:val="105"/>
          <w:sz w:val="20"/>
          <w:szCs w:val="20"/>
        </w:rPr>
        <w:t>i</w:t>
      </w:r>
      <w:r w:rsidRPr="00AE6DC6">
        <w:rPr>
          <w:color w:val="161616"/>
          <w:w w:val="105"/>
          <w:sz w:val="20"/>
          <w:szCs w:val="20"/>
        </w:rPr>
        <w:t>s</w:t>
      </w:r>
      <w:r w:rsidRPr="00AE6DC6">
        <w:rPr>
          <w:color w:val="161616"/>
          <w:spacing w:val="-12"/>
          <w:w w:val="105"/>
          <w:sz w:val="20"/>
          <w:szCs w:val="20"/>
        </w:rPr>
        <w:t xml:space="preserve"> </w:t>
      </w:r>
      <w:r w:rsidRPr="00AE6DC6">
        <w:rPr>
          <w:color w:val="161616"/>
          <w:w w:val="105"/>
          <w:sz w:val="20"/>
          <w:szCs w:val="20"/>
        </w:rPr>
        <w:t>ready</w:t>
      </w:r>
      <w:r w:rsidRPr="00AE6DC6">
        <w:rPr>
          <w:color w:val="161616"/>
          <w:spacing w:val="-10"/>
          <w:w w:val="105"/>
          <w:sz w:val="20"/>
          <w:szCs w:val="20"/>
        </w:rPr>
        <w:t xml:space="preserve"> </w:t>
      </w:r>
      <w:r w:rsidRPr="00AE6DC6">
        <w:rPr>
          <w:color w:val="161616"/>
          <w:w w:val="105"/>
          <w:sz w:val="20"/>
          <w:szCs w:val="20"/>
        </w:rPr>
        <w:t>to</w:t>
      </w:r>
      <w:r w:rsidRPr="00AE6DC6">
        <w:rPr>
          <w:color w:val="161616"/>
          <w:spacing w:val="17"/>
          <w:w w:val="105"/>
          <w:sz w:val="20"/>
          <w:szCs w:val="20"/>
        </w:rPr>
        <w:t xml:space="preserve"> </w:t>
      </w:r>
      <w:r w:rsidRPr="00AE6DC6">
        <w:rPr>
          <w:color w:val="161616"/>
          <w:w w:val="105"/>
          <w:sz w:val="20"/>
          <w:szCs w:val="20"/>
        </w:rPr>
        <w:t>p</w:t>
      </w:r>
      <w:r w:rsidRPr="00AE6DC6">
        <w:rPr>
          <w:color w:val="3A3A3A"/>
          <w:w w:val="105"/>
          <w:sz w:val="20"/>
          <w:szCs w:val="20"/>
        </w:rPr>
        <w:t>rint:</w:t>
      </w:r>
      <w:r w:rsidRPr="00AE6DC6">
        <w:rPr>
          <w:color w:val="161616"/>
          <w:w w:val="105"/>
          <w:sz w:val="20"/>
          <w:szCs w:val="20"/>
        </w:rPr>
        <w:t>"</w:t>
      </w:r>
      <w:r w:rsidRPr="00AE6DC6">
        <w:rPr>
          <w:color w:val="5B5B5B"/>
          <w:w w:val="105"/>
          <w:sz w:val="20"/>
          <w:szCs w:val="20"/>
        </w:rPr>
        <w:t>.</w:t>
      </w:r>
      <w:r w:rsidRPr="00AE6DC6">
        <w:rPr>
          <w:color w:val="5B5B5B"/>
          <w:spacing w:val="7"/>
          <w:w w:val="105"/>
          <w:sz w:val="20"/>
          <w:szCs w:val="20"/>
        </w:rPr>
        <w:t xml:space="preserve"> </w:t>
      </w:r>
      <w:r w:rsidRPr="00AE6DC6">
        <w:rPr>
          <w:color w:val="3A3A3A"/>
          <w:w w:val="105"/>
          <w:sz w:val="20"/>
          <w:szCs w:val="20"/>
        </w:rPr>
        <w:t>T</w:t>
      </w:r>
      <w:r w:rsidRPr="00AE6DC6">
        <w:rPr>
          <w:color w:val="161616"/>
          <w:w w:val="105"/>
          <w:sz w:val="20"/>
          <w:szCs w:val="20"/>
        </w:rPr>
        <w:t>his</w:t>
      </w:r>
      <w:r w:rsidRPr="00AE6DC6">
        <w:rPr>
          <w:color w:val="161616"/>
          <w:spacing w:val="-18"/>
          <w:w w:val="105"/>
          <w:sz w:val="20"/>
          <w:szCs w:val="20"/>
        </w:rPr>
        <w:t xml:space="preserve"> </w:t>
      </w:r>
      <w:r w:rsidRPr="00AE6DC6">
        <w:rPr>
          <w:color w:val="161616"/>
          <w:w w:val="105"/>
          <w:sz w:val="20"/>
          <w:szCs w:val="20"/>
        </w:rPr>
        <w:t>will</w:t>
      </w:r>
      <w:r w:rsidRPr="00AE6DC6">
        <w:rPr>
          <w:color w:val="161616"/>
          <w:spacing w:val="-13"/>
          <w:w w:val="105"/>
          <w:sz w:val="20"/>
          <w:szCs w:val="20"/>
        </w:rPr>
        <w:t xml:space="preserve"> </w:t>
      </w:r>
      <w:r w:rsidRPr="00AE6DC6">
        <w:rPr>
          <w:color w:val="161616"/>
          <w:w w:val="105"/>
          <w:sz w:val="20"/>
          <w:szCs w:val="20"/>
        </w:rPr>
        <w:t>date</w:t>
      </w:r>
      <w:r w:rsidRPr="00AE6DC6">
        <w:rPr>
          <w:color w:val="161616"/>
          <w:spacing w:val="-8"/>
          <w:w w:val="105"/>
          <w:sz w:val="20"/>
          <w:szCs w:val="20"/>
        </w:rPr>
        <w:t xml:space="preserve"> </w:t>
      </w:r>
      <w:r w:rsidRPr="00AE6DC6">
        <w:rPr>
          <w:color w:val="161616"/>
          <w:w w:val="105"/>
          <w:sz w:val="20"/>
          <w:szCs w:val="20"/>
        </w:rPr>
        <w:t>stamp</w:t>
      </w:r>
      <w:r w:rsidRPr="00AE6DC6">
        <w:rPr>
          <w:color w:val="161616"/>
          <w:spacing w:val="-3"/>
          <w:w w:val="105"/>
          <w:sz w:val="20"/>
          <w:szCs w:val="20"/>
        </w:rPr>
        <w:t xml:space="preserve"> </w:t>
      </w:r>
      <w:r w:rsidRPr="00AE6DC6">
        <w:rPr>
          <w:color w:val="161616"/>
          <w:w w:val="105"/>
          <w:sz w:val="20"/>
          <w:szCs w:val="20"/>
        </w:rPr>
        <w:t>and</w:t>
      </w:r>
      <w:r w:rsidRPr="00AE6DC6">
        <w:rPr>
          <w:color w:val="161616"/>
          <w:spacing w:val="1"/>
          <w:w w:val="105"/>
          <w:sz w:val="20"/>
          <w:szCs w:val="20"/>
        </w:rPr>
        <w:t xml:space="preserve"> </w:t>
      </w:r>
      <w:r w:rsidRPr="00AE6DC6">
        <w:rPr>
          <w:color w:val="161616"/>
          <w:spacing w:val="-1"/>
          <w:w w:val="105"/>
          <w:sz w:val="20"/>
          <w:szCs w:val="20"/>
        </w:rPr>
        <w:t>lock the form</w:t>
      </w:r>
      <w:r w:rsidRPr="00AE6DC6">
        <w:rPr>
          <w:color w:val="3A3A3A"/>
          <w:spacing w:val="-1"/>
          <w:w w:val="105"/>
          <w:sz w:val="20"/>
          <w:szCs w:val="20"/>
        </w:rPr>
        <w:t xml:space="preserve">. </w:t>
      </w:r>
      <w:r w:rsidRPr="00AE6DC6">
        <w:rPr>
          <w:color w:val="161616"/>
          <w:spacing w:val="-1"/>
          <w:w w:val="105"/>
          <w:sz w:val="20"/>
          <w:szCs w:val="20"/>
        </w:rPr>
        <w:t xml:space="preserve">Print Form. Each person must sign and date the </w:t>
      </w:r>
      <w:r w:rsidRPr="00AE6DC6">
        <w:rPr>
          <w:color w:val="161616"/>
          <w:w w:val="105"/>
          <w:sz w:val="20"/>
          <w:szCs w:val="20"/>
        </w:rPr>
        <w:t>form</w:t>
      </w:r>
      <w:r w:rsidRPr="00AE6DC6">
        <w:rPr>
          <w:color w:val="5B5B5B"/>
          <w:w w:val="105"/>
          <w:sz w:val="20"/>
          <w:szCs w:val="20"/>
        </w:rPr>
        <w:t>.</w:t>
      </w:r>
      <w:r w:rsidRPr="00AE6DC6">
        <w:rPr>
          <w:color w:val="5B5B5B"/>
          <w:spacing w:val="1"/>
          <w:w w:val="105"/>
          <w:sz w:val="20"/>
          <w:szCs w:val="20"/>
        </w:rPr>
        <w:t xml:space="preserve"> </w:t>
      </w:r>
      <w:r w:rsidRPr="00AE6DC6">
        <w:rPr>
          <w:color w:val="161616"/>
          <w:w w:val="105"/>
          <w:sz w:val="20"/>
          <w:szCs w:val="20"/>
        </w:rPr>
        <w:t>When all signatures have been collected</w:t>
      </w:r>
      <w:r w:rsidRPr="00AE6DC6">
        <w:rPr>
          <w:color w:val="3A3A3A"/>
          <w:w w:val="105"/>
          <w:sz w:val="20"/>
          <w:szCs w:val="20"/>
        </w:rPr>
        <w:t xml:space="preserve">, </w:t>
      </w:r>
      <w:r w:rsidRPr="00AE6DC6">
        <w:rPr>
          <w:color w:val="161616"/>
          <w:w w:val="105"/>
          <w:sz w:val="20"/>
          <w:szCs w:val="20"/>
        </w:rPr>
        <w:t>scan the document and</w:t>
      </w:r>
      <w:r w:rsidRPr="00AE6DC6">
        <w:rPr>
          <w:color w:val="161616"/>
          <w:spacing w:val="1"/>
          <w:w w:val="105"/>
          <w:sz w:val="20"/>
          <w:szCs w:val="20"/>
        </w:rPr>
        <w:t xml:space="preserve"> </w:t>
      </w:r>
      <w:r w:rsidRPr="00AE6DC6">
        <w:rPr>
          <w:color w:val="161616"/>
          <w:w w:val="105"/>
          <w:sz w:val="20"/>
          <w:szCs w:val="20"/>
        </w:rPr>
        <w:t>e-mail</w:t>
      </w:r>
      <w:r w:rsidRPr="00AE6DC6">
        <w:rPr>
          <w:color w:val="161616"/>
          <w:spacing w:val="-11"/>
          <w:w w:val="105"/>
          <w:sz w:val="20"/>
          <w:szCs w:val="20"/>
        </w:rPr>
        <w:t xml:space="preserve"> </w:t>
      </w:r>
      <w:r w:rsidRPr="00AE6DC6">
        <w:rPr>
          <w:color w:val="161616"/>
          <w:w w:val="105"/>
          <w:sz w:val="20"/>
          <w:szCs w:val="20"/>
        </w:rPr>
        <w:t>to:</w:t>
      </w:r>
      <w:r w:rsidRPr="00AE6DC6">
        <w:rPr>
          <w:color w:val="161616"/>
          <w:spacing w:val="33"/>
          <w:w w:val="105"/>
          <w:sz w:val="20"/>
          <w:szCs w:val="20"/>
        </w:rPr>
        <w:t xml:space="preserve"> </w:t>
      </w:r>
      <w:hyperlink r:id="rId14">
        <w:r w:rsidRPr="00AE6DC6">
          <w:rPr>
            <w:b/>
            <w:color w:val="161616"/>
            <w:w w:val="105"/>
            <w:sz w:val="20"/>
            <w:szCs w:val="20"/>
          </w:rPr>
          <w:t>dph.don@state.ma.us</w:t>
        </w:r>
      </w:hyperlink>
      <w:r w:rsidRPr="00AE6DC6">
        <w:rPr>
          <w:b/>
          <w:color w:val="161616"/>
          <w:spacing w:val="13"/>
          <w:w w:val="105"/>
          <w:sz w:val="20"/>
          <w:szCs w:val="20"/>
        </w:rPr>
        <w:t xml:space="preserve"> </w:t>
      </w:r>
      <w:r w:rsidRPr="00AE6DC6">
        <w:rPr>
          <w:color w:val="161616"/>
          <w:w w:val="105"/>
          <w:sz w:val="20"/>
          <w:szCs w:val="20"/>
        </w:rPr>
        <w:t>Include</w:t>
      </w:r>
      <w:r w:rsidRPr="00AE6DC6">
        <w:rPr>
          <w:color w:val="161616"/>
          <w:spacing w:val="-4"/>
          <w:w w:val="105"/>
          <w:sz w:val="20"/>
          <w:szCs w:val="20"/>
        </w:rPr>
        <w:t xml:space="preserve"> </w:t>
      </w:r>
      <w:r w:rsidRPr="00AE6DC6">
        <w:rPr>
          <w:color w:val="161616"/>
          <w:w w:val="105"/>
          <w:sz w:val="20"/>
          <w:szCs w:val="20"/>
        </w:rPr>
        <w:t>all</w:t>
      </w:r>
      <w:r w:rsidRPr="00AE6DC6">
        <w:rPr>
          <w:color w:val="161616"/>
          <w:spacing w:val="-8"/>
          <w:w w:val="105"/>
          <w:sz w:val="20"/>
          <w:szCs w:val="20"/>
        </w:rPr>
        <w:t xml:space="preserve"> </w:t>
      </w:r>
      <w:r w:rsidRPr="00AE6DC6">
        <w:rPr>
          <w:color w:val="161616"/>
          <w:w w:val="105"/>
          <w:sz w:val="20"/>
          <w:szCs w:val="20"/>
        </w:rPr>
        <w:t>attachments</w:t>
      </w:r>
      <w:r w:rsidRPr="00AE6DC6">
        <w:rPr>
          <w:color w:val="161616"/>
          <w:spacing w:val="9"/>
          <w:w w:val="105"/>
          <w:sz w:val="20"/>
          <w:szCs w:val="20"/>
        </w:rPr>
        <w:t xml:space="preserve"> </w:t>
      </w:r>
      <w:r w:rsidRPr="00AE6DC6">
        <w:rPr>
          <w:color w:val="161616"/>
          <w:w w:val="105"/>
          <w:sz w:val="20"/>
          <w:szCs w:val="20"/>
        </w:rPr>
        <w:t>as</w:t>
      </w:r>
      <w:r w:rsidRPr="00AE6DC6">
        <w:rPr>
          <w:color w:val="161616"/>
          <w:spacing w:val="-7"/>
          <w:w w:val="105"/>
          <w:sz w:val="20"/>
          <w:szCs w:val="20"/>
        </w:rPr>
        <w:t xml:space="preserve"> </w:t>
      </w:r>
      <w:r w:rsidRPr="00AE6DC6">
        <w:rPr>
          <w:color w:val="161616"/>
          <w:w w:val="105"/>
          <w:sz w:val="20"/>
          <w:szCs w:val="20"/>
        </w:rPr>
        <w:t>requested.</w:t>
      </w:r>
    </w:p>
    <w:p w14:paraId="0BD7E42D" w14:textId="1CEBE704" w:rsidR="003C1541" w:rsidRPr="00AE6DC6" w:rsidRDefault="003C1541" w:rsidP="003C1541">
      <w:pPr>
        <w:pStyle w:val="BodyText"/>
        <w:tabs>
          <w:tab w:val="left" w:pos="6920"/>
          <w:tab w:val="left" w:pos="10858"/>
        </w:tabs>
        <w:spacing w:before="87"/>
        <w:ind w:left="720" w:right="1060"/>
        <w:rPr>
          <w:color w:val="161616"/>
          <w:spacing w:val="-1"/>
          <w:w w:val="106"/>
          <w:sz w:val="20"/>
          <w:szCs w:val="20"/>
          <w:u w:color="161616"/>
        </w:rPr>
      </w:pPr>
      <w:r w:rsidRPr="00AE6DC6">
        <w:rPr>
          <w:color w:val="161616"/>
          <w:spacing w:val="-1"/>
          <w:w w:val="107"/>
          <w:sz w:val="20"/>
          <w:szCs w:val="20"/>
        </w:rPr>
        <w:t>Applicatio</w:t>
      </w:r>
      <w:r w:rsidRPr="00AE6DC6">
        <w:rPr>
          <w:color w:val="161616"/>
          <w:w w:val="107"/>
          <w:sz w:val="20"/>
          <w:szCs w:val="20"/>
        </w:rPr>
        <w:t>n</w:t>
      </w:r>
      <w:r w:rsidRPr="00AE6DC6">
        <w:rPr>
          <w:color w:val="161616"/>
          <w:spacing w:val="6"/>
          <w:sz w:val="20"/>
          <w:szCs w:val="20"/>
        </w:rPr>
        <w:t xml:space="preserve"> </w:t>
      </w:r>
      <w:r w:rsidRPr="00AE6DC6">
        <w:rPr>
          <w:color w:val="161616"/>
          <w:spacing w:val="-1"/>
          <w:w w:val="106"/>
          <w:sz w:val="20"/>
          <w:szCs w:val="20"/>
          <w:u w:color="161616"/>
        </w:rPr>
        <w:t>Number</w:t>
      </w:r>
      <w:proofErr w:type="gramStart"/>
      <w:r w:rsidRPr="00AE6DC6">
        <w:rPr>
          <w:color w:val="161616"/>
          <w:spacing w:val="-1"/>
          <w:w w:val="106"/>
          <w:sz w:val="20"/>
          <w:szCs w:val="20"/>
          <w:u w:color="161616"/>
        </w:rPr>
        <w:t xml:space="preserve">:  </w:t>
      </w:r>
      <w:r w:rsidR="0075624A">
        <w:rPr>
          <w:color w:val="161616"/>
          <w:spacing w:val="-1"/>
          <w:w w:val="106"/>
          <w:sz w:val="20"/>
          <w:szCs w:val="20"/>
          <w:u w:color="161616"/>
        </w:rPr>
        <w:t>[</w:t>
      </w:r>
      <w:proofErr w:type="gramEnd"/>
      <w:r w:rsidR="0075624A">
        <w:rPr>
          <w:color w:val="161616"/>
          <w:spacing w:val="-1"/>
          <w:w w:val="106"/>
          <w:sz w:val="20"/>
          <w:szCs w:val="20"/>
          <w:u w:color="161616"/>
        </w:rPr>
        <w:t>blank]</w:t>
      </w:r>
    </w:p>
    <w:p w14:paraId="74594C6A" w14:textId="613F9B08" w:rsidR="003C1541" w:rsidRPr="00AE6DC6" w:rsidRDefault="003C1541" w:rsidP="003C1541">
      <w:pPr>
        <w:pStyle w:val="BodyText"/>
        <w:tabs>
          <w:tab w:val="left" w:pos="6920"/>
          <w:tab w:val="left" w:pos="10858"/>
        </w:tabs>
        <w:spacing w:before="87"/>
        <w:ind w:left="720" w:right="1060"/>
        <w:rPr>
          <w:color w:val="161616"/>
          <w:spacing w:val="-1"/>
          <w:w w:val="106"/>
          <w:sz w:val="20"/>
          <w:szCs w:val="20"/>
          <w:u w:color="161616"/>
        </w:rPr>
      </w:pPr>
      <w:r w:rsidRPr="00AE6DC6">
        <w:rPr>
          <w:color w:val="161616"/>
          <w:spacing w:val="-1"/>
          <w:w w:val="106"/>
          <w:sz w:val="20"/>
          <w:szCs w:val="20"/>
          <w:u w:color="161616"/>
        </w:rPr>
        <w:t xml:space="preserve">Original Application Date: </w:t>
      </w:r>
      <w:r>
        <w:rPr>
          <w:color w:val="161616"/>
          <w:spacing w:val="-1"/>
          <w:w w:val="106"/>
          <w:sz w:val="20"/>
          <w:szCs w:val="20"/>
          <w:u w:color="161616"/>
        </w:rPr>
        <w:t>9</w:t>
      </w:r>
      <w:r w:rsidRPr="00AE6DC6">
        <w:rPr>
          <w:color w:val="161616"/>
          <w:spacing w:val="-1"/>
          <w:w w:val="106"/>
          <w:sz w:val="20"/>
          <w:szCs w:val="20"/>
          <w:u w:color="161616"/>
        </w:rPr>
        <w:t>/</w:t>
      </w:r>
      <w:r w:rsidR="00FA1D8E">
        <w:rPr>
          <w:color w:val="161616"/>
          <w:spacing w:val="-1"/>
          <w:w w:val="106"/>
          <w:sz w:val="20"/>
          <w:szCs w:val="20"/>
          <w:u w:color="161616"/>
        </w:rPr>
        <w:t>11</w:t>
      </w:r>
      <w:r w:rsidRPr="00AE6DC6">
        <w:rPr>
          <w:color w:val="161616"/>
          <w:spacing w:val="-1"/>
          <w:w w:val="106"/>
          <w:sz w:val="20"/>
          <w:szCs w:val="20"/>
          <w:u w:color="161616"/>
        </w:rPr>
        <w:t>/2024</w:t>
      </w:r>
      <w:r w:rsidRPr="00AE6DC6">
        <w:rPr>
          <w:color w:val="161616"/>
          <w:spacing w:val="-1"/>
          <w:w w:val="106"/>
          <w:sz w:val="20"/>
          <w:szCs w:val="20"/>
          <w:u w:color="161616"/>
        </w:rPr>
        <w:tab/>
      </w:r>
    </w:p>
    <w:p w14:paraId="20D575F2" w14:textId="0F17FE67" w:rsidR="003C1541" w:rsidRPr="00AE6DC6" w:rsidRDefault="003C1541" w:rsidP="003C1541">
      <w:pPr>
        <w:pStyle w:val="BodyText"/>
        <w:tabs>
          <w:tab w:val="left" w:pos="10906"/>
        </w:tabs>
        <w:spacing w:before="74"/>
        <w:ind w:left="720" w:right="1060"/>
        <w:rPr>
          <w:color w:val="161616"/>
          <w:spacing w:val="-1"/>
          <w:w w:val="106"/>
          <w:sz w:val="20"/>
          <w:szCs w:val="20"/>
          <w:u w:color="161616"/>
        </w:rPr>
      </w:pPr>
      <w:r w:rsidRPr="00AE6DC6">
        <w:rPr>
          <w:color w:val="161616"/>
          <w:spacing w:val="-1"/>
          <w:w w:val="106"/>
          <w:sz w:val="20"/>
          <w:szCs w:val="20"/>
          <w:u w:color="161616"/>
        </w:rPr>
        <w:t xml:space="preserve">Applicant Name:   </w:t>
      </w:r>
      <w:r w:rsidR="00FA1D8E">
        <w:rPr>
          <w:color w:val="161616"/>
          <w:spacing w:val="-1"/>
          <w:w w:val="106"/>
          <w:sz w:val="20"/>
          <w:szCs w:val="20"/>
          <w:u w:color="161616"/>
        </w:rPr>
        <w:t xml:space="preserve">Lawrence General Hospital, on behalf of LG </w:t>
      </w:r>
      <w:proofErr w:type="spellStart"/>
      <w:r w:rsidR="00FA1D8E">
        <w:rPr>
          <w:color w:val="161616"/>
          <w:spacing w:val="-1"/>
          <w:w w:val="106"/>
          <w:sz w:val="20"/>
          <w:szCs w:val="20"/>
          <w:u w:color="161616"/>
        </w:rPr>
        <w:t>Newcorp</w:t>
      </w:r>
      <w:proofErr w:type="spellEnd"/>
      <w:r w:rsidR="00FA1D8E">
        <w:rPr>
          <w:color w:val="161616"/>
          <w:spacing w:val="-1"/>
          <w:w w:val="106"/>
          <w:sz w:val="20"/>
          <w:szCs w:val="20"/>
          <w:u w:color="161616"/>
        </w:rPr>
        <w:t>, Inc</w:t>
      </w:r>
    </w:p>
    <w:p w14:paraId="381A8D12" w14:textId="1B096F3B" w:rsidR="003C1541" w:rsidRPr="00AE6DC6" w:rsidRDefault="003C1541" w:rsidP="003C1541">
      <w:pPr>
        <w:pStyle w:val="BodyText"/>
        <w:spacing w:before="95"/>
        <w:ind w:left="720" w:right="1060"/>
        <w:rPr>
          <w:color w:val="161616"/>
          <w:w w:val="105"/>
          <w:sz w:val="20"/>
          <w:szCs w:val="20"/>
          <w:u w:color="161616"/>
        </w:rPr>
      </w:pPr>
      <w:r w:rsidRPr="00AE6DC6">
        <w:rPr>
          <w:color w:val="161616"/>
          <w:spacing w:val="-1"/>
          <w:w w:val="105"/>
          <w:sz w:val="20"/>
          <w:szCs w:val="20"/>
        </w:rPr>
        <w:t>Application</w:t>
      </w:r>
      <w:r w:rsidRPr="00AE6DC6">
        <w:rPr>
          <w:color w:val="161616"/>
          <w:spacing w:val="-9"/>
          <w:w w:val="105"/>
          <w:sz w:val="20"/>
          <w:szCs w:val="20"/>
        </w:rPr>
        <w:t xml:space="preserve"> </w:t>
      </w:r>
      <w:r w:rsidRPr="00AE6DC6">
        <w:rPr>
          <w:color w:val="161616"/>
          <w:spacing w:val="-1"/>
          <w:w w:val="105"/>
          <w:sz w:val="20"/>
          <w:szCs w:val="20"/>
        </w:rPr>
        <w:t xml:space="preserve">Type:  </w:t>
      </w:r>
      <w:r w:rsidRPr="00AE6DC6">
        <w:rPr>
          <w:color w:val="111111"/>
          <w:sz w:val="20"/>
          <w:szCs w:val="20"/>
          <w:u w:color="111111"/>
        </w:rPr>
        <w:t>Emergency Application</w:t>
      </w:r>
      <w:r w:rsidR="00C340B7">
        <w:rPr>
          <w:color w:val="111111"/>
          <w:sz w:val="20"/>
          <w:szCs w:val="20"/>
          <w:u w:color="111111"/>
        </w:rPr>
        <w:t>, Transfer of Ownership</w:t>
      </w:r>
    </w:p>
    <w:p w14:paraId="6DA2C24E" w14:textId="77777777" w:rsidR="003C1541" w:rsidRPr="00AE6DC6" w:rsidRDefault="003C1541" w:rsidP="003C1541">
      <w:pPr>
        <w:pStyle w:val="BodyText"/>
        <w:spacing w:before="95"/>
        <w:ind w:left="720" w:right="1060"/>
        <w:rPr>
          <w:color w:val="161616"/>
          <w:sz w:val="20"/>
          <w:szCs w:val="20"/>
        </w:rPr>
      </w:pPr>
      <w:r w:rsidRPr="00AE6DC6">
        <w:rPr>
          <w:color w:val="161616"/>
          <w:sz w:val="20"/>
          <w:szCs w:val="20"/>
        </w:rPr>
        <w:t>Applicant's</w:t>
      </w:r>
      <w:r w:rsidRPr="00AE6DC6">
        <w:rPr>
          <w:color w:val="161616"/>
          <w:spacing w:val="8"/>
          <w:sz w:val="20"/>
          <w:szCs w:val="20"/>
        </w:rPr>
        <w:t xml:space="preserve"> </w:t>
      </w:r>
      <w:r w:rsidRPr="00AE6DC6">
        <w:rPr>
          <w:color w:val="161616"/>
          <w:sz w:val="20"/>
          <w:szCs w:val="20"/>
        </w:rPr>
        <w:t>Business</w:t>
      </w:r>
      <w:r w:rsidRPr="00AE6DC6">
        <w:rPr>
          <w:color w:val="161616"/>
          <w:spacing w:val="-3"/>
          <w:sz w:val="20"/>
          <w:szCs w:val="20"/>
        </w:rPr>
        <w:t xml:space="preserve"> </w:t>
      </w:r>
      <w:r w:rsidRPr="00AE6DC6">
        <w:rPr>
          <w:color w:val="161616"/>
          <w:sz w:val="20"/>
          <w:szCs w:val="20"/>
        </w:rPr>
        <w:t>Type</w:t>
      </w:r>
      <w:r w:rsidRPr="00AE6DC6">
        <w:rPr>
          <w:color w:val="3A3A3A"/>
          <w:sz w:val="20"/>
          <w:szCs w:val="20"/>
        </w:rPr>
        <w:t>:</w:t>
      </w:r>
      <w:r w:rsidRPr="00AE6DC6">
        <w:rPr>
          <w:color w:val="3A3A3A"/>
          <w:sz w:val="20"/>
          <w:szCs w:val="20"/>
        </w:rPr>
        <w:tab/>
      </w:r>
      <w:r w:rsidRPr="00AE6DC6">
        <w:rPr>
          <w:color w:val="161616"/>
          <w:sz w:val="20"/>
          <w:szCs w:val="20"/>
        </w:rPr>
        <w:t>Corporation</w:t>
      </w:r>
    </w:p>
    <w:p w14:paraId="18051137" w14:textId="77777777" w:rsidR="003C1541" w:rsidRPr="00AE6DC6" w:rsidRDefault="003C1541" w:rsidP="003C1541">
      <w:pPr>
        <w:pStyle w:val="BodyText"/>
        <w:spacing w:before="95"/>
        <w:ind w:left="720" w:right="1060"/>
        <w:rPr>
          <w:color w:val="161616"/>
          <w:sz w:val="20"/>
          <w:szCs w:val="20"/>
        </w:rPr>
      </w:pPr>
      <w:r w:rsidRPr="00AE6DC6">
        <w:rPr>
          <w:color w:val="161616"/>
          <w:sz w:val="20"/>
          <w:szCs w:val="20"/>
        </w:rPr>
        <w:t>Is</w:t>
      </w:r>
      <w:r w:rsidRPr="00AE6DC6">
        <w:rPr>
          <w:color w:val="161616"/>
          <w:spacing w:val="-7"/>
          <w:sz w:val="20"/>
          <w:szCs w:val="20"/>
        </w:rPr>
        <w:t xml:space="preserve"> </w:t>
      </w:r>
      <w:r w:rsidRPr="00AE6DC6">
        <w:rPr>
          <w:color w:val="161616"/>
          <w:sz w:val="20"/>
          <w:szCs w:val="20"/>
        </w:rPr>
        <w:t>the</w:t>
      </w:r>
      <w:r w:rsidRPr="00AE6DC6">
        <w:rPr>
          <w:color w:val="161616"/>
          <w:spacing w:val="40"/>
          <w:sz w:val="20"/>
          <w:szCs w:val="20"/>
        </w:rPr>
        <w:t xml:space="preserve"> </w:t>
      </w:r>
      <w:r w:rsidRPr="00AE6DC6">
        <w:rPr>
          <w:color w:val="161616"/>
          <w:sz w:val="20"/>
          <w:szCs w:val="20"/>
        </w:rPr>
        <w:t>Applicant</w:t>
      </w:r>
      <w:r w:rsidRPr="00AE6DC6">
        <w:rPr>
          <w:color w:val="161616"/>
          <w:spacing w:val="14"/>
          <w:sz w:val="20"/>
          <w:szCs w:val="20"/>
        </w:rPr>
        <w:t xml:space="preserve"> </w:t>
      </w:r>
      <w:r w:rsidRPr="00AE6DC6">
        <w:rPr>
          <w:color w:val="161616"/>
          <w:sz w:val="20"/>
          <w:szCs w:val="20"/>
        </w:rPr>
        <w:t>the</w:t>
      </w:r>
      <w:r w:rsidRPr="00AE6DC6">
        <w:rPr>
          <w:color w:val="161616"/>
          <w:spacing w:val="15"/>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member</w:t>
      </w:r>
      <w:r w:rsidRPr="00AE6DC6">
        <w:rPr>
          <w:color w:val="161616"/>
          <w:spacing w:val="14"/>
          <w:sz w:val="20"/>
          <w:szCs w:val="20"/>
        </w:rPr>
        <w:t xml:space="preserve"> </w:t>
      </w:r>
      <w:r w:rsidRPr="00AE6DC6">
        <w:rPr>
          <w:color w:val="161616"/>
          <w:sz w:val="20"/>
          <w:szCs w:val="20"/>
        </w:rPr>
        <w:t>or</w:t>
      </w:r>
      <w:r w:rsidRPr="00AE6DC6">
        <w:rPr>
          <w:color w:val="161616"/>
          <w:spacing w:val="7"/>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shareholder</w:t>
      </w:r>
      <w:r w:rsidRPr="00AE6DC6">
        <w:rPr>
          <w:color w:val="161616"/>
          <w:spacing w:val="20"/>
          <w:sz w:val="20"/>
          <w:szCs w:val="20"/>
        </w:rPr>
        <w:t xml:space="preserve"> </w:t>
      </w:r>
      <w:r w:rsidRPr="00AE6DC6">
        <w:rPr>
          <w:color w:val="161616"/>
          <w:sz w:val="20"/>
          <w:szCs w:val="20"/>
        </w:rPr>
        <w:t>of</w:t>
      </w:r>
      <w:r w:rsidRPr="00AE6DC6">
        <w:rPr>
          <w:color w:val="161616"/>
          <w:spacing w:val="14"/>
          <w:sz w:val="20"/>
          <w:szCs w:val="20"/>
        </w:rPr>
        <w:t xml:space="preserve"> </w:t>
      </w:r>
      <w:r w:rsidRPr="00AE6DC6">
        <w:rPr>
          <w:color w:val="161616"/>
          <w:sz w:val="20"/>
          <w:szCs w:val="20"/>
        </w:rPr>
        <w:t>the</w:t>
      </w:r>
      <w:r w:rsidRPr="00AE6DC6">
        <w:rPr>
          <w:color w:val="161616"/>
          <w:spacing w:val="18"/>
          <w:sz w:val="20"/>
          <w:szCs w:val="20"/>
        </w:rPr>
        <w:t xml:space="preserve"> </w:t>
      </w:r>
      <w:r w:rsidRPr="00AE6DC6">
        <w:rPr>
          <w:color w:val="161616"/>
          <w:sz w:val="20"/>
          <w:szCs w:val="20"/>
        </w:rPr>
        <w:t>Health</w:t>
      </w:r>
      <w:r w:rsidRPr="00AE6DC6">
        <w:rPr>
          <w:color w:val="161616"/>
          <w:spacing w:val="10"/>
          <w:sz w:val="20"/>
          <w:szCs w:val="20"/>
        </w:rPr>
        <w:t xml:space="preserve"> </w:t>
      </w:r>
      <w:r w:rsidRPr="00AE6DC6">
        <w:rPr>
          <w:color w:val="161616"/>
          <w:sz w:val="20"/>
          <w:szCs w:val="20"/>
        </w:rPr>
        <w:t>Facility(</w:t>
      </w:r>
      <w:proofErr w:type="spellStart"/>
      <w:r w:rsidRPr="00AE6DC6">
        <w:rPr>
          <w:color w:val="161616"/>
          <w:sz w:val="20"/>
          <w:szCs w:val="20"/>
        </w:rPr>
        <w:t>ies</w:t>
      </w:r>
      <w:proofErr w:type="spellEnd"/>
      <w:r w:rsidRPr="00AE6DC6">
        <w:rPr>
          <w:color w:val="161616"/>
          <w:sz w:val="20"/>
          <w:szCs w:val="20"/>
        </w:rPr>
        <w:t>)</w:t>
      </w:r>
      <w:r w:rsidRPr="00AE6DC6">
        <w:rPr>
          <w:color w:val="161616"/>
          <w:spacing w:val="15"/>
          <w:sz w:val="20"/>
          <w:szCs w:val="20"/>
        </w:rPr>
        <w:t xml:space="preserve"> </w:t>
      </w:r>
      <w:r w:rsidRPr="00AE6DC6">
        <w:rPr>
          <w:color w:val="161616"/>
          <w:sz w:val="20"/>
          <w:szCs w:val="20"/>
        </w:rPr>
        <w:t>that</w:t>
      </w:r>
      <w:r w:rsidRPr="00AE6DC6">
        <w:rPr>
          <w:color w:val="161616"/>
          <w:spacing w:val="12"/>
          <w:sz w:val="20"/>
          <w:szCs w:val="20"/>
        </w:rPr>
        <w:t xml:space="preserve"> </w:t>
      </w:r>
      <w:r w:rsidRPr="00AE6DC6">
        <w:rPr>
          <w:color w:val="161616"/>
          <w:sz w:val="20"/>
          <w:szCs w:val="20"/>
        </w:rPr>
        <w:t>are</w:t>
      </w:r>
      <w:r w:rsidRPr="00AE6DC6">
        <w:rPr>
          <w:color w:val="161616"/>
          <w:spacing w:val="-4"/>
          <w:sz w:val="20"/>
          <w:szCs w:val="20"/>
        </w:rPr>
        <w:t xml:space="preserve"> </w:t>
      </w:r>
      <w:r w:rsidRPr="00AE6DC6">
        <w:rPr>
          <w:color w:val="161616"/>
          <w:sz w:val="20"/>
          <w:szCs w:val="20"/>
        </w:rPr>
        <w:t>the</w:t>
      </w:r>
      <w:r w:rsidRPr="00AE6DC6">
        <w:rPr>
          <w:color w:val="161616"/>
          <w:spacing w:val="39"/>
          <w:sz w:val="20"/>
          <w:szCs w:val="20"/>
        </w:rPr>
        <w:t xml:space="preserve"> </w:t>
      </w:r>
      <w:r w:rsidRPr="00AE6DC6">
        <w:rPr>
          <w:color w:val="161616"/>
          <w:sz w:val="20"/>
          <w:szCs w:val="20"/>
        </w:rPr>
        <w:t>subject</w:t>
      </w:r>
      <w:r w:rsidRPr="00AE6DC6">
        <w:rPr>
          <w:color w:val="161616"/>
          <w:spacing w:val="8"/>
          <w:sz w:val="20"/>
          <w:szCs w:val="20"/>
        </w:rPr>
        <w:t xml:space="preserve"> </w:t>
      </w:r>
      <w:r w:rsidRPr="00AE6DC6">
        <w:rPr>
          <w:color w:val="161616"/>
          <w:sz w:val="20"/>
          <w:szCs w:val="20"/>
        </w:rPr>
        <w:t>of</w:t>
      </w:r>
      <w:r w:rsidRPr="00AE6DC6">
        <w:rPr>
          <w:color w:val="161616"/>
          <w:spacing w:val="-9"/>
          <w:sz w:val="20"/>
          <w:szCs w:val="20"/>
        </w:rPr>
        <w:t xml:space="preserve"> </w:t>
      </w:r>
      <w:r w:rsidRPr="00AE6DC6">
        <w:rPr>
          <w:color w:val="161616"/>
          <w:sz w:val="20"/>
          <w:szCs w:val="20"/>
        </w:rPr>
        <w:t>this</w:t>
      </w:r>
      <w:r w:rsidRPr="00AE6DC6">
        <w:rPr>
          <w:color w:val="161616"/>
          <w:spacing w:val="12"/>
          <w:sz w:val="20"/>
          <w:szCs w:val="20"/>
        </w:rPr>
        <w:t xml:space="preserve"> </w:t>
      </w:r>
      <w:r w:rsidRPr="00AE6DC6">
        <w:rPr>
          <w:color w:val="161616"/>
          <w:sz w:val="20"/>
          <w:szCs w:val="20"/>
        </w:rPr>
        <w:t>Application?</w:t>
      </w:r>
      <w:r w:rsidRPr="00AE6DC6">
        <w:rPr>
          <w:color w:val="161616"/>
          <w:spacing w:val="35"/>
          <w:sz w:val="20"/>
          <w:szCs w:val="20"/>
        </w:rPr>
        <w:t xml:space="preserve"> </w:t>
      </w:r>
      <w:r w:rsidRPr="00AE6DC6">
        <w:rPr>
          <w:b/>
          <w:color w:val="161616"/>
          <w:sz w:val="20"/>
          <w:szCs w:val="20"/>
        </w:rPr>
        <w:t xml:space="preserve"> </w:t>
      </w:r>
      <w:r w:rsidRPr="00AE6DC6">
        <w:rPr>
          <w:color w:val="161616"/>
          <w:sz w:val="20"/>
          <w:szCs w:val="20"/>
        </w:rPr>
        <w:t>Yes</w:t>
      </w:r>
    </w:p>
    <w:p w14:paraId="15722D98" w14:textId="77777777" w:rsidR="003C1541" w:rsidRPr="00AE6DC6" w:rsidRDefault="003C1541" w:rsidP="003C1541">
      <w:pPr>
        <w:pStyle w:val="TableParagraph"/>
        <w:spacing w:before="15"/>
        <w:ind w:left="720" w:right="10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Th</w:t>
      </w:r>
      <w:r w:rsidRPr="00AE6DC6">
        <w:rPr>
          <w:rFonts w:ascii="Times New Roman" w:hAnsi="Times New Roman" w:cs="Times New Roman"/>
          <w:color w:val="3A3A3A"/>
          <w:spacing w:val="-1"/>
          <w:w w:val="105"/>
          <w:sz w:val="20"/>
          <w:szCs w:val="20"/>
        </w:rPr>
        <w:t>e</w:t>
      </w:r>
      <w:r w:rsidRPr="00AE6DC6">
        <w:rPr>
          <w:rFonts w:ascii="Times New Roman" w:hAnsi="Times New Roman" w:cs="Times New Roman"/>
          <w:color w:val="3A3A3A"/>
          <w:spacing w:val="-25"/>
          <w:w w:val="105"/>
          <w:sz w:val="20"/>
          <w:szCs w:val="20"/>
        </w:rPr>
        <w:t xml:space="preserve"> </w:t>
      </w:r>
      <w:r w:rsidRPr="00AE6DC6">
        <w:rPr>
          <w:rFonts w:ascii="Times New Roman" w:hAnsi="Times New Roman" w:cs="Times New Roman"/>
          <w:color w:val="161616"/>
          <w:spacing w:val="-1"/>
          <w:w w:val="105"/>
          <w:sz w:val="20"/>
          <w:szCs w:val="20"/>
        </w:rPr>
        <w:t>undersigned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spacing w:val="-1"/>
          <w:w w:val="105"/>
          <w:sz w:val="20"/>
          <w:szCs w:val="20"/>
        </w:rPr>
        <w:t>certifies</w:t>
      </w:r>
      <w:r w:rsidRPr="00AE6DC6">
        <w:rPr>
          <w:rFonts w:ascii="Times New Roman" w:hAnsi="Times New Roman" w:cs="Times New Roman"/>
          <w:color w:val="161616"/>
          <w:w w:val="105"/>
          <w:sz w:val="20"/>
          <w:szCs w:val="20"/>
        </w:rPr>
        <w:t xml:space="preserve"> u</w:t>
      </w:r>
      <w:r w:rsidRPr="00AE6DC6">
        <w:rPr>
          <w:rFonts w:ascii="Times New Roman" w:hAnsi="Times New Roman" w:cs="Times New Roman"/>
          <w:color w:val="3A3A3A"/>
          <w:w w:val="105"/>
          <w:sz w:val="20"/>
          <w:szCs w:val="20"/>
        </w:rPr>
        <w:t>n</w:t>
      </w:r>
      <w:r w:rsidRPr="00AE6DC6">
        <w:rPr>
          <w:rFonts w:ascii="Times New Roman" w:hAnsi="Times New Roman" w:cs="Times New Roman"/>
          <w:color w:val="161616"/>
          <w:w w:val="105"/>
          <w:sz w:val="20"/>
          <w:szCs w:val="20"/>
        </w:rPr>
        <w:t>de</w:t>
      </w:r>
      <w:r w:rsidRPr="00AE6DC6">
        <w:rPr>
          <w:rFonts w:ascii="Times New Roman" w:hAnsi="Times New Roman" w:cs="Times New Roman"/>
          <w:color w:val="3A3A3A"/>
          <w:w w:val="105"/>
          <w:sz w:val="20"/>
          <w:szCs w:val="20"/>
        </w:rPr>
        <w:t>r</w:t>
      </w:r>
      <w:r w:rsidRPr="00AE6DC6">
        <w:rPr>
          <w:rFonts w:ascii="Times New Roman" w:hAnsi="Times New Roman" w:cs="Times New Roman"/>
          <w:color w:val="3A3A3A"/>
          <w:spacing w:val="-3"/>
          <w:w w:val="105"/>
          <w:sz w:val="20"/>
          <w:szCs w:val="20"/>
        </w:rPr>
        <w:t xml:space="preserve"> </w:t>
      </w:r>
      <w:r w:rsidRPr="00AE6DC6">
        <w:rPr>
          <w:rFonts w:ascii="Times New Roman" w:hAnsi="Times New Roman" w:cs="Times New Roman"/>
          <w:color w:val="3A3A3A"/>
          <w:w w:val="105"/>
          <w:sz w:val="20"/>
          <w:szCs w:val="20"/>
        </w:rPr>
        <w:t>th</w:t>
      </w:r>
      <w:r w:rsidRPr="00AE6DC6">
        <w:rPr>
          <w:rFonts w:ascii="Times New Roman" w:hAnsi="Times New Roman" w:cs="Times New Roman"/>
          <w:color w:val="161616"/>
          <w:w w:val="105"/>
          <w:sz w:val="20"/>
          <w:szCs w:val="20"/>
        </w:rPr>
        <w:t>e</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pains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penalties 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perjury:</w:t>
      </w:r>
    </w:p>
    <w:p w14:paraId="584BE60D" w14:textId="77777777" w:rsidR="003C1541" w:rsidRPr="00AE6DC6" w:rsidRDefault="003C1541" w:rsidP="003C1541">
      <w:pPr>
        <w:pStyle w:val="TableParagraph"/>
        <w:numPr>
          <w:ilvl w:val="0"/>
          <w:numId w:val="10"/>
        </w:numPr>
        <w:tabs>
          <w:tab w:val="left" w:pos="1080"/>
        </w:tabs>
        <w:spacing w:before="26"/>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22"/>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the sole corporate member or sole shareholder of the Health Facility(</w:t>
      </w:r>
      <w:proofErr w:type="spellStart"/>
      <w:r w:rsidRPr="00AE6DC6">
        <w:rPr>
          <w:rFonts w:ascii="Times New Roman" w:hAnsi="Times New Roman" w:cs="Times New Roman"/>
          <w:color w:val="161616"/>
          <w:sz w:val="20"/>
          <w:szCs w:val="20"/>
        </w:rPr>
        <w:t>ies</w:t>
      </w:r>
      <w:proofErr w:type="spellEnd"/>
      <w:r w:rsidRPr="00AE6DC6">
        <w:rPr>
          <w:rFonts w:ascii="Times New Roman" w:hAnsi="Times New Roman" w:cs="Times New Roman"/>
          <w:color w:val="161616"/>
          <w:sz w:val="20"/>
          <w:szCs w:val="20"/>
        </w:rPr>
        <w:t xml:space="preserve">) that are the subject of this </w:t>
      </w:r>
      <w:proofErr w:type="gramStart"/>
      <w:r w:rsidRPr="00AE6DC6">
        <w:rPr>
          <w:rFonts w:ascii="Times New Roman" w:hAnsi="Times New Roman" w:cs="Times New Roman"/>
          <w:color w:val="161616"/>
          <w:sz w:val="20"/>
          <w:szCs w:val="20"/>
        </w:rPr>
        <w:t>Application;</w:t>
      </w:r>
      <w:proofErr w:type="gramEnd"/>
    </w:p>
    <w:p w14:paraId="72C565A6" w14:textId="77777777" w:rsidR="003C1541" w:rsidRPr="00AE6DC6" w:rsidRDefault="003C1541" w:rsidP="003C1541">
      <w:pPr>
        <w:pStyle w:val="TableParagraph"/>
        <w:numPr>
          <w:ilvl w:val="0"/>
          <w:numId w:val="10"/>
        </w:numPr>
        <w:tabs>
          <w:tab w:val="left" w:pos="1080"/>
        </w:tabs>
        <w:spacing w:before="35"/>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
          <w:sz w:val="20"/>
          <w:szCs w:val="20"/>
        </w:rPr>
        <w:t xml:space="preserve"> </w:t>
      </w:r>
      <w:r w:rsidRPr="006D172E">
        <w:rPr>
          <w:rFonts w:ascii="Times New Roman" w:hAnsi="Times New Roman" w:cs="Times New Roman"/>
          <w:color w:val="161616"/>
          <w:sz w:val="20"/>
          <w:szCs w:val="20"/>
        </w:rPr>
        <w:t>read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Massachusetts</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Determination</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Need</w:t>
      </w:r>
      <w:r w:rsidRPr="00AE6DC6">
        <w:rPr>
          <w:rFonts w:ascii="Times New Roman" w:hAnsi="Times New Roman" w:cs="Times New Roman"/>
          <w:color w:val="161616"/>
          <w:spacing w:val="-4"/>
          <w:sz w:val="20"/>
          <w:szCs w:val="20"/>
        </w:rPr>
        <w:t xml:space="preserve"> </w:t>
      </w:r>
      <w:proofErr w:type="gramStart"/>
      <w:r w:rsidRPr="00AE6DC6">
        <w:rPr>
          <w:rFonts w:ascii="Times New Roman" w:hAnsi="Times New Roman" w:cs="Times New Roman"/>
          <w:color w:val="161616"/>
          <w:sz w:val="20"/>
          <w:szCs w:val="20"/>
        </w:rPr>
        <w:t>Regulation;</w:t>
      </w:r>
      <w:proofErr w:type="gramEnd"/>
    </w:p>
    <w:p w14:paraId="19D984D9" w14:textId="77777777" w:rsidR="003C1541" w:rsidRPr="00AE6DC6" w:rsidRDefault="003C1541" w:rsidP="003C1541">
      <w:pPr>
        <w:pStyle w:val="TableParagraph"/>
        <w:numPr>
          <w:ilvl w:val="0"/>
          <w:numId w:val="10"/>
        </w:numPr>
        <w:tabs>
          <w:tab w:val="left" w:pos="714"/>
          <w:tab w:val="left" w:pos="715"/>
          <w:tab w:val="left" w:pos="1080"/>
        </w:tabs>
        <w:spacing w:before="31"/>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understand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agree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7"/>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6"/>
          <w:sz w:val="20"/>
          <w:szCs w:val="20"/>
        </w:rPr>
        <w:t xml:space="preserve"> </w:t>
      </w:r>
      <w:r w:rsidRPr="00AE6DC6">
        <w:rPr>
          <w:rFonts w:ascii="Times New Roman" w:hAnsi="Times New Roman" w:cs="Times New Roman"/>
          <w:color w:val="161616"/>
          <w:sz w:val="20"/>
          <w:szCs w:val="20"/>
        </w:rPr>
        <w:t>expected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appropriate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conduct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100.800</w:t>
      </w:r>
      <w:r w:rsidRPr="00AE6DC6">
        <w:rPr>
          <w:rFonts w:ascii="Times New Roman" w:hAnsi="Times New Roman" w:cs="Times New Roman"/>
          <w:color w:val="3A3A3A"/>
          <w:sz w:val="20"/>
          <w:szCs w:val="20"/>
        </w:rPr>
        <w:t>;</w:t>
      </w:r>
      <w:proofErr w:type="gramEnd"/>
    </w:p>
    <w:p w14:paraId="48CA2FE7" w14:textId="77777777" w:rsidR="003C1541" w:rsidRPr="006D172E" w:rsidRDefault="003C1541" w:rsidP="003C1541">
      <w:pPr>
        <w:pStyle w:val="TableParagraph"/>
        <w:numPr>
          <w:ilvl w:val="0"/>
          <w:numId w:val="10"/>
        </w:numPr>
        <w:tabs>
          <w:tab w:val="left" w:pos="714"/>
          <w:tab w:val="left" w:pos="715"/>
          <w:tab w:val="left" w:pos="1080"/>
        </w:tabs>
        <w:spacing w:before="30" w:line="283" w:lineRule="auto"/>
        <w:ind w:left="1080" w:right="1060" w:hanging="360"/>
        <w:rPr>
          <w:rFonts w:ascii="Times New Roman" w:hAnsi="Times New Roman" w:cs="Times New Roman"/>
          <w:sz w:val="20"/>
          <w:szCs w:val="20"/>
        </w:rPr>
      </w:pPr>
      <w:r w:rsidRPr="006D172E">
        <w:rPr>
          <w:rFonts w:ascii="Times New Roman" w:hAnsi="Times New Roman" w:cs="Times New Roman"/>
          <w:color w:val="161616"/>
          <w:w w:val="105"/>
          <w:sz w:val="20"/>
          <w:szCs w:val="20"/>
        </w:rPr>
        <w:t xml:space="preserve">I have read this application for Determination of Need including all exhibits and attachments, and certify that all of </w:t>
      </w:r>
      <w:proofErr w:type="gramStart"/>
      <w:r w:rsidRPr="006D172E">
        <w:rPr>
          <w:rFonts w:ascii="Times New Roman" w:hAnsi="Times New Roman" w:cs="Times New Roman"/>
          <w:color w:val="161616"/>
          <w:w w:val="105"/>
          <w:sz w:val="20"/>
          <w:szCs w:val="20"/>
        </w:rPr>
        <w:t xml:space="preserve">the </w:t>
      </w:r>
      <w:r w:rsidRPr="006D172E">
        <w:rPr>
          <w:rFonts w:ascii="Times New Roman" w:hAnsi="Times New Roman" w:cs="Times New Roman"/>
          <w:color w:val="161616"/>
          <w:spacing w:val="-47"/>
          <w:w w:val="105"/>
          <w:sz w:val="20"/>
          <w:szCs w:val="20"/>
        </w:rPr>
        <w:t xml:space="preserve"> </w:t>
      </w:r>
      <w:r w:rsidRPr="006D172E">
        <w:rPr>
          <w:rFonts w:ascii="Times New Roman" w:hAnsi="Times New Roman" w:cs="Times New Roman"/>
          <w:color w:val="161616"/>
          <w:w w:val="110"/>
          <w:sz w:val="20"/>
          <w:szCs w:val="20"/>
        </w:rPr>
        <w:t>information</w:t>
      </w:r>
      <w:proofErr w:type="gramEnd"/>
      <w:r w:rsidRPr="006D172E">
        <w:rPr>
          <w:rFonts w:ascii="Times New Roman" w:hAnsi="Times New Roman" w:cs="Times New Roman"/>
          <w:color w:val="161616"/>
          <w:spacing w:val="-5"/>
          <w:w w:val="110"/>
          <w:sz w:val="20"/>
          <w:szCs w:val="20"/>
        </w:rPr>
        <w:t xml:space="preserve"> </w:t>
      </w:r>
      <w:r w:rsidRPr="006D172E">
        <w:rPr>
          <w:rFonts w:ascii="Times New Roman" w:hAnsi="Times New Roman" w:cs="Times New Roman"/>
          <w:color w:val="161616"/>
          <w:w w:val="110"/>
          <w:sz w:val="20"/>
          <w:szCs w:val="20"/>
        </w:rPr>
        <w:t>contained</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herein</w:t>
      </w:r>
      <w:r w:rsidRPr="006D172E">
        <w:rPr>
          <w:rFonts w:ascii="Times New Roman" w:hAnsi="Times New Roman" w:cs="Times New Roman"/>
          <w:color w:val="161616"/>
          <w:spacing w:val="-7"/>
          <w:w w:val="110"/>
          <w:sz w:val="20"/>
          <w:szCs w:val="20"/>
        </w:rPr>
        <w:t xml:space="preserve"> </w:t>
      </w:r>
      <w:r w:rsidRPr="006D172E">
        <w:rPr>
          <w:rFonts w:ascii="Times New Roman" w:hAnsi="Times New Roman" w:cs="Times New Roman"/>
          <w:color w:val="161616"/>
          <w:w w:val="110"/>
          <w:sz w:val="20"/>
          <w:szCs w:val="20"/>
        </w:rPr>
        <w:t>is</w:t>
      </w:r>
      <w:r w:rsidRPr="006D172E">
        <w:rPr>
          <w:rFonts w:ascii="Times New Roman" w:hAnsi="Times New Roman" w:cs="Times New Roman"/>
          <w:color w:val="161616"/>
          <w:spacing w:val="-14"/>
          <w:w w:val="110"/>
          <w:sz w:val="20"/>
          <w:szCs w:val="20"/>
        </w:rPr>
        <w:t xml:space="preserve"> </w:t>
      </w:r>
      <w:r w:rsidRPr="006D172E">
        <w:rPr>
          <w:rFonts w:ascii="Times New Roman" w:hAnsi="Times New Roman" w:cs="Times New Roman"/>
          <w:color w:val="161616"/>
          <w:w w:val="110"/>
          <w:sz w:val="20"/>
          <w:szCs w:val="20"/>
        </w:rPr>
        <w:t>accurate</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and</w:t>
      </w:r>
      <w:r w:rsidRPr="006D172E">
        <w:rPr>
          <w:rFonts w:ascii="Times New Roman" w:hAnsi="Times New Roman" w:cs="Times New Roman"/>
          <w:color w:val="161616"/>
          <w:spacing w:val="-15"/>
          <w:w w:val="110"/>
          <w:sz w:val="20"/>
          <w:szCs w:val="20"/>
        </w:rPr>
        <w:t xml:space="preserve"> </w:t>
      </w:r>
      <w:r w:rsidRPr="006D172E">
        <w:rPr>
          <w:rFonts w:ascii="Times New Roman" w:hAnsi="Times New Roman" w:cs="Times New Roman"/>
          <w:color w:val="161616"/>
          <w:w w:val="110"/>
          <w:sz w:val="20"/>
          <w:szCs w:val="20"/>
        </w:rPr>
        <w:t>true;</w:t>
      </w:r>
    </w:p>
    <w:p w14:paraId="0F9C9E2B" w14:textId="77777777" w:rsidR="003C1541" w:rsidRPr="00AE6DC6" w:rsidRDefault="003C1541" w:rsidP="003C1541">
      <w:pPr>
        <w:pStyle w:val="TableParagraph"/>
        <w:numPr>
          <w:ilvl w:val="0"/>
          <w:numId w:val="10"/>
        </w:numPr>
        <w:tabs>
          <w:tab w:val="left" w:pos="714"/>
          <w:tab w:val="left" w:pos="715"/>
          <w:tab w:val="left" w:pos="1080"/>
        </w:tabs>
        <w:spacing w:line="191" w:lineRule="exact"/>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correct</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Filing</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Fee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 understand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it</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nonrefundable</w:t>
      </w:r>
      <w:r w:rsidRPr="00AE6DC6">
        <w:rPr>
          <w:rFonts w:ascii="Times New Roman" w:hAnsi="Times New Roman" w:cs="Times New Roman"/>
          <w:color w:val="161616"/>
          <w:spacing w:val="31"/>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6"/>
          <w:sz w:val="20"/>
          <w:szCs w:val="20"/>
        </w:rPr>
        <w:t xml:space="preserve"> </w:t>
      </w:r>
      <w:proofErr w:type="gramStart"/>
      <w:r w:rsidRPr="00AE6DC6">
        <w:rPr>
          <w:rFonts w:ascii="Times New Roman" w:hAnsi="Times New Roman" w:cs="Times New Roman"/>
          <w:color w:val="161616"/>
          <w:sz w:val="20"/>
          <w:szCs w:val="20"/>
        </w:rPr>
        <w:t>100.405(B);</w:t>
      </w:r>
      <w:proofErr w:type="gramEnd"/>
    </w:p>
    <w:p w14:paraId="066C84A8" w14:textId="77777777" w:rsidR="003C1541" w:rsidRPr="00AE6DC6" w:rsidRDefault="003C1541" w:rsidP="003C1541">
      <w:pPr>
        <w:pStyle w:val="TableParagraph"/>
        <w:numPr>
          <w:ilvl w:val="0"/>
          <w:numId w:val="10"/>
        </w:numPr>
        <w:tabs>
          <w:tab w:val="left" w:pos="714"/>
          <w:tab w:val="left" w:pos="715"/>
          <w:tab w:val="left" w:pos="1080"/>
        </w:tabs>
        <w:spacing w:before="30" w:line="278" w:lineRule="auto"/>
        <w:ind w:left="1080" w:right="106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have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submitted</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copies</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this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application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Program,</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applicable,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required pursuant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5"/>
          <w:sz w:val="20"/>
          <w:szCs w:val="20"/>
        </w:rPr>
        <w:t xml:space="preserve"> </w:t>
      </w:r>
      <w:proofErr w:type="gramStart"/>
      <w:r w:rsidRPr="00AE6DC6">
        <w:rPr>
          <w:rFonts w:ascii="Times New Roman" w:hAnsi="Times New Roman" w:cs="Times New Roman"/>
          <w:color w:val="161616"/>
          <w:sz w:val="20"/>
          <w:szCs w:val="20"/>
        </w:rPr>
        <w:t>100.405(B);</w:t>
      </w:r>
      <w:proofErr w:type="gramEnd"/>
    </w:p>
    <w:p w14:paraId="0C29DAE1" w14:textId="77777777" w:rsidR="003C1541" w:rsidRPr="00AE6DC6" w:rsidRDefault="003C1541" w:rsidP="003C1541">
      <w:pPr>
        <w:pStyle w:val="TableParagraph"/>
        <w:numPr>
          <w:ilvl w:val="0"/>
          <w:numId w:val="10"/>
        </w:numPr>
        <w:tabs>
          <w:tab w:val="left" w:pos="714"/>
          <w:tab w:val="left" w:pos="715"/>
          <w:tab w:val="left" w:pos="1080"/>
        </w:tabs>
        <w:spacing w:before="3" w:line="278"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caused,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notices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intent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be published</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duplicate</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copies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34"/>
          <w:sz w:val="20"/>
          <w:szCs w:val="20"/>
        </w:rPr>
        <w:t xml:space="preserve"> </w:t>
      </w:r>
      <w:r w:rsidRPr="00AE6DC6">
        <w:rPr>
          <w:rFonts w:ascii="Times New Roman" w:hAnsi="Times New Roman" w:cs="Times New Roman"/>
          <w:color w:val="161616"/>
          <w:sz w:val="20"/>
          <w:szCs w:val="20"/>
        </w:rPr>
        <w:t>be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all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all carriers or third-party administrators, public and commercial, for the payment of health care services with which the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contracts,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Medicare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Medicaid, 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by</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100.405(C),</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et</w:t>
      </w:r>
      <w:r w:rsidRPr="00AE6DC6">
        <w:rPr>
          <w:rFonts w:ascii="Times New Roman" w:hAnsi="Times New Roman" w:cs="Times New Roman"/>
          <w:color w:val="161616"/>
          <w:spacing w:val="-3"/>
          <w:sz w:val="20"/>
          <w:szCs w:val="20"/>
        </w:rPr>
        <w:t xml:space="preserve"> </w:t>
      </w:r>
      <w:proofErr w:type="gramStart"/>
      <w:r w:rsidRPr="00AE6DC6">
        <w:rPr>
          <w:rFonts w:ascii="Times New Roman" w:hAnsi="Times New Roman" w:cs="Times New Roman"/>
          <w:color w:val="161616"/>
          <w:sz w:val="20"/>
          <w:szCs w:val="20"/>
        </w:rPr>
        <w:t>seq.;</w:t>
      </w:r>
      <w:proofErr w:type="gramEnd"/>
    </w:p>
    <w:p w14:paraId="3CBEA5E8" w14:textId="77777777" w:rsidR="003C1541" w:rsidRPr="00AE6DC6" w:rsidRDefault="003C1541" w:rsidP="003C1541">
      <w:pPr>
        <w:pStyle w:val="TableParagraph"/>
        <w:numPr>
          <w:ilvl w:val="0"/>
          <w:numId w:val="10"/>
        </w:numPr>
        <w:tabs>
          <w:tab w:val="left" w:pos="709"/>
          <w:tab w:val="left" w:pos="710"/>
          <w:tab w:val="left" w:pos="1080"/>
        </w:tabs>
        <w:spacing w:before="2" w:line="278"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12"/>
          <w:sz w:val="20"/>
          <w:szCs w:val="20"/>
        </w:rPr>
        <w:t xml:space="preserve"> </w:t>
      </w:r>
      <w:r w:rsidRPr="006D172E">
        <w:rPr>
          <w:rFonts w:ascii="Times New Roman" w:hAnsi="Times New Roman" w:cs="Times New Roman"/>
          <w:color w:val="161616"/>
          <w:sz w:val="20"/>
          <w:szCs w:val="20"/>
        </w:rPr>
        <w:t>have</w:t>
      </w:r>
      <w:r w:rsidRPr="006D172E">
        <w:rPr>
          <w:rFonts w:ascii="Times New Roman" w:hAnsi="Times New Roman" w:cs="Times New Roman"/>
          <w:color w:val="161616"/>
          <w:spacing w:val="3"/>
          <w:sz w:val="20"/>
          <w:szCs w:val="20"/>
        </w:rPr>
        <w:t xml:space="preserve"> </w:t>
      </w:r>
      <w:r w:rsidRPr="006D172E">
        <w:rPr>
          <w:rFonts w:ascii="Times New Roman" w:hAnsi="Times New Roman" w:cs="Times New Roman"/>
          <w:color w:val="161616"/>
          <w:sz w:val="20"/>
          <w:szCs w:val="20"/>
        </w:rPr>
        <w:t>caused proper</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notification</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submissions</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Secretary</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Environmental</w:t>
      </w:r>
      <w:r w:rsidRPr="00AE6DC6">
        <w:rPr>
          <w:rFonts w:ascii="Times New Roman" w:hAnsi="Times New Roman" w:cs="Times New Roman"/>
          <w:color w:val="161616"/>
          <w:spacing w:val="24"/>
          <w:sz w:val="20"/>
          <w:szCs w:val="20"/>
        </w:rPr>
        <w:t xml:space="preserve"> </w:t>
      </w:r>
      <w:r w:rsidRPr="00AE6DC6">
        <w:rPr>
          <w:rFonts w:ascii="Times New Roman" w:hAnsi="Times New Roman" w:cs="Times New Roman"/>
          <w:color w:val="161616"/>
          <w:sz w:val="20"/>
          <w:szCs w:val="20"/>
        </w:rPr>
        <w:t>Affairs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100.405(E)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301</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11.00; will be made, if applicable.</w:t>
      </w:r>
    </w:p>
    <w:p w14:paraId="78EF89A6" w14:textId="77777777" w:rsidR="003C1541" w:rsidRPr="00AE6DC6" w:rsidRDefault="003C1541" w:rsidP="003C1541">
      <w:pPr>
        <w:pStyle w:val="TableParagraph"/>
        <w:numPr>
          <w:ilvl w:val="0"/>
          <w:numId w:val="10"/>
        </w:numPr>
        <w:tabs>
          <w:tab w:val="left" w:pos="709"/>
          <w:tab w:val="left" w:pos="710"/>
          <w:tab w:val="left" w:pos="1080"/>
        </w:tabs>
        <w:spacing w:line="283"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If subject to M.G</w:t>
      </w:r>
      <w:r w:rsidRPr="00AE6DC6">
        <w:rPr>
          <w:rFonts w:ascii="Times New Roman" w:hAnsi="Times New Roman" w:cs="Times New Roman"/>
          <w:color w:val="3A3A3A"/>
          <w:sz w:val="20"/>
          <w:szCs w:val="20"/>
        </w:rPr>
        <w:t>.</w:t>
      </w:r>
      <w:r w:rsidRPr="00AE6DC6">
        <w:rPr>
          <w:rFonts w:ascii="Times New Roman" w:hAnsi="Times New Roman" w:cs="Times New Roman"/>
          <w:color w:val="161616"/>
          <w:sz w:val="20"/>
          <w:szCs w:val="20"/>
        </w:rPr>
        <w:t>L. c. 6D, § 13 and 958 CMR 7.00, I have submitted such Notice of Material Change to 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HPC - in</w:t>
      </w:r>
      <w:r w:rsidRPr="00AE6DC6">
        <w:rPr>
          <w:rFonts w:ascii="Times New Roman" w:hAnsi="Times New Roman" w:cs="Times New Roman"/>
          <w:color w:val="161616"/>
          <w:spacing w:val="-45"/>
          <w:sz w:val="20"/>
          <w:szCs w:val="20"/>
        </w:rPr>
        <w:t xml:space="preserve"> </w:t>
      </w:r>
      <w:r w:rsidRPr="00AE6DC6">
        <w:rPr>
          <w:rFonts w:ascii="Times New Roman" w:hAnsi="Times New Roman" w:cs="Times New Roman"/>
          <w:color w:val="161616"/>
          <w:sz w:val="20"/>
          <w:szCs w:val="20"/>
        </w:rPr>
        <w:t>accordance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100.405(G);</w:t>
      </w:r>
      <w:proofErr w:type="gramEnd"/>
    </w:p>
    <w:p w14:paraId="18809361" w14:textId="77777777" w:rsidR="003C1541" w:rsidRPr="00AE6DC6" w:rsidRDefault="003C1541" w:rsidP="003C1541">
      <w:pPr>
        <w:pStyle w:val="TableParagraph"/>
        <w:numPr>
          <w:ilvl w:val="0"/>
          <w:numId w:val="10"/>
        </w:numPr>
        <w:tabs>
          <w:tab w:val="left" w:pos="1080"/>
        </w:tabs>
        <w:spacing w:line="280" w:lineRule="auto"/>
        <w:ind w:left="1080" w:right="1060" w:hanging="360"/>
        <w:rPr>
          <w:rFonts w:ascii="Times New Roman" w:hAnsi="Times New Roman" w:cs="Times New Roman"/>
          <w:color w:val="161616"/>
          <w:w w:val="105"/>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100.210(A)(3), I certify that both the Applicant and the Proposed Project are in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material 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substantial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compliance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good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standing</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w w:val="105"/>
          <w:sz w:val="20"/>
          <w:szCs w:val="20"/>
        </w:rPr>
        <w:t>relevant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federal,</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state,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local</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laws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regulations,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well</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spacing w:val="-1"/>
          <w:w w:val="105"/>
          <w:sz w:val="20"/>
          <w:szCs w:val="20"/>
        </w:rPr>
        <w:t>previously</w:t>
      </w:r>
      <w:r w:rsidRPr="006D172E">
        <w:rPr>
          <w:rFonts w:ascii="Times New Roman" w:hAnsi="Times New Roman" w:cs="Times New Roman"/>
          <w:color w:val="161616"/>
          <w:w w:val="105"/>
          <w:sz w:val="20"/>
          <w:szCs w:val="20"/>
        </w:rPr>
        <w:t xml:space="preserve"> </w:t>
      </w:r>
      <w:r w:rsidRPr="006D172E">
        <w:rPr>
          <w:rFonts w:ascii="Times New Roman" w:hAnsi="Times New Roman" w:cs="Times New Roman"/>
          <w:color w:val="161616"/>
          <w:spacing w:val="-1"/>
          <w:w w:val="105"/>
          <w:sz w:val="20"/>
          <w:szCs w:val="20"/>
        </w:rPr>
        <w:t>issued</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Notices of</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spacing w:val="-1"/>
          <w:w w:val="105"/>
          <w:sz w:val="20"/>
          <w:szCs w:val="20"/>
        </w:rPr>
        <w:t>Determination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spacing w:val="-1"/>
          <w:w w:val="105"/>
          <w:sz w:val="20"/>
          <w:szCs w:val="20"/>
        </w:rPr>
        <w:t>Need</w:t>
      </w:r>
      <w:r w:rsidRPr="006D172E">
        <w:rPr>
          <w:rFonts w:ascii="Times New Roman" w:hAnsi="Times New Roman" w:cs="Times New Roman"/>
          <w:color w:val="161616"/>
          <w:spacing w:val="-6"/>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3"/>
          <w:w w:val="105"/>
          <w:sz w:val="20"/>
          <w:szCs w:val="20"/>
        </w:rPr>
        <w:t xml:space="preserve"> </w:t>
      </w:r>
      <w:r w:rsidRPr="006D172E">
        <w:rPr>
          <w:rFonts w:ascii="Times New Roman" w:hAnsi="Times New Roman" w:cs="Times New Roman"/>
          <w:color w:val="161616"/>
          <w:w w:val="105"/>
          <w:sz w:val="20"/>
          <w:szCs w:val="20"/>
        </w:rPr>
        <w:t>the</w:t>
      </w:r>
      <w:r w:rsidRPr="006D172E">
        <w:rPr>
          <w:rFonts w:ascii="Times New Roman" w:hAnsi="Times New Roman" w:cs="Times New Roman"/>
          <w:color w:val="161616"/>
          <w:spacing w:val="5"/>
          <w:w w:val="105"/>
          <w:sz w:val="20"/>
          <w:szCs w:val="20"/>
        </w:rPr>
        <w:t xml:space="preserve"> </w:t>
      </w:r>
      <w:r w:rsidRPr="006D172E">
        <w:rPr>
          <w:rFonts w:ascii="Times New Roman" w:hAnsi="Times New Roman" w:cs="Times New Roman"/>
          <w:color w:val="161616"/>
          <w:w w:val="105"/>
          <w:sz w:val="20"/>
          <w:szCs w:val="20"/>
        </w:rPr>
        <w:t>terms</w:t>
      </w:r>
      <w:r w:rsidRPr="006D172E">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4"/>
          <w:w w:val="105"/>
          <w:sz w:val="20"/>
          <w:szCs w:val="20"/>
        </w:rPr>
        <w:t xml:space="preserve"> </w:t>
      </w:r>
      <w:r w:rsidRPr="006D172E">
        <w:rPr>
          <w:rFonts w:ascii="Times New Roman" w:hAnsi="Times New Roman" w:cs="Times New Roman"/>
          <w:color w:val="161616"/>
          <w:w w:val="105"/>
          <w:sz w:val="20"/>
          <w:szCs w:val="20"/>
        </w:rPr>
        <w:t>Conditions</w:t>
      </w:r>
      <w:r w:rsidRPr="006D172E">
        <w:rPr>
          <w:rFonts w:ascii="Times New Roman" w:hAnsi="Times New Roman" w:cs="Times New Roman"/>
          <w:color w:val="161616"/>
          <w:spacing w:val="4"/>
          <w:w w:val="105"/>
          <w:sz w:val="20"/>
          <w:szCs w:val="20"/>
        </w:rPr>
        <w:t xml:space="preserve"> </w:t>
      </w:r>
      <w:r w:rsidRPr="006D172E">
        <w:rPr>
          <w:rFonts w:ascii="Times New Roman" w:hAnsi="Times New Roman" w:cs="Times New Roman"/>
          <w:color w:val="161616"/>
          <w:w w:val="105"/>
          <w:sz w:val="20"/>
          <w:szCs w:val="20"/>
        </w:rPr>
        <w:t>attached</w:t>
      </w:r>
      <w:r w:rsidRPr="006D172E">
        <w:rPr>
          <w:rFonts w:ascii="Times New Roman" w:hAnsi="Times New Roman" w:cs="Times New Roman"/>
          <w:color w:val="161616"/>
          <w:spacing w:val="-4"/>
          <w:w w:val="105"/>
          <w:sz w:val="20"/>
          <w:szCs w:val="20"/>
        </w:rPr>
        <w:t xml:space="preserve"> </w:t>
      </w:r>
      <w:proofErr w:type="gramStart"/>
      <w:r w:rsidRPr="006D172E">
        <w:rPr>
          <w:rFonts w:ascii="Times New Roman" w:hAnsi="Times New Roman" w:cs="Times New Roman"/>
          <w:color w:val="161616"/>
          <w:w w:val="105"/>
          <w:sz w:val="20"/>
          <w:szCs w:val="20"/>
        </w:rPr>
        <w:t>therein</w:t>
      </w:r>
      <w:r>
        <w:rPr>
          <w:rFonts w:ascii="Times New Roman" w:hAnsi="Times New Roman" w:cs="Times New Roman"/>
          <w:color w:val="161616"/>
          <w:w w:val="105"/>
          <w:sz w:val="20"/>
          <w:szCs w:val="20"/>
        </w:rPr>
        <w:t>;</w:t>
      </w:r>
      <w:r w:rsidRPr="00AE6DC6">
        <w:rPr>
          <w:rFonts w:ascii="Times New Roman" w:hAnsi="Times New Roman" w:cs="Times New Roman"/>
          <w:color w:val="161616"/>
          <w:w w:val="105"/>
          <w:sz w:val="20"/>
          <w:szCs w:val="20"/>
        </w:rPr>
        <w:t>;</w:t>
      </w:r>
      <w:proofErr w:type="gramEnd"/>
    </w:p>
    <w:p w14:paraId="17A29D46" w14:textId="77777777" w:rsidR="003C1541" w:rsidRPr="00AE6DC6" w:rsidRDefault="003C1541" w:rsidP="003C1541">
      <w:pPr>
        <w:pStyle w:val="TableParagraph"/>
        <w:numPr>
          <w:ilvl w:val="0"/>
          <w:numId w:val="10"/>
        </w:numPr>
        <w:tabs>
          <w:tab w:val="left" w:pos="1080"/>
        </w:tabs>
        <w:spacing w:line="283" w:lineRule="auto"/>
        <w:ind w:left="1080" w:right="1060" w:hanging="360"/>
        <w:rPr>
          <w:rFonts w:ascii="Times New Roman" w:hAnsi="Times New Roman" w:cs="Times New Roman"/>
          <w:sz w:val="20"/>
          <w:szCs w:val="20"/>
        </w:rPr>
      </w:pPr>
      <w:r w:rsidRPr="00AE6DC6">
        <w:rPr>
          <w:rFonts w:ascii="Times New Roman" w:hAnsi="Times New Roman" w:cs="Times New Roman"/>
          <w:color w:val="161616"/>
          <w:w w:val="105"/>
          <w:sz w:val="20"/>
          <w:szCs w:val="20"/>
        </w:rPr>
        <w:t>I</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 xml:space="preserve">have </w:t>
      </w:r>
      <w:r w:rsidRPr="006D172E">
        <w:rPr>
          <w:rFonts w:ascii="Times New Roman" w:hAnsi="Times New Roman" w:cs="Times New Roman"/>
          <w:color w:val="161616"/>
          <w:w w:val="105"/>
          <w:sz w:val="20"/>
          <w:szCs w:val="20"/>
        </w:rPr>
        <w:t>read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understand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limitations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on solicitation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funding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from</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general public</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prior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receiving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Notice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7"/>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established</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in</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7"/>
          <w:w w:val="105"/>
          <w:sz w:val="20"/>
          <w:szCs w:val="20"/>
        </w:rPr>
        <w:t xml:space="preserve"> </w:t>
      </w:r>
      <w:proofErr w:type="gramStart"/>
      <w:r w:rsidRPr="00AE6DC6">
        <w:rPr>
          <w:rFonts w:ascii="Times New Roman" w:hAnsi="Times New Roman" w:cs="Times New Roman"/>
          <w:color w:val="161616"/>
          <w:w w:val="105"/>
          <w:sz w:val="20"/>
          <w:szCs w:val="20"/>
        </w:rPr>
        <w:t>100.415;</w:t>
      </w:r>
      <w:proofErr w:type="gramEnd"/>
    </w:p>
    <w:p w14:paraId="54784046" w14:textId="77777777" w:rsidR="003C1541" w:rsidRPr="00AE6DC6" w:rsidRDefault="003C1541" w:rsidP="003C1541">
      <w:pPr>
        <w:pStyle w:val="TableParagraph"/>
        <w:numPr>
          <w:ilvl w:val="0"/>
          <w:numId w:val="10"/>
        </w:numPr>
        <w:tabs>
          <w:tab w:val="left" w:pos="1080"/>
        </w:tabs>
        <w:spacing w:line="280" w:lineRule="auto"/>
        <w:ind w:left="1080" w:right="106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understand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that,</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spacing w:val="-1"/>
          <w:w w:val="105"/>
          <w:sz w:val="20"/>
          <w:szCs w:val="20"/>
        </w:rPr>
        <w:t>if</w:t>
      </w:r>
      <w:r w:rsidRPr="00AE6DC6">
        <w:rPr>
          <w:rFonts w:ascii="Times New Roman" w:hAnsi="Times New Roman" w:cs="Times New Roman"/>
          <w:color w:val="161616"/>
          <w:spacing w:val="-2"/>
          <w:w w:val="105"/>
          <w:sz w:val="20"/>
          <w:szCs w:val="20"/>
        </w:rPr>
        <w:t xml:space="preserve"> </w:t>
      </w:r>
      <w:proofErr w:type="gramStart"/>
      <w:r w:rsidRPr="00AE6DC6">
        <w:rPr>
          <w:rFonts w:ascii="Times New Roman" w:hAnsi="Times New Roman" w:cs="Times New Roman"/>
          <w:color w:val="161616"/>
          <w:spacing w:val="-1"/>
          <w:w w:val="105"/>
          <w:sz w:val="20"/>
          <w:szCs w:val="20"/>
        </w:rPr>
        <w:t>Approved</w:t>
      </w:r>
      <w:proofErr w:type="gramEnd"/>
      <w:r w:rsidRPr="00AE6DC6">
        <w:rPr>
          <w:rFonts w:ascii="Times New Roman" w:hAnsi="Times New Roman" w:cs="Times New Roman"/>
          <w:color w:val="161616"/>
          <w:spacing w:val="-1"/>
          <w:w w:val="105"/>
          <w:sz w:val="20"/>
          <w:szCs w:val="20"/>
        </w:rPr>
        <w:t>,</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Applicant,</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Holder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9"/>
          <w:w w:val="105"/>
          <w:sz w:val="20"/>
          <w:szCs w:val="20"/>
        </w:rPr>
        <w:t xml:space="preserve"> </w:t>
      </w:r>
      <w:proofErr w:type="spellStart"/>
      <w:r w:rsidRPr="00AE6DC6">
        <w:rPr>
          <w:rFonts w:ascii="Times New Roman" w:hAnsi="Times New Roman" w:cs="Times New Roman"/>
          <w:color w:val="161616"/>
          <w:w w:val="105"/>
          <w:sz w:val="20"/>
          <w:szCs w:val="20"/>
        </w:rPr>
        <w:t>DoN</w:t>
      </w:r>
      <w:proofErr w:type="spellEnd"/>
      <w:r w:rsidRPr="00AE6DC6">
        <w:rPr>
          <w:rFonts w:ascii="Times New Roman" w:hAnsi="Times New Roman" w:cs="Times New Roman"/>
          <w:color w:val="161616"/>
          <w:w w:val="105"/>
          <w:sz w:val="20"/>
          <w:szCs w:val="20"/>
        </w:rPr>
        <w:t>,</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shall</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obligated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9"/>
          <w:w w:val="105"/>
          <w:sz w:val="20"/>
          <w:szCs w:val="20"/>
        </w:rPr>
        <w:t xml:space="preserve"> </w:t>
      </w:r>
      <w:r w:rsidRPr="00AE6DC6">
        <w:rPr>
          <w:rFonts w:ascii="Times New Roman" w:hAnsi="Times New Roman" w:cs="Times New Roman"/>
          <w:color w:val="161616"/>
          <w:w w:val="105"/>
          <w:sz w:val="20"/>
          <w:szCs w:val="20"/>
        </w:rPr>
        <w:t>Standard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Conditions</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100.310,</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well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any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Conditions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outlined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within 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otherwise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part</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Final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Action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pursuant to</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100.360;</w:t>
      </w:r>
    </w:p>
    <w:p w14:paraId="24469FF6" w14:textId="77777777" w:rsidR="003C1541" w:rsidRPr="00AE6DC6" w:rsidRDefault="003C1541" w:rsidP="003C1541">
      <w:pPr>
        <w:pStyle w:val="TableParagraph"/>
        <w:numPr>
          <w:ilvl w:val="0"/>
          <w:numId w:val="10"/>
        </w:numPr>
        <w:tabs>
          <w:tab w:val="left" w:pos="1080"/>
        </w:tabs>
        <w:spacing w:line="192" w:lineRule="exact"/>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100.705(A),</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certify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Sufficient</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Interest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in</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Site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facility</w:t>
      </w:r>
      <w:r w:rsidRPr="00AE6DC6">
        <w:rPr>
          <w:rFonts w:ascii="Times New Roman" w:hAnsi="Times New Roman" w:cs="Times New Roman"/>
          <w:color w:val="3A3A3A"/>
          <w:sz w:val="20"/>
          <w:szCs w:val="20"/>
        </w:rPr>
        <w:t xml:space="preserve">; </w:t>
      </w:r>
      <w:r w:rsidRPr="00AE6DC6">
        <w:rPr>
          <w:rFonts w:ascii="Times New Roman" w:hAnsi="Times New Roman" w:cs="Times New Roman"/>
          <w:color w:val="161616"/>
          <w:sz w:val="20"/>
          <w:szCs w:val="20"/>
        </w:rPr>
        <w:t>and</w:t>
      </w:r>
    </w:p>
    <w:p w14:paraId="447374BD" w14:textId="77777777" w:rsidR="003C1541" w:rsidRPr="00AE6DC6" w:rsidRDefault="003C1541" w:rsidP="003C1541">
      <w:pPr>
        <w:pStyle w:val="TableParagraph"/>
        <w:numPr>
          <w:ilvl w:val="0"/>
          <w:numId w:val="10"/>
        </w:numPr>
        <w:tabs>
          <w:tab w:val="left" w:pos="1080"/>
        </w:tabs>
        <w:spacing w:before="16" w:line="283"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100.705(A), I certify that the Proposed Project is authorized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under applicable zoning by-laws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ordinances,</w:t>
      </w:r>
      <w:r w:rsidRPr="00AE6DC6">
        <w:rPr>
          <w:rFonts w:ascii="Times New Roman" w:hAnsi="Times New Roman" w:cs="Times New Roman"/>
          <w:color w:val="161616"/>
          <w:spacing w:val="-5"/>
          <w:w w:val="105"/>
          <w:sz w:val="20"/>
          <w:szCs w:val="20"/>
        </w:rPr>
        <w:t xml:space="preserve"> </w:t>
      </w:r>
      <w:proofErr w:type="gramStart"/>
      <w:r w:rsidRPr="00AE6DC6">
        <w:rPr>
          <w:rFonts w:ascii="Times New Roman" w:hAnsi="Times New Roman" w:cs="Times New Roman"/>
          <w:color w:val="161616"/>
          <w:w w:val="105"/>
          <w:sz w:val="20"/>
          <w:szCs w:val="20"/>
        </w:rPr>
        <w:t>whether</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or</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not</w:t>
      </w:r>
      <w:proofErr w:type="gramEnd"/>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special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permit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is</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or,</w:t>
      </w:r>
    </w:p>
    <w:p w14:paraId="1C523E5E" w14:textId="77777777" w:rsidR="003C1541" w:rsidRPr="00AE6DC6" w:rsidRDefault="003C1541" w:rsidP="003C1541">
      <w:pPr>
        <w:pStyle w:val="TableParagraph"/>
        <w:numPr>
          <w:ilvl w:val="1"/>
          <w:numId w:val="10"/>
        </w:numPr>
        <w:tabs>
          <w:tab w:val="left" w:pos="702"/>
          <w:tab w:val="left" w:pos="703"/>
          <w:tab w:val="left" w:pos="1080"/>
        </w:tabs>
        <w:spacing w:before="16" w:line="283"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If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not</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authorized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under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ordinances,</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 variance</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been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received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permit</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such</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or,</w:t>
      </w:r>
    </w:p>
    <w:p w14:paraId="1A2F6F79" w14:textId="77777777" w:rsidR="003C1541" w:rsidRPr="00AE6DC6" w:rsidRDefault="003C1541" w:rsidP="003C1541">
      <w:pPr>
        <w:pStyle w:val="TableParagraph"/>
        <w:numPr>
          <w:ilvl w:val="1"/>
          <w:numId w:val="10"/>
        </w:numPr>
        <w:tabs>
          <w:tab w:val="left" w:pos="702"/>
          <w:tab w:val="left" w:pos="703"/>
          <w:tab w:val="left" w:pos="1080"/>
        </w:tabs>
        <w:spacing w:before="16" w:line="283" w:lineRule="auto"/>
        <w:ind w:left="1080" w:right="106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exempt</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from</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ordinances.</w:t>
      </w:r>
    </w:p>
    <w:p w14:paraId="28D427D6" w14:textId="77777777" w:rsidR="003C1541" w:rsidRPr="00AE6DC6" w:rsidRDefault="003C1541" w:rsidP="003C1541">
      <w:pPr>
        <w:pStyle w:val="TableParagraph"/>
        <w:tabs>
          <w:tab w:val="left" w:pos="702"/>
          <w:tab w:val="left" w:pos="703"/>
        </w:tabs>
        <w:spacing w:before="16" w:line="283" w:lineRule="auto"/>
        <w:ind w:right="1060"/>
        <w:rPr>
          <w:rFonts w:ascii="Times New Roman" w:hAnsi="Times New Roman" w:cs="Times New Roman"/>
          <w:color w:val="161616"/>
          <w:sz w:val="20"/>
          <w:szCs w:val="20"/>
        </w:rPr>
      </w:pPr>
    </w:p>
    <w:p w14:paraId="6E08FD07"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color w:val="161616"/>
          <w:sz w:val="20"/>
          <w:szCs w:val="20"/>
        </w:rPr>
      </w:pPr>
    </w:p>
    <w:tbl>
      <w:tblPr>
        <w:tblpPr w:leftFromText="180" w:rightFromText="180" w:vertAnchor="text" w:horzAnchor="page" w:tblpX="1281" w:tblpY="48"/>
        <w:tblW w:w="8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92"/>
      </w:tblGrid>
      <w:tr w:rsidR="003C1541" w:rsidRPr="00AE6DC6" w14:paraId="6B3C53A7" w14:textId="77777777" w:rsidTr="003C1541">
        <w:trPr>
          <w:cantSplit/>
          <w:trHeight w:val="1067"/>
        </w:trPr>
        <w:tc>
          <w:tcPr>
            <w:tcW w:w="8792" w:type="dxa"/>
          </w:tcPr>
          <w:p w14:paraId="69DFEFE6" w14:textId="6C0E919F" w:rsidR="003C1541" w:rsidRPr="00AE6DC6" w:rsidRDefault="003C1541" w:rsidP="003C1541">
            <w:pPr>
              <w:pStyle w:val="TableParagraph"/>
              <w:spacing w:before="13"/>
              <w:ind w:left="900" w:right="810"/>
              <w:rPr>
                <w:rStyle w:val="Strong"/>
                <w:rFonts w:ascii="Times New Roman" w:hAnsi="Times New Roman" w:cs="Times New Roman"/>
                <w:sz w:val="20"/>
                <w:szCs w:val="20"/>
              </w:rPr>
            </w:pPr>
            <w:r w:rsidRPr="00AE6DC6">
              <w:rPr>
                <w:rStyle w:val="Strong"/>
                <w:rFonts w:ascii="Times New Roman" w:hAnsi="Times New Roman" w:cs="Times New Roman"/>
                <w:sz w:val="20"/>
                <w:szCs w:val="20"/>
              </w:rPr>
              <w:t>Corporation</w:t>
            </w:r>
            <w:r w:rsidR="005B0C61">
              <w:rPr>
                <w:rStyle w:val="Strong"/>
                <w:rFonts w:ascii="Times New Roman" w:hAnsi="Times New Roman" w:cs="Times New Roman"/>
                <w:sz w:val="20"/>
                <w:szCs w:val="20"/>
              </w:rPr>
              <w:t>: Lawrence General Hospital</w:t>
            </w:r>
          </w:p>
          <w:p w14:paraId="4F033C38" w14:textId="77777777" w:rsidR="003C1541" w:rsidRPr="00AE6DC6" w:rsidRDefault="003C1541" w:rsidP="003C1541">
            <w:pPr>
              <w:pStyle w:val="TableParagraph"/>
              <w:tabs>
                <w:tab w:val="left" w:pos="4200"/>
                <w:tab w:val="left" w:pos="9212"/>
              </w:tabs>
              <w:ind w:left="900" w:right="810"/>
              <w:rPr>
                <w:rFonts w:ascii="Times New Roman" w:hAnsi="Times New Roman" w:cs="Times New Roman"/>
                <w:color w:val="3B3B3B"/>
                <w:spacing w:val="-2"/>
                <w:w w:val="105"/>
                <w:sz w:val="20"/>
                <w:szCs w:val="20"/>
              </w:rPr>
            </w:pPr>
            <w:r w:rsidRPr="00AE6DC6">
              <w:rPr>
                <w:rFonts w:ascii="Times New Roman" w:hAnsi="Times New Roman" w:cs="Times New Roman"/>
                <w:color w:val="111111"/>
                <w:w w:val="105"/>
                <w:sz w:val="20"/>
                <w:szCs w:val="20"/>
              </w:rPr>
              <w:t>Attach a copy of Articles of Organization/Incorporation, as amended</w:t>
            </w:r>
          </w:p>
          <w:p w14:paraId="4A2A1F3D" w14:textId="77777777" w:rsidR="003C1541" w:rsidRPr="00AE6DC6" w:rsidRDefault="003C1541" w:rsidP="003C1541">
            <w:pPr>
              <w:pStyle w:val="TableParagraph"/>
              <w:tabs>
                <w:tab w:val="left" w:pos="4200"/>
                <w:tab w:val="left" w:pos="9212"/>
              </w:tabs>
              <w:ind w:left="900" w:right="810"/>
              <w:rPr>
                <w:rFonts w:ascii="Times New Roman" w:hAnsi="Times New Roman" w:cs="Times New Roman"/>
                <w:color w:val="161616"/>
                <w:spacing w:val="-1"/>
                <w:w w:val="108"/>
                <w:sz w:val="20"/>
                <w:szCs w:val="20"/>
                <w:u w:color="161616"/>
              </w:rPr>
            </w:pPr>
          </w:p>
          <w:p w14:paraId="4CFD3A68" w14:textId="61A84415" w:rsidR="003C1541" w:rsidRPr="006D172E" w:rsidRDefault="00CC64E0" w:rsidP="003C1541">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Abha Agrawal, MD</w:t>
            </w:r>
            <w:r w:rsidR="003C1541" w:rsidRPr="006D172E">
              <w:rPr>
                <w:rFonts w:ascii="Times New Roman" w:hAnsi="Times New Roman" w:cs="Times New Roman"/>
                <w:color w:val="161616"/>
                <w:sz w:val="20"/>
                <w:szCs w:val="20"/>
              </w:rPr>
              <w:tab/>
            </w:r>
            <w:r w:rsidR="003C1541" w:rsidRPr="006D172E">
              <w:rPr>
                <w:rFonts w:ascii="Times New Roman" w:hAnsi="Times New Roman" w:cs="Times New Roman"/>
                <w:color w:val="161616"/>
                <w:sz w:val="20"/>
                <w:szCs w:val="20"/>
                <w:u w:val="single"/>
              </w:rPr>
              <w:t>&lt;Signature on File</w:t>
            </w:r>
            <w:r w:rsidR="003C1541" w:rsidRPr="006D172E">
              <w:rPr>
                <w:rFonts w:ascii="Times New Roman" w:hAnsi="Times New Roman" w:cs="Times New Roman"/>
                <w:sz w:val="20"/>
                <w:szCs w:val="20"/>
                <w:u w:val="single"/>
              </w:rPr>
              <w:t xml:space="preserve">&gt;     </w:t>
            </w:r>
            <w:r w:rsidR="003C1541">
              <w:rPr>
                <w:rFonts w:ascii="Times New Roman" w:hAnsi="Times New Roman" w:cs="Times New Roman"/>
                <w:color w:val="161616"/>
                <w:sz w:val="20"/>
                <w:szCs w:val="20"/>
                <w:u w:val="single"/>
              </w:rPr>
              <w:t>9/9</w:t>
            </w:r>
            <w:r w:rsidR="003C1541" w:rsidRPr="006D172E">
              <w:rPr>
                <w:rFonts w:ascii="Times New Roman" w:hAnsi="Times New Roman" w:cs="Times New Roman"/>
                <w:color w:val="161616"/>
                <w:sz w:val="20"/>
                <w:szCs w:val="20"/>
                <w:u w:val="single"/>
              </w:rPr>
              <w:t>/2024</w:t>
            </w:r>
            <w:r w:rsidR="003C1541" w:rsidRPr="006D172E">
              <w:rPr>
                <w:rFonts w:ascii="Times New Roman" w:hAnsi="Times New Roman" w:cs="Times New Roman"/>
                <w:b/>
                <w:i/>
                <w:color w:val="5B5B5B"/>
                <w:spacing w:val="42"/>
                <w:sz w:val="20"/>
                <w:szCs w:val="20"/>
              </w:rPr>
              <w:tab/>
            </w:r>
          </w:p>
          <w:p w14:paraId="29B67A0E" w14:textId="77777777" w:rsidR="003C1541" w:rsidRPr="00AE6DC6" w:rsidRDefault="003C1541" w:rsidP="003C1541">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CEO for Corporation:</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58752F7F" w14:textId="77777777" w:rsidR="003C1541" w:rsidRPr="00AE6DC6" w:rsidRDefault="003C1541" w:rsidP="003C1541">
            <w:pPr>
              <w:pStyle w:val="TableParagraph"/>
              <w:tabs>
                <w:tab w:val="left" w:pos="4116"/>
                <w:tab w:val="left" w:pos="6270"/>
                <w:tab w:val="left" w:pos="8732"/>
              </w:tabs>
              <w:ind w:left="900" w:right="810"/>
              <w:rPr>
                <w:rFonts w:ascii="Times New Roman" w:hAnsi="Times New Roman" w:cs="Times New Roman"/>
                <w:color w:val="161616"/>
                <w:sz w:val="20"/>
                <w:szCs w:val="20"/>
              </w:rPr>
            </w:pPr>
          </w:p>
          <w:p w14:paraId="22ABEEC2" w14:textId="4F079D04" w:rsidR="003C1541" w:rsidRPr="00AE6DC6" w:rsidRDefault="00CC64E0" w:rsidP="003C1541">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Rosemarie Day</w:t>
            </w:r>
            <w:r w:rsidR="003C1541" w:rsidRPr="00AE6DC6">
              <w:rPr>
                <w:rFonts w:ascii="Times New Roman" w:hAnsi="Times New Roman" w:cs="Times New Roman"/>
                <w:color w:val="161616"/>
                <w:sz w:val="20"/>
                <w:szCs w:val="20"/>
              </w:rPr>
              <w:tab/>
            </w:r>
            <w:r w:rsidR="003C1541" w:rsidRPr="006D172E">
              <w:rPr>
                <w:rFonts w:ascii="Times New Roman" w:hAnsi="Times New Roman" w:cs="Times New Roman"/>
                <w:color w:val="161616"/>
                <w:sz w:val="20"/>
                <w:szCs w:val="20"/>
                <w:u w:val="single"/>
              </w:rPr>
              <w:t>&lt;Signature on File</w:t>
            </w:r>
            <w:r w:rsidR="003C1541" w:rsidRPr="006D172E">
              <w:rPr>
                <w:rFonts w:ascii="Times New Roman" w:hAnsi="Times New Roman" w:cs="Times New Roman"/>
                <w:sz w:val="20"/>
                <w:szCs w:val="20"/>
                <w:u w:val="single"/>
              </w:rPr>
              <w:t xml:space="preserve">&gt;    </w:t>
            </w:r>
            <w:r w:rsidR="007D0ACF">
              <w:rPr>
                <w:rFonts w:ascii="Times New Roman" w:hAnsi="Times New Roman" w:cs="Times New Roman"/>
                <w:color w:val="161616"/>
                <w:sz w:val="20"/>
                <w:szCs w:val="20"/>
                <w:u w:val="single"/>
              </w:rPr>
              <w:t>9/9</w:t>
            </w:r>
            <w:r w:rsidR="003C1541" w:rsidRPr="006D172E">
              <w:rPr>
                <w:rFonts w:ascii="Times New Roman" w:hAnsi="Times New Roman" w:cs="Times New Roman"/>
                <w:color w:val="161616"/>
                <w:sz w:val="20"/>
                <w:szCs w:val="20"/>
                <w:u w:val="single"/>
              </w:rPr>
              <w:t>/2024</w:t>
            </w:r>
            <w:r w:rsidR="003C1541" w:rsidRPr="00AE6DC6">
              <w:rPr>
                <w:rFonts w:ascii="Times New Roman" w:hAnsi="Times New Roman" w:cs="Times New Roman"/>
                <w:b/>
                <w:i/>
                <w:color w:val="5B5B5B"/>
                <w:spacing w:val="42"/>
                <w:sz w:val="20"/>
                <w:szCs w:val="20"/>
                <w:u w:color="5B5B5B"/>
              </w:rPr>
              <w:tab/>
            </w:r>
          </w:p>
          <w:p w14:paraId="38F3573A" w14:textId="77777777" w:rsidR="003C1541" w:rsidRPr="00AE6DC6" w:rsidRDefault="003C1541" w:rsidP="003C1541">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Board Chair for Corporation Name:</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6A66223C" w14:textId="77777777" w:rsidR="003C1541" w:rsidRPr="00AE6DC6" w:rsidRDefault="003C1541" w:rsidP="003C1541">
            <w:pPr>
              <w:pStyle w:val="TableParagraph"/>
              <w:tabs>
                <w:tab w:val="left" w:pos="4116"/>
                <w:tab w:val="left" w:pos="6270"/>
                <w:tab w:val="left" w:pos="8732"/>
              </w:tabs>
              <w:ind w:left="900" w:right="810"/>
              <w:rPr>
                <w:rFonts w:ascii="Times New Roman" w:hAnsi="Times New Roman" w:cs="Times New Roman"/>
                <w:color w:val="161616"/>
                <w:w w:val="95"/>
                <w:position w:val="1"/>
                <w:sz w:val="20"/>
                <w:szCs w:val="20"/>
              </w:rPr>
            </w:pPr>
          </w:p>
        </w:tc>
      </w:tr>
    </w:tbl>
    <w:p w14:paraId="0462112D"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sz w:val="20"/>
          <w:szCs w:val="20"/>
        </w:rPr>
      </w:pPr>
    </w:p>
    <w:p w14:paraId="4139A737"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5BD0C7D7"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738F5B4B"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5DAE446E"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0184174B" w14:textId="77777777" w:rsidR="003C1541" w:rsidRPr="00AE6DC6" w:rsidRDefault="003C1541" w:rsidP="003C1541">
      <w:pPr>
        <w:pStyle w:val="TableParagraph"/>
        <w:tabs>
          <w:tab w:val="left" w:pos="702"/>
          <w:tab w:val="left" w:pos="703"/>
        </w:tabs>
        <w:spacing w:before="16" w:line="283" w:lineRule="auto"/>
        <w:ind w:right="-10"/>
        <w:rPr>
          <w:rFonts w:ascii="Times New Roman" w:hAnsi="Times New Roman" w:cs="Times New Roman"/>
          <w:sz w:val="20"/>
          <w:szCs w:val="20"/>
        </w:rPr>
      </w:pPr>
    </w:p>
    <w:p w14:paraId="437E37DE" w14:textId="77777777" w:rsidR="003C1541" w:rsidRPr="00AE6DC6" w:rsidRDefault="003C1541" w:rsidP="003C1541">
      <w:pPr>
        <w:pStyle w:val="BodyText"/>
        <w:spacing w:before="95"/>
        <w:ind w:left="900" w:right="810"/>
        <w:rPr>
          <w:color w:val="161616"/>
          <w:sz w:val="20"/>
          <w:szCs w:val="20"/>
        </w:rPr>
      </w:pPr>
    </w:p>
    <w:p w14:paraId="0539C7A2" w14:textId="77777777" w:rsidR="00C639F4" w:rsidRDefault="00C639F4">
      <w:pPr>
        <w:spacing w:line="324" w:lineRule="auto"/>
        <w:sectPr w:rsidR="00C639F4" w:rsidSect="003C1541">
          <w:pgSz w:w="12240" w:h="15840"/>
          <w:pgMar w:top="630" w:right="80" w:bottom="280" w:left="300" w:header="720" w:footer="720" w:gutter="0"/>
          <w:cols w:space="720"/>
        </w:sectPr>
      </w:pPr>
    </w:p>
    <w:p w14:paraId="53BB36BE" w14:textId="77777777" w:rsidR="006272B8" w:rsidRDefault="006272B8" w:rsidP="006272B8">
      <w:pPr>
        <w:pStyle w:val="BodyText"/>
        <w:spacing w:before="2"/>
        <w:rPr>
          <w:rFonts w:ascii="Times New Roman"/>
          <w:sz w:val="5"/>
        </w:rPr>
      </w:pPr>
      <w:r>
        <w:rPr>
          <w:rFonts w:ascii="Times New Roman"/>
          <w:sz w:val="5"/>
        </w:rPr>
        <w:lastRenderedPageBreak/>
        <w:t>r</w:t>
      </w:r>
    </w:p>
    <w:p w14:paraId="502FF2A9" w14:textId="77777777" w:rsidR="006272B8" w:rsidRDefault="006272B8" w:rsidP="006272B8">
      <w:pPr>
        <w:pStyle w:val="BodyText"/>
        <w:tabs>
          <w:tab w:val="left" w:pos="9990"/>
        </w:tabs>
        <w:rPr>
          <w:rFonts w:ascii="Times New Roman"/>
        </w:rPr>
      </w:pPr>
      <w:r>
        <w:rPr>
          <w:rFonts w:ascii="Times New Roman"/>
          <w:noProof/>
        </w:rPr>
        <w:drawing>
          <wp:inline distT="0" distB="0" distL="0" distR="0" wp14:anchorId="546F4AD4" wp14:editId="4C967743">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5A7D1CDA" w14:textId="77777777" w:rsidR="006272B8" w:rsidRDefault="006272B8" w:rsidP="006272B8">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0CC8C0C6" w14:textId="77777777" w:rsidR="006272B8" w:rsidRPr="006C09BA" w:rsidRDefault="006272B8" w:rsidP="006272B8">
      <w:pPr>
        <w:pStyle w:val="BodyText"/>
        <w:spacing w:before="106" w:line="262" w:lineRule="exact"/>
        <w:jc w:val="center"/>
        <w:rPr>
          <w:rStyle w:val="Strong"/>
          <w:sz w:val="24"/>
          <w:szCs w:val="24"/>
        </w:rPr>
      </w:pPr>
      <w:r w:rsidRPr="006C09BA">
        <w:rPr>
          <w:rStyle w:val="Strong"/>
          <w:sz w:val="24"/>
          <w:szCs w:val="24"/>
        </w:rPr>
        <w:t>Determination of Need</w:t>
      </w:r>
    </w:p>
    <w:p w14:paraId="0C981CC9" w14:textId="77777777" w:rsidR="006272B8" w:rsidRPr="006C09BA" w:rsidRDefault="006272B8" w:rsidP="006272B8">
      <w:pPr>
        <w:pStyle w:val="BodyText"/>
        <w:spacing w:before="106" w:line="262" w:lineRule="exact"/>
        <w:jc w:val="center"/>
        <w:rPr>
          <w:rStyle w:val="Strong"/>
          <w:sz w:val="24"/>
          <w:szCs w:val="24"/>
        </w:rPr>
      </w:pPr>
      <w:r w:rsidRPr="006C09BA">
        <w:rPr>
          <w:rStyle w:val="Strong"/>
          <w:sz w:val="24"/>
          <w:szCs w:val="24"/>
        </w:rPr>
        <w:t>Affiliated Parties</w:t>
      </w:r>
    </w:p>
    <w:p w14:paraId="42950EFB" w14:textId="77777777" w:rsidR="006272B8" w:rsidRPr="007B5C95" w:rsidRDefault="006272B8" w:rsidP="006272B8">
      <w:pPr>
        <w:pStyle w:val="BodyText"/>
        <w:rPr>
          <w:color w:val="231F20"/>
          <w:w w:val="105"/>
        </w:rPr>
      </w:pPr>
    </w:p>
    <w:p w14:paraId="6B6C835B" w14:textId="39AA5B40" w:rsidR="006272B8" w:rsidRDefault="006272B8" w:rsidP="006272B8">
      <w:pPr>
        <w:pStyle w:val="BodyText"/>
        <w:rPr>
          <w:color w:val="231F20"/>
          <w:w w:val="105"/>
        </w:rPr>
      </w:pPr>
      <w:r w:rsidRPr="00E03B17">
        <w:rPr>
          <w:color w:val="231F20"/>
          <w:w w:val="105"/>
        </w:rPr>
        <w:t xml:space="preserve">Application Date: </w:t>
      </w:r>
      <w:r w:rsidR="00D62C47">
        <w:rPr>
          <w:color w:val="231F20"/>
          <w:w w:val="105"/>
        </w:rPr>
        <w:t>09/09/2024</w:t>
      </w:r>
    </w:p>
    <w:p w14:paraId="3CF82189" w14:textId="1AA1A551" w:rsidR="006272B8" w:rsidRDefault="006272B8" w:rsidP="006272B8">
      <w:pPr>
        <w:pStyle w:val="BodyText"/>
        <w:rPr>
          <w:color w:val="231F20"/>
          <w:w w:val="105"/>
        </w:rPr>
      </w:pPr>
      <w:r w:rsidRPr="00E03B17">
        <w:rPr>
          <w:color w:val="231F20"/>
          <w:w w:val="105"/>
        </w:rPr>
        <w:t xml:space="preserve">Application Number: </w:t>
      </w:r>
      <w:r w:rsidR="00D62C47">
        <w:rPr>
          <w:color w:val="231F20"/>
          <w:w w:val="105"/>
        </w:rPr>
        <w:t>[blank]</w:t>
      </w:r>
    </w:p>
    <w:p w14:paraId="162B58C4" w14:textId="77777777" w:rsidR="006272B8" w:rsidRPr="005F0EC5" w:rsidRDefault="006272B8" w:rsidP="006272B8">
      <w:pPr>
        <w:pStyle w:val="BodyText"/>
        <w:rPr>
          <w:color w:val="231F20"/>
          <w:w w:val="105"/>
        </w:rPr>
      </w:pPr>
    </w:p>
    <w:p w14:paraId="17F9226F" w14:textId="77777777" w:rsidR="006272B8" w:rsidRPr="00E03B17" w:rsidRDefault="006272B8" w:rsidP="006272B8">
      <w:pPr>
        <w:pStyle w:val="BodyText"/>
        <w:rPr>
          <w:color w:val="231F20"/>
          <w:w w:val="105"/>
        </w:rPr>
      </w:pPr>
    </w:p>
    <w:p w14:paraId="4BAABDE3" w14:textId="77777777" w:rsidR="006272B8" w:rsidRPr="006C09BA" w:rsidRDefault="006272B8" w:rsidP="006272B8">
      <w:pPr>
        <w:pStyle w:val="BodyText"/>
        <w:rPr>
          <w:rStyle w:val="Strong"/>
        </w:rPr>
      </w:pPr>
      <w:r w:rsidRPr="006C09BA">
        <w:rPr>
          <w:rStyle w:val="Strong"/>
        </w:rPr>
        <w:t>Applicant Information</w:t>
      </w:r>
    </w:p>
    <w:p w14:paraId="704384D4" w14:textId="77777777" w:rsidR="006272B8" w:rsidRPr="00E03B17" w:rsidRDefault="006272B8" w:rsidP="006272B8">
      <w:pPr>
        <w:pStyle w:val="BodyText"/>
        <w:rPr>
          <w:color w:val="231F20"/>
          <w:w w:val="105"/>
        </w:rPr>
      </w:pPr>
    </w:p>
    <w:p w14:paraId="694BB146" w14:textId="36C19AD2" w:rsidR="006272B8" w:rsidRDefault="006272B8" w:rsidP="006272B8">
      <w:pPr>
        <w:rPr>
          <w:color w:val="231F20"/>
          <w:w w:val="105"/>
          <w:sz w:val="20"/>
          <w:szCs w:val="20"/>
        </w:rPr>
      </w:pPr>
      <w:r w:rsidRPr="00E03B17">
        <w:rPr>
          <w:color w:val="231F20"/>
          <w:w w:val="105"/>
          <w:sz w:val="20"/>
          <w:szCs w:val="20"/>
        </w:rPr>
        <w:t xml:space="preserve">Applicant Name: </w:t>
      </w:r>
      <w:r w:rsidR="00A63C9C">
        <w:rPr>
          <w:color w:val="231F20"/>
          <w:w w:val="105"/>
          <w:sz w:val="20"/>
          <w:szCs w:val="20"/>
        </w:rPr>
        <w:t xml:space="preserve">Lawrence General Hospital, on behalf of LG </w:t>
      </w:r>
      <w:proofErr w:type="spellStart"/>
      <w:r w:rsidR="00A63C9C">
        <w:rPr>
          <w:color w:val="231F20"/>
          <w:w w:val="105"/>
          <w:sz w:val="20"/>
          <w:szCs w:val="20"/>
        </w:rPr>
        <w:t>Newcorp</w:t>
      </w:r>
      <w:proofErr w:type="spellEnd"/>
      <w:r w:rsidR="00A63C9C">
        <w:rPr>
          <w:color w:val="231F20"/>
          <w:w w:val="105"/>
          <w:sz w:val="20"/>
          <w:szCs w:val="20"/>
        </w:rPr>
        <w:t>, Inc</w:t>
      </w:r>
    </w:p>
    <w:p w14:paraId="17DCB8CD" w14:textId="7ED5547E" w:rsidR="006272B8" w:rsidRPr="0081527F" w:rsidRDefault="006272B8" w:rsidP="006272B8">
      <w:pPr>
        <w:rPr>
          <w:color w:val="231F20"/>
          <w:w w:val="105"/>
          <w:sz w:val="20"/>
          <w:szCs w:val="20"/>
        </w:rPr>
      </w:pPr>
      <w:r w:rsidRPr="0081527F">
        <w:rPr>
          <w:color w:val="231F20"/>
          <w:w w:val="105"/>
          <w:sz w:val="20"/>
          <w:szCs w:val="20"/>
        </w:rPr>
        <w:t xml:space="preserve">Contact Person:    </w:t>
      </w:r>
      <w:r w:rsidR="00A63C9C">
        <w:rPr>
          <w:color w:val="231F20"/>
          <w:w w:val="105"/>
          <w:sz w:val="20"/>
          <w:szCs w:val="20"/>
        </w:rPr>
        <w:t>Anuj Goel</w:t>
      </w:r>
    </w:p>
    <w:p w14:paraId="09AA594E" w14:textId="459FFE84" w:rsidR="006272B8" w:rsidRPr="007B5C95" w:rsidRDefault="006272B8" w:rsidP="006272B8">
      <w:pPr>
        <w:rPr>
          <w:color w:val="231F20"/>
          <w:w w:val="105"/>
          <w:sz w:val="20"/>
          <w:szCs w:val="20"/>
        </w:rPr>
      </w:pPr>
      <w:r w:rsidRPr="00E03B17">
        <w:rPr>
          <w:color w:val="231F20"/>
          <w:w w:val="105"/>
          <w:sz w:val="20"/>
          <w:szCs w:val="20"/>
        </w:rPr>
        <w:t xml:space="preserve">Title: </w:t>
      </w:r>
      <w:r w:rsidR="00A63C9C">
        <w:rPr>
          <w:color w:val="231F20"/>
          <w:w w:val="105"/>
          <w:sz w:val="20"/>
          <w:szCs w:val="20"/>
        </w:rPr>
        <w:t>General Counsel</w:t>
      </w:r>
    </w:p>
    <w:p w14:paraId="6730CE17" w14:textId="1AFA2BBB" w:rsidR="006272B8" w:rsidRPr="007B5C95" w:rsidRDefault="006272B8" w:rsidP="006272B8">
      <w:pPr>
        <w:pStyle w:val="BodyText"/>
        <w:rPr>
          <w:color w:val="231F20"/>
          <w:w w:val="105"/>
        </w:rPr>
      </w:pPr>
      <w:r w:rsidRPr="00E03B17">
        <w:rPr>
          <w:color w:val="231F20"/>
          <w:w w:val="105"/>
        </w:rPr>
        <w:t xml:space="preserve">Phone: </w:t>
      </w:r>
      <w:r w:rsidR="00A63C9C">
        <w:rPr>
          <w:color w:val="231F20"/>
          <w:w w:val="105"/>
        </w:rPr>
        <w:t>9789468366</w:t>
      </w:r>
    </w:p>
    <w:p w14:paraId="565F3081" w14:textId="2777F844" w:rsidR="006272B8" w:rsidRPr="007B5C95" w:rsidRDefault="006272B8" w:rsidP="006272B8">
      <w:pPr>
        <w:rPr>
          <w:color w:val="231F20"/>
          <w:w w:val="105"/>
          <w:sz w:val="20"/>
          <w:szCs w:val="20"/>
        </w:rPr>
      </w:pPr>
      <w:r w:rsidRPr="00E03B17">
        <w:rPr>
          <w:color w:val="231F20"/>
          <w:w w:val="105"/>
          <w:sz w:val="20"/>
          <w:szCs w:val="20"/>
        </w:rPr>
        <w:t xml:space="preserve">E-mail: </w:t>
      </w:r>
      <w:hyperlink r:id="rId15" w:history="1">
        <w:r w:rsidR="00D62C47" w:rsidRPr="008F4ED7">
          <w:rPr>
            <w:rStyle w:val="Hyperlink"/>
            <w:w w:val="105"/>
            <w:sz w:val="20"/>
            <w:szCs w:val="20"/>
          </w:rPr>
          <w:t>anuj.goel@lawrencegeneral.org</w:t>
        </w:r>
      </w:hyperlink>
      <w:r w:rsidR="00D62C47">
        <w:rPr>
          <w:w w:val="105"/>
          <w:sz w:val="20"/>
          <w:szCs w:val="20"/>
        </w:rPr>
        <w:t xml:space="preserve"> </w:t>
      </w:r>
      <w:r>
        <w:rPr>
          <w:color w:val="231F20"/>
          <w:w w:val="105"/>
          <w:sz w:val="20"/>
          <w:szCs w:val="20"/>
        </w:rPr>
        <w:t xml:space="preserve"> </w:t>
      </w:r>
    </w:p>
    <w:p w14:paraId="1CD4B123" w14:textId="77777777" w:rsidR="006272B8" w:rsidRDefault="006272B8" w:rsidP="006272B8">
      <w:pPr>
        <w:pStyle w:val="BodyText"/>
        <w:rPr>
          <w:color w:val="231F20"/>
          <w:w w:val="105"/>
        </w:rPr>
      </w:pPr>
    </w:p>
    <w:p w14:paraId="269C5140" w14:textId="77777777" w:rsidR="006272B8" w:rsidRPr="00365C15" w:rsidRDefault="006272B8" w:rsidP="006272B8">
      <w:pPr>
        <w:pStyle w:val="BodyText"/>
        <w:rPr>
          <w:rStyle w:val="Strong"/>
        </w:rPr>
      </w:pPr>
      <w:r w:rsidRPr="00365C15">
        <w:rPr>
          <w:rStyle w:val="Strong"/>
        </w:rPr>
        <w:t>Affiliated Parties</w:t>
      </w:r>
    </w:p>
    <w:p w14:paraId="55E5CD4E" w14:textId="77777777" w:rsidR="006272B8" w:rsidRPr="00550847" w:rsidRDefault="006272B8" w:rsidP="006272B8">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6272B8" w:rsidRPr="00FD5174" w14:paraId="6C93E4D9" w14:textId="77777777" w:rsidTr="00CB3D92">
        <w:trPr>
          <w:cantSplit/>
          <w:trHeight w:val="592"/>
          <w:tblHeader/>
        </w:trPr>
        <w:tc>
          <w:tcPr>
            <w:tcW w:w="711" w:type="dxa"/>
          </w:tcPr>
          <w:p w14:paraId="6C0206FE" w14:textId="77777777" w:rsidR="006272B8" w:rsidRPr="00365C15" w:rsidRDefault="006272B8" w:rsidP="00CB3D92">
            <w:pPr>
              <w:spacing w:before="1"/>
              <w:jc w:val="center"/>
              <w:rPr>
                <w:rStyle w:val="Strong"/>
                <w:sz w:val="16"/>
                <w:szCs w:val="16"/>
              </w:rPr>
            </w:pPr>
            <w:r w:rsidRPr="00365C15">
              <w:rPr>
                <w:rStyle w:val="Strong"/>
                <w:sz w:val="16"/>
                <w:szCs w:val="16"/>
              </w:rPr>
              <w:lastRenderedPageBreak/>
              <w:t>Add/ Del Rows</w:t>
            </w:r>
          </w:p>
        </w:tc>
        <w:tc>
          <w:tcPr>
            <w:tcW w:w="1080" w:type="dxa"/>
          </w:tcPr>
          <w:p w14:paraId="24D3406D" w14:textId="77777777" w:rsidR="006272B8" w:rsidRPr="00365C15" w:rsidRDefault="006272B8" w:rsidP="00CB3D92">
            <w:pPr>
              <w:spacing w:before="1"/>
              <w:ind w:hanging="14"/>
              <w:rPr>
                <w:rStyle w:val="Strong"/>
                <w:sz w:val="16"/>
                <w:szCs w:val="16"/>
              </w:rPr>
            </w:pPr>
            <w:r w:rsidRPr="00365C15">
              <w:rPr>
                <w:rStyle w:val="Strong"/>
                <w:sz w:val="16"/>
                <w:szCs w:val="16"/>
              </w:rPr>
              <w:t>Name (Last)</w:t>
            </w:r>
          </w:p>
          <w:p w14:paraId="575B5CB4" w14:textId="77777777" w:rsidR="006272B8" w:rsidRPr="00365C15" w:rsidRDefault="006272B8" w:rsidP="00CB3D92">
            <w:pPr>
              <w:pStyle w:val="BodyText"/>
              <w:rPr>
                <w:rStyle w:val="Strong"/>
                <w:sz w:val="16"/>
                <w:szCs w:val="16"/>
              </w:rPr>
            </w:pPr>
          </w:p>
        </w:tc>
        <w:tc>
          <w:tcPr>
            <w:tcW w:w="940" w:type="dxa"/>
          </w:tcPr>
          <w:p w14:paraId="67004DB0" w14:textId="77777777" w:rsidR="006272B8" w:rsidRPr="00365C15" w:rsidRDefault="006272B8" w:rsidP="00CB3D92">
            <w:pPr>
              <w:spacing w:before="1"/>
              <w:ind w:hanging="8"/>
              <w:rPr>
                <w:rStyle w:val="Strong"/>
                <w:sz w:val="16"/>
                <w:szCs w:val="16"/>
              </w:rPr>
            </w:pPr>
            <w:r w:rsidRPr="00365C15">
              <w:rPr>
                <w:rStyle w:val="Strong"/>
                <w:sz w:val="16"/>
                <w:szCs w:val="16"/>
              </w:rPr>
              <w:t>Name (First)</w:t>
            </w:r>
          </w:p>
        </w:tc>
        <w:tc>
          <w:tcPr>
            <w:tcW w:w="1133" w:type="dxa"/>
          </w:tcPr>
          <w:p w14:paraId="11B15326" w14:textId="77777777" w:rsidR="006272B8" w:rsidRPr="00365C15" w:rsidRDefault="006272B8" w:rsidP="00CB3D92">
            <w:pPr>
              <w:spacing w:before="1" w:line="145" w:lineRule="exact"/>
              <w:rPr>
                <w:rStyle w:val="Strong"/>
                <w:sz w:val="16"/>
                <w:szCs w:val="16"/>
              </w:rPr>
            </w:pPr>
            <w:r w:rsidRPr="00365C15">
              <w:rPr>
                <w:rStyle w:val="Strong"/>
                <w:sz w:val="16"/>
                <w:szCs w:val="16"/>
              </w:rPr>
              <w:t>Mailing Address</w:t>
            </w:r>
          </w:p>
        </w:tc>
        <w:tc>
          <w:tcPr>
            <w:tcW w:w="1148" w:type="dxa"/>
          </w:tcPr>
          <w:p w14:paraId="5ACF9618" w14:textId="77777777" w:rsidR="006272B8" w:rsidRPr="00365C15" w:rsidRDefault="006272B8" w:rsidP="00CB3D92">
            <w:pPr>
              <w:spacing w:before="1" w:line="145" w:lineRule="exact"/>
              <w:rPr>
                <w:rStyle w:val="Strong"/>
                <w:sz w:val="16"/>
                <w:szCs w:val="16"/>
              </w:rPr>
            </w:pPr>
            <w:r w:rsidRPr="00365C15">
              <w:rPr>
                <w:rStyle w:val="Strong"/>
                <w:sz w:val="16"/>
                <w:szCs w:val="16"/>
              </w:rPr>
              <w:t>City</w:t>
            </w:r>
          </w:p>
        </w:tc>
        <w:tc>
          <w:tcPr>
            <w:tcW w:w="671" w:type="dxa"/>
          </w:tcPr>
          <w:p w14:paraId="68BE06E2" w14:textId="77777777" w:rsidR="006272B8" w:rsidRPr="00365C15" w:rsidRDefault="006272B8" w:rsidP="00CB3D92">
            <w:pPr>
              <w:pStyle w:val="BodyText"/>
              <w:rPr>
                <w:rStyle w:val="Strong"/>
                <w:sz w:val="16"/>
                <w:szCs w:val="16"/>
              </w:rPr>
            </w:pPr>
            <w:r w:rsidRPr="00365C15">
              <w:rPr>
                <w:rStyle w:val="Strong"/>
                <w:sz w:val="16"/>
                <w:szCs w:val="16"/>
              </w:rPr>
              <w:t>State</w:t>
            </w:r>
          </w:p>
        </w:tc>
        <w:tc>
          <w:tcPr>
            <w:tcW w:w="1053" w:type="dxa"/>
          </w:tcPr>
          <w:p w14:paraId="5D1B0915" w14:textId="77777777" w:rsidR="006272B8" w:rsidRPr="00365C15" w:rsidRDefault="006272B8" w:rsidP="00CB3D92">
            <w:pPr>
              <w:spacing w:before="1" w:line="145" w:lineRule="exact"/>
              <w:rPr>
                <w:rStyle w:val="Strong"/>
                <w:sz w:val="16"/>
                <w:szCs w:val="16"/>
              </w:rPr>
            </w:pPr>
            <w:r w:rsidRPr="00365C15">
              <w:rPr>
                <w:rStyle w:val="Strong"/>
                <w:sz w:val="16"/>
                <w:szCs w:val="16"/>
              </w:rPr>
              <w:t>Affiliation</w:t>
            </w:r>
          </w:p>
        </w:tc>
        <w:tc>
          <w:tcPr>
            <w:tcW w:w="1174" w:type="dxa"/>
          </w:tcPr>
          <w:p w14:paraId="71384391" w14:textId="77777777" w:rsidR="006272B8" w:rsidRPr="00365C15" w:rsidRDefault="006272B8" w:rsidP="00CB3D92">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68502D2" w14:textId="77777777" w:rsidR="006272B8" w:rsidRPr="00365C15" w:rsidRDefault="006272B8" w:rsidP="00CB3D92">
            <w:pPr>
              <w:spacing w:before="1"/>
              <w:ind w:hanging="1"/>
              <w:jc w:val="center"/>
              <w:rPr>
                <w:rStyle w:val="Strong"/>
                <w:sz w:val="16"/>
                <w:szCs w:val="16"/>
              </w:rPr>
            </w:pPr>
            <w:r w:rsidRPr="00365C15">
              <w:rPr>
                <w:rStyle w:val="Strong"/>
                <w:sz w:val="16"/>
                <w:szCs w:val="16"/>
              </w:rPr>
              <w:t>Stock, shares, or partnership</w:t>
            </w:r>
          </w:p>
        </w:tc>
        <w:tc>
          <w:tcPr>
            <w:tcW w:w="1044" w:type="dxa"/>
          </w:tcPr>
          <w:p w14:paraId="07C9F08F" w14:textId="77777777" w:rsidR="006272B8" w:rsidRPr="00365C15" w:rsidRDefault="006272B8" w:rsidP="00CB3D92">
            <w:pPr>
              <w:spacing w:before="1"/>
              <w:rPr>
                <w:rStyle w:val="Strong"/>
                <w:sz w:val="16"/>
                <w:szCs w:val="16"/>
              </w:rPr>
            </w:pPr>
            <w:r w:rsidRPr="00365C15">
              <w:rPr>
                <w:rStyle w:val="Strong"/>
                <w:sz w:val="16"/>
                <w:szCs w:val="16"/>
              </w:rPr>
              <w:t>Percent Equity (numbers only)</w:t>
            </w:r>
          </w:p>
        </w:tc>
        <w:tc>
          <w:tcPr>
            <w:tcW w:w="1132" w:type="dxa"/>
          </w:tcPr>
          <w:p w14:paraId="691E4F40" w14:textId="77777777" w:rsidR="006272B8" w:rsidRPr="00365C15" w:rsidRDefault="006272B8" w:rsidP="00CB3D92">
            <w:pPr>
              <w:spacing w:before="1"/>
              <w:jc w:val="center"/>
              <w:rPr>
                <w:rStyle w:val="Strong"/>
                <w:sz w:val="16"/>
                <w:szCs w:val="16"/>
              </w:rPr>
            </w:pPr>
            <w:r w:rsidRPr="00365C15">
              <w:rPr>
                <w:rStyle w:val="Strong"/>
                <w:sz w:val="16"/>
                <w:szCs w:val="16"/>
              </w:rPr>
              <w:t>Convictions or     violations</w:t>
            </w:r>
          </w:p>
        </w:tc>
        <w:tc>
          <w:tcPr>
            <w:tcW w:w="1739" w:type="dxa"/>
          </w:tcPr>
          <w:p w14:paraId="4AD33805" w14:textId="77777777" w:rsidR="006272B8" w:rsidRPr="00365C15" w:rsidRDefault="006272B8" w:rsidP="00CB3D92">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2418F5A1" w14:textId="77777777" w:rsidR="006272B8" w:rsidRPr="00365C15" w:rsidRDefault="006272B8" w:rsidP="00CB3D92">
            <w:pPr>
              <w:spacing w:before="1"/>
              <w:ind w:hanging="1"/>
              <w:jc w:val="center"/>
              <w:rPr>
                <w:rStyle w:val="Strong"/>
                <w:sz w:val="16"/>
                <w:szCs w:val="16"/>
              </w:rPr>
            </w:pPr>
            <w:r w:rsidRPr="00365C15">
              <w:rPr>
                <w:rStyle w:val="Strong"/>
                <w:sz w:val="16"/>
                <w:szCs w:val="16"/>
              </w:rPr>
              <w:t>Business relationship with Applicant</w:t>
            </w:r>
          </w:p>
        </w:tc>
      </w:tr>
      <w:tr w:rsidR="006272B8" w:rsidRPr="00FD5174" w14:paraId="3FFEF9B4" w14:textId="77777777" w:rsidTr="00CB3D92">
        <w:trPr>
          <w:cantSplit/>
          <w:trHeight w:val="432"/>
        </w:trPr>
        <w:tc>
          <w:tcPr>
            <w:tcW w:w="711" w:type="dxa"/>
          </w:tcPr>
          <w:p w14:paraId="00BF3DFD" w14:textId="77777777" w:rsidR="006272B8" w:rsidRPr="00F447F7" w:rsidRDefault="006272B8" w:rsidP="00CB3D92">
            <w:pPr>
              <w:rPr>
                <w:sz w:val="16"/>
                <w:szCs w:val="16"/>
              </w:rPr>
            </w:pPr>
            <w:r w:rsidRPr="00F447F7">
              <w:rPr>
                <w:sz w:val="16"/>
                <w:szCs w:val="16"/>
              </w:rPr>
              <w:t>+/-</w:t>
            </w:r>
          </w:p>
        </w:tc>
        <w:tc>
          <w:tcPr>
            <w:tcW w:w="1080" w:type="dxa"/>
          </w:tcPr>
          <w:p w14:paraId="43B9CEC7" w14:textId="16E926C5" w:rsidR="006272B8" w:rsidRPr="00223A2A" w:rsidRDefault="00BC40FF" w:rsidP="00CB3D92">
            <w:pPr>
              <w:rPr>
                <w:sz w:val="14"/>
                <w:szCs w:val="24"/>
              </w:rPr>
            </w:pPr>
            <w:r>
              <w:rPr>
                <w:sz w:val="14"/>
                <w:szCs w:val="24"/>
              </w:rPr>
              <w:t>Day</w:t>
            </w:r>
          </w:p>
        </w:tc>
        <w:tc>
          <w:tcPr>
            <w:tcW w:w="940" w:type="dxa"/>
          </w:tcPr>
          <w:p w14:paraId="4A3E8727" w14:textId="115E4024" w:rsidR="006272B8" w:rsidRPr="00223A2A" w:rsidRDefault="00BC40FF" w:rsidP="00CB3D92">
            <w:pPr>
              <w:rPr>
                <w:sz w:val="14"/>
                <w:szCs w:val="24"/>
              </w:rPr>
            </w:pPr>
            <w:r>
              <w:rPr>
                <w:sz w:val="14"/>
                <w:szCs w:val="24"/>
              </w:rPr>
              <w:t>Rosemarie</w:t>
            </w:r>
          </w:p>
        </w:tc>
        <w:tc>
          <w:tcPr>
            <w:tcW w:w="1133" w:type="dxa"/>
          </w:tcPr>
          <w:p w14:paraId="5BD3C6D2" w14:textId="290D251A" w:rsidR="006272B8" w:rsidRPr="00223A2A" w:rsidRDefault="00BC40FF" w:rsidP="00CB3D92">
            <w:pPr>
              <w:rPr>
                <w:sz w:val="14"/>
                <w:szCs w:val="24"/>
              </w:rPr>
            </w:pPr>
            <w:r>
              <w:rPr>
                <w:sz w:val="14"/>
                <w:szCs w:val="24"/>
              </w:rPr>
              <w:t>33 Grant Street</w:t>
            </w:r>
          </w:p>
        </w:tc>
        <w:tc>
          <w:tcPr>
            <w:tcW w:w="1148" w:type="dxa"/>
          </w:tcPr>
          <w:p w14:paraId="667F5674" w14:textId="0FED7A04" w:rsidR="006272B8" w:rsidRPr="00223A2A" w:rsidRDefault="00BC40FF" w:rsidP="00CB3D92">
            <w:pPr>
              <w:rPr>
                <w:sz w:val="14"/>
                <w:szCs w:val="24"/>
              </w:rPr>
            </w:pPr>
            <w:r>
              <w:rPr>
                <w:sz w:val="14"/>
                <w:szCs w:val="24"/>
              </w:rPr>
              <w:t>Somerville</w:t>
            </w:r>
          </w:p>
        </w:tc>
        <w:tc>
          <w:tcPr>
            <w:tcW w:w="671" w:type="dxa"/>
          </w:tcPr>
          <w:p w14:paraId="3E249D1F" w14:textId="77777777" w:rsidR="006272B8" w:rsidRPr="00223A2A" w:rsidRDefault="006272B8" w:rsidP="00CB3D92">
            <w:pPr>
              <w:rPr>
                <w:sz w:val="14"/>
                <w:szCs w:val="24"/>
              </w:rPr>
            </w:pPr>
            <w:r w:rsidRPr="002D4ABF">
              <w:rPr>
                <w:sz w:val="14"/>
                <w:szCs w:val="24"/>
              </w:rPr>
              <w:t>MA</w:t>
            </w:r>
          </w:p>
        </w:tc>
        <w:tc>
          <w:tcPr>
            <w:tcW w:w="1053" w:type="dxa"/>
          </w:tcPr>
          <w:p w14:paraId="1DAC8734" w14:textId="21DD20CF" w:rsidR="006272B8" w:rsidRPr="00223A2A" w:rsidRDefault="001028F6" w:rsidP="00CB3D92">
            <w:pPr>
              <w:rPr>
                <w:sz w:val="14"/>
                <w:szCs w:val="24"/>
              </w:rPr>
            </w:pPr>
            <w:r>
              <w:rPr>
                <w:sz w:val="14"/>
                <w:szCs w:val="24"/>
              </w:rPr>
              <w:t>Trustee</w:t>
            </w:r>
          </w:p>
        </w:tc>
        <w:tc>
          <w:tcPr>
            <w:tcW w:w="1174" w:type="dxa"/>
          </w:tcPr>
          <w:p w14:paraId="7ECBA0AA" w14:textId="69E8C715" w:rsidR="006272B8" w:rsidRPr="00223A2A" w:rsidRDefault="001028F6" w:rsidP="00CB3D92">
            <w:pPr>
              <w:rPr>
                <w:sz w:val="14"/>
                <w:szCs w:val="24"/>
              </w:rPr>
            </w:pPr>
            <w:r>
              <w:rPr>
                <w:sz w:val="14"/>
                <w:szCs w:val="24"/>
              </w:rPr>
              <w:t>Chair</w:t>
            </w:r>
          </w:p>
        </w:tc>
        <w:tc>
          <w:tcPr>
            <w:tcW w:w="1211" w:type="dxa"/>
          </w:tcPr>
          <w:p w14:paraId="64DFA499" w14:textId="77777777" w:rsidR="006272B8" w:rsidRPr="00223A2A" w:rsidRDefault="006272B8" w:rsidP="00CB3D92">
            <w:pPr>
              <w:rPr>
                <w:sz w:val="14"/>
                <w:szCs w:val="24"/>
              </w:rPr>
            </w:pPr>
          </w:p>
        </w:tc>
        <w:tc>
          <w:tcPr>
            <w:tcW w:w="1044" w:type="dxa"/>
          </w:tcPr>
          <w:p w14:paraId="72BA71BF" w14:textId="77777777" w:rsidR="006272B8" w:rsidRPr="00223A2A" w:rsidRDefault="006272B8" w:rsidP="00CB3D92">
            <w:pPr>
              <w:rPr>
                <w:sz w:val="14"/>
                <w:szCs w:val="24"/>
              </w:rPr>
            </w:pPr>
            <w:r>
              <w:rPr>
                <w:sz w:val="14"/>
                <w:szCs w:val="24"/>
              </w:rPr>
              <w:t>0%</w:t>
            </w:r>
          </w:p>
        </w:tc>
        <w:tc>
          <w:tcPr>
            <w:tcW w:w="1132" w:type="dxa"/>
          </w:tcPr>
          <w:p w14:paraId="75AAA95D" w14:textId="77777777" w:rsidR="006272B8" w:rsidRPr="00223A2A" w:rsidRDefault="006272B8" w:rsidP="00CB3D92">
            <w:pPr>
              <w:rPr>
                <w:sz w:val="14"/>
                <w:szCs w:val="24"/>
              </w:rPr>
            </w:pPr>
            <w:r>
              <w:rPr>
                <w:sz w:val="14"/>
                <w:szCs w:val="24"/>
              </w:rPr>
              <w:t>No</w:t>
            </w:r>
          </w:p>
        </w:tc>
        <w:tc>
          <w:tcPr>
            <w:tcW w:w="1739" w:type="dxa"/>
          </w:tcPr>
          <w:p w14:paraId="2F305417" w14:textId="360FA2A0" w:rsidR="006272B8" w:rsidRPr="00223A2A" w:rsidRDefault="001028F6" w:rsidP="00CB3D92">
            <w:pPr>
              <w:rPr>
                <w:sz w:val="14"/>
                <w:szCs w:val="24"/>
              </w:rPr>
            </w:pPr>
            <w:r>
              <w:rPr>
                <w:sz w:val="14"/>
                <w:szCs w:val="24"/>
              </w:rPr>
              <w:t>Lawrence General Hospital</w:t>
            </w:r>
          </w:p>
        </w:tc>
        <w:tc>
          <w:tcPr>
            <w:tcW w:w="1240" w:type="dxa"/>
          </w:tcPr>
          <w:p w14:paraId="6C16C135" w14:textId="5EDF679B" w:rsidR="006272B8" w:rsidRPr="00223A2A" w:rsidRDefault="001028F6" w:rsidP="00CB3D92">
            <w:pPr>
              <w:rPr>
                <w:sz w:val="14"/>
                <w:szCs w:val="24"/>
              </w:rPr>
            </w:pPr>
            <w:r>
              <w:rPr>
                <w:sz w:val="14"/>
                <w:szCs w:val="24"/>
              </w:rPr>
              <w:t>No</w:t>
            </w:r>
          </w:p>
        </w:tc>
      </w:tr>
      <w:tr w:rsidR="00F6190B" w:rsidRPr="00FD5174" w14:paraId="37673FC6" w14:textId="77777777" w:rsidTr="00CB3D92">
        <w:trPr>
          <w:cantSplit/>
          <w:trHeight w:val="287"/>
        </w:trPr>
        <w:tc>
          <w:tcPr>
            <w:tcW w:w="711" w:type="dxa"/>
          </w:tcPr>
          <w:p w14:paraId="33BE3426" w14:textId="77777777" w:rsidR="00F6190B" w:rsidRPr="00F447F7" w:rsidRDefault="00F6190B" w:rsidP="00F6190B">
            <w:pPr>
              <w:rPr>
                <w:sz w:val="16"/>
                <w:szCs w:val="16"/>
              </w:rPr>
            </w:pPr>
            <w:r w:rsidRPr="00F447F7">
              <w:rPr>
                <w:sz w:val="16"/>
                <w:szCs w:val="16"/>
              </w:rPr>
              <w:t>+/-</w:t>
            </w:r>
          </w:p>
        </w:tc>
        <w:tc>
          <w:tcPr>
            <w:tcW w:w="1080" w:type="dxa"/>
          </w:tcPr>
          <w:p w14:paraId="22E373C4" w14:textId="12DB7E74" w:rsidR="00F6190B" w:rsidRPr="00202CFF" w:rsidRDefault="00F6190B" w:rsidP="00F6190B">
            <w:pPr>
              <w:rPr>
                <w:sz w:val="14"/>
                <w:szCs w:val="24"/>
              </w:rPr>
            </w:pPr>
            <w:r>
              <w:rPr>
                <w:sz w:val="14"/>
                <w:szCs w:val="24"/>
              </w:rPr>
              <w:t>Sweeney</w:t>
            </w:r>
          </w:p>
        </w:tc>
        <w:tc>
          <w:tcPr>
            <w:tcW w:w="940" w:type="dxa"/>
          </w:tcPr>
          <w:p w14:paraId="0ADCF781" w14:textId="48665220" w:rsidR="00F6190B" w:rsidRPr="00223A2A" w:rsidRDefault="00F6190B" w:rsidP="00F6190B">
            <w:pPr>
              <w:rPr>
                <w:sz w:val="14"/>
                <w:szCs w:val="24"/>
              </w:rPr>
            </w:pPr>
            <w:r>
              <w:rPr>
                <w:sz w:val="14"/>
                <w:szCs w:val="24"/>
              </w:rPr>
              <w:t>Laurel</w:t>
            </w:r>
          </w:p>
        </w:tc>
        <w:tc>
          <w:tcPr>
            <w:tcW w:w="1133" w:type="dxa"/>
          </w:tcPr>
          <w:p w14:paraId="5A0FC669" w14:textId="5CABBC48" w:rsidR="00F6190B" w:rsidRPr="00223A2A" w:rsidRDefault="00F6190B" w:rsidP="00F6190B">
            <w:pPr>
              <w:rPr>
                <w:sz w:val="14"/>
                <w:szCs w:val="24"/>
              </w:rPr>
            </w:pPr>
            <w:r>
              <w:rPr>
                <w:sz w:val="14"/>
                <w:szCs w:val="24"/>
              </w:rPr>
              <w:t>10 Lincoln Street</w:t>
            </w:r>
          </w:p>
        </w:tc>
        <w:tc>
          <w:tcPr>
            <w:tcW w:w="1148" w:type="dxa"/>
          </w:tcPr>
          <w:p w14:paraId="2A3B8CFA" w14:textId="36D6EDD0" w:rsidR="00F6190B" w:rsidRPr="00223A2A" w:rsidRDefault="00F6190B" w:rsidP="00F6190B">
            <w:pPr>
              <w:rPr>
                <w:sz w:val="14"/>
                <w:szCs w:val="24"/>
              </w:rPr>
            </w:pPr>
            <w:r>
              <w:rPr>
                <w:sz w:val="14"/>
                <w:szCs w:val="24"/>
              </w:rPr>
              <w:t>Merrimack</w:t>
            </w:r>
          </w:p>
        </w:tc>
        <w:tc>
          <w:tcPr>
            <w:tcW w:w="671" w:type="dxa"/>
          </w:tcPr>
          <w:p w14:paraId="499C1CB3" w14:textId="77777777" w:rsidR="00F6190B" w:rsidRPr="00223A2A" w:rsidRDefault="00F6190B" w:rsidP="00F6190B">
            <w:pPr>
              <w:rPr>
                <w:sz w:val="14"/>
                <w:szCs w:val="24"/>
              </w:rPr>
            </w:pPr>
            <w:r w:rsidRPr="002D4ABF">
              <w:rPr>
                <w:sz w:val="14"/>
                <w:szCs w:val="24"/>
              </w:rPr>
              <w:t>MA</w:t>
            </w:r>
          </w:p>
        </w:tc>
        <w:tc>
          <w:tcPr>
            <w:tcW w:w="1053" w:type="dxa"/>
          </w:tcPr>
          <w:p w14:paraId="0505DC9E" w14:textId="69C381CA" w:rsidR="00F6190B" w:rsidRPr="00223A2A" w:rsidRDefault="00F6190B" w:rsidP="00F6190B">
            <w:pPr>
              <w:rPr>
                <w:sz w:val="14"/>
                <w:szCs w:val="24"/>
              </w:rPr>
            </w:pPr>
            <w:r w:rsidRPr="008D0999">
              <w:rPr>
                <w:sz w:val="14"/>
                <w:szCs w:val="24"/>
              </w:rPr>
              <w:t>Trustee</w:t>
            </w:r>
          </w:p>
        </w:tc>
        <w:tc>
          <w:tcPr>
            <w:tcW w:w="1174" w:type="dxa"/>
          </w:tcPr>
          <w:p w14:paraId="4CED47DB" w14:textId="6122D565" w:rsidR="00F6190B" w:rsidRPr="00223A2A" w:rsidRDefault="00F6190B" w:rsidP="00F6190B">
            <w:pPr>
              <w:rPr>
                <w:sz w:val="14"/>
                <w:szCs w:val="24"/>
              </w:rPr>
            </w:pPr>
            <w:r>
              <w:rPr>
                <w:sz w:val="14"/>
                <w:szCs w:val="24"/>
              </w:rPr>
              <w:t>Treasurer</w:t>
            </w:r>
          </w:p>
        </w:tc>
        <w:tc>
          <w:tcPr>
            <w:tcW w:w="1211" w:type="dxa"/>
          </w:tcPr>
          <w:p w14:paraId="45EA67B6" w14:textId="77777777" w:rsidR="00F6190B" w:rsidRPr="00223A2A" w:rsidRDefault="00F6190B" w:rsidP="00F6190B">
            <w:pPr>
              <w:rPr>
                <w:sz w:val="14"/>
                <w:szCs w:val="24"/>
              </w:rPr>
            </w:pPr>
          </w:p>
        </w:tc>
        <w:tc>
          <w:tcPr>
            <w:tcW w:w="1044" w:type="dxa"/>
          </w:tcPr>
          <w:p w14:paraId="4C999213" w14:textId="0AD2B8C0" w:rsidR="00F6190B" w:rsidRPr="00223A2A" w:rsidRDefault="00F6190B" w:rsidP="00F6190B">
            <w:pPr>
              <w:rPr>
                <w:sz w:val="14"/>
                <w:szCs w:val="24"/>
              </w:rPr>
            </w:pPr>
            <w:r>
              <w:rPr>
                <w:sz w:val="14"/>
                <w:szCs w:val="24"/>
              </w:rPr>
              <w:t>0%</w:t>
            </w:r>
          </w:p>
        </w:tc>
        <w:tc>
          <w:tcPr>
            <w:tcW w:w="1132" w:type="dxa"/>
          </w:tcPr>
          <w:p w14:paraId="3A85BE64" w14:textId="7AA90CC4" w:rsidR="00F6190B" w:rsidRPr="00223A2A" w:rsidRDefault="00F6190B" w:rsidP="00F6190B">
            <w:pPr>
              <w:rPr>
                <w:sz w:val="14"/>
                <w:szCs w:val="24"/>
              </w:rPr>
            </w:pPr>
            <w:r>
              <w:rPr>
                <w:sz w:val="14"/>
                <w:szCs w:val="24"/>
              </w:rPr>
              <w:t>No</w:t>
            </w:r>
          </w:p>
        </w:tc>
        <w:tc>
          <w:tcPr>
            <w:tcW w:w="1739" w:type="dxa"/>
          </w:tcPr>
          <w:p w14:paraId="37E5D3DA" w14:textId="516B5665" w:rsidR="00F6190B" w:rsidRPr="00223A2A" w:rsidRDefault="00F6190B" w:rsidP="00F6190B">
            <w:pPr>
              <w:rPr>
                <w:sz w:val="14"/>
                <w:szCs w:val="24"/>
              </w:rPr>
            </w:pPr>
            <w:r>
              <w:rPr>
                <w:sz w:val="14"/>
                <w:szCs w:val="24"/>
              </w:rPr>
              <w:t>Lawrence General Hospital</w:t>
            </w:r>
          </w:p>
        </w:tc>
        <w:tc>
          <w:tcPr>
            <w:tcW w:w="1240" w:type="dxa"/>
          </w:tcPr>
          <w:p w14:paraId="06FD1DA7" w14:textId="7477C28C" w:rsidR="00F6190B" w:rsidRPr="00223A2A" w:rsidRDefault="00F6190B" w:rsidP="00F6190B">
            <w:pPr>
              <w:rPr>
                <w:sz w:val="14"/>
                <w:szCs w:val="24"/>
              </w:rPr>
            </w:pPr>
            <w:r>
              <w:rPr>
                <w:sz w:val="14"/>
                <w:szCs w:val="24"/>
              </w:rPr>
              <w:t>No</w:t>
            </w:r>
          </w:p>
        </w:tc>
      </w:tr>
      <w:tr w:rsidR="00F6190B" w:rsidRPr="00FD5174" w14:paraId="2E445F79" w14:textId="77777777" w:rsidTr="00CB3D92">
        <w:trPr>
          <w:cantSplit/>
          <w:trHeight w:val="287"/>
        </w:trPr>
        <w:tc>
          <w:tcPr>
            <w:tcW w:w="711" w:type="dxa"/>
          </w:tcPr>
          <w:p w14:paraId="0F0659F0" w14:textId="77777777" w:rsidR="00F6190B" w:rsidRPr="00F447F7" w:rsidRDefault="00F6190B" w:rsidP="00F6190B">
            <w:pPr>
              <w:rPr>
                <w:sz w:val="16"/>
                <w:szCs w:val="16"/>
              </w:rPr>
            </w:pPr>
            <w:r w:rsidRPr="00F447F7">
              <w:rPr>
                <w:sz w:val="16"/>
                <w:szCs w:val="16"/>
              </w:rPr>
              <w:t>+/-</w:t>
            </w:r>
          </w:p>
        </w:tc>
        <w:tc>
          <w:tcPr>
            <w:tcW w:w="1080" w:type="dxa"/>
          </w:tcPr>
          <w:p w14:paraId="01B4F8D9" w14:textId="4B5888A0" w:rsidR="00F6190B" w:rsidRDefault="00F6190B" w:rsidP="00F6190B">
            <w:pPr>
              <w:rPr>
                <w:sz w:val="14"/>
                <w:szCs w:val="24"/>
              </w:rPr>
            </w:pPr>
            <w:r>
              <w:rPr>
                <w:sz w:val="14"/>
                <w:szCs w:val="24"/>
              </w:rPr>
              <w:t>Rivera</w:t>
            </w:r>
          </w:p>
        </w:tc>
        <w:tc>
          <w:tcPr>
            <w:tcW w:w="940" w:type="dxa"/>
          </w:tcPr>
          <w:p w14:paraId="16BB5A33" w14:textId="6200CE3F" w:rsidR="00F6190B" w:rsidRDefault="00F6190B" w:rsidP="00F6190B">
            <w:pPr>
              <w:rPr>
                <w:sz w:val="14"/>
                <w:szCs w:val="24"/>
              </w:rPr>
            </w:pPr>
            <w:r>
              <w:rPr>
                <w:sz w:val="14"/>
                <w:szCs w:val="24"/>
              </w:rPr>
              <w:t>Dan</w:t>
            </w:r>
          </w:p>
        </w:tc>
        <w:tc>
          <w:tcPr>
            <w:tcW w:w="1133" w:type="dxa"/>
          </w:tcPr>
          <w:p w14:paraId="2C80274E" w14:textId="72A259E7" w:rsidR="00F6190B" w:rsidRDefault="00F6190B" w:rsidP="00F6190B">
            <w:pPr>
              <w:rPr>
                <w:sz w:val="14"/>
                <w:szCs w:val="24"/>
              </w:rPr>
            </w:pPr>
            <w:r>
              <w:rPr>
                <w:sz w:val="14"/>
                <w:szCs w:val="24"/>
              </w:rPr>
              <w:t>1 Thomas Road</w:t>
            </w:r>
          </w:p>
        </w:tc>
        <w:tc>
          <w:tcPr>
            <w:tcW w:w="1148" w:type="dxa"/>
          </w:tcPr>
          <w:p w14:paraId="4B709E79" w14:textId="3A260867" w:rsidR="00F6190B" w:rsidRDefault="00F6190B" w:rsidP="00F6190B">
            <w:pPr>
              <w:rPr>
                <w:sz w:val="14"/>
                <w:szCs w:val="24"/>
              </w:rPr>
            </w:pPr>
            <w:r>
              <w:rPr>
                <w:sz w:val="14"/>
                <w:szCs w:val="24"/>
              </w:rPr>
              <w:t>Lawrence</w:t>
            </w:r>
          </w:p>
        </w:tc>
        <w:tc>
          <w:tcPr>
            <w:tcW w:w="671" w:type="dxa"/>
          </w:tcPr>
          <w:p w14:paraId="3A7C5835" w14:textId="5C1415D8" w:rsidR="00F6190B" w:rsidRDefault="00F6190B" w:rsidP="00F6190B">
            <w:pPr>
              <w:rPr>
                <w:sz w:val="14"/>
                <w:szCs w:val="24"/>
              </w:rPr>
            </w:pPr>
            <w:r>
              <w:rPr>
                <w:sz w:val="14"/>
                <w:szCs w:val="24"/>
              </w:rPr>
              <w:t>MA</w:t>
            </w:r>
          </w:p>
        </w:tc>
        <w:tc>
          <w:tcPr>
            <w:tcW w:w="1053" w:type="dxa"/>
          </w:tcPr>
          <w:p w14:paraId="4F50B156" w14:textId="0C5701D8" w:rsidR="00F6190B" w:rsidRPr="00F559BE" w:rsidRDefault="00F6190B" w:rsidP="00F6190B">
            <w:pPr>
              <w:rPr>
                <w:sz w:val="14"/>
                <w:szCs w:val="24"/>
              </w:rPr>
            </w:pPr>
            <w:r w:rsidRPr="008D0999">
              <w:rPr>
                <w:sz w:val="14"/>
                <w:szCs w:val="24"/>
              </w:rPr>
              <w:t>Trustee</w:t>
            </w:r>
          </w:p>
        </w:tc>
        <w:tc>
          <w:tcPr>
            <w:tcW w:w="1174" w:type="dxa"/>
          </w:tcPr>
          <w:p w14:paraId="65B0000A" w14:textId="5FE30079" w:rsidR="00F6190B" w:rsidRDefault="00C26BC4" w:rsidP="00F6190B">
            <w:pPr>
              <w:rPr>
                <w:sz w:val="14"/>
                <w:szCs w:val="24"/>
              </w:rPr>
            </w:pPr>
            <w:r>
              <w:rPr>
                <w:sz w:val="14"/>
                <w:szCs w:val="24"/>
              </w:rPr>
              <w:t>Vice-Chair</w:t>
            </w:r>
          </w:p>
        </w:tc>
        <w:tc>
          <w:tcPr>
            <w:tcW w:w="1211" w:type="dxa"/>
          </w:tcPr>
          <w:p w14:paraId="2BFE6AA2" w14:textId="77777777" w:rsidR="00F6190B" w:rsidRPr="00223A2A" w:rsidRDefault="00F6190B" w:rsidP="00F6190B">
            <w:pPr>
              <w:rPr>
                <w:sz w:val="14"/>
                <w:szCs w:val="24"/>
              </w:rPr>
            </w:pPr>
          </w:p>
        </w:tc>
        <w:tc>
          <w:tcPr>
            <w:tcW w:w="1044" w:type="dxa"/>
          </w:tcPr>
          <w:p w14:paraId="5A4D8B03" w14:textId="316F5A77" w:rsidR="00F6190B" w:rsidRDefault="00F6190B" w:rsidP="00F6190B">
            <w:pPr>
              <w:rPr>
                <w:sz w:val="14"/>
                <w:szCs w:val="24"/>
              </w:rPr>
            </w:pPr>
            <w:r>
              <w:rPr>
                <w:sz w:val="14"/>
                <w:szCs w:val="24"/>
              </w:rPr>
              <w:t>0%</w:t>
            </w:r>
          </w:p>
        </w:tc>
        <w:tc>
          <w:tcPr>
            <w:tcW w:w="1132" w:type="dxa"/>
          </w:tcPr>
          <w:p w14:paraId="6BDADAD6" w14:textId="17EE4666" w:rsidR="00F6190B" w:rsidRDefault="00F6190B" w:rsidP="00F6190B">
            <w:pPr>
              <w:rPr>
                <w:sz w:val="14"/>
                <w:szCs w:val="24"/>
              </w:rPr>
            </w:pPr>
            <w:r>
              <w:rPr>
                <w:sz w:val="14"/>
                <w:szCs w:val="24"/>
              </w:rPr>
              <w:t>No</w:t>
            </w:r>
          </w:p>
        </w:tc>
        <w:tc>
          <w:tcPr>
            <w:tcW w:w="1739" w:type="dxa"/>
          </w:tcPr>
          <w:p w14:paraId="460A4166" w14:textId="2B0F6F41" w:rsidR="00F6190B" w:rsidRPr="00223A2A" w:rsidRDefault="00F6190B" w:rsidP="00F6190B">
            <w:pPr>
              <w:rPr>
                <w:sz w:val="14"/>
                <w:szCs w:val="24"/>
              </w:rPr>
            </w:pPr>
            <w:r>
              <w:rPr>
                <w:sz w:val="14"/>
                <w:szCs w:val="24"/>
              </w:rPr>
              <w:t>Lawrence General Hospital</w:t>
            </w:r>
          </w:p>
        </w:tc>
        <w:tc>
          <w:tcPr>
            <w:tcW w:w="1240" w:type="dxa"/>
          </w:tcPr>
          <w:p w14:paraId="127BB110" w14:textId="0A2BCCEF" w:rsidR="00F6190B" w:rsidRPr="007D539B" w:rsidRDefault="00F6190B" w:rsidP="00F6190B">
            <w:pPr>
              <w:rPr>
                <w:sz w:val="14"/>
                <w:szCs w:val="24"/>
              </w:rPr>
            </w:pPr>
            <w:r>
              <w:rPr>
                <w:sz w:val="14"/>
                <w:szCs w:val="24"/>
              </w:rPr>
              <w:t>No</w:t>
            </w:r>
          </w:p>
        </w:tc>
      </w:tr>
      <w:tr w:rsidR="00706062" w:rsidRPr="00FD5174" w14:paraId="642190CB" w14:textId="77777777" w:rsidTr="00CB3D92">
        <w:trPr>
          <w:cantSplit/>
          <w:trHeight w:val="287"/>
        </w:trPr>
        <w:tc>
          <w:tcPr>
            <w:tcW w:w="711" w:type="dxa"/>
          </w:tcPr>
          <w:p w14:paraId="1F9F6D4A" w14:textId="1E4259B6" w:rsidR="00706062" w:rsidRPr="00F447F7" w:rsidRDefault="00706062" w:rsidP="00706062">
            <w:pPr>
              <w:rPr>
                <w:sz w:val="16"/>
                <w:szCs w:val="16"/>
              </w:rPr>
            </w:pPr>
            <w:r w:rsidRPr="003D5B9E">
              <w:rPr>
                <w:sz w:val="16"/>
                <w:szCs w:val="16"/>
              </w:rPr>
              <w:t>+/-</w:t>
            </w:r>
          </w:p>
        </w:tc>
        <w:tc>
          <w:tcPr>
            <w:tcW w:w="1080" w:type="dxa"/>
          </w:tcPr>
          <w:p w14:paraId="42306010" w14:textId="47F46A05" w:rsidR="00706062" w:rsidRPr="00223A2A" w:rsidRDefault="00C26BC4" w:rsidP="00706062">
            <w:pPr>
              <w:rPr>
                <w:sz w:val="14"/>
                <w:szCs w:val="24"/>
              </w:rPr>
            </w:pPr>
            <w:r>
              <w:rPr>
                <w:sz w:val="14"/>
                <w:szCs w:val="24"/>
              </w:rPr>
              <w:t>Powers</w:t>
            </w:r>
          </w:p>
        </w:tc>
        <w:tc>
          <w:tcPr>
            <w:tcW w:w="940" w:type="dxa"/>
          </w:tcPr>
          <w:p w14:paraId="54E217C8" w14:textId="4CE3C7A2" w:rsidR="00706062" w:rsidRPr="00223A2A" w:rsidRDefault="00C26BC4" w:rsidP="00706062">
            <w:pPr>
              <w:rPr>
                <w:sz w:val="14"/>
                <w:szCs w:val="24"/>
              </w:rPr>
            </w:pPr>
            <w:r>
              <w:rPr>
                <w:sz w:val="14"/>
                <w:szCs w:val="24"/>
              </w:rPr>
              <w:t>Carol</w:t>
            </w:r>
          </w:p>
        </w:tc>
        <w:tc>
          <w:tcPr>
            <w:tcW w:w="1133" w:type="dxa"/>
          </w:tcPr>
          <w:p w14:paraId="00B748EC" w14:textId="52CA6D7F" w:rsidR="00706062" w:rsidRPr="00223A2A" w:rsidRDefault="00C26BC4" w:rsidP="00706062">
            <w:pPr>
              <w:rPr>
                <w:sz w:val="14"/>
                <w:szCs w:val="24"/>
              </w:rPr>
            </w:pPr>
            <w:r>
              <w:rPr>
                <w:sz w:val="14"/>
                <w:szCs w:val="24"/>
              </w:rPr>
              <w:t>95 Haverhill Street</w:t>
            </w:r>
          </w:p>
        </w:tc>
        <w:tc>
          <w:tcPr>
            <w:tcW w:w="1148" w:type="dxa"/>
          </w:tcPr>
          <w:p w14:paraId="1275437A" w14:textId="604FF0ED" w:rsidR="00706062" w:rsidRPr="00223A2A" w:rsidRDefault="00C26BC4" w:rsidP="00706062">
            <w:pPr>
              <w:rPr>
                <w:sz w:val="14"/>
                <w:szCs w:val="24"/>
              </w:rPr>
            </w:pPr>
            <w:r>
              <w:rPr>
                <w:sz w:val="14"/>
                <w:szCs w:val="24"/>
              </w:rPr>
              <w:t>Rowley</w:t>
            </w:r>
          </w:p>
        </w:tc>
        <w:tc>
          <w:tcPr>
            <w:tcW w:w="671" w:type="dxa"/>
          </w:tcPr>
          <w:p w14:paraId="37AA6C93" w14:textId="096B9291" w:rsidR="00706062" w:rsidRPr="00223A2A" w:rsidRDefault="00706062" w:rsidP="00706062">
            <w:pPr>
              <w:rPr>
                <w:sz w:val="14"/>
                <w:szCs w:val="24"/>
              </w:rPr>
            </w:pPr>
            <w:r>
              <w:rPr>
                <w:sz w:val="14"/>
                <w:szCs w:val="24"/>
              </w:rPr>
              <w:t>MA</w:t>
            </w:r>
          </w:p>
        </w:tc>
        <w:tc>
          <w:tcPr>
            <w:tcW w:w="1053" w:type="dxa"/>
          </w:tcPr>
          <w:p w14:paraId="20140CCC" w14:textId="00EE7EAF" w:rsidR="00706062" w:rsidRPr="00223A2A" w:rsidRDefault="00706062" w:rsidP="00706062">
            <w:pPr>
              <w:rPr>
                <w:sz w:val="14"/>
                <w:szCs w:val="24"/>
              </w:rPr>
            </w:pPr>
            <w:r w:rsidRPr="008D0999">
              <w:rPr>
                <w:sz w:val="14"/>
                <w:szCs w:val="24"/>
              </w:rPr>
              <w:t>Trustee</w:t>
            </w:r>
          </w:p>
        </w:tc>
        <w:tc>
          <w:tcPr>
            <w:tcW w:w="1174" w:type="dxa"/>
          </w:tcPr>
          <w:p w14:paraId="3C3BB18C" w14:textId="723602A1" w:rsidR="00706062" w:rsidRPr="00223A2A" w:rsidRDefault="00C26BC4" w:rsidP="00706062">
            <w:pPr>
              <w:rPr>
                <w:sz w:val="14"/>
                <w:szCs w:val="24"/>
              </w:rPr>
            </w:pPr>
            <w:r>
              <w:rPr>
                <w:sz w:val="14"/>
                <w:szCs w:val="24"/>
              </w:rPr>
              <w:t>Secretary</w:t>
            </w:r>
          </w:p>
        </w:tc>
        <w:tc>
          <w:tcPr>
            <w:tcW w:w="1211" w:type="dxa"/>
          </w:tcPr>
          <w:p w14:paraId="59170D9E" w14:textId="77777777" w:rsidR="00706062" w:rsidRPr="00223A2A" w:rsidRDefault="00706062" w:rsidP="00706062">
            <w:pPr>
              <w:rPr>
                <w:sz w:val="14"/>
                <w:szCs w:val="24"/>
              </w:rPr>
            </w:pPr>
          </w:p>
        </w:tc>
        <w:tc>
          <w:tcPr>
            <w:tcW w:w="1044" w:type="dxa"/>
          </w:tcPr>
          <w:p w14:paraId="6472445B" w14:textId="3D81E9D0" w:rsidR="00706062" w:rsidRDefault="00706062" w:rsidP="00706062">
            <w:pPr>
              <w:rPr>
                <w:sz w:val="14"/>
                <w:szCs w:val="24"/>
              </w:rPr>
            </w:pPr>
            <w:r>
              <w:rPr>
                <w:sz w:val="14"/>
                <w:szCs w:val="24"/>
              </w:rPr>
              <w:t>0%</w:t>
            </w:r>
          </w:p>
        </w:tc>
        <w:tc>
          <w:tcPr>
            <w:tcW w:w="1132" w:type="dxa"/>
          </w:tcPr>
          <w:p w14:paraId="0EB54EB9" w14:textId="3BF3B44B" w:rsidR="00706062" w:rsidRDefault="00706062" w:rsidP="00706062">
            <w:pPr>
              <w:rPr>
                <w:sz w:val="14"/>
                <w:szCs w:val="24"/>
              </w:rPr>
            </w:pPr>
            <w:r>
              <w:rPr>
                <w:sz w:val="14"/>
                <w:szCs w:val="24"/>
              </w:rPr>
              <w:t>No</w:t>
            </w:r>
          </w:p>
        </w:tc>
        <w:tc>
          <w:tcPr>
            <w:tcW w:w="1739" w:type="dxa"/>
          </w:tcPr>
          <w:p w14:paraId="5C99C5C1" w14:textId="0F587206" w:rsidR="00706062" w:rsidRDefault="00706062" w:rsidP="00706062">
            <w:pPr>
              <w:rPr>
                <w:sz w:val="14"/>
                <w:szCs w:val="24"/>
              </w:rPr>
            </w:pPr>
            <w:r>
              <w:rPr>
                <w:sz w:val="14"/>
                <w:szCs w:val="24"/>
              </w:rPr>
              <w:t>Lawrence General Hospital</w:t>
            </w:r>
          </w:p>
        </w:tc>
        <w:tc>
          <w:tcPr>
            <w:tcW w:w="1240" w:type="dxa"/>
          </w:tcPr>
          <w:p w14:paraId="12445FF2" w14:textId="4F1AFC50" w:rsidR="00706062" w:rsidRDefault="00706062" w:rsidP="00706062">
            <w:pPr>
              <w:rPr>
                <w:sz w:val="14"/>
                <w:szCs w:val="24"/>
              </w:rPr>
            </w:pPr>
            <w:r>
              <w:rPr>
                <w:sz w:val="14"/>
                <w:szCs w:val="24"/>
              </w:rPr>
              <w:t>No</w:t>
            </w:r>
          </w:p>
        </w:tc>
      </w:tr>
      <w:tr w:rsidR="00706062" w:rsidRPr="00FD5174" w14:paraId="5312D30D" w14:textId="77777777" w:rsidTr="00CB3D92">
        <w:trPr>
          <w:cantSplit/>
          <w:trHeight w:val="287"/>
        </w:trPr>
        <w:tc>
          <w:tcPr>
            <w:tcW w:w="711" w:type="dxa"/>
          </w:tcPr>
          <w:p w14:paraId="76BC9954" w14:textId="72785808" w:rsidR="00706062" w:rsidRPr="00F447F7" w:rsidRDefault="00706062" w:rsidP="00706062">
            <w:pPr>
              <w:rPr>
                <w:sz w:val="16"/>
                <w:szCs w:val="16"/>
              </w:rPr>
            </w:pPr>
            <w:r w:rsidRPr="003D5B9E">
              <w:rPr>
                <w:sz w:val="16"/>
                <w:szCs w:val="16"/>
              </w:rPr>
              <w:t>+/-</w:t>
            </w:r>
          </w:p>
        </w:tc>
        <w:tc>
          <w:tcPr>
            <w:tcW w:w="1080" w:type="dxa"/>
          </w:tcPr>
          <w:p w14:paraId="3C5326B3" w14:textId="1B74A726" w:rsidR="00706062" w:rsidRPr="00223A2A" w:rsidRDefault="007562FA" w:rsidP="00706062">
            <w:pPr>
              <w:rPr>
                <w:sz w:val="14"/>
                <w:szCs w:val="24"/>
              </w:rPr>
            </w:pPr>
            <w:r>
              <w:rPr>
                <w:sz w:val="14"/>
                <w:szCs w:val="24"/>
              </w:rPr>
              <w:t>Cruz</w:t>
            </w:r>
          </w:p>
        </w:tc>
        <w:tc>
          <w:tcPr>
            <w:tcW w:w="940" w:type="dxa"/>
          </w:tcPr>
          <w:p w14:paraId="5D006C2E" w14:textId="41A6AB21" w:rsidR="00706062" w:rsidRPr="00223A2A" w:rsidRDefault="007562FA" w:rsidP="00706062">
            <w:pPr>
              <w:rPr>
                <w:sz w:val="14"/>
                <w:szCs w:val="24"/>
              </w:rPr>
            </w:pPr>
            <w:r>
              <w:rPr>
                <w:sz w:val="14"/>
                <w:szCs w:val="24"/>
              </w:rPr>
              <w:t>Jose</w:t>
            </w:r>
          </w:p>
        </w:tc>
        <w:tc>
          <w:tcPr>
            <w:tcW w:w="1133" w:type="dxa"/>
          </w:tcPr>
          <w:p w14:paraId="744301AA" w14:textId="4B7A625C" w:rsidR="00706062" w:rsidRPr="00223A2A" w:rsidRDefault="007562FA" w:rsidP="00706062">
            <w:pPr>
              <w:rPr>
                <w:sz w:val="14"/>
                <w:szCs w:val="24"/>
              </w:rPr>
            </w:pPr>
            <w:r>
              <w:rPr>
                <w:sz w:val="14"/>
                <w:szCs w:val="24"/>
              </w:rPr>
              <w:t>10 Ashbury Street</w:t>
            </w:r>
          </w:p>
        </w:tc>
        <w:tc>
          <w:tcPr>
            <w:tcW w:w="1148" w:type="dxa"/>
          </w:tcPr>
          <w:p w14:paraId="49A3D89C" w14:textId="3ACACD81" w:rsidR="00706062" w:rsidRPr="00223A2A" w:rsidRDefault="007562FA" w:rsidP="00706062">
            <w:pPr>
              <w:rPr>
                <w:sz w:val="14"/>
                <w:szCs w:val="24"/>
              </w:rPr>
            </w:pPr>
            <w:r>
              <w:rPr>
                <w:sz w:val="14"/>
                <w:szCs w:val="24"/>
              </w:rPr>
              <w:t>Salem</w:t>
            </w:r>
          </w:p>
        </w:tc>
        <w:tc>
          <w:tcPr>
            <w:tcW w:w="671" w:type="dxa"/>
          </w:tcPr>
          <w:p w14:paraId="2DB9AA45" w14:textId="7B588EC7" w:rsidR="00706062" w:rsidRPr="00223A2A" w:rsidRDefault="00C26BC4" w:rsidP="00706062">
            <w:pPr>
              <w:rPr>
                <w:sz w:val="14"/>
                <w:szCs w:val="24"/>
              </w:rPr>
            </w:pPr>
            <w:r>
              <w:rPr>
                <w:sz w:val="14"/>
                <w:szCs w:val="24"/>
              </w:rPr>
              <w:t>NH</w:t>
            </w:r>
          </w:p>
        </w:tc>
        <w:tc>
          <w:tcPr>
            <w:tcW w:w="1053" w:type="dxa"/>
          </w:tcPr>
          <w:p w14:paraId="46C5EB7D" w14:textId="587EB06D" w:rsidR="00706062" w:rsidRPr="00223A2A" w:rsidRDefault="00706062" w:rsidP="00706062">
            <w:pPr>
              <w:rPr>
                <w:sz w:val="14"/>
                <w:szCs w:val="24"/>
              </w:rPr>
            </w:pPr>
            <w:r w:rsidRPr="008D0999">
              <w:rPr>
                <w:sz w:val="14"/>
                <w:szCs w:val="24"/>
              </w:rPr>
              <w:t>Trustee</w:t>
            </w:r>
          </w:p>
        </w:tc>
        <w:tc>
          <w:tcPr>
            <w:tcW w:w="1174" w:type="dxa"/>
          </w:tcPr>
          <w:p w14:paraId="31E7ECC2" w14:textId="346C953E" w:rsidR="00706062" w:rsidRPr="00223A2A" w:rsidRDefault="00C26BC4" w:rsidP="00706062">
            <w:pPr>
              <w:rPr>
                <w:sz w:val="14"/>
                <w:szCs w:val="24"/>
              </w:rPr>
            </w:pPr>
            <w:r>
              <w:rPr>
                <w:sz w:val="14"/>
                <w:szCs w:val="24"/>
              </w:rPr>
              <w:t>Member</w:t>
            </w:r>
          </w:p>
        </w:tc>
        <w:tc>
          <w:tcPr>
            <w:tcW w:w="1211" w:type="dxa"/>
          </w:tcPr>
          <w:p w14:paraId="297299DB" w14:textId="77777777" w:rsidR="00706062" w:rsidRPr="00223A2A" w:rsidRDefault="00706062" w:rsidP="00706062">
            <w:pPr>
              <w:rPr>
                <w:sz w:val="14"/>
                <w:szCs w:val="24"/>
              </w:rPr>
            </w:pPr>
          </w:p>
        </w:tc>
        <w:tc>
          <w:tcPr>
            <w:tcW w:w="1044" w:type="dxa"/>
          </w:tcPr>
          <w:p w14:paraId="2C85360F" w14:textId="594E6260" w:rsidR="00706062" w:rsidRDefault="00706062" w:rsidP="00706062">
            <w:pPr>
              <w:rPr>
                <w:sz w:val="14"/>
                <w:szCs w:val="24"/>
              </w:rPr>
            </w:pPr>
            <w:r>
              <w:rPr>
                <w:sz w:val="14"/>
                <w:szCs w:val="24"/>
              </w:rPr>
              <w:t>0%</w:t>
            </w:r>
          </w:p>
        </w:tc>
        <w:tc>
          <w:tcPr>
            <w:tcW w:w="1132" w:type="dxa"/>
          </w:tcPr>
          <w:p w14:paraId="0D77AC94" w14:textId="2F20EA7F" w:rsidR="00706062" w:rsidRDefault="00706062" w:rsidP="00706062">
            <w:pPr>
              <w:rPr>
                <w:sz w:val="14"/>
                <w:szCs w:val="24"/>
              </w:rPr>
            </w:pPr>
            <w:r>
              <w:rPr>
                <w:sz w:val="14"/>
                <w:szCs w:val="24"/>
              </w:rPr>
              <w:t>No</w:t>
            </w:r>
          </w:p>
        </w:tc>
        <w:tc>
          <w:tcPr>
            <w:tcW w:w="1739" w:type="dxa"/>
          </w:tcPr>
          <w:p w14:paraId="4324560C" w14:textId="1CD0DA03" w:rsidR="00706062" w:rsidRDefault="00706062" w:rsidP="00706062">
            <w:pPr>
              <w:rPr>
                <w:sz w:val="14"/>
                <w:szCs w:val="24"/>
              </w:rPr>
            </w:pPr>
            <w:r>
              <w:rPr>
                <w:sz w:val="14"/>
                <w:szCs w:val="24"/>
              </w:rPr>
              <w:t>Lawrence General Hospital</w:t>
            </w:r>
          </w:p>
        </w:tc>
        <w:tc>
          <w:tcPr>
            <w:tcW w:w="1240" w:type="dxa"/>
          </w:tcPr>
          <w:p w14:paraId="6405F19C" w14:textId="134870B2" w:rsidR="00706062" w:rsidRDefault="00706062" w:rsidP="00706062">
            <w:pPr>
              <w:rPr>
                <w:sz w:val="14"/>
                <w:szCs w:val="24"/>
              </w:rPr>
            </w:pPr>
            <w:r>
              <w:rPr>
                <w:sz w:val="14"/>
                <w:szCs w:val="24"/>
              </w:rPr>
              <w:t>No</w:t>
            </w:r>
          </w:p>
        </w:tc>
      </w:tr>
      <w:tr w:rsidR="00C26BC4" w:rsidRPr="00FD5174" w14:paraId="33B9EBB5" w14:textId="77777777" w:rsidTr="00CB3D92">
        <w:trPr>
          <w:cantSplit/>
          <w:trHeight w:val="287"/>
        </w:trPr>
        <w:tc>
          <w:tcPr>
            <w:tcW w:w="711" w:type="dxa"/>
          </w:tcPr>
          <w:p w14:paraId="14376A59" w14:textId="0DD61E99" w:rsidR="00C26BC4" w:rsidRPr="00F447F7" w:rsidRDefault="00C26BC4" w:rsidP="00C26BC4">
            <w:pPr>
              <w:rPr>
                <w:sz w:val="16"/>
                <w:szCs w:val="16"/>
              </w:rPr>
            </w:pPr>
            <w:r w:rsidRPr="003D5B9E">
              <w:rPr>
                <w:sz w:val="16"/>
                <w:szCs w:val="16"/>
              </w:rPr>
              <w:t>+/-</w:t>
            </w:r>
          </w:p>
        </w:tc>
        <w:tc>
          <w:tcPr>
            <w:tcW w:w="1080" w:type="dxa"/>
          </w:tcPr>
          <w:p w14:paraId="2CF79CE5" w14:textId="57FC6BD1" w:rsidR="00C26BC4" w:rsidRPr="00223A2A" w:rsidRDefault="007562FA" w:rsidP="00C26BC4">
            <w:pPr>
              <w:rPr>
                <w:sz w:val="14"/>
                <w:szCs w:val="24"/>
              </w:rPr>
            </w:pPr>
            <w:r>
              <w:rPr>
                <w:sz w:val="14"/>
                <w:szCs w:val="24"/>
              </w:rPr>
              <w:t>Glenn</w:t>
            </w:r>
          </w:p>
        </w:tc>
        <w:tc>
          <w:tcPr>
            <w:tcW w:w="940" w:type="dxa"/>
          </w:tcPr>
          <w:p w14:paraId="324AB863" w14:textId="3016ADCC" w:rsidR="00C26BC4" w:rsidRPr="00223A2A" w:rsidRDefault="007562FA" w:rsidP="00C26BC4">
            <w:pPr>
              <w:rPr>
                <w:sz w:val="14"/>
                <w:szCs w:val="24"/>
              </w:rPr>
            </w:pPr>
            <w:r>
              <w:rPr>
                <w:sz w:val="14"/>
                <w:szCs w:val="24"/>
              </w:rPr>
              <w:t>Lane</w:t>
            </w:r>
          </w:p>
        </w:tc>
        <w:tc>
          <w:tcPr>
            <w:tcW w:w="1133" w:type="dxa"/>
          </w:tcPr>
          <w:p w14:paraId="77907478" w14:textId="44848E21" w:rsidR="00C26BC4" w:rsidRPr="00223A2A" w:rsidRDefault="007562FA" w:rsidP="00C26BC4">
            <w:pPr>
              <w:rPr>
                <w:sz w:val="14"/>
                <w:szCs w:val="24"/>
              </w:rPr>
            </w:pPr>
            <w:r>
              <w:rPr>
                <w:sz w:val="14"/>
                <w:szCs w:val="24"/>
              </w:rPr>
              <w:t>2 Cabot Court</w:t>
            </w:r>
          </w:p>
        </w:tc>
        <w:tc>
          <w:tcPr>
            <w:tcW w:w="1148" w:type="dxa"/>
          </w:tcPr>
          <w:p w14:paraId="7BD11CDF" w14:textId="14A90B7F" w:rsidR="00C26BC4" w:rsidRPr="00223A2A" w:rsidRDefault="007562FA" w:rsidP="00C26BC4">
            <w:pPr>
              <w:rPr>
                <w:sz w:val="14"/>
                <w:szCs w:val="24"/>
              </w:rPr>
            </w:pPr>
            <w:r>
              <w:rPr>
                <w:sz w:val="14"/>
                <w:szCs w:val="24"/>
              </w:rPr>
              <w:t>Amesbury</w:t>
            </w:r>
          </w:p>
        </w:tc>
        <w:tc>
          <w:tcPr>
            <w:tcW w:w="671" w:type="dxa"/>
          </w:tcPr>
          <w:p w14:paraId="204D8BD4" w14:textId="47A33BF5" w:rsidR="00C26BC4" w:rsidRPr="00223A2A" w:rsidRDefault="00C26BC4" w:rsidP="00C26BC4">
            <w:pPr>
              <w:rPr>
                <w:sz w:val="14"/>
                <w:szCs w:val="24"/>
              </w:rPr>
            </w:pPr>
            <w:r>
              <w:rPr>
                <w:sz w:val="14"/>
                <w:szCs w:val="24"/>
              </w:rPr>
              <w:t>MA</w:t>
            </w:r>
          </w:p>
        </w:tc>
        <w:tc>
          <w:tcPr>
            <w:tcW w:w="1053" w:type="dxa"/>
          </w:tcPr>
          <w:p w14:paraId="59F9FE62" w14:textId="0F432FED" w:rsidR="00C26BC4" w:rsidRPr="00223A2A" w:rsidRDefault="00C26BC4" w:rsidP="00C26BC4">
            <w:pPr>
              <w:rPr>
                <w:sz w:val="14"/>
                <w:szCs w:val="24"/>
              </w:rPr>
            </w:pPr>
            <w:r w:rsidRPr="008D0999">
              <w:rPr>
                <w:sz w:val="14"/>
                <w:szCs w:val="24"/>
              </w:rPr>
              <w:t>Trustee</w:t>
            </w:r>
          </w:p>
        </w:tc>
        <w:tc>
          <w:tcPr>
            <w:tcW w:w="1174" w:type="dxa"/>
          </w:tcPr>
          <w:p w14:paraId="66A0E28C" w14:textId="4EC76AF3" w:rsidR="00C26BC4" w:rsidRPr="00223A2A" w:rsidRDefault="00C26BC4" w:rsidP="00C26BC4">
            <w:pPr>
              <w:rPr>
                <w:sz w:val="14"/>
                <w:szCs w:val="24"/>
              </w:rPr>
            </w:pPr>
            <w:r w:rsidRPr="00551610">
              <w:rPr>
                <w:sz w:val="14"/>
                <w:szCs w:val="24"/>
              </w:rPr>
              <w:t>Member</w:t>
            </w:r>
          </w:p>
        </w:tc>
        <w:tc>
          <w:tcPr>
            <w:tcW w:w="1211" w:type="dxa"/>
          </w:tcPr>
          <w:p w14:paraId="451FF2BF" w14:textId="77777777" w:rsidR="00C26BC4" w:rsidRPr="00223A2A" w:rsidRDefault="00C26BC4" w:rsidP="00C26BC4">
            <w:pPr>
              <w:rPr>
                <w:sz w:val="14"/>
                <w:szCs w:val="24"/>
              </w:rPr>
            </w:pPr>
          </w:p>
        </w:tc>
        <w:tc>
          <w:tcPr>
            <w:tcW w:w="1044" w:type="dxa"/>
          </w:tcPr>
          <w:p w14:paraId="75B053B6" w14:textId="5D181AB4" w:rsidR="00C26BC4" w:rsidRDefault="00C26BC4" w:rsidP="00C26BC4">
            <w:pPr>
              <w:rPr>
                <w:sz w:val="14"/>
                <w:szCs w:val="24"/>
              </w:rPr>
            </w:pPr>
            <w:r>
              <w:rPr>
                <w:sz w:val="14"/>
                <w:szCs w:val="24"/>
              </w:rPr>
              <w:t>0%</w:t>
            </w:r>
          </w:p>
        </w:tc>
        <w:tc>
          <w:tcPr>
            <w:tcW w:w="1132" w:type="dxa"/>
          </w:tcPr>
          <w:p w14:paraId="08887484" w14:textId="00C55485" w:rsidR="00C26BC4" w:rsidRDefault="00C26BC4" w:rsidP="00C26BC4">
            <w:pPr>
              <w:rPr>
                <w:sz w:val="14"/>
                <w:szCs w:val="24"/>
              </w:rPr>
            </w:pPr>
            <w:r>
              <w:rPr>
                <w:sz w:val="14"/>
                <w:szCs w:val="24"/>
              </w:rPr>
              <w:t>No</w:t>
            </w:r>
          </w:p>
        </w:tc>
        <w:tc>
          <w:tcPr>
            <w:tcW w:w="1739" w:type="dxa"/>
          </w:tcPr>
          <w:p w14:paraId="75EAA81E" w14:textId="2D481FB9" w:rsidR="00C26BC4" w:rsidRDefault="00C26BC4" w:rsidP="00C26BC4">
            <w:pPr>
              <w:rPr>
                <w:sz w:val="14"/>
                <w:szCs w:val="24"/>
              </w:rPr>
            </w:pPr>
            <w:r>
              <w:rPr>
                <w:sz w:val="14"/>
                <w:szCs w:val="24"/>
              </w:rPr>
              <w:t>Lawrence General Hospital</w:t>
            </w:r>
          </w:p>
        </w:tc>
        <w:tc>
          <w:tcPr>
            <w:tcW w:w="1240" w:type="dxa"/>
          </w:tcPr>
          <w:p w14:paraId="464081A2" w14:textId="42F5D8E5" w:rsidR="00C26BC4" w:rsidRDefault="00C26BC4" w:rsidP="00C26BC4">
            <w:pPr>
              <w:rPr>
                <w:sz w:val="14"/>
                <w:szCs w:val="24"/>
              </w:rPr>
            </w:pPr>
            <w:r>
              <w:rPr>
                <w:sz w:val="14"/>
                <w:szCs w:val="24"/>
              </w:rPr>
              <w:t>No</w:t>
            </w:r>
          </w:p>
        </w:tc>
      </w:tr>
      <w:tr w:rsidR="00C26BC4" w:rsidRPr="00FD5174" w14:paraId="7C4DD53F" w14:textId="77777777" w:rsidTr="00CB3D92">
        <w:trPr>
          <w:cantSplit/>
          <w:trHeight w:val="287"/>
        </w:trPr>
        <w:tc>
          <w:tcPr>
            <w:tcW w:w="711" w:type="dxa"/>
          </w:tcPr>
          <w:p w14:paraId="7E946002" w14:textId="6A609870" w:rsidR="00C26BC4" w:rsidRPr="00F447F7" w:rsidRDefault="00C26BC4" w:rsidP="00C26BC4">
            <w:pPr>
              <w:rPr>
                <w:sz w:val="16"/>
                <w:szCs w:val="16"/>
              </w:rPr>
            </w:pPr>
            <w:r w:rsidRPr="003D5B9E">
              <w:rPr>
                <w:sz w:val="16"/>
                <w:szCs w:val="16"/>
              </w:rPr>
              <w:t>+/-</w:t>
            </w:r>
          </w:p>
        </w:tc>
        <w:tc>
          <w:tcPr>
            <w:tcW w:w="1080" w:type="dxa"/>
          </w:tcPr>
          <w:p w14:paraId="1D342417" w14:textId="2E5C8688" w:rsidR="00C26BC4" w:rsidRPr="00223A2A" w:rsidRDefault="00116E02" w:rsidP="00C26BC4">
            <w:pPr>
              <w:rPr>
                <w:sz w:val="14"/>
                <w:szCs w:val="24"/>
              </w:rPr>
            </w:pPr>
            <w:r>
              <w:rPr>
                <w:sz w:val="14"/>
                <w:szCs w:val="24"/>
              </w:rPr>
              <w:t>Haddad</w:t>
            </w:r>
          </w:p>
        </w:tc>
        <w:tc>
          <w:tcPr>
            <w:tcW w:w="940" w:type="dxa"/>
          </w:tcPr>
          <w:p w14:paraId="74594777" w14:textId="32D3031B" w:rsidR="00C26BC4" w:rsidRPr="00223A2A" w:rsidRDefault="00116E02" w:rsidP="00C26BC4">
            <w:pPr>
              <w:rPr>
                <w:sz w:val="14"/>
                <w:szCs w:val="24"/>
              </w:rPr>
            </w:pPr>
            <w:r>
              <w:rPr>
                <w:sz w:val="14"/>
                <w:szCs w:val="24"/>
              </w:rPr>
              <w:t>Eduardo</w:t>
            </w:r>
          </w:p>
        </w:tc>
        <w:tc>
          <w:tcPr>
            <w:tcW w:w="1133" w:type="dxa"/>
          </w:tcPr>
          <w:p w14:paraId="20179A84" w14:textId="149FE8CF" w:rsidR="00C26BC4" w:rsidRPr="00223A2A" w:rsidRDefault="00116E02" w:rsidP="00C26BC4">
            <w:pPr>
              <w:rPr>
                <w:sz w:val="14"/>
                <w:szCs w:val="24"/>
              </w:rPr>
            </w:pPr>
            <w:r>
              <w:rPr>
                <w:sz w:val="14"/>
                <w:szCs w:val="24"/>
              </w:rPr>
              <w:t>240 Raleigh Tavern Lane</w:t>
            </w:r>
          </w:p>
        </w:tc>
        <w:tc>
          <w:tcPr>
            <w:tcW w:w="1148" w:type="dxa"/>
          </w:tcPr>
          <w:p w14:paraId="448F7E36" w14:textId="74BC27B6" w:rsidR="00C26BC4" w:rsidRPr="00223A2A" w:rsidRDefault="00116E02" w:rsidP="00C26BC4">
            <w:pPr>
              <w:rPr>
                <w:sz w:val="14"/>
                <w:szCs w:val="24"/>
              </w:rPr>
            </w:pPr>
            <w:r>
              <w:rPr>
                <w:sz w:val="14"/>
                <w:szCs w:val="24"/>
              </w:rPr>
              <w:t>North Andover</w:t>
            </w:r>
          </w:p>
        </w:tc>
        <w:tc>
          <w:tcPr>
            <w:tcW w:w="671" w:type="dxa"/>
          </w:tcPr>
          <w:p w14:paraId="4FE9C9AA" w14:textId="5C3FFF21" w:rsidR="00C26BC4" w:rsidRPr="00223A2A" w:rsidRDefault="00C26BC4" w:rsidP="00C26BC4">
            <w:pPr>
              <w:rPr>
                <w:sz w:val="14"/>
                <w:szCs w:val="24"/>
              </w:rPr>
            </w:pPr>
            <w:r>
              <w:rPr>
                <w:sz w:val="14"/>
                <w:szCs w:val="24"/>
              </w:rPr>
              <w:t>MA</w:t>
            </w:r>
          </w:p>
        </w:tc>
        <w:tc>
          <w:tcPr>
            <w:tcW w:w="1053" w:type="dxa"/>
          </w:tcPr>
          <w:p w14:paraId="56EA55C0" w14:textId="1F924C60" w:rsidR="00C26BC4" w:rsidRPr="00223A2A" w:rsidRDefault="00C26BC4" w:rsidP="00C26BC4">
            <w:pPr>
              <w:rPr>
                <w:sz w:val="14"/>
                <w:szCs w:val="24"/>
              </w:rPr>
            </w:pPr>
            <w:r w:rsidRPr="008D0999">
              <w:rPr>
                <w:sz w:val="14"/>
                <w:szCs w:val="24"/>
              </w:rPr>
              <w:t>Trustee</w:t>
            </w:r>
          </w:p>
        </w:tc>
        <w:tc>
          <w:tcPr>
            <w:tcW w:w="1174" w:type="dxa"/>
          </w:tcPr>
          <w:p w14:paraId="76E87C2A" w14:textId="535ED793" w:rsidR="00C26BC4" w:rsidRPr="00223A2A" w:rsidRDefault="00C26BC4" w:rsidP="00C26BC4">
            <w:pPr>
              <w:rPr>
                <w:sz w:val="14"/>
                <w:szCs w:val="24"/>
              </w:rPr>
            </w:pPr>
            <w:r w:rsidRPr="00551610">
              <w:rPr>
                <w:sz w:val="14"/>
                <w:szCs w:val="24"/>
              </w:rPr>
              <w:t>Member</w:t>
            </w:r>
          </w:p>
        </w:tc>
        <w:tc>
          <w:tcPr>
            <w:tcW w:w="1211" w:type="dxa"/>
          </w:tcPr>
          <w:p w14:paraId="4FF05A28" w14:textId="77777777" w:rsidR="00C26BC4" w:rsidRPr="00223A2A" w:rsidRDefault="00C26BC4" w:rsidP="00C26BC4">
            <w:pPr>
              <w:rPr>
                <w:sz w:val="14"/>
                <w:szCs w:val="24"/>
              </w:rPr>
            </w:pPr>
          </w:p>
        </w:tc>
        <w:tc>
          <w:tcPr>
            <w:tcW w:w="1044" w:type="dxa"/>
          </w:tcPr>
          <w:p w14:paraId="52BF96F5" w14:textId="6C8EA29E" w:rsidR="00C26BC4" w:rsidRDefault="00C26BC4" w:rsidP="00C26BC4">
            <w:pPr>
              <w:rPr>
                <w:sz w:val="14"/>
                <w:szCs w:val="24"/>
              </w:rPr>
            </w:pPr>
            <w:r>
              <w:rPr>
                <w:sz w:val="14"/>
                <w:szCs w:val="24"/>
              </w:rPr>
              <w:t>0%</w:t>
            </w:r>
          </w:p>
        </w:tc>
        <w:tc>
          <w:tcPr>
            <w:tcW w:w="1132" w:type="dxa"/>
          </w:tcPr>
          <w:p w14:paraId="1B0F1A76" w14:textId="37016C41" w:rsidR="00C26BC4" w:rsidRDefault="00C26BC4" w:rsidP="00C26BC4">
            <w:pPr>
              <w:rPr>
                <w:sz w:val="14"/>
                <w:szCs w:val="24"/>
              </w:rPr>
            </w:pPr>
            <w:r>
              <w:rPr>
                <w:sz w:val="14"/>
                <w:szCs w:val="24"/>
              </w:rPr>
              <w:t>No</w:t>
            </w:r>
          </w:p>
        </w:tc>
        <w:tc>
          <w:tcPr>
            <w:tcW w:w="1739" w:type="dxa"/>
          </w:tcPr>
          <w:p w14:paraId="2D76D219" w14:textId="4CA2BFF8" w:rsidR="00C26BC4" w:rsidRDefault="00C26BC4" w:rsidP="00C26BC4">
            <w:pPr>
              <w:rPr>
                <w:sz w:val="14"/>
                <w:szCs w:val="24"/>
              </w:rPr>
            </w:pPr>
            <w:r>
              <w:rPr>
                <w:sz w:val="14"/>
                <w:szCs w:val="24"/>
              </w:rPr>
              <w:t>Lawrence General Hospital</w:t>
            </w:r>
          </w:p>
        </w:tc>
        <w:tc>
          <w:tcPr>
            <w:tcW w:w="1240" w:type="dxa"/>
          </w:tcPr>
          <w:p w14:paraId="4266C985" w14:textId="1AAB7C71" w:rsidR="00C26BC4" w:rsidRDefault="00C26BC4" w:rsidP="00C26BC4">
            <w:pPr>
              <w:rPr>
                <w:sz w:val="14"/>
                <w:szCs w:val="24"/>
              </w:rPr>
            </w:pPr>
            <w:r>
              <w:rPr>
                <w:sz w:val="14"/>
                <w:szCs w:val="24"/>
              </w:rPr>
              <w:t>No</w:t>
            </w:r>
          </w:p>
        </w:tc>
      </w:tr>
      <w:tr w:rsidR="00C26BC4" w:rsidRPr="00FD5174" w14:paraId="68E69B81" w14:textId="77777777" w:rsidTr="00CB3D92">
        <w:trPr>
          <w:cantSplit/>
          <w:trHeight w:val="287"/>
        </w:trPr>
        <w:tc>
          <w:tcPr>
            <w:tcW w:w="711" w:type="dxa"/>
          </w:tcPr>
          <w:p w14:paraId="50FABB3C" w14:textId="16C4FE1F" w:rsidR="00C26BC4" w:rsidRPr="00F447F7" w:rsidRDefault="00C26BC4" w:rsidP="00C26BC4">
            <w:pPr>
              <w:rPr>
                <w:sz w:val="16"/>
                <w:szCs w:val="16"/>
              </w:rPr>
            </w:pPr>
            <w:r w:rsidRPr="003D5B9E">
              <w:rPr>
                <w:sz w:val="16"/>
                <w:szCs w:val="16"/>
              </w:rPr>
              <w:t>+/-</w:t>
            </w:r>
          </w:p>
        </w:tc>
        <w:tc>
          <w:tcPr>
            <w:tcW w:w="1080" w:type="dxa"/>
          </w:tcPr>
          <w:p w14:paraId="3DEDD59F" w14:textId="0D2F1AF9" w:rsidR="00C26BC4" w:rsidRPr="00223A2A" w:rsidRDefault="00116E02" w:rsidP="00C26BC4">
            <w:pPr>
              <w:rPr>
                <w:sz w:val="14"/>
                <w:szCs w:val="24"/>
              </w:rPr>
            </w:pPr>
            <w:r>
              <w:rPr>
                <w:sz w:val="14"/>
                <w:szCs w:val="24"/>
              </w:rPr>
              <w:t>Johnson</w:t>
            </w:r>
          </w:p>
        </w:tc>
        <w:tc>
          <w:tcPr>
            <w:tcW w:w="940" w:type="dxa"/>
          </w:tcPr>
          <w:p w14:paraId="68291305" w14:textId="3A668F22" w:rsidR="00C26BC4" w:rsidRPr="00223A2A" w:rsidRDefault="00116E02" w:rsidP="00C26BC4">
            <w:pPr>
              <w:rPr>
                <w:sz w:val="14"/>
                <w:szCs w:val="24"/>
              </w:rPr>
            </w:pPr>
            <w:r>
              <w:rPr>
                <w:sz w:val="14"/>
                <w:szCs w:val="24"/>
              </w:rPr>
              <w:t>Mark</w:t>
            </w:r>
          </w:p>
        </w:tc>
        <w:tc>
          <w:tcPr>
            <w:tcW w:w="1133" w:type="dxa"/>
          </w:tcPr>
          <w:p w14:paraId="0ACB93FE" w14:textId="004D4CC6" w:rsidR="00C26BC4" w:rsidRPr="00223A2A" w:rsidRDefault="00116E02" w:rsidP="00C26BC4">
            <w:pPr>
              <w:rPr>
                <w:sz w:val="14"/>
                <w:szCs w:val="24"/>
              </w:rPr>
            </w:pPr>
            <w:r>
              <w:rPr>
                <w:sz w:val="14"/>
                <w:szCs w:val="24"/>
              </w:rPr>
              <w:t>24 Greybirth Road</w:t>
            </w:r>
          </w:p>
        </w:tc>
        <w:tc>
          <w:tcPr>
            <w:tcW w:w="1148" w:type="dxa"/>
          </w:tcPr>
          <w:p w14:paraId="3EF91D56" w14:textId="28731B53" w:rsidR="00C26BC4" w:rsidRPr="00223A2A" w:rsidRDefault="00116E02" w:rsidP="00C26BC4">
            <w:pPr>
              <w:rPr>
                <w:sz w:val="14"/>
                <w:szCs w:val="24"/>
              </w:rPr>
            </w:pPr>
            <w:r>
              <w:rPr>
                <w:sz w:val="14"/>
                <w:szCs w:val="24"/>
              </w:rPr>
              <w:t>Andover</w:t>
            </w:r>
          </w:p>
        </w:tc>
        <w:tc>
          <w:tcPr>
            <w:tcW w:w="671" w:type="dxa"/>
          </w:tcPr>
          <w:p w14:paraId="75E75091" w14:textId="1E2B8456" w:rsidR="00C26BC4" w:rsidRPr="00223A2A" w:rsidRDefault="00C26BC4" w:rsidP="00C26BC4">
            <w:pPr>
              <w:rPr>
                <w:sz w:val="14"/>
                <w:szCs w:val="24"/>
              </w:rPr>
            </w:pPr>
            <w:r>
              <w:rPr>
                <w:sz w:val="14"/>
                <w:szCs w:val="24"/>
              </w:rPr>
              <w:t>MA</w:t>
            </w:r>
          </w:p>
        </w:tc>
        <w:tc>
          <w:tcPr>
            <w:tcW w:w="1053" w:type="dxa"/>
          </w:tcPr>
          <w:p w14:paraId="460AD332" w14:textId="4A88B7F8" w:rsidR="00C26BC4" w:rsidRPr="00223A2A" w:rsidRDefault="00C26BC4" w:rsidP="00C26BC4">
            <w:pPr>
              <w:rPr>
                <w:sz w:val="14"/>
                <w:szCs w:val="24"/>
              </w:rPr>
            </w:pPr>
            <w:r w:rsidRPr="008D0999">
              <w:rPr>
                <w:sz w:val="14"/>
                <w:szCs w:val="24"/>
              </w:rPr>
              <w:t>Trustee</w:t>
            </w:r>
          </w:p>
        </w:tc>
        <w:tc>
          <w:tcPr>
            <w:tcW w:w="1174" w:type="dxa"/>
          </w:tcPr>
          <w:p w14:paraId="2854FD35" w14:textId="7881006F" w:rsidR="00C26BC4" w:rsidRPr="00223A2A" w:rsidRDefault="00C26BC4" w:rsidP="00C26BC4">
            <w:pPr>
              <w:rPr>
                <w:sz w:val="14"/>
                <w:szCs w:val="24"/>
              </w:rPr>
            </w:pPr>
            <w:r w:rsidRPr="00551610">
              <w:rPr>
                <w:sz w:val="14"/>
                <w:szCs w:val="24"/>
              </w:rPr>
              <w:t>Member</w:t>
            </w:r>
          </w:p>
        </w:tc>
        <w:tc>
          <w:tcPr>
            <w:tcW w:w="1211" w:type="dxa"/>
          </w:tcPr>
          <w:p w14:paraId="5F829E23" w14:textId="77777777" w:rsidR="00C26BC4" w:rsidRPr="00223A2A" w:rsidRDefault="00C26BC4" w:rsidP="00C26BC4">
            <w:pPr>
              <w:rPr>
                <w:sz w:val="14"/>
                <w:szCs w:val="24"/>
              </w:rPr>
            </w:pPr>
          </w:p>
        </w:tc>
        <w:tc>
          <w:tcPr>
            <w:tcW w:w="1044" w:type="dxa"/>
          </w:tcPr>
          <w:p w14:paraId="30F99449" w14:textId="3FD1AB61" w:rsidR="00C26BC4" w:rsidRDefault="00C26BC4" w:rsidP="00C26BC4">
            <w:pPr>
              <w:rPr>
                <w:sz w:val="14"/>
                <w:szCs w:val="24"/>
              </w:rPr>
            </w:pPr>
            <w:r>
              <w:rPr>
                <w:sz w:val="14"/>
                <w:szCs w:val="24"/>
              </w:rPr>
              <w:t>0%</w:t>
            </w:r>
          </w:p>
        </w:tc>
        <w:tc>
          <w:tcPr>
            <w:tcW w:w="1132" w:type="dxa"/>
          </w:tcPr>
          <w:p w14:paraId="71BA79C0" w14:textId="69A88825" w:rsidR="00C26BC4" w:rsidRDefault="00C26BC4" w:rsidP="00C26BC4">
            <w:pPr>
              <w:rPr>
                <w:sz w:val="14"/>
                <w:szCs w:val="24"/>
              </w:rPr>
            </w:pPr>
            <w:r>
              <w:rPr>
                <w:sz w:val="14"/>
                <w:szCs w:val="24"/>
              </w:rPr>
              <w:t>No</w:t>
            </w:r>
          </w:p>
        </w:tc>
        <w:tc>
          <w:tcPr>
            <w:tcW w:w="1739" w:type="dxa"/>
          </w:tcPr>
          <w:p w14:paraId="19DDB4A9" w14:textId="017BE077" w:rsidR="00C26BC4" w:rsidRDefault="00C26BC4" w:rsidP="00C26BC4">
            <w:pPr>
              <w:rPr>
                <w:sz w:val="14"/>
                <w:szCs w:val="24"/>
              </w:rPr>
            </w:pPr>
            <w:r>
              <w:rPr>
                <w:sz w:val="14"/>
                <w:szCs w:val="24"/>
              </w:rPr>
              <w:t>Lawrence General Hospital</w:t>
            </w:r>
          </w:p>
        </w:tc>
        <w:tc>
          <w:tcPr>
            <w:tcW w:w="1240" w:type="dxa"/>
          </w:tcPr>
          <w:p w14:paraId="69687F40" w14:textId="085EF3B9" w:rsidR="00C26BC4" w:rsidRDefault="00C26BC4" w:rsidP="00C26BC4">
            <w:pPr>
              <w:rPr>
                <w:sz w:val="14"/>
                <w:szCs w:val="24"/>
              </w:rPr>
            </w:pPr>
            <w:r>
              <w:rPr>
                <w:sz w:val="14"/>
                <w:szCs w:val="24"/>
              </w:rPr>
              <w:t>No</w:t>
            </w:r>
          </w:p>
        </w:tc>
      </w:tr>
      <w:tr w:rsidR="00C26BC4" w:rsidRPr="00FD5174" w14:paraId="4B23C02A" w14:textId="77777777" w:rsidTr="00CB3D92">
        <w:trPr>
          <w:cantSplit/>
          <w:trHeight w:val="287"/>
        </w:trPr>
        <w:tc>
          <w:tcPr>
            <w:tcW w:w="711" w:type="dxa"/>
          </w:tcPr>
          <w:p w14:paraId="71E89B39" w14:textId="1E55A14A" w:rsidR="00C26BC4" w:rsidRPr="00F447F7" w:rsidRDefault="00C26BC4" w:rsidP="00C26BC4">
            <w:pPr>
              <w:rPr>
                <w:sz w:val="16"/>
                <w:szCs w:val="16"/>
              </w:rPr>
            </w:pPr>
            <w:r w:rsidRPr="003D5B9E">
              <w:rPr>
                <w:sz w:val="16"/>
                <w:szCs w:val="16"/>
              </w:rPr>
              <w:t>+/-</w:t>
            </w:r>
          </w:p>
        </w:tc>
        <w:tc>
          <w:tcPr>
            <w:tcW w:w="1080" w:type="dxa"/>
          </w:tcPr>
          <w:p w14:paraId="0397C11D" w14:textId="04F58082" w:rsidR="00C26BC4" w:rsidRPr="00223A2A" w:rsidRDefault="00116E02" w:rsidP="00C26BC4">
            <w:pPr>
              <w:rPr>
                <w:sz w:val="14"/>
                <w:szCs w:val="24"/>
              </w:rPr>
            </w:pPr>
            <w:r>
              <w:rPr>
                <w:sz w:val="14"/>
                <w:szCs w:val="24"/>
              </w:rPr>
              <w:t>Martinez-Dominguez</w:t>
            </w:r>
          </w:p>
        </w:tc>
        <w:tc>
          <w:tcPr>
            <w:tcW w:w="940" w:type="dxa"/>
          </w:tcPr>
          <w:p w14:paraId="6FD81C1F" w14:textId="74D8CA50" w:rsidR="00C26BC4" w:rsidRPr="00223A2A" w:rsidRDefault="00116E02" w:rsidP="00C26BC4">
            <w:pPr>
              <w:rPr>
                <w:sz w:val="14"/>
                <w:szCs w:val="24"/>
              </w:rPr>
            </w:pPr>
            <w:r>
              <w:rPr>
                <w:sz w:val="14"/>
                <w:szCs w:val="24"/>
              </w:rPr>
              <w:t>Vilma</w:t>
            </w:r>
          </w:p>
        </w:tc>
        <w:tc>
          <w:tcPr>
            <w:tcW w:w="1133" w:type="dxa"/>
          </w:tcPr>
          <w:p w14:paraId="50BBC001" w14:textId="52ADAB01" w:rsidR="00C26BC4" w:rsidRPr="00223A2A" w:rsidRDefault="00116E02" w:rsidP="00C26BC4">
            <w:pPr>
              <w:rPr>
                <w:sz w:val="14"/>
                <w:szCs w:val="24"/>
              </w:rPr>
            </w:pPr>
            <w:r>
              <w:rPr>
                <w:sz w:val="14"/>
                <w:szCs w:val="24"/>
              </w:rPr>
              <w:t>305 Essex Street</w:t>
            </w:r>
          </w:p>
        </w:tc>
        <w:tc>
          <w:tcPr>
            <w:tcW w:w="1148" w:type="dxa"/>
          </w:tcPr>
          <w:p w14:paraId="4DC1D22F" w14:textId="06F56C73" w:rsidR="00C26BC4" w:rsidRPr="00223A2A" w:rsidRDefault="00116E02" w:rsidP="00C26BC4">
            <w:pPr>
              <w:rPr>
                <w:sz w:val="14"/>
                <w:szCs w:val="24"/>
              </w:rPr>
            </w:pPr>
            <w:r>
              <w:rPr>
                <w:sz w:val="14"/>
                <w:szCs w:val="24"/>
              </w:rPr>
              <w:t>Lawrence</w:t>
            </w:r>
          </w:p>
        </w:tc>
        <w:tc>
          <w:tcPr>
            <w:tcW w:w="671" w:type="dxa"/>
          </w:tcPr>
          <w:p w14:paraId="1FA93D87" w14:textId="06808793" w:rsidR="00C26BC4" w:rsidRPr="00223A2A" w:rsidRDefault="00C26BC4" w:rsidP="00C26BC4">
            <w:pPr>
              <w:rPr>
                <w:sz w:val="14"/>
                <w:szCs w:val="24"/>
              </w:rPr>
            </w:pPr>
            <w:r>
              <w:rPr>
                <w:sz w:val="14"/>
                <w:szCs w:val="24"/>
              </w:rPr>
              <w:t>MA</w:t>
            </w:r>
          </w:p>
        </w:tc>
        <w:tc>
          <w:tcPr>
            <w:tcW w:w="1053" w:type="dxa"/>
          </w:tcPr>
          <w:p w14:paraId="3AAA1F76" w14:textId="7A068EAA" w:rsidR="00C26BC4" w:rsidRPr="00223A2A" w:rsidRDefault="00C26BC4" w:rsidP="00C26BC4">
            <w:pPr>
              <w:rPr>
                <w:sz w:val="14"/>
                <w:szCs w:val="24"/>
              </w:rPr>
            </w:pPr>
            <w:r w:rsidRPr="008D0999">
              <w:rPr>
                <w:sz w:val="14"/>
                <w:szCs w:val="24"/>
              </w:rPr>
              <w:t>Trustee</w:t>
            </w:r>
          </w:p>
        </w:tc>
        <w:tc>
          <w:tcPr>
            <w:tcW w:w="1174" w:type="dxa"/>
          </w:tcPr>
          <w:p w14:paraId="2B85CD48" w14:textId="07FAA0F5" w:rsidR="00C26BC4" w:rsidRPr="00223A2A" w:rsidRDefault="00C26BC4" w:rsidP="00C26BC4">
            <w:pPr>
              <w:rPr>
                <w:sz w:val="14"/>
                <w:szCs w:val="24"/>
              </w:rPr>
            </w:pPr>
            <w:r w:rsidRPr="00551610">
              <w:rPr>
                <w:sz w:val="14"/>
                <w:szCs w:val="24"/>
              </w:rPr>
              <w:t>Member</w:t>
            </w:r>
          </w:p>
        </w:tc>
        <w:tc>
          <w:tcPr>
            <w:tcW w:w="1211" w:type="dxa"/>
          </w:tcPr>
          <w:p w14:paraId="47210DB6" w14:textId="77777777" w:rsidR="00C26BC4" w:rsidRPr="00223A2A" w:rsidRDefault="00C26BC4" w:rsidP="00C26BC4">
            <w:pPr>
              <w:rPr>
                <w:sz w:val="14"/>
                <w:szCs w:val="24"/>
              </w:rPr>
            </w:pPr>
          </w:p>
        </w:tc>
        <w:tc>
          <w:tcPr>
            <w:tcW w:w="1044" w:type="dxa"/>
          </w:tcPr>
          <w:p w14:paraId="5A17CEB1" w14:textId="3DB8C66B" w:rsidR="00C26BC4" w:rsidRDefault="00C26BC4" w:rsidP="00C26BC4">
            <w:pPr>
              <w:rPr>
                <w:sz w:val="14"/>
                <w:szCs w:val="24"/>
              </w:rPr>
            </w:pPr>
            <w:r>
              <w:rPr>
                <w:sz w:val="14"/>
                <w:szCs w:val="24"/>
              </w:rPr>
              <w:t>0%</w:t>
            </w:r>
          </w:p>
        </w:tc>
        <w:tc>
          <w:tcPr>
            <w:tcW w:w="1132" w:type="dxa"/>
          </w:tcPr>
          <w:p w14:paraId="5E613264" w14:textId="74A0BD6A" w:rsidR="00C26BC4" w:rsidRDefault="00C26BC4" w:rsidP="00C26BC4">
            <w:pPr>
              <w:rPr>
                <w:sz w:val="14"/>
                <w:szCs w:val="24"/>
              </w:rPr>
            </w:pPr>
            <w:r>
              <w:rPr>
                <w:sz w:val="14"/>
                <w:szCs w:val="24"/>
              </w:rPr>
              <w:t>No</w:t>
            </w:r>
          </w:p>
        </w:tc>
        <w:tc>
          <w:tcPr>
            <w:tcW w:w="1739" w:type="dxa"/>
          </w:tcPr>
          <w:p w14:paraId="51D71B37" w14:textId="558F790D" w:rsidR="00C26BC4" w:rsidRDefault="00C26BC4" w:rsidP="00C26BC4">
            <w:pPr>
              <w:rPr>
                <w:sz w:val="14"/>
                <w:szCs w:val="24"/>
              </w:rPr>
            </w:pPr>
            <w:r>
              <w:rPr>
                <w:sz w:val="14"/>
                <w:szCs w:val="24"/>
              </w:rPr>
              <w:t>Lawrence General Hospital</w:t>
            </w:r>
          </w:p>
        </w:tc>
        <w:tc>
          <w:tcPr>
            <w:tcW w:w="1240" w:type="dxa"/>
          </w:tcPr>
          <w:p w14:paraId="443BF49B" w14:textId="7C23D723" w:rsidR="00C26BC4" w:rsidRDefault="00C26BC4" w:rsidP="00C26BC4">
            <w:pPr>
              <w:rPr>
                <w:sz w:val="14"/>
                <w:szCs w:val="24"/>
              </w:rPr>
            </w:pPr>
            <w:r>
              <w:rPr>
                <w:sz w:val="14"/>
                <w:szCs w:val="24"/>
              </w:rPr>
              <w:t>No</w:t>
            </w:r>
          </w:p>
        </w:tc>
      </w:tr>
      <w:tr w:rsidR="00C26BC4" w:rsidRPr="00FD5174" w14:paraId="2C3F252A" w14:textId="77777777" w:rsidTr="00CB3D92">
        <w:trPr>
          <w:cantSplit/>
          <w:trHeight w:val="287"/>
        </w:trPr>
        <w:tc>
          <w:tcPr>
            <w:tcW w:w="711" w:type="dxa"/>
          </w:tcPr>
          <w:p w14:paraId="100F6254" w14:textId="77777777" w:rsidR="00C26BC4" w:rsidRPr="00F447F7" w:rsidRDefault="00C26BC4" w:rsidP="00C26BC4">
            <w:pPr>
              <w:rPr>
                <w:sz w:val="16"/>
                <w:szCs w:val="16"/>
              </w:rPr>
            </w:pPr>
            <w:r w:rsidRPr="00F447F7">
              <w:rPr>
                <w:sz w:val="16"/>
                <w:szCs w:val="16"/>
              </w:rPr>
              <w:t>+/-</w:t>
            </w:r>
          </w:p>
        </w:tc>
        <w:tc>
          <w:tcPr>
            <w:tcW w:w="1080" w:type="dxa"/>
          </w:tcPr>
          <w:p w14:paraId="393BDAED" w14:textId="63B81D3E" w:rsidR="00C26BC4" w:rsidRPr="00223A2A" w:rsidRDefault="00116E02" w:rsidP="00C26BC4">
            <w:pPr>
              <w:rPr>
                <w:sz w:val="14"/>
                <w:szCs w:val="24"/>
              </w:rPr>
            </w:pPr>
            <w:r>
              <w:rPr>
                <w:sz w:val="14"/>
                <w:szCs w:val="24"/>
              </w:rPr>
              <w:t>Montanez</w:t>
            </w:r>
          </w:p>
        </w:tc>
        <w:tc>
          <w:tcPr>
            <w:tcW w:w="940" w:type="dxa"/>
          </w:tcPr>
          <w:p w14:paraId="484A8898" w14:textId="6ACDCB48" w:rsidR="00C26BC4" w:rsidRPr="00223A2A" w:rsidRDefault="00116E02" w:rsidP="00C26BC4">
            <w:pPr>
              <w:rPr>
                <w:sz w:val="14"/>
                <w:szCs w:val="24"/>
              </w:rPr>
            </w:pPr>
            <w:r>
              <w:rPr>
                <w:sz w:val="14"/>
                <w:szCs w:val="24"/>
              </w:rPr>
              <w:t>Juan</w:t>
            </w:r>
          </w:p>
        </w:tc>
        <w:tc>
          <w:tcPr>
            <w:tcW w:w="1133" w:type="dxa"/>
          </w:tcPr>
          <w:p w14:paraId="6E670888" w14:textId="07A0D427" w:rsidR="00C26BC4" w:rsidRPr="00223A2A" w:rsidRDefault="00116E02" w:rsidP="00C26BC4">
            <w:pPr>
              <w:rPr>
                <w:sz w:val="14"/>
                <w:szCs w:val="24"/>
              </w:rPr>
            </w:pPr>
            <w:r>
              <w:rPr>
                <w:sz w:val="14"/>
                <w:szCs w:val="24"/>
              </w:rPr>
              <w:t>555 12 Street, NW</w:t>
            </w:r>
          </w:p>
        </w:tc>
        <w:tc>
          <w:tcPr>
            <w:tcW w:w="1148" w:type="dxa"/>
          </w:tcPr>
          <w:p w14:paraId="01BF3708" w14:textId="091CE068" w:rsidR="00C26BC4" w:rsidRPr="00223A2A" w:rsidRDefault="00116E02" w:rsidP="00C26BC4">
            <w:pPr>
              <w:rPr>
                <w:sz w:val="14"/>
                <w:szCs w:val="24"/>
              </w:rPr>
            </w:pPr>
            <w:r>
              <w:rPr>
                <w:sz w:val="14"/>
                <w:szCs w:val="24"/>
              </w:rPr>
              <w:t>Washington</w:t>
            </w:r>
          </w:p>
        </w:tc>
        <w:tc>
          <w:tcPr>
            <w:tcW w:w="671" w:type="dxa"/>
          </w:tcPr>
          <w:p w14:paraId="1FAED77E" w14:textId="7E409870" w:rsidR="00C26BC4" w:rsidRPr="00223A2A" w:rsidRDefault="00C26BC4" w:rsidP="00C26BC4">
            <w:pPr>
              <w:rPr>
                <w:sz w:val="14"/>
                <w:szCs w:val="24"/>
              </w:rPr>
            </w:pPr>
            <w:r>
              <w:rPr>
                <w:sz w:val="14"/>
                <w:szCs w:val="24"/>
              </w:rPr>
              <w:t>DC</w:t>
            </w:r>
          </w:p>
        </w:tc>
        <w:tc>
          <w:tcPr>
            <w:tcW w:w="1053" w:type="dxa"/>
          </w:tcPr>
          <w:p w14:paraId="118DCF5A" w14:textId="689C0D56" w:rsidR="00C26BC4" w:rsidRPr="00223A2A" w:rsidRDefault="00C26BC4" w:rsidP="00C26BC4">
            <w:pPr>
              <w:rPr>
                <w:sz w:val="14"/>
                <w:szCs w:val="24"/>
              </w:rPr>
            </w:pPr>
            <w:r w:rsidRPr="008D0999">
              <w:rPr>
                <w:sz w:val="14"/>
                <w:szCs w:val="24"/>
              </w:rPr>
              <w:t>Trustee</w:t>
            </w:r>
          </w:p>
        </w:tc>
        <w:tc>
          <w:tcPr>
            <w:tcW w:w="1174" w:type="dxa"/>
          </w:tcPr>
          <w:p w14:paraId="08585A42" w14:textId="34FD8995" w:rsidR="00C26BC4" w:rsidRPr="00223A2A" w:rsidRDefault="00C26BC4" w:rsidP="00C26BC4">
            <w:pPr>
              <w:rPr>
                <w:sz w:val="14"/>
                <w:szCs w:val="24"/>
              </w:rPr>
            </w:pPr>
            <w:r w:rsidRPr="00551610">
              <w:rPr>
                <w:sz w:val="14"/>
                <w:szCs w:val="24"/>
              </w:rPr>
              <w:t>Member</w:t>
            </w:r>
          </w:p>
        </w:tc>
        <w:tc>
          <w:tcPr>
            <w:tcW w:w="1211" w:type="dxa"/>
          </w:tcPr>
          <w:p w14:paraId="408B500C" w14:textId="77777777" w:rsidR="00C26BC4" w:rsidRPr="00223A2A" w:rsidRDefault="00C26BC4" w:rsidP="00C26BC4">
            <w:pPr>
              <w:rPr>
                <w:sz w:val="14"/>
                <w:szCs w:val="24"/>
              </w:rPr>
            </w:pPr>
          </w:p>
        </w:tc>
        <w:tc>
          <w:tcPr>
            <w:tcW w:w="1044" w:type="dxa"/>
          </w:tcPr>
          <w:p w14:paraId="3B8AAD6F" w14:textId="7D75F798" w:rsidR="00C26BC4" w:rsidRPr="00223A2A" w:rsidRDefault="00C26BC4" w:rsidP="00C26BC4">
            <w:pPr>
              <w:rPr>
                <w:sz w:val="14"/>
                <w:szCs w:val="24"/>
              </w:rPr>
            </w:pPr>
            <w:r>
              <w:rPr>
                <w:sz w:val="14"/>
                <w:szCs w:val="24"/>
              </w:rPr>
              <w:t>0%</w:t>
            </w:r>
          </w:p>
        </w:tc>
        <w:tc>
          <w:tcPr>
            <w:tcW w:w="1132" w:type="dxa"/>
          </w:tcPr>
          <w:p w14:paraId="522C4354" w14:textId="27E56377" w:rsidR="00C26BC4" w:rsidRPr="00223A2A" w:rsidRDefault="00C26BC4" w:rsidP="00C26BC4">
            <w:pPr>
              <w:rPr>
                <w:sz w:val="14"/>
                <w:szCs w:val="24"/>
              </w:rPr>
            </w:pPr>
            <w:r>
              <w:rPr>
                <w:sz w:val="14"/>
                <w:szCs w:val="24"/>
              </w:rPr>
              <w:t>No</w:t>
            </w:r>
          </w:p>
        </w:tc>
        <w:tc>
          <w:tcPr>
            <w:tcW w:w="1739" w:type="dxa"/>
          </w:tcPr>
          <w:p w14:paraId="071FDCB7" w14:textId="098C9E51" w:rsidR="00C26BC4" w:rsidRPr="00223A2A" w:rsidRDefault="00C26BC4" w:rsidP="00C26BC4">
            <w:pPr>
              <w:rPr>
                <w:sz w:val="14"/>
                <w:szCs w:val="24"/>
              </w:rPr>
            </w:pPr>
            <w:r>
              <w:rPr>
                <w:sz w:val="14"/>
                <w:szCs w:val="24"/>
              </w:rPr>
              <w:t>Lawrence General Hospital</w:t>
            </w:r>
          </w:p>
        </w:tc>
        <w:tc>
          <w:tcPr>
            <w:tcW w:w="1240" w:type="dxa"/>
          </w:tcPr>
          <w:p w14:paraId="6C62FADF" w14:textId="52D6B4CF" w:rsidR="00C26BC4" w:rsidRPr="00223A2A" w:rsidRDefault="00C26BC4" w:rsidP="00C26BC4">
            <w:pPr>
              <w:rPr>
                <w:sz w:val="14"/>
                <w:szCs w:val="24"/>
              </w:rPr>
            </w:pPr>
            <w:r>
              <w:rPr>
                <w:sz w:val="14"/>
                <w:szCs w:val="24"/>
              </w:rPr>
              <w:t>No</w:t>
            </w:r>
          </w:p>
        </w:tc>
      </w:tr>
      <w:tr w:rsidR="00C26BC4" w:rsidRPr="00FD5174" w14:paraId="56C25DFB" w14:textId="77777777" w:rsidTr="00CB3D92">
        <w:trPr>
          <w:cantSplit/>
          <w:trHeight w:val="287"/>
        </w:trPr>
        <w:tc>
          <w:tcPr>
            <w:tcW w:w="711" w:type="dxa"/>
          </w:tcPr>
          <w:p w14:paraId="0D818252" w14:textId="77777777" w:rsidR="00C26BC4" w:rsidRPr="00F447F7" w:rsidRDefault="00C26BC4" w:rsidP="00C26BC4">
            <w:pPr>
              <w:rPr>
                <w:sz w:val="16"/>
                <w:szCs w:val="16"/>
              </w:rPr>
            </w:pPr>
            <w:r w:rsidRPr="00F447F7">
              <w:rPr>
                <w:sz w:val="16"/>
                <w:szCs w:val="16"/>
              </w:rPr>
              <w:t>+/-</w:t>
            </w:r>
          </w:p>
        </w:tc>
        <w:tc>
          <w:tcPr>
            <w:tcW w:w="1080" w:type="dxa"/>
          </w:tcPr>
          <w:p w14:paraId="3C7130E5" w14:textId="3EF39968" w:rsidR="00C26BC4" w:rsidRPr="00223A2A" w:rsidRDefault="00116E02" w:rsidP="00C26BC4">
            <w:pPr>
              <w:rPr>
                <w:sz w:val="14"/>
                <w:szCs w:val="24"/>
              </w:rPr>
            </w:pPr>
            <w:r>
              <w:rPr>
                <w:sz w:val="14"/>
                <w:szCs w:val="24"/>
              </w:rPr>
              <w:t>Newsome</w:t>
            </w:r>
          </w:p>
        </w:tc>
        <w:tc>
          <w:tcPr>
            <w:tcW w:w="940" w:type="dxa"/>
          </w:tcPr>
          <w:p w14:paraId="5D6DA85E" w14:textId="1FD604CA" w:rsidR="00C26BC4" w:rsidRPr="00223A2A" w:rsidRDefault="00116E02" w:rsidP="00C26BC4">
            <w:pPr>
              <w:rPr>
                <w:sz w:val="14"/>
                <w:szCs w:val="24"/>
              </w:rPr>
            </w:pPr>
            <w:r>
              <w:rPr>
                <w:sz w:val="14"/>
                <w:szCs w:val="24"/>
              </w:rPr>
              <w:t>Glenn</w:t>
            </w:r>
          </w:p>
        </w:tc>
        <w:tc>
          <w:tcPr>
            <w:tcW w:w="1133" w:type="dxa"/>
          </w:tcPr>
          <w:p w14:paraId="52E0FC8F" w14:textId="22883312" w:rsidR="00C26BC4" w:rsidRPr="00223A2A" w:rsidRDefault="00116E02" w:rsidP="00C26BC4">
            <w:pPr>
              <w:rPr>
                <w:sz w:val="14"/>
                <w:szCs w:val="24"/>
              </w:rPr>
            </w:pPr>
            <w:r>
              <w:rPr>
                <w:sz w:val="14"/>
                <w:szCs w:val="24"/>
              </w:rPr>
              <w:t>14 Appleton Lane</w:t>
            </w:r>
          </w:p>
        </w:tc>
        <w:tc>
          <w:tcPr>
            <w:tcW w:w="1148" w:type="dxa"/>
          </w:tcPr>
          <w:p w14:paraId="1C45CEB2" w14:textId="33B5F397" w:rsidR="00C26BC4" w:rsidRPr="00223A2A" w:rsidRDefault="00116E02" w:rsidP="00C26BC4">
            <w:pPr>
              <w:rPr>
                <w:sz w:val="14"/>
                <w:szCs w:val="24"/>
              </w:rPr>
            </w:pPr>
            <w:r>
              <w:rPr>
                <w:sz w:val="14"/>
                <w:szCs w:val="24"/>
              </w:rPr>
              <w:t>Andover</w:t>
            </w:r>
          </w:p>
        </w:tc>
        <w:tc>
          <w:tcPr>
            <w:tcW w:w="671" w:type="dxa"/>
          </w:tcPr>
          <w:p w14:paraId="3D1746D9" w14:textId="1DB4BB36" w:rsidR="00C26BC4" w:rsidRPr="00223A2A" w:rsidRDefault="00C26BC4" w:rsidP="00C26BC4">
            <w:pPr>
              <w:rPr>
                <w:sz w:val="14"/>
                <w:szCs w:val="24"/>
              </w:rPr>
            </w:pPr>
            <w:r>
              <w:rPr>
                <w:sz w:val="14"/>
                <w:szCs w:val="24"/>
              </w:rPr>
              <w:t>MA</w:t>
            </w:r>
          </w:p>
        </w:tc>
        <w:tc>
          <w:tcPr>
            <w:tcW w:w="1053" w:type="dxa"/>
          </w:tcPr>
          <w:p w14:paraId="4105D7E9" w14:textId="45B88691" w:rsidR="00C26BC4" w:rsidRPr="00223A2A" w:rsidRDefault="00C26BC4" w:rsidP="00C26BC4">
            <w:pPr>
              <w:rPr>
                <w:sz w:val="14"/>
                <w:szCs w:val="24"/>
              </w:rPr>
            </w:pPr>
            <w:r w:rsidRPr="008D0999">
              <w:rPr>
                <w:sz w:val="14"/>
                <w:szCs w:val="24"/>
              </w:rPr>
              <w:t>Trustee</w:t>
            </w:r>
          </w:p>
        </w:tc>
        <w:tc>
          <w:tcPr>
            <w:tcW w:w="1174" w:type="dxa"/>
          </w:tcPr>
          <w:p w14:paraId="1838E0C3" w14:textId="7D93E3E7" w:rsidR="00C26BC4" w:rsidRPr="00223A2A" w:rsidRDefault="00C26BC4" w:rsidP="00C26BC4">
            <w:pPr>
              <w:rPr>
                <w:sz w:val="14"/>
                <w:szCs w:val="24"/>
              </w:rPr>
            </w:pPr>
            <w:r w:rsidRPr="00551610">
              <w:rPr>
                <w:sz w:val="14"/>
                <w:szCs w:val="24"/>
              </w:rPr>
              <w:t>Member</w:t>
            </w:r>
          </w:p>
        </w:tc>
        <w:tc>
          <w:tcPr>
            <w:tcW w:w="1211" w:type="dxa"/>
          </w:tcPr>
          <w:p w14:paraId="59134785" w14:textId="77777777" w:rsidR="00C26BC4" w:rsidRPr="00223A2A" w:rsidRDefault="00C26BC4" w:rsidP="00C26BC4">
            <w:pPr>
              <w:rPr>
                <w:sz w:val="14"/>
                <w:szCs w:val="24"/>
              </w:rPr>
            </w:pPr>
          </w:p>
        </w:tc>
        <w:tc>
          <w:tcPr>
            <w:tcW w:w="1044" w:type="dxa"/>
          </w:tcPr>
          <w:p w14:paraId="53AB9960" w14:textId="69A63955" w:rsidR="00C26BC4" w:rsidRPr="00223A2A" w:rsidRDefault="00C26BC4" w:rsidP="00C26BC4">
            <w:pPr>
              <w:rPr>
                <w:sz w:val="14"/>
                <w:szCs w:val="24"/>
              </w:rPr>
            </w:pPr>
            <w:r>
              <w:rPr>
                <w:sz w:val="14"/>
                <w:szCs w:val="24"/>
              </w:rPr>
              <w:t>0%</w:t>
            </w:r>
          </w:p>
        </w:tc>
        <w:tc>
          <w:tcPr>
            <w:tcW w:w="1132" w:type="dxa"/>
          </w:tcPr>
          <w:p w14:paraId="7927CC77" w14:textId="28F25097" w:rsidR="00C26BC4" w:rsidRPr="00223A2A" w:rsidRDefault="00C26BC4" w:rsidP="00C26BC4">
            <w:pPr>
              <w:rPr>
                <w:sz w:val="14"/>
                <w:szCs w:val="24"/>
              </w:rPr>
            </w:pPr>
            <w:r>
              <w:rPr>
                <w:sz w:val="14"/>
                <w:szCs w:val="24"/>
              </w:rPr>
              <w:t>No</w:t>
            </w:r>
          </w:p>
        </w:tc>
        <w:tc>
          <w:tcPr>
            <w:tcW w:w="1739" w:type="dxa"/>
          </w:tcPr>
          <w:p w14:paraId="06DBF435" w14:textId="730A7B1B" w:rsidR="00C26BC4" w:rsidRPr="00223A2A" w:rsidRDefault="00C26BC4" w:rsidP="00C26BC4">
            <w:pPr>
              <w:rPr>
                <w:sz w:val="14"/>
                <w:szCs w:val="24"/>
              </w:rPr>
            </w:pPr>
            <w:r>
              <w:rPr>
                <w:sz w:val="14"/>
                <w:szCs w:val="24"/>
              </w:rPr>
              <w:t>Lawrence General Hospital</w:t>
            </w:r>
          </w:p>
        </w:tc>
        <w:tc>
          <w:tcPr>
            <w:tcW w:w="1240" w:type="dxa"/>
          </w:tcPr>
          <w:p w14:paraId="3F345C36" w14:textId="7421BB3C" w:rsidR="00C26BC4" w:rsidRPr="00223A2A" w:rsidRDefault="00C26BC4" w:rsidP="00C26BC4">
            <w:pPr>
              <w:rPr>
                <w:sz w:val="14"/>
                <w:szCs w:val="24"/>
              </w:rPr>
            </w:pPr>
            <w:r>
              <w:rPr>
                <w:sz w:val="14"/>
                <w:szCs w:val="24"/>
              </w:rPr>
              <w:t>No</w:t>
            </w:r>
          </w:p>
        </w:tc>
      </w:tr>
      <w:tr w:rsidR="00C26BC4" w:rsidRPr="00FD5174" w14:paraId="30585EBF" w14:textId="77777777" w:rsidTr="00CB3D92">
        <w:trPr>
          <w:cantSplit/>
          <w:trHeight w:val="287"/>
        </w:trPr>
        <w:tc>
          <w:tcPr>
            <w:tcW w:w="711" w:type="dxa"/>
          </w:tcPr>
          <w:p w14:paraId="799C4244" w14:textId="77777777" w:rsidR="00C26BC4" w:rsidRPr="00F447F7" w:rsidRDefault="00C26BC4" w:rsidP="00C26BC4">
            <w:pPr>
              <w:rPr>
                <w:sz w:val="16"/>
                <w:szCs w:val="16"/>
              </w:rPr>
            </w:pPr>
            <w:r w:rsidRPr="00F447F7">
              <w:rPr>
                <w:sz w:val="16"/>
                <w:szCs w:val="16"/>
              </w:rPr>
              <w:t>+/-</w:t>
            </w:r>
          </w:p>
        </w:tc>
        <w:tc>
          <w:tcPr>
            <w:tcW w:w="1080" w:type="dxa"/>
          </w:tcPr>
          <w:p w14:paraId="7AA733F8" w14:textId="52FB1810" w:rsidR="00C26BC4" w:rsidRPr="00223A2A" w:rsidRDefault="00116E02" w:rsidP="00C26BC4">
            <w:pPr>
              <w:rPr>
                <w:sz w:val="14"/>
                <w:szCs w:val="24"/>
              </w:rPr>
            </w:pPr>
            <w:r>
              <w:rPr>
                <w:sz w:val="14"/>
                <w:szCs w:val="24"/>
              </w:rPr>
              <w:t>Paley-Nadel</w:t>
            </w:r>
          </w:p>
        </w:tc>
        <w:tc>
          <w:tcPr>
            <w:tcW w:w="940" w:type="dxa"/>
          </w:tcPr>
          <w:p w14:paraId="7B81A84D" w14:textId="554020F3" w:rsidR="00C26BC4" w:rsidRPr="00223A2A" w:rsidRDefault="00116E02" w:rsidP="00C26BC4">
            <w:pPr>
              <w:rPr>
                <w:sz w:val="14"/>
                <w:szCs w:val="24"/>
              </w:rPr>
            </w:pPr>
            <w:r>
              <w:rPr>
                <w:sz w:val="14"/>
                <w:szCs w:val="24"/>
              </w:rPr>
              <w:t>Marianne</w:t>
            </w:r>
          </w:p>
        </w:tc>
        <w:tc>
          <w:tcPr>
            <w:tcW w:w="1133" w:type="dxa"/>
          </w:tcPr>
          <w:p w14:paraId="382291E0" w14:textId="18EBC924" w:rsidR="00C26BC4" w:rsidRPr="00223A2A" w:rsidRDefault="00116E02" w:rsidP="00C26BC4">
            <w:pPr>
              <w:rPr>
                <w:sz w:val="14"/>
                <w:szCs w:val="24"/>
              </w:rPr>
            </w:pPr>
            <w:r>
              <w:rPr>
                <w:sz w:val="14"/>
                <w:szCs w:val="24"/>
              </w:rPr>
              <w:t>111 Suffolk Road</w:t>
            </w:r>
          </w:p>
        </w:tc>
        <w:tc>
          <w:tcPr>
            <w:tcW w:w="1148" w:type="dxa"/>
          </w:tcPr>
          <w:p w14:paraId="21431A9D" w14:textId="4A2FAD62" w:rsidR="00C26BC4" w:rsidRPr="00223A2A" w:rsidRDefault="00116E02" w:rsidP="00C26BC4">
            <w:pPr>
              <w:rPr>
                <w:sz w:val="14"/>
                <w:szCs w:val="24"/>
              </w:rPr>
            </w:pPr>
            <w:r>
              <w:rPr>
                <w:sz w:val="14"/>
                <w:szCs w:val="24"/>
              </w:rPr>
              <w:t>Chestnut Hill</w:t>
            </w:r>
          </w:p>
        </w:tc>
        <w:tc>
          <w:tcPr>
            <w:tcW w:w="671" w:type="dxa"/>
          </w:tcPr>
          <w:p w14:paraId="2660C384" w14:textId="397ED238" w:rsidR="00C26BC4" w:rsidRPr="00223A2A" w:rsidRDefault="00C26BC4" w:rsidP="00C26BC4">
            <w:pPr>
              <w:rPr>
                <w:sz w:val="14"/>
                <w:szCs w:val="24"/>
              </w:rPr>
            </w:pPr>
            <w:r>
              <w:rPr>
                <w:sz w:val="14"/>
                <w:szCs w:val="24"/>
              </w:rPr>
              <w:t>MA</w:t>
            </w:r>
          </w:p>
        </w:tc>
        <w:tc>
          <w:tcPr>
            <w:tcW w:w="1053" w:type="dxa"/>
          </w:tcPr>
          <w:p w14:paraId="6939678E" w14:textId="530F38D9" w:rsidR="00C26BC4" w:rsidRPr="00223A2A" w:rsidRDefault="00C26BC4" w:rsidP="00C26BC4">
            <w:pPr>
              <w:rPr>
                <w:sz w:val="14"/>
                <w:szCs w:val="24"/>
              </w:rPr>
            </w:pPr>
            <w:r w:rsidRPr="008D0999">
              <w:rPr>
                <w:sz w:val="14"/>
                <w:szCs w:val="24"/>
              </w:rPr>
              <w:t>Trustee</w:t>
            </w:r>
          </w:p>
        </w:tc>
        <w:tc>
          <w:tcPr>
            <w:tcW w:w="1174" w:type="dxa"/>
          </w:tcPr>
          <w:p w14:paraId="5A46B329" w14:textId="2D9B1FC3" w:rsidR="00C26BC4" w:rsidRPr="00223A2A" w:rsidRDefault="00C26BC4" w:rsidP="00C26BC4">
            <w:pPr>
              <w:rPr>
                <w:sz w:val="14"/>
                <w:szCs w:val="24"/>
              </w:rPr>
            </w:pPr>
            <w:r w:rsidRPr="00551610">
              <w:rPr>
                <w:sz w:val="14"/>
                <w:szCs w:val="24"/>
              </w:rPr>
              <w:t>Member</w:t>
            </w:r>
          </w:p>
        </w:tc>
        <w:tc>
          <w:tcPr>
            <w:tcW w:w="1211" w:type="dxa"/>
          </w:tcPr>
          <w:p w14:paraId="65542068" w14:textId="77777777" w:rsidR="00C26BC4" w:rsidRPr="00223A2A" w:rsidRDefault="00C26BC4" w:rsidP="00C26BC4">
            <w:pPr>
              <w:rPr>
                <w:sz w:val="14"/>
                <w:szCs w:val="24"/>
              </w:rPr>
            </w:pPr>
          </w:p>
        </w:tc>
        <w:tc>
          <w:tcPr>
            <w:tcW w:w="1044" w:type="dxa"/>
          </w:tcPr>
          <w:p w14:paraId="676C20ED" w14:textId="4D18D386" w:rsidR="00C26BC4" w:rsidRPr="00223A2A" w:rsidRDefault="00C26BC4" w:rsidP="00C26BC4">
            <w:pPr>
              <w:rPr>
                <w:sz w:val="14"/>
                <w:szCs w:val="24"/>
              </w:rPr>
            </w:pPr>
            <w:r>
              <w:rPr>
                <w:sz w:val="14"/>
                <w:szCs w:val="24"/>
              </w:rPr>
              <w:t>0%</w:t>
            </w:r>
          </w:p>
        </w:tc>
        <w:tc>
          <w:tcPr>
            <w:tcW w:w="1132" w:type="dxa"/>
          </w:tcPr>
          <w:p w14:paraId="3A381A8F" w14:textId="4C7796B8" w:rsidR="00C26BC4" w:rsidRPr="00223A2A" w:rsidRDefault="00C26BC4" w:rsidP="00C26BC4">
            <w:pPr>
              <w:rPr>
                <w:sz w:val="14"/>
                <w:szCs w:val="24"/>
              </w:rPr>
            </w:pPr>
            <w:r>
              <w:rPr>
                <w:sz w:val="14"/>
                <w:szCs w:val="24"/>
              </w:rPr>
              <w:t>No</w:t>
            </w:r>
          </w:p>
        </w:tc>
        <w:tc>
          <w:tcPr>
            <w:tcW w:w="1739" w:type="dxa"/>
          </w:tcPr>
          <w:p w14:paraId="155FC076" w14:textId="22DDDEEC" w:rsidR="00C26BC4" w:rsidRPr="00223A2A" w:rsidRDefault="00C26BC4" w:rsidP="00C26BC4">
            <w:pPr>
              <w:rPr>
                <w:sz w:val="14"/>
                <w:szCs w:val="24"/>
              </w:rPr>
            </w:pPr>
            <w:r>
              <w:rPr>
                <w:sz w:val="14"/>
                <w:szCs w:val="24"/>
              </w:rPr>
              <w:t>Lawrence General Hospital</w:t>
            </w:r>
          </w:p>
        </w:tc>
        <w:tc>
          <w:tcPr>
            <w:tcW w:w="1240" w:type="dxa"/>
          </w:tcPr>
          <w:p w14:paraId="1567208C" w14:textId="34BDC18D" w:rsidR="00C26BC4" w:rsidRPr="00223A2A" w:rsidRDefault="00C26BC4" w:rsidP="00C26BC4">
            <w:pPr>
              <w:rPr>
                <w:sz w:val="14"/>
                <w:szCs w:val="24"/>
              </w:rPr>
            </w:pPr>
            <w:r>
              <w:rPr>
                <w:sz w:val="14"/>
                <w:szCs w:val="24"/>
              </w:rPr>
              <w:t>No</w:t>
            </w:r>
          </w:p>
        </w:tc>
      </w:tr>
      <w:tr w:rsidR="00C26BC4" w:rsidRPr="00FD5174" w14:paraId="0B3BC8E9" w14:textId="77777777" w:rsidTr="00CB3D92">
        <w:trPr>
          <w:cantSplit/>
          <w:trHeight w:val="287"/>
        </w:trPr>
        <w:tc>
          <w:tcPr>
            <w:tcW w:w="711" w:type="dxa"/>
          </w:tcPr>
          <w:p w14:paraId="49378E97" w14:textId="77777777" w:rsidR="00C26BC4" w:rsidRPr="00F447F7" w:rsidRDefault="00C26BC4" w:rsidP="00C26BC4">
            <w:pPr>
              <w:rPr>
                <w:sz w:val="16"/>
                <w:szCs w:val="16"/>
              </w:rPr>
            </w:pPr>
            <w:r w:rsidRPr="00F447F7">
              <w:rPr>
                <w:sz w:val="16"/>
                <w:szCs w:val="16"/>
              </w:rPr>
              <w:t>+/-</w:t>
            </w:r>
          </w:p>
        </w:tc>
        <w:tc>
          <w:tcPr>
            <w:tcW w:w="1080" w:type="dxa"/>
          </w:tcPr>
          <w:p w14:paraId="73662273" w14:textId="29F507CC" w:rsidR="00C26BC4" w:rsidRPr="00223A2A" w:rsidRDefault="00116E02" w:rsidP="00C26BC4">
            <w:pPr>
              <w:rPr>
                <w:sz w:val="14"/>
                <w:szCs w:val="24"/>
              </w:rPr>
            </w:pPr>
            <w:r>
              <w:rPr>
                <w:sz w:val="14"/>
                <w:szCs w:val="24"/>
              </w:rPr>
              <w:t>Qu</w:t>
            </w:r>
            <w:r w:rsidR="009B5689">
              <w:rPr>
                <w:sz w:val="14"/>
                <w:szCs w:val="24"/>
              </w:rPr>
              <w:t>iles</w:t>
            </w:r>
          </w:p>
        </w:tc>
        <w:tc>
          <w:tcPr>
            <w:tcW w:w="940" w:type="dxa"/>
          </w:tcPr>
          <w:p w14:paraId="30448FB0" w14:textId="1A5A813F" w:rsidR="00C26BC4" w:rsidRPr="00223A2A" w:rsidRDefault="009B5689" w:rsidP="00C26BC4">
            <w:pPr>
              <w:rPr>
                <w:sz w:val="14"/>
                <w:szCs w:val="24"/>
              </w:rPr>
            </w:pPr>
            <w:r>
              <w:rPr>
                <w:sz w:val="14"/>
                <w:szCs w:val="24"/>
              </w:rPr>
              <w:t>Shalimar</w:t>
            </w:r>
          </w:p>
        </w:tc>
        <w:tc>
          <w:tcPr>
            <w:tcW w:w="1133" w:type="dxa"/>
          </w:tcPr>
          <w:p w14:paraId="51491ACB" w14:textId="2B64706B" w:rsidR="00C26BC4" w:rsidRPr="00223A2A" w:rsidRDefault="009B5689" w:rsidP="00C26BC4">
            <w:pPr>
              <w:rPr>
                <w:sz w:val="14"/>
                <w:szCs w:val="24"/>
              </w:rPr>
            </w:pPr>
            <w:r>
              <w:rPr>
                <w:sz w:val="14"/>
                <w:szCs w:val="24"/>
              </w:rPr>
              <w:t>9 Glenwood Drive</w:t>
            </w:r>
          </w:p>
        </w:tc>
        <w:tc>
          <w:tcPr>
            <w:tcW w:w="1148" w:type="dxa"/>
          </w:tcPr>
          <w:p w14:paraId="7C95BF00" w14:textId="77B8D6F9" w:rsidR="00C26BC4" w:rsidRPr="00223A2A" w:rsidRDefault="009B5689" w:rsidP="00C26BC4">
            <w:pPr>
              <w:rPr>
                <w:sz w:val="14"/>
                <w:szCs w:val="24"/>
              </w:rPr>
            </w:pPr>
            <w:r>
              <w:rPr>
                <w:sz w:val="14"/>
                <w:szCs w:val="24"/>
              </w:rPr>
              <w:t>Lawrence</w:t>
            </w:r>
          </w:p>
        </w:tc>
        <w:tc>
          <w:tcPr>
            <w:tcW w:w="671" w:type="dxa"/>
          </w:tcPr>
          <w:p w14:paraId="17CD5A5D" w14:textId="515392BF" w:rsidR="00C26BC4" w:rsidRPr="00223A2A" w:rsidRDefault="00C26BC4" w:rsidP="00C26BC4">
            <w:pPr>
              <w:rPr>
                <w:sz w:val="14"/>
                <w:szCs w:val="24"/>
              </w:rPr>
            </w:pPr>
            <w:r>
              <w:rPr>
                <w:sz w:val="14"/>
                <w:szCs w:val="24"/>
              </w:rPr>
              <w:t>MA</w:t>
            </w:r>
          </w:p>
        </w:tc>
        <w:tc>
          <w:tcPr>
            <w:tcW w:w="1053" w:type="dxa"/>
          </w:tcPr>
          <w:p w14:paraId="3C1062E6" w14:textId="0A04C450" w:rsidR="00C26BC4" w:rsidRPr="00223A2A" w:rsidRDefault="00C26BC4" w:rsidP="00C26BC4">
            <w:pPr>
              <w:rPr>
                <w:sz w:val="14"/>
                <w:szCs w:val="24"/>
              </w:rPr>
            </w:pPr>
            <w:r w:rsidRPr="008D0999">
              <w:rPr>
                <w:sz w:val="14"/>
                <w:szCs w:val="24"/>
              </w:rPr>
              <w:t>Trustee</w:t>
            </w:r>
          </w:p>
        </w:tc>
        <w:tc>
          <w:tcPr>
            <w:tcW w:w="1174" w:type="dxa"/>
          </w:tcPr>
          <w:p w14:paraId="5BAEE579" w14:textId="331E45A5" w:rsidR="00C26BC4" w:rsidRPr="00223A2A" w:rsidRDefault="00C26BC4" w:rsidP="00C26BC4">
            <w:pPr>
              <w:rPr>
                <w:sz w:val="14"/>
                <w:szCs w:val="24"/>
              </w:rPr>
            </w:pPr>
            <w:r w:rsidRPr="00551610">
              <w:rPr>
                <w:sz w:val="14"/>
                <w:szCs w:val="24"/>
              </w:rPr>
              <w:t>Member</w:t>
            </w:r>
          </w:p>
        </w:tc>
        <w:tc>
          <w:tcPr>
            <w:tcW w:w="1211" w:type="dxa"/>
          </w:tcPr>
          <w:p w14:paraId="5FA63D94" w14:textId="77777777" w:rsidR="00C26BC4" w:rsidRPr="00223A2A" w:rsidRDefault="00C26BC4" w:rsidP="00C26BC4">
            <w:pPr>
              <w:rPr>
                <w:sz w:val="14"/>
                <w:szCs w:val="24"/>
              </w:rPr>
            </w:pPr>
          </w:p>
        </w:tc>
        <w:tc>
          <w:tcPr>
            <w:tcW w:w="1044" w:type="dxa"/>
          </w:tcPr>
          <w:p w14:paraId="079542D1" w14:textId="6EB71271" w:rsidR="00C26BC4" w:rsidRPr="00223A2A" w:rsidRDefault="00C26BC4" w:rsidP="00C26BC4">
            <w:pPr>
              <w:rPr>
                <w:sz w:val="14"/>
                <w:szCs w:val="24"/>
              </w:rPr>
            </w:pPr>
            <w:r>
              <w:rPr>
                <w:sz w:val="14"/>
                <w:szCs w:val="24"/>
              </w:rPr>
              <w:t>0%</w:t>
            </w:r>
          </w:p>
        </w:tc>
        <w:tc>
          <w:tcPr>
            <w:tcW w:w="1132" w:type="dxa"/>
          </w:tcPr>
          <w:p w14:paraId="0430FC8F" w14:textId="004B5930" w:rsidR="00C26BC4" w:rsidRPr="00223A2A" w:rsidRDefault="00C26BC4" w:rsidP="00C26BC4">
            <w:pPr>
              <w:rPr>
                <w:sz w:val="14"/>
                <w:szCs w:val="24"/>
              </w:rPr>
            </w:pPr>
            <w:r>
              <w:rPr>
                <w:sz w:val="14"/>
                <w:szCs w:val="24"/>
              </w:rPr>
              <w:t>No</w:t>
            </w:r>
          </w:p>
        </w:tc>
        <w:tc>
          <w:tcPr>
            <w:tcW w:w="1739" w:type="dxa"/>
          </w:tcPr>
          <w:p w14:paraId="6655A901" w14:textId="65A93BB6" w:rsidR="00C26BC4" w:rsidRPr="00223A2A" w:rsidRDefault="00C26BC4" w:rsidP="00C26BC4">
            <w:pPr>
              <w:rPr>
                <w:sz w:val="14"/>
                <w:szCs w:val="24"/>
              </w:rPr>
            </w:pPr>
            <w:r>
              <w:rPr>
                <w:sz w:val="14"/>
                <w:szCs w:val="24"/>
              </w:rPr>
              <w:t>Lawrence General Hospital</w:t>
            </w:r>
          </w:p>
        </w:tc>
        <w:tc>
          <w:tcPr>
            <w:tcW w:w="1240" w:type="dxa"/>
          </w:tcPr>
          <w:p w14:paraId="7F4167E5" w14:textId="28649494" w:rsidR="00C26BC4" w:rsidRPr="00223A2A" w:rsidRDefault="00C26BC4" w:rsidP="00C26BC4">
            <w:pPr>
              <w:rPr>
                <w:sz w:val="14"/>
                <w:szCs w:val="24"/>
              </w:rPr>
            </w:pPr>
            <w:r>
              <w:rPr>
                <w:sz w:val="14"/>
                <w:szCs w:val="24"/>
              </w:rPr>
              <w:t>No</w:t>
            </w:r>
          </w:p>
        </w:tc>
      </w:tr>
      <w:tr w:rsidR="00C26BC4" w:rsidRPr="00FD5174" w14:paraId="4A5E9D22" w14:textId="77777777" w:rsidTr="00CB3D92">
        <w:trPr>
          <w:cantSplit/>
          <w:trHeight w:val="287"/>
        </w:trPr>
        <w:tc>
          <w:tcPr>
            <w:tcW w:w="711" w:type="dxa"/>
          </w:tcPr>
          <w:p w14:paraId="0F974AEB" w14:textId="77777777" w:rsidR="00C26BC4" w:rsidRPr="00F447F7" w:rsidRDefault="00C26BC4" w:rsidP="00C26BC4">
            <w:pPr>
              <w:rPr>
                <w:sz w:val="16"/>
                <w:szCs w:val="16"/>
              </w:rPr>
            </w:pPr>
            <w:r w:rsidRPr="00AD6591">
              <w:rPr>
                <w:sz w:val="16"/>
                <w:szCs w:val="16"/>
              </w:rPr>
              <w:t>+/-</w:t>
            </w:r>
          </w:p>
        </w:tc>
        <w:tc>
          <w:tcPr>
            <w:tcW w:w="1080" w:type="dxa"/>
          </w:tcPr>
          <w:p w14:paraId="3A21DCA8" w14:textId="6DBA5FBD" w:rsidR="00C26BC4" w:rsidRPr="00223A2A" w:rsidRDefault="009B5689" w:rsidP="00C26BC4">
            <w:pPr>
              <w:rPr>
                <w:sz w:val="14"/>
                <w:szCs w:val="24"/>
              </w:rPr>
            </w:pPr>
            <w:r>
              <w:rPr>
                <w:sz w:val="14"/>
                <w:szCs w:val="24"/>
              </w:rPr>
              <w:t>Santagati</w:t>
            </w:r>
          </w:p>
        </w:tc>
        <w:tc>
          <w:tcPr>
            <w:tcW w:w="940" w:type="dxa"/>
          </w:tcPr>
          <w:p w14:paraId="401AF737" w14:textId="0BA8A81D" w:rsidR="00C26BC4" w:rsidRPr="000351E8" w:rsidRDefault="009B5689" w:rsidP="00C26BC4">
            <w:pPr>
              <w:rPr>
                <w:sz w:val="14"/>
                <w:szCs w:val="24"/>
              </w:rPr>
            </w:pPr>
            <w:r>
              <w:rPr>
                <w:sz w:val="14"/>
                <w:szCs w:val="24"/>
              </w:rPr>
              <w:t>Richard</w:t>
            </w:r>
          </w:p>
        </w:tc>
        <w:tc>
          <w:tcPr>
            <w:tcW w:w="1133" w:type="dxa"/>
          </w:tcPr>
          <w:p w14:paraId="658ADF2E" w14:textId="77D72763" w:rsidR="00C26BC4" w:rsidRPr="001528AE" w:rsidRDefault="009B5689" w:rsidP="00C26BC4">
            <w:pPr>
              <w:rPr>
                <w:sz w:val="14"/>
                <w:szCs w:val="24"/>
              </w:rPr>
            </w:pPr>
            <w:r>
              <w:rPr>
                <w:sz w:val="14"/>
                <w:szCs w:val="24"/>
              </w:rPr>
              <w:t>13 Muirfield Circle</w:t>
            </w:r>
          </w:p>
        </w:tc>
        <w:tc>
          <w:tcPr>
            <w:tcW w:w="1148" w:type="dxa"/>
          </w:tcPr>
          <w:p w14:paraId="1BA0DEA0" w14:textId="0D3947AC" w:rsidR="00C26BC4" w:rsidRDefault="009B5689" w:rsidP="00C26BC4">
            <w:pPr>
              <w:rPr>
                <w:sz w:val="14"/>
                <w:szCs w:val="24"/>
              </w:rPr>
            </w:pPr>
            <w:r>
              <w:rPr>
                <w:sz w:val="14"/>
                <w:szCs w:val="24"/>
              </w:rPr>
              <w:t>Andover</w:t>
            </w:r>
          </w:p>
        </w:tc>
        <w:tc>
          <w:tcPr>
            <w:tcW w:w="671" w:type="dxa"/>
          </w:tcPr>
          <w:p w14:paraId="05895DB8" w14:textId="0E319284" w:rsidR="00C26BC4" w:rsidRPr="002D4ABF" w:rsidRDefault="00C26BC4" w:rsidP="00C26BC4">
            <w:pPr>
              <w:rPr>
                <w:sz w:val="14"/>
                <w:szCs w:val="24"/>
              </w:rPr>
            </w:pPr>
            <w:r>
              <w:rPr>
                <w:sz w:val="14"/>
                <w:szCs w:val="24"/>
              </w:rPr>
              <w:t>MA</w:t>
            </w:r>
          </w:p>
        </w:tc>
        <w:tc>
          <w:tcPr>
            <w:tcW w:w="1053" w:type="dxa"/>
          </w:tcPr>
          <w:p w14:paraId="01DD1B2A" w14:textId="73EBDE9E" w:rsidR="00C26BC4" w:rsidRPr="001528AE" w:rsidRDefault="00C26BC4" w:rsidP="00C26BC4">
            <w:pPr>
              <w:rPr>
                <w:sz w:val="14"/>
                <w:szCs w:val="24"/>
              </w:rPr>
            </w:pPr>
            <w:r w:rsidRPr="008D0999">
              <w:rPr>
                <w:sz w:val="14"/>
                <w:szCs w:val="24"/>
              </w:rPr>
              <w:t>Trustee</w:t>
            </w:r>
          </w:p>
        </w:tc>
        <w:tc>
          <w:tcPr>
            <w:tcW w:w="1174" w:type="dxa"/>
          </w:tcPr>
          <w:p w14:paraId="1A67BA08" w14:textId="2B62A18F" w:rsidR="00C26BC4" w:rsidRPr="00223A2A" w:rsidRDefault="00C26BC4" w:rsidP="00C26BC4">
            <w:pPr>
              <w:rPr>
                <w:sz w:val="14"/>
                <w:szCs w:val="24"/>
              </w:rPr>
            </w:pPr>
            <w:r w:rsidRPr="00551610">
              <w:rPr>
                <w:sz w:val="14"/>
                <w:szCs w:val="24"/>
              </w:rPr>
              <w:t>Member</w:t>
            </w:r>
          </w:p>
        </w:tc>
        <w:tc>
          <w:tcPr>
            <w:tcW w:w="1211" w:type="dxa"/>
          </w:tcPr>
          <w:p w14:paraId="185878FD" w14:textId="77777777" w:rsidR="00C26BC4" w:rsidRPr="00223A2A" w:rsidRDefault="00C26BC4" w:rsidP="00C26BC4">
            <w:pPr>
              <w:rPr>
                <w:sz w:val="14"/>
                <w:szCs w:val="24"/>
              </w:rPr>
            </w:pPr>
          </w:p>
        </w:tc>
        <w:tc>
          <w:tcPr>
            <w:tcW w:w="1044" w:type="dxa"/>
          </w:tcPr>
          <w:p w14:paraId="15262F3F" w14:textId="35A4C35D" w:rsidR="00C26BC4" w:rsidRDefault="00C26BC4" w:rsidP="00C26BC4">
            <w:pPr>
              <w:rPr>
                <w:sz w:val="14"/>
                <w:szCs w:val="24"/>
              </w:rPr>
            </w:pPr>
            <w:r>
              <w:rPr>
                <w:sz w:val="14"/>
                <w:szCs w:val="24"/>
              </w:rPr>
              <w:t>0%</w:t>
            </w:r>
          </w:p>
        </w:tc>
        <w:tc>
          <w:tcPr>
            <w:tcW w:w="1132" w:type="dxa"/>
          </w:tcPr>
          <w:p w14:paraId="74EF333D" w14:textId="0CE79936" w:rsidR="00C26BC4" w:rsidRDefault="00C26BC4" w:rsidP="00C26BC4">
            <w:pPr>
              <w:rPr>
                <w:sz w:val="14"/>
                <w:szCs w:val="24"/>
              </w:rPr>
            </w:pPr>
            <w:r>
              <w:rPr>
                <w:sz w:val="14"/>
                <w:szCs w:val="24"/>
              </w:rPr>
              <w:t>No</w:t>
            </w:r>
          </w:p>
        </w:tc>
        <w:tc>
          <w:tcPr>
            <w:tcW w:w="1739" w:type="dxa"/>
          </w:tcPr>
          <w:p w14:paraId="178DA393" w14:textId="2BED589A" w:rsidR="00C26BC4" w:rsidRDefault="00C26BC4" w:rsidP="00C26BC4">
            <w:pPr>
              <w:rPr>
                <w:sz w:val="14"/>
                <w:szCs w:val="24"/>
              </w:rPr>
            </w:pPr>
            <w:r>
              <w:rPr>
                <w:sz w:val="14"/>
                <w:szCs w:val="24"/>
              </w:rPr>
              <w:t>Lawrence General Hospital</w:t>
            </w:r>
          </w:p>
        </w:tc>
        <w:tc>
          <w:tcPr>
            <w:tcW w:w="1240" w:type="dxa"/>
          </w:tcPr>
          <w:p w14:paraId="2FC8EDFC" w14:textId="4B6CD753" w:rsidR="00C26BC4" w:rsidRDefault="00C26BC4" w:rsidP="00C26BC4">
            <w:pPr>
              <w:rPr>
                <w:sz w:val="14"/>
                <w:szCs w:val="24"/>
              </w:rPr>
            </w:pPr>
            <w:r>
              <w:rPr>
                <w:sz w:val="14"/>
                <w:szCs w:val="24"/>
              </w:rPr>
              <w:t>No</w:t>
            </w:r>
          </w:p>
        </w:tc>
      </w:tr>
      <w:tr w:rsidR="00C26BC4" w:rsidRPr="00FD5174" w14:paraId="6FC6973F" w14:textId="77777777" w:rsidTr="00CB3D92">
        <w:trPr>
          <w:cantSplit/>
          <w:trHeight w:val="287"/>
        </w:trPr>
        <w:tc>
          <w:tcPr>
            <w:tcW w:w="711" w:type="dxa"/>
          </w:tcPr>
          <w:p w14:paraId="2ABF1139" w14:textId="77777777" w:rsidR="00C26BC4" w:rsidRPr="00F447F7" w:rsidRDefault="00C26BC4" w:rsidP="00C26BC4">
            <w:pPr>
              <w:rPr>
                <w:sz w:val="16"/>
                <w:szCs w:val="16"/>
              </w:rPr>
            </w:pPr>
            <w:r w:rsidRPr="00AD6591">
              <w:rPr>
                <w:sz w:val="16"/>
                <w:szCs w:val="16"/>
              </w:rPr>
              <w:t>+/-</w:t>
            </w:r>
          </w:p>
        </w:tc>
        <w:tc>
          <w:tcPr>
            <w:tcW w:w="1080" w:type="dxa"/>
          </w:tcPr>
          <w:p w14:paraId="7F047273" w14:textId="03074A45" w:rsidR="00C26BC4" w:rsidRPr="00223A2A" w:rsidRDefault="009B5689" w:rsidP="00C26BC4">
            <w:pPr>
              <w:rPr>
                <w:sz w:val="14"/>
                <w:szCs w:val="24"/>
              </w:rPr>
            </w:pPr>
            <w:r>
              <w:rPr>
                <w:sz w:val="14"/>
                <w:szCs w:val="24"/>
              </w:rPr>
              <w:t>Shannon</w:t>
            </w:r>
          </w:p>
        </w:tc>
        <w:tc>
          <w:tcPr>
            <w:tcW w:w="940" w:type="dxa"/>
          </w:tcPr>
          <w:p w14:paraId="68A78F33" w14:textId="2F154D63" w:rsidR="00C26BC4" w:rsidRPr="00223A2A" w:rsidRDefault="009B5689" w:rsidP="00C26BC4">
            <w:pPr>
              <w:rPr>
                <w:sz w:val="14"/>
                <w:szCs w:val="24"/>
              </w:rPr>
            </w:pPr>
            <w:r>
              <w:rPr>
                <w:sz w:val="14"/>
                <w:szCs w:val="24"/>
              </w:rPr>
              <w:t>Joyce</w:t>
            </w:r>
          </w:p>
        </w:tc>
        <w:tc>
          <w:tcPr>
            <w:tcW w:w="1133" w:type="dxa"/>
          </w:tcPr>
          <w:p w14:paraId="7F2D873E" w14:textId="2CABCBE6" w:rsidR="00C26BC4" w:rsidRPr="001528AE" w:rsidRDefault="009B5689" w:rsidP="00C26BC4">
            <w:pPr>
              <w:rPr>
                <w:sz w:val="14"/>
                <w:szCs w:val="24"/>
              </w:rPr>
            </w:pPr>
            <w:r>
              <w:rPr>
                <w:sz w:val="14"/>
                <w:szCs w:val="24"/>
              </w:rPr>
              <w:t>4 Kerri Ann Circle</w:t>
            </w:r>
          </w:p>
        </w:tc>
        <w:tc>
          <w:tcPr>
            <w:tcW w:w="1148" w:type="dxa"/>
          </w:tcPr>
          <w:p w14:paraId="10AA4F0F" w14:textId="2C10C311" w:rsidR="00C26BC4" w:rsidRDefault="009B5689" w:rsidP="00C26BC4">
            <w:pPr>
              <w:rPr>
                <w:sz w:val="14"/>
                <w:szCs w:val="24"/>
              </w:rPr>
            </w:pPr>
            <w:r>
              <w:rPr>
                <w:sz w:val="14"/>
                <w:szCs w:val="24"/>
              </w:rPr>
              <w:t>Methuen</w:t>
            </w:r>
          </w:p>
        </w:tc>
        <w:tc>
          <w:tcPr>
            <w:tcW w:w="671" w:type="dxa"/>
          </w:tcPr>
          <w:p w14:paraId="70A7BDE6" w14:textId="6F420DB1" w:rsidR="00C26BC4" w:rsidRPr="002D4ABF" w:rsidRDefault="00C26BC4" w:rsidP="00C26BC4">
            <w:pPr>
              <w:rPr>
                <w:sz w:val="14"/>
                <w:szCs w:val="24"/>
              </w:rPr>
            </w:pPr>
            <w:r>
              <w:rPr>
                <w:sz w:val="14"/>
                <w:szCs w:val="24"/>
              </w:rPr>
              <w:t>MA</w:t>
            </w:r>
          </w:p>
        </w:tc>
        <w:tc>
          <w:tcPr>
            <w:tcW w:w="1053" w:type="dxa"/>
          </w:tcPr>
          <w:p w14:paraId="6E2D1D62" w14:textId="3AC83E06" w:rsidR="00C26BC4" w:rsidRPr="001528AE" w:rsidRDefault="00C26BC4" w:rsidP="00C26BC4">
            <w:pPr>
              <w:rPr>
                <w:sz w:val="14"/>
                <w:szCs w:val="24"/>
              </w:rPr>
            </w:pPr>
            <w:r w:rsidRPr="008D0999">
              <w:rPr>
                <w:sz w:val="14"/>
                <w:szCs w:val="24"/>
              </w:rPr>
              <w:t>Trustee</w:t>
            </w:r>
          </w:p>
        </w:tc>
        <w:tc>
          <w:tcPr>
            <w:tcW w:w="1174" w:type="dxa"/>
          </w:tcPr>
          <w:p w14:paraId="53CD2A1E" w14:textId="01DCC3E5" w:rsidR="00C26BC4" w:rsidRPr="00223A2A" w:rsidRDefault="00C26BC4" w:rsidP="00C26BC4">
            <w:pPr>
              <w:rPr>
                <w:sz w:val="14"/>
                <w:szCs w:val="24"/>
              </w:rPr>
            </w:pPr>
            <w:r w:rsidRPr="00551610">
              <w:rPr>
                <w:sz w:val="14"/>
                <w:szCs w:val="24"/>
              </w:rPr>
              <w:t>Member</w:t>
            </w:r>
          </w:p>
        </w:tc>
        <w:tc>
          <w:tcPr>
            <w:tcW w:w="1211" w:type="dxa"/>
          </w:tcPr>
          <w:p w14:paraId="00D5A1EF" w14:textId="77777777" w:rsidR="00C26BC4" w:rsidRPr="00223A2A" w:rsidRDefault="00C26BC4" w:rsidP="00C26BC4">
            <w:pPr>
              <w:rPr>
                <w:sz w:val="14"/>
                <w:szCs w:val="24"/>
              </w:rPr>
            </w:pPr>
          </w:p>
        </w:tc>
        <w:tc>
          <w:tcPr>
            <w:tcW w:w="1044" w:type="dxa"/>
          </w:tcPr>
          <w:p w14:paraId="1EB209EB" w14:textId="298D5AA7" w:rsidR="00C26BC4" w:rsidRDefault="00C26BC4" w:rsidP="00C26BC4">
            <w:pPr>
              <w:rPr>
                <w:sz w:val="14"/>
                <w:szCs w:val="24"/>
              </w:rPr>
            </w:pPr>
            <w:r>
              <w:rPr>
                <w:sz w:val="14"/>
                <w:szCs w:val="24"/>
              </w:rPr>
              <w:t>0%</w:t>
            </w:r>
          </w:p>
        </w:tc>
        <w:tc>
          <w:tcPr>
            <w:tcW w:w="1132" w:type="dxa"/>
          </w:tcPr>
          <w:p w14:paraId="2F3349C6" w14:textId="2EDB87CB" w:rsidR="00C26BC4" w:rsidRDefault="00C26BC4" w:rsidP="00C26BC4">
            <w:pPr>
              <w:rPr>
                <w:sz w:val="14"/>
                <w:szCs w:val="24"/>
              </w:rPr>
            </w:pPr>
            <w:r>
              <w:rPr>
                <w:sz w:val="14"/>
                <w:szCs w:val="24"/>
              </w:rPr>
              <w:t>No</w:t>
            </w:r>
          </w:p>
        </w:tc>
        <w:tc>
          <w:tcPr>
            <w:tcW w:w="1739" w:type="dxa"/>
          </w:tcPr>
          <w:p w14:paraId="5DA20842" w14:textId="36F54965" w:rsidR="00C26BC4" w:rsidRDefault="00C26BC4" w:rsidP="00C26BC4">
            <w:pPr>
              <w:rPr>
                <w:sz w:val="14"/>
                <w:szCs w:val="24"/>
              </w:rPr>
            </w:pPr>
            <w:r>
              <w:rPr>
                <w:sz w:val="14"/>
                <w:szCs w:val="24"/>
              </w:rPr>
              <w:t>Lawrence General Hospital</w:t>
            </w:r>
          </w:p>
        </w:tc>
        <w:tc>
          <w:tcPr>
            <w:tcW w:w="1240" w:type="dxa"/>
          </w:tcPr>
          <w:p w14:paraId="2C23AD92" w14:textId="7B0D6893" w:rsidR="00C26BC4" w:rsidRDefault="00C26BC4" w:rsidP="00C26BC4">
            <w:pPr>
              <w:rPr>
                <w:sz w:val="14"/>
                <w:szCs w:val="24"/>
              </w:rPr>
            </w:pPr>
            <w:r>
              <w:rPr>
                <w:sz w:val="14"/>
                <w:szCs w:val="24"/>
              </w:rPr>
              <w:t>No</w:t>
            </w:r>
          </w:p>
        </w:tc>
      </w:tr>
    </w:tbl>
    <w:p w14:paraId="30A54A97" w14:textId="77777777" w:rsidR="006272B8" w:rsidRDefault="006272B8" w:rsidP="006272B8">
      <w:pPr>
        <w:pStyle w:val="BodyText"/>
        <w:rPr>
          <w:color w:val="231F20"/>
          <w:w w:val="105"/>
          <w:sz w:val="12"/>
        </w:rPr>
      </w:pPr>
    </w:p>
    <w:p w14:paraId="502B62B0" w14:textId="77777777" w:rsidR="006272B8" w:rsidRPr="00FD5174" w:rsidRDefault="006272B8" w:rsidP="006272B8">
      <w:pPr>
        <w:pStyle w:val="BodyText"/>
        <w:rPr>
          <w:color w:val="231F20"/>
          <w:w w:val="105"/>
          <w:sz w:val="12"/>
        </w:rPr>
      </w:pPr>
    </w:p>
    <w:p w14:paraId="2B75DFFE" w14:textId="77777777" w:rsidR="006272B8" w:rsidRPr="00365C15" w:rsidRDefault="006272B8" w:rsidP="006272B8">
      <w:pPr>
        <w:pStyle w:val="BodyText"/>
        <w:rPr>
          <w:rStyle w:val="Strong"/>
        </w:rPr>
      </w:pPr>
      <w:r w:rsidRPr="00365C15">
        <w:rPr>
          <w:rStyle w:val="Strong"/>
        </w:rPr>
        <w:t>Document Ready for Filing</w:t>
      </w:r>
    </w:p>
    <w:p w14:paraId="641ED5E2" w14:textId="77777777" w:rsidR="006272B8" w:rsidRPr="00FD5174" w:rsidRDefault="006272B8" w:rsidP="006272B8">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0E002B4D" w14:textId="77777777" w:rsidR="006272B8" w:rsidRPr="00FD5174" w:rsidRDefault="006272B8" w:rsidP="006272B8">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789E78A" w14:textId="77777777" w:rsidR="006272B8" w:rsidRPr="00FD5174" w:rsidRDefault="006272B8" w:rsidP="006272B8">
      <w:pPr>
        <w:pStyle w:val="BodyText"/>
        <w:rPr>
          <w:b/>
          <w:bCs/>
          <w:color w:val="231F20"/>
          <w:w w:val="105"/>
        </w:rPr>
      </w:pPr>
    </w:p>
    <w:p w14:paraId="4084664F" w14:textId="77777777" w:rsidR="006272B8" w:rsidRPr="00FD5174" w:rsidRDefault="006272B8" w:rsidP="006272B8">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255C1FC" w14:textId="038ABDF9" w:rsidR="006272B8" w:rsidRPr="00FD5174" w:rsidRDefault="006272B8" w:rsidP="006272B8">
      <w:pPr>
        <w:pStyle w:val="BodyText"/>
        <w:rPr>
          <w:b/>
          <w:bCs/>
          <w:color w:val="231F20"/>
          <w:w w:val="105"/>
        </w:rPr>
      </w:pPr>
      <w:r w:rsidRPr="0004162E">
        <w:rPr>
          <w:color w:val="231F20"/>
          <w:w w:val="105"/>
        </w:rPr>
        <w:t xml:space="preserve">Date/time Stamp: </w:t>
      </w:r>
      <w:r w:rsidR="00CF18FD">
        <w:rPr>
          <w:color w:val="231F20"/>
          <w:w w:val="105"/>
        </w:rPr>
        <w:t>09/11/2024 7:25 am</w:t>
      </w:r>
    </w:p>
    <w:p w14:paraId="1EFFBFDC" w14:textId="77777777" w:rsidR="006272B8" w:rsidRPr="00FD5174" w:rsidRDefault="006272B8" w:rsidP="006272B8">
      <w:pPr>
        <w:pStyle w:val="BodyText"/>
        <w:rPr>
          <w:b/>
          <w:bCs/>
          <w:color w:val="231F20"/>
          <w:w w:val="105"/>
        </w:rPr>
      </w:pPr>
      <w:r w:rsidRPr="00FD5174">
        <w:rPr>
          <w:color w:val="231F20"/>
          <w:w w:val="105"/>
        </w:rPr>
        <w:t>E-mail submission to Determination of Need</w:t>
      </w:r>
    </w:p>
    <w:p w14:paraId="54701032" w14:textId="77777777" w:rsidR="006272B8" w:rsidRDefault="006272B8" w:rsidP="006272B8"/>
    <w:p w14:paraId="6A2A2D9F" w14:textId="77777777" w:rsidR="006272B8" w:rsidRDefault="006272B8" w:rsidP="006272B8">
      <w:pPr>
        <w:spacing w:before="85" w:line="578" w:lineRule="auto"/>
        <w:ind w:firstLine="28"/>
        <w:jc w:val="center"/>
        <w:rPr>
          <w:rFonts w:ascii="Times New Roman"/>
          <w:b/>
          <w:sz w:val="36"/>
        </w:rPr>
      </w:pPr>
    </w:p>
    <w:p w14:paraId="6F251655" w14:textId="77777777" w:rsidR="006272B8" w:rsidRDefault="006272B8" w:rsidP="006272B8"/>
    <w:p w14:paraId="7CD6B875" w14:textId="77777777" w:rsidR="006272B8" w:rsidRDefault="006272B8" w:rsidP="006272B8"/>
    <w:p w14:paraId="2CA91680" w14:textId="77777777" w:rsidR="004B6F3B" w:rsidRDefault="004B6F3B">
      <w:pPr>
        <w:spacing w:line="324" w:lineRule="auto"/>
        <w:sectPr w:rsidR="004B6F3B" w:rsidSect="00CF18FD">
          <w:footerReference w:type="default" r:id="rId16"/>
          <w:pgSz w:w="15840" w:h="12240" w:orient="landscape"/>
          <w:pgMar w:top="300" w:right="630" w:bottom="80" w:left="280" w:header="720" w:footer="720" w:gutter="0"/>
          <w:pgNumType w:start="1"/>
          <w:cols w:space="720"/>
          <w:docGrid w:linePitch="299"/>
        </w:sectPr>
      </w:pPr>
    </w:p>
    <w:p w14:paraId="4A7197E8" w14:textId="49729F63" w:rsidR="00B9601F" w:rsidRDefault="00B9601F" w:rsidP="00B9601F">
      <w:pPr>
        <w:spacing w:line="324" w:lineRule="auto"/>
        <w:jc w:val="center"/>
      </w:pPr>
      <w:r>
        <w:lastRenderedPageBreak/>
        <w:t>Articles of Organization</w:t>
      </w:r>
    </w:p>
    <w:p w14:paraId="5F6285EB" w14:textId="72104AD9" w:rsidR="00495ED5" w:rsidRDefault="00DF7EEC" w:rsidP="00DF7EEC">
      <w:pPr>
        <w:spacing w:line="324" w:lineRule="auto"/>
      </w:pPr>
      <w:hyperlink r:id="rId17" w:history="1">
        <w:r w:rsidR="004B6F3B" w:rsidRPr="008F4ED7">
          <w:rPr>
            <w:rStyle w:val="Hyperlink"/>
          </w:rPr>
          <w:t>https://corp.sec.state.ma.us/CorpWeb/CorpSearch/CorpSummary.aspx?sysvalue=dRsimUC_oq0NuiRxhEPEspyhhb_px2F6Pf_G8A5YzyY-</w:t>
        </w:r>
      </w:hyperlink>
    </w:p>
    <w:sectPr w:rsidR="00495ED5" w:rsidSect="00DF7EEC">
      <w:footerReference w:type="default" r:id="rId18"/>
      <w:pgSz w:w="12240" w:h="17280"/>
      <w:pgMar w:top="460" w:right="5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04732" w14:textId="77777777" w:rsidR="00495ED5" w:rsidRDefault="00495ED5" w:rsidP="00253409">
      <w:r>
        <w:separator/>
      </w:r>
    </w:p>
  </w:endnote>
  <w:endnote w:type="continuationSeparator" w:id="0">
    <w:p w14:paraId="0AD0423C" w14:textId="77777777" w:rsidR="00495ED5" w:rsidRDefault="00495ED5" w:rsidP="0025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47E6F8BF" w14:textId="310D8DAD" w:rsidR="00B66293" w:rsidRPr="00514125" w:rsidRDefault="00DF7EEC"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sidR="00737321">
              <w:rPr>
                <w:color w:val="050505"/>
                <w:w w:val="95"/>
                <w:sz w:val="18"/>
                <w:szCs w:val="18"/>
              </w:rPr>
              <w:t xml:space="preserve">Lawrence General Hospital, on behalf of LG </w:t>
            </w:r>
            <w:proofErr w:type="spellStart"/>
            <w:r w:rsidR="00737321">
              <w:rPr>
                <w:color w:val="050505"/>
                <w:w w:val="95"/>
                <w:sz w:val="18"/>
                <w:szCs w:val="18"/>
              </w:rPr>
              <w:t>Newcorp</w:t>
            </w:r>
            <w:proofErr w:type="spellEnd"/>
            <w:r w:rsidR="00737321">
              <w:rPr>
                <w:color w:val="050505"/>
                <w:w w:val="95"/>
                <w:sz w:val="18"/>
                <w:szCs w:val="18"/>
              </w:rPr>
              <w:t xml:space="preserve"> Inc</w:t>
            </w:r>
            <w:r w:rsidRPr="00DC5A1C">
              <w:rPr>
                <w:color w:val="050505"/>
                <w:w w:val="95"/>
                <w:sz w:val="18"/>
                <w:szCs w:val="18"/>
              </w:rPr>
              <w:t>.</w:t>
            </w:r>
            <w:r w:rsidR="00737321">
              <w:rPr>
                <w:color w:val="050505"/>
                <w:w w:val="95"/>
                <w:sz w:val="18"/>
                <w:szCs w:val="18"/>
              </w:rPr>
              <w:tab/>
            </w:r>
            <w:r>
              <w:rPr>
                <w:color w:val="050505"/>
                <w:w w:val="95"/>
                <w:sz w:val="18"/>
                <w:szCs w:val="18"/>
              </w:rPr>
              <w:t>09/11</w:t>
            </w:r>
            <w:r w:rsidRPr="001A2F58">
              <w:rPr>
                <w:color w:val="050505"/>
                <w:w w:val="95"/>
                <w:sz w:val="18"/>
                <w:szCs w:val="18"/>
              </w:rPr>
              <w:t xml:space="preserve">/2024 </w:t>
            </w:r>
            <w:r w:rsidR="00737321">
              <w:rPr>
                <w:color w:val="050505"/>
                <w:w w:val="95"/>
                <w:sz w:val="18"/>
                <w:szCs w:val="18"/>
              </w:rPr>
              <w:t>7:25 am</w:t>
            </w:r>
            <w:r w:rsidR="00DD43EE">
              <w:rPr>
                <w:color w:val="050505"/>
                <w:w w:val="95"/>
                <w:sz w:val="18"/>
                <w:szCs w:val="18"/>
              </w:rPr>
              <w:t xml:space="preserve">  </w:t>
            </w:r>
            <w:r w:rsidRPr="00891AC6">
              <w:rPr>
                <w:color w:val="050505"/>
                <w:w w:val="95"/>
                <w:sz w:val="18"/>
                <w:szCs w:val="18"/>
              </w:rPr>
              <w:t xml:space="preserve"> </w:t>
            </w:r>
            <w:r w:rsidR="00737321">
              <w:rPr>
                <w:color w:val="050505"/>
                <w:w w:val="95"/>
                <w:sz w:val="18"/>
                <w:szCs w:val="18"/>
              </w:rPr>
              <w:t>HFH-24090820-EA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02E18C5C" w14:textId="77777777" w:rsidR="00B66293" w:rsidRDefault="00B6629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5D16" w14:textId="77777777" w:rsidR="0049086F" w:rsidRDefault="0049086F">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67128652"/>
      <w:docPartObj>
        <w:docPartGallery w:val="Page Numbers (Bottom of Page)"/>
        <w:docPartUnique/>
      </w:docPartObj>
    </w:sdtPr>
    <w:sdtEndPr>
      <w:rPr>
        <w:noProof/>
      </w:rPr>
    </w:sdtEndPr>
    <w:sdtContent>
      <w:p w14:paraId="1ED9DC36" w14:textId="33E64BFE" w:rsidR="00CF18FD" w:rsidRPr="00CF18FD" w:rsidRDefault="00CF18FD" w:rsidP="00CF18FD">
        <w:pPr>
          <w:pStyle w:val="Footer"/>
          <w:tabs>
            <w:tab w:val="left" w:pos="2340"/>
          </w:tabs>
          <w:rPr>
            <w:sz w:val="18"/>
            <w:szCs w:val="18"/>
          </w:rPr>
        </w:pPr>
        <w:r>
          <w:rPr>
            <w:sz w:val="18"/>
            <w:szCs w:val="18"/>
          </w:rPr>
          <w:t>Affiliated Parties</w:t>
        </w:r>
        <w:r>
          <w:rPr>
            <w:sz w:val="18"/>
            <w:szCs w:val="18"/>
          </w:rPr>
          <w:tab/>
        </w:r>
        <w:r w:rsidR="000F7CFF">
          <w:rPr>
            <w:sz w:val="18"/>
            <w:szCs w:val="18"/>
          </w:rPr>
          <w:tab/>
        </w:r>
        <w:r w:rsidR="000F7CFF">
          <w:rPr>
            <w:sz w:val="18"/>
            <w:szCs w:val="18"/>
          </w:rPr>
          <w:tab/>
        </w:r>
        <w:r>
          <w:rPr>
            <w:sz w:val="18"/>
            <w:szCs w:val="18"/>
          </w:rPr>
          <w:t xml:space="preserve">Lawrence General Hospital, on behalf of LG </w:t>
        </w:r>
        <w:proofErr w:type="spellStart"/>
        <w:r>
          <w:rPr>
            <w:sz w:val="18"/>
            <w:szCs w:val="18"/>
          </w:rPr>
          <w:t>Newcorp</w:t>
        </w:r>
        <w:proofErr w:type="spellEnd"/>
        <w:r>
          <w:rPr>
            <w:sz w:val="18"/>
            <w:szCs w:val="18"/>
          </w:rPr>
          <w:t>, I</w:t>
        </w:r>
        <w:r w:rsidR="000F7CFF">
          <w:rPr>
            <w:sz w:val="18"/>
            <w:szCs w:val="18"/>
          </w:rPr>
          <w:t>nc</w:t>
        </w:r>
        <w:r w:rsidR="000F7CFF">
          <w:rPr>
            <w:sz w:val="18"/>
            <w:szCs w:val="18"/>
          </w:rPr>
          <w:tab/>
          <w:t>09/11/2024 7:25 am</w:t>
        </w:r>
        <w:r w:rsidR="000F7CFF">
          <w:rPr>
            <w:sz w:val="18"/>
            <w:szCs w:val="18"/>
          </w:rPr>
          <w:tab/>
        </w:r>
        <w:r w:rsidRPr="00CF18FD">
          <w:rPr>
            <w:sz w:val="18"/>
            <w:szCs w:val="18"/>
          </w:rPr>
          <w:fldChar w:fldCharType="begin"/>
        </w:r>
        <w:r w:rsidRPr="00CF18FD">
          <w:rPr>
            <w:sz w:val="18"/>
            <w:szCs w:val="18"/>
          </w:rPr>
          <w:instrText xml:space="preserve"> PAGE   \* MERGEFORMAT </w:instrText>
        </w:r>
        <w:r w:rsidRPr="00CF18FD">
          <w:rPr>
            <w:sz w:val="18"/>
            <w:szCs w:val="18"/>
          </w:rPr>
          <w:fldChar w:fldCharType="separate"/>
        </w:r>
        <w:r w:rsidRPr="00CF18FD">
          <w:rPr>
            <w:noProof/>
            <w:sz w:val="18"/>
            <w:szCs w:val="18"/>
          </w:rPr>
          <w:t>2</w:t>
        </w:r>
        <w:r w:rsidRPr="00CF18FD">
          <w:rPr>
            <w:noProof/>
            <w:sz w:val="18"/>
            <w:szCs w:val="18"/>
          </w:rPr>
          <w:fldChar w:fldCharType="end"/>
        </w:r>
        <w:r w:rsidRPr="00CF18FD">
          <w:rPr>
            <w:noProof/>
            <w:sz w:val="18"/>
            <w:szCs w:val="18"/>
          </w:rPr>
          <w:t xml:space="preserve"> of 2</w:t>
        </w:r>
      </w:p>
    </w:sdtContent>
  </w:sdt>
  <w:p w14:paraId="293DEFE3" w14:textId="481EEE41" w:rsidR="00CF18FD" w:rsidRPr="00CF18FD" w:rsidRDefault="00CF18FD" w:rsidP="00CF18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95C1" w14:textId="77777777" w:rsidR="005562DC" w:rsidRDefault="005562DC" w:rsidP="00CF18FD"/>
  <w:p w14:paraId="224720E0" w14:textId="77777777" w:rsidR="005562DC" w:rsidRPr="00CF18FD" w:rsidRDefault="005562DC" w:rsidP="00CF18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5E7FF" w14:textId="77777777" w:rsidR="00495ED5" w:rsidRDefault="00495ED5" w:rsidP="00253409">
      <w:r>
        <w:separator/>
      </w:r>
    </w:p>
  </w:footnote>
  <w:footnote w:type="continuationSeparator" w:id="0">
    <w:p w14:paraId="78EF1322" w14:textId="77777777" w:rsidR="00495ED5" w:rsidRDefault="00495ED5" w:rsidP="0025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D2F22"/>
    <w:multiLevelType w:val="hybridMultilevel"/>
    <w:tmpl w:val="F1525C14"/>
    <w:lvl w:ilvl="0" w:tplc="FB8E2160">
      <w:numFmt w:val="bullet"/>
      <w:lvlText w:val="•"/>
      <w:lvlJc w:val="left"/>
      <w:pPr>
        <w:ind w:left="1975" w:hanging="360"/>
      </w:pPr>
      <w:rPr>
        <w:rFonts w:ascii="Arial" w:eastAsia="Arial" w:hAnsi="Arial" w:cs="Arial" w:hint="default"/>
        <w:b w:val="0"/>
        <w:bCs w:val="0"/>
        <w:i w:val="0"/>
        <w:iCs w:val="0"/>
        <w:color w:val="0F0F0F"/>
        <w:spacing w:val="0"/>
        <w:w w:val="106"/>
        <w:sz w:val="22"/>
        <w:szCs w:val="22"/>
        <w:lang w:val="en-US" w:eastAsia="en-US" w:bidi="ar-SA"/>
      </w:rPr>
    </w:lvl>
    <w:lvl w:ilvl="1" w:tplc="C3D8CABC">
      <w:numFmt w:val="bullet"/>
      <w:lvlText w:val="•"/>
      <w:lvlJc w:val="left"/>
      <w:pPr>
        <w:ind w:left="2968" w:hanging="360"/>
      </w:pPr>
      <w:rPr>
        <w:rFonts w:hint="default"/>
        <w:lang w:val="en-US" w:eastAsia="en-US" w:bidi="ar-SA"/>
      </w:rPr>
    </w:lvl>
    <w:lvl w:ilvl="2" w:tplc="1CE4D1D4">
      <w:numFmt w:val="bullet"/>
      <w:lvlText w:val="•"/>
      <w:lvlJc w:val="left"/>
      <w:pPr>
        <w:ind w:left="3956" w:hanging="360"/>
      </w:pPr>
      <w:rPr>
        <w:rFonts w:hint="default"/>
        <w:lang w:val="en-US" w:eastAsia="en-US" w:bidi="ar-SA"/>
      </w:rPr>
    </w:lvl>
    <w:lvl w:ilvl="3" w:tplc="586CA30C">
      <w:numFmt w:val="bullet"/>
      <w:lvlText w:val="•"/>
      <w:lvlJc w:val="left"/>
      <w:pPr>
        <w:ind w:left="4944" w:hanging="360"/>
      </w:pPr>
      <w:rPr>
        <w:rFonts w:hint="default"/>
        <w:lang w:val="en-US" w:eastAsia="en-US" w:bidi="ar-SA"/>
      </w:rPr>
    </w:lvl>
    <w:lvl w:ilvl="4" w:tplc="A1F0106C">
      <w:numFmt w:val="bullet"/>
      <w:lvlText w:val="•"/>
      <w:lvlJc w:val="left"/>
      <w:pPr>
        <w:ind w:left="5932" w:hanging="360"/>
      </w:pPr>
      <w:rPr>
        <w:rFonts w:hint="default"/>
        <w:lang w:val="en-US" w:eastAsia="en-US" w:bidi="ar-SA"/>
      </w:rPr>
    </w:lvl>
    <w:lvl w:ilvl="5" w:tplc="75000CF0">
      <w:numFmt w:val="bullet"/>
      <w:lvlText w:val="•"/>
      <w:lvlJc w:val="left"/>
      <w:pPr>
        <w:ind w:left="6920" w:hanging="360"/>
      </w:pPr>
      <w:rPr>
        <w:rFonts w:hint="default"/>
        <w:lang w:val="en-US" w:eastAsia="en-US" w:bidi="ar-SA"/>
      </w:rPr>
    </w:lvl>
    <w:lvl w:ilvl="6" w:tplc="B32E5E06">
      <w:numFmt w:val="bullet"/>
      <w:lvlText w:val="•"/>
      <w:lvlJc w:val="left"/>
      <w:pPr>
        <w:ind w:left="7908" w:hanging="360"/>
      </w:pPr>
      <w:rPr>
        <w:rFonts w:hint="default"/>
        <w:lang w:val="en-US" w:eastAsia="en-US" w:bidi="ar-SA"/>
      </w:rPr>
    </w:lvl>
    <w:lvl w:ilvl="7" w:tplc="9FFCED48">
      <w:numFmt w:val="bullet"/>
      <w:lvlText w:val="•"/>
      <w:lvlJc w:val="left"/>
      <w:pPr>
        <w:ind w:left="8896" w:hanging="360"/>
      </w:pPr>
      <w:rPr>
        <w:rFonts w:hint="default"/>
        <w:lang w:val="en-US" w:eastAsia="en-US" w:bidi="ar-SA"/>
      </w:rPr>
    </w:lvl>
    <w:lvl w:ilvl="8" w:tplc="8708BCB2">
      <w:numFmt w:val="bullet"/>
      <w:lvlText w:val="•"/>
      <w:lvlJc w:val="left"/>
      <w:pPr>
        <w:ind w:left="9884" w:hanging="360"/>
      </w:pPr>
      <w:rPr>
        <w:rFonts w:hint="default"/>
        <w:lang w:val="en-US" w:eastAsia="en-US" w:bidi="ar-SA"/>
      </w:rPr>
    </w:lvl>
  </w:abstractNum>
  <w:abstractNum w:abstractNumId="1" w15:restartNumberingAfterBreak="0">
    <w:nsid w:val="15726629"/>
    <w:multiLevelType w:val="hybridMultilevel"/>
    <w:tmpl w:val="FC668754"/>
    <w:lvl w:ilvl="0" w:tplc="0F300BE8">
      <w:numFmt w:val="bullet"/>
      <w:lvlText w:val=""/>
      <w:lvlJc w:val="left"/>
      <w:pPr>
        <w:ind w:left="568" w:hanging="270"/>
      </w:pPr>
      <w:rPr>
        <w:rFonts w:ascii="Symbol" w:eastAsia="Symbol" w:hAnsi="Symbol" w:cs="Symbol" w:hint="default"/>
        <w:b w:val="0"/>
        <w:bCs w:val="0"/>
        <w:i w:val="0"/>
        <w:iCs w:val="0"/>
        <w:spacing w:val="0"/>
        <w:w w:val="100"/>
        <w:sz w:val="20"/>
        <w:szCs w:val="20"/>
        <w:lang w:val="en-US" w:eastAsia="en-US" w:bidi="ar-SA"/>
      </w:rPr>
    </w:lvl>
    <w:lvl w:ilvl="1" w:tplc="0C604166">
      <w:numFmt w:val="bullet"/>
      <w:lvlText w:val="•"/>
      <w:lvlJc w:val="left"/>
      <w:pPr>
        <w:ind w:left="1315" w:hanging="270"/>
      </w:pPr>
      <w:rPr>
        <w:rFonts w:hint="default"/>
        <w:lang w:val="en-US" w:eastAsia="en-US" w:bidi="ar-SA"/>
      </w:rPr>
    </w:lvl>
    <w:lvl w:ilvl="2" w:tplc="4270541E">
      <w:numFmt w:val="bullet"/>
      <w:lvlText w:val="•"/>
      <w:lvlJc w:val="left"/>
      <w:pPr>
        <w:ind w:left="2070" w:hanging="270"/>
      </w:pPr>
      <w:rPr>
        <w:rFonts w:hint="default"/>
        <w:lang w:val="en-US" w:eastAsia="en-US" w:bidi="ar-SA"/>
      </w:rPr>
    </w:lvl>
    <w:lvl w:ilvl="3" w:tplc="5A1675F0">
      <w:numFmt w:val="bullet"/>
      <w:lvlText w:val="•"/>
      <w:lvlJc w:val="left"/>
      <w:pPr>
        <w:ind w:left="2825" w:hanging="270"/>
      </w:pPr>
      <w:rPr>
        <w:rFonts w:hint="default"/>
        <w:lang w:val="en-US" w:eastAsia="en-US" w:bidi="ar-SA"/>
      </w:rPr>
    </w:lvl>
    <w:lvl w:ilvl="4" w:tplc="D7D24548">
      <w:numFmt w:val="bullet"/>
      <w:lvlText w:val="•"/>
      <w:lvlJc w:val="left"/>
      <w:pPr>
        <w:ind w:left="3580" w:hanging="270"/>
      </w:pPr>
      <w:rPr>
        <w:rFonts w:hint="default"/>
        <w:lang w:val="en-US" w:eastAsia="en-US" w:bidi="ar-SA"/>
      </w:rPr>
    </w:lvl>
    <w:lvl w:ilvl="5" w:tplc="6C242C4E">
      <w:numFmt w:val="bullet"/>
      <w:lvlText w:val="•"/>
      <w:lvlJc w:val="left"/>
      <w:pPr>
        <w:ind w:left="4336" w:hanging="270"/>
      </w:pPr>
      <w:rPr>
        <w:rFonts w:hint="default"/>
        <w:lang w:val="en-US" w:eastAsia="en-US" w:bidi="ar-SA"/>
      </w:rPr>
    </w:lvl>
    <w:lvl w:ilvl="6" w:tplc="17B6DE76">
      <w:numFmt w:val="bullet"/>
      <w:lvlText w:val="•"/>
      <w:lvlJc w:val="left"/>
      <w:pPr>
        <w:ind w:left="5091" w:hanging="270"/>
      </w:pPr>
      <w:rPr>
        <w:rFonts w:hint="default"/>
        <w:lang w:val="en-US" w:eastAsia="en-US" w:bidi="ar-SA"/>
      </w:rPr>
    </w:lvl>
    <w:lvl w:ilvl="7" w:tplc="E2405C78">
      <w:numFmt w:val="bullet"/>
      <w:lvlText w:val="•"/>
      <w:lvlJc w:val="left"/>
      <w:pPr>
        <w:ind w:left="5846" w:hanging="270"/>
      </w:pPr>
      <w:rPr>
        <w:rFonts w:hint="default"/>
        <w:lang w:val="en-US" w:eastAsia="en-US" w:bidi="ar-SA"/>
      </w:rPr>
    </w:lvl>
    <w:lvl w:ilvl="8" w:tplc="F696925C">
      <w:numFmt w:val="bullet"/>
      <w:lvlText w:val="•"/>
      <w:lvlJc w:val="left"/>
      <w:pPr>
        <w:ind w:left="6601" w:hanging="270"/>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329D7F00"/>
    <w:multiLevelType w:val="hybridMultilevel"/>
    <w:tmpl w:val="C9960BA8"/>
    <w:lvl w:ilvl="0" w:tplc="75BC385C">
      <w:start w:val="1"/>
      <w:numFmt w:val="lowerLetter"/>
      <w:lvlText w:val="%1."/>
      <w:lvlJc w:val="left"/>
      <w:pPr>
        <w:ind w:left="846" w:hanging="360"/>
      </w:pPr>
      <w:rPr>
        <w:rFonts w:ascii="Franklin Gothic Book" w:eastAsia="Franklin Gothic Book" w:hAnsi="Franklin Gothic Book" w:cs="Franklin Gothic Book" w:hint="default"/>
        <w:b w:val="0"/>
        <w:bCs w:val="0"/>
        <w:i w:val="0"/>
        <w:iCs w:val="0"/>
        <w:spacing w:val="-1"/>
        <w:w w:val="100"/>
        <w:sz w:val="20"/>
        <w:szCs w:val="20"/>
        <w:lang w:val="en-US" w:eastAsia="en-US" w:bidi="ar-SA"/>
      </w:rPr>
    </w:lvl>
    <w:lvl w:ilvl="1" w:tplc="6EDEC818">
      <w:numFmt w:val="bullet"/>
      <w:lvlText w:val="•"/>
      <w:lvlJc w:val="left"/>
      <w:pPr>
        <w:ind w:left="1776" w:hanging="360"/>
      </w:pPr>
      <w:rPr>
        <w:rFonts w:hint="default"/>
        <w:lang w:val="en-US" w:eastAsia="en-US" w:bidi="ar-SA"/>
      </w:rPr>
    </w:lvl>
    <w:lvl w:ilvl="2" w:tplc="D6A07A9C">
      <w:numFmt w:val="bullet"/>
      <w:lvlText w:val="•"/>
      <w:lvlJc w:val="left"/>
      <w:pPr>
        <w:ind w:left="2713" w:hanging="360"/>
      </w:pPr>
      <w:rPr>
        <w:rFonts w:hint="default"/>
        <w:lang w:val="en-US" w:eastAsia="en-US" w:bidi="ar-SA"/>
      </w:rPr>
    </w:lvl>
    <w:lvl w:ilvl="3" w:tplc="44C6D9D2">
      <w:numFmt w:val="bullet"/>
      <w:lvlText w:val="•"/>
      <w:lvlJc w:val="left"/>
      <w:pPr>
        <w:ind w:left="3650" w:hanging="360"/>
      </w:pPr>
      <w:rPr>
        <w:rFonts w:hint="default"/>
        <w:lang w:val="en-US" w:eastAsia="en-US" w:bidi="ar-SA"/>
      </w:rPr>
    </w:lvl>
    <w:lvl w:ilvl="4" w:tplc="D1681A6C">
      <w:numFmt w:val="bullet"/>
      <w:lvlText w:val="•"/>
      <w:lvlJc w:val="left"/>
      <w:pPr>
        <w:ind w:left="4587" w:hanging="360"/>
      </w:pPr>
      <w:rPr>
        <w:rFonts w:hint="default"/>
        <w:lang w:val="en-US" w:eastAsia="en-US" w:bidi="ar-SA"/>
      </w:rPr>
    </w:lvl>
    <w:lvl w:ilvl="5" w:tplc="07A49F72">
      <w:numFmt w:val="bullet"/>
      <w:lvlText w:val="•"/>
      <w:lvlJc w:val="left"/>
      <w:pPr>
        <w:ind w:left="5524" w:hanging="360"/>
      </w:pPr>
      <w:rPr>
        <w:rFonts w:hint="default"/>
        <w:lang w:val="en-US" w:eastAsia="en-US" w:bidi="ar-SA"/>
      </w:rPr>
    </w:lvl>
    <w:lvl w:ilvl="6" w:tplc="6CA20366">
      <w:numFmt w:val="bullet"/>
      <w:lvlText w:val="•"/>
      <w:lvlJc w:val="left"/>
      <w:pPr>
        <w:ind w:left="6460" w:hanging="360"/>
      </w:pPr>
      <w:rPr>
        <w:rFonts w:hint="default"/>
        <w:lang w:val="en-US" w:eastAsia="en-US" w:bidi="ar-SA"/>
      </w:rPr>
    </w:lvl>
    <w:lvl w:ilvl="7" w:tplc="CF80FC5C">
      <w:numFmt w:val="bullet"/>
      <w:lvlText w:val="•"/>
      <w:lvlJc w:val="left"/>
      <w:pPr>
        <w:ind w:left="7397" w:hanging="360"/>
      </w:pPr>
      <w:rPr>
        <w:rFonts w:hint="default"/>
        <w:lang w:val="en-US" w:eastAsia="en-US" w:bidi="ar-SA"/>
      </w:rPr>
    </w:lvl>
    <w:lvl w:ilvl="8" w:tplc="E4F06374">
      <w:numFmt w:val="bullet"/>
      <w:lvlText w:val="•"/>
      <w:lvlJc w:val="left"/>
      <w:pPr>
        <w:ind w:left="8334" w:hanging="360"/>
      </w:pPr>
      <w:rPr>
        <w:rFonts w:hint="default"/>
        <w:lang w:val="en-US" w:eastAsia="en-US" w:bidi="ar-SA"/>
      </w:rPr>
    </w:lvl>
  </w:abstractNum>
  <w:abstractNum w:abstractNumId="4" w15:restartNumberingAfterBreak="0">
    <w:nsid w:val="35070C39"/>
    <w:multiLevelType w:val="hybridMultilevel"/>
    <w:tmpl w:val="134CA394"/>
    <w:lvl w:ilvl="0" w:tplc="E332A770">
      <w:start w:val="5"/>
      <w:numFmt w:val="decimal"/>
      <w:lvlText w:val="%1."/>
      <w:lvlJc w:val="left"/>
      <w:pPr>
        <w:ind w:left="1657" w:hanging="347"/>
      </w:pPr>
      <w:rPr>
        <w:rFonts w:hint="default"/>
        <w:spacing w:val="0"/>
        <w:w w:val="107"/>
        <w:lang w:val="en-US" w:eastAsia="en-US" w:bidi="ar-SA"/>
      </w:rPr>
    </w:lvl>
    <w:lvl w:ilvl="1" w:tplc="F11EB80E">
      <w:numFmt w:val="bullet"/>
      <w:lvlText w:val="•"/>
      <w:lvlJc w:val="left"/>
      <w:pPr>
        <w:ind w:left="2610" w:hanging="347"/>
      </w:pPr>
      <w:rPr>
        <w:rFonts w:hint="default"/>
        <w:lang w:val="en-US" w:eastAsia="en-US" w:bidi="ar-SA"/>
      </w:rPr>
    </w:lvl>
    <w:lvl w:ilvl="2" w:tplc="A374166A">
      <w:numFmt w:val="bullet"/>
      <w:lvlText w:val="•"/>
      <w:lvlJc w:val="left"/>
      <w:pPr>
        <w:ind w:left="3560" w:hanging="347"/>
      </w:pPr>
      <w:rPr>
        <w:rFonts w:hint="default"/>
        <w:lang w:val="en-US" w:eastAsia="en-US" w:bidi="ar-SA"/>
      </w:rPr>
    </w:lvl>
    <w:lvl w:ilvl="3" w:tplc="564E49D8">
      <w:numFmt w:val="bullet"/>
      <w:lvlText w:val="•"/>
      <w:lvlJc w:val="left"/>
      <w:pPr>
        <w:ind w:left="4510" w:hanging="347"/>
      </w:pPr>
      <w:rPr>
        <w:rFonts w:hint="default"/>
        <w:lang w:val="en-US" w:eastAsia="en-US" w:bidi="ar-SA"/>
      </w:rPr>
    </w:lvl>
    <w:lvl w:ilvl="4" w:tplc="64DE06A2">
      <w:numFmt w:val="bullet"/>
      <w:lvlText w:val="•"/>
      <w:lvlJc w:val="left"/>
      <w:pPr>
        <w:ind w:left="5460" w:hanging="347"/>
      </w:pPr>
      <w:rPr>
        <w:rFonts w:hint="default"/>
        <w:lang w:val="en-US" w:eastAsia="en-US" w:bidi="ar-SA"/>
      </w:rPr>
    </w:lvl>
    <w:lvl w:ilvl="5" w:tplc="BB482EA0">
      <w:numFmt w:val="bullet"/>
      <w:lvlText w:val="•"/>
      <w:lvlJc w:val="left"/>
      <w:pPr>
        <w:ind w:left="6410" w:hanging="347"/>
      </w:pPr>
      <w:rPr>
        <w:rFonts w:hint="default"/>
        <w:lang w:val="en-US" w:eastAsia="en-US" w:bidi="ar-SA"/>
      </w:rPr>
    </w:lvl>
    <w:lvl w:ilvl="6" w:tplc="14CE7DE8">
      <w:numFmt w:val="bullet"/>
      <w:lvlText w:val="•"/>
      <w:lvlJc w:val="left"/>
      <w:pPr>
        <w:ind w:left="7360" w:hanging="347"/>
      </w:pPr>
      <w:rPr>
        <w:rFonts w:hint="default"/>
        <w:lang w:val="en-US" w:eastAsia="en-US" w:bidi="ar-SA"/>
      </w:rPr>
    </w:lvl>
    <w:lvl w:ilvl="7" w:tplc="8B70A820">
      <w:numFmt w:val="bullet"/>
      <w:lvlText w:val="•"/>
      <w:lvlJc w:val="left"/>
      <w:pPr>
        <w:ind w:left="8310" w:hanging="347"/>
      </w:pPr>
      <w:rPr>
        <w:rFonts w:hint="default"/>
        <w:lang w:val="en-US" w:eastAsia="en-US" w:bidi="ar-SA"/>
      </w:rPr>
    </w:lvl>
    <w:lvl w:ilvl="8" w:tplc="71DC8F88">
      <w:numFmt w:val="bullet"/>
      <w:lvlText w:val="•"/>
      <w:lvlJc w:val="left"/>
      <w:pPr>
        <w:ind w:left="9260" w:hanging="347"/>
      </w:pPr>
      <w:rPr>
        <w:rFonts w:hint="default"/>
        <w:lang w:val="en-US" w:eastAsia="en-US" w:bidi="ar-SA"/>
      </w:rPr>
    </w:lvl>
  </w:abstractNum>
  <w:abstractNum w:abstractNumId="5" w15:restartNumberingAfterBreak="0">
    <w:nsid w:val="3AA05A5E"/>
    <w:multiLevelType w:val="hybridMultilevel"/>
    <w:tmpl w:val="40A6A86C"/>
    <w:lvl w:ilvl="0" w:tplc="B1DA63D2">
      <w:start w:val="1"/>
      <w:numFmt w:val="decimal"/>
      <w:lvlText w:val="%1."/>
      <w:lvlJc w:val="left"/>
      <w:pPr>
        <w:ind w:left="783" w:hanging="742"/>
      </w:pPr>
      <w:rPr>
        <w:rFonts w:ascii="Arial" w:eastAsia="Arial" w:hAnsi="Arial" w:cs="Arial" w:hint="default"/>
        <w:b w:val="0"/>
        <w:bCs w:val="0"/>
        <w:i w:val="0"/>
        <w:iCs w:val="0"/>
        <w:color w:val="131313"/>
        <w:spacing w:val="-1"/>
        <w:w w:val="98"/>
        <w:sz w:val="18"/>
        <w:szCs w:val="18"/>
        <w:lang w:val="en-US" w:eastAsia="en-US" w:bidi="ar-SA"/>
      </w:rPr>
    </w:lvl>
    <w:lvl w:ilvl="1" w:tplc="D98A2DE6">
      <w:start w:val="1"/>
      <w:numFmt w:val="lowerLetter"/>
      <w:lvlText w:val="%2."/>
      <w:lvlJc w:val="left"/>
      <w:pPr>
        <w:ind w:left="2189" w:hanging="178"/>
      </w:pPr>
      <w:rPr>
        <w:rFonts w:ascii="Arial" w:eastAsia="Arial" w:hAnsi="Arial" w:cs="Arial" w:hint="default"/>
        <w:b w:val="0"/>
        <w:bCs w:val="0"/>
        <w:i w:val="0"/>
        <w:iCs w:val="0"/>
        <w:color w:val="131313"/>
        <w:spacing w:val="-1"/>
        <w:w w:val="92"/>
        <w:sz w:val="18"/>
        <w:szCs w:val="18"/>
        <w:lang w:val="en-US" w:eastAsia="en-US" w:bidi="ar-SA"/>
      </w:rPr>
    </w:lvl>
    <w:lvl w:ilvl="2" w:tplc="510A84B4">
      <w:numFmt w:val="bullet"/>
      <w:lvlText w:val="•"/>
      <w:lvlJc w:val="left"/>
      <w:pPr>
        <w:ind w:left="3219" w:hanging="178"/>
      </w:pPr>
      <w:rPr>
        <w:rFonts w:hint="default"/>
        <w:lang w:val="en-US" w:eastAsia="en-US" w:bidi="ar-SA"/>
      </w:rPr>
    </w:lvl>
    <w:lvl w:ilvl="3" w:tplc="59C6601C">
      <w:numFmt w:val="bullet"/>
      <w:lvlText w:val="•"/>
      <w:lvlJc w:val="left"/>
      <w:pPr>
        <w:ind w:left="4259" w:hanging="178"/>
      </w:pPr>
      <w:rPr>
        <w:rFonts w:hint="default"/>
        <w:lang w:val="en-US" w:eastAsia="en-US" w:bidi="ar-SA"/>
      </w:rPr>
    </w:lvl>
    <w:lvl w:ilvl="4" w:tplc="7FC2B4F0">
      <w:numFmt w:val="bullet"/>
      <w:lvlText w:val="•"/>
      <w:lvlJc w:val="left"/>
      <w:pPr>
        <w:ind w:left="5299" w:hanging="178"/>
      </w:pPr>
      <w:rPr>
        <w:rFonts w:hint="default"/>
        <w:lang w:val="en-US" w:eastAsia="en-US" w:bidi="ar-SA"/>
      </w:rPr>
    </w:lvl>
    <w:lvl w:ilvl="5" w:tplc="D9B0DF1E">
      <w:numFmt w:val="bullet"/>
      <w:lvlText w:val="•"/>
      <w:lvlJc w:val="left"/>
      <w:pPr>
        <w:ind w:left="6339" w:hanging="178"/>
      </w:pPr>
      <w:rPr>
        <w:rFonts w:hint="default"/>
        <w:lang w:val="en-US" w:eastAsia="en-US" w:bidi="ar-SA"/>
      </w:rPr>
    </w:lvl>
    <w:lvl w:ilvl="6" w:tplc="011CEBFE">
      <w:numFmt w:val="bullet"/>
      <w:lvlText w:val="•"/>
      <w:lvlJc w:val="left"/>
      <w:pPr>
        <w:ind w:left="7379" w:hanging="178"/>
      </w:pPr>
      <w:rPr>
        <w:rFonts w:hint="default"/>
        <w:lang w:val="en-US" w:eastAsia="en-US" w:bidi="ar-SA"/>
      </w:rPr>
    </w:lvl>
    <w:lvl w:ilvl="7" w:tplc="0F160498">
      <w:numFmt w:val="bullet"/>
      <w:lvlText w:val="•"/>
      <w:lvlJc w:val="left"/>
      <w:pPr>
        <w:ind w:left="8419" w:hanging="178"/>
      </w:pPr>
      <w:rPr>
        <w:rFonts w:hint="default"/>
        <w:lang w:val="en-US" w:eastAsia="en-US" w:bidi="ar-SA"/>
      </w:rPr>
    </w:lvl>
    <w:lvl w:ilvl="8" w:tplc="97088844">
      <w:numFmt w:val="bullet"/>
      <w:lvlText w:val="•"/>
      <w:lvlJc w:val="left"/>
      <w:pPr>
        <w:ind w:left="9459" w:hanging="178"/>
      </w:pPr>
      <w:rPr>
        <w:rFonts w:hint="default"/>
        <w:lang w:val="en-US" w:eastAsia="en-US" w:bidi="ar-SA"/>
      </w:rPr>
    </w:lvl>
  </w:abstractNum>
  <w:abstractNum w:abstractNumId="6" w15:restartNumberingAfterBreak="0">
    <w:nsid w:val="5ED97950"/>
    <w:multiLevelType w:val="multilevel"/>
    <w:tmpl w:val="912A6696"/>
    <w:lvl w:ilvl="0">
      <w:start w:val="1"/>
      <w:numFmt w:val="decimal"/>
      <w:lvlText w:val="%1."/>
      <w:lvlJc w:val="left"/>
      <w:pPr>
        <w:ind w:left="800" w:hanging="332"/>
        <w:jc w:val="right"/>
      </w:pPr>
      <w:rPr>
        <w:rFonts w:hint="default"/>
        <w:spacing w:val="-1"/>
        <w:w w:val="105"/>
        <w:lang w:val="en-US" w:eastAsia="en-US" w:bidi="ar-SA"/>
      </w:rPr>
    </w:lvl>
    <w:lvl w:ilvl="1">
      <w:start w:val="1"/>
      <w:numFmt w:val="decimal"/>
      <w:lvlText w:val="%1.%2"/>
      <w:lvlJc w:val="left"/>
      <w:pPr>
        <w:ind w:left="989" w:hanging="409"/>
      </w:pPr>
      <w:rPr>
        <w:rFonts w:hint="default"/>
        <w:spacing w:val="0"/>
        <w:w w:val="104"/>
        <w:lang w:val="en-US" w:eastAsia="en-US" w:bidi="ar-SA"/>
      </w:rPr>
    </w:lvl>
    <w:lvl w:ilvl="2">
      <w:start w:val="1"/>
      <w:numFmt w:val="lowerLetter"/>
      <w:lvlText w:val="%1.%2.%3"/>
      <w:lvlJc w:val="left"/>
      <w:pPr>
        <w:ind w:left="1063" w:hanging="409"/>
      </w:pPr>
      <w:rPr>
        <w:rFonts w:ascii="Arial" w:eastAsia="Arial" w:hAnsi="Arial" w:cs="Arial" w:hint="default"/>
        <w:b w:val="0"/>
        <w:bCs w:val="0"/>
        <w:i w:val="0"/>
        <w:iCs w:val="0"/>
        <w:color w:val="161616"/>
        <w:spacing w:val="-1"/>
        <w:w w:val="87"/>
        <w:sz w:val="18"/>
        <w:szCs w:val="18"/>
        <w:lang w:val="en-US" w:eastAsia="en-US" w:bidi="ar-SA"/>
      </w:rPr>
    </w:lvl>
    <w:lvl w:ilvl="3">
      <w:numFmt w:val="bullet"/>
      <w:lvlText w:val="•"/>
      <w:lvlJc w:val="left"/>
      <w:pPr>
        <w:ind w:left="900" w:hanging="409"/>
      </w:pPr>
      <w:rPr>
        <w:rFonts w:hint="default"/>
        <w:lang w:val="en-US" w:eastAsia="en-US" w:bidi="ar-SA"/>
      </w:rPr>
    </w:lvl>
    <w:lvl w:ilvl="4">
      <w:numFmt w:val="bullet"/>
      <w:lvlText w:val="•"/>
      <w:lvlJc w:val="left"/>
      <w:pPr>
        <w:ind w:left="940" w:hanging="409"/>
      </w:pPr>
      <w:rPr>
        <w:rFonts w:hint="default"/>
        <w:lang w:val="en-US" w:eastAsia="en-US" w:bidi="ar-SA"/>
      </w:rPr>
    </w:lvl>
    <w:lvl w:ilvl="5">
      <w:numFmt w:val="bullet"/>
      <w:lvlText w:val="•"/>
      <w:lvlJc w:val="left"/>
      <w:pPr>
        <w:ind w:left="960" w:hanging="409"/>
      </w:pPr>
      <w:rPr>
        <w:rFonts w:hint="default"/>
        <w:lang w:val="en-US" w:eastAsia="en-US" w:bidi="ar-SA"/>
      </w:rPr>
    </w:lvl>
    <w:lvl w:ilvl="6">
      <w:numFmt w:val="bullet"/>
      <w:lvlText w:val="•"/>
      <w:lvlJc w:val="left"/>
      <w:pPr>
        <w:ind w:left="980" w:hanging="409"/>
      </w:pPr>
      <w:rPr>
        <w:rFonts w:hint="default"/>
        <w:lang w:val="en-US" w:eastAsia="en-US" w:bidi="ar-SA"/>
      </w:rPr>
    </w:lvl>
    <w:lvl w:ilvl="7">
      <w:numFmt w:val="bullet"/>
      <w:lvlText w:val="•"/>
      <w:lvlJc w:val="left"/>
      <w:pPr>
        <w:ind w:left="1060" w:hanging="409"/>
      </w:pPr>
      <w:rPr>
        <w:rFonts w:hint="default"/>
        <w:lang w:val="en-US" w:eastAsia="en-US" w:bidi="ar-SA"/>
      </w:rPr>
    </w:lvl>
    <w:lvl w:ilvl="8">
      <w:numFmt w:val="bullet"/>
      <w:lvlText w:val="•"/>
      <w:lvlJc w:val="left"/>
      <w:pPr>
        <w:ind w:left="2269" w:hanging="409"/>
      </w:pPr>
      <w:rPr>
        <w:rFonts w:hint="default"/>
        <w:lang w:val="en-US" w:eastAsia="en-US" w:bidi="ar-SA"/>
      </w:rPr>
    </w:lvl>
  </w:abstractNum>
  <w:abstractNum w:abstractNumId="7" w15:restartNumberingAfterBreak="0">
    <w:nsid w:val="60BF5973"/>
    <w:multiLevelType w:val="hybridMultilevel"/>
    <w:tmpl w:val="AD040B4C"/>
    <w:lvl w:ilvl="0" w:tplc="DF08E2FE">
      <w:start w:val="1"/>
      <w:numFmt w:val="decimal"/>
      <w:lvlText w:val="%1."/>
      <w:lvlJc w:val="left"/>
      <w:pPr>
        <w:ind w:left="2080" w:hanging="335"/>
      </w:pPr>
      <w:rPr>
        <w:rFonts w:ascii="Times New Roman" w:eastAsia="Times New Roman" w:hAnsi="Times New Roman" w:cs="Times New Roman" w:hint="default"/>
        <w:b w:val="0"/>
        <w:bCs w:val="0"/>
        <w:i w:val="0"/>
        <w:iCs w:val="0"/>
        <w:spacing w:val="0"/>
        <w:w w:val="107"/>
        <w:sz w:val="20"/>
        <w:szCs w:val="20"/>
        <w:lang w:val="en-US" w:eastAsia="en-US" w:bidi="ar-SA"/>
      </w:rPr>
    </w:lvl>
    <w:lvl w:ilvl="1" w:tplc="E6CCE0BE">
      <w:numFmt w:val="bullet"/>
      <w:lvlText w:val="•"/>
      <w:lvlJc w:val="left"/>
      <w:pPr>
        <w:ind w:left="2988" w:hanging="335"/>
      </w:pPr>
      <w:rPr>
        <w:rFonts w:hint="default"/>
        <w:lang w:val="en-US" w:eastAsia="en-US" w:bidi="ar-SA"/>
      </w:rPr>
    </w:lvl>
    <w:lvl w:ilvl="2" w:tplc="5D7A9442">
      <w:numFmt w:val="bullet"/>
      <w:lvlText w:val="•"/>
      <w:lvlJc w:val="left"/>
      <w:pPr>
        <w:ind w:left="3896" w:hanging="335"/>
      </w:pPr>
      <w:rPr>
        <w:rFonts w:hint="default"/>
        <w:lang w:val="en-US" w:eastAsia="en-US" w:bidi="ar-SA"/>
      </w:rPr>
    </w:lvl>
    <w:lvl w:ilvl="3" w:tplc="2168EA32">
      <w:numFmt w:val="bullet"/>
      <w:lvlText w:val="•"/>
      <w:lvlJc w:val="left"/>
      <w:pPr>
        <w:ind w:left="4804" w:hanging="335"/>
      </w:pPr>
      <w:rPr>
        <w:rFonts w:hint="default"/>
        <w:lang w:val="en-US" w:eastAsia="en-US" w:bidi="ar-SA"/>
      </w:rPr>
    </w:lvl>
    <w:lvl w:ilvl="4" w:tplc="1EA88BE8">
      <w:numFmt w:val="bullet"/>
      <w:lvlText w:val="•"/>
      <w:lvlJc w:val="left"/>
      <w:pPr>
        <w:ind w:left="5712" w:hanging="335"/>
      </w:pPr>
      <w:rPr>
        <w:rFonts w:hint="default"/>
        <w:lang w:val="en-US" w:eastAsia="en-US" w:bidi="ar-SA"/>
      </w:rPr>
    </w:lvl>
    <w:lvl w:ilvl="5" w:tplc="D8387DA6">
      <w:numFmt w:val="bullet"/>
      <w:lvlText w:val="•"/>
      <w:lvlJc w:val="left"/>
      <w:pPr>
        <w:ind w:left="6620" w:hanging="335"/>
      </w:pPr>
      <w:rPr>
        <w:rFonts w:hint="default"/>
        <w:lang w:val="en-US" w:eastAsia="en-US" w:bidi="ar-SA"/>
      </w:rPr>
    </w:lvl>
    <w:lvl w:ilvl="6" w:tplc="C9BE2D94">
      <w:numFmt w:val="bullet"/>
      <w:lvlText w:val="•"/>
      <w:lvlJc w:val="left"/>
      <w:pPr>
        <w:ind w:left="7528" w:hanging="335"/>
      </w:pPr>
      <w:rPr>
        <w:rFonts w:hint="default"/>
        <w:lang w:val="en-US" w:eastAsia="en-US" w:bidi="ar-SA"/>
      </w:rPr>
    </w:lvl>
    <w:lvl w:ilvl="7" w:tplc="D2BE796E">
      <w:numFmt w:val="bullet"/>
      <w:lvlText w:val="•"/>
      <w:lvlJc w:val="left"/>
      <w:pPr>
        <w:ind w:left="8436" w:hanging="335"/>
      </w:pPr>
      <w:rPr>
        <w:rFonts w:hint="default"/>
        <w:lang w:val="en-US" w:eastAsia="en-US" w:bidi="ar-SA"/>
      </w:rPr>
    </w:lvl>
    <w:lvl w:ilvl="8" w:tplc="EF24E88E">
      <w:numFmt w:val="bullet"/>
      <w:lvlText w:val="•"/>
      <w:lvlJc w:val="left"/>
      <w:pPr>
        <w:ind w:left="9344" w:hanging="335"/>
      </w:pPr>
      <w:rPr>
        <w:rFonts w:hint="default"/>
        <w:lang w:val="en-US" w:eastAsia="en-US" w:bidi="ar-SA"/>
      </w:rPr>
    </w:lvl>
  </w:abstractNum>
  <w:abstractNum w:abstractNumId="8" w15:restartNumberingAfterBreak="0">
    <w:nsid w:val="69DE2A55"/>
    <w:multiLevelType w:val="hybridMultilevel"/>
    <w:tmpl w:val="763092C6"/>
    <w:lvl w:ilvl="0" w:tplc="595C94DE">
      <w:start w:val="2"/>
      <w:numFmt w:val="decimal"/>
      <w:lvlText w:val="%1."/>
      <w:lvlJc w:val="left"/>
      <w:pPr>
        <w:ind w:left="1638" w:hanging="355"/>
      </w:pPr>
      <w:rPr>
        <w:rFonts w:ascii="Times New Roman" w:eastAsia="Times New Roman" w:hAnsi="Times New Roman" w:cs="Times New Roman" w:hint="default"/>
        <w:b w:val="0"/>
        <w:bCs w:val="0"/>
        <w:i w:val="0"/>
        <w:iCs w:val="0"/>
        <w:spacing w:val="0"/>
        <w:w w:val="102"/>
        <w:sz w:val="21"/>
        <w:szCs w:val="21"/>
        <w:lang w:val="en-US" w:eastAsia="en-US" w:bidi="ar-SA"/>
      </w:rPr>
    </w:lvl>
    <w:lvl w:ilvl="1" w:tplc="6BC60830">
      <w:start w:val="1"/>
      <w:numFmt w:val="lowerLetter"/>
      <w:lvlText w:val="%2."/>
      <w:lvlJc w:val="left"/>
      <w:pPr>
        <w:ind w:left="2309" w:hanging="696"/>
      </w:pPr>
      <w:rPr>
        <w:rFonts w:ascii="Times New Roman" w:eastAsia="Times New Roman" w:hAnsi="Times New Roman" w:cs="Times New Roman" w:hint="default"/>
        <w:b w:val="0"/>
        <w:bCs w:val="0"/>
        <w:i w:val="0"/>
        <w:iCs w:val="0"/>
        <w:spacing w:val="0"/>
        <w:w w:val="109"/>
        <w:sz w:val="21"/>
        <w:szCs w:val="21"/>
        <w:lang w:val="en-US" w:eastAsia="en-US" w:bidi="ar-SA"/>
      </w:rPr>
    </w:lvl>
    <w:lvl w:ilvl="2" w:tplc="90D4A3A0">
      <w:numFmt w:val="bullet"/>
      <w:lvlText w:val="•"/>
      <w:lvlJc w:val="left"/>
      <w:pPr>
        <w:ind w:left="3284" w:hanging="696"/>
      </w:pPr>
      <w:rPr>
        <w:rFonts w:hint="default"/>
        <w:lang w:val="en-US" w:eastAsia="en-US" w:bidi="ar-SA"/>
      </w:rPr>
    </w:lvl>
    <w:lvl w:ilvl="3" w:tplc="B2528998">
      <w:numFmt w:val="bullet"/>
      <w:lvlText w:val="•"/>
      <w:lvlJc w:val="left"/>
      <w:pPr>
        <w:ind w:left="4268" w:hanging="696"/>
      </w:pPr>
      <w:rPr>
        <w:rFonts w:hint="default"/>
        <w:lang w:val="en-US" w:eastAsia="en-US" w:bidi="ar-SA"/>
      </w:rPr>
    </w:lvl>
    <w:lvl w:ilvl="4" w:tplc="3104C722">
      <w:numFmt w:val="bullet"/>
      <w:lvlText w:val="•"/>
      <w:lvlJc w:val="left"/>
      <w:pPr>
        <w:ind w:left="5253" w:hanging="696"/>
      </w:pPr>
      <w:rPr>
        <w:rFonts w:hint="default"/>
        <w:lang w:val="en-US" w:eastAsia="en-US" w:bidi="ar-SA"/>
      </w:rPr>
    </w:lvl>
    <w:lvl w:ilvl="5" w:tplc="E842EB70">
      <w:numFmt w:val="bullet"/>
      <w:lvlText w:val="•"/>
      <w:lvlJc w:val="left"/>
      <w:pPr>
        <w:ind w:left="6237" w:hanging="696"/>
      </w:pPr>
      <w:rPr>
        <w:rFonts w:hint="default"/>
        <w:lang w:val="en-US" w:eastAsia="en-US" w:bidi="ar-SA"/>
      </w:rPr>
    </w:lvl>
    <w:lvl w:ilvl="6" w:tplc="B6A0C458">
      <w:numFmt w:val="bullet"/>
      <w:lvlText w:val="•"/>
      <w:lvlJc w:val="left"/>
      <w:pPr>
        <w:ind w:left="7222" w:hanging="696"/>
      </w:pPr>
      <w:rPr>
        <w:rFonts w:hint="default"/>
        <w:lang w:val="en-US" w:eastAsia="en-US" w:bidi="ar-SA"/>
      </w:rPr>
    </w:lvl>
    <w:lvl w:ilvl="7" w:tplc="F34E8FCE">
      <w:numFmt w:val="bullet"/>
      <w:lvlText w:val="•"/>
      <w:lvlJc w:val="left"/>
      <w:pPr>
        <w:ind w:left="8206" w:hanging="696"/>
      </w:pPr>
      <w:rPr>
        <w:rFonts w:hint="default"/>
        <w:lang w:val="en-US" w:eastAsia="en-US" w:bidi="ar-SA"/>
      </w:rPr>
    </w:lvl>
    <w:lvl w:ilvl="8" w:tplc="3E222BAC">
      <w:numFmt w:val="bullet"/>
      <w:lvlText w:val="•"/>
      <w:lvlJc w:val="left"/>
      <w:pPr>
        <w:ind w:left="9191" w:hanging="696"/>
      </w:pPr>
      <w:rPr>
        <w:rFonts w:hint="default"/>
        <w:lang w:val="en-US" w:eastAsia="en-US" w:bidi="ar-SA"/>
      </w:rPr>
    </w:lvl>
  </w:abstractNum>
  <w:abstractNum w:abstractNumId="9" w15:restartNumberingAfterBreak="0">
    <w:nsid w:val="72DF372C"/>
    <w:multiLevelType w:val="hybridMultilevel"/>
    <w:tmpl w:val="86E235BC"/>
    <w:lvl w:ilvl="0" w:tplc="CE52B60C">
      <w:start w:val="1"/>
      <w:numFmt w:val="decimal"/>
      <w:lvlText w:val="%1)"/>
      <w:lvlJc w:val="left"/>
      <w:pPr>
        <w:ind w:left="2029" w:hanging="363"/>
      </w:pPr>
      <w:rPr>
        <w:rFonts w:ascii="Arial" w:eastAsia="Arial" w:hAnsi="Arial" w:cs="Arial" w:hint="default"/>
        <w:b w:val="0"/>
        <w:bCs w:val="0"/>
        <w:i w:val="0"/>
        <w:iCs w:val="0"/>
        <w:color w:val="161616"/>
        <w:spacing w:val="-1"/>
        <w:w w:val="103"/>
        <w:sz w:val="22"/>
        <w:szCs w:val="22"/>
        <w:lang w:val="en-US" w:eastAsia="en-US" w:bidi="ar-SA"/>
      </w:rPr>
    </w:lvl>
    <w:lvl w:ilvl="1" w:tplc="99C8FA16">
      <w:numFmt w:val="bullet"/>
      <w:lvlText w:val="•"/>
      <w:lvlJc w:val="left"/>
      <w:pPr>
        <w:ind w:left="3004" w:hanging="363"/>
      </w:pPr>
      <w:rPr>
        <w:rFonts w:hint="default"/>
        <w:lang w:val="en-US" w:eastAsia="en-US" w:bidi="ar-SA"/>
      </w:rPr>
    </w:lvl>
    <w:lvl w:ilvl="2" w:tplc="E690E7FA">
      <w:numFmt w:val="bullet"/>
      <w:lvlText w:val="•"/>
      <w:lvlJc w:val="left"/>
      <w:pPr>
        <w:ind w:left="3988" w:hanging="363"/>
      </w:pPr>
      <w:rPr>
        <w:rFonts w:hint="default"/>
        <w:lang w:val="en-US" w:eastAsia="en-US" w:bidi="ar-SA"/>
      </w:rPr>
    </w:lvl>
    <w:lvl w:ilvl="3" w:tplc="184C7E9C">
      <w:numFmt w:val="bullet"/>
      <w:lvlText w:val="•"/>
      <w:lvlJc w:val="left"/>
      <w:pPr>
        <w:ind w:left="4972" w:hanging="363"/>
      </w:pPr>
      <w:rPr>
        <w:rFonts w:hint="default"/>
        <w:lang w:val="en-US" w:eastAsia="en-US" w:bidi="ar-SA"/>
      </w:rPr>
    </w:lvl>
    <w:lvl w:ilvl="4" w:tplc="C05AB24A">
      <w:numFmt w:val="bullet"/>
      <w:lvlText w:val="•"/>
      <w:lvlJc w:val="left"/>
      <w:pPr>
        <w:ind w:left="5956" w:hanging="363"/>
      </w:pPr>
      <w:rPr>
        <w:rFonts w:hint="default"/>
        <w:lang w:val="en-US" w:eastAsia="en-US" w:bidi="ar-SA"/>
      </w:rPr>
    </w:lvl>
    <w:lvl w:ilvl="5" w:tplc="457AEA2E">
      <w:numFmt w:val="bullet"/>
      <w:lvlText w:val="•"/>
      <w:lvlJc w:val="left"/>
      <w:pPr>
        <w:ind w:left="6940" w:hanging="363"/>
      </w:pPr>
      <w:rPr>
        <w:rFonts w:hint="default"/>
        <w:lang w:val="en-US" w:eastAsia="en-US" w:bidi="ar-SA"/>
      </w:rPr>
    </w:lvl>
    <w:lvl w:ilvl="6" w:tplc="992E0A26">
      <w:numFmt w:val="bullet"/>
      <w:lvlText w:val="•"/>
      <w:lvlJc w:val="left"/>
      <w:pPr>
        <w:ind w:left="7924" w:hanging="363"/>
      </w:pPr>
      <w:rPr>
        <w:rFonts w:hint="default"/>
        <w:lang w:val="en-US" w:eastAsia="en-US" w:bidi="ar-SA"/>
      </w:rPr>
    </w:lvl>
    <w:lvl w:ilvl="7" w:tplc="A3B2813C">
      <w:numFmt w:val="bullet"/>
      <w:lvlText w:val="•"/>
      <w:lvlJc w:val="left"/>
      <w:pPr>
        <w:ind w:left="8908" w:hanging="363"/>
      </w:pPr>
      <w:rPr>
        <w:rFonts w:hint="default"/>
        <w:lang w:val="en-US" w:eastAsia="en-US" w:bidi="ar-SA"/>
      </w:rPr>
    </w:lvl>
    <w:lvl w:ilvl="8" w:tplc="7C4601EC">
      <w:numFmt w:val="bullet"/>
      <w:lvlText w:val="•"/>
      <w:lvlJc w:val="left"/>
      <w:pPr>
        <w:ind w:left="9892" w:hanging="363"/>
      </w:pPr>
      <w:rPr>
        <w:rFonts w:hint="default"/>
        <w:lang w:val="en-US" w:eastAsia="en-US" w:bidi="ar-SA"/>
      </w:rPr>
    </w:lvl>
  </w:abstractNum>
  <w:num w:numId="1" w16cid:durableId="1786652479">
    <w:abstractNumId w:val="7"/>
  </w:num>
  <w:num w:numId="2" w16cid:durableId="1589456958">
    <w:abstractNumId w:val="1"/>
  </w:num>
  <w:num w:numId="3" w16cid:durableId="813840435">
    <w:abstractNumId w:val="3"/>
  </w:num>
  <w:num w:numId="4" w16cid:durableId="1109355207">
    <w:abstractNumId w:val="4"/>
  </w:num>
  <w:num w:numId="5" w16cid:durableId="1770194043">
    <w:abstractNumId w:val="8"/>
  </w:num>
  <w:num w:numId="6" w16cid:durableId="807089459">
    <w:abstractNumId w:val="5"/>
  </w:num>
  <w:num w:numId="7" w16cid:durableId="1524784985">
    <w:abstractNumId w:val="0"/>
  </w:num>
  <w:num w:numId="8" w16cid:durableId="691960672">
    <w:abstractNumId w:val="6"/>
  </w:num>
  <w:num w:numId="9" w16cid:durableId="1359820462">
    <w:abstractNumId w:val="9"/>
  </w:num>
  <w:num w:numId="10" w16cid:durableId="98373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1F66"/>
    <w:rsid w:val="00061055"/>
    <w:rsid w:val="00065706"/>
    <w:rsid w:val="00065FB0"/>
    <w:rsid w:val="000F7CFF"/>
    <w:rsid w:val="001028F6"/>
    <w:rsid w:val="00116E02"/>
    <w:rsid w:val="00153C83"/>
    <w:rsid w:val="00166D97"/>
    <w:rsid w:val="00177017"/>
    <w:rsid w:val="00184588"/>
    <w:rsid w:val="001A60BC"/>
    <w:rsid w:val="00253409"/>
    <w:rsid w:val="00295341"/>
    <w:rsid w:val="00321F66"/>
    <w:rsid w:val="003416FA"/>
    <w:rsid w:val="00377698"/>
    <w:rsid w:val="003C09A7"/>
    <w:rsid w:val="003C1541"/>
    <w:rsid w:val="004057BA"/>
    <w:rsid w:val="00456ECF"/>
    <w:rsid w:val="0049086F"/>
    <w:rsid w:val="00495ED5"/>
    <w:rsid w:val="004B4818"/>
    <w:rsid w:val="004B6F3B"/>
    <w:rsid w:val="005562DC"/>
    <w:rsid w:val="005B0C61"/>
    <w:rsid w:val="005C34DD"/>
    <w:rsid w:val="00625F48"/>
    <w:rsid w:val="006272B8"/>
    <w:rsid w:val="006C64DE"/>
    <w:rsid w:val="006E0E99"/>
    <w:rsid w:val="00702591"/>
    <w:rsid w:val="00706062"/>
    <w:rsid w:val="00737321"/>
    <w:rsid w:val="0075624A"/>
    <w:rsid w:val="007562FA"/>
    <w:rsid w:val="00773E1A"/>
    <w:rsid w:val="007B1E2F"/>
    <w:rsid w:val="007C2DDE"/>
    <w:rsid w:val="007D0ACF"/>
    <w:rsid w:val="008A38C5"/>
    <w:rsid w:val="009B5689"/>
    <w:rsid w:val="00A63C9C"/>
    <w:rsid w:val="00A9668F"/>
    <w:rsid w:val="00AC0210"/>
    <w:rsid w:val="00AD65AB"/>
    <w:rsid w:val="00B66293"/>
    <w:rsid w:val="00B9601F"/>
    <w:rsid w:val="00BC40FF"/>
    <w:rsid w:val="00BD7A91"/>
    <w:rsid w:val="00BF3E8A"/>
    <w:rsid w:val="00C26BC4"/>
    <w:rsid w:val="00C340B7"/>
    <w:rsid w:val="00C639F4"/>
    <w:rsid w:val="00CC39B9"/>
    <w:rsid w:val="00CC64E0"/>
    <w:rsid w:val="00CF18FD"/>
    <w:rsid w:val="00D62C47"/>
    <w:rsid w:val="00DD43EE"/>
    <w:rsid w:val="00DF7EEC"/>
    <w:rsid w:val="00E03C5D"/>
    <w:rsid w:val="00E85634"/>
    <w:rsid w:val="00F6190B"/>
    <w:rsid w:val="00F71A42"/>
    <w:rsid w:val="00FA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7F75"/>
  <w15:docId w15:val="{B4D79DA5-C181-4BA4-8074-910EFAA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90"/>
      <w:jc w:val="center"/>
      <w:outlineLvl w:val="0"/>
    </w:pPr>
    <w:rPr>
      <w:b/>
      <w:bCs/>
      <w:sz w:val="35"/>
      <w:szCs w:val="35"/>
    </w:rPr>
  </w:style>
  <w:style w:type="paragraph" w:styleId="Heading2">
    <w:name w:val="heading 2"/>
    <w:basedOn w:val="Normal"/>
    <w:uiPriority w:val="9"/>
    <w:unhideWhenUsed/>
    <w:qFormat/>
    <w:pPr>
      <w:spacing w:before="80"/>
      <w:ind w:left="1153" w:right="1669"/>
      <w:jc w:val="center"/>
      <w:outlineLvl w:val="1"/>
    </w:pPr>
    <w:rPr>
      <w:rFonts w:ascii="Franklin Gothic Demi" w:eastAsia="Franklin Gothic Demi" w:hAnsi="Franklin Gothic Demi" w:cs="Franklin Gothic Demi"/>
      <w:b/>
      <w:bCs/>
      <w:sz w:val="28"/>
      <w:szCs w:val="28"/>
    </w:rPr>
  </w:style>
  <w:style w:type="paragraph" w:styleId="Heading3">
    <w:name w:val="heading 3"/>
    <w:basedOn w:val="Normal"/>
    <w:uiPriority w:val="9"/>
    <w:unhideWhenUsed/>
    <w:qFormat/>
    <w:pPr>
      <w:ind w:left="1146" w:right="696" w:hanging="247"/>
      <w:jc w:val="center"/>
      <w:outlineLvl w:val="2"/>
    </w:pPr>
    <w:rPr>
      <w:rFonts w:ascii="Franklin Gothic Book" w:eastAsia="Franklin Gothic Book" w:hAnsi="Franklin Gothic Book" w:cs="Franklin Gothic Book"/>
      <w:sz w:val="28"/>
      <w:szCs w:val="28"/>
    </w:rPr>
  </w:style>
  <w:style w:type="paragraph" w:styleId="Heading4">
    <w:name w:val="heading 4"/>
    <w:basedOn w:val="Normal"/>
    <w:uiPriority w:val="9"/>
    <w:unhideWhenUsed/>
    <w:qFormat/>
    <w:pPr>
      <w:outlineLvl w:val="3"/>
    </w:pPr>
    <w:rPr>
      <w:b/>
      <w:bCs/>
      <w:sz w:val="25"/>
      <w:szCs w:val="25"/>
    </w:rPr>
  </w:style>
  <w:style w:type="paragraph" w:styleId="Heading5">
    <w:name w:val="heading 5"/>
    <w:basedOn w:val="Normal"/>
    <w:uiPriority w:val="9"/>
    <w:unhideWhenUsed/>
    <w:qFormat/>
    <w:pPr>
      <w:jc w:val="center"/>
      <w:outlineLvl w:val="4"/>
    </w:pPr>
    <w:rPr>
      <w:rFonts w:ascii="Franklin Gothic Demi" w:eastAsia="Franklin Gothic Demi" w:hAnsi="Franklin Gothic Demi" w:cs="Franklin Gothic Demi"/>
      <w:b/>
      <w:bCs/>
      <w:sz w:val="24"/>
      <w:szCs w:val="24"/>
    </w:rPr>
  </w:style>
  <w:style w:type="paragraph" w:styleId="Heading6">
    <w:name w:val="heading 6"/>
    <w:basedOn w:val="Normal"/>
    <w:uiPriority w:val="9"/>
    <w:unhideWhenUsed/>
    <w:qFormat/>
    <w:pPr>
      <w:outlineLvl w:val="5"/>
    </w:pPr>
    <w:rPr>
      <w:b/>
      <w:bCs/>
      <w:sz w:val="24"/>
      <w:szCs w:val="24"/>
    </w:rPr>
  </w:style>
  <w:style w:type="paragraph" w:styleId="Heading7">
    <w:name w:val="heading 7"/>
    <w:basedOn w:val="Normal"/>
    <w:uiPriority w:val="1"/>
    <w:qFormat/>
    <w:pPr>
      <w:outlineLvl w:val="6"/>
    </w:pPr>
    <w:rPr>
      <w:b/>
      <w:bCs/>
      <w:sz w:val="23"/>
      <w:szCs w:val="23"/>
    </w:rPr>
  </w:style>
  <w:style w:type="paragraph" w:styleId="Heading8">
    <w:name w:val="heading 8"/>
    <w:basedOn w:val="Normal"/>
    <w:uiPriority w:val="1"/>
    <w:qFormat/>
    <w:pPr>
      <w:jc w:val="center"/>
      <w:outlineLvl w:val="7"/>
    </w:pPr>
    <w:rPr>
      <w:rFonts w:ascii="Times New Roman" w:eastAsia="Times New Roman" w:hAnsi="Times New Roman" w:cs="Times New Roman"/>
      <w:b/>
      <w:bCs/>
    </w:rPr>
  </w:style>
  <w:style w:type="paragraph" w:styleId="Heading9">
    <w:name w:val="heading 9"/>
    <w:basedOn w:val="Normal"/>
    <w:uiPriority w:val="1"/>
    <w:qFormat/>
    <w:pPr>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7" w:hanging="269"/>
    </w:pPr>
    <w:rPr>
      <w:rFonts w:ascii="Times New Roman" w:eastAsia="Times New Roman" w:hAnsi="Times New Roman" w:cs="Times New Roman"/>
    </w:rPr>
  </w:style>
  <w:style w:type="paragraph" w:customStyle="1" w:styleId="TableParagraph">
    <w:name w:val="Table Paragraph"/>
    <w:basedOn w:val="Normal"/>
    <w:uiPriority w:val="1"/>
    <w:qFormat/>
    <w:rPr>
      <w:rFonts w:ascii="Franklin Gothic Book" w:eastAsia="Franklin Gothic Book" w:hAnsi="Franklin Gothic Book" w:cs="Franklin Gothic Book"/>
    </w:rPr>
  </w:style>
  <w:style w:type="paragraph" w:customStyle="1" w:styleId="RHDPara12D">
    <w:name w:val="RHD Para 1/2&quot; D"/>
    <w:basedOn w:val="Normal"/>
    <w:rsid w:val="00F71A42"/>
    <w:pPr>
      <w:snapToGrid w:val="0"/>
      <w:spacing w:line="480" w:lineRule="auto"/>
      <w:ind w:firstLine="720"/>
    </w:pPr>
    <w:rPr>
      <w:rFonts w:ascii="Times New Roman" w:eastAsia="Myriad Pro" w:hAnsi="Times New Roman" w:cs="Myriad Pro"/>
    </w:rPr>
  </w:style>
  <w:style w:type="paragraph" w:customStyle="1" w:styleId="RSBCSubtitle">
    <w:name w:val="RSBC Subtitle"/>
    <w:basedOn w:val="Normal"/>
    <w:next w:val="RHDPara12D"/>
    <w:uiPriority w:val="12"/>
    <w:qFormat/>
    <w:rsid w:val="00F71A42"/>
    <w:pPr>
      <w:keepNext/>
      <w:keepLines/>
      <w:snapToGrid w:val="0"/>
      <w:spacing w:after="240"/>
      <w:jc w:val="center"/>
    </w:pPr>
    <w:rPr>
      <w:rFonts w:ascii="Times New Roman" w:eastAsia="Myriad Pro" w:hAnsi="Times New Roman" w:cs="Myriad Pro"/>
      <w:b/>
    </w:rPr>
  </w:style>
  <w:style w:type="character" w:styleId="Hyperlink">
    <w:name w:val="Hyperlink"/>
    <w:basedOn w:val="DefaultParagraphFont"/>
    <w:uiPriority w:val="99"/>
    <w:unhideWhenUsed/>
    <w:rsid w:val="00F71A42"/>
    <w:rPr>
      <w:color w:val="0000FF" w:themeColor="hyperlink"/>
      <w:u w:val="single"/>
    </w:rPr>
  </w:style>
  <w:style w:type="character" w:styleId="Strong">
    <w:name w:val="Strong"/>
    <w:basedOn w:val="DefaultParagraphFont"/>
    <w:uiPriority w:val="22"/>
    <w:qFormat/>
    <w:rsid w:val="00F71A42"/>
    <w:rPr>
      <w:b/>
      <w:bCs/>
    </w:rPr>
  </w:style>
  <w:style w:type="paragraph" w:styleId="Header">
    <w:name w:val="header"/>
    <w:basedOn w:val="Normal"/>
    <w:link w:val="HeaderChar"/>
    <w:uiPriority w:val="99"/>
    <w:unhideWhenUsed/>
    <w:rsid w:val="00253409"/>
    <w:pPr>
      <w:tabs>
        <w:tab w:val="center" w:pos="4680"/>
        <w:tab w:val="right" w:pos="9360"/>
      </w:tabs>
    </w:pPr>
  </w:style>
  <w:style w:type="character" w:customStyle="1" w:styleId="HeaderChar">
    <w:name w:val="Header Char"/>
    <w:basedOn w:val="DefaultParagraphFont"/>
    <w:link w:val="Header"/>
    <w:uiPriority w:val="99"/>
    <w:rsid w:val="00253409"/>
    <w:rPr>
      <w:rFonts w:ascii="Arial" w:eastAsia="Arial" w:hAnsi="Arial" w:cs="Arial"/>
    </w:rPr>
  </w:style>
  <w:style w:type="paragraph" w:styleId="Footer">
    <w:name w:val="footer"/>
    <w:basedOn w:val="Normal"/>
    <w:link w:val="FooterChar"/>
    <w:uiPriority w:val="99"/>
    <w:unhideWhenUsed/>
    <w:rsid w:val="00253409"/>
    <w:pPr>
      <w:tabs>
        <w:tab w:val="center" w:pos="4680"/>
        <w:tab w:val="right" w:pos="9360"/>
      </w:tabs>
    </w:pPr>
  </w:style>
  <w:style w:type="character" w:customStyle="1" w:styleId="FooterChar">
    <w:name w:val="Footer Char"/>
    <w:basedOn w:val="DefaultParagraphFont"/>
    <w:link w:val="Footer"/>
    <w:uiPriority w:val="99"/>
    <w:rsid w:val="00253409"/>
    <w:rPr>
      <w:rFonts w:ascii="Arial" w:eastAsia="Arial" w:hAnsi="Arial" w:cs="Arial"/>
    </w:rPr>
  </w:style>
  <w:style w:type="paragraph" w:styleId="Title">
    <w:name w:val="Title"/>
    <w:basedOn w:val="Normal"/>
    <w:next w:val="Normal"/>
    <w:link w:val="TitleChar"/>
    <w:uiPriority w:val="10"/>
    <w:unhideWhenUsed/>
    <w:qFormat/>
    <w:rsid w:val="003C15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54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2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2C47"/>
    <w:rPr>
      <w:color w:val="605E5C"/>
      <w:shd w:val="clear" w:color="auto" w:fill="E1DFDD"/>
    </w:rPr>
  </w:style>
  <w:style w:type="character" w:styleId="FollowedHyperlink">
    <w:name w:val="FollowedHyperlink"/>
    <w:basedOn w:val="DefaultParagraphFont"/>
    <w:uiPriority w:val="99"/>
    <w:semiHidden/>
    <w:unhideWhenUsed/>
    <w:rsid w:val="004B6F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anuj.goel@lawrencegeneral.org" TargetMode="External"/><Relationship Id="rId12" Type="http://schemas.openxmlformats.org/officeDocument/2006/relationships/image" Target="media/image2.png"/><Relationship Id="rId17" Type="http://schemas.openxmlformats.org/officeDocument/2006/relationships/hyperlink" Target="https://corp.sec.state.ma.us/CorpWeb/CorpSearch/CorpSummary.aspx?sysvalue=dRsimUC_oq0NuiRxhEPEspyhhb_px2F6Pf_G8A5YzyY-"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nuj.goel@lawrencegeneral.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5591</Words>
  <Characters>31874</Characters>
  <Application>Microsoft Office Word</Application>
  <DocSecurity>0</DocSecurity>
  <Lines>265</Lines>
  <Paragraphs>74</Paragraphs>
  <ScaleCrop>false</ScaleCrop>
  <Company>Commonwealth of Massachusetts</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61</cp:revision>
  <dcterms:created xsi:type="dcterms:W3CDTF">2024-09-11T17:19:00Z</dcterms:created>
  <dcterms:modified xsi:type="dcterms:W3CDTF">2024-09-13T18:40:00Z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Adobe Acrobat Standard (64-bit) 24.2.20857</vt:lpwstr>
  </property>
  <property fmtid="{D5CDD505-2E9C-101B-9397-08002B2CF9AE}" pid="4" name="LastSaved">
    <vt:filetime>2024-09-11T00:00:00Z</vt:filetime>
  </property>
  <property fmtid="{D5CDD505-2E9C-101B-9397-08002B2CF9AE}" pid="5" name="Producer">
    <vt:lpwstr>Adobe Acrobat Standard (64-bit) 24.2.20857</vt:lpwstr>
  </property>
</Properties>
</file>