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6C20B" w14:textId="5C5F9C25" w:rsidR="001B41D3" w:rsidRPr="00C00505" w:rsidRDefault="47B3C553" w:rsidP="00C00505">
      <w:pPr>
        <w:pStyle w:val="Heading1"/>
        <w:rPr>
          <w:rStyle w:val="Strong"/>
          <w:b/>
          <w:bCs/>
        </w:rPr>
      </w:pPr>
      <w:r w:rsidRPr="00C00505">
        <w:t>Application for Home- and Community-Based Services</w:t>
      </w:r>
      <w:r w:rsidR="205A0A49" w:rsidRPr="00C00505">
        <w:t>:</w:t>
      </w:r>
      <w:r w:rsidRPr="00C00505">
        <w:t xml:space="preserve"> </w:t>
      </w:r>
      <w:r w:rsidR="55038A2D" w:rsidRPr="00C00505">
        <w:t xml:space="preserve">Frail Elder </w:t>
      </w:r>
      <w:r w:rsidRPr="00C00505">
        <w:t xml:space="preserve">Waiver </w:t>
      </w:r>
    </w:p>
    <w:p w14:paraId="787FA43E" w14:textId="46BA8144" w:rsidR="7945EDB4" w:rsidRDefault="00771055">
      <w:r>
        <w:t xml:space="preserve">Use this </w:t>
      </w:r>
      <w:r w:rsidR="00E247AD">
        <w:t>application</w:t>
      </w:r>
      <w:r>
        <w:t xml:space="preserve"> to </w:t>
      </w:r>
      <w:proofErr w:type="gramStart"/>
      <w:r>
        <w:t xml:space="preserve">let </w:t>
      </w:r>
      <w:r w:rsidR="7945EDB4">
        <w:t xml:space="preserve"> the</w:t>
      </w:r>
      <w:proofErr w:type="gramEnd"/>
      <w:r w:rsidR="7945EDB4">
        <w:t xml:space="preserve"> Aging Services Access Point (ASAP) </w:t>
      </w:r>
      <w:r w:rsidR="00040BA6">
        <w:t xml:space="preserve">know </w:t>
      </w:r>
      <w:r w:rsidR="7945EDB4">
        <w:t>that the Applicant listed below is looking to apply to the F</w:t>
      </w:r>
      <w:r w:rsidR="009D4B66">
        <w:t>rail Elder Waiver (F</w:t>
      </w:r>
      <w:r w:rsidR="7945EDB4">
        <w:t>EW</w:t>
      </w:r>
      <w:proofErr w:type="gramStart"/>
      <w:r w:rsidR="009D4B66">
        <w:t>)</w:t>
      </w:r>
      <w:r w:rsidR="00C52280">
        <w:t xml:space="preserve"> </w:t>
      </w:r>
      <w:r w:rsidR="7945EDB4">
        <w:t>.</w:t>
      </w:r>
      <w:proofErr w:type="gramEnd"/>
    </w:p>
    <w:p w14:paraId="1D96A540" w14:textId="59D373BB" w:rsidR="00101121" w:rsidRPr="001B1147" w:rsidRDefault="4A17C7E6" w:rsidP="00101121">
      <w:r>
        <w:t xml:space="preserve">The Frail Elder Waiver (FEW) is a Home- and Community-Based Services (HCBS) waiver </w:t>
      </w:r>
      <w:r w:rsidR="00D54261">
        <w:t xml:space="preserve">through MassHealth </w:t>
      </w:r>
      <w:r>
        <w:t xml:space="preserve">designed to </w:t>
      </w:r>
      <w:r w:rsidR="37058C77">
        <w:t xml:space="preserve">provide support </w:t>
      </w:r>
      <w:r>
        <w:t xml:space="preserve">to eligible </w:t>
      </w:r>
      <w:r w:rsidR="75C93E65">
        <w:t>individuals</w:t>
      </w:r>
      <w:r w:rsidR="12797A15">
        <w:t>,</w:t>
      </w:r>
      <w:r w:rsidR="4D2C300D">
        <w:t xml:space="preserve"> </w:t>
      </w:r>
      <w:r>
        <w:t>aged 60 and older</w:t>
      </w:r>
      <w:r w:rsidR="12797A15">
        <w:t>,</w:t>
      </w:r>
      <w:r>
        <w:t xml:space="preserve"> who meet the level of care for a nursing facility but prefer to remain in the community.</w:t>
      </w:r>
      <w:r w:rsidR="19405700">
        <w:t xml:space="preserve"> </w:t>
      </w:r>
      <w:r w:rsidR="3B897303">
        <w:t>To</w:t>
      </w:r>
      <w:r w:rsidR="19405700">
        <w:t xml:space="preserve"> qualify for the </w:t>
      </w:r>
      <w:r w:rsidR="6F2A7B8F">
        <w:t>FEW,</w:t>
      </w:r>
      <w:r w:rsidR="19405700">
        <w:t xml:space="preserve"> </w:t>
      </w:r>
      <w:r w:rsidR="4E186078">
        <w:t>an individual</w:t>
      </w:r>
      <w:r w:rsidR="50F4EBFE">
        <w:t xml:space="preserve"> </w:t>
      </w:r>
      <w:r w:rsidR="19405700">
        <w:t>must meet clinical</w:t>
      </w:r>
      <w:r w:rsidR="005C60C9">
        <w:t xml:space="preserve"> </w:t>
      </w:r>
      <w:r w:rsidR="19405700">
        <w:t xml:space="preserve">and financial eligibility requirements. </w:t>
      </w:r>
      <w:r w:rsidR="4E186078">
        <w:t xml:space="preserve">An individual </w:t>
      </w:r>
      <w:r w:rsidR="19405700">
        <w:t xml:space="preserve">may </w:t>
      </w:r>
      <w:r w:rsidR="646B98F4">
        <w:t>apply for the</w:t>
      </w:r>
      <w:r w:rsidR="19405700">
        <w:t xml:space="preserve"> FEW at any time. </w:t>
      </w:r>
    </w:p>
    <w:p w14:paraId="01DC7920" w14:textId="5FEB135F" w:rsidR="00DA7D19" w:rsidRPr="001B1147" w:rsidRDefault="001D2E0B" w:rsidP="00062233">
      <w:pPr>
        <w:rPr>
          <w:rFonts w:eastAsia="Arial" w:cs="Arial"/>
        </w:rPr>
      </w:pPr>
      <w:r w:rsidRPr="001D2E0B">
        <w:rPr>
          <w:rFonts w:eastAsia="Arial" w:cs="Arial"/>
        </w:rPr>
        <w:t xml:space="preserve">To begin the application </w:t>
      </w:r>
      <w:proofErr w:type="gramStart"/>
      <w:r w:rsidRPr="001D2E0B">
        <w:rPr>
          <w:rFonts w:eastAsia="Arial" w:cs="Arial"/>
        </w:rPr>
        <w:t>process</w:t>
      </w:r>
      <w:proofErr w:type="gramEnd"/>
      <w:r w:rsidR="00040BA6">
        <w:rPr>
          <w:rFonts w:eastAsia="Arial" w:cs="Arial"/>
        </w:rPr>
        <w:t xml:space="preserve"> f</w:t>
      </w:r>
      <w:r w:rsidR="0054521A">
        <w:rPr>
          <w:rFonts w:eastAsia="Arial" w:cs="Arial"/>
        </w:rPr>
        <w:t>ill out and</w:t>
      </w:r>
      <w:r w:rsidRPr="001D2E0B">
        <w:rPr>
          <w:rFonts w:eastAsia="Arial" w:cs="Arial"/>
        </w:rPr>
        <w:t xml:space="preserve"> submit this application to your local ASAP</w:t>
      </w:r>
      <w:r w:rsidR="0054521A">
        <w:rPr>
          <w:rFonts w:eastAsia="Arial" w:cs="Arial"/>
        </w:rPr>
        <w:t>. You may also</w:t>
      </w:r>
      <w:r w:rsidRPr="001D2E0B">
        <w:rPr>
          <w:rFonts w:eastAsia="Arial" w:cs="Arial"/>
        </w:rPr>
        <w:t xml:space="preserve"> call your local ASAP and provide the information on this application over the phone.</w:t>
      </w:r>
      <w:r>
        <w:rPr>
          <w:rFonts w:eastAsia="Arial" w:cs="Arial"/>
        </w:rPr>
        <w:t xml:space="preserve"> </w:t>
      </w:r>
      <w:r w:rsidR="63F543B5" w:rsidRPr="7A4648DB">
        <w:rPr>
          <w:rFonts w:eastAsia="Arial" w:cs="Arial"/>
        </w:rPr>
        <w:t>ASAPs provide</w:t>
      </w:r>
      <w:r w:rsidR="11A56D56" w:rsidRPr="7A4648DB">
        <w:rPr>
          <w:rFonts w:eastAsia="Arial" w:cs="Arial"/>
        </w:rPr>
        <w:t xml:space="preserve"> guidance</w:t>
      </w:r>
      <w:r w:rsidR="00C50AEC">
        <w:rPr>
          <w:rFonts w:eastAsia="Arial" w:cs="Arial"/>
        </w:rPr>
        <w:t xml:space="preserve"> and</w:t>
      </w:r>
      <w:r w:rsidR="00FC3938">
        <w:rPr>
          <w:rFonts w:eastAsia="Arial" w:cs="Arial"/>
        </w:rPr>
        <w:t xml:space="preserve"> </w:t>
      </w:r>
      <w:r w:rsidR="63F543B5" w:rsidRPr="7A4648DB">
        <w:rPr>
          <w:rFonts w:eastAsia="Arial" w:cs="Arial"/>
        </w:rPr>
        <w:t>initial clinical eligibility determinations</w:t>
      </w:r>
      <w:r w:rsidR="00C50AEC">
        <w:rPr>
          <w:rFonts w:eastAsia="Arial" w:cs="Arial"/>
        </w:rPr>
        <w:t xml:space="preserve"> for all</w:t>
      </w:r>
      <w:r w:rsidR="00040BA6">
        <w:rPr>
          <w:rFonts w:eastAsia="Arial" w:cs="Arial"/>
        </w:rPr>
        <w:t xml:space="preserve"> </w:t>
      </w:r>
      <w:r w:rsidR="00FF066B">
        <w:rPr>
          <w:rFonts w:eastAsia="Arial" w:cs="Arial"/>
        </w:rPr>
        <w:t xml:space="preserve">the </w:t>
      </w:r>
      <w:r w:rsidR="00C50AEC">
        <w:rPr>
          <w:rFonts w:eastAsia="Arial" w:cs="Arial"/>
        </w:rPr>
        <w:t xml:space="preserve">FEW </w:t>
      </w:r>
      <w:r w:rsidR="00D2346B">
        <w:rPr>
          <w:rFonts w:eastAsia="Arial" w:cs="Arial"/>
        </w:rPr>
        <w:t>applicants. MassHealth</w:t>
      </w:r>
      <w:r w:rsidR="00504442">
        <w:rPr>
          <w:rFonts w:eastAsia="Arial" w:cs="Arial"/>
        </w:rPr>
        <w:t xml:space="preserve"> is the only entity that can determine financial eligibility</w:t>
      </w:r>
      <w:r w:rsidR="00D106CD">
        <w:rPr>
          <w:rFonts w:eastAsia="Arial" w:cs="Arial"/>
        </w:rPr>
        <w:t xml:space="preserve"> and </w:t>
      </w:r>
      <w:r w:rsidR="00F02323">
        <w:rPr>
          <w:rFonts w:eastAsia="Arial" w:cs="Arial"/>
        </w:rPr>
        <w:t>approve</w:t>
      </w:r>
      <w:r w:rsidR="00E247AD">
        <w:rPr>
          <w:rFonts w:eastAsia="Arial" w:cs="Arial"/>
        </w:rPr>
        <w:t>s</w:t>
      </w:r>
      <w:r w:rsidR="00F02323">
        <w:rPr>
          <w:rFonts w:eastAsia="Arial" w:cs="Arial"/>
        </w:rPr>
        <w:t xml:space="preserve"> FEW </w:t>
      </w:r>
      <w:proofErr w:type="gramStart"/>
      <w:r w:rsidR="00F02323">
        <w:rPr>
          <w:rFonts w:eastAsia="Arial" w:cs="Arial"/>
        </w:rPr>
        <w:t>enrollment</w:t>
      </w:r>
      <w:proofErr w:type="gramEnd"/>
      <w:r w:rsidR="00F02323">
        <w:rPr>
          <w:rFonts w:eastAsia="Arial" w:cs="Arial"/>
        </w:rPr>
        <w:t xml:space="preserve">. </w:t>
      </w:r>
      <w:r w:rsidR="63F543B5" w:rsidRPr="7A4648DB">
        <w:rPr>
          <w:rFonts w:eastAsia="Arial" w:cs="Arial"/>
        </w:rPr>
        <w:t xml:space="preserve"> </w:t>
      </w:r>
    </w:p>
    <w:p w14:paraId="6980B6BD" w14:textId="3F87185E" w:rsidR="0DA9EDCB" w:rsidRDefault="0DA9EDCB" w:rsidP="002B4518">
      <w:pPr>
        <w:rPr>
          <w:rFonts w:eastAsia="Arial" w:cs="Arial"/>
        </w:rPr>
      </w:pPr>
      <w:r w:rsidRPr="001B1147">
        <w:rPr>
          <w:rFonts w:eastAsia="Arial" w:cs="Arial"/>
        </w:rPr>
        <w:t xml:space="preserve">To find </w:t>
      </w:r>
      <w:r w:rsidR="00AB672C">
        <w:rPr>
          <w:rFonts w:eastAsia="Arial" w:cs="Arial"/>
        </w:rPr>
        <w:t xml:space="preserve">the </w:t>
      </w:r>
      <w:r w:rsidRPr="001B1147">
        <w:rPr>
          <w:rFonts w:eastAsia="Arial" w:cs="Arial"/>
        </w:rPr>
        <w:t xml:space="preserve">specific ASAP </w:t>
      </w:r>
      <w:r w:rsidR="0054521A">
        <w:rPr>
          <w:rFonts w:eastAsia="Arial" w:cs="Arial"/>
        </w:rPr>
        <w:t xml:space="preserve">that </w:t>
      </w:r>
      <w:r w:rsidR="00AB672C">
        <w:rPr>
          <w:rFonts w:eastAsia="Arial" w:cs="Arial"/>
        </w:rPr>
        <w:t xml:space="preserve">serves the geographic area </w:t>
      </w:r>
      <w:r w:rsidR="0054521A">
        <w:rPr>
          <w:rFonts w:eastAsia="Arial" w:cs="Arial"/>
        </w:rPr>
        <w:t>where you live</w:t>
      </w:r>
      <w:r w:rsidR="002B476B">
        <w:rPr>
          <w:rFonts w:eastAsia="Arial" w:cs="Arial"/>
        </w:rPr>
        <w:t>,</w:t>
      </w:r>
      <w:r w:rsidR="4DC10811" w:rsidRPr="001B1147">
        <w:rPr>
          <w:rFonts w:eastAsia="Arial" w:cs="Arial"/>
        </w:rPr>
        <w:t xml:space="preserve"> use</w:t>
      </w:r>
      <w:r w:rsidR="0004313A">
        <w:rPr>
          <w:rFonts w:eastAsia="Arial" w:cs="Arial"/>
        </w:rPr>
        <w:t xml:space="preserve"> the</w:t>
      </w:r>
      <w:r w:rsidR="4DC10811" w:rsidRPr="001B1147">
        <w:rPr>
          <w:rFonts w:eastAsia="Arial" w:cs="Arial"/>
        </w:rPr>
        <w:t xml:space="preserve"> </w:t>
      </w:r>
      <w:r w:rsidR="7B1EC26A" w:rsidRPr="65CE0EC2">
        <w:rPr>
          <w:rFonts w:eastAsia="Arial" w:cs="Arial"/>
        </w:rPr>
        <w:t xml:space="preserve">list </w:t>
      </w:r>
      <w:r w:rsidR="0054521A">
        <w:rPr>
          <w:rFonts w:eastAsia="Arial" w:cs="Arial"/>
        </w:rPr>
        <w:t xml:space="preserve">at the end of this </w:t>
      </w:r>
      <w:r w:rsidR="00E247AD">
        <w:rPr>
          <w:rFonts w:eastAsia="Arial" w:cs="Arial"/>
        </w:rPr>
        <w:t>application</w:t>
      </w:r>
      <w:r w:rsidR="008C2875">
        <w:rPr>
          <w:rFonts w:eastAsia="Arial" w:cs="Arial"/>
        </w:rPr>
        <w:t xml:space="preserve">: </w:t>
      </w:r>
      <w:r w:rsidR="002B4518" w:rsidRPr="65CE0EC2">
        <w:rPr>
          <w:rFonts w:eastAsia="Arial" w:cs="Arial"/>
        </w:rPr>
        <w:t xml:space="preserve"> </w:t>
      </w:r>
    </w:p>
    <w:p w14:paraId="267ECC7D" w14:textId="722075F7" w:rsidR="001B41D3" w:rsidRDefault="47B3C553" w:rsidP="00062233">
      <w:r>
        <w:t>Applicant name</w:t>
      </w:r>
      <w:r w:rsidR="1F0B4A40">
        <w:t>:</w:t>
      </w:r>
    </w:p>
    <w:p w14:paraId="16C78DED" w14:textId="07F8ADC0" w:rsidR="00E43C99" w:rsidRDefault="47B3C553" w:rsidP="001B41D3">
      <w:r>
        <w:t>Date of birth</w:t>
      </w:r>
      <w:r w:rsidR="57B5025D">
        <w:t>:</w:t>
      </w:r>
    </w:p>
    <w:p w14:paraId="6977AED9" w14:textId="63B27C42" w:rsidR="001B41D3" w:rsidRDefault="00137055" w:rsidP="001B41D3">
      <w:r>
        <w:t xml:space="preserve">Current </w:t>
      </w:r>
      <w:r w:rsidR="00C507A8">
        <w:t>a</w:t>
      </w:r>
      <w:r w:rsidR="00E43C99">
        <w:t>ddress</w:t>
      </w:r>
      <w:r w:rsidR="00EA2547">
        <w:t>:</w:t>
      </w:r>
      <w:r w:rsidR="001B41D3">
        <w:t xml:space="preserve"> </w:t>
      </w:r>
      <w:r w:rsidR="001B41D3">
        <w:tab/>
      </w:r>
    </w:p>
    <w:p w14:paraId="1633AB5D" w14:textId="73982B68" w:rsidR="001B41D3" w:rsidRDefault="47B3C553" w:rsidP="001B41D3">
      <w:r>
        <w:t xml:space="preserve">MassHealth </w:t>
      </w:r>
      <w:r w:rsidR="00A66387">
        <w:t xml:space="preserve">identification </w:t>
      </w:r>
      <w:r>
        <w:t xml:space="preserve">number </w:t>
      </w:r>
      <w:r w:rsidR="01DCD6D2">
        <w:t>(if applicable)</w:t>
      </w:r>
      <w:r w:rsidR="12190476">
        <w:t>:</w:t>
      </w:r>
    </w:p>
    <w:p w14:paraId="6C6C08A8" w14:textId="0E138587" w:rsidR="00DB11F5" w:rsidRDefault="006600BF" w:rsidP="001B41D3">
      <w:r>
        <w:t xml:space="preserve">Primary </w:t>
      </w:r>
      <w:r w:rsidR="00A66387">
        <w:t>phone number</w:t>
      </w:r>
      <w:r w:rsidR="472C4D14">
        <w:t>:</w:t>
      </w:r>
    </w:p>
    <w:p w14:paraId="5741D824" w14:textId="62750EE1" w:rsidR="001B41D3" w:rsidRDefault="00DB11F5" w:rsidP="001B41D3">
      <w:r>
        <w:t xml:space="preserve">E-Mail </w:t>
      </w:r>
      <w:r w:rsidR="00A66387">
        <w:t>address</w:t>
      </w:r>
      <w:r>
        <w:t>:</w:t>
      </w:r>
      <w:r w:rsidR="47B3C553">
        <w:t xml:space="preserve"> </w:t>
      </w:r>
    </w:p>
    <w:p w14:paraId="2F38C2F9" w14:textId="0CBD737C" w:rsidR="007C0EC6" w:rsidRDefault="007C0EC6" w:rsidP="001B41D3">
      <w:r>
        <w:t>Preferred language:</w:t>
      </w:r>
    </w:p>
    <w:p w14:paraId="29D06080" w14:textId="0245C6F9" w:rsidR="006002EE" w:rsidRDefault="006002EE" w:rsidP="001B41D3">
      <w:r>
        <w:t>Do you already have services from an ASAP?</w:t>
      </w:r>
      <w:r w:rsidRPr="006002EE">
        <w:rPr>
          <w:b/>
          <w:bCs/>
        </w:rPr>
        <w:t xml:space="preserve"> </w:t>
      </w:r>
      <w:sdt>
        <w:sdtPr>
          <w:rPr>
            <w:b/>
            <w:bCs/>
          </w:rPr>
          <w:id w:val="564074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329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t xml:space="preserve"> </w:t>
      </w:r>
      <w:r w:rsidRPr="00D261B0">
        <w:rPr>
          <w:rFonts w:eastAsiaTheme="majorEastAsia"/>
        </w:rPr>
        <w:t>Yes</w:t>
      </w:r>
      <w:r>
        <w:tab/>
      </w:r>
      <w:sdt>
        <w:sdtPr>
          <w:rPr>
            <w:b/>
            <w:bCs/>
          </w:rPr>
          <w:id w:val="-1372074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329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D261B0">
        <w:rPr>
          <w:rFonts w:eastAsiaTheme="majorEastAsia"/>
        </w:rPr>
        <w:t xml:space="preserve"> No</w:t>
      </w:r>
    </w:p>
    <w:p w14:paraId="514F8D65" w14:textId="7B091C62" w:rsidR="006002EE" w:rsidRDefault="006002EE" w:rsidP="001B41D3">
      <w:r>
        <w:t xml:space="preserve">If yes, </w:t>
      </w:r>
      <w:r w:rsidR="009302BE">
        <w:t>who is</w:t>
      </w:r>
      <w:r>
        <w:t xml:space="preserve"> your case manager</w:t>
      </w:r>
      <w:r w:rsidR="00931018">
        <w:t xml:space="preserve">? </w:t>
      </w:r>
    </w:p>
    <w:p w14:paraId="2228C952" w14:textId="694FD20E" w:rsidR="0035108B" w:rsidRPr="00D261B0" w:rsidRDefault="0035108B" w:rsidP="0035108B">
      <w:pPr>
        <w:rPr>
          <w:rFonts w:eastAsiaTheme="majorEastAsia"/>
        </w:rPr>
      </w:pPr>
      <w:r w:rsidRPr="00D261B0">
        <w:rPr>
          <w:rFonts w:eastAsiaTheme="majorEastAsia"/>
        </w:rPr>
        <w:t xml:space="preserve">Should someone else </w:t>
      </w:r>
      <w:r w:rsidR="4C5AC1B6" w:rsidRPr="290F685A">
        <w:rPr>
          <w:rFonts w:eastAsiaTheme="majorEastAsia"/>
        </w:rPr>
        <w:t xml:space="preserve">be </w:t>
      </w:r>
      <w:r w:rsidR="4C5AC1B6" w:rsidRPr="3405CEE9">
        <w:rPr>
          <w:rFonts w:eastAsiaTheme="majorEastAsia"/>
        </w:rPr>
        <w:t xml:space="preserve">contacted </w:t>
      </w:r>
      <w:r w:rsidRPr="3405CEE9">
        <w:rPr>
          <w:rFonts w:eastAsiaTheme="majorEastAsia"/>
        </w:rPr>
        <w:t>about</w:t>
      </w:r>
      <w:r w:rsidRPr="00D261B0">
        <w:rPr>
          <w:rFonts w:eastAsiaTheme="majorEastAsia"/>
        </w:rPr>
        <w:t xml:space="preserve"> your application?  </w:t>
      </w:r>
      <w:sdt>
        <w:sdtPr>
          <w:rPr>
            <w:b/>
            <w:bCs/>
          </w:rPr>
          <w:id w:val="615637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329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11778A">
        <w:t xml:space="preserve"> </w:t>
      </w:r>
      <w:r w:rsidRPr="00D261B0">
        <w:rPr>
          <w:rFonts w:eastAsiaTheme="majorEastAsia"/>
        </w:rPr>
        <w:t>Yes</w:t>
      </w:r>
      <w:r>
        <w:tab/>
      </w:r>
      <w:sdt>
        <w:sdtPr>
          <w:rPr>
            <w:b/>
            <w:bCs/>
          </w:rPr>
          <w:id w:val="1698124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78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11778A" w:rsidRPr="00D261B0">
        <w:rPr>
          <w:rFonts w:eastAsiaTheme="majorEastAsia"/>
        </w:rPr>
        <w:t xml:space="preserve"> </w:t>
      </w:r>
      <w:r w:rsidRPr="00D261B0">
        <w:rPr>
          <w:rFonts w:eastAsiaTheme="majorEastAsia"/>
        </w:rPr>
        <w:t xml:space="preserve">No </w:t>
      </w:r>
    </w:p>
    <w:p w14:paraId="11C00B1C" w14:textId="137DCD9B" w:rsidR="0035108B" w:rsidRPr="00D261B0" w:rsidRDefault="55D161B6" w:rsidP="4AF63745">
      <w:pPr>
        <w:rPr>
          <w:rFonts w:eastAsiaTheme="majorEastAsia"/>
        </w:rPr>
      </w:pPr>
      <w:r w:rsidRPr="4AF63745">
        <w:rPr>
          <w:rFonts w:eastAsiaTheme="majorEastAsia"/>
        </w:rPr>
        <w:t>Contact name</w:t>
      </w:r>
      <w:r w:rsidR="428BBDF8" w:rsidRPr="4AF63745">
        <w:rPr>
          <w:rFonts w:eastAsiaTheme="majorEastAsia"/>
        </w:rPr>
        <w:t>:</w:t>
      </w:r>
      <w:r w:rsidRPr="4AF63745">
        <w:rPr>
          <w:rFonts w:eastAsiaTheme="majorEastAsia"/>
        </w:rPr>
        <w:t xml:space="preserve"> </w:t>
      </w:r>
    </w:p>
    <w:p w14:paraId="0F76ED1E" w14:textId="4B98BACB" w:rsidR="0035108B" w:rsidRPr="00D261B0" w:rsidRDefault="55D161B6" w:rsidP="4AF63745">
      <w:pPr>
        <w:rPr>
          <w:rFonts w:eastAsiaTheme="majorEastAsia"/>
        </w:rPr>
      </w:pPr>
      <w:r w:rsidRPr="4AF63745">
        <w:rPr>
          <w:rFonts w:eastAsiaTheme="majorEastAsia"/>
        </w:rPr>
        <w:t>Contact telephone number</w:t>
      </w:r>
      <w:r w:rsidR="5B1E4C04" w:rsidRPr="4AF63745">
        <w:rPr>
          <w:rFonts w:eastAsiaTheme="majorEastAsia"/>
        </w:rPr>
        <w:t>:</w:t>
      </w:r>
      <w:r w:rsidRPr="4AF63745">
        <w:rPr>
          <w:rFonts w:eastAsiaTheme="majorEastAsia"/>
        </w:rPr>
        <w:t xml:space="preserve"> </w:t>
      </w:r>
    </w:p>
    <w:p w14:paraId="6073575C" w14:textId="75BA0DB1" w:rsidR="0035108B" w:rsidRPr="00D261B0" w:rsidRDefault="55D161B6" w:rsidP="4AF63745">
      <w:pPr>
        <w:rPr>
          <w:rFonts w:eastAsiaTheme="majorEastAsia"/>
        </w:rPr>
      </w:pPr>
      <w:r w:rsidRPr="4AF63745">
        <w:rPr>
          <w:rFonts w:eastAsiaTheme="majorEastAsia"/>
        </w:rPr>
        <w:t>Relationship</w:t>
      </w:r>
      <w:r w:rsidR="00A66387">
        <w:rPr>
          <w:rFonts w:eastAsiaTheme="majorEastAsia"/>
        </w:rPr>
        <w:t xml:space="preserve"> to you</w:t>
      </w:r>
      <w:r w:rsidR="11C7BA65" w:rsidRPr="4AF63745">
        <w:rPr>
          <w:rFonts w:eastAsiaTheme="majorEastAsia"/>
        </w:rPr>
        <w:t>:</w:t>
      </w:r>
      <w:r w:rsidRPr="4AF63745">
        <w:rPr>
          <w:rFonts w:eastAsiaTheme="majorEastAsia"/>
        </w:rPr>
        <w:t xml:space="preserve"> </w:t>
      </w:r>
    </w:p>
    <w:p w14:paraId="218B0742" w14:textId="29970C18" w:rsidR="00DA7D19" w:rsidRPr="001B1147" w:rsidRDefault="55D161B6" w:rsidP="4AF63745">
      <w:pPr>
        <w:rPr>
          <w:rFonts w:eastAsiaTheme="majorEastAsia"/>
        </w:rPr>
      </w:pPr>
      <w:r w:rsidRPr="4AF63745">
        <w:rPr>
          <w:rFonts w:eastAsiaTheme="majorEastAsia"/>
        </w:rPr>
        <w:t>Contact address</w:t>
      </w:r>
      <w:r w:rsidR="51848400" w:rsidRPr="4AF63745">
        <w:rPr>
          <w:rFonts w:eastAsiaTheme="majorEastAsia"/>
        </w:rPr>
        <w:t>:</w:t>
      </w:r>
      <w:r w:rsidRPr="4AF63745">
        <w:rPr>
          <w:rFonts w:eastAsiaTheme="majorEastAsia"/>
        </w:rPr>
        <w:t xml:space="preserve"> </w:t>
      </w:r>
    </w:p>
    <w:p w14:paraId="13224F1A" w14:textId="5D6A5014" w:rsidR="00284FD7" w:rsidRDefault="00E247AD" w:rsidP="00284FD7">
      <w:r w:rsidRPr="00E247AD">
        <w:lastRenderedPageBreak/>
        <w:t>Signature of Applicant or Authorized Representative</w:t>
      </w:r>
      <w:r w:rsidR="000C05B1">
        <w:t>: _</w:t>
      </w:r>
      <w:r w:rsidR="00284FD7">
        <w:t>______________________________________________</w:t>
      </w:r>
    </w:p>
    <w:p w14:paraId="754BB6F3" w14:textId="218CE9B0" w:rsidR="0080785A" w:rsidRDefault="00284FD7" w:rsidP="004F4F84">
      <w:pPr>
        <w:rPr>
          <w:b/>
          <w:bCs/>
        </w:rPr>
      </w:pPr>
      <w:r>
        <w:t>DATE: (mm/dd/</w:t>
      </w:r>
      <w:proofErr w:type="spellStart"/>
      <w:r>
        <w:t>yyyy</w:t>
      </w:r>
      <w:proofErr w:type="spellEnd"/>
      <w:r>
        <w:t xml:space="preserve">): </w:t>
      </w:r>
      <w:r>
        <w:c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800"/>
        <w:gridCol w:w="2340"/>
        <w:gridCol w:w="3415"/>
      </w:tblGrid>
      <w:tr w:rsidR="0080785A" w:rsidRPr="00445927" w14:paraId="4EA05046" w14:textId="77777777" w:rsidTr="00C00505">
        <w:trPr>
          <w:tblHeader/>
        </w:trPr>
        <w:tc>
          <w:tcPr>
            <w:tcW w:w="1795" w:type="dxa"/>
          </w:tcPr>
          <w:p w14:paraId="5BE55DE7" w14:textId="77777777" w:rsidR="0080785A" w:rsidRPr="00445927" w:rsidRDefault="0080785A" w:rsidP="00FD48C7">
            <w:pPr>
              <w:rPr>
                <w:b/>
                <w:bCs/>
                <w:sz w:val="20"/>
                <w:szCs w:val="20"/>
              </w:rPr>
            </w:pPr>
            <w:bookmarkStart w:id="0" w:name="_Hlk214547353"/>
            <w:r w:rsidRPr="00445927">
              <w:rPr>
                <w:b/>
                <w:bCs/>
                <w:sz w:val="20"/>
                <w:szCs w:val="20"/>
              </w:rPr>
              <w:t>Aging Services Access Point (ASAP)</w:t>
            </w:r>
          </w:p>
        </w:tc>
        <w:tc>
          <w:tcPr>
            <w:tcW w:w="1800" w:type="dxa"/>
          </w:tcPr>
          <w:p w14:paraId="095058BD" w14:textId="77777777" w:rsidR="0080785A" w:rsidRPr="00445927" w:rsidRDefault="0080785A" w:rsidP="00FD48C7">
            <w:pPr>
              <w:rPr>
                <w:b/>
                <w:bCs/>
                <w:sz w:val="20"/>
                <w:szCs w:val="20"/>
              </w:rPr>
            </w:pPr>
            <w:r w:rsidRPr="00445927">
              <w:rPr>
                <w:b/>
                <w:bCs/>
                <w:sz w:val="20"/>
                <w:szCs w:val="20"/>
              </w:rPr>
              <w:t>Telephone Number</w:t>
            </w:r>
          </w:p>
        </w:tc>
        <w:tc>
          <w:tcPr>
            <w:tcW w:w="2340" w:type="dxa"/>
          </w:tcPr>
          <w:p w14:paraId="6A68FAC3" w14:textId="77777777" w:rsidR="0080785A" w:rsidRPr="00445927" w:rsidRDefault="0080785A" w:rsidP="00FD48C7">
            <w:pPr>
              <w:rPr>
                <w:b/>
                <w:bCs/>
                <w:sz w:val="20"/>
                <w:szCs w:val="20"/>
              </w:rPr>
            </w:pPr>
            <w:r w:rsidRPr="00445927">
              <w:rPr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3415" w:type="dxa"/>
          </w:tcPr>
          <w:p w14:paraId="5868FC35" w14:textId="4CAF2A50" w:rsidR="0080785A" w:rsidRPr="00445927" w:rsidRDefault="0080785A" w:rsidP="00FD48C7">
            <w:pPr>
              <w:rPr>
                <w:b/>
                <w:bCs/>
                <w:sz w:val="20"/>
                <w:szCs w:val="20"/>
              </w:rPr>
            </w:pPr>
            <w:r w:rsidRPr="76A12CBD">
              <w:rPr>
                <w:b/>
                <w:bCs/>
                <w:sz w:val="20"/>
                <w:szCs w:val="20"/>
              </w:rPr>
              <w:t>Areas Served</w:t>
            </w:r>
          </w:p>
        </w:tc>
      </w:tr>
      <w:tr w:rsidR="0080785A" w:rsidRPr="00445927" w14:paraId="52454185" w14:textId="77777777" w:rsidTr="00C3303F">
        <w:tc>
          <w:tcPr>
            <w:tcW w:w="1795" w:type="dxa"/>
          </w:tcPr>
          <w:p w14:paraId="77347128" w14:textId="68531251" w:rsidR="0080785A" w:rsidRPr="007C64F4" w:rsidRDefault="003F2BB1" w:rsidP="003F2BB1">
            <w:pPr>
              <w:rPr>
                <w:color w:val="000000" w:themeColor="text1"/>
                <w:sz w:val="20"/>
                <w:szCs w:val="20"/>
              </w:rPr>
            </w:pPr>
            <w:r w:rsidRPr="007C64F4">
              <w:rPr>
                <w:color w:val="000000" w:themeColor="text1"/>
                <w:sz w:val="20"/>
                <w:szCs w:val="20"/>
              </w:rPr>
              <w:t>Access Care Partners</w:t>
            </w:r>
          </w:p>
        </w:tc>
        <w:tc>
          <w:tcPr>
            <w:tcW w:w="1800" w:type="dxa"/>
          </w:tcPr>
          <w:p w14:paraId="31E602AB" w14:textId="77777777" w:rsidR="0080785A" w:rsidRPr="00445927" w:rsidRDefault="0080785A" w:rsidP="00FD48C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(413) 538-9020</w:t>
            </w:r>
          </w:p>
        </w:tc>
        <w:tc>
          <w:tcPr>
            <w:tcW w:w="2340" w:type="dxa"/>
          </w:tcPr>
          <w:p w14:paraId="60012CC4" w14:textId="77777777" w:rsidR="0080785A" w:rsidRPr="00445927" w:rsidRDefault="0080785A" w:rsidP="00FD48C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4 Valley Mill Rd</w:t>
            </w:r>
            <w:r w:rsidRPr="00445927">
              <w:rPr>
                <w:sz w:val="20"/>
                <w:szCs w:val="20"/>
              </w:rPr>
              <w:br/>
              <w:t>Holyoke, MA 01040</w:t>
            </w:r>
          </w:p>
        </w:tc>
        <w:tc>
          <w:tcPr>
            <w:tcW w:w="3415" w:type="dxa"/>
          </w:tcPr>
          <w:p w14:paraId="281F4275" w14:textId="77777777" w:rsidR="0080785A" w:rsidRPr="00445927" w:rsidRDefault="0080785A" w:rsidP="00FD48C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Belchertown, Chicopee, Granby, Holyoke, Ludlow, South Hadley, Ware</w:t>
            </w:r>
          </w:p>
        </w:tc>
      </w:tr>
      <w:tr w:rsidR="0080785A" w:rsidRPr="00445927" w14:paraId="543181F7" w14:textId="77777777" w:rsidTr="00C3303F">
        <w:tc>
          <w:tcPr>
            <w:tcW w:w="1795" w:type="dxa"/>
          </w:tcPr>
          <w:p w14:paraId="45EF5BF0" w14:textId="77777777" w:rsidR="0080785A" w:rsidRPr="00445927" w:rsidRDefault="0080785A" w:rsidP="00FD48C7">
            <w:pPr>
              <w:rPr>
                <w:sz w:val="20"/>
                <w:szCs w:val="20"/>
              </w:rPr>
            </w:pPr>
            <w:proofErr w:type="spellStart"/>
            <w:r w:rsidRPr="00445927">
              <w:rPr>
                <w:sz w:val="20"/>
                <w:szCs w:val="20"/>
              </w:rPr>
              <w:t>AgeSpan</w:t>
            </w:r>
            <w:proofErr w:type="spellEnd"/>
          </w:p>
        </w:tc>
        <w:tc>
          <w:tcPr>
            <w:tcW w:w="1800" w:type="dxa"/>
          </w:tcPr>
          <w:p w14:paraId="0AA6F11D" w14:textId="77777777" w:rsidR="0080785A" w:rsidRPr="00445927" w:rsidRDefault="0080785A" w:rsidP="00FD48C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(978) 683-7747</w:t>
            </w:r>
            <w:r w:rsidRPr="00445927">
              <w:rPr>
                <w:sz w:val="20"/>
                <w:szCs w:val="20"/>
              </w:rPr>
              <w:br/>
              <w:t>Toll Free: (800) 892-0890</w:t>
            </w:r>
          </w:p>
        </w:tc>
        <w:tc>
          <w:tcPr>
            <w:tcW w:w="2340" w:type="dxa"/>
          </w:tcPr>
          <w:p w14:paraId="417CA0BB" w14:textId="77777777" w:rsidR="0080785A" w:rsidRPr="00445927" w:rsidRDefault="0080785A" w:rsidP="00FD48C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280 Merrimack Street, Suite 400</w:t>
            </w:r>
            <w:r w:rsidRPr="00445927">
              <w:rPr>
                <w:sz w:val="20"/>
                <w:szCs w:val="20"/>
              </w:rPr>
              <w:br/>
              <w:t>Lawrence, MA 01843</w:t>
            </w:r>
          </w:p>
        </w:tc>
        <w:tc>
          <w:tcPr>
            <w:tcW w:w="3415" w:type="dxa"/>
          </w:tcPr>
          <w:p w14:paraId="652EEC70" w14:textId="2F00583A" w:rsidR="0080785A" w:rsidRPr="00445927" w:rsidRDefault="0080785A" w:rsidP="00FD48C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Amesbury, Andover, Billerica, Boxford, Chelmsford, Danvers, Dracut, Dunstable, Georgetown, Groveland, Haverhill, Lawrence, Lowell, Marblehead, Merrimac, Methuen, Middleton, Newbury, Newburyport, North Andover, Peabody, Rowley, Salem, Salisbury, Tewksbury, Tyngsboro, West Newbury, Westford</w:t>
            </w:r>
          </w:p>
        </w:tc>
      </w:tr>
      <w:tr w:rsidR="0080785A" w:rsidRPr="00445927" w14:paraId="5C2F3ABB" w14:textId="77777777" w:rsidTr="00C3303F">
        <w:tc>
          <w:tcPr>
            <w:tcW w:w="1795" w:type="dxa"/>
          </w:tcPr>
          <w:p w14:paraId="0A53D58C" w14:textId="77777777" w:rsidR="0080785A" w:rsidRPr="00445927" w:rsidRDefault="0080785A" w:rsidP="00FD48C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Aging Services of North Central MA</w:t>
            </w:r>
          </w:p>
        </w:tc>
        <w:tc>
          <w:tcPr>
            <w:tcW w:w="1800" w:type="dxa"/>
          </w:tcPr>
          <w:p w14:paraId="4D341627" w14:textId="77777777" w:rsidR="0080785A" w:rsidRPr="00445927" w:rsidRDefault="0080785A" w:rsidP="00FD48C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(978) 537-7411</w:t>
            </w:r>
          </w:p>
        </w:tc>
        <w:tc>
          <w:tcPr>
            <w:tcW w:w="2340" w:type="dxa"/>
          </w:tcPr>
          <w:p w14:paraId="6242BC25" w14:textId="77777777" w:rsidR="0080785A" w:rsidRPr="00445927" w:rsidRDefault="0080785A" w:rsidP="00FD48C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680 Mechanic Street, Suite 120</w:t>
            </w:r>
            <w:r w:rsidRPr="00445927">
              <w:rPr>
                <w:sz w:val="20"/>
                <w:szCs w:val="20"/>
              </w:rPr>
              <w:br/>
              <w:t>Leominster, MA 01453</w:t>
            </w:r>
          </w:p>
        </w:tc>
        <w:tc>
          <w:tcPr>
            <w:tcW w:w="3415" w:type="dxa"/>
          </w:tcPr>
          <w:p w14:paraId="3538B973" w14:textId="77777777" w:rsidR="0080785A" w:rsidRPr="00445927" w:rsidRDefault="0080785A" w:rsidP="00FD48C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Ashburnham, Ashby, Ayer, Berlin, Bolton, Clinton, Fitchburg, Gardner, Groton, Hubbardston, Lancaster, Leominster, Lunenburg, Pepperell, Princeton, Shirley, Sterling, Templeton, Townsend, Westminster, Winchendon</w:t>
            </w:r>
          </w:p>
        </w:tc>
      </w:tr>
      <w:tr w:rsidR="0080785A" w:rsidRPr="00445927" w14:paraId="592A0A35" w14:textId="77777777" w:rsidTr="00C3303F">
        <w:tc>
          <w:tcPr>
            <w:tcW w:w="1795" w:type="dxa"/>
          </w:tcPr>
          <w:p w14:paraId="57F890EE" w14:textId="77777777" w:rsidR="0080785A" w:rsidRPr="00445927" w:rsidRDefault="0080785A" w:rsidP="00FD48C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Bristol Aging &amp; Wellness, Inc</w:t>
            </w:r>
          </w:p>
        </w:tc>
        <w:tc>
          <w:tcPr>
            <w:tcW w:w="1800" w:type="dxa"/>
          </w:tcPr>
          <w:p w14:paraId="75DCDAAA" w14:textId="77777777" w:rsidR="0080785A" w:rsidRPr="00445927" w:rsidRDefault="0080785A" w:rsidP="00FD48C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(508) 675-2101</w:t>
            </w:r>
          </w:p>
        </w:tc>
        <w:tc>
          <w:tcPr>
            <w:tcW w:w="2340" w:type="dxa"/>
          </w:tcPr>
          <w:p w14:paraId="34BDB4A7" w14:textId="77777777" w:rsidR="0080785A" w:rsidRPr="00445927" w:rsidRDefault="0080785A" w:rsidP="00FD48C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 xml:space="preserve">1 Father </w:t>
            </w:r>
            <w:proofErr w:type="spellStart"/>
            <w:r w:rsidRPr="00445927">
              <w:rPr>
                <w:sz w:val="20"/>
                <w:szCs w:val="20"/>
              </w:rPr>
              <w:t>DeValles</w:t>
            </w:r>
            <w:proofErr w:type="spellEnd"/>
            <w:r w:rsidRPr="00445927">
              <w:rPr>
                <w:sz w:val="20"/>
                <w:szCs w:val="20"/>
              </w:rPr>
              <w:t xml:space="preserve"> Blvd., Unit 8</w:t>
            </w:r>
            <w:r w:rsidRPr="00445927">
              <w:rPr>
                <w:sz w:val="20"/>
                <w:szCs w:val="20"/>
              </w:rPr>
              <w:br/>
              <w:t>Fall River, MA 02723</w:t>
            </w:r>
          </w:p>
        </w:tc>
        <w:tc>
          <w:tcPr>
            <w:tcW w:w="3415" w:type="dxa"/>
          </w:tcPr>
          <w:p w14:paraId="6CC83F1C" w14:textId="77777777" w:rsidR="0080785A" w:rsidRPr="00445927" w:rsidRDefault="0080785A" w:rsidP="00FD48C7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Attleborough, Berkley, Dighton, Fall River, Freetown, Mansfield, North Attleborough, Norton, Raynham, Rehoboth, Seekonk, Somerset, Swansea, Taunton, Westport</w:t>
            </w:r>
          </w:p>
        </w:tc>
      </w:tr>
      <w:tr w:rsidR="00F06921" w:rsidRPr="008B06F5" w14:paraId="0DACF253" w14:textId="77777777" w:rsidTr="00C3303F">
        <w:trPr>
          <w:trHeight w:val="198"/>
        </w:trPr>
        <w:tc>
          <w:tcPr>
            <w:tcW w:w="1795" w:type="dxa"/>
          </w:tcPr>
          <w:p w14:paraId="43735449" w14:textId="77777777" w:rsidR="00F06921" w:rsidRPr="008B06F5" w:rsidRDefault="00F06921">
            <w:pPr>
              <w:rPr>
                <w:sz w:val="20"/>
                <w:szCs w:val="20"/>
              </w:rPr>
            </w:pPr>
            <w:r w:rsidRPr="008B06F5">
              <w:rPr>
                <w:sz w:val="20"/>
                <w:szCs w:val="20"/>
              </w:rPr>
              <w:t>City of Boston – Boston Elder</w:t>
            </w:r>
            <w:r>
              <w:rPr>
                <w:sz w:val="20"/>
                <w:szCs w:val="20"/>
              </w:rPr>
              <w:t xml:space="preserve"> Info</w:t>
            </w:r>
          </w:p>
        </w:tc>
        <w:tc>
          <w:tcPr>
            <w:tcW w:w="1800" w:type="dxa"/>
          </w:tcPr>
          <w:p w14:paraId="3A754CA3" w14:textId="77777777" w:rsidR="00F06921" w:rsidRPr="008B06F5" w:rsidRDefault="00F06921">
            <w:pPr>
              <w:rPr>
                <w:sz w:val="20"/>
                <w:szCs w:val="20"/>
              </w:rPr>
            </w:pPr>
            <w:r w:rsidRPr="008B06F5">
              <w:rPr>
                <w:sz w:val="20"/>
                <w:szCs w:val="20"/>
              </w:rPr>
              <w:t>(617) 292-6211</w:t>
            </w:r>
          </w:p>
        </w:tc>
        <w:tc>
          <w:tcPr>
            <w:tcW w:w="2340" w:type="dxa"/>
          </w:tcPr>
          <w:p w14:paraId="4109D412" w14:textId="77777777" w:rsidR="00F06921" w:rsidRPr="008B06F5" w:rsidRDefault="00F06921">
            <w:pPr>
              <w:rPr>
                <w:sz w:val="20"/>
                <w:szCs w:val="20"/>
              </w:rPr>
            </w:pPr>
            <w:r w:rsidRPr="008B06F5">
              <w:rPr>
                <w:sz w:val="20"/>
                <w:szCs w:val="20"/>
              </w:rPr>
              <w:t>Boston Senior Home Care - 89 South Street, Lincoln Plaza Suite 501</w:t>
            </w:r>
            <w:r w:rsidRPr="008B06F5">
              <w:rPr>
                <w:sz w:val="20"/>
                <w:szCs w:val="20"/>
              </w:rPr>
              <w:br/>
              <w:t>Boston, MA 02111</w:t>
            </w:r>
          </w:p>
          <w:p w14:paraId="31197BA0" w14:textId="77777777" w:rsidR="00F06921" w:rsidRPr="008B06F5" w:rsidRDefault="00F06921">
            <w:pPr>
              <w:rPr>
                <w:sz w:val="20"/>
                <w:szCs w:val="20"/>
              </w:rPr>
            </w:pPr>
          </w:p>
        </w:tc>
        <w:tc>
          <w:tcPr>
            <w:tcW w:w="3415" w:type="dxa"/>
          </w:tcPr>
          <w:p w14:paraId="39A86EBC" w14:textId="77777777" w:rsidR="00F06921" w:rsidRPr="008B06F5" w:rsidRDefault="00F06921">
            <w:pPr>
              <w:rPr>
                <w:sz w:val="20"/>
                <w:szCs w:val="20"/>
              </w:rPr>
            </w:pPr>
            <w:r w:rsidRPr="008B06F5">
              <w:rPr>
                <w:sz w:val="20"/>
                <w:szCs w:val="20"/>
              </w:rPr>
              <w:t>Boston neighborhoods of Beacon Hill, Boston, Charlestown, Dorchester, Downtown, East Boston, North End, South Boston, South Cove, West End</w:t>
            </w:r>
          </w:p>
        </w:tc>
      </w:tr>
      <w:tr w:rsidR="005449F1" w:rsidRPr="00445927" w14:paraId="61F5134A" w14:textId="77777777" w:rsidTr="001A5AFD">
        <w:trPr>
          <w:trHeight w:val="1268"/>
        </w:trPr>
        <w:tc>
          <w:tcPr>
            <w:tcW w:w="1795" w:type="dxa"/>
          </w:tcPr>
          <w:p w14:paraId="69129ED8" w14:textId="4A6C6CBC" w:rsidR="005449F1" w:rsidRPr="00445927" w:rsidRDefault="005449F1" w:rsidP="005449F1">
            <w:pPr>
              <w:rPr>
                <w:sz w:val="20"/>
                <w:szCs w:val="20"/>
              </w:rPr>
            </w:pPr>
            <w:r w:rsidRPr="008B06F5">
              <w:rPr>
                <w:sz w:val="20"/>
                <w:szCs w:val="20"/>
              </w:rPr>
              <w:t>City of Boston – Boston Elder</w:t>
            </w:r>
            <w:r>
              <w:rPr>
                <w:sz w:val="20"/>
                <w:szCs w:val="20"/>
              </w:rPr>
              <w:t xml:space="preserve"> Info</w:t>
            </w:r>
          </w:p>
        </w:tc>
        <w:tc>
          <w:tcPr>
            <w:tcW w:w="1800" w:type="dxa"/>
          </w:tcPr>
          <w:p w14:paraId="0A64AD26" w14:textId="3C943B05" w:rsidR="005449F1" w:rsidRPr="00445927" w:rsidRDefault="005449F1" w:rsidP="005449F1">
            <w:pPr>
              <w:rPr>
                <w:sz w:val="20"/>
                <w:szCs w:val="20"/>
              </w:rPr>
            </w:pPr>
            <w:r w:rsidRPr="008B06F5">
              <w:rPr>
                <w:sz w:val="20"/>
                <w:szCs w:val="20"/>
              </w:rPr>
              <w:t>(617) 292-6211</w:t>
            </w:r>
          </w:p>
        </w:tc>
        <w:tc>
          <w:tcPr>
            <w:tcW w:w="2340" w:type="dxa"/>
          </w:tcPr>
          <w:p w14:paraId="14F6E5F4" w14:textId="77777777" w:rsidR="005449F1" w:rsidRPr="008B06F5" w:rsidRDefault="005449F1" w:rsidP="005449F1">
            <w:pPr>
              <w:rPr>
                <w:sz w:val="20"/>
                <w:szCs w:val="20"/>
              </w:rPr>
            </w:pPr>
            <w:r w:rsidRPr="008B06F5">
              <w:rPr>
                <w:sz w:val="20"/>
                <w:szCs w:val="20"/>
              </w:rPr>
              <w:t>Central Boston Elder Services - 2315 Washington Street</w:t>
            </w:r>
            <w:r w:rsidRPr="008B06F5">
              <w:rPr>
                <w:sz w:val="20"/>
                <w:szCs w:val="20"/>
              </w:rPr>
              <w:br/>
              <w:t>Boston, MA 02119</w:t>
            </w:r>
          </w:p>
          <w:p w14:paraId="535334C4" w14:textId="77777777" w:rsidR="005449F1" w:rsidRPr="00412FC1" w:rsidRDefault="005449F1" w:rsidP="005449F1">
            <w:pPr>
              <w:rPr>
                <w:sz w:val="20"/>
                <w:szCs w:val="20"/>
              </w:rPr>
            </w:pPr>
          </w:p>
        </w:tc>
        <w:tc>
          <w:tcPr>
            <w:tcW w:w="3415" w:type="dxa"/>
          </w:tcPr>
          <w:p w14:paraId="3A1C1241" w14:textId="682EA803" w:rsidR="005449F1" w:rsidRPr="00223EBA" w:rsidRDefault="005449F1" w:rsidP="005449F1">
            <w:pPr>
              <w:rPr>
                <w:sz w:val="20"/>
                <w:szCs w:val="20"/>
              </w:rPr>
            </w:pPr>
            <w:r w:rsidRPr="008B06F5">
              <w:rPr>
                <w:sz w:val="20"/>
                <w:szCs w:val="20"/>
              </w:rPr>
              <w:t>Boston neighborhoods of Allston, Back Bay, Boston, Brighton, Fenway, Jamaica Plain, Kenmore/Fenway, Mission Hill, Roxbury, South End</w:t>
            </w:r>
          </w:p>
        </w:tc>
      </w:tr>
      <w:tr w:rsidR="005449F1" w:rsidRPr="00445927" w14:paraId="266E8D5D" w14:textId="77777777" w:rsidTr="00C3303F">
        <w:tc>
          <w:tcPr>
            <w:tcW w:w="1795" w:type="dxa"/>
          </w:tcPr>
          <w:p w14:paraId="05551CA1" w14:textId="4B201005" w:rsidR="005449F1" w:rsidRPr="00445927" w:rsidRDefault="005449F1" w:rsidP="005449F1">
            <w:pPr>
              <w:rPr>
                <w:sz w:val="20"/>
                <w:szCs w:val="20"/>
              </w:rPr>
            </w:pPr>
            <w:r w:rsidRPr="008B06F5">
              <w:rPr>
                <w:sz w:val="20"/>
                <w:szCs w:val="20"/>
              </w:rPr>
              <w:t>City of Boston – Boston Elder</w:t>
            </w:r>
            <w:r>
              <w:rPr>
                <w:sz w:val="20"/>
                <w:szCs w:val="20"/>
              </w:rPr>
              <w:t xml:space="preserve"> Info</w:t>
            </w:r>
          </w:p>
        </w:tc>
        <w:tc>
          <w:tcPr>
            <w:tcW w:w="1800" w:type="dxa"/>
          </w:tcPr>
          <w:p w14:paraId="2D3803A3" w14:textId="2813768B" w:rsidR="005449F1" w:rsidRPr="00445927" w:rsidRDefault="005449F1" w:rsidP="005449F1">
            <w:pPr>
              <w:rPr>
                <w:sz w:val="20"/>
                <w:szCs w:val="20"/>
              </w:rPr>
            </w:pPr>
            <w:r w:rsidRPr="008B06F5">
              <w:rPr>
                <w:sz w:val="20"/>
                <w:szCs w:val="20"/>
              </w:rPr>
              <w:t>(617) 292-6211</w:t>
            </w:r>
          </w:p>
        </w:tc>
        <w:tc>
          <w:tcPr>
            <w:tcW w:w="2340" w:type="dxa"/>
          </w:tcPr>
          <w:p w14:paraId="58F05210" w14:textId="2E65902D" w:rsidR="005449F1" w:rsidRPr="00412FC1" w:rsidRDefault="005449F1" w:rsidP="005449F1">
            <w:pPr>
              <w:rPr>
                <w:sz w:val="20"/>
                <w:szCs w:val="20"/>
              </w:rPr>
            </w:pPr>
            <w:r w:rsidRPr="00DC3156">
              <w:rPr>
                <w:sz w:val="20"/>
                <w:szCs w:val="20"/>
              </w:rPr>
              <w:t>Ethos - 555 Amory Street</w:t>
            </w:r>
            <w:r w:rsidRPr="00DC3156">
              <w:rPr>
                <w:sz w:val="20"/>
                <w:szCs w:val="20"/>
              </w:rPr>
              <w:br/>
              <w:t>Jamaica Plain, MA 02130</w:t>
            </w:r>
          </w:p>
        </w:tc>
        <w:tc>
          <w:tcPr>
            <w:tcW w:w="3415" w:type="dxa"/>
          </w:tcPr>
          <w:p w14:paraId="16892574" w14:textId="4A88746A" w:rsidR="005449F1" w:rsidRPr="00445927" w:rsidRDefault="005449F1" w:rsidP="005449F1">
            <w:pPr>
              <w:rPr>
                <w:sz w:val="20"/>
                <w:szCs w:val="20"/>
              </w:rPr>
            </w:pPr>
            <w:r w:rsidRPr="008B06F5">
              <w:rPr>
                <w:sz w:val="20"/>
                <w:szCs w:val="20"/>
              </w:rPr>
              <w:t>Boston neighborhoods of Jamaica Plain, Roslindale, West Roxbury, Hyde Park and Mattapan</w:t>
            </w:r>
          </w:p>
        </w:tc>
      </w:tr>
      <w:tr w:rsidR="00223EBA" w:rsidRPr="00445927" w14:paraId="18AD73BD" w14:textId="77777777" w:rsidTr="00C3303F">
        <w:tc>
          <w:tcPr>
            <w:tcW w:w="1795" w:type="dxa"/>
          </w:tcPr>
          <w:p w14:paraId="1AE5CD6C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Coastline Elderly Services, Inc</w:t>
            </w:r>
          </w:p>
        </w:tc>
        <w:tc>
          <w:tcPr>
            <w:tcW w:w="1800" w:type="dxa"/>
          </w:tcPr>
          <w:p w14:paraId="7D06690B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(508) 999-6400</w:t>
            </w:r>
          </w:p>
        </w:tc>
        <w:tc>
          <w:tcPr>
            <w:tcW w:w="2340" w:type="dxa"/>
          </w:tcPr>
          <w:p w14:paraId="79F8CFC4" w14:textId="77777777" w:rsidR="00223EBA" w:rsidRPr="00412FC1" w:rsidRDefault="00223EBA" w:rsidP="00223EBA">
            <w:pPr>
              <w:rPr>
                <w:sz w:val="20"/>
                <w:szCs w:val="20"/>
              </w:rPr>
            </w:pPr>
            <w:r w:rsidRPr="00412FC1">
              <w:rPr>
                <w:sz w:val="20"/>
                <w:szCs w:val="20"/>
              </w:rPr>
              <w:t>863 Belleville Ave</w:t>
            </w:r>
          </w:p>
          <w:p w14:paraId="59478D4F" w14:textId="77777777" w:rsidR="00223EBA" w:rsidRPr="00412FC1" w:rsidRDefault="00223EBA" w:rsidP="00223EBA">
            <w:pPr>
              <w:rPr>
                <w:sz w:val="20"/>
                <w:szCs w:val="20"/>
              </w:rPr>
            </w:pPr>
            <w:r w:rsidRPr="00412FC1">
              <w:rPr>
                <w:sz w:val="20"/>
                <w:szCs w:val="20"/>
              </w:rPr>
              <w:t>New Bedford MA 02745</w:t>
            </w:r>
          </w:p>
          <w:p w14:paraId="2904FA53" w14:textId="77777777" w:rsidR="00223EBA" w:rsidRPr="00445927" w:rsidRDefault="00223EBA" w:rsidP="00223EBA">
            <w:pPr>
              <w:rPr>
                <w:sz w:val="20"/>
                <w:szCs w:val="20"/>
              </w:rPr>
            </w:pPr>
          </w:p>
        </w:tc>
        <w:tc>
          <w:tcPr>
            <w:tcW w:w="3415" w:type="dxa"/>
          </w:tcPr>
          <w:p w14:paraId="3F0407D6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Acushnet, Dartmouth, Fairhaven, Gosnold, Marion, Mattapoisett, New Bedford, Rochester</w:t>
            </w:r>
          </w:p>
        </w:tc>
      </w:tr>
      <w:tr w:rsidR="00223EBA" w:rsidRPr="00445927" w14:paraId="48203A80" w14:textId="77777777" w:rsidTr="00372306">
        <w:trPr>
          <w:trHeight w:val="1007"/>
        </w:trPr>
        <w:tc>
          <w:tcPr>
            <w:tcW w:w="1795" w:type="dxa"/>
          </w:tcPr>
          <w:p w14:paraId="513DC8B7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Elder Services of Berkshire County</w:t>
            </w:r>
          </w:p>
        </w:tc>
        <w:tc>
          <w:tcPr>
            <w:tcW w:w="1800" w:type="dxa"/>
          </w:tcPr>
          <w:p w14:paraId="4A49F104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(413) 499-0524</w:t>
            </w:r>
          </w:p>
        </w:tc>
        <w:tc>
          <w:tcPr>
            <w:tcW w:w="2340" w:type="dxa"/>
          </w:tcPr>
          <w:p w14:paraId="11B00CCF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73 South Church Street</w:t>
            </w:r>
            <w:r w:rsidRPr="00445927">
              <w:rPr>
                <w:sz w:val="20"/>
                <w:szCs w:val="20"/>
              </w:rPr>
              <w:br/>
              <w:t>Pittsfield, MA 01201</w:t>
            </w:r>
          </w:p>
        </w:tc>
        <w:tc>
          <w:tcPr>
            <w:tcW w:w="3415" w:type="dxa"/>
          </w:tcPr>
          <w:p w14:paraId="29E81952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 xml:space="preserve">Adams, Alford, Becket, Cheshire, Clarksburg, Dalton, Egremont, Florida, Great Barrington, Hancock, Hinsdale, Lanesborough, Lee, Lenox, Monterey, Mount </w:t>
            </w:r>
            <w:r w:rsidRPr="00445927">
              <w:rPr>
                <w:sz w:val="20"/>
                <w:szCs w:val="20"/>
              </w:rPr>
              <w:lastRenderedPageBreak/>
              <w:t xml:space="preserve">Washington, New Ashford, New Marlborough, North Adams, Otis, Peru, Pittsfield, Richmond, Sandisfield, Savoy, Sheffield, Stockbridge, </w:t>
            </w:r>
            <w:proofErr w:type="spellStart"/>
            <w:r w:rsidRPr="00445927">
              <w:rPr>
                <w:sz w:val="20"/>
                <w:szCs w:val="20"/>
              </w:rPr>
              <w:t>Tyringham</w:t>
            </w:r>
            <w:proofErr w:type="spellEnd"/>
            <w:r w:rsidRPr="00445927">
              <w:rPr>
                <w:sz w:val="20"/>
                <w:szCs w:val="20"/>
              </w:rPr>
              <w:t>, Washington, West Stockbridge, Williamstown, Windsor</w:t>
            </w:r>
          </w:p>
        </w:tc>
      </w:tr>
      <w:tr w:rsidR="00223EBA" w:rsidRPr="00445927" w14:paraId="3D3406AA" w14:textId="77777777" w:rsidTr="00C3303F">
        <w:tc>
          <w:tcPr>
            <w:tcW w:w="1795" w:type="dxa"/>
          </w:tcPr>
          <w:p w14:paraId="177126EE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lastRenderedPageBreak/>
              <w:t>Elder Services of Cape Cod and the Islands</w:t>
            </w:r>
          </w:p>
        </w:tc>
        <w:tc>
          <w:tcPr>
            <w:tcW w:w="1800" w:type="dxa"/>
          </w:tcPr>
          <w:p w14:paraId="6AEF378C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(508) 394-4630</w:t>
            </w:r>
          </w:p>
        </w:tc>
        <w:tc>
          <w:tcPr>
            <w:tcW w:w="2340" w:type="dxa"/>
          </w:tcPr>
          <w:p w14:paraId="7632F3D0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68 Route 134</w:t>
            </w:r>
            <w:r w:rsidRPr="00445927">
              <w:rPr>
                <w:sz w:val="20"/>
                <w:szCs w:val="20"/>
              </w:rPr>
              <w:br/>
              <w:t>South Dennis, MA 02660</w:t>
            </w:r>
          </w:p>
        </w:tc>
        <w:tc>
          <w:tcPr>
            <w:tcW w:w="3415" w:type="dxa"/>
          </w:tcPr>
          <w:p w14:paraId="1BC05971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Aquinnah, Barnstable, Bourne, Brewster, Buzzards Bay, Chatham, Chilmark, Dennis, Eastham, Edgartown, Falmouth, Gay Head, Harwich, Hyannis, Mashpee, Nantucket, Oak Bluffs, Orleans, Provincetown, Sandwich, Tisbury, Truro, Wellfleet, West Tisbury, Yarmouth</w:t>
            </w:r>
          </w:p>
        </w:tc>
      </w:tr>
      <w:tr w:rsidR="00223EBA" w:rsidRPr="00445927" w14:paraId="55B20C16" w14:textId="77777777" w:rsidTr="00C3303F">
        <w:tc>
          <w:tcPr>
            <w:tcW w:w="1795" w:type="dxa"/>
          </w:tcPr>
          <w:p w14:paraId="0FF06D98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Elder Services of Worcester Area, Inc</w:t>
            </w:r>
          </w:p>
        </w:tc>
        <w:tc>
          <w:tcPr>
            <w:tcW w:w="1800" w:type="dxa"/>
          </w:tcPr>
          <w:p w14:paraId="15A91EC9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(508) 756-1545</w:t>
            </w:r>
          </w:p>
        </w:tc>
        <w:tc>
          <w:tcPr>
            <w:tcW w:w="2340" w:type="dxa"/>
          </w:tcPr>
          <w:p w14:paraId="140ED233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67 Millbrook Street, Suite 100</w:t>
            </w:r>
            <w:r w:rsidRPr="00445927">
              <w:rPr>
                <w:sz w:val="20"/>
                <w:szCs w:val="20"/>
              </w:rPr>
              <w:br/>
              <w:t>Worcester MA 01606</w:t>
            </w:r>
          </w:p>
        </w:tc>
        <w:tc>
          <w:tcPr>
            <w:tcW w:w="3415" w:type="dxa"/>
          </w:tcPr>
          <w:p w14:paraId="17A2A574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Auburn, Barre, Boylston, Grafton, Hardwick, Holden, Leicester, Millbury, New Braintree, Oakham, Paxton, Rutland, Shrewsbury, West Boylston, Worcester</w:t>
            </w:r>
          </w:p>
        </w:tc>
      </w:tr>
      <w:tr w:rsidR="00223EBA" w:rsidRPr="00445927" w14:paraId="0C645D18" w14:textId="77777777" w:rsidTr="00C3303F">
        <w:tc>
          <w:tcPr>
            <w:tcW w:w="1795" w:type="dxa"/>
          </w:tcPr>
          <w:p w14:paraId="2096D8F4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Greater Lynn Senior Services</w:t>
            </w:r>
          </w:p>
        </w:tc>
        <w:tc>
          <w:tcPr>
            <w:tcW w:w="1800" w:type="dxa"/>
          </w:tcPr>
          <w:p w14:paraId="560DC9C1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(781) 599- 0110</w:t>
            </w:r>
          </w:p>
        </w:tc>
        <w:tc>
          <w:tcPr>
            <w:tcW w:w="2340" w:type="dxa"/>
          </w:tcPr>
          <w:p w14:paraId="6A01C508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8 Silsbee St.</w:t>
            </w:r>
            <w:r w:rsidRPr="00445927">
              <w:rPr>
                <w:sz w:val="20"/>
                <w:szCs w:val="20"/>
              </w:rPr>
              <w:br/>
              <w:t>Lynn, MA 01901</w:t>
            </w:r>
          </w:p>
        </w:tc>
        <w:tc>
          <w:tcPr>
            <w:tcW w:w="3415" w:type="dxa"/>
          </w:tcPr>
          <w:p w14:paraId="60F0AE87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Lynn, Lynnfield, Nahant, Saugus, Swampscott</w:t>
            </w:r>
          </w:p>
        </w:tc>
      </w:tr>
      <w:tr w:rsidR="00223EBA" w:rsidRPr="00445927" w14:paraId="7F99FE9B" w14:textId="77777777" w:rsidTr="00C3303F">
        <w:tc>
          <w:tcPr>
            <w:tcW w:w="1795" w:type="dxa"/>
          </w:tcPr>
          <w:p w14:paraId="0154125A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Greater Springfield Senior Services, Inc</w:t>
            </w:r>
          </w:p>
        </w:tc>
        <w:tc>
          <w:tcPr>
            <w:tcW w:w="1800" w:type="dxa"/>
          </w:tcPr>
          <w:p w14:paraId="1150B5C1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(413) 781-8800</w:t>
            </w:r>
            <w:r w:rsidRPr="00445927">
              <w:rPr>
                <w:sz w:val="20"/>
                <w:szCs w:val="20"/>
              </w:rPr>
              <w:br/>
              <w:t>(413) 781-0632</w:t>
            </w:r>
          </w:p>
        </w:tc>
        <w:tc>
          <w:tcPr>
            <w:tcW w:w="2340" w:type="dxa"/>
          </w:tcPr>
          <w:p w14:paraId="60596349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66 Industry Ave.</w:t>
            </w:r>
            <w:r w:rsidRPr="00445927">
              <w:rPr>
                <w:sz w:val="20"/>
                <w:szCs w:val="20"/>
              </w:rPr>
              <w:br/>
              <w:t>Springfield, MA 01104</w:t>
            </w:r>
          </w:p>
        </w:tc>
        <w:tc>
          <w:tcPr>
            <w:tcW w:w="3415" w:type="dxa"/>
          </w:tcPr>
          <w:p w14:paraId="6042D95F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Agawam, Brimfield, East Longmeadow, Hampden, Holland, Longmeadow, Monson, Palmer, Springfield, Wales, West Springfield, Wilbraham</w:t>
            </w:r>
          </w:p>
        </w:tc>
      </w:tr>
      <w:tr w:rsidR="00223EBA" w:rsidRPr="00445927" w14:paraId="0AD26A7D" w14:textId="77777777" w:rsidTr="00C3303F">
        <w:tc>
          <w:tcPr>
            <w:tcW w:w="1795" w:type="dxa"/>
          </w:tcPr>
          <w:p w14:paraId="51C96C21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HESSCO Elder Services</w:t>
            </w:r>
          </w:p>
        </w:tc>
        <w:tc>
          <w:tcPr>
            <w:tcW w:w="1800" w:type="dxa"/>
          </w:tcPr>
          <w:p w14:paraId="37461684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(781) 784-4944</w:t>
            </w:r>
          </w:p>
        </w:tc>
        <w:tc>
          <w:tcPr>
            <w:tcW w:w="2340" w:type="dxa"/>
          </w:tcPr>
          <w:p w14:paraId="16DA8858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545 South Street, Suite 300</w:t>
            </w:r>
            <w:r w:rsidRPr="00445927">
              <w:rPr>
                <w:sz w:val="20"/>
                <w:szCs w:val="20"/>
              </w:rPr>
              <w:br/>
              <w:t>Walpole, MA 02081</w:t>
            </w:r>
          </w:p>
        </w:tc>
        <w:tc>
          <w:tcPr>
            <w:tcW w:w="3415" w:type="dxa"/>
          </w:tcPr>
          <w:p w14:paraId="58AD48E5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Canton, Dedham, Foxborough, Medfield, Millis, Norfolk, Norwood, Plainville, Sharon, Walpole, Westwood, Wrentham</w:t>
            </w:r>
          </w:p>
        </w:tc>
      </w:tr>
      <w:tr w:rsidR="00223EBA" w:rsidRPr="00445927" w14:paraId="53848120" w14:textId="77777777" w:rsidTr="00C3303F">
        <w:tc>
          <w:tcPr>
            <w:tcW w:w="1795" w:type="dxa"/>
          </w:tcPr>
          <w:p w14:paraId="454BE319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Highland Valley Elder Services, Inc</w:t>
            </w:r>
          </w:p>
        </w:tc>
        <w:tc>
          <w:tcPr>
            <w:tcW w:w="1800" w:type="dxa"/>
          </w:tcPr>
          <w:p w14:paraId="0B541DF0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(413) 586-2000</w:t>
            </w:r>
          </w:p>
        </w:tc>
        <w:tc>
          <w:tcPr>
            <w:tcW w:w="2340" w:type="dxa"/>
          </w:tcPr>
          <w:p w14:paraId="350D2A39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320 Riverside Drive Suite B</w:t>
            </w:r>
            <w:r w:rsidRPr="00445927">
              <w:rPr>
                <w:sz w:val="20"/>
                <w:szCs w:val="20"/>
              </w:rPr>
              <w:br/>
              <w:t>Florence, MA 01062</w:t>
            </w:r>
          </w:p>
        </w:tc>
        <w:tc>
          <w:tcPr>
            <w:tcW w:w="3415" w:type="dxa"/>
          </w:tcPr>
          <w:p w14:paraId="5519A2B9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Amherst, Blandford, Chester, Chesterfield, Cummington, Easthampton, Goshen, Granville, Hadley, Hatfield, Huntington, Middlefield, Montgomery, Northampton, Pelham, Plainfield, Russell, Southampton, Southwick, Tolland, Westfield, Westhampton, Williamsburg, Worthington</w:t>
            </w:r>
          </w:p>
        </w:tc>
      </w:tr>
      <w:tr w:rsidR="00223EBA" w:rsidRPr="00445927" w14:paraId="643FC40A" w14:textId="77777777" w:rsidTr="00C3303F">
        <w:tc>
          <w:tcPr>
            <w:tcW w:w="1795" w:type="dxa"/>
          </w:tcPr>
          <w:p w14:paraId="1D5A9460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proofErr w:type="spellStart"/>
            <w:r w:rsidRPr="00445927">
              <w:rPr>
                <w:sz w:val="20"/>
                <w:szCs w:val="20"/>
              </w:rPr>
              <w:t>LifePath</w:t>
            </w:r>
            <w:proofErr w:type="spellEnd"/>
            <w:r w:rsidRPr="00445927">
              <w:rPr>
                <w:sz w:val="20"/>
                <w:szCs w:val="20"/>
              </w:rPr>
              <w:t xml:space="preserve"> Inc. </w:t>
            </w:r>
          </w:p>
        </w:tc>
        <w:tc>
          <w:tcPr>
            <w:tcW w:w="1800" w:type="dxa"/>
          </w:tcPr>
          <w:p w14:paraId="36FAE1FF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(413) 773-5555</w:t>
            </w:r>
          </w:p>
        </w:tc>
        <w:tc>
          <w:tcPr>
            <w:tcW w:w="2340" w:type="dxa"/>
          </w:tcPr>
          <w:p w14:paraId="51BCB32D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101 Munson St., Suite 201</w:t>
            </w:r>
            <w:r w:rsidRPr="00445927">
              <w:rPr>
                <w:sz w:val="20"/>
                <w:szCs w:val="20"/>
              </w:rPr>
              <w:br/>
              <w:t>Greenfield, MA 01301</w:t>
            </w:r>
          </w:p>
        </w:tc>
        <w:tc>
          <w:tcPr>
            <w:tcW w:w="3415" w:type="dxa"/>
          </w:tcPr>
          <w:p w14:paraId="4F32A063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 xml:space="preserve">Ashfield, Athol, Bernardston, Buckland, Charlemont, Colrain, Conway, Deerfield, Erving, Gill, Greenfield, Hawley, Heath, Leverett, Leyden, Monroe, Montague, New Salem, Northfield, Orange, </w:t>
            </w:r>
            <w:proofErr w:type="spellStart"/>
            <w:r w:rsidRPr="00445927">
              <w:rPr>
                <w:sz w:val="20"/>
                <w:szCs w:val="20"/>
              </w:rPr>
              <w:t>Petersham</w:t>
            </w:r>
            <w:proofErr w:type="spellEnd"/>
            <w:r w:rsidRPr="00445927">
              <w:rPr>
                <w:sz w:val="20"/>
                <w:szCs w:val="20"/>
              </w:rPr>
              <w:t>, Phillipston, Rowe, Royalston, Shelburne, Shelburne Falls, Shutesbury, Sunderland, Turner Falls, Warwick, Wendell, Whately</w:t>
            </w:r>
          </w:p>
        </w:tc>
      </w:tr>
      <w:tr w:rsidR="00223EBA" w:rsidRPr="00445927" w14:paraId="2E579668" w14:textId="77777777" w:rsidTr="00C3303F">
        <w:tc>
          <w:tcPr>
            <w:tcW w:w="1795" w:type="dxa"/>
          </w:tcPr>
          <w:p w14:paraId="7D5097CF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lastRenderedPageBreak/>
              <w:t>Minuteman Senior Services</w:t>
            </w:r>
          </w:p>
        </w:tc>
        <w:tc>
          <w:tcPr>
            <w:tcW w:w="1800" w:type="dxa"/>
          </w:tcPr>
          <w:p w14:paraId="17DCDAC9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(781) 272-7177</w:t>
            </w:r>
          </w:p>
        </w:tc>
        <w:tc>
          <w:tcPr>
            <w:tcW w:w="2340" w:type="dxa"/>
          </w:tcPr>
          <w:p w14:paraId="0EC20ACB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One Burlington Woods, Suite 101</w:t>
            </w:r>
            <w:r w:rsidRPr="00445927">
              <w:rPr>
                <w:sz w:val="20"/>
                <w:szCs w:val="20"/>
              </w:rPr>
              <w:br/>
              <w:t>Burlington, MA 01803</w:t>
            </w:r>
          </w:p>
        </w:tc>
        <w:tc>
          <w:tcPr>
            <w:tcW w:w="3415" w:type="dxa"/>
          </w:tcPr>
          <w:p w14:paraId="4524C2F2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Acton, Arlington, Bedford, Boxborough, Burlington, Carlisle, Concord, Harvard, Lexington, Lincoln, Littleton, Maynard, Stow, Wilmington, Winchester, Woburn</w:t>
            </w:r>
          </w:p>
        </w:tc>
      </w:tr>
      <w:tr w:rsidR="00223EBA" w:rsidRPr="00445927" w14:paraId="1528E442" w14:textId="77777777" w:rsidTr="00C3303F">
        <w:tc>
          <w:tcPr>
            <w:tcW w:w="1795" w:type="dxa"/>
          </w:tcPr>
          <w:p w14:paraId="7131DB1C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Mystic Valley Elder Services, Inc</w:t>
            </w:r>
          </w:p>
        </w:tc>
        <w:tc>
          <w:tcPr>
            <w:tcW w:w="1800" w:type="dxa"/>
          </w:tcPr>
          <w:p w14:paraId="20AFBE61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(781) 324-7705</w:t>
            </w:r>
          </w:p>
        </w:tc>
        <w:tc>
          <w:tcPr>
            <w:tcW w:w="2340" w:type="dxa"/>
          </w:tcPr>
          <w:p w14:paraId="112756CC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300 Commercial Street, Suite #19</w:t>
            </w:r>
            <w:r w:rsidRPr="00445927">
              <w:rPr>
                <w:sz w:val="20"/>
                <w:szCs w:val="20"/>
              </w:rPr>
              <w:br/>
              <w:t>Malden, MA 02148</w:t>
            </w:r>
          </w:p>
        </w:tc>
        <w:tc>
          <w:tcPr>
            <w:tcW w:w="3415" w:type="dxa"/>
          </w:tcPr>
          <w:p w14:paraId="2D39957F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Chelsea, Everett, Malden, Medford, Melrose, North Reading, Reading, Revere, Stoneham, Wakefield, Winthrop</w:t>
            </w:r>
          </w:p>
        </w:tc>
      </w:tr>
      <w:tr w:rsidR="00223EBA" w:rsidRPr="00445927" w14:paraId="1EA826D0" w14:textId="77777777" w:rsidTr="00C3303F">
        <w:tc>
          <w:tcPr>
            <w:tcW w:w="1795" w:type="dxa"/>
          </w:tcPr>
          <w:p w14:paraId="5CC97784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Old Colony Elder Services, Inc</w:t>
            </w:r>
          </w:p>
        </w:tc>
        <w:tc>
          <w:tcPr>
            <w:tcW w:w="1800" w:type="dxa"/>
          </w:tcPr>
          <w:p w14:paraId="37FADDFE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(508) 584-1561</w:t>
            </w:r>
          </w:p>
        </w:tc>
        <w:tc>
          <w:tcPr>
            <w:tcW w:w="2340" w:type="dxa"/>
          </w:tcPr>
          <w:p w14:paraId="2E23275A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144 Main St.</w:t>
            </w:r>
            <w:r w:rsidRPr="00445927">
              <w:rPr>
                <w:sz w:val="20"/>
                <w:szCs w:val="20"/>
              </w:rPr>
              <w:br/>
              <w:t>Brockton, MA 02301</w:t>
            </w:r>
          </w:p>
        </w:tc>
        <w:tc>
          <w:tcPr>
            <w:tcW w:w="3415" w:type="dxa"/>
          </w:tcPr>
          <w:p w14:paraId="15A96584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Abington, Avon, Bridgewater, Brockton, Carver, Duxbury, East Bridgewater, Easton, Halifax, Hanover, Hanson, Kingston, Lakeville, Marshfield, Middleborough, Pembroke, Plymouth, Plympton, Rockland, Stoughton, Wareham, West Bridgewater, Whitman</w:t>
            </w:r>
          </w:p>
        </w:tc>
      </w:tr>
      <w:tr w:rsidR="00223EBA" w:rsidRPr="00445927" w14:paraId="2A7C44DC" w14:textId="77777777" w:rsidTr="00C3303F">
        <w:tc>
          <w:tcPr>
            <w:tcW w:w="1795" w:type="dxa"/>
          </w:tcPr>
          <w:p w14:paraId="33E5B355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proofErr w:type="spellStart"/>
            <w:r w:rsidRPr="00445927">
              <w:rPr>
                <w:sz w:val="20"/>
                <w:szCs w:val="20"/>
              </w:rPr>
              <w:t>SeniorCare</w:t>
            </w:r>
            <w:proofErr w:type="spellEnd"/>
            <w:r w:rsidRPr="00445927">
              <w:rPr>
                <w:sz w:val="20"/>
                <w:szCs w:val="20"/>
              </w:rPr>
              <w:t>, Inc</w:t>
            </w:r>
          </w:p>
        </w:tc>
        <w:tc>
          <w:tcPr>
            <w:tcW w:w="1800" w:type="dxa"/>
          </w:tcPr>
          <w:p w14:paraId="0E1D9F72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(978) 281-1750</w:t>
            </w:r>
          </w:p>
        </w:tc>
        <w:tc>
          <w:tcPr>
            <w:tcW w:w="2340" w:type="dxa"/>
          </w:tcPr>
          <w:p w14:paraId="217A8A8B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49 Blackburn Center</w:t>
            </w:r>
            <w:r w:rsidRPr="00445927">
              <w:rPr>
                <w:sz w:val="20"/>
                <w:szCs w:val="20"/>
              </w:rPr>
              <w:br/>
              <w:t>Gloucester, MA 01930</w:t>
            </w:r>
          </w:p>
        </w:tc>
        <w:tc>
          <w:tcPr>
            <w:tcW w:w="3415" w:type="dxa"/>
          </w:tcPr>
          <w:p w14:paraId="7521BDD3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Beverly, Essex, Gloucester, Hamilton, Ipswich, Manchester-by-the-Sea, Rockport, Topsfield, Wenham</w:t>
            </w:r>
          </w:p>
        </w:tc>
      </w:tr>
      <w:tr w:rsidR="00223EBA" w:rsidRPr="00445927" w14:paraId="7C3C85A4" w14:textId="77777777" w:rsidTr="00C3303F">
        <w:tc>
          <w:tcPr>
            <w:tcW w:w="1795" w:type="dxa"/>
          </w:tcPr>
          <w:p w14:paraId="7C6A737A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Somerville Cambridge Elder Services, Inc.</w:t>
            </w:r>
          </w:p>
        </w:tc>
        <w:tc>
          <w:tcPr>
            <w:tcW w:w="1800" w:type="dxa"/>
          </w:tcPr>
          <w:p w14:paraId="1ADCFB12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617-628-2601</w:t>
            </w:r>
          </w:p>
        </w:tc>
        <w:tc>
          <w:tcPr>
            <w:tcW w:w="2340" w:type="dxa"/>
          </w:tcPr>
          <w:p w14:paraId="2A989CCF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61 Medford St, Somerville, MA 02143</w:t>
            </w:r>
          </w:p>
        </w:tc>
        <w:tc>
          <w:tcPr>
            <w:tcW w:w="3415" w:type="dxa"/>
          </w:tcPr>
          <w:p w14:paraId="3BC47EAD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Cambridge, Somerville</w:t>
            </w:r>
          </w:p>
        </w:tc>
      </w:tr>
      <w:tr w:rsidR="00223EBA" w:rsidRPr="00445927" w14:paraId="12D4A27B" w14:textId="77777777" w:rsidTr="00C3303F">
        <w:tc>
          <w:tcPr>
            <w:tcW w:w="1795" w:type="dxa"/>
          </w:tcPr>
          <w:p w14:paraId="38DFD9C4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 xml:space="preserve">South Shore Elder Services, Inc. </w:t>
            </w:r>
          </w:p>
        </w:tc>
        <w:tc>
          <w:tcPr>
            <w:tcW w:w="1800" w:type="dxa"/>
          </w:tcPr>
          <w:p w14:paraId="7EB21156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(781) 848-3910</w:t>
            </w:r>
          </w:p>
        </w:tc>
        <w:tc>
          <w:tcPr>
            <w:tcW w:w="2340" w:type="dxa"/>
          </w:tcPr>
          <w:p w14:paraId="105007FB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350 Granite Street, Suite 2303</w:t>
            </w:r>
            <w:r w:rsidRPr="00445927">
              <w:rPr>
                <w:sz w:val="20"/>
                <w:szCs w:val="20"/>
              </w:rPr>
              <w:br/>
              <w:t>Braintree, MA 02184</w:t>
            </w:r>
          </w:p>
        </w:tc>
        <w:tc>
          <w:tcPr>
            <w:tcW w:w="3415" w:type="dxa"/>
          </w:tcPr>
          <w:p w14:paraId="694EE5D9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Braintree, Cohasset, Hingham, Holbrook, Hull, Milton, Norwell, Quincy, Randolph, Scituate, Weymouth</w:t>
            </w:r>
          </w:p>
        </w:tc>
      </w:tr>
      <w:tr w:rsidR="00223EBA" w:rsidRPr="00445927" w14:paraId="38455921" w14:textId="77777777" w:rsidTr="00C3303F">
        <w:tc>
          <w:tcPr>
            <w:tcW w:w="1795" w:type="dxa"/>
          </w:tcPr>
          <w:p w14:paraId="026A0AB3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Springwell, Inc.</w:t>
            </w:r>
          </w:p>
        </w:tc>
        <w:tc>
          <w:tcPr>
            <w:tcW w:w="1800" w:type="dxa"/>
          </w:tcPr>
          <w:p w14:paraId="3929297A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(617) 926-4100</w:t>
            </w:r>
          </w:p>
        </w:tc>
        <w:tc>
          <w:tcPr>
            <w:tcW w:w="2340" w:type="dxa"/>
          </w:tcPr>
          <w:p w14:paraId="7B290CDA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307 Waverley Oaks Rd, Suite 205</w:t>
            </w:r>
            <w:r w:rsidRPr="00445927">
              <w:rPr>
                <w:sz w:val="20"/>
                <w:szCs w:val="20"/>
              </w:rPr>
              <w:br/>
              <w:t>Waltham, MA 02452</w:t>
            </w:r>
          </w:p>
        </w:tc>
        <w:tc>
          <w:tcPr>
            <w:tcW w:w="3415" w:type="dxa"/>
          </w:tcPr>
          <w:p w14:paraId="70DF0EBD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Ashland, Belmont, Brookline, Chestnut Hill, Dover, Framingham, Holliston, Hopkinton, Hudson, Marlborough, Natick, Needham, Newton, Northborough, Sherborn, Southborough, Sudbury, Waltham, Watertown, Wayland, Wellesley, Westborough, Weston,</w:t>
            </w:r>
          </w:p>
        </w:tc>
      </w:tr>
      <w:tr w:rsidR="00223EBA" w:rsidRPr="00445927" w14:paraId="74944A9E" w14:textId="77777777" w:rsidTr="00C3303F">
        <w:tc>
          <w:tcPr>
            <w:tcW w:w="1795" w:type="dxa"/>
          </w:tcPr>
          <w:p w14:paraId="57791330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Tri-Valley, Inc.</w:t>
            </w:r>
          </w:p>
        </w:tc>
        <w:tc>
          <w:tcPr>
            <w:tcW w:w="1800" w:type="dxa"/>
          </w:tcPr>
          <w:p w14:paraId="5AE20E39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(508) 949-6640</w:t>
            </w:r>
          </w:p>
        </w:tc>
        <w:tc>
          <w:tcPr>
            <w:tcW w:w="2340" w:type="dxa"/>
          </w:tcPr>
          <w:p w14:paraId="2D488F3A" w14:textId="77777777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>10 Mill Street</w:t>
            </w:r>
            <w:r w:rsidRPr="00445927">
              <w:rPr>
                <w:sz w:val="20"/>
                <w:szCs w:val="20"/>
              </w:rPr>
              <w:br/>
              <w:t>Dudley, MA 01571</w:t>
            </w:r>
          </w:p>
        </w:tc>
        <w:tc>
          <w:tcPr>
            <w:tcW w:w="3415" w:type="dxa"/>
          </w:tcPr>
          <w:p w14:paraId="53AB7AD6" w14:textId="1AE28466" w:rsidR="00223EBA" w:rsidRPr="00445927" w:rsidRDefault="00223EBA" w:rsidP="00223EBA">
            <w:pPr>
              <w:rPr>
                <w:sz w:val="20"/>
                <w:szCs w:val="20"/>
              </w:rPr>
            </w:pPr>
            <w:r w:rsidRPr="00445927">
              <w:rPr>
                <w:sz w:val="20"/>
                <w:szCs w:val="20"/>
              </w:rPr>
              <w:t xml:space="preserve">Bellingham, Blackstone, Brookfield, Charlton, Douglas, Dudley, East Brookfield, Franklin, Hopedale, Medway, Mendon, Milford, Millville, North Brookfield, </w:t>
            </w:r>
            <w:r>
              <w:rPr>
                <w:sz w:val="20"/>
                <w:szCs w:val="20"/>
              </w:rPr>
              <w:t>N</w:t>
            </w:r>
            <w:r w:rsidRPr="00445927">
              <w:rPr>
                <w:sz w:val="20"/>
                <w:szCs w:val="20"/>
              </w:rPr>
              <w:t>orthbridge, Oxford, Southbridge, Spencer, Sturbridge, Sutton, Upton, Uxbridge, Warren, Webster, West Brookfield</w:t>
            </w:r>
          </w:p>
        </w:tc>
      </w:tr>
    </w:tbl>
    <w:bookmarkEnd w:id="0"/>
    <w:p w14:paraId="69FE97B2" w14:textId="75A3616D" w:rsidR="00137FBE" w:rsidRPr="00CC417E" w:rsidRDefault="00CC417E" w:rsidP="00CC417E">
      <w:pPr>
        <w:spacing w:before="360"/>
        <w:rPr>
          <w:sz w:val="16"/>
          <w:szCs w:val="16"/>
        </w:rPr>
      </w:pPr>
      <w:r w:rsidRPr="00CC417E">
        <w:rPr>
          <w:sz w:val="16"/>
          <w:szCs w:val="16"/>
        </w:rPr>
        <w:t>FEW_2025-12</w:t>
      </w:r>
    </w:p>
    <w:sectPr w:rsidR="00137FBE" w:rsidRPr="00CC417E" w:rsidSect="001A5A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6B4D9" w14:textId="77777777" w:rsidR="00FD4330" w:rsidRDefault="00FD4330" w:rsidP="00CB31C9">
      <w:pPr>
        <w:spacing w:after="0" w:line="240" w:lineRule="auto"/>
      </w:pPr>
      <w:r>
        <w:separator/>
      </w:r>
    </w:p>
  </w:endnote>
  <w:endnote w:type="continuationSeparator" w:id="0">
    <w:p w14:paraId="0F352096" w14:textId="77777777" w:rsidR="00FD4330" w:rsidRDefault="00FD4330" w:rsidP="00CB31C9">
      <w:pPr>
        <w:spacing w:after="0" w:line="240" w:lineRule="auto"/>
      </w:pPr>
      <w:r>
        <w:continuationSeparator/>
      </w:r>
    </w:p>
  </w:endnote>
  <w:endnote w:type="continuationNotice" w:id="1">
    <w:p w14:paraId="3C2AF02B" w14:textId="77777777" w:rsidR="00FD4330" w:rsidRDefault="00FD43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3CDC" w14:textId="77777777" w:rsidR="00CB31C9" w:rsidRDefault="00CB31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266B7" w14:textId="77777777" w:rsidR="00CB31C9" w:rsidRDefault="00CB31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669A" w14:textId="77777777" w:rsidR="00CB31C9" w:rsidRDefault="00CB31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C95DC" w14:textId="77777777" w:rsidR="00FD4330" w:rsidRDefault="00FD4330" w:rsidP="00CB31C9">
      <w:pPr>
        <w:spacing w:after="0" w:line="240" w:lineRule="auto"/>
      </w:pPr>
      <w:r>
        <w:separator/>
      </w:r>
    </w:p>
  </w:footnote>
  <w:footnote w:type="continuationSeparator" w:id="0">
    <w:p w14:paraId="4B2351CC" w14:textId="77777777" w:rsidR="00FD4330" w:rsidRDefault="00FD4330" w:rsidP="00CB31C9">
      <w:pPr>
        <w:spacing w:after="0" w:line="240" w:lineRule="auto"/>
      </w:pPr>
      <w:r>
        <w:continuationSeparator/>
      </w:r>
    </w:p>
  </w:footnote>
  <w:footnote w:type="continuationNotice" w:id="1">
    <w:p w14:paraId="6AD9C589" w14:textId="77777777" w:rsidR="00FD4330" w:rsidRDefault="00FD43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9C8A" w14:textId="77777777" w:rsidR="00CB31C9" w:rsidRDefault="00CB31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6EE81" w14:textId="1E698C53" w:rsidR="00CB31C9" w:rsidRDefault="00CB31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FE4D7" w14:textId="77777777" w:rsidR="00CB31C9" w:rsidRDefault="00CB31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001D5"/>
    <w:multiLevelType w:val="hybridMultilevel"/>
    <w:tmpl w:val="DB4C8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51C93"/>
    <w:multiLevelType w:val="hybridMultilevel"/>
    <w:tmpl w:val="BC96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3516">
    <w:abstractNumId w:val="1"/>
  </w:num>
  <w:num w:numId="2" w16cid:durableId="1397896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D3"/>
    <w:rsid w:val="0000105E"/>
    <w:rsid w:val="00006701"/>
    <w:rsid w:val="000107EA"/>
    <w:rsid w:val="000166BD"/>
    <w:rsid w:val="0002036E"/>
    <w:rsid w:val="000232AF"/>
    <w:rsid w:val="000273F9"/>
    <w:rsid w:val="00027426"/>
    <w:rsid w:val="000320E1"/>
    <w:rsid w:val="000338F3"/>
    <w:rsid w:val="00034668"/>
    <w:rsid w:val="00040BA6"/>
    <w:rsid w:val="0004313A"/>
    <w:rsid w:val="00043ADC"/>
    <w:rsid w:val="00050328"/>
    <w:rsid w:val="00051423"/>
    <w:rsid w:val="00055383"/>
    <w:rsid w:val="00062233"/>
    <w:rsid w:val="0006562D"/>
    <w:rsid w:val="00070C75"/>
    <w:rsid w:val="00076907"/>
    <w:rsid w:val="00076AC8"/>
    <w:rsid w:val="00080525"/>
    <w:rsid w:val="00080B11"/>
    <w:rsid w:val="000849C9"/>
    <w:rsid w:val="000929D7"/>
    <w:rsid w:val="00094025"/>
    <w:rsid w:val="00095328"/>
    <w:rsid w:val="00096362"/>
    <w:rsid w:val="00096F9C"/>
    <w:rsid w:val="000A0A1F"/>
    <w:rsid w:val="000A13E4"/>
    <w:rsid w:val="000A2BBF"/>
    <w:rsid w:val="000A416B"/>
    <w:rsid w:val="000A75F6"/>
    <w:rsid w:val="000B4896"/>
    <w:rsid w:val="000B5E36"/>
    <w:rsid w:val="000C05B1"/>
    <w:rsid w:val="000C7015"/>
    <w:rsid w:val="000C776F"/>
    <w:rsid w:val="000C7EB7"/>
    <w:rsid w:val="000D12D8"/>
    <w:rsid w:val="000D4BC8"/>
    <w:rsid w:val="000D523C"/>
    <w:rsid w:val="000E43EB"/>
    <w:rsid w:val="000E7732"/>
    <w:rsid w:val="000F2A01"/>
    <w:rsid w:val="000F72C1"/>
    <w:rsid w:val="00101121"/>
    <w:rsid w:val="001015AA"/>
    <w:rsid w:val="00103918"/>
    <w:rsid w:val="00115553"/>
    <w:rsid w:val="001176E6"/>
    <w:rsid w:val="0011778A"/>
    <w:rsid w:val="00121456"/>
    <w:rsid w:val="001220B3"/>
    <w:rsid w:val="00122A58"/>
    <w:rsid w:val="00124C6D"/>
    <w:rsid w:val="001279B5"/>
    <w:rsid w:val="00130E28"/>
    <w:rsid w:val="001328EA"/>
    <w:rsid w:val="00134417"/>
    <w:rsid w:val="00137055"/>
    <w:rsid w:val="00137C47"/>
    <w:rsid w:val="00137FBE"/>
    <w:rsid w:val="0014279E"/>
    <w:rsid w:val="0014394C"/>
    <w:rsid w:val="0014682A"/>
    <w:rsid w:val="00147DC2"/>
    <w:rsid w:val="00162A37"/>
    <w:rsid w:val="00165723"/>
    <w:rsid w:val="00171849"/>
    <w:rsid w:val="00173F27"/>
    <w:rsid w:val="0017556D"/>
    <w:rsid w:val="001835CE"/>
    <w:rsid w:val="00185DFA"/>
    <w:rsid w:val="001A5AFD"/>
    <w:rsid w:val="001A7638"/>
    <w:rsid w:val="001B02AE"/>
    <w:rsid w:val="001B059D"/>
    <w:rsid w:val="001B1147"/>
    <w:rsid w:val="001B3257"/>
    <w:rsid w:val="001B41D3"/>
    <w:rsid w:val="001B454C"/>
    <w:rsid w:val="001B780C"/>
    <w:rsid w:val="001C0E89"/>
    <w:rsid w:val="001D2E0B"/>
    <w:rsid w:val="001D75A9"/>
    <w:rsid w:val="001F579C"/>
    <w:rsid w:val="001F7401"/>
    <w:rsid w:val="00210585"/>
    <w:rsid w:val="00213DA3"/>
    <w:rsid w:val="0022260D"/>
    <w:rsid w:val="00222748"/>
    <w:rsid w:val="00223202"/>
    <w:rsid w:val="00223EBA"/>
    <w:rsid w:val="002264E9"/>
    <w:rsid w:val="002300C0"/>
    <w:rsid w:val="0023296C"/>
    <w:rsid w:val="00233D5B"/>
    <w:rsid w:val="002340B2"/>
    <w:rsid w:val="00236D4C"/>
    <w:rsid w:val="00240CEB"/>
    <w:rsid w:val="002428EB"/>
    <w:rsid w:val="002431B2"/>
    <w:rsid w:val="0024328A"/>
    <w:rsid w:val="00247042"/>
    <w:rsid w:val="00247BDC"/>
    <w:rsid w:val="002559CB"/>
    <w:rsid w:val="00262276"/>
    <w:rsid w:val="002634D2"/>
    <w:rsid w:val="0026542B"/>
    <w:rsid w:val="002665B8"/>
    <w:rsid w:val="002679A6"/>
    <w:rsid w:val="00267BB0"/>
    <w:rsid w:val="00271A28"/>
    <w:rsid w:val="002826E9"/>
    <w:rsid w:val="00284CFB"/>
    <w:rsid w:val="00284ED3"/>
    <w:rsid w:val="00284FD7"/>
    <w:rsid w:val="002853B4"/>
    <w:rsid w:val="0029296A"/>
    <w:rsid w:val="00295115"/>
    <w:rsid w:val="002B4518"/>
    <w:rsid w:val="002B476B"/>
    <w:rsid w:val="002B4A2A"/>
    <w:rsid w:val="002B7245"/>
    <w:rsid w:val="002B7647"/>
    <w:rsid w:val="002C382A"/>
    <w:rsid w:val="002D5BD6"/>
    <w:rsid w:val="002D7F23"/>
    <w:rsid w:val="002E0DDC"/>
    <w:rsid w:val="002E2CBC"/>
    <w:rsid w:val="002E5085"/>
    <w:rsid w:val="002F0742"/>
    <w:rsid w:val="002F368C"/>
    <w:rsid w:val="002F7526"/>
    <w:rsid w:val="00302872"/>
    <w:rsid w:val="00303AC5"/>
    <w:rsid w:val="00307D90"/>
    <w:rsid w:val="0031388E"/>
    <w:rsid w:val="00313C8E"/>
    <w:rsid w:val="00314346"/>
    <w:rsid w:val="00323A46"/>
    <w:rsid w:val="00324F5D"/>
    <w:rsid w:val="00325329"/>
    <w:rsid w:val="0032648A"/>
    <w:rsid w:val="0033116B"/>
    <w:rsid w:val="00335910"/>
    <w:rsid w:val="00350E17"/>
    <w:rsid w:val="0035108B"/>
    <w:rsid w:val="00362AB0"/>
    <w:rsid w:val="00362EFF"/>
    <w:rsid w:val="00366314"/>
    <w:rsid w:val="00372306"/>
    <w:rsid w:val="00372719"/>
    <w:rsid w:val="0037382B"/>
    <w:rsid w:val="00383751"/>
    <w:rsid w:val="00386C81"/>
    <w:rsid w:val="00394AE6"/>
    <w:rsid w:val="003A29B3"/>
    <w:rsid w:val="003B0CB2"/>
    <w:rsid w:val="003C2251"/>
    <w:rsid w:val="003C2835"/>
    <w:rsid w:val="003C4110"/>
    <w:rsid w:val="003C7B8B"/>
    <w:rsid w:val="003D4FD8"/>
    <w:rsid w:val="003D614D"/>
    <w:rsid w:val="003E0353"/>
    <w:rsid w:val="003E1BD2"/>
    <w:rsid w:val="003E3A60"/>
    <w:rsid w:val="003F011F"/>
    <w:rsid w:val="003F0A39"/>
    <w:rsid w:val="003F28A7"/>
    <w:rsid w:val="003F2BB1"/>
    <w:rsid w:val="003F6A93"/>
    <w:rsid w:val="0040688C"/>
    <w:rsid w:val="004115EE"/>
    <w:rsid w:val="00413035"/>
    <w:rsid w:val="0041576C"/>
    <w:rsid w:val="00416045"/>
    <w:rsid w:val="0042346E"/>
    <w:rsid w:val="0042391F"/>
    <w:rsid w:val="004251FF"/>
    <w:rsid w:val="00426352"/>
    <w:rsid w:val="00426C66"/>
    <w:rsid w:val="00445C3C"/>
    <w:rsid w:val="004555C7"/>
    <w:rsid w:val="004576FE"/>
    <w:rsid w:val="00460315"/>
    <w:rsid w:val="004604A3"/>
    <w:rsid w:val="004636FA"/>
    <w:rsid w:val="004658E7"/>
    <w:rsid w:val="004659A0"/>
    <w:rsid w:val="00475FA7"/>
    <w:rsid w:val="0047708A"/>
    <w:rsid w:val="00477749"/>
    <w:rsid w:val="00480603"/>
    <w:rsid w:val="00483FAC"/>
    <w:rsid w:val="004842F4"/>
    <w:rsid w:val="004849EA"/>
    <w:rsid w:val="0048544B"/>
    <w:rsid w:val="00486F37"/>
    <w:rsid w:val="004947E2"/>
    <w:rsid w:val="00496867"/>
    <w:rsid w:val="00497FA8"/>
    <w:rsid w:val="004A37B5"/>
    <w:rsid w:val="004A4BC9"/>
    <w:rsid w:val="004A4D53"/>
    <w:rsid w:val="004A53DD"/>
    <w:rsid w:val="004C452B"/>
    <w:rsid w:val="004C5712"/>
    <w:rsid w:val="004D65C2"/>
    <w:rsid w:val="004F4311"/>
    <w:rsid w:val="004F4F84"/>
    <w:rsid w:val="004F5494"/>
    <w:rsid w:val="0050001D"/>
    <w:rsid w:val="005003E9"/>
    <w:rsid w:val="00501399"/>
    <w:rsid w:val="00503BBF"/>
    <w:rsid w:val="00504442"/>
    <w:rsid w:val="00506A32"/>
    <w:rsid w:val="00506FA5"/>
    <w:rsid w:val="00506FDE"/>
    <w:rsid w:val="00511C5A"/>
    <w:rsid w:val="0051498D"/>
    <w:rsid w:val="00521998"/>
    <w:rsid w:val="00522B27"/>
    <w:rsid w:val="005259DB"/>
    <w:rsid w:val="00525B21"/>
    <w:rsid w:val="00527759"/>
    <w:rsid w:val="0053396B"/>
    <w:rsid w:val="005449F1"/>
    <w:rsid w:val="0054521A"/>
    <w:rsid w:val="00553AA2"/>
    <w:rsid w:val="00555447"/>
    <w:rsid w:val="0056674D"/>
    <w:rsid w:val="00567A3D"/>
    <w:rsid w:val="00573851"/>
    <w:rsid w:val="00582A4F"/>
    <w:rsid w:val="00582E85"/>
    <w:rsid w:val="00584BF3"/>
    <w:rsid w:val="00584F74"/>
    <w:rsid w:val="00586940"/>
    <w:rsid w:val="00587DE0"/>
    <w:rsid w:val="00587F63"/>
    <w:rsid w:val="005909C8"/>
    <w:rsid w:val="00591D8C"/>
    <w:rsid w:val="00593FFC"/>
    <w:rsid w:val="00595435"/>
    <w:rsid w:val="00596A45"/>
    <w:rsid w:val="005A5BD9"/>
    <w:rsid w:val="005A716A"/>
    <w:rsid w:val="005B4401"/>
    <w:rsid w:val="005B7B94"/>
    <w:rsid w:val="005C093C"/>
    <w:rsid w:val="005C3EF8"/>
    <w:rsid w:val="005C4EB2"/>
    <w:rsid w:val="005C60C9"/>
    <w:rsid w:val="005D4658"/>
    <w:rsid w:val="005D6422"/>
    <w:rsid w:val="005E73C8"/>
    <w:rsid w:val="005E78BB"/>
    <w:rsid w:val="005F215D"/>
    <w:rsid w:val="005F53A2"/>
    <w:rsid w:val="006002EE"/>
    <w:rsid w:val="00603733"/>
    <w:rsid w:val="006059ED"/>
    <w:rsid w:val="00607703"/>
    <w:rsid w:val="006142D0"/>
    <w:rsid w:val="0061544E"/>
    <w:rsid w:val="00616A20"/>
    <w:rsid w:val="0061756F"/>
    <w:rsid w:val="00620026"/>
    <w:rsid w:val="00632D4D"/>
    <w:rsid w:val="00635A02"/>
    <w:rsid w:val="00644421"/>
    <w:rsid w:val="00644CCF"/>
    <w:rsid w:val="0064722E"/>
    <w:rsid w:val="006473BE"/>
    <w:rsid w:val="00647CDA"/>
    <w:rsid w:val="0065251E"/>
    <w:rsid w:val="00657AEA"/>
    <w:rsid w:val="006600BF"/>
    <w:rsid w:val="00665BCC"/>
    <w:rsid w:val="00675480"/>
    <w:rsid w:val="006908E9"/>
    <w:rsid w:val="00693096"/>
    <w:rsid w:val="00696C1F"/>
    <w:rsid w:val="006A0962"/>
    <w:rsid w:val="006A375C"/>
    <w:rsid w:val="006A4D15"/>
    <w:rsid w:val="006B1453"/>
    <w:rsid w:val="006B18C2"/>
    <w:rsid w:val="006B1AEF"/>
    <w:rsid w:val="006B2A7E"/>
    <w:rsid w:val="006B645C"/>
    <w:rsid w:val="006B6522"/>
    <w:rsid w:val="006B68D9"/>
    <w:rsid w:val="006B7310"/>
    <w:rsid w:val="006E0516"/>
    <w:rsid w:val="006E3ABD"/>
    <w:rsid w:val="006F2197"/>
    <w:rsid w:val="006F7640"/>
    <w:rsid w:val="00701808"/>
    <w:rsid w:val="007019C1"/>
    <w:rsid w:val="00705B5E"/>
    <w:rsid w:val="00705D2F"/>
    <w:rsid w:val="00707DA8"/>
    <w:rsid w:val="00713AFD"/>
    <w:rsid w:val="007143FF"/>
    <w:rsid w:val="007214B9"/>
    <w:rsid w:val="007309F9"/>
    <w:rsid w:val="00733A38"/>
    <w:rsid w:val="00737442"/>
    <w:rsid w:val="00741486"/>
    <w:rsid w:val="007450D7"/>
    <w:rsid w:val="00757BB9"/>
    <w:rsid w:val="0076031C"/>
    <w:rsid w:val="00764B96"/>
    <w:rsid w:val="00770733"/>
    <w:rsid w:val="00771055"/>
    <w:rsid w:val="00771A77"/>
    <w:rsid w:val="00782BCB"/>
    <w:rsid w:val="0079106D"/>
    <w:rsid w:val="00795D4A"/>
    <w:rsid w:val="007A1C78"/>
    <w:rsid w:val="007A4D1F"/>
    <w:rsid w:val="007A769D"/>
    <w:rsid w:val="007B4F4E"/>
    <w:rsid w:val="007B579C"/>
    <w:rsid w:val="007C0255"/>
    <w:rsid w:val="007C0EC6"/>
    <w:rsid w:val="007C2642"/>
    <w:rsid w:val="007C4881"/>
    <w:rsid w:val="007C64F4"/>
    <w:rsid w:val="007D05D1"/>
    <w:rsid w:val="007E4FC2"/>
    <w:rsid w:val="00802E7B"/>
    <w:rsid w:val="0080530F"/>
    <w:rsid w:val="0080785A"/>
    <w:rsid w:val="008102D9"/>
    <w:rsid w:val="0081373C"/>
    <w:rsid w:val="00826912"/>
    <w:rsid w:val="00827BD0"/>
    <w:rsid w:val="0083194A"/>
    <w:rsid w:val="00832617"/>
    <w:rsid w:val="008338CD"/>
    <w:rsid w:val="00835C46"/>
    <w:rsid w:val="00835C62"/>
    <w:rsid w:val="008376DD"/>
    <w:rsid w:val="00842BE3"/>
    <w:rsid w:val="00852A7B"/>
    <w:rsid w:val="0085322D"/>
    <w:rsid w:val="00861327"/>
    <w:rsid w:val="00862956"/>
    <w:rsid w:val="00873AFE"/>
    <w:rsid w:val="00874B3A"/>
    <w:rsid w:val="008777F9"/>
    <w:rsid w:val="008818DF"/>
    <w:rsid w:val="00885BC7"/>
    <w:rsid w:val="00887BFE"/>
    <w:rsid w:val="008914E7"/>
    <w:rsid w:val="00895AF9"/>
    <w:rsid w:val="008B02C5"/>
    <w:rsid w:val="008C2408"/>
    <w:rsid w:val="008C2875"/>
    <w:rsid w:val="008C6831"/>
    <w:rsid w:val="008C7CE4"/>
    <w:rsid w:val="008D1916"/>
    <w:rsid w:val="008D27BA"/>
    <w:rsid w:val="008E0E5C"/>
    <w:rsid w:val="008E24D1"/>
    <w:rsid w:val="008E4C3C"/>
    <w:rsid w:val="008E7145"/>
    <w:rsid w:val="008F46EC"/>
    <w:rsid w:val="008F750B"/>
    <w:rsid w:val="0090041C"/>
    <w:rsid w:val="0090360C"/>
    <w:rsid w:val="009076CB"/>
    <w:rsid w:val="0091043F"/>
    <w:rsid w:val="00914425"/>
    <w:rsid w:val="00915045"/>
    <w:rsid w:val="00920356"/>
    <w:rsid w:val="00922A4A"/>
    <w:rsid w:val="009302BE"/>
    <w:rsid w:val="00931018"/>
    <w:rsid w:val="00934778"/>
    <w:rsid w:val="00943724"/>
    <w:rsid w:val="00945786"/>
    <w:rsid w:val="0094701C"/>
    <w:rsid w:val="00952BE0"/>
    <w:rsid w:val="009609D9"/>
    <w:rsid w:val="00976724"/>
    <w:rsid w:val="0098009C"/>
    <w:rsid w:val="00981738"/>
    <w:rsid w:val="00981C47"/>
    <w:rsid w:val="00983011"/>
    <w:rsid w:val="0098455B"/>
    <w:rsid w:val="00985ED3"/>
    <w:rsid w:val="00987147"/>
    <w:rsid w:val="00990543"/>
    <w:rsid w:val="00992CF2"/>
    <w:rsid w:val="009932F7"/>
    <w:rsid w:val="00997375"/>
    <w:rsid w:val="00997E66"/>
    <w:rsid w:val="009A3FBF"/>
    <w:rsid w:val="009A49C7"/>
    <w:rsid w:val="009A4F74"/>
    <w:rsid w:val="009A668C"/>
    <w:rsid w:val="009B2DD3"/>
    <w:rsid w:val="009B4803"/>
    <w:rsid w:val="009B686B"/>
    <w:rsid w:val="009B6F15"/>
    <w:rsid w:val="009C2C58"/>
    <w:rsid w:val="009C62CD"/>
    <w:rsid w:val="009D08D9"/>
    <w:rsid w:val="009D146D"/>
    <w:rsid w:val="009D1ADF"/>
    <w:rsid w:val="009D3017"/>
    <w:rsid w:val="009D39CF"/>
    <w:rsid w:val="009D4B66"/>
    <w:rsid w:val="009E0DA6"/>
    <w:rsid w:val="009E33CE"/>
    <w:rsid w:val="009E5CB9"/>
    <w:rsid w:val="009E5E6D"/>
    <w:rsid w:val="009F2433"/>
    <w:rsid w:val="009F3CDD"/>
    <w:rsid w:val="00A00746"/>
    <w:rsid w:val="00A15431"/>
    <w:rsid w:val="00A21F66"/>
    <w:rsid w:val="00A25533"/>
    <w:rsid w:val="00A40489"/>
    <w:rsid w:val="00A40559"/>
    <w:rsid w:val="00A40F76"/>
    <w:rsid w:val="00A43CB2"/>
    <w:rsid w:val="00A45370"/>
    <w:rsid w:val="00A51155"/>
    <w:rsid w:val="00A54FC7"/>
    <w:rsid w:val="00A567B5"/>
    <w:rsid w:val="00A570EB"/>
    <w:rsid w:val="00A6023B"/>
    <w:rsid w:val="00A607B8"/>
    <w:rsid w:val="00A61EF8"/>
    <w:rsid w:val="00A63BB1"/>
    <w:rsid w:val="00A66387"/>
    <w:rsid w:val="00A67A7F"/>
    <w:rsid w:val="00A82889"/>
    <w:rsid w:val="00A8452F"/>
    <w:rsid w:val="00A85094"/>
    <w:rsid w:val="00A8643F"/>
    <w:rsid w:val="00A86D28"/>
    <w:rsid w:val="00A9148E"/>
    <w:rsid w:val="00A934A9"/>
    <w:rsid w:val="00A94F7F"/>
    <w:rsid w:val="00AA73BB"/>
    <w:rsid w:val="00AB00F3"/>
    <w:rsid w:val="00AB045A"/>
    <w:rsid w:val="00AB537B"/>
    <w:rsid w:val="00AB672C"/>
    <w:rsid w:val="00AC0CD9"/>
    <w:rsid w:val="00AC3413"/>
    <w:rsid w:val="00AD11A3"/>
    <w:rsid w:val="00AD418F"/>
    <w:rsid w:val="00AD580D"/>
    <w:rsid w:val="00AD5D9A"/>
    <w:rsid w:val="00AE1527"/>
    <w:rsid w:val="00AE42F0"/>
    <w:rsid w:val="00AF2FC1"/>
    <w:rsid w:val="00B05359"/>
    <w:rsid w:val="00B06ACB"/>
    <w:rsid w:val="00B16B5D"/>
    <w:rsid w:val="00B209C0"/>
    <w:rsid w:val="00B23559"/>
    <w:rsid w:val="00B32D55"/>
    <w:rsid w:val="00B3717C"/>
    <w:rsid w:val="00B41310"/>
    <w:rsid w:val="00B42126"/>
    <w:rsid w:val="00B4611F"/>
    <w:rsid w:val="00B509FA"/>
    <w:rsid w:val="00B530FF"/>
    <w:rsid w:val="00B54E22"/>
    <w:rsid w:val="00B56BBB"/>
    <w:rsid w:val="00B62F11"/>
    <w:rsid w:val="00B7399E"/>
    <w:rsid w:val="00B77A9D"/>
    <w:rsid w:val="00B77EC0"/>
    <w:rsid w:val="00B85873"/>
    <w:rsid w:val="00B85A0A"/>
    <w:rsid w:val="00B91393"/>
    <w:rsid w:val="00B91B9B"/>
    <w:rsid w:val="00B93523"/>
    <w:rsid w:val="00B94F9F"/>
    <w:rsid w:val="00B96CF2"/>
    <w:rsid w:val="00BA08D2"/>
    <w:rsid w:val="00BA140A"/>
    <w:rsid w:val="00BA5464"/>
    <w:rsid w:val="00BA633F"/>
    <w:rsid w:val="00BB07A0"/>
    <w:rsid w:val="00BB5BCB"/>
    <w:rsid w:val="00BC31BB"/>
    <w:rsid w:val="00BC4EF8"/>
    <w:rsid w:val="00BC52E2"/>
    <w:rsid w:val="00BC649F"/>
    <w:rsid w:val="00BC7919"/>
    <w:rsid w:val="00BD20EE"/>
    <w:rsid w:val="00BD211E"/>
    <w:rsid w:val="00BD57FE"/>
    <w:rsid w:val="00BD78DF"/>
    <w:rsid w:val="00BE0734"/>
    <w:rsid w:val="00BF5343"/>
    <w:rsid w:val="00BF69A7"/>
    <w:rsid w:val="00C00505"/>
    <w:rsid w:val="00C01F49"/>
    <w:rsid w:val="00C07548"/>
    <w:rsid w:val="00C10D02"/>
    <w:rsid w:val="00C1396B"/>
    <w:rsid w:val="00C165A6"/>
    <w:rsid w:val="00C172E5"/>
    <w:rsid w:val="00C265F0"/>
    <w:rsid w:val="00C304FD"/>
    <w:rsid w:val="00C30948"/>
    <w:rsid w:val="00C3303F"/>
    <w:rsid w:val="00C33430"/>
    <w:rsid w:val="00C33BFC"/>
    <w:rsid w:val="00C33F06"/>
    <w:rsid w:val="00C37B3E"/>
    <w:rsid w:val="00C405DB"/>
    <w:rsid w:val="00C4210E"/>
    <w:rsid w:val="00C4216A"/>
    <w:rsid w:val="00C4630C"/>
    <w:rsid w:val="00C474A8"/>
    <w:rsid w:val="00C507A8"/>
    <w:rsid w:val="00C50AEC"/>
    <w:rsid w:val="00C51A68"/>
    <w:rsid w:val="00C52280"/>
    <w:rsid w:val="00C6095C"/>
    <w:rsid w:val="00C632D2"/>
    <w:rsid w:val="00C666C0"/>
    <w:rsid w:val="00C73738"/>
    <w:rsid w:val="00C76861"/>
    <w:rsid w:val="00C76DF5"/>
    <w:rsid w:val="00C83BB9"/>
    <w:rsid w:val="00C849C1"/>
    <w:rsid w:val="00C86647"/>
    <w:rsid w:val="00C9685D"/>
    <w:rsid w:val="00C96D7A"/>
    <w:rsid w:val="00C96FBF"/>
    <w:rsid w:val="00C97336"/>
    <w:rsid w:val="00C97FED"/>
    <w:rsid w:val="00CA303F"/>
    <w:rsid w:val="00CA3A7B"/>
    <w:rsid w:val="00CA5EFF"/>
    <w:rsid w:val="00CA6CEC"/>
    <w:rsid w:val="00CB19CF"/>
    <w:rsid w:val="00CB2BC5"/>
    <w:rsid w:val="00CB31C9"/>
    <w:rsid w:val="00CC3D6E"/>
    <w:rsid w:val="00CC417E"/>
    <w:rsid w:val="00CC5550"/>
    <w:rsid w:val="00CD064F"/>
    <w:rsid w:val="00CD3B0E"/>
    <w:rsid w:val="00CE11AE"/>
    <w:rsid w:val="00CE629D"/>
    <w:rsid w:val="00CF0A02"/>
    <w:rsid w:val="00CF1390"/>
    <w:rsid w:val="00CF3E05"/>
    <w:rsid w:val="00CF5325"/>
    <w:rsid w:val="00CF6101"/>
    <w:rsid w:val="00D0783D"/>
    <w:rsid w:val="00D106CD"/>
    <w:rsid w:val="00D10922"/>
    <w:rsid w:val="00D13B74"/>
    <w:rsid w:val="00D166C7"/>
    <w:rsid w:val="00D2346B"/>
    <w:rsid w:val="00D23D43"/>
    <w:rsid w:val="00D250E4"/>
    <w:rsid w:val="00D31F8B"/>
    <w:rsid w:val="00D41B80"/>
    <w:rsid w:val="00D461CC"/>
    <w:rsid w:val="00D510BE"/>
    <w:rsid w:val="00D54261"/>
    <w:rsid w:val="00D559F3"/>
    <w:rsid w:val="00D55DA0"/>
    <w:rsid w:val="00D613D7"/>
    <w:rsid w:val="00D61BF3"/>
    <w:rsid w:val="00D6244E"/>
    <w:rsid w:val="00D64F6A"/>
    <w:rsid w:val="00D66AB4"/>
    <w:rsid w:val="00D90154"/>
    <w:rsid w:val="00D94B05"/>
    <w:rsid w:val="00DA155A"/>
    <w:rsid w:val="00DA7D19"/>
    <w:rsid w:val="00DB11F5"/>
    <w:rsid w:val="00DB23B6"/>
    <w:rsid w:val="00DB2AE6"/>
    <w:rsid w:val="00DC28B5"/>
    <w:rsid w:val="00DC3156"/>
    <w:rsid w:val="00DD2024"/>
    <w:rsid w:val="00DD45D0"/>
    <w:rsid w:val="00DD4DF2"/>
    <w:rsid w:val="00DD5061"/>
    <w:rsid w:val="00DD5BF8"/>
    <w:rsid w:val="00DE20AC"/>
    <w:rsid w:val="00DE221E"/>
    <w:rsid w:val="00DE755E"/>
    <w:rsid w:val="00DF0561"/>
    <w:rsid w:val="00DF382D"/>
    <w:rsid w:val="00DF5466"/>
    <w:rsid w:val="00E016F7"/>
    <w:rsid w:val="00E03523"/>
    <w:rsid w:val="00E039D8"/>
    <w:rsid w:val="00E065F1"/>
    <w:rsid w:val="00E06E22"/>
    <w:rsid w:val="00E109A1"/>
    <w:rsid w:val="00E14809"/>
    <w:rsid w:val="00E16E00"/>
    <w:rsid w:val="00E1753E"/>
    <w:rsid w:val="00E247AD"/>
    <w:rsid w:val="00E25BCC"/>
    <w:rsid w:val="00E26E92"/>
    <w:rsid w:val="00E308FB"/>
    <w:rsid w:val="00E368F0"/>
    <w:rsid w:val="00E43C99"/>
    <w:rsid w:val="00E63750"/>
    <w:rsid w:val="00E63A89"/>
    <w:rsid w:val="00E66742"/>
    <w:rsid w:val="00E6703B"/>
    <w:rsid w:val="00E7193B"/>
    <w:rsid w:val="00E75083"/>
    <w:rsid w:val="00E77BF6"/>
    <w:rsid w:val="00E92CB9"/>
    <w:rsid w:val="00EA1715"/>
    <w:rsid w:val="00EA2547"/>
    <w:rsid w:val="00EA2DCB"/>
    <w:rsid w:val="00EB1C20"/>
    <w:rsid w:val="00EB5D92"/>
    <w:rsid w:val="00EC371B"/>
    <w:rsid w:val="00EC512A"/>
    <w:rsid w:val="00EC5E7C"/>
    <w:rsid w:val="00ED150E"/>
    <w:rsid w:val="00ED4149"/>
    <w:rsid w:val="00EE1338"/>
    <w:rsid w:val="00EE29EF"/>
    <w:rsid w:val="00EE7595"/>
    <w:rsid w:val="00EF0434"/>
    <w:rsid w:val="00EF52BC"/>
    <w:rsid w:val="00F02323"/>
    <w:rsid w:val="00F06921"/>
    <w:rsid w:val="00F07746"/>
    <w:rsid w:val="00F26A02"/>
    <w:rsid w:val="00F2772F"/>
    <w:rsid w:val="00F32024"/>
    <w:rsid w:val="00F32FAC"/>
    <w:rsid w:val="00F368EB"/>
    <w:rsid w:val="00F46747"/>
    <w:rsid w:val="00F54F4E"/>
    <w:rsid w:val="00F567A7"/>
    <w:rsid w:val="00F5749C"/>
    <w:rsid w:val="00F6706E"/>
    <w:rsid w:val="00F83899"/>
    <w:rsid w:val="00F91AE2"/>
    <w:rsid w:val="00F9775E"/>
    <w:rsid w:val="00FA18A1"/>
    <w:rsid w:val="00FA47E5"/>
    <w:rsid w:val="00FB1BE0"/>
    <w:rsid w:val="00FB49A8"/>
    <w:rsid w:val="00FB79A2"/>
    <w:rsid w:val="00FC3938"/>
    <w:rsid w:val="00FC4417"/>
    <w:rsid w:val="00FC560F"/>
    <w:rsid w:val="00FD4330"/>
    <w:rsid w:val="00FD48C7"/>
    <w:rsid w:val="00FD6F14"/>
    <w:rsid w:val="00FE50BA"/>
    <w:rsid w:val="00FE580E"/>
    <w:rsid w:val="00FE5A1A"/>
    <w:rsid w:val="00FE5A4F"/>
    <w:rsid w:val="00FE670F"/>
    <w:rsid w:val="00FF066B"/>
    <w:rsid w:val="00FF3131"/>
    <w:rsid w:val="01140309"/>
    <w:rsid w:val="01DCD6D2"/>
    <w:rsid w:val="021E723D"/>
    <w:rsid w:val="02231651"/>
    <w:rsid w:val="02348006"/>
    <w:rsid w:val="03107755"/>
    <w:rsid w:val="037FAEEA"/>
    <w:rsid w:val="044ED41D"/>
    <w:rsid w:val="05B4E1C9"/>
    <w:rsid w:val="0600B86B"/>
    <w:rsid w:val="08125CB0"/>
    <w:rsid w:val="085FF3F2"/>
    <w:rsid w:val="0A3C64DA"/>
    <w:rsid w:val="0A4D8C8E"/>
    <w:rsid w:val="0BA23647"/>
    <w:rsid w:val="0DA9EDCB"/>
    <w:rsid w:val="0DB0E049"/>
    <w:rsid w:val="0E15B951"/>
    <w:rsid w:val="1035D238"/>
    <w:rsid w:val="10AFD0FE"/>
    <w:rsid w:val="115880BD"/>
    <w:rsid w:val="11A56D56"/>
    <w:rsid w:val="11C7BA65"/>
    <w:rsid w:val="12190476"/>
    <w:rsid w:val="125D8EB1"/>
    <w:rsid w:val="12797A15"/>
    <w:rsid w:val="12FF07DB"/>
    <w:rsid w:val="1357EA10"/>
    <w:rsid w:val="138A482D"/>
    <w:rsid w:val="14C4407F"/>
    <w:rsid w:val="14FA58FD"/>
    <w:rsid w:val="168E9EA0"/>
    <w:rsid w:val="18214B2A"/>
    <w:rsid w:val="19405700"/>
    <w:rsid w:val="19C91CF0"/>
    <w:rsid w:val="1B60B15B"/>
    <w:rsid w:val="1D5C2A7E"/>
    <w:rsid w:val="1E5D5509"/>
    <w:rsid w:val="1E657A62"/>
    <w:rsid w:val="1F0B4A40"/>
    <w:rsid w:val="1F225CF5"/>
    <w:rsid w:val="1F918F2E"/>
    <w:rsid w:val="1FF9A797"/>
    <w:rsid w:val="205A0A49"/>
    <w:rsid w:val="20E6C180"/>
    <w:rsid w:val="215D26CD"/>
    <w:rsid w:val="221EC928"/>
    <w:rsid w:val="231F79D0"/>
    <w:rsid w:val="2460143B"/>
    <w:rsid w:val="24716D7E"/>
    <w:rsid w:val="249EFB28"/>
    <w:rsid w:val="2762D8A2"/>
    <w:rsid w:val="290F685A"/>
    <w:rsid w:val="29676E0B"/>
    <w:rsid w:val="2A12E3DB"/>
    <w:rsid w:val="2A629256"/>
    <w:rsid w:val="2A7FE4BD"/>
    <w:rsid w:val="2ABC8036"/>
    <w:rsid w:val="2AE75580"/>
    <w:rsid w:val="2B1B07DA"/>
    <w:rsid w:val="2C47891B"/>
    <w:rsid w:val="2C9D9A5F"/>
    <w:rsid w:val="2CA86ED6"/>
    <w:rsid w:val="2F09154B"/>
    <w:rsid w:val="2F89C836"/>
    <w:rsid w:val="2FEB5F2C"/>
    <w:rsid w:val="2FFA5FCF"/>
    <w:rsid w:val="30348524"/>
    <w:rsid w:val="31C20D4D"/>
    <w:rsid w:val="3233585C"/>
    <w:rsid w:val="3278F8AC"/>
    <w:rsid w:val="32B3D514"/>
    <w:rsid w:val="330CA8D2"/>
    <w:rsid w:val="3405CEE9"/>
    <w:rsid w:val="34312E85"/>
    <w:rsid w:val="344CFEB2"/>
    <w:rsid w:val="3500F543"/>
    <w:rsid w:val="350C86A4"/>
    <w:rsid w:val="37058C77"/>
    <w:rsid w:val="37B57482"/>
    <w:rsid w:val="39712724"/>
    <w:rsid w:val="399D7D55"/>
    <w:rsid w:val="39E7EF05"/>
    <w:rsid w:val="3A8C8B80"/>
    <w:rsid w:val="3B44792B"/>
    <w:rsid w:val="3B897303"/>
    <w:rsid w:val="3CD35477"/>
    <w:rsid w:val="3E85446C"/>
    <w:rsid w:val="3EA0F987"/>
    <w:rsid w:val="3F1C8DD0"/>
    <w:rsid w:val="3F2352C9"/>
    <w:rsid w:val="3F98DC87"/>
    <w:rsid w:val="3FD2B8E3"/>
    <w:rsid w:val="4094F155"/>
    <w:rsid w:val="419E0DBC"/>
    <w:rsid w:val="428A0680"/>
    <w:rsid w:val="428BBDF8"/>
    <w:rsid w:val="434DA418"/>
    <w:rsid w:val="43A483D7"/>
    <w:rsid w:val="45B6E15E"/>
    <w:rsid w:val="4670D34C"/>
    <w:rsid w:val="472C4D14"/>
    <w:rsid w:val="4739AC29"/>
    <w:rsid w:val="477B5A6F"/>
    <w:rsid w:val="47B3C553"/>
    <w:rsid w:val="4964164B"/>
    <w:rsid w:val="49FB553D"/>
    <w:rsid w:val="4A17C7E6"/>
    <w:rsid w:val="4AF63745"/>
    <w:rsid w:val="4C342DD4"/>
    <w:rsid w:val="4C5AC1B6"/>
    <w:rsid w:val="4C6A5D64"/>
    <w:rsid w:val="4D2C300D"/>
    <w:rsid w:val="4DB58265"/>
    <w:rsid w:val="4DC10811"/>
    <w:rsid w:val="4E186078"/>
    <w:rsid w:val="4EF7C5E7"/>
    <w:rsid w:val="4F78595E"/>
    <w:rsid w:val="5018EDF6"/>
    <w:rsid w:val="50F4EBFE"/>
    <w:rsid w:val="51848400"/>
    <w:rsid w:val="51BA5775"/>
    <w:rsid w:val="53C72EB2"/>
    <w:rsid w:val="54E6348F"/>
    <w:rsid w:val="55038A2D"/>
    <w:rsid w:val="55B1640B"/>
    <w:rsid w:val="55D161B6"/>
    <w:rsid w:val="56CDD374"/>
    <w:rsid w:val="57245ABF"/>
    <w:rsid w:val="57B5025D"/>
    <w:rsid w:val="587C368D"/>
    <w:rsid w:val="595F598D"/>
    <w:rsid w:val="5B1E4C04"/>
    <w:rsid w:val="5CB9C85D"/>
    <w:rsid w:val="5DA87BD6"/>
    <w:rsid w:val="621445BC"/>
    <w:rsid w:val="63F543B5"/>
    <w:rsid w:val="641E1CBD"/>
    <w:rsid w:val="646B98F4"/>
    <w:rsid w:val="6488F082"/>
    <w:rsid w:val="64ED142C"/>
    <w:rsid w:val="653F7EE1"/>
    <w:rsid w:val="65674FCD"/>
    <w:rsid w:val="65711053"/>
    <w:rsid w:val="65CE0EC2"/>
    <w:rsid w:val="66023DAD"/>
    <w:rsid w:val="66174CB4"/>
    <w:rsid w:val="66595052"/>
    <w:rsid w:val="6673F85D"/>
    <w:rsid w:val="674A2116"/>
    <w:rsid w:val="69B4F881"/>
    <w:rsid w:val="6A216ADF"/>
    <w:rsid w:val="6A6FFD23"/>
    <w:rsid w:val="6C9945D7"/>
    <w:rsid w:val="6D52209C"/>
    <w:rsid w:val="6EE3AD0A"/>
    <w:rsid w:val="6EED2A48"/>
    <w:rsid w:val="6F2A7B8F"/>
    <w:rsid w:val="6F92CD8F"/>
    <w:rsid w:val="6FCC8E31"/>
    <w:rsid w:val="70624E72"/>
    <w:rsid w:val="712FAA81"/>
    <w:rsid w:val="723A3764"/>
    <w:rsid w:val="72615F4B"/>
    <w:rsid w:val="72FD887A"/>
    <w:rsid w:val="74659F35"/>
    <w:rsid w:val="7474C3E1"/>
    <w:rsid w:val="75722923"/>
    <w:rsid w:val="75C93E65"/>
    <w:rsid w:val="76362B18"/>
    <w:rsid w:val="76441954"/>
    <w:rsid w:val="7669B6E6"/>
    <w:rsid w:val="76A12CBD"/>
    <w:rsid w:val="782ED52C"/>
    <w:rsid w:val="7945EDB4"/>
    <w:rsid w:val="79642868"/>
    <w:rsid w:val="7A4648DB"/>
    <w:rsid w:val="7AB32A93"/>
    <w:rsid w:val="7B1EC26A"/>
    <w:rsid w:val="7B3E85D0"/>
    <w:rsid w:val="7C4BE316"/>
    <w:rsid w:val="7D9C3D82"/>
    <w:rsid w:val="7E16D716"/>
    <w:rsid w:val="7FB85EC4"/>
    <w:rsid w:val="7FC54F91"/>
    <w:rsid w:val="7FF69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53F5C"/>
  <w15:docId w15:val="{DF7FE53F-3A37-4D75-AD66-48A0F287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197"/>
    <w:rPr>
      <w:rFonts w:ascii="Arial" w:eastAsiaTheme="minorEastAsia" w:hAnsi="Arial"/>
    </w:rPr>
  </w:style>
  <w:style w:type="paragraph" w:styleId="Heading1">
    <w:name w:val="heading 1"/>
    <w:basedOn w:val="Title"/>
    <w:next w:val="Normal"/>
    <w:link w:val="Heading1Char"/>
    <w:autoRedefine/>
    <w:uiPriority w:val="9"/>
    <w:qFormat/>
    <w:rsid w:val="00C00505"/>
    <w:pPr>
      <w:outlineLvl w:val="0"/>
    </w:p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96867"/>
    <w:pPr>
      <w:spacing w:before="400" w:line="36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197"/>
    <w:pPr>
      <w:spacing w:before="200" w:after="0" w:line="271" w:lineRule="auto"/>
      <w:outlineLvl w:val="2"/>
    </w:pPr>
    <w:rPr>
      <w:rFonts w:eastAsiaTheme="majorEastAsia" w:cstheme="majorBidi"/>
      <w:b/>
      <w:bCs/>
      <w:i/>
    </w:rPr>
  </w:style>
  <w:style w:type="paragraph" w:styleId="Heading5">
    <w:name w:val="heading 5"/>
    <w:basedOn w:val="Normal"/>
    <w:next w:val="Normal"/>
    <w:uiPriority w:val="9"/>
    <w:unhideWhenUsed/>
    <w:qFormat/>
    <w:rsid w:val="0097672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F567A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b/>
      <w:bCs/>
      <w:spacing w:val="5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567A7"/>
    <w:rPr>
      <w:rFonts w:ascii="Arial" w:eastAsiaTheme="majorEastAsia" w:hAnsi="Arial" w:cstheme="majorBidi"/>
      <w:b/>
      <w:bCs/>
      <w:spacing w:val="5"/>
      <w:sz w:val="48"/>
      <w:szCs w:val="48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D5BF8"/>
    <w:pPr>
      <w:spacing w:after="600"/>
    </w:pPr>
    <w:rPr>
      <w:rFonts w:eastAsiaTheme="minorHAnsi"/>
      <w:i/>
      <w:iCs/>
      <w:color w:val="000000" w:themeColor="text1"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DD5BF8"/>
    <w:rPr>
      <w:rFonts w:ascii="Arial" w:hAnsi="Arial"/>
      <w:i/>
      <w:iCs/>
      <w:color w:val="000000" w:themeColor="text1"/>
      <w:spacing w:val="1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00505"/>
    <w:rPr>
      <w:rFonts w:ascii="Arial" w:eastAsiaTheme="majorEastAsia" w:hAnsi="Arial" w:cstheme="majorBidi"/>
      <w:b/>
      <w:bCs/>
      <w:spacing w:val="5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96867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197"/>
    <w:rPr>
      <w:rFonts w:ascii="Arial" w:eastAsiaTheme="majorEastAsia" w:hAnsi="Arial" w:cstheme="majorBidi"/>
      <w:b/>
      <w:bCs/>
      <w:i/>
    </w:rPr>
  </w:style>
  <w:style w:type="character" w:styleId="Strong">
    <w:name w:val="Strong"/>
    <w:basedOn w:val="DefaultParagraphFont"/>
    <w:uiPriority w:val="22"/>
    <w:qFormat/>
    <w:rsid w:val="001B41D3"/>
    <w:rPr>
      <w:b/>
      <w:bCs/>
    </w:rPr>
  </w:style>
  <w:style w:type="paragraph" w:styleId="NoSpacing">
    <w:name w:val="No Spacing"/>
    <w:uiPriority w:val="1"/>
    <w:qFormat/>
    <w:rsid w:val="001B41D3"/>
    <w:pPr>
      <w:spacing w:after="0" w:line="240" w:lineRule="auto"/>
    </w:pPr>
    <w:rPr>
      <w:rFonts w:ascii="Arial" w:eastAsiaTheme="minorEastAsia" w:hAnsi="Arial"/>
    </w:rPr>
  </w:style>
  <w:style w:type="paragraph" w:styleId="ListParagraph">
    <w:name w:val="List Paragraph"/>
    <w:basedOn w:val="Normal"/>
    <w:uiPriority w:val="34"/>
    <w:qFormat/>
    <w:rsid w:val="001B41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2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22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2233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233"/>
    <w:rPr>
      <w:rFonts w:ascii="Arial" w:eastAsiaTheme="minorEastAsia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622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2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7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5108B"/>
    <w:pPr>
      <w:spacing w:after="0" w:line="240" w:lineRule="auto"/>
    </w:pPr>
    <w:rPr>
      <w:rFonts w:ascii="Arial" w:eastAsiaTheme="minorEastAsia" w:hAnsi="Arial"/>
    </w:rPr>
  </w:style>
  <w:style w:type="character" w:styleId="Mention">
    <w:name w:val="Mention"/>
    <w:basedOn w:val="DefaultParagraphFont"/>
    <w:uiPriority w:val="99"/>
    <w:unhideWhenUsed/>
    <w:rsid w:val="00705B5E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B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1C9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CB3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1C9"/>
    <w:rPr>
      <w:rFonts w:ascii="Arial" w:eastAsiaTheme="minorEastAsia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2B4518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7A4D1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36c891a-0252-4974-8600-27cecaf0be66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40F7C52DB8F4A89FAFA8C24F128F9" ma:contentTypeVersion="6" ma:contentTypeDescription="Create a new document." ma:contentTypeScope="" ma:versionID="86ffaa8ad01a9e4d64f1ed1b101292b9">
  <xsd:schema xmlns:xsd="http://www.w3.org/2001/XMLSchema" xmlns:xs="http://www.w3.org/2001/XMLSchema" xmlns:p="http://schemas.microsoft.com/office/2006/metadata/properties" xmlns:ns2="fd2e816c-d1fb-4f26-8b49-df26b1d7fe4a" xmlns:ns3="a36c891a-0252-4974-8600-27cecaf0be66" targetNamespace="http://schemas.microsoft.com/office/2006/metadata/properties" ma:root="true" ma:fieldsID="fa2ca7c637c049465281ca1e9a1f8ba4" ns2:_="" ns3:_="">
    <xsd:import namespace="fd2e816c-d1fb-4f26-8b49-df26b1d7fe4a"/>
    <xsd:import namespace="a36c891a-0252-4974-8600-27cecaf0b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e816c-d1fb-4f26-8b49-df26b1d7f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c891a-0252-4974-8600-27cecaf0b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ABDA8-233E-4705-B838-C4CD2BB3E3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3A457E-3F9B-4C3F-B5E6-AC30C31653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1BF19-7E77-4B4F-98EA-119873D505B2}">
  <ds:schemaRefs>
    <ds:schemaRef ds:uri="http://schemas.microsoft.com/office/2006/metadata/properties"/>
    <ds:schemaRef ds:uri="http://schemas.microsoft.com/office/infopath/2007/PartnerControls"/>
    <ds:schemaRef ds:uri="a36c891a-0252-4974-8600-27cecaf0be66"/>
  </ds:schemaRefs>
</ds:datastoreItem>
</file>

<file path=customXml/itemProps4.xml><?xml version="1.0" encoding="utf-8"?>
<ds:datastoreItem xmlns:ds="http://schemas.openxmlformats.org/officeDocument/2006/customXml" ds:itemID="{5A0C23F5-B2E3-4FFF-98EE-320A88242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e816c-d1fb-4f26-8b49-df26b1d7fe4a"/>
    <ds:schemaRef ds:uri="a36c891a-0252-4974-8600-27cecaf0b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Lam, Vivian (EHS)</cp:lastModifiedBy>
  <cp:revision>10</cp:revision>
  <dcterms:created xsi:type="dcterms:W3CDTF">2025-12-22T20:51:00Z</dcterms:created>
  <dcterms:modified xsi:type="dcterms:W3CDTF">2026-01-29T18:48:00Z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0x01010026340F7C52DB8F4A89FAFA8C24F128F9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