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C42FE" w14:textId="4D99F81E" w:rsidR="00E1180C" w:rsidRPr="00EA4D8A" w:rsidRDefault="00E1180C" w:rsidP="00E1180C">
      <w:pPr>
        <w:rPr>
          <w:rFonts w:asciiTheme="minorHAnsi" w:hAnsiTheme="minorHAnsi"/>
          <w:sz w:val="24"/>
          <w:szCs w:val="24"/>
        </w:rPr>
      </w:pPr>
      <w:r w:rsidRPr="00EA4D8A">
        <w:rPr>
          <w:rFonts w:asciiTheme="minorHAnsi" w:hAnsiTheme="minorHAnsi"/>
          <w:sz w:val="24"/>
          <w:szCs w:val="24"/>
        </w:rPr>
        <w:t>Đơn Xin Miễn Trừ Dịch Vụ Tại Gia Và Cộng Đồng Cho Chương Trình Moving Forward (MFP)</w:t>
      </w:r>
    </w:p>
    <w:p w14:paraId="0FFA62F2" w14:textId="1742CFCF" w:rsidR="00054106" w:rsidRPr="00EA4D8A" w:rsidRDefault="00E1180C" w:rsidP="00E1180C">
      <w:pPr>
        <w:rPr>
          <w:rFonts w:asciiTheme="minorHAnsi" w:hAnsiTheme="minorHAnsi"/>
          <w:sz w:val="24"/>
          <w:szCs w:val="24"/>
        </w:rPr>
      </w:pPr>
      <w:r w:rsidRPr="00EA4D8A">
        <w:rPr>
          <w:rFonts w:asciiTheme="minorHAnsi" w:hAnsiTheme="minorHAnsi"/>
          <w:sz w:val="24"/>
          <w:szCs w:val="24"/>
        </w:rPr>
        <w:t>Miễn Trừ Sinh Hoạt Tại Cộng Đồng</w:t>
      </w:r>
    </w:p>
    <w:p w14:paraId="01DBF847" w14:textId="77777777" w:rsidR="00E1180C" w:rsidRPr="00EA4D8A" w:rsidRDefault="00E1180C" w:rsidP="00E1180C">
      <w:pPr>
        <w:rPr>
          <w:rFonts w:asciiTheme="minorHAnsi" w:hAnsiTheme="minorHAnsi"/>
          <w:sz w:val="24"/>
          <w:szCs w:val="24"/>
        </w:rPr>
      </w:pPr>
    </w:p>
    <w:p w14:paraId="13B294FD" w14:textId="5D825154" w:rsidR="00054106" w:rsidRPr="00EA4D8A" w:rsidRDefault="00E1180C" w:rsidP="00054106">
      <w:pPr>
        <w:rPr>
          <w:rFonts w:asciiTheme="minorHAnsi" w:hAnsiTheme="minorHAnsi"/>
          <w:sz w:val="24"/>
          <w:szCs w:val="24"/>
        </w:rPr>
      </w:pPr>
      <w:r w:rsidRPr="00EA4D8A">
        <w:rPr>
          <w:rFonts w:asciiTheme="minorHAnsi" w:hAnsiTheme="minorHAnsi"/>
          <w:sz w:val="24"/>
          <w:szCs w:val="24"/>
        </w:rPr>
        <w:t xml:space="preserve">THÔNG TIN MIỄN TRỪ MFP </w:t>
      </w:r>
      <w:r w:rsidR="00054106" w:rsidRPr="00EA4D8A">
        <w:rPr>
          <w:rFonts w:asciiTheme="minorHAnsi" w:hAnsiTheme="minorHAnsi"/>
          <w:sz w:val="24"/>
          <w:szCs w:val="24"/>
        </w:rPr>
        <w:t>• (855) 499-5109, TTY: (800) 596-1746 • MFPinfo@umassmed.edu</w:t>
      </w:r>
    </w:p>
    <w:p w14:paraId="450A74CB" w14:textId="77777777" w:rsidR="00054106" w:rsidRPr="00EA4D8A" w:rsidRDefault="00054106" w:rsidP="00054106">
      <w:pPr>
        <w:rPr>
          <w:rFonts w:asciiTheme="minorHAnsi" w:hAnsiTheme="minorHAnsi"/>
          <w:sz w:val="24"/>
          <w:szCs w:val="24"/>
        </w:rPr>
      </w:pPr>
    </w:p>
    <w:p w14:paraId="7B3C826C" w14:textId="0BA4C874" w:rsidR="00054106" w:rsidRPr="00EA4D8A" w:rsidRDefault="00E1180C" w:rsidP="00054106">
      <w:pPr>
        <w:rPr>
          <w:rFonts w:asciiTheme="minorHAnsi" w:hAnsiTheme="minorHAnsi"/>
          <w:sz w:val="24"/>
          <w:szCs w:val="24"/>
        </w:rPr>
      </w:pPr>
      <w:r w:rsidRPr="00EA4D8A">
        <w:rPr>
          <w:rFonts w:asciiTheme="minorHAnsi" w:hAnsiTheme="minorHAnsi"/>
          <w:sz w:val="24"/>
          <w:szCs w:val="24"/>
        </w:rPr>
        <w:t>Miễn Trừ Sinh Hoạt Tại Cộng Đồng Cho Chương Trình Moving Forward (Tiếp Tục Dịch Vụ Tại Gia Và Tại Cộng Đồng) (MFP-CL) có sẵn thông qua MassHealth cho những người đã sống trong cơ sở điều dưỡng hoặc bệnh viện phục hồi chức năng và bệnh mãn tính, hoặc bệnh viện tâm thần trong ít nhất 90 ngày liên tục. Miễn trừ MFP-CL phục vụ các hội viên MassHealth không cần dịch vụ và hỗ trợ 24/7. Miễn trừ MFP-CL không bao gồm các dịch vụ hỗ trợ nội trú. Những người tham gia sẽ cư trú và nhận các dịch vụ miễn trừ tại nhà riêng hoặc căn hộ của họ hoặc tại nhà của người khác.</w:t>
      </w:r>
    </w:p>
    <w:p w14:paraId="6F7E5079" w14:textId="77777777" w:rsidR="00E1180C" w:rsidRPr="00EA4D8A" w:rsidRDefault="00E1180C" w:rsidP="00054106">
      <w:pPr>
        <w:rPr>
          <w:rFonts w:asciiTheme="minorHAnsi" w:hAnsiTheme="minorHAnsi"/>
          <w:sz w:val="24"/>
          <w:szCs w:val="24"/>
        </w:rPr>
      </w:pPr>
    </w:p>
    <w:p w14:paraId="3533AA9D" w14:textId="5D1EEFE4" w:rsidR="00054106" w:rsidRPr="00EA4D8A" w:rsidRDefault="00E1180C" w:rsidP="00054106">
      <w:pPr>
        <w:rPr>
          <w:rFonts w:asciiTheme="minorHAnsi" w:hAnsiTheme="minorHAnsi"/>
          <w:sz w:val="24"/>
          <w:szCs w:val="24"/>
        </w:rPr>
      </w:pPr>
      <w:r w:rsidRPr="00EA4D8A">
        <w:rPr>
          <w:rFonts w:asciiTheme="minorHAnsi" w:hAnsiTheme="minorHAnsi"/>
          <w:sz w:val="24"/>
          <w:szCs w:val="24"/>
        </w:rPr>
        <w:t>Tên người nộp đơn</w:t>
      </w:r>
    </w:p>
    <w:p w14:paraId="3C2A9A4D" w14:textId="77777777" w:rsidR="00E1180C" w:rsidRPr="00EA4D8A" w:rsidRDefault="00E1180C" w:rsidP="00054106">
      <w:pPr>
        <w:rPr>
          <w:rFonts w:asciiTheme="minorHAnsi" w:hAnsiTheme="minorHAnsi"/>
          <w:sz w:val="24"/>
          <w:szCs w:val="24"/>
        </w:rPr>
      </w:pPr>
    </w:p>
    <w:p w14:paraId="74A33FD4" w14:textId="35E4BA4F" w:rsidR="00010F84" w:rsidRPr="00EA4D8A" w:rsidRDefault="00E1180C" w:rsidP="00054106">
      <w:pPr>
        <w:rPr>
          <w:rFonts w:asciiTheme="minorHAnsi" w:hAnsiTheme="minorHAnsi"/>
          <w:sz w:val="24"/>
          <w:szCs w:val="24"/>
        </w:rPr>
      </w:pPr>
      <w:r w:rsidRPr="00EA4D8A">
        <w:rPr>
          <w:rFonts w:asciiTheme="minorHAnsi" w:hAnsiTheme="minorHAnsi"/>
          <w:sz w:val="24"/>
          <w:szCs w:val="24"/>
        </w:rPr>
        <w:t>Ngày sinh</w:t>
      </w:r>
    </w:p>
    <w:p w14:paraId="11833569" w14:textId="77777777" w:rsidR="00E1180C" w:rsidRPr="00EA4D8A" w:rsidRDefault="00E1180C" w:rsidP="00054106">
      <w:pPr>
        <w:rPr>
          <w:rFonts w:asciiTheme="minorHAnsi" w:hAnsiTheme="minorHAnsi"/>
          <w:sz w:val="24"/>
          <w:szCs w:val="24"/>
        </w:rPr>
      </w:pPr>
    </w:p>
    <w:p w14:paraId="19E38926" w14:textId="4A2F9A2B" w:rsidR="00054106" w:rsidRPr="00EA4D8A" w:rsidRDefault="00E1180C" w:rsidP="00054106">
      <w:pPr>
        <w:rPr>
          <w:rFonts w:asciiTheme="minorHAnsi" w:hAnsiTheme="minorHAnsi"/>
          <w:sz w:val="24"/>
          <w:szCs w:val="24"/>
        </w:rPr>
      </w:pPr>
      <w:r w:rsidRPr="00EA4D8A">
        <w:rPr>
          <w:rFonts w:asciiTheme="minorHAnsi" w:hAnsiTheme="minorHAnsi"/>
          <w:sz w:val="24"/>
          <w:szCs w:val="24"/>
        </w:rPr>
        <w:t>Giới tính của quý vị được chỉ định khi sinh là gì? Nam Nữ</w:t>
      </w:r>
    </w:p>
    <w:p w14:paraId="19F576CA" w14:textId="77777777" w:rsidR="00E1180C" w:rsidRPr="00EA4D8A" w:rsidRDefault="00E1180C" w:rsidP="00054106">
      <w:pPr>
        <w:rPr>
          <w:rFonts w:asciiTheme="minorHAnsi" w:hAnsiTheme="minorHAnsi"/>
          <w:sz w:val="24"/>
          <w:szCs w:val="24"/>
        </w:rPr>
      </w:pPr>
    </w:p>
    <w:p w14:paraId="276B89FB" w14:textId="77777777" w:rsidR="00E1180C" w:rsidRPr="00EA4D8A" w:rsidRDefault="00E1180C" w:rsidP="00E1180C">
      <w:pPr>
        <w:rPr>
          <w:rFonts w:asciiTheme="minorHAnsi" w:hAnsiTheme="minorHAnsi"/>
          <w:sz w:val="24"/>
          <w:szCs w:val="24"/>
        </w:rPr>
      </w:pPr>
      <w:r w:rsidRPr="00EA4D8A">
        <w:rPr>
          <w:rFonts w:asciiTheme="minorHAnsi" w:hAnsiTheme="minorHAnsi"/>
          <w:sz w:val="24"/>
          <w:szCs w:val="24"/>
        </w:rPr>
        <w:t>Số an sinh xã hội</w:t>
      </w:r>
    </w:p>
    <w:p w14:paraId="0915511F" w14:textId="77777777" w:rsidR="00E1180C" w:rsidRPr="00EA4D8A" w:rsidRDefault="00E1180C" w:rsidP="00E1180C">
      <w:pPr>
        <w:rPr>
          <w:rFonts w:asciiTheme="minorHAnsi" w:hAnsiTheme="minorHAnsi"/>
          <w:sz w:val="24"/>
          <w:szCs w:val="24"/>
        </w:rPr>
      </w:pPr>
    </w:p>
    <w:p w14:paraId="7B629F48" w14:textId="63993AF9" w:rsidR="00054106" w:rsidRPr="00EA4D8A" w:rsidRDefault="00E1180C" w:rsidP="00E1180C">
      <w:pPr>
        <w:rPr>
          <w:rFonts w:asciiTheme="minorHAnsi" w:hAnsiTheme="minorHAnsi"/>
          <w:sz w:val="24"/>
          <w:szCs w:val="24"/>
        </w:rPr>
      </w:pPr>
      <w:r w:rsidRPr="00EA4D8A">
        <w:rPr>
          <w:rFonts w:asciiTheme="minorHAnsi" w:hAnsiTheme="minorHAnsi"/>
          <w:sz w:val="24"/>
          <w:szCs w:val="24"/>
        </w:rPr>
        <w:t>Số ID MassHealth</w:t>
      </w:r>
    </w:p>
    <w:p w14:paraId="4E88F26E" w14:textId="77777777" w:rsidR="00E1180C" w:rsidRPr="00EA4D8A" w:rsidRDefault="00E1180C" w:rsidP="00E1180C">
      <w:pPr>
        <w:rPr>
          <w:rFonts w:asciiTheme="minorHAnsi" w:hAnsiTheme="minorHAnsi"/>
          <w:sz w:val="24"/>
          <w:szCs w:val="24"/>
        </w:rPr>
      </w:pPr>
    </w:p>
    <w:p w14:paraId="50A3728E" w14:textId="77777777" w:rsidR="00E1180C" w:rsidRPr="00EA4D8A" w:rsidRDefault="00E1180C" w:rsidP="00054106">
      <w:pPr>
        <w:rPr>
          <w:rFonts w:asciiTheme="minorHAnsi" w:hAnsiTheme="minorHAnsi"/>
          <w:sz w:val="24"/>
          <w:szCs w:val="24"/>
        </w:rPr>
      </w:pPr>
      <w:r w:rsidRPr="00EA4D8A">
        <w:rPr>
          <w:rFonts w:asciiTheme="minorHAnsi" w:hAnsiTheme="minorHAnsi"/>
          <w:sz w:val="24"/>
          <w:szCs w:val="24"/>
        </w:rPr>
        <w:t>Ngôn ngữ ưu tiên</w:t>
      </w:r>
    </w:p>
    <w:p w14:paraId="10214F32" w14:textId="77777777" w:rsidR="00E1180C" w:rsidRPr="00EA4D8A" w:rsidRDefault="00E1180C" w:rsidP="00054106">
      <w:pPr>
        <w:rPr>
          <w:rFonts w:asciiTheme="minorHAnsi" w:hAnsiTheme="minorHAnsi"/>
          <w:sz w:val="24"/>
          <w:szCs w:val="24"/>
        </w:rPr>
      </w:pPr>
    </w:p>
    <w:p w14:paraId="48DDD301" w14:textId="296E8642" w:rsidR="00054106" w:rsidRPr="00EA4D8A" w:rsidRDefault="00E1180C" w:rsidP="00054106">
      <w:pPr>
        <w:rPr>
          <w:rFonts w:asciiTheme="minorHAnsi" w:hAnsiTheme="minorHAnsi"/>
          <w:sz w:val="24"/>
          <w:szCs w:val="24"/>
        </w:rPr>
      </w:pPr>
      <w:r w:rsidRPr="00EA4D8A">
        <w:rPr>
          <w:rFonts w:asciiTheme="minorHAnsi" w:hAnsiTheme="minorHAnsi"/>
          <w:sz w:val="24"/>
          <w:szCs w:val="24"/>
        </w:rPr>
        <w:t>Số điện thoại của người nộp đơn</w:t>
      </w:r>
    </w:p>
    <w:p w14:paraId="27FE8D2C" w14:textId="77777777" w:rsidR="00E1180C" w:rsidRPr="00EA4D8A" w:rsidRDefault="00E1180C" w:rsidP="00054106">
      <w:pPr>
        <w:rPr>
          <w:rFonts w:asciiTheme="minorHAnsi" w:hAnsiTheme="minorHAnsi"/>
          <w:sz w:val="24"/>
          <w:szCs w:val="24"/>
        </w:rPr>
      </w:pPr>
    </w:p>
    <w:p w14:paraId="4FA7C312" w14:textId="77777777" w:rsidR="00E1180C" w:rsidRPr="00EA4D8A" w:rsidRDefault="00E1180C" w:rsidP="00054106">
      <w:pPr>
        <w:rPr>
          <w:rFonts w:asciiTheme="minorHAnsi" w:hAnsiTheme="minorHAnsi"/>
          <w:sz w:val="24"/>
          <w:szCs w:val="24"/>
        </w:rPr>
      </w:pPr>
      <w:r w:rsidRPr="00EA4D8A">
        <w:rPr>
          <w:rFonts w:asciiTheme="minorHAnsi" w:hAnsiTheme="minorHAnsi"/>
          <w:sz w:val="24"/>
          <w:szCs w:val="24"/>
        </w:rPr>
        <w:t>Tên cơ sở</w:t>
      </w:r>
    </w:p>
    <w:p w14:paraId="2499A1FD" w14:textId="77777777" w:rsidR="00E1180C" w:rsidRPr="00EA4D8A" w:rsidRDefault="00E1180C" w:rsidP="00054106">
      <w:pPr>
        <w:rPr>
          <w:rFonts w:asciiTheme="minorHAnsi" w:hAnsiTheme="minorHAnsi"/>
          <w:sz w:val="24"/>
          <w:szCs w:val="24"/>
        </w:rPr>
      </w:pPr>
    </w:p>
    <w:p w14:paraId="42CDFDF0" w14:textId="71F379EE" w:rsidR="00054106" w:rsidRPr="00EA4D8A" w:rsidRDefault="00E1180C" w:rsidP="00054106">
      <w:pPr>
        <w:rPr>
          <w:rFonts w:asciiTheme="minorHAnsi" w:hAnsiTheme="minorHAnsi"/>
          <w:sz w:val="24"/>
          <w:szCs w:val="24"/>
        </w:rPr>
      </w:pPr>
      <w:r w:rsidRPr="00EA4D8A">
        <w:rPr>
          <w:rFonts w:asciiTheme="minorHAnsi" w:hAnsiTheme="minorHAnsi"/>
          <w:sz w:val="24"/>
          <w:szCs w:val="24"/>
        </w:rPr>
        <w:t>Ngày nhập viện</w:t>
      </w:r>
    </w:p>
    <w:p w14:paraId="6C9DAD28" w14:textId="77777777" w:rsidR="00E1180C" w:rsidRPr="00EA4D8A" w:rsidRDefault="00E1180C" w:rsidP="00054106">
      <w:pPr>
        <w:rPr>
          <w:rFonts w:asciiTheme="minorHAnsi" w:hAnsiTheme="minorHAnsi"/>
          <w:sz w:val="24"/>
          <w:szCs w:val="24"/>
        </w:rPr>
      </w:pPr>
    </w:p>
    <w:p w14:paraId="02DEF801" w14:textId="0297DBEB" w:rsidR="00054106" w:rsidRPr="00EA4D8A" w:rsidRDefault="00E1180C" w:rsidP="00054106">
      <w:pPr>
        <w:rPr>
          <w:rFonts w:asciiTheme="minorHAnsi" w:hAnsiTheme="minorHAnsi"/>
          <w:sz w:val="24"/>
          <w:szCs w:val="24"/>
        </w:rPr>
      </w:pPr>
      <w:r w:rsidRPr="00EA4D8A">
        <w:rPr>
          <w:rFonts w:asciiTheme="minorHAnsi" w:hAnsiTheme="minorHAnsi"/>
          <w:sz w:val="24"/>
          <w:szCs w:val="24"/>
        </w:rPr>
        <w:t>Địa chỉ cơ sở</w:t>
      </w:r>
    </w:p>
    <w:p w14:paraId="238EA7C2" w14:textId="77777777" w:rsidR="00E1180C" w:rsidRPr="00EA4D8A" w:rsidRDefault="00E1180C" w:rsidP="00054106">
      <w:pPr>
        <w:rPr>
          <w:rFonts w:asciiTheme="minorHAnsi" w:hAnsiTheme="minorHAnsi"/>
          <w:sz w:val="24"/>
          <w:szCs w:val="24"/>
        </w:rPr>
      </w:pPr>
    </w:p>
    <w:p w14:paraId="3EF7029B" w14:textId="7D8B2E60" w:rsidR="00054106" w:rsidRPr="00EA4D8A" w:rsidRDefault="00E1180C" w:rsidP="00054106">
      <w:pPr>
        <w:rPr>
          <w:rFonts w:asciiTheme="minorHAnsi" w:hAnsiTheme="minorHAnsi"/>
          <w:sz w:val="24"/>
          <w:szCs w:val="24"/>
        </w:rPr>
      </w:pPr>
      <w:r w:rsidRPr="00EA4D8A">
        <w:rPr>
          <w:rFonts w:asciiTheme="minorHAnsi" w:hAnsiTheme="minorHAnsi"/>
          <w:sz w:val="24"/>
          <w:szCs w:val="24"/>
        </w:rPr>
        <w:t>Chúng tôi có nên liên hệ với người khác về đơn xin của quý vị không? Có Không</w:t>
      </w:r>
    </w:p>
    <w:p w14:paraId="27514447" w14:textId="77777777" w:rsidR="00E1180C" w:rsidRPr="00EA4D8A" w:rsidRDefault="00E1180C" w:rsidP="00054106">
      <w:pPr>
        <w:rPr>
          <w:rFonts w:asciiTheme="minorHAnsi" w:hAnsiTheme="minorHAnsi"/>
          <w:sz w:val="24"/>
          <w:szCs w:val="24"/>
        </w:rPr>
      </w:pPr>
    </w:p>
    <w:p w14:paraId="16F2E7D3" w14:textId="77777777" w:rsidR="00E1180C" w:rsidRPr="00EA4D8A" w:rsidRDefault="00E1180C" w:rsidP="00E1180C">
      <w:pPr>
        <w:rPr>
          <w:rFonts w:asciiTheme="minorHAnsi" w:hAnsiTheme="minorHAnsi"/>
          <w:sz w:val="24"/>
          <w:szCs w:val="24"/>
        </w:rPr>
      </w:pPr>
      <w:r w:rsidRPr="00EA4D8A">
        <w:rPr>
          <w:rFonts w:asciiTheme="minorHAnsi" w:hAnsiTheme="minorHAnsi"/>
          <w:sz w:val="24"/>
          <w:szCs w:val="24"/>
        </w:rPr>
        <w:t>Ai hoặc cơ quan nào đã giới thiệu quý vị đến chương trình này?</w:t>
      </w:r>
    </w:p>
    <w:p w14:paraId="404F769A" w14:textId="77777777" w:rsidR="00E1180C" w:rsidRPr="00EA4D8A" w:rsidRDefault="00E1180C" w:rsidP="00E1180C">
      <w:pPr>
        <w:rPr>
          <w:rFonts w:asciiTheme="minorHAnsi" w:hAnsiTheme="minorHAnsi"/>
          <w:sz w:val="24"/>
          <w:szCs w:val="24"/>
        </w:rPr>
      </w:pPr>
    </w:p>
    <w:p w14:paraId="5B78B0B3" w14:textId="7FB44D62" w:rsidR="00054106" w:rsidRPr="00EA4D8A" w:rsidRDefault="00E1180C" w:rsidP="00E1180C">
      <w:pPr>
        <w:rPr>
          <w:rFonts w:asciiTheme="minorHAnsi" w:hAnsiTheme="minorHAnsi"/>
          <w:sz w:val="24"/>
          <w:szCs w:val="24"/>
        </w:rPr>
      </w:pPr>
      <w:r w:rsidRPr="00EA4D8A">
        <w:rPr>
          <w:rFonts w:asciiTheme="minorHAnsi" w:hAnsiTheme="minorHAnsi"/>
          <w:sz w:val="24"/>
          <w:szCs w:val="24"/>
        </w:rPr>
        <w:t>Tên liên hệ</w:t>
      </w:r>
    </w:p>
    <w:p w14:paraId="65C8AB21" w14:textId="77777777" w:rsidR="00E1180C" w:rsidRPr="00EA4D8A" w:rsidRDefault="00E1180C" w:rsidP="00E1180C">
      <w:pPr>
        <w:rPr>
          <w:rFonts w:asciiTheme="minorHAnsi" w:hAnsiTheme="minorHAnsi"/>
          <w:sz w:val="24"/>
          <w:szCs w:val="24"/>
        </w:rPr>
      </w:pPr>
    </w:p>
    <w:p w14:paraId="576F2209" w14:textId="77777777" w:rsidR="00E1180C" w:rsidRPr="00EA4D8A" w:rsidRDefault="00E1180C" w:rsidP="00054106">
      <w:pPr>
        <w:rPr>
          <w:rFonts w:asciiTheme="minorHAnsi" w:hAnsiTheme="minorHAnsi"/>
          <w:sz w:val="24"/>
          <w:szCs w:val="24"/>
        </w:rPr>
      </w:pPr>
      <w:r w:rsidRPr="00EA4D8A">
        <w:rPr>
          <w:rFonts w:asciiTheme="minorHAnsi" w:hAnsiTheme="minorHAnsi"/>
          <w:sz w:val="24"/>
          <w:szCs w:val="24"/>
        </w:rPr>
        <w:t>Số điện thoại liên hệ</w:t>
      </w:r>
    </w:p>
    <w:p w14:paraId="1D9700C8" w14:textId="77777777" w:rsidR="00E1180C" w:rsidRPr="00EA4D8A" w:rsidRDefault="00E1180C" w:rsidP="00054106">
      <w:pPr>
        <w:rPr>
          <w:rFonts w:asciiTheme="minorHAnsi" w:hAnsiTheme="minorHAnsi"/>
          <w:sz w:val="24"/>
          <w:szCs w:val="24"/>
        </w:rPr>
      </w:pPr>
    </w:p>
    <w:p w14:paraId="1B63D932" w14:textId="5D799D5E" w:rsidR="00054106" w:rsidRPr="00EA4D8A" w:rsidRDefault="00E1180C" w:rsidP="00054106">
      <w:pPr>
        <w:rPr>
          <w:rFonts w:asciiTheme="minorHAnsi" w:hAnsiTheme="minorHAnsi"/>
          <w:sz w:val="24"/>
          <w:szCs w:val="24"/>
        </w:rPr>
      </w:pPr>
      <w:r w:rsidRPr="00EA4D8A">
        <w:rPr>
          <w:rFonts w:asciiTheme="minorHAnsi" w:hAnsiTheme="minorHAnsi"/>
          <w:sz w:val="24"/>
          <w:szCs w:val="24"/>
        </w:rPr>
        <w:t>Mối quan hệ</w:t>
      </w:r>
    </w:p>
    <w:p w14:paraId="161B8910" w14:textId="77777777" w:rsidR="00E1180C" w:rsidRPr="00EA4D8A" w:rsidRDefault="00E1180C" w:rsidP="00054106">
      <w:pPr>
        <w:rPr>
          <w:rFonts w:asciiTheme="minorHAnsi" w:hAnsiTheme="minorHAnsi"/>
          <w:sz w:val="24"/>
          <w:szCs w:val="24"/>
        </w:rPr>
      </w:pPr>
    </w:p>
    <w:p w14:paraId="151E5C6B" w14:textId="13AB4890" w:rsidR="00054106" w:rsidRPr="00EA4D8A" w:rsidRDefault="00E1180C" w:rsidP="00054106">
      <w:pPr>
        <w:rPr>
          <w:rFonts w:asciiTheme="minorHAnsi" w:hAnsiTheme="minorHAnsi"/>
          <w:sz w:val="24"/>
          <w:szCs w:val="24"/>
        </w:rPr>
      </w:pPr>
      <w:r w:rsidRPr="00EA4D8A">
        <w:rPr>
          <w:rFonts w:asciiTheme="minorHAnsi" w:hAnsiTheme="minorHAnsi"/>
          <w:sz w:val="24"/>
          <w:szCs w:val="24"/>
        </w:rPr>
        <w:t>Địa chỉ liên hệ</w:t>
      </w:r>
    </w:p>
    <w:p w14:paraId="2CB23433" w14:textId="77777777" w:rsidR="00E1180C" w:rsidRPr="00EA4D8A" w:rsidRDefault="00E1180C" w:rsidP="00054106">
      <w:pPr>
        <w:rPr>
          <w:rFonts w:asciiTheme="minorHAnsi" w:hAnsiTheme="minorHAnsi"/>
          <w:sz w:val="24"/>
          <w:szCs w:val="24"/>
        </w:rPr>
      </w:pPr>
    </w:p>
    <w:p w14:paraId="4AF51DB3" w14:textId="20E01E00" w:rsidR="00E1180C" w:rsidRPr="00EA4D8A" w:rsidRDefault="00E1180C" w:rsidP="00E1180C">
      <w:pPr>
        <w:rPr>
          <w:rFonts w:asciiTheme="minorHAnsi" w:hAnsiTheme="minorHAnsi"/>
          <w:sz w:val="24"/>
          <w:szCs w:val="24"/>
        </w:rPr>
      </w:pPr>
      <w:r w:rsidRPr="00EA4D8A">
        <w:rPr>
          <w:rFonts w:asciiTheme="minorHAnsi" w:hAnsiTheme="minorHAnsi"/>
          <w:sz w:val="24"/>
          <w:szCs w:val="24"/>
        </w:rPr>
        <w:t xml:space="preserve">Quý vị có thể chọn một đại diện được ủy quyền để giúp quý vị nộp đơn xin hoặc nhận các phúc lợi y tế. Quý vị có thể làm điều này bằng cách điền vào mẫu Đơn Chỉ Định Người Đại Diện Được Ủy Quyền (ARD) của MassHealth. Để yêu cầu mẫu đơn ARD, hãy gọi Thông tin miễn trừ MFP theo số (855) 499-5109, TTY: (800) 596-1746 hoặc gửi email đến </w:t>
      </w:r>
      <w:hyperlink r:id="rId5" w:history="1">
        <w:r w:rsidRPr="00EA4D8A">
          <w:rPr>
            <w:rStyle w:val="Hyperlink"/>
            <w:rFonts w:asciiTheme="minorHAnsi" w:hAnsiTheme="minorHAnsi"/>
            <w:sz w:val="24"/>
            <w:szCs w:val="24"/>
          </w:rPr>
          <w:t>MFPinfo@umassmed.edu</w:t>
        </w:r>
      </w:hyperlink>
      <w:r w:rsidRPr="00EA4D8A">
        <w:rPr>
          <w:rFonts w:asciiTheme="minorHAnsi" w:hAnsiTheme="minorHAnsi"/>
          <w:sz w:val="24"/>
          <w:szCs w:val="24"/>
        </w:rPr>
        <w:t>.</w:t>
      </w:r>
    </w:p>
    <w:p w14:paraId="088EBE99" w14:textId="77777777" w:rsidR="00E1180C" w:rsidRPr="00EA4D8A" w:rsidRDefault="00E1180C" w:rsidP="00E1180C">
      <w:pPr>
        <w:rPr>
          <w:rFonts w:asciiTheme="minorHAnsi" w:hAnsiTheme="minorHAnsi"/>
          <w:sz w:val="24"/>
          <w:szCs w:val="24"/>
        </w:rPr>
      </w:pPr>
    </w:p>
    <w:p w14:paraId="3881320C" w14:textId="77777777" w:rsidR="00E1180C" w:rsidRPr="00EA4D8A" w:rsidRDefault="00E1180C" w:rsidP="00E1180C">
      <w:pPr>
        <w:rPr>
          <w:rFonts w:asciiTheme="minorHAnsi" w:hAnsiTheme="minorHAnsi"/>
          <w:sz w:val="24"/>
          <w:szCs w:val="24"/>
        </w:rPr>
      </w:pPr>
      <w:r w:rsidRPr="00EA4D8A">
        <w:rPr>
          <w:rFonts w:asciiTheme="minorHAnsi" w:hAnsiTheme="minorHAnsi"/>
          <w:sz w:val="24"/>
          <w:szCs w:val="24"/>
        </w:rPr>
        <w:t>Miễn Trừ MFP-CL phục vụ các hội viên MassHealth đã sống trong một cơ sở điều dưỡng hoặc bệnh viện dành cho bệnh mãn tính, phục hồi chức năng hoặc bệnh viện tâm thần trong ít nhất 90 ngày liên tục.</w:t>
      </w:r>
    </w:p>
    <w:p w14:paraId="7BBBD459" w14:textId="77777777" w:rsidR="00E1180C" w:rsidRPr="00EA4D8A" w:rsidRDefault="00E1180C" w:rsidP="00E1180C">
      <w:pPr>
        <w:rPr>
          <w:rFonts w:asciiTheme="minorHAnsi" w:hAnsiTheme="minorHAnsi"/>
          <w:sz w:val="24"/>
          <w:szCs w:val="24"/>
        </w:rPr>
      </w:pPr>
    </w:p>
    <w:p w14:paraId="486F1AB5" w14:textId="4F69BDEA" w:rsidR="00054106" w:rsidRPr="00EA4D8A" w:rsidRDefault="00E1180C" w:rsidP="00E1180C">
      <w:pPr>
        <w:rPr>
          <w:rFonts w:asciiTheme="minorHAnsi" w:hAnsiTheme="minorHAnsi"/>
          <w:sz w:val="24"/>
          <w:szCs w:val="24"/>
        </w:rPr>
      </w:pPr>
      <w:r w:rsidRPr="00EA4D8A">
        <w:rPr>
          <w:rFonts w:asciiTheme="minorHAnsi" w:hAnsiTheme="minorHAnsi"/>
          <w:sz w:val="24"/>
          <w:szCs w:val="24"/>
        </w:rPr>
        <w:t>Khi ký tên vào đơn xin này, tôi tuyên bố rằng</w:t>
      </w:r>
    </w:p>
    <w:p w14:paraId="1FEFCB33" w14:textId="3D8B59FD" w:rsidR="00E1180C" w:rsidRPr="00EA4D8A" w:rsidRDefault="00E1180C" w:rsidP="00E1180C">
      <w:pPr>
        <w:pStyle w:val="ListParagraph"/>
        <w:numPr>
          <w:ilvl w:val="0"/>
          <w:numId w:val="1"/>
        </w:numPr>
        <w:rPr>
          <w:rFonts w:asciiTheme="minorHAnsi" w:hAnsiTheme="minorHAnsi"/>
          <w:sz w:val="24"/>
          <w:szCs w:val="24"/>
        </w:rPr>
      </w:pPr>
      <w:r w:rsidRPr="00EA4D8A">
        <w:rPr>
          <w:rFonts w:asciiTheme="minorHAnsi" w:hAnsiTheme="minorHAnsi"/>
          <w:sz w:val="24"/>
          <w:szCs w:val="24"/>
        </w:rPr>
        <w:t>Tôi dự kiến sẽ ở trong cơ sở điều dưỡng hoặc bệnh viện dành cho bệnh mãn tính, phục hồi chức năng hoặc bệnh viện tâm thần trong 90 ngày liên tục hoặc lâu hơn; và</w:t>
      </w:r>
    </w:p>
    <w:p w14:paraId="68F1FCEA" w14:textId="4D531D99" w:rsidR="00054106" w:rsidRPr="00EA4D8A" w:rsidRDefault="00E1180C" w:rsidP="00E1180C">
      <w:pPr>
        <w:pStyle w:val="ListParagraph"/>
        <w:numPr>
          <w:ilvl w:val="0"/>
          <w:numId w:val="1"/>
        </w:numPr>
        <w:rPr>
          <w:rFonts w:asciiTheme="minorHAnsi" w:hAnsiTheme="minorHAnsi"/>
          <w:sz w:val="24"/>
          <w:szCs w:val="24"/>
        </w:rPr>
      </w:pPr>
      <w:r w:rsidRPr="00EA4D8A">
        <w:rPr>
          <w:rFonts w:asciiTheme="minorHAnsi" w:hAnsiTheme="minorHAnsi"/>
          <w:sz w:val="24"/>
          <w:szCs w:val="24"/>
        </w:rPr>
        <w:t>Tôi bị khuyết tật, hoặc tôi từ 65 tuổi trở lên.</w:t>
      </w:r>
    </w:p>
    <w:p w14:paraId="7B00C009" w14:textId="77777777" w:rsidR="00E1180C" w:rsidRPr="00EA4D8A" w:rsidRDefault="00E1180C" w:rsidP="00E1180C">
      <w:pPr>
        <w:rPr>
          <w:rFonts w:asciiTheme="minorHAnsi" w:hAnsiTheme="minorHAnsi"/>
          <w:sz w:val="24"/>
          <w:szCs w:val="24"/>
        </w:rPr>
      </w:pPr>
    </w:p>
    <w:p w14:paraId="0DEE2ADE" w14:textId="77777777" w:rsidR="00E1180C" w:rsidRPr="00EA4D8A" w:rsidRDefault="00E1180C" w:rsidP="00054106">
      <w:pPr>
        <w:rPr>
          <w:rFonts w:asciiTheme="minorHAnsi" w:hAnsiTheme="minorHAnsi"/>
          <w:sz w:val="24"/>
          <w:szCs w:val="24"/>
        </w:rPr>
      </w:pPr>
      <w:r w:rsidRPr="00EA4D8A">
        <w:rPr>
          <w:rFonts w:asciiTheme="minorHAnsi" w:hAnsiTheme="minorHAnsi"/>
          <w:sz w:val="24"/>
          <w:szCs w:val="24"/>
        </w:rPr>
        <w:t>Chữ ký của người nộp đơn hoặc người đại diện được ủy quyền</w:t>
      </w:r>
    </w:p>
    <w:p w14:paraId="69C94175" w14:textId="77777777" w:rsidR="00E1180C" w:rsidRPr="00EA4D8A" w:rsidRDefault="00E1180C" w:rsidP="00054106">
      <w:pPr>
        <w:rPr>
          <w:rFonts w:asciiTheme="minorHAnsi" w:hAnsiTheme="minorHAnsi"/>
          <w:sz w:val="24"/>
          <w:szCs w:val="24"/>
        </w:rPr>
      </w:pPr>
    </w:p>
    <w:p w14:paraId="047FA21B" w14:textId="04EF4225" w:rsidR="00054106" w:rsidRPr="00EA4D8A" w:rsidRDefault="00E1180C" w:rsidP="00054106">
      <w:pPr>
        <w:rPr>
          <w:rFonts w:asciiTheme="minorHAnsi" w:hAnsiTheme="minorHAnsi"/>
          <w:sz w:val="24"/>
          <w:szCs w:val="24"/>
        </w:rPr>
      </w:pPr>
      <w:r w:rsidRPr="00EA4D8A">
        <w:rPr>
          <w:rFonts w:asciiTheme="minorHAnsi" w:hAnsiTheme="minorHAnsi"/>
          <w:sz w:val="24"/>
          <w:szCs w:val="24"/>
        </w:rPr>
        <w:t>Tháng/ngày/năm</w:t>
      </w:r>
    </w:p>
    <w:p w14:paraId="1D87E3EC" w14:textId="77777777" w:rsidR="00E1180C" w:rsidRPr="00EA4D8A" w:rsidRDefault="00E1180C" w:rsidP="00054106">
      <w:pPr>
        <w:rPr>
          <w:rFonts w:asciiTheme="minorHAnsi" w:hAnsiTheme="minorHAnsi"/>
          <w:sz w:val="24"/>
          <w:szCs w:val="24"/>
        </w:rPr>
      </w:pPr>
    </w:p>
    <w:p w14:paraId="306F3C7C" w14:textId="77777777" w:rsidR="00E1180C" w:rsidRPr="00EA4D8A" w:rsidRDefault="00E1180C" w:rsidP="00054106">
      <w:pPr>
        <w:rPr>
          <w:rFonts w:asciiTheme="minorHAnsi" w:hAnsiTheme="minorHAnsi"/>
          <w:sz w:val="24"/>
          <w:szCs w:val="24"/>
        </w:rPr>
      </w:pPr>
      <w:r w:rsidRPr="00EA4D8A">
        <w:rPr>
          <w:rFonts w:asciiTheme="minorHAnsi" w:hAnsiTheme="minorHAnsi"/>
          <w:sz w:val="24"/>
          <w:szCs w:val="24"/>
        </w:rPr>
        <w:t>Gửi đơn đăng ký đã hoàn thành của quý vị đến</w:t>
      </w:r>
    </w:p>
    <w:p w14:paraId="1940FB6C" w14:textId="3317BB0A" w:rsidR="00054106" w:rsidRPr="00EA4D8A" w:rsidRDefault="00BF0681" w:rsidP="00054106">
      <w:pPr>
        <w:rPr>
          <w:rFonts w:asciiTheme="minorHAnsi" w:hAnsiTheme="minorHAnsi"/>
          <w:sz w:val="24"/>
          <w:szCs w:val="24"/>
        </w:rPr>
      </w:pPr>
      <w:r w:rsidRPr="00EA4D8A">
        <w:rPr>
          <w:rFonts w:asciiTheme="minorHAnsi" w:hAnsiTheme="minorHAnsi"/>
          <w:sz w:val="24"/>
          <w:szCs w:val="24"/>
        </w:rPr>
        <w:lastRenderedPageBreak/>
        <w:br/>
      </w:r>
      <w:r w:rsidR="00054106" w:rsidRPr="00EA4D8A">
        <w:rPr>
          <w:rFonts w:asciiTheme="minorHAnsi" w:hAnsiTheme="minorHAnsi"/>
          <w:sz w:val="24"/>
          <w:szCs w:val="24"/>
        </w:rPr>
        <w:t>Waiver Unit</w:t>
      </w:r>
      <w:r w:rsidR="00856DA6" w:rsidRPr="00EA4D8A">
        <w:rPr>
          <w:rFonts w:asciiTheme="minorHAnsi" w:hAnsiTheme="minorHAnsi"/>
          <w:sz w:val="24"/>
          <w:szCs w:val="24"/>
        </w:rPr>
        <w:t xml:space="preserve"> </w:t>
      </w:r>
      <w:r w:rsidRPr="00EA4D8A">
        <w:rPr>
          <w:rFonts w:asciiTheme="minorHAnsi" w:hAnsiTheme="minorHAnsi"/>
          <w:sz w:val="24"/>
          <w:szCs w:val="24"/>
        </w:rPr>
        <w:br/>
      </w:r>
      <w:r w:rsidR="00054106" w:rsidRPr="00EA4D8A">
        <w:rPr>
          <w:rFonts w:asciiTheme="minorHAnsi" w:hAnsiTheme="minorHAnsi"/>
          <w:sz w:val="24"/>
          <w:szCs w:val="24"/>
        </w:rPr>
        <w:t>UMass Chan Medical School</w:t>
      </w:r>
      <w:r w:rsidR="00856DA6" w:rsidRPr="00EA4D8A">
        <w:rPr>
          <w:rFonts w:asciiTheme="minorHAnsi" w:hAnsiTheme="minorHAnsi"/>
          <w:sz w:val="24"/>
          <w:szCs w:val="24"/>
        </w:rPr>
        <w:t xml:space="preserve"> </w:t>
      </w:r>
      <w:r w:rsidRPr="00EA4D8A">
        <w:rPr>
          <w:rFonts w:asciiTheme="minorHAnsi" w:hAnsiTheme="minorHAnsi"/>
          <w:sz w:val="24"/>
          <w:szCs w:val="24"/>
        </w:rPr>
        <w:br/>
      </w:r>
      <w:r w:rsidR="00054106" w:rsidRPr="00EA4D8A">
        <w:rPr>
          <w:rFonts w:asciiTheme="minorHAnsi" w:hAnsiTheme="minorHAnsi"/>
          <w:sz w:val="24"/>
          <w:szCs w:val="24"/>
        </w:rPr>
        <w:t>PO Box 2635</w:t>
      </w:r>
      <w:r w:rsidR="00856DA6" w:rsidRPr="00EA4D8A">
        <w:rPr>
          <w:rFonts w:asciiTheme="minorHAnsi" w:hAnsiTheme="minorHAnsi"/>
          <w:sz w:val="24"/>
          <w:szCs w:val="24"/>
        </w:rPr>
        <w:t xml:space="preserve"> </w:t>
      </w:r>
      <w:r w:rsidRPr="00EA4D8A">
        <w:rPr>
          <w:rFonts w:asciiTheme="minorHAnsi" w:hAnsiTheme="minorHAnsi"/>
          <w:sz w:val="24"/>
          <w:szCs w:val="24"/>
        </w:rPr>
        <w:br/>
      </w:r>
      <w:r w:rsidR="00054106" w:rsidRPr="00EA4D8A">
        <w:rPr>
          <w:rFonts w:asciiTheme="minorHAnsi" w:hAnsiTheme="minorHAnsi"/>
          <w:sz w:val="24"/>
          <w:szCs w:val="24"/>
        </w:rPr>
        <w:t>Worcester, MA 01613</w:t>
      </w:r>
    </w:p>
    <w:p w14:paraId="564CCE34" w14:textId="77777777" w:rsidR="00010F84" w:rsidRPr="00EA4D8A" w:rsidRDefault="00010F84" w:rsidP="00054106">
      <w:pPr>
        <w:rPr>
          <w:rFonts w:asciiTheme="minorHAnsi" w:hAnsiTheme="minorHAnsi"/>
          <w:sz w:val="24"/>
          <w:szCs w:val="24"/>
        </w:rPr>
      </w:pPr>
    </w:p>
    <w:p w14:paraId="2577564C" w14:textId="5435DD6E" w:rsidR="00AB7D74" w:rsidRPr="00EA4D8A" w:rsidRDefault="00E1180C" w:rsidP="00054106">
      <w:pPr>
        <w:rPr>
          <w:rFonts w:asciiTheme="minorHAnsi" w:hAnsiTheme="minorHAnsi"/>
          <w:sz w:val="24"/>
          <w:szCs w:val="24"/>
        </w:rPr>
      </w:pPr>
      <w:r w:rsidRPr="00EA4D8A">
        <w:rPr>
          <w:rFonts w:asciiTheme="minorHAnsi" w:hAnsiTheme="minorHAnsi"/>
          <w:sz w:val="24"/>
          <w:szCs w:val="24"/>
        </w:rPr>
        <w:t>Nhân viên tại Waiver Unit (Đơn vị miễn trừ) MFP sẽ liên hệ với quý vị để bắt đầu quy trình đăng ký khi nhận được đơn đăng ký của quý vị.</w:t>
      </w:r>
    </w:p>
    <w:p w14:paraId="17643D77" w14:textId="351BCDC4" w:rsidR="00054106" w:rsidRPr="00054106" w:rsidRDefault="00054106" w:rsidP="00054106">
      <w:pPr>
        <w:rPr>
          <w:rFonts w:asciiTheme="minorHAnsi" w:hAnsiTheme="minorHAnsi"/>
          <w:sz w:val="24"/>
          <w:szCs w:val="24"/>
        </w:rPr>
      </w:pPr>
      <w:r w:rsidRPr="00EA4D8A">
        <w:rPr>
          <w:rFonts w:asciiTheme="minorHAnsi" w:hAnsiTheme="minorHAnsi"/>
          <w:sz w:val="24"/>
          <w:szCs w:val="24"/>
        </w:rPr>
        <w:t>MFP-CL_</w:t>
      </w:r>
      <w:r w:rsidR="00E1180C" w:rsidRPr="00EA4D8A">
        <w:rPr>
          <w:rFonts w:asciiTheme="minorHAnsi" w:hAnsiTheme="minorHAnsi"/>
          <w:sz w:val="24"/>
          <w:szCs w:val="24"/>
        </w:rPr>
        <w:t>VN</w:t>
      </w:r>
      <w:r w:rsidR="00010F84" w:rsidRPr="00EA4D8A">
        <w:rPr>
          <w:rFonts w:asciiTheme="minorHAnsi" w:hAnsiTheme="minorHAnsi"/>
          <w:sz w:val="24"/>
          <w:szCs w:val="24"/>
        </w:rPr>
        <w:t>_</w:t>
      </w:r>
      <w:r w:rsidRPr="00EA4D8A">
        <w:rPr>
          <w:rFonts w:asciiTheme="minorHAnsi" w:hAnsiTheme="minorHAnsi"/>
          <w:sz w:val="24"/>
          <w:szCs w:val="24"/>
        </w:rPr>
        <w:t>2025-1</w:t>
      </w:r>
      <w:r w:rsidR="00BF0681" w:rsidRPr="00EA4D8A">
        <w:rPr>
          <w:rFonts w:asciiTheme="minorHAnsi" w:hAnsiTheme="minorHAnsi"/>
          <w:sz w:val="24"/>
          <w:szCs w:val="24"/>
        </w:rPr>
        <w:t>1</w:t>
      </w:r>
    </w:p>
    <w:sectPr w:rsidR="00054106" w:rsidRPr="000541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246BEE"/>
    <w:multiLevelType w:val="hybridMultilevel"/>
    <w:tmpl w:val="D55A8426"/>
    <w:lvl w:ilvl="0" w:tplc="0DDCF574">
      <w:start w:val="1"/>
      <w:numFmt w:val="bullet"/>
      <w:lvlText w:val="»"/>
      <w:lvlJc w:val="left"/>
      <w:pPr>
        <w:ind w:left="720" w:hanging="360"/>
      </w:pPr>
      <w:rPr>
        <w:rFonts w:ascii="Calibri" w:hAnsi="Calibri"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num w:numId="1" w16cid:durableId="556815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106"/>
    <w:rsid w:val="00010F84"/>
    <w:rsid w:val="00054106"/>
    <w:rsid w:val="002503EB"/>
    <w:rsid w:val="002A0063"/>
    <w:rsid w:val="00334B6B"/>
    <w:rsid w:val="004B4C84"/>
    <w:rsid w:val="007A2857"/>
    <w:rsid w:val="00856DA6"/>
    <w:rsid w:val="0089553A"/>
    <w:rsid w:val="008A6435"/>
    <w:rsid w:val="008F007F"/>
    <w:rsid w:val="009B0AFF"/>
    <w:rsid w:val="009E15AD"/>
    <w:rsid w:val="00AB7D74"/>
    <w:rsid w:val="00B324DA"/>
    <w:rsid w:val="00BC2579"/>
    <w:rsid w:val="00BF0681"/>
    <w:rsid w:val="00D11727"/>
    <w:rsid w:val="00DC7856"/>
    <w:rsid w:val="00E1180C"/>
    <w:rsid w:val="00E436E5"/>
    <w:rsid w:val="00EA4AAF"/>
    <w:rsid w:val="00EA4D8A"/>
    <w:rsid w:val="00F110A5"/>
    <w:rsid w:val="00F318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94301"/>
  <w15:chartTrackingRefBased/>
  <w15:docId w15:val="{3EC78620-AB5C-4EB5-A7DC-333483D54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Palatino Linotype"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1727"/>
    <w:pPr>
      <w:widowControl w:val="0"/>
      <w:autoSpaceDE w:val="0"/>
      <w:autoSpaceDN w:val="0"/>
      <w:spacing w:before="120" w:after="120" w:line="240" w:lineRule="auto"/>
    </w:pPr>
    <w:rPr>
      <w:rFonts w:ascii="Palatino Linotype" w:hAnsi="Palatino Linotype" w:cs="Palatino Linotype"/>
      <w:noProof/>
      <w:kern w:val="0"/>
      <w:lang w:val="vi-VN"/>
      <w14:ligatures w14:val="none"/>
    </w:rPr>
  </w:style>
  <w:style w:type="paragraph" w:styleId="Heading1">
    <w:name w:val="heading 1"/>
    <w:basedOn w:val="Normal"/>
    <w:link w:val="Heading1Char"/>
    <w:uiPriority w:val="9"/>
    <w:qFormat/>
    <w:rsid w:val="00D11727"/>
    <w:pPr>
      <w:spacing w:after="240"/>
      <w:outlineLvl w:val="0"/>
    </w:pPr>
    <w:rPr>
      <w:sz w:val="36"/>
      <w:szCs w:val="36"/>
    </w:rPr>
  </w:style>
  <w:style w:type="paragraph" w:styleId="Heading2">
    <w:name w:val="heading 2"/>
    <w:basedOn w:val="Normal"/>
    <w:next w:val="Normal"/>
    <w:link w:val="Heading2Char"/>
    <w:uiPriority w:val="9"/>
    <w:semiHidden/>
    <w:unhideWhenUsed/>
    <w:qFormat/>
    <w:rsid w:val="000541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410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410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5410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5410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5410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54106"/>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54106"/>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1727"/>
    <w:rPr>
      <w:rFonts w:ascii="Palatino Linotype" w:eastAsia="Palatino Linotype" w:hAnsi="Palatino Linotype" w:cs="Palatino Linotype"/>
      <w:kern w:val="0"/>
      <w:sz w:val="36"/>
      <w:szCs w:val="36"/>
      <w14:ligatures w14:val="none"/>
    </w:rPr>
  </w:style>
  <w:style w:type="character" w:customStyle="1" w:styleId="Heading2Char">
    <w:name w:val="Heading 2 Char"/>
    <w:basedOn w:val="DefaultParagraphFont"/>
    <w:link w:val="Heading2"/>
    <w:uiPriority w:val="9"/>
    <w:semiHidden/>
    <w:rsid w:val="00054106"/>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basedOn w:val="DefaultParagraphFont"/>
    <w:link w:val="Heading3"/>
    <w:uiPriority w:val="9"/>
    <w:semiHidden/>
    <w:rsid w:val="00054106"/>
    <w:rPr>
      <w:rFonts w:eastAsiaTheme="majorEastAsia"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054106"/>
    <w:rPr>
      <w:rFonts w:eastAsiaTheme="majorEastAsia" w:cstheme="majorBidi"/>
      <w:i/>
      <w:iCs/>
      <w:color w:val="0F4761" w:themeColor="accent1" w:themeShade="BF"/>
      <w:kern w:val="0"/>
      <w14:ligatures w14:val="none"/>
    </w:rPr>
  </w:style>
  <w:style w:type="character" w:customStyle="1" w:styleId="Heading5Char">
    <w:name w:val="Heading 5 Char"/>
    <w:basedOn w:val="DefaultParagraphFont"/>
    <w:link w:val="Heading5"/>
    <w:uiPriority w:val="9"/>
    <w:semiHidden/>
    <w:rsid w:val="00054106"/>
    <w:rPr>
      <w:rFonts w:eastAsiaTheme="majorEastAsia" w:cstheme="majorBidi"/>
      <w:color w:val="0F4761" w:themeColor="accent1" w:themeShade="BF"/>
      <w:kern w:val="0"/>
      <w14:ligatures w14:val="none"/>
    </w:rPr>
  </w:style>
  <w:style w:type="character" w:customStyle="1" w:styleId="Heading6Char">
    <w:name w:val="Heading 6 Char"/>
    <w:basedOn w:val="DefaultParagraphFont"/>
    <w:link w:val="Heading6"/>
    <w:uiPriority w:val="9"/>
    <w:semiHidden/>
    <w:rsid w:val="00054106"/>
    <w:rPr>
      <w:rFonts w:eastAsiaTheme="majorEastAsia" w:cstheme="majorBidi"/>
      <w:i/>
      <w:iCs/>
      <w:color w:val="595959" w:themeColor="text1" w:themeTint="A6"/>
      <w:kern w:val="0"/>
      <w14:ligatures w14:val="none"/>
    </w:rPr>
  </w:style>
  <w:style w:type="character" w:customStyle="1" w:styleId="Heading7Char">
    <w:name w:val="Heading 7 Char"/>
    <w:basedOn w:val="DefaultParagraphFont"/>
    <w:link w:val="Heading7"/>
    <w:uiPriority w:val="9"/>
    <w:semiHidden/>
    <w:rsid w:val="00054106"/>
    <w:rPr>
      <w:rFonts w:eastAsiaTheme="majorEastAsia" w:cstheme="majorBidi"/>
      <w:color w:val="595959" w:themeColor="text1" w:themeTint="A6"/>
      <w:kern w:val="0"/>
      <w14:ligatures w14:val="none"/>
    </w:rPr>
  </w:style>
  <w:style w:type="character" w:customStyle="1" w:styleId="Heading8Char">
    <w:name w:val="Heading 8 Char"/>
    <w:basedOn w:val="DefaultParagraphFont"/>
    <w:link w:val="Heading8"/>
    <w:uiPriority w:val="9"/>
    <w:semiHidden/>
    <w:rsid w:val="00054106"/>
    <w:rPr>
      <w:rFonts w:eastAsiaTheme="majorEastAsia" w:cstheme="majorBidi"/>
      <w:i/>
      <w:iCs/>
      <w:color w:val="272727" w:themeColor="text1" w:themeTint="D8"/>
      <w:kern w:val="0"/>
      <w14:ligatures w14:val="none"/>
    </w:rPr>
  </w:style>
  <w:style w:type="character" w:customStyle="1" w:styleId="Heading9Char">
    <w:name w:val="Heading 9 Char"/>
    <w:basedOn w:val="DefaultParagraphFont"/>
    <w:link w:val="Heading9"/>
    <w:uiPriority w:val="9"/>
    <w:semiHidden/>
    <w:rsid w:val="00054106"/>
    <w:rPr>
      <w:rFonts w:eastAsiaTheme="majorEastAsia" w:cstheme="majorBidi"/>
      <w:color w:val="272727" w:themeColor="text1" w:themeTint="D8"/>
      <w:kern w:val="0"/>
      <w14:ligatures w14:val="none"/>
    </w:rPr>
  </w:style>
  <w:style w:type="paragraph" w:styleId="Title">
    <w:name w:val="Title"/>
    <w:basedOn w:val="Normal"/>
    <w:next w:val="Normal"/>
    <w:link w:val="TitleChar"/>
    <w:uiPriority w:val="10"/>
    <w:qFormat/>
    <w:rsid w:val="00054106"/>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4106"/>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05410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4106"/>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05410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54106"/>
    <w:rPr>
      <w:rFonts w:ascii="Palatino Linotype" w:hAnsi="Palatino Linotype" w:cs="Palatino Linotype"/>
      <w:i/>
      <w:iCs/>
      <w:color w:val="404040" w:themeColor="text1" w:themeTint="BF"/>
      <w:kern w:val="0"/>
      <w14:ligatures w14:val="none"/>
    </w:rPr>
  </w:style>
  <w:style w:type="paragraph" w:styleId="ListParagraph">
    <w:name w:val="List Paragraph"/>
    <w:basedOn w:val="Normal"/>
    <w:uiPriority w:val="34"/>
    <w:qFormat/>
    <w:rsid w:val="00054106"/>
    <w:pPr>
      <w:ind w:left="720"/>
      <w:contextualSpacing/>
    </w:pPr>
  </w:style>
  <w:style w:type="character" w:styleId="IntenseEmphasis">
    <w:name w:val="Intense Emphasis"/>
    <w:basedOn w:val="DefaultParagraphFont"/>
    <w:uiPriority w:val="21"/>
    <w:qFormat/>
    <w:rsid w:val="00054106"/>
    <w:rPr>
      <w:i/>
      <w:iCs/>
      <w:color w:val="0F4761" w:themeColor="accent1" w:themeShade="BF"/>
    </w:rPr>
  </w:style>
  <w:style w:type="paragraph" w:styleId="IntenseQuote">
    <w:name w:val="Intense Quote"/>
    <w:basedOn w:val="Normal"/>
    <w:next w:val="Normal"/>
    <w:link w:val="IntenseQuoteChar"/>
    <w:uiPriority w:val="30"/>
    <w:qFormat/>
    <w:rsid w:val="000541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4106"/>
    <w:rPr>
      <w:rFonts w:ascii="Palatino Linotype" w:hAnsi="Palatino Linotype" w:cs="Palatino Linotype"/>
      <w:i/>
      <w:iCs/>
      <w:color w:val="0F4761" w:themeColor="accent1" w:themeShade="BF"/>
      <w:kern w:val="0"/>
      <w14:ligatures w14:val="none"/>
    </w:rPr>
  </w:style>
  <w:style w:type="character" w:styleId="IntenseReference">
    <w:name w:val="Intense Reference"/>
    <w:basedOn w:val="DefaultParagraphFont"/>
    <w:uiPriority w:val="32"/>
    <w:qFormat/>
    <w:rsid w:val="00054106"/>
    <w:rPr>
      <w:b/>
      <w:bCs/>
      <w:smallCaps/>
      <w:color w:val="0F4761" w:themeColor="accent1" w:themeShade="BF"/>
      <w:spacing w:val="5"/>
    </w:rPr>
  </w:style>
  <w:style w:type="character" w:styleId="Hyperlink">
    <w:name w:val="Hyperlink"/>
    <w:basedOn w:val="DefaultParagraphFont"/>
    <w:uiPriority w:val="99"/>
    <w:unhideWhenUsed/>
    <w:rsid w:val="00E1180C"/>
    <w:rPr>
      <w:color w:val="467886" w:themeColor="hyperlink"/>
      <w:u w:val="single"/>
    </w:rPr>
  </w:style>
  <w:style w:type="character" w:styleId="UnresolvedMention">
    <w:name w:val="Unresolved Mention"/>
    <w:basedOn w:val="DefaultParagraphFont"/>
    <w:uiPriority w:val="99"/>
    <w:semiHidden/>
    <w:unhideWhenUsed/>
    <w:rsid w:val="00E1180C"/>
    <w:rPr>
      <w:color w:val="605E5C"/>
      <w:shd w:val="clear" w:color="auto" w:fill="E1DFDD"/>
    </w:rPr>
  </w:style>
  <w:style w:type="paragraph" w:styleId="Revision">
    <w:name w:val="Revision"/>
    <w:hidden/>
    <w:uiPriority w:val="99"/>
    <w:semiHidden/>
    <w:rsid w:val="00EA4D8A"/>
    <w:pPr>
      <w:spacing w:after="0" w:line="240" w:lineRule="auto"/>
    </w:pPr>
    <w:rPr>
      <w:rFonts w:ascii="Palatino Linotype" w:hAnsi="Palatino Linotype" w:cs="Palatino Linotype"/>
      <w:noProof/>
      <w:kern w:val="0"/>
      <w:lang w:val="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FPinfo@umassmed.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358</Words>
  <Characters>2043</Characters>
  <Application>Microsoft Office Word</Application>
  <DocSecurity>0</DocSecurity>
  <Lines>17</Lines>
  <Paragraphs>4</Paragraphs>
  <ScaleCrop>false</ScaleCrop>
  <Company/>
  <LinksUpToDate>false</LinksUpToDate>
  <CharactersWithSpaces>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Colella-Yantosca, Lucia (EHS)</dc:creator>
  <cp:keywords/>
  <dc:description/>
  <cp:lastModifiedBy>Chaineda Sterling</cp:lastModifiedBy>
  <cp:revision>5</cp:revision>
  <dcterms:created xsi:type="dcterms:W3CDTF">2025-11-18T16:23:00Z</dcterms:created>
  <dcterms:modified xsi:type="dcterms:W3CDTF">2025-11-19T19:27:00Z</dcterms:modified>
</cp:coreProperties>
</file>