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440"/>
        <w:gridCol w:w="7488"/>
        <w:gridCol w:w="2088"/>
      </w:tblGrid>
      <w:tr w:rsidR="00E573CA" w:rsidTr="00E16024">
        <w:trPr>
          <w:trHeight w:val="20"/>
          <w:jc w:val="center"/>
        </w:trPr>
        <w:tc>
          <w:tcPr>
            <w:tcW w:w="1440" w:type="dxa"/>
            <w:tcBorders>
              <w:top w:val="nil"/>
              <w:left w:val="nil"/>
              <w:bottom w:val="single" w:sz="8" w:space="0" w:color="auto"/>
              <w:right w:val="nil"/>
            </w:tcBorders>
            <w:vAlign w:val="center"/>
          </w:tcPr>
          <w:p w:rsidR="00E573CA" w:rsidRPr="00F30FBF" w:rsidRDefault="00AB3878" w:rsidP="00102466">
            <w:pPr>
              <w:jc w:val="center"/>
              <w:rPr>
                <w:rFonts w:ascii="Times New Roman" w:hAnsi="Times New Roman" w:cs="Times New Roman"/>
                <w:sz w:val="20"/>
                <w:szCs w:val="20"/>
              </w:rPr>
            </w:pPr>
            <w:r>
              <w:rPr>
                <w:noProof/>
              </w:rPr>
              <w:drawing>
                <wp:inline distT="0" distB="0" distL="0" distR="0" wp14:anchorId="50FC61BC" wp14:editId="7D3E551E">
                  <wp:extent cx="539981"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81" cy="548640"/>
                          </a:xfrm>
                          <a:prstGeom prst="rect">
                            <a:avLst/>
                          </a:prstGeom>
                          <a:noFill/>
                          <a:ln>
                            <a:noFill/>
                          </a:ln>
                        </pic:spPr>
                      </pic:pic>
                    </a:graphicData>
                  </a:graphic>
                </wp:inline>
              </w:drawing>
            </w:r>
          </w:p>
        </w:tc>
        <w:tc>
          <w:tcPr>
            <w:tcW w:w="7488" w:type="dxa"/>
            <w:tcBorders>
              <w:top w:val="nil"/>
              <w:left w:val="nil"/>
              <w:bottom w:val="single" w:sz="8" w:space="0" w:color="auto"/>
              <w:right w:val="nil"/>
            </w:tcBorders>
            <w:vAlign w:val="center"/>
          </w:tcPr>
          <w:p w:rsidR="00E573CA" w:rsidRPr="00F30FBF" w:rsidRDefault="00E573CA" w:rsidP="00102466">
            <w:pPr>
              <w:jc w:val="center"/>
              <w:rPr>
                <w:rFonts w:ascii="Times New Roman" w:hAnsi="Times New Roman" w:cs="Times New Roman"/>
                <w:sz w:val="20"/>
                <w:szCs w:val="20"/>
              </w:rPr>
            </w:pPr>
            <w:r w:rsidRPr="00102466">
              <w:rPr>
                <w:rFonts w:ascii="Times New Roman" w:hAnsi="Times New Roman" w:cs="Times New Roman"/>
                <w:b/>
                <w:sz w:val="24"/>
                <w:szCs w:val="20"/>
              </w:rPr>
              <w:t>RADIOACTIVE MATERIALS LICENSE APPLICATION</w:t>
            </w:r>
          </w:p>
        </w:tc>
        <w:tc>
          <w:tcPr>
            <w:tcW w:w="2088" w:type="dxa"/>
            <w:tcBorders>
              <w:top w:val="nil"/>
              <w:left w:val="nil"/>
              <w:bottom w:val="single" w:sz="8" w:space="0" w:color="auto"/>
              <w:right w:val="nil"/>
            </w:tcBorders>
            <w:vAlign w:val="center"/>
          </w:tcPr>
          <w:p w:rsidR="00E573CA" w:rsidRPr="00102466" w:rsidRDefault="00E573CA" w:rsidP="00E62B1F">
            <w:pPr>
              <w:rPr>
                <w:rFonts w:ascii="Times New Roman" w:hAnsi="Times New Roman" w:cs="Times New Roman"/>
                <w:sz w:val="12"/>
                <w:szCs w:val="20"/>
              </w:rPr>
            </w:pPr>
            <w:r w:rsidRPr="00102466">
              <w:rPr>
                <w:rFonts w:ascii="Times New Roman" w:hAnsi="Times New Roman" w:cs="Times New Roman"/>
                <w:sz w:val="12"/>
                <w:szCs w:val="20"/>
              </w:rPr>
              <w:t>The Commonwealth of Massachusetts</w:t>
            </w:r>
          </w:p>
          <w:p w:rsidR="00E573CA" w:rsidRPr="00102466" w:rsidRDefault="00E573CA" w:rsidP="00E62B1F">
            <w:pPr>
              <w:rPr>
                <w:rFonts w:ascii="Times New Roman" w:hAnsi="Times New Roman" w:cs="Times New Roman"/>
                <w:sz w:val="12"/>
                <w:szCs w:val="20"/>
              </w:rPr>
            </w:pPr>
            <w:r w:rsidRPr="00102466">
              <w:rPr>
                <w:rFonts w:ascii="Times New Roman" w:hAnsi="Times New Roman" w:cs="Times New Roman"/>
                <w:sz w:val="12"/>
                <w:szCs w:val="20"/>
              </w:rPr>
              <w:t>Department Of Public Health</w:t>
            </w:r>
          </w:p>
          <w:p w:rsidR="00E573CA" w:rsidRPr="00102466" w:rsidRDefault="00E573CA" w:rsidP="00E62B1F">
            <w:pPr>
              <w:rPr>
                <w:rFonts w:ascii="Times New Roman" w:hAnsi="Times New Roman" w:cs="Times New Roman"/>
                <w:sz w:val="12"/>
                <w:szCs w:val="20"/>
              </w:rPr>
            </w:pPr>
            <w:r w:rsidRPr="00102466">
              <w:rPr>
                <w:rFonts w:ascii="Times New Roman" w:hAnsi="Times New Roman" w:cs="Times New Roman"/>
                <w:sz w:val="12"/>
                <w:szCs w:val="20"/>
              </w:rPr>
              <w:t>Radiation Control Program</w:t>
            </w:r>
          </w:p>
          <w:p w:rsidR="00E573CA" w:rsidRPr="00102466" w:rsidRDefault="00E573CA" w:rsidP="00E62B1F">
            <w:pPr>
              <w:ind w:right="-90"/>
              <w:rPr>
                <w:rFonts w:ascii="Times New Roman" w:hAnsi="Times New Roman" w:cs="Times New Roman"/>
                <w:sz w:val="12"/>
                <w:szCs w:val="20"/>
              </w:rPr>
            </w:pPr>
            <w:r w:rsidRPr="00102466">
              <w:rPr>
                <w:rFonts w:ascii="Times New Roman" w:hAnsi="Times New Roman" w:cs="Times New Roman"/>
                <w:sz w:val="12"/>
                <w:szCs w:val="20"/>
              </w:rPr>
              <w:t>Schrafft</w:t>
            </w:r>
            <w:r w:rsidR="00253B4D">
              <w:rPr>
                <w:rFonts w:ascii="Times New Roman" w:hAnsi="Times New Roman" w:cs="Times New Roman"/>
                <w:sz w:val="12"/>
                <w:szCs w:val="20"/>
              </w:rPr>
              <w:t xml:space="preserve"> </w:t>
            </w:r>
            <w:r w:rsidRPr="00102466">
              <w:rPr>
                <w:rFonts w:ascii="Times New Roman" w:hAnsi="Times New Roman" w:cs="Times New Roman"/>
                <w:sz w:val="12"/>
                <w:szCs w:val="20"/>
              </w:rPr>
              <w:t>Center, Suite 1M2A</w:t>
            </w:r>
          </w:p>
          <w:p w:rsidR="00E573CA" w:rsidRPr="00102466" w:rsidRDefault="00E573CA" w:rsidP="00E62B1F">
            <w:pPr>
              <w:rPr>
                <w:rFonts w:ascii="Times New Roman" w:hAnsi="Times New Roman" w:cs="Times New Roman"/>
                <w:sz w:val="12"/>
                <w:szCs w:val="20"/>
              </w:rPr>
            </w:pPr>
            <w:r w:rsidRPr="00102466">
              <w:rPr>
                <w:rFonts w:ascii="Times New Roman" w:hAnsi="Times New Roman" w:cs="Times New Roman"/>
                <w:sz w:val="12"/>
                <w:szCs w:val="20"/>
              </w:rPr>
              <w:t>529 Main St, Charlestown, MA 02129</w:t>
            </w:r>
          </w:p>
          <w:p w:rsidR="00E573CA" w:rsidRPr="00F30FBF" w:rsidRDefault="00E573CA" w:rsidP="00E62B1F">
            <w:pPr>
              <w:rPr>
                <w:rFonts w:ascii="Times New Roman" w:hAnsi="Times New Roman" w:cs="Times New Roman"/>
                <w:sz w:val="20"/>
                <w:szCs w:val="20"/>
              </w:rPr>
            </w:pPr>
            <w:r w:rsidRPr="00102466">
              <w:rPr>
                <w:rFonts w:ascii="Times New Roman" w:hAnsi="Times New Roman" w:cs="Times New Roman"/>
                <w:sz w:val="12"/>
                <w:szCs w:val="20"/>
              </w:rPr>
              <w:t>Tel: 617-</w:t>
            </w:r>
            <w:r>
              <w:rPr>
                <w:rFonts w:ascii="Times New Roman" w:hAnsi="Times New Roman" w:cs="Times New Roman"/>
                <w:sz w:val="12"/>
                <w:szCs w:val="20"/>
              </w:rPr>
              <w:t xml:space="preserve">242-3035  </w:t>
            </w:r>
            <w:r w:rsidRPr="00102466">
              <w:rPr>
                <w:rFonts w:ascii="Times New Roman" w:hAnsi="Times New Roman" w:cs="Times New Roman"/>
                <w:sz w:val="12"/>
                <w:szCs w:val="20"/>
              </w:rPr>
              <w:t>Fax: 617-242-3457</w:t>
            </w:r>
          </w:p>
        </w:tc>
      </w:tr>
      <w:tr w:rsidR="0076014B" w:rsidTr="00E16024">
        <w:trPr>
          <w:trHeight w:val="20"/>
          <w:jc w:val="center"/>
        </w:trPr>
        <w:tc>
          <w:tcPr>
            <w:tcW w:w="11016" w:type="dxa"/>
            <w:gridSpan w:val="3"/>
            <w:tcBorders>
              <w:top w:val="single" w:sz="8" w:space="0" w:color="auto"/>
              <w:left w:val="nil"/>
              <w:bottom w:val="nil"/>
              <w:right w:val="nil"/>
            </w:tcBorders>
          </w:tcPr>
          <w:p w:rsidR="0076014B" w:rsidRPr="001300BF" w:rsidRDefault="0076014B" w:rsidP="00647046">
            <w:pPr>
              <w:jc w:val="both"/>
              <w:rPr>
                <w:rFonts w:ascii="Times New Roman" w:hAnsi="Times New Roman" w:cs="Times New Roman"/>
                <w:sz w:val="20"/>
                <w:szCs w:val="20"/>
              </w:rPr>
            </w:pPr>
            <w:r w:rsidRPr="00F30FBF">
              <w:rPr>
                <w:rFonts w:ascii="Times New Roman" w:hAnsi="Times New Roman" w:cs="Times New Roman"/>
                <w:sz w:val="20"/>
                <w:szCs w:val="20"/>
              </w:rPr>
              <w:t xml:space="preserve">INSTRUCTIONS: Complete all items in this application for a new license or the renewal of an existing license. Use supplemental sheets where necessary. Item 13 must be completed on all applications. Prepare three copies of this application and of all attachments and supplements. Mail two copies to: </w:t>
            </w:r>
            <w:r w:rsidRPr="00F30FBF">
              <w:rPr>
                <w:rFonts w:ascii="Times New Roman" w:hAnsi="Times New Roman" w:cs="Times New Roman"/>
                <w:i/>
                <w:sz w:val="20"/>
                <w:szCs w:val="20"/>
              </w:rPr>
              <w:t xml:space="preserve">Radiation Control Program, Schrafft Center, Suite 1M2A, 529 Main Street, Charlestown, MA 02129 </w:t>
            </w:r>
            <w:r w:rsidRPr="00F30FBF">
              <w:rPr>
                <w:rFonts w:ascii="Times New Roman" w:hAnsi="Times New Roman" w:cs="Times New Roman"/>
                <w:sz w:val="20"/>
                <w:szCs w:val="20"/>
              </w:rPr>
              <w:t>and retain the third copy. Upon approval of this application, the applicant will receive a Commonwealth of Massachusetts Radioactive Material License issued in accordance with the general requirements of the Code of Massachusetts Regulations chapter 105 section 120: To Control the Radiation Hazards of Radioactive Material and of Machines Which Emit Ionizing Radiation.</w:t>
            </w:r>
          </w:p>
        </w:tc>
      </w:tr>
    </w:tbl>
    <w:p w:rsidR="00E16024" w:rsidRPr="00E16024" w:rsidRDefault="00E16024" w:rsidP="00E16024">
      <w:pPr>
        <w:spacing w:after="0"/>
        <w:rPr>
          <w:sz w:val="2"/>
        </w:rPr>
      </w:pPr>
    </w:p>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5508"/>
        <w:gridCol w:w="5508"/>
      </w:tblGrid>
      <w:tr w:rsidR="006E06AC" w:rsidTr="008D1D26">
        <w:trPr>
          <w:trHeight w:val="1440"/>
          <w:jc w:val="center"/>
        </w:trPr>
        <w:tc>
          <w:tcPr>
            <w:tcW w:w="5508" w:type="dxa"/>
            <w:tcBorders>
              <w:top w:val="double" w:sz="4" w:space="0" w:color="auto"/>
            </w:tcBorders>
          </w:tcPr>
          <w:p w:rsidR="006E06AC" w:rsidRPr="001300BF" w:rsidRDefault="006E06AC" w:rsidP="008D1D26">
            <w:pPr>
              <w:pStyle w:val="ListParagraph"/>
              <w:numPr>
                <w:ilvl w:val="0"/>
                <w:numId w:val="1"/>
              </w:numPr>
              <w:spacing w:after="120"/>
              <w:ind w:left="360"/>
              <w:rPr>
                <w:rFonts w:ascii="Times New Roman" w:hAnsi="Times New Roman" w:cs="Times New Roman"/>
                <w:sz w:val="20"/>
                <w:szCs w:val="20"/>
              </w:rPr>
            </w:pPr>
            <w:r w:rsidRPr="001300BF">
              <w:rPr>
                <w:rFonts w:ascii="Times New Roman" w:hAnsi="Times New Roman" w:cs="Times New Roman"/>
                <w:sz w:val="20"/>
                <w:szCs w:val="20"/>
              </w:rPr>
              <w:t>THIS IS AN APPLICATION FOR:</w:t>
            </w:r>
          </w:p>
          <w:p w:rsidR="006E06AC" w:rsidRPr="001300BF" w:rsidRDefault="006E06AC" w:rsidP="008D1D26">
            <w:pPr>
              <w:spacing w:after="120"/>
              <w:ind w:left="360" w:hanging="360"/>
              <w:rPr>
                <w:rFonts w:ascii="Times New Roman" w:hAnsi="Times New Roman" w:cs="Times New Roman"/>
                <w:sz w:val="20"/>
                <w:szCs w:val="20"/>
              </w:rPr>
            </w:pPr>
            <w:r w:rsidRPr="001300BF">
              <w:rPr>
                <w:rFonts w:ascii="Times New Roman" w:hAnsi="Times New Roman" w:cs="Times New Roman"/>
                <w:sz w:val="20"/>
                <w:szCs w:val="20"/>
              </w:rPr>
              <w:tab/>
            </w:r>
            <w:sdt>
              <w:sdtPr>
                <w:rPr>
                  <w:rFonts w:ascii="Times New Roman" w:hAnsi="Times New Roman" w:cs="Times New Roman"/>
                  <w:sz w:val="20"/>
                  <w:szCs w:val="20"/>
                </w:rPr>
                <w:id w:val="-425574500"/>
                <w14:checkbox>
                  <w14:checked w14:val="0"/>
                  <w14:checkedState w14:val="2612" w14:font="MS Gothic"/>
                  <w14:uncheckedState w14:val="2610" w14:font="MS Gothic"/>
                </w14:checkbox>
              </w:sdtPr>
              <w:sdtEndPr/>
              <w:sdtContent>
                <w:r w:rsidR="00033293">
                  <w:rPr>
                    <w:rFonts w:ascii="MS Gothic" w:eastAsia="MS Gothic" w:hAnsi="MS Gothic" w:cs="Times New Roman" w:hint="eastAsia"/>
                    <w:sz w:val="20"/>
                    <w:szCs w:val="20"/>
                  </w:rPr>
                  <w:t>☐</w:t>
                </w:r>
              </w:sdtContent>
            </w:sdt>
            <w:r w:rsidR="00F3018A" w:rsidRPr="001300BF">
              <w:rPr>
                <w:rFonts w:ascii="Times New Roman" w:hAnsi="Times New Roman" w:cs="Times New Roman"/>
                <w:sz w:val="20"/>
                <w:szCs w:val="20"/>
              </w:rPr>
              <w:t xml:space="preserve"> A. </w:t>
            </w:r>
            <w:r w:rsidRPr="001300BF">
              <w:rPr>
                <w:rFonts w:ascii="Times New Roman" w:hAnsi="Times New Roman" w:cs="Times New Roman"/>
                <w:sz w:val="20"/>
                <w:szCs w:val="20"/>
              </w:rPr>
              <w:t>NEW LICENSE</w:t>
            </w:r>
          </w:p>
          <w:p w:rsidR="006E06AC" w:rsidRPr="00A92075" w:rsidRDefault="006E06AC" w:rsidP="008D1D26">
            <w:pPr>
              <w:tabs>
                <w:tab w:val="left" w:pos="3906"/>
                <w:tab w:val="left" w:pos="5256"/>
              </w:tabs>
              <w:spacing w:after="120"/>
              <w:ind w:left="360" w:right="18" w:hanging="360"/>
              <w:rPr>
                <w:rFonts w:ascii="Times New Roman" w:hAnsi="Times New Roman" w:cs="Times New Roman"/>
                <w:sz w:val="20"/>
                <w:szCs w:val="20"/>
                <w:u w:val="single"/>
              </w:rPr>
            </w:pPr>
            <w:r w:rsidRPr="001300BF">
              <w:rPr>
                <w:rFonts w:ascii="Times New Roman" w:hAnsi="Times New Roman" w:cs="Times New Roman"/>
                <w:sz w:val="20"/>
                <w:szCs w:val="20"/>
              </w:rPr>
              <w:tab/>
            </w:r>
            <w:sdt>
              <w:sdtPr>
                <w:rPr>
                  <w:rFonts w:ascii="Times New Roman" w:hAnsi="Times New Roman" w:cs="Times New Roman"/>
                  <w:sz w:val="20"/>
                  <w:szCs w:val="20"/>
                </w:rPr>
                <w:id w:val="-1584603482"/>
                <w14:checkbox>
                  <w14:checked w14:val="0"/>
                  <w14:checkedState w14:val="2612" w14:font="MS Gothic"/>
                  <w14:uncheckedState w14:val="2610" w14:font="MS Gothic"/>
                </w14:checkbox>
              </w:sdtPr>
              <w:sdtEndPr/>
              <w:sdtContent>
                <w:r w:rsidR="00033293">
                  <w:rPr>
                    <w:rFonts w:ascii="MS Gothic" w:eastAsia="MS Gothic" w:hAnsi="MS Gothic" w:cs="Times New Roman" w:hint="eastAsia"/>
                    <w:sz w:val="20"/>
                    <w:szCs w:val="20"/>
                  </w:rPr>
                  <w:t>☐</w:t>
                </w:r>
              </w:sdtContent>
            </w:sdt>
            <w:r w:rsidR="00F3018A" w:rsidRPr="001300BF">
              <w:rPr>
                <w:rFonts w:ascii="Times New Roman" w:hAnsi="Times New Roman" w:cs="Times New Roman"/>
                <w:sz w:val="20"/>
                <w:szCs w:val="20"/>
              </w:rPr>
              <w:t xml:space="preserve"> B. </w:t>
            </w:r>
            <w:r w:rsidRPr="001300BF">
              <w:rPr>
                <w:rFonts w:ascii="Times New Roman" w:hAnsi="Times New Roman" w:cs="Times New Roman"/>
                <w:sz w:val="20"/>
                <w:szCs w:val="20"/>
              </w:rPr>
              <w:t xml:space="preserve">AMENDMENT TO LICENSE </w:t>
            </w:r>
            <w:r w:rsidR="00160C49">
              <w:rPr>
                <w:rFonts w:ascii="Times New Roman" w:hAnsi="Times New Roman" w:cs="Times New Roman"/>
                <w:sz w:val="20"/>
                <w:szCs w:val="20"/>
              </w:rPr>
              <w:t>NO.:</w:t>
            </w:r>
            <w:r w:rsidR="00A92075">
              <w:rPr>
                <w:rFonts w:ascii="Times New Roman" w:hAnsi="Times New Roman" w:cs="Times New Roman"/>
                <w:sz w:val="20"/>
                <w:szCs w:val="20"/>
              </w:rPr>
              <w:tab/>
            </w:r>
            <w:r w:rsidR="00A92075">
              <w:rPr>
                <w:rFonts w:ascii="Times New Roman" w:hAnsi="Times New Roman" w:cs="Times New Roman"/>
                <w:sz w:val="20"/>
                <w:szCs w:val="20"/>
                <w:u w:val="single"/>
              </w:rPr>
              <w:tab/>
            </w:r>
          </w:p>
          <w:p w:rsidR="006E06AC" w:rsidRPr="00A92075" w:rsidRDefault="006E06AC" w:rsidP="008D1D26">
            <w:pPr>
              <w:tabs>
                <w:tab w:val="left" w:pos="3906"/>
                <w:tab w:val="left" w:pos="5256"/>
              </w:tabs>
              <w:spacing w:after="120"/>
              <w:ind w:left="360" w:right="18" w:hanging="360"/>
              <w:rPr>
                <w:rFonts w:ascii="Times New Roman" w:hAnsi="Times New Roman" w:cs="Times New Roman"/>
                <w:sz w:val="20"/>
                <w:szCs w:val="20"/>
                <w:u w:val="single"/>
              </w:rPr>
            </w:pPr>
            <w:r w:rsidRPr="001300BF">
              <w:rPr>
                <w:rFonts w:ascii="Times New Roman" w:hAnsi="Times New Roman" w:cs="Times New Roman"/>
                <w:sz w:val="20"/>
                <w:szCs w:val="20"/>
              </w:rPr>
              <w:tab/>
            </w:r>
            <w:sdt>
              <w:sdtPr>
                <w:rPr>
                  <w:rFonts w:ascii="Times New Roman" w:hAnsi="Times New Roman" w:cs="Times New Roman"/>
                  <w:sz w:val="20"/>
                  <w:szCs w:val="20"/>
                </w:rPr>
                <w:id w:val="-200396005"/>
                <w14:checkbox>
                  <w14:checked w14:val="0"/>
                  <w14:checkedState w14:val="2612" w14:font="MS Gothic"/>
                  <w14:uncheckedState w14:val="2610" w14:font="MS Gothic"/>
                </w14:checkbox>
              </w:sdtPr>
              <w:sdtEndPr/>
              <w:sdtContent>
                <w:r w:rsidR="0076014B">
                  <w:rPr>
                    <w:rFonts w:ascii="MS Gothic" w:eastAsia="MS Gothic" w:hAnsi="MS Gothic" w:cs="Times New Roman" w:hint="eastAsia"/>
                    <w:sz w:val="20"/>
                    <w:szCs w:val="20"/>
                  </w:rPr>
                  <w:t>☐</w:t>
                </w:r>
              </w:sdtContent>
            </w:sdt>
            <w:r w:rsidR="00F3018A" w:rsidRPr="001300BF">
              <w:rPr>
                <w:rFonts w:ascii="Times New Roman" w:hAnsi="Times New Roman" w:cs="Times New Roman"/>
                <w:sz w:val="20"/>
                <w:szCs w:val="20"/>
              </w:rPr>
              <w:t xml:space="preserve"> C. </w:t>
            </w:r>
            <w:r w:rsidR="00160C49">
              <w:rPr>
                <w:rFonts w:ascii="Times New Roman" w:hAnsi="Times New Roman" w:cs="Times New Roman"/>
                <w:sz w:val="20"/>
                <w:szCs w:val="20"/>
              </w:rPr>
              <w:t>RENEWAL OF LICENSE NO.:</w:t>
            </w:r>
            <w:r w:rsidR="00160C49">
              <w:rPr>
                <w:rFonts w:ascii="Times New Roman" w:hAnsi="Times New Roman" w:cs="Times New Roman"/>
                <w:sz w:val="20"/>
                <w:szCs w:val="20"/>
              </w:rPr>
              <w:tab/>
            </w:r>
            <w:r w:rsidR="00A92075">
              <w:rPr>
                <w:rFonts w:ascii="Times New Roman" w:hAnsi="Times New Roman" w:cs="Times New Roman"/>
                <w:sz w:val="20"/>
                <w:szCs w:val="20"/>
                <w:u w:val="single"/>
              </w:rPr>
              <w:tab/>
            </w:r>
          </w:p>
        </w:tc>
        <w:tc>
          <w:tcPr>
            <w:tcW w:w="5508" w:type="dxa"/>
            <w:tcBorders>
              <w:top w:val="double" w:sz="6" w:space="0" w:color="auto"/>
            </w:tcBorders>
          </w:tcPr>
          <w:p w:rsidR="006E06AC" w:rsidRPr="00160C49" w:rsidRDefault="006E06AC" w:rsidP="00D623C6">
            <w:pPr>
              <w:ind w:left="342" w:hanging="342"/>
              <w:rPr>
                <w:rFonts w:ascii="Times New Roman" w:hAnsi="Times New Roman" w:cs="Times New Roman"/>
                <w:sz w:val="20"/>
                <w:szCs w:val="20"/>
              </w:rPr>
            </w:pPr>
            <w:r w:rsidRPr="001300BF">
              <w:rPr>
                <w:rFonts w:ascii="Times New Roman" w:hAnsi="Times New Roman" w:cs="Times New Roman"/>
                <w:sz w:val="20"/>
                <w:szCs w:val="20"/>
              </w:rPr>
              <w:t xml:space="preserve">2. </w:t>
            </w:r>
            <w:r w:rsidR="00A71D40">
              <w:rPr>
                <w:rFonts w:ascii="Times New Roman" w:hAnsi="Times New Roman" w:cs="Times New Roman"/>
                <w:sz w:val="20"/>
                <w:szCs w:val="20"/>
              </w:rPr>
              <w:tab/>
            </w:r>
            <w:r w:rsidRPr="001300BF">
              <w:rPr>
                <w:rFonts w:ascii="Times New Roman" w:hAnsi="Times New Roman" w:cs="Times New Roman"/>
                <w:sz w:val="20"/>
                <w:szCs w:val="20"/>
              </w:rPr>
              <w:t>N</w:t>
            </w:r>
            <w:r w:rsidR="00D916C4">
              <w:rPr>
                <w:rFonts w:ascii="Times New Roman" w:hAnsi="Times New Roman" w:cs="Times New Roman"/>
                <w:sz w:val="20"/>
                <w:szCs w:val="20"/>
              </w:rPr>
              <w:t>AME</w:t>
            </w:r>
            <w:r w:rsidR="00D623C6">
              <w:rPr>
                <w:rFonts w:ascii="Times New Roman" w:hAnsi="Times New Roman" w:cs="Times New Roman"/>
                <w:sz w:val="20"/>
                <w:szCs w:val="20"/>
              </w:rPr>
              <w:t>,</w:t>
            </w:r>
            <w:r w:rsidR="00D916C4">
              <w:rPr>
                <w:rFonts w:ascii="Times New Roman" w:hAnsi="Times New Roman" w:cs="Times New Roman"/>
                <w:sz w:val="20"/>
                <w:szCs w:val="20"/>
              </w:rPr>
              <w:t xml:space="preserve"> MAILING ADDRESS</w:t>
            </w:r>
            <w:r w:rsidR="00D623C6">
              <w:rPr>
                <w:rFonts w:ascii="Times New Roman" w:hAnsi="Times New Roman" w:cs="Times New Roman"/>
                <w:sz w:val="20"/>
                <w:szCs w:val="20"/>
              </w:rPr>
              <w:t xml:space="preserve"> AND EMAIL</w:t>
            </w:r>
            <w:bookmarkStart w:id="0" w:name="_GoBack"/>
            <w:bookmarkEnd w:id="0"/>
            <w:r w:rsidR="00D916C4">
              <w:rPr>
                <w:rFonts w:ascii="Times New Roman" w:hAnsi="Times New Roman" w:cs="Times New Roman"/>
                <w:sz w:val="20"/>
                <w:szCs w:val="20"/>
              </w:rPr>
              <w:t xml:space="preserve"> OF APPL</w:t>
            </w:r>
            <w:r w:rsidRPr="001300BF">
              <w:rPr>
                <w:rFonts w:ascii="Times New Roman" w:hAnsi="Times New Roman" w:cs="Times New Roman"/>
                <w:sz w:val="20"/>
                <w:szCs w:val="20"/>
              </w:rPr>
              <w:t>ICANT:</w:t>
            </w:r>
          </w:p>
        </w:tc>
      </w:tr>
      <w:tr w:rsidR="00A71D40" w:rsidTr="00102466">
        <w:trPr>
          <w:trHeight w:val="1800"/>
          <w:jc w:val="center"/>
        </w:trPr>
        <w:tc>
          <w:tcPr>
            <w:tcW w:w="5508" w:type="dxa"/>
          </w:tcPr>
          <w:p w:rsidR="0046326C" w:rsidRDefault="00A71D40" w:rsidP="0076014B">
            <w:pPr>
              <w:ind w:left="360" w:hanging="360"/>
              <w:rPr>
                <w:rFonts w:ascii="Times New Roman" w:hAnsi="Times New Roman" w:cs="Times New Roman"/>
                <w:sz w:val="20"/>
                <w:szCs w:val="20"/>
              </w:rPr>
            </w:pPr>
            <w:r w:rsidRPr="001300BF">
              <w:rPr>
                <w:rFonts w:ascii="Times New Roman" w:hAnsi="Times New Roman" w:cs="Times New Roman"/>
                <w:sz w:val="20"/>
                <w:szCs w:val="20"/>
              </w:rPr>
              <w:t>3.</w:t>
            </w:r>
            <w:r w:rsidRPr="001300BF">
              <w:rPr>
                <w:rFonts w:ascii="Times New Roman" w:hAnsi="Times New Roman" w:cs="Times New Roman"/>
                <w:sz w:val="20"/>
                <w:szCs w:val="20"/>
              </w:rPr>
              <w:tab/>
              <w:t>ADDRESS(E</w:t>
            </w:r>
            <w:r w:rsidR="0046326C">
              <w:rPr>
                <w:rFonts w:ascii="Times New Roman" w:hAnsi="Times New Roman" w:cs="Times New Roman"/>
                <w:sz w:val="20"/>
                <w:szCs w:val="20"/>
              </w:rPr>
              <w:t>S) WHERE LICENSED MATERIAL WILL</w:t>
            </w:r>
          </w:p>
          <w:p w:rsidR="00A71D40" w:rsidRPr="001300BF" w:rsidRDefault="0046326C" w:rsidP="0076014B">
            <w:pPr>
              <w:ind w:left="360" w:hanging="360"/>
              <w:rPr>
                <w:rFonts w:ascii="Times New Roman" w:hAnsi="Times New Roman" w:cs="Times New Roman"/>
                <w:sz w:val="20"/>
                <w:szCs w:val="20"/>
              </w:rPr>
            </w:pPr>
            <w:r>
              <w:rPr>
                <w:rFonts w:ascii="Times New Roman" w:hAnsi="Times New Roman" w:cs="Times New Roman"/>
                <w:sz w:val="20"/>
                <w:szCs w:val="20"/>
              </w:rPr>
              <w:tab/>
            </w:r>
            <w:r w:rsidR="00A71D40" w:rsidRPr="001300BF">
              <w:rPr>
                <w:rFonts w:ascii="Times New Roman" w:hAnsi="Times New Roman" w:cs="Times New Roman"/>
                <w:sz w:val="20"/>
                <w:szCs w:val="20"/>
              </w:rPr>
              <w:t>BE USED OR POSSESSED:</w:t>
            </w:r>
          </w:p>
        </w:tc>
        <w:tc>
          <w:tcPr>
            <w:tcW w:w="5508" w:type="dxa"/>
          </w:tcPr>
          <w:p w:rsidR="00A71D40" w:rsidRPr="00160C49" w:rsidRDefault="00A71D40" w:rsidP="0076014B">
            <w:pPr>
              <w:ind w:left="360" w:hanging="360"/>
              <w:rPr>
                <w:rFonts w:ascii="Times New Roman" w:hAnsi="Times New Roman" w:cs="Times New Roman"/>
                <w:sz w:val="20"/>
                <w:szCs w:val="20"/>
              </w:rPr>
            </w:pPr>
            <w:r w:rsidRPr="001300BF">
              <w:rPr>
                <w:rFonts w:ascii="Times New Roman" w:hAnsi="Times New Roman" w:cs="Times New Roman"/>
                <w:sz w:val="20"/>
                <w:szCs w:val="20"/>
              </w:rPr>
              <w:t>4.</w:t>
            </w:r>
            <w:r w:rsidRPr="001300BF">
              <w:rPr>
                <w:rFonts w:ascii="Times New Roman" w:hAnsi="Times New Roman" w:cs="Times New Roman"/>
                <w:sz w:val="20"/>
                <w:szCs w:val="20"/>
              </w:rPr>
              <w:tab/>
              <w:t>NAME, TELEPHONE, AND EMAIL OF PERSON TO BE CONTACTED ABOUT THIS APPLICATION:</w:t>
            </w:r>
          </w:p>
        </w:tc>
      </w:tr>
      <w:tr w:rsidR="00A71D40" w:rsidTr="00102466">
        <w:trPr>
          <w:trHeight w:val="20"/>
          <w:jc w:val="center"/>
        </w:trPr>
        <w:tc>
          <w:tcPr>
            <w:tcW w:w="11016" w:type="dxa"/>
            <w:gridSpan w:val="2"/>
          </w:tcPr>
          <w:p w:rsidR="00A71D40" w:rsidRPr="007E096F" w:rsidRDefault="00A71D40" w:rsidP="00AB079C">
            <w:pPr>
              <w:jc w:val="center"/>
              <w:rPr>
                <w:rFonts w:ascii="Times New Roman" w:hAnsi="Times New Roman" w:cs="Times New Roman"/>
                <w:b/>
                <w:szCs w:val="20"/>
              </w:rPr>
            </w:pPr>
            <w:r w:rsidRPr="007E096F">
              <w:rPr>
                <w:rFonts w:ascii="Times New Roman" w:hAnsi="Times New Roman" w:cs="Times New Roman"/>
                <w:b/>
                <w:sz w:val="24"/>
                <w:szCs w:val="20"/>
              </w:rPr>
              <w:t>SUBMIT ITEMS 5 THROUGH 12 ON 8</w:t>
            </w:r>
            <w:r w:rsidR="00DC2FDE">
              <w:rPr>
                <w:rFonts w:ascii="Times New Roman" w:hAnsi="Times New Roman" w:cs="Times New Roman"/>
                <w:b/>
                <w:sz w:val="24"/>
                <w:szCs w:val="20"/>
              </w:rPr>
              <w:t xml:space="preserve"> </w:t>
            </w:r>
            <w:r w:rsidRPr="007E096F">
              <w:rPr>
                <w:rFonts w:ascii="Times New Roman" w:hAnsi="Times New Roman" w:cs="Times New Roman"/>
                <w:b/>
                <w:sz w:val="24"/>
                <w:szCs w:val="20"/>
              </w:rPr>
              <w:t>½</w:t>
            </w:r>
            <w:r>
              <w:rPr>
                <w:rFonts w:ascii="Times New Roman" w:hAnsi="Times New Roman" w:cs="Times New Roman"/>
                <w:b/>
                <w:sz w:val="24"/>
                <w:szCs w:val="20"/>
              </w:rPr>
              <w:t>”</w:t>
            </w:r>
            <w:r w:rsidRPr="007E096F">
              <w:rPr>
                <w:rFonts w:ascii="Times New Roman" w:hAnsi="Times New Roman" w:cs="Times New Roman"/>
                <w:b/>
                <w:sz w:val="24"/>
                <w:szCs w:val="20"/>
              </w:rPr>
              <w:t xml:space="preserve"> x 1</w:t>
            </w:r>
            <w:r w:rsidR="00AB079C">
              <w:rPr>
                <w:rFonts w:ascii="Times New Roman" w:hAnsi="Times New Roman" w:cs="Times New Roman"/>
                <w:b/>
                <w:sz w:val="24"/>
                <w:szCs w:val="20"/>
              </w:rPr>
              <w:t>1" PAPER. THE TYPE AND SCOPE OF I</w:t>
            </w:r>
            <w:r w:rsidRPr="007E096F">
              <w:rPr>
                <w:rFonts w:ascii="Times New Roman" w:hAnsi="Times New Roman" w:cs="Times New Roman"/>
                <w:b/>
                <w:sz w:val="24"/>
                <w:szCs w:val="20"/>
              </w:rPr>
              <w:t>NFORMATION TO BE PROVIDED IS DESCRIBED IN THE LICENSE APPLICATION GUIDE</w:t>
            </w:r>
            <w:r w:rsidR="00AB079C">
              <w:rPr>
                <w:rFonts w:ascii="Times New Roman" w:hAnsi="Times New Roman" w:cs="Times New Roman"/>
                <w:b/>
                <w:sz w:val="24"/>
                <w:szCs w:val="20"/>
              </w:rPr>
              <w:t>S</w:t>
            </w:r>
            <w:r w:rsidRPr="007E096F">
              <w:rPr>
                <w:rFonts w:ascii="Times New Roman" w:hAnsi="Times New Roman" w:cs="Times New Roman"/>
                <w:b/>
                <w:sz w:val="24"/>
                <w:szCs w:val="20"/>
              </w:rPr>
              <w:t>.</w:t>
            </w:r>
          </w:p>
        </w:tc>
      </w:tr>
      <w:tr w:rsidR="00A71D40" w:rsidTr="00A92075">
        <w:trPr>
          <w:trHeight w:val="432"/>
          <w:jc w:val="center"/>
        </w:trPr>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5.</w:t>
            </w:r>
            <w:r w:rsidRPr="001300BF">
              <w:rPr>
                <w:rFonts w:ascii="Times New Roman" w:hAnsi="Times New Roman" w:cs="Times New Roman"/>
                <w:sz w:val="20"/>
                <w:szCs w:val="20"/>
              </w:rPr>
              <w:tab/>
              <w:t>RADIOACTIVE MATERIAL:</w:t>
            </w:r>
          </w:p>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ab/>
              <w:t>a. Element and mass number;</w:t>
            </w:r>
          </w:p>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ab/>
              <w:t>b. Chemical and/or physical form; and</w:t>
            </w:r>
          </w:p>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ab/>
              <w:t>c. Maximum amount that will be possessed at any one time</w:t>
            </w:r>
          </w:p>
        </w:tc>
        <w:tc>
          <w:tcPr>
            <w:tcW w:w="5508" w:type="dxa"/>
            <w:vAlign w:val="center"/>
          </w:tcPr>
          <w:p w:rsidR="0046326C"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6.</w:t>
            </w:r>
            <w:r w:rsidRPr="001300BF">
              <w:rPr>
                <w:rFonts w:ascii="Times New Roman" w:hAnsi="Times New Roman" w:cs="Times New Roman"/>
                <w:sz w:val="20"/>
                <w:szCs w:val="20"/>
              </w:rPr>
              <w:tab/>
              <w:t>PURPOSE</w:t>
            </w:r>
            <w:r w:rsidR="0046326C">
              <w:rPr>
                <w:rFonts w:ascii="Times New Roman" w:hAnsi="Times New Roman" w:cs="Times New Roman"/>
                <w:sz w:val="20"/>
                <w:szCs w:val="20"/>
              </w:rPr>
              <w:t>(S) FOR WHICH LICENSED MATERIAL</w:t>
            </w:r>
          </w:p>
          <w:p w:rsidR="00A71D40" w:rsidRPr="001300BF" w:rsidRDefault="0046326C" w:rsidP="00A92075">
            <w:pPr>
              <w:ind w:left="360" w:hanging="360"/>
              <w:rPr>
                <w:rFonts w:ascii="Times New Roman" w:hAnsi="Times New Roman" w:cs="Times New Roman"/>
                <w:sz w:val="20"/>
                <w:szCs w:val="20"/>
              </w:rPr>
            </w:pPr>
            <w:r>
              <w:rPr>
                <w:rFonts w:ascii="Times New Roman" w:hAnsi="Times New Roman" w:cs="Times New Roman"/>
                <w:sz w:val="20"/>
                <w:szCs w:val="20"/>
              </w:rPr>
              <w:tab/>
            </w:r>
            <w:r w:rsidR="00A71D40" w:rsidRPr="001300BF">
              <w:rPr>
                <w:rFonts w:ascii="Times New Roman" w:hAnsi="Times New Roman" w:cs="Times New Roman"/>
                <w:sz w:val="20"/>
                <w:szCs w:val="20"/>
              </w:rPr>
              <w:t>WILL BE USED.</w:t>
            </w:r>
          </w:p>
        </w:tc>
      </w:tr>
      <w:tr w:rsidR="00A71D40" w:rsidTr="00A92075">
        <w:trPr>
          <w:trHeight w:val="432"/>
          <w:jc w:val="center"/>
        </w:trPr>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7.</w:t>
            </w:r>
            <w:r w:rsidRPr="001300BF">
              <w:rPr>
                <w:rFonts w:ascii="Times New Roman" w:hAnsi="Times New Roman" w:cs="Times New Roman"/>
                <w:sz w:val="20"/>
                <w:szCs w:val="20"/>
              </w:rPr>
              <w:tab/>
              <w:t>INDIVIDUAL(S) RESPONSIBLE FOR RADIATION SAFETY PROGRAM AND THEIR TRAINING AND EXPERIENCE.</w:t>
            </w:r>
          </w:p>
        </w:tc>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8.</w:t>
            </w:r>
            <w:r w:rsidRPr="001300BF">
              <w:rPr>
                <w:rFonts w:ascii="Times New Roman" w:hAnsi="Times New Roman" w:cs="Times New Roman"/>
                <w:sz w:val="20"/>
                <w:szCs w:val="20"/>
              </w:rPr>
              <w:tab/>
              <w:t>TRAINING FOR INDIVIDUALS WORKING IN OR FREQUENTING RESTRICTED AREAS.</w:t>
            </w:r>
          </w:p>
        </w:tc>
      </w:tr>
      <w:tr w:rsidR="00A71D40" w:rsidTr="00A92075">
        <w:trPr>
          <w:trHeight w:val="432"/>
          <w:jc w:val="center"/>
        </w:trPr>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9.</w:t>
            </w:r>
            <w:r w:rsidRPr="001300BF">
              <w:rPr>
                <w:rFonts w:ascii="Times New Roman" w:hAnsi="Times New Roman" w:cs="Times New Roman"/>
                <w:sz w:val="20"/>
                <w:szCs w:val="20"/>
              </w:rPr>
              <w:tab/>
              <w:t>FACILITIES AND EQUIPMENT.</w:t>
            </w:r>
          </w:p>
        </w:tc>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10.</w:t>
            </w:r>
            <w:r w:rsidRPr="001300BF">
              <w:rPr>
                <w:rFonts w:ascii="Times New Roman" w:hAnsi="Times New Roman" w:cs="Times New Roman"/>
                <w:sz w:val="20"/>
                <w:szCs w:val="20"/>
              </w:rPr>
              <w:tab/>
              <w:t>RADIATION SAFETY PROGRAM</w:t>
            </w:r>
          </w:p>
        </w:tc>
      </w:tr>
      <w:tr w:rsidR="00A71D40" w:rsidTr="00A92075">
        <w:trPr>
          <w:trHeight w:val="432"/>
          <w:jc w:val="center"/>
        </w:trPr>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11.</w:t>
            </w:r>
            <w:r w:rsidRPr="001300BF">
              <w:rPr>
                <w:rFonts w:ascii="Times New Roman" w:hAnsi="Times New Roman" w:cs="Times New Roman"/>
                <w:sz w:val="20"/>
                <w:szCs w:val="20"/>
              </w:rPr>
              <w:tab/>
              <w:t>WASTE MANAGEMENT (INCLUDE MINIMIZATION STATEMENT/PLAN)</w:t>
            </w:r>
          </w:p>
        </w:tc>
        <w:tc>
          <w:tcPr>
            <w:tcW w:w="5508" w:type="dxa"/>
            <w:vAlign w:val="center"/>
          </w:tcPr>
          <w:p w:rsidR="00A71D40" w:rsidRPr="001300BF" w:rsidRDefault="00A71D40" w:rsidP="00A92075">
            <w:pPr>
              <w:ind w:left="360" w:hanging="360"/>
              <w:rPr>
                <w:rFonts w:ascii="Times New Roman" w:hAnsi="Times New Roman" w:cs="Times New Roman"/>
                <w:sz w:val="20"/>
                <w:szCs w:val="20"/>
              </w:rPr>
            </w:pPr>
            <w:r w:rsidRPr="001300BF">
              <w:rPr>
                <w:rFonts w:ascii="Times New Roman" w:hAnsi="Times New Roman" w:cs="Times New Roman"/>
                <w:sz w:val="20"/>
                <w:szCs w:val="20"/>
              </w:rPr>
              <w:t>12.</w:t>
            </w:r>
            <w:r w:rsidRPr="001300BF">
              <w:rPr>
                <w:rFonts w:ascii="Times New Roman" w:hAnsi="Times New Roman" w:cs="Times New Roman"/>
                <w:sz w:val="20"/>
                <w:szCs w:val="20"/>
              </w:rPr>
              <w:tab/>
              <w:t>CORPORATE STRUCTURE</w:t>
            </w:r>
          </w:p>
        </w:tc>
      </w:tr>
      <w:tr w:rsidR="00A71D40" w:rsidTr="00102466">
        <w:trPr>
          <w:trHeight w:val="20"/>
          <w:jc w:val="center"/>
        </w:trPr>
        <w:tc>
          <w:tcPr>
            <w:tcW w:w="11016" w:type="dxa"/>
            <w:gridSpan w:val="2"/>
          </w:tcPr>
          <w:p w:rsidR="00A71D40" w:rsidRPr="001300BF" w:rsidRDefault="00A71D40" w:rsidP="0076014B">
            <w:pPr>
              <w:jc w:val="center"/>
              <w:rPr>
                <w:rFonts w:ascii="Times New Roman" w:hAnsi="Times New Roman" w:cs="Times New Roman"/>
                <w:sz w:val="20"/>
                <w:szCs w:val="20"/>
              </w:rPr>
            </w:pPr>
            <w:r w:rsidRPr="001300BF">
              <w:rPr>
                <w:rFonts w:ascii="Times New Roman" w:hAnsi="Times New Roman" w:cs="Times New Roman"/>
                <w:sz w:val="20"/>
                <w:szCs w:val="20"/>
              </w:rPr>
              <w:t>ITEM 13 – CERTIFICAT</w:t>
            </w:r>
            <w:r w:rsidR="00E857F4">
              <w:rPr>
                <w:rFonts w:ascii="Times New Roman" w:hAnsi="Times New Roman" w:cs="Times New Roman"/>
                <w:sz w:val="20"/>
                <w:szCs w:val="20"/>
              </w:rPr>
              <w:t>E</w:t>
            </w:r>
          </w:p>
          <w:p w:rsidR="00A71D40" w:rsidRPr="001300BF" w:rsidRDefault="00A71D40" w:rsidP="0076014B">
            <w:pPr>
              <w:spacing w:after="120"/>
              <w:jc w:val="center"/>
              <w:rPr>
                <w:rFonts w:ascii="Times New Roman" w:hAnsi="Times New Roman" w:cs="Times New Roman"/>
                <w:sz w:val="20"/>
                <w:szCs w:val="20"/>
              </w:rPr>
            </w:pPr>
            <w:r w:rsidRPr="001300BF">
              <w:rPr>
                <w:rFonts w:ascii="Times New Roman" w:hAnsi="Times New Roman" w:cs="Times New Roman"/>
                <w:sz w:val="20"/>
                <w:szCs w:val="20"/>
              </w:rPr>
              <w:t>(This item must be completed)</w:t>
            </w:r>
          </w:p>
          <w:p w:rsidR="00A71D40" w:rsidRDefault="00A71D40" w:rsidP="0076014B">
            <w:pPr>
              <w:ind w:left="180" w:right="180"/>
              <w:jc w:val="both"/>
              <w:rPr>
                <w:rFonts w:ascii="Times New Roman" w:hAnsi="Times New Roman" w:cs="Times New Roman"/>
                <w:sz w:val="20"/>
                <w:szCs w:val="20"/>
              </w:rPr>
            </w:pPr>
            <w:r w:rsidRPr="001300BF">
              <w:rPr>
                <w:rFonts w:ascii="Times New Roman" w:hAnsi="Times New Roman" w:cs="Times New Roman"/>
                <w:sz w:val="20"/>
                <w:szCs w:val="20"/>
              </w:rPr>
              <w:t>THE APPLICANT AND ANY OFFICIAL EXECUTING THIS CERTIFICATE ON B</w:t>
            </w:r>
            <w:r>
              <w:rPr>
                <w:rFonts w:ascii="Times New Roman" w:hAnsi="Times New Roman" w:cs="Times New Roman"/>
                <w:sz w:val="20"/>
                <w:szCs w:val="20"/>
              </w:rPr>
              <w:t xml:space="preserve">EHALF OF THE APPLICANT NAMED IN </w:t>
            </w:r>
            <w:r w:rsidRPr="001300BF">
              <w:rPr>
                <w:rFonts w:ascii="Times New Roman" w:hAnsi="Times New Roman" w:cs="Times New Roman"/>
                <w:sz w:val="20"/>
                <w:szCs w:val="20"/>
              </w:rPr>
              <w:t>ITEM 1, CERTIFY THAT THIS APPLICATION IS PREPARED IN CONFORMITY WITH APPLICABLE STATE</w:t>
            </w:r>
            <w:r>
              <w:rPr>
                <w:rFonts w:ascii="Times New Roman" w:hAnsi="Times New Roman" w:cs="Times New Roman"/>
                <w:sz w:val="20"/>
                <w:szCs w:val="20"/>
              </w:rPr>
              <w:t xml:space="preserve"> </w:t>
            </w:r>
            <w:r w:rsidRPr="001300BF">
              <w:rPr>
                <w:rFonts w:ascii="Times New Roman" w:hAnsi="Times New Roman" w:cs="Times New Roman"/>
                <w:sz w:val="20"/>
                <w:szCs w:val="20"/>
              </w:rPr>
              <w:t>REGULATIONS AND THAT ALL INFORMATION CONTAINED HEREIN, INCLUDING ANY SUPPLEMENTS ATTACHED HERETO, IS TRUE AND CORRECT TO THE BEST OF OUR KNOWLEDGE AND BELIEF.</w:t>
            </w:r>
          </w:p>
          <w:p w:rsidR="00A71D40" w:rsidRDefault="00A71D40" w:rsidP="0076014B">
            <w:pPr>
              <w:tabs>
                <w:tab w:val="left" w:pos="0"/>
                <w:tab w:val="right" w:pos="5220"/>
                <w:tab w:val="left" w:pos="5580"/>
                <w:tab w:val="right" w:pos="10800"/>
              </w:tabs>
              <w:jc w:val="both"/>
              <w:rPr>
                <w:rFonts w:ascii="Times New Roman" w:hAnsi="Times New Roman" w:cs="Times New Roman"/>
                <w:sz w:val="20"/>
                <w:szCs w:val="20"/>
                <w:u w:val="single"/>
              </w:rPr>
            </w:pPr>
          </w:p>
          <w:p w:rsidR="00442949" w:rsidRPr="00057DE8" w:rsidRDefault="00102466" w:rsidP="00102466">
            <w:pPr>
              <w:tabs>
                <w:tab w:val="left" w:pos="216"/>
                <w:tab w:val="center" w:pos="2621"/>
                <w:tab w:val="right" w:pos="5220"/>
                <w:tab w:val="left" w:pos="5580"/>
                <w:tab w:val="center" w:pos="8194"/>
                <w:tab w:val="right" w:pos="10656"/>
              </w:tabs>
              <w:spacing w:before="120"/>
              <w:jc w:val="both"/>
              <w:rPr>
                <w:rFonts w:ascii="Times New Roman" w:hAnsi="Times New Roman" w:cs="Times New Roman"/>
                <w:sz w:val="20"/>
                <w:szCs w:val="20"/>
                <w:u w:val="single"/>
              </w:rPr>
            </w:pPr>
            <w:r>
              <w:rPr>
                <w:rFonts w:ascii="Times New Roman" w:hAnsi="Times New Roman" w:cs="Times New Roman"/>
                <w:sz w:val="20"/>
                <w:szCs w:val="20"/>
              </w:rPr>
              <w:tab/>
            </w:r>
            <w:r w:rsidR="00442949">
              <w:rPr>
                <w:rFonts w:ascii="Times New Roman" w:hAnsi="Times New Roman" w:cs="Times New Roman"/>
                <w:sz w:val="20"/>
                <w:szCs w:val="20"/>
                <w:u w:val="single"/>
              </w:rPr>
              <w:tab/>
            </w:r>
            <w:r w:rsidR="00442949" w:rsidRPr="00057DE8">
              <w:rPr>
                <w:rFonts w:ascii="Times New Roman" w:hAnsi="Times New Roman" w:cs="Times New Roman"/>
                <w:sz w:val="20"/>
                <w:szCs w:val="20"/>
                <w:u w:val="single"/>
              </w:rPr>
              <w:tab/>
            </w:r>
            <w:r w:rsidR="00442949" w:rsidRPr="00057DE8">
              <w:rPr>
                <w:rFonts w:ascii="Times New Roman" w:hAnsi="Times New Roman" w:cs="Times New Roman"/>
                <w:sz w:val="20"/>
                <w:szCs w:val="20"/>
              </w:rPr>
              <w:tab/>
            </w:r>
            <w:r w:rsidR="00442949" w:rsidRPr="00057DE8">
              <w:rPr>
                <w:rFonts w:ascii="Times New Roman" w:hAnsi="Times New Roman" w:cs="Times New Roman"/>
                <w:sz w:val="20"/>
                <w:szCs w:val="20"/>
                <w:u w:val="single"/>
              </w:rPr>
              <w:tab/>
            </w:r>
            <w:r w:rsidR="00442949" w:rsidRPr="00057DE8">
              <w:rPr>
                <w:rFonts w:ascii="Times New Roman" w:hAnsi="Times New Roman" w:cs="Times New Roman"/>
                <w:sz w:val="20"/>
                <w:szCs w:val="20"/>
                <w:u w:val="single"/>
              </w:rPr>
              <w:tab/>
            </w:r>
          </w:p>
          <w:p w:rsidR="00A71D40" w:rsidRDefault="00A71D40" w:rsidP="00102466">
            <w:pPr>
              <w:tabs>
                <w:tab w:val="left" w:pos="216"/>
                <w:tab w:val="center" w:pos="2621"/>
                <w:tab w:val="right" w:pos="5220"/>
                <w:tab w:val="left" w:pos="5580"/>
                <w:tab w:val="center" w:pos="8194"/>
                <w:tab w:val="right" w:pos="10656"/>
              </w:tabs>
              <w:jc w:val="both"/>
              <w:rPr>
                <w:rFonts w:ascii="Times New Roman" w:hAnsi="Times New Roman" w:cs="Times New Roman"/>
                <w:sz w:val="20"/>
                <w:szCs w:val="20"/>
              </w:rPr>
            </w:pPr>
            <w:r>
              <w:rPr>
                <w:rFonts w:ascii="Times New Roman" w:hAnsi="Times New Roman" w:cs="Times New Roman"/>
                <w:sz w:val="20"/>
                <w:szCs w:val="20"/>
              </w:rPr>
              <w:tab/>
            </w:r>
            <w:r w:rsidR="00102466">
              <w:rPr>
                <w:rFonts w:ascii="Times New Roman" w:hAnsi="Times New Roman" w:cs="Times New Roman"/>
                <w:sz w:val="20"/>
                <w:szCs w:val="20"/>
              </w:rPr>
              <w:tab/>
            </w:r>
            <w:r>
              <w:rPr>
                <w:rFonts w:ascii="Times New Roman" w:hAnsi="Times New Roman" w:cs="Times New Roman"/>
                <w:sz w:val="20"/>
                <w:szCs w:val="20"/>
              </w:rPr>
              <w:t>PRINT NAME OF CERTIFYING INDIVIDUAL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CERTIFYING INDIVIDUAL</w:t>
            </w:r>
          </w:p>
          <w:p w:rsidR="00A71D40" w:rsidRDefault="00A71D40" w:rsidP="00102466">
            <w:pPr>
              <w:tabs>
                <w:tab w:val="left" w:pos="216"/>
                <w:tab w:val="center" w:pos="2621"/>
                <w:tab w:val="right" w:pos="5220"/>
                <w:tab w:val="left" w:pos="5580"/>
                <w:tab w:val="center" w:pos="8194"/>
                <w:tab w:val="right" w:pos="10656"/>
              </w:tabs>
              <w:jc w:val="both"/>
              <w:rPr>
                <w:rFonts w:ascii="Times New Roman" w:hAnsi="Times New Roman" w:cs="Times New Roman"/>
                <w:sz w:val="20"/>
                <w:szCs w:val="20"/>
              </w:rPr>
            </w:pPr>
          </w:p>
          <w:p w:rsidR="00A71D40" w:rsidRDefault="00102466" w:rsidP="00102466">
            <w:pPr>
              <w:tabs>
                <w:tab w:val="left" w:pos="216"/>
                <w:tab w:val="center" w:pos="2621"/>
                <w:tab w:val="right" w:pos="5220"/>
                <w:tab w:val="left" w:pos="5580"/>
                <w:tab w:val="center" w:pos="8194"/>
                <w:tab w:val="right" w:pos="10656"/>
              </w:tabs>
              <w:spacing w:before="120"/>
              <w:jc w:val="both"/>
              <w:rPr>
                <w:rFonts w:ascii="Times New Roman" w:hAnsi="Times New Roman" w:cs="Times New Roman"/>
                <w:sz w:val="20"/>
                <w:szCs w:val="20"/>
                <w:u w:val="single"/>
              </w:rPr>
            </w:pPr>
            <w:r>
              <w:rPr>
                <w:rFonts w:ascii="Times New Roman" w:hAnsi="Times New Roman" w:cs="Times New Roman"/>
                <w:sz w:val="20"/>
                <w:szCs w:val="20"/>
              </w:rPr>
              <w:tab/>
            </w:r>
            <w:r w:rsidR="00A71D40">
              <w:rPr>
                <w:rFonts w:ascii="Times New Roman" w:hAnsi="Times New Roman" w:cs="Times New Roman"/>
                <w:sz w:val="20"/>
                <w:szCs w:val="20"/>
                <w:u w:val="single"/>
              </w:rPr>
              <w:tab/>
            </w:r>
            <w:r w:rsidR="00A71D40">
              <w:rPr>
                <w:rFonts w:ascii="Times New Roman" w:hAnsi="Times New Roman" w:cs="Times New Roman"/>
                <w:sz w:val="20"/>
                <w:szCs w:val="20"/>
                <w:u w:val="single"/>
              </w:rPr>
              <w:tab/>
            </w:r>
            <w:r w:rsidR="00A71D40">
              <w:rPr>
                <w:rFonts w:ascii="Times New Roman" w:hAnsi="Times New Roman" w:cs="Times New Roman"/>
                <w:sz w:val="20"/>
                <w:szCs w:val="20"/>
              </w:rPr>
              <w:tab/>
            </w:r>
            <w:r w:rsidR="00A71D40">
              <w:rPr>
                <w:rFonts w:ascii="Times New Roman" w:hAnsi="Times New Roman" w:cs="Times New Roman"/>
                <w:sz w:val="20"/>
                <w:szCs w:val="20"/>
                <w:u w:val="single"/>
              </w:rPr>
              <w:tab/>
            </w:r>
            <w:r w:rsidR="00A71D40">
              <w:rPr>
                <w:rFonts w:ascii="Times New Roman" w:hAnsi="Times New Roman" w:cs="Times New Roman"/>
                <w:sz w:val="20"/>
                <w:szCs w:val="20"/>
                <w:u w:val="single"/>
              </w:rPr>
              <w:tab/>
            </w:r>
          </w:p>
          <w:p w:rsidR="00A71D40" w:rsidRPr="00E838C9" w:rsidRDefault="00A71D40" w:rsidP="00102466">
            <w:pPr>
              <w:tabs>
                <w:tab w:val="left" w:pos="216"/>
                <w:tab w:val="center" w:pos="2621"/>
                <w:tab w:val="right" w:pos="5220"/>
                <w:tab w:val="left" w:pos="5580"/>
                <w:tab w:val="center" w:pos="8194"/>
                <w:tab w:val="right" w:pos="10656"/>
              </w:tabs>
              <w:jc w:val="both"/>
              <w:rPr>
                <w:rFonts w:ascii="Times New Roman" w:hAnsi="Times New Roman" w:cs="Times New Roman"/>
                <w:sz w:val="20"/>
                <w:szCs w:val="20"/>
              </w:rPr>
            </w:pPr>
            <w:r>
              <w:rPr>
                <w:rFonts w:ascii="Times New Roman" w:hAnsi="Times New Roman" w:cs="Times New Roman"/>
                <w:sz w:val="20"/>
                <w:szCs w:val="20"/>
              </w:rPr>
              <w:tab/>
            </w:r>
            <w:r w:rsidR="00102466">
              <w:rPr>
                <w:rFonts w:ascii="Times New Roman" w:hAnsi="Times New Roman" w:cs="Times New Roman"/>
                <w:sz w:val="20"/>
                <w:szCs w:val="20"/>
              </w:rPr>
              <w:tab/>
            </w:r>
            <w:r>
              <w:rPr>
                <w:rFonts w:ascii="Times New Roman" w:hAnsi="Times New Roman" w:cs="Times New Roman"/>
                <w:sz w:val="20"/>
                <w:szCs w:val="20"/>
              </w:rPr>
              <w:t>TITLE OF CERTIFYING INDIVIDUAL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A71D40" w:rsidRPr="00E838C9" w:rsidRDefault="00A71D40" w:rsidP="0076014B">
            <w:pPr>
              <w:tabs>
                <w:tab w:val="left" w:pos="0"/>
                <w:tab w:val="center" w:pos="2621"/>
                <w:tab w:val="right" w:pos="5220"/>
                <w:tab w:val="left" w:pos="5580"/>
                <w:tab w:val="center" w:pos="8194"/>
                <w:tab w:val="right" w:pos="10800"/>
              </w:tabs>
              <w:jc w:val="both"/>
              <w:rPr>
                <w:rFonts w:ascii="Times New Roman" w:hAnsi="Times New Roman" w:cs="Times New Roman"/>
                <w:sz w:val="20"/>
                <w:szCs w:val="20"/>
                <w:u w:val="single"/>
              </w:rPr>
            </w:pPr>
          </w:p>
        </w:tc>
      </w:tr>
    </w:tbl>
    <w:p w:rsidR="00121FC8" w:rsidRPr="002F34E8" w:rsidRDefault="00121FC8" w:rsidP="00FE481C">
      <w:pPr>
        <w:spacing w:after="0" w:line="240" w:lineRule="auto"/>
        <w:jc w:val="center"/>
        <w:rPr>
          <w:rFonts w:ascii="Times New Roman" w:hAnsi="Times New Roman" w:cs="Times New Roman"/>
          <w:sz w:val="2"/>
          <w:szCs w:val="20"/>
        </w:rPr>
      </w:pPr>
    </w:p>
    <w:sectPr w:rsidR="00121FC8" w:rsidRPr="002F34E8" w:rsidSect="002F34E8">
      <w:headerReference w:type="default" r:id="rId10"/>
      <w:footerReference w:type="default" r:id="rId11"/>
      <w:pgSz w:w="12240" w:h="15840"/>
      <w:pgMar w:top="576" w:right="720" w:bottom="720" w:left="72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79" w:rsidRDefault="00726B79" w:rsidP="006E06AC">
      <w:pPr>
        <w:spacing w:after="0" w:line="240" w:lineRule="auto"/>
      </w:pPr>
      <w:r>
        <w:separator/>
      </w:r>
    </w:p>
  </w:endnote>
  <w:endnote w:type="continuationSeparator" w:id="0">
    <w:p w:rsidR="00726B79" w:rsidRDefault="00726B79" w:rsidP="006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9" w:rsidRPr="001300BF" w:rsidRDefault="00D30D79" w:rsidP="001300BF">
    <w:pPr>
      <w:pStyle w:val="Footer"/>
      <w:tabs>
        <w:tab w:val="clear" w:pos="4680"/>
        <w:tab w:val="clear" w:pos="9360"/>
        <w:tab w:val="center" w:pos="5400"/>
        <w:tab w:val="right" w:pos="10800"/>
      </w:tabs>
      <w:rPr>
        <w:rFonts w:ascii="Times New Roman" w:hAnsi="Times New Roman" w:cs="Times New Roman"/>
        <w:sz w:val="20"/>
      </w:rPr>
    </w:pPr>
    <w:r>
      <w:rPr>
        <w:rFonts w:ascii="Times New Roman" w:hAnsi="Times New Roman" w:cs="Times New Roman"/>
        <w:sz w:val="20"/>
      </w:rPr>
      <w:t>MRCP 120.100-4</w:t>
    </w:r>
    <w:r>
      <w:rPr>
        <w:rFonts w:ascii="Times New Roman" w:hAnsi="Times New Roman" w:cs="Times New Roman"/>
        <w:sz w:val="20"/>
      </w:rPr>
      <w:tab/>
    </w:r>
    <w:r>
      <w:rPr>
        <w:rFonts w:ascii="Times New Roman" w:hAnsi="Times New Roman" w:cs="Times New Roman"/>
        <w:sz w:val="20"/>
      </w:rPr>
      <w:tab/>
    </w:r>
    <w:r w:rsidR="00DC0C53">
      <w:rPr>
        <w:rFonts w:ascii="Times New Roman" w:hAnsi="Times New Roman" w:cs="Times New Roman"/>
        <w:sz w:val="20"/>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79" w:rsidRDefault="00726B79" w:rsidP="006E06AC">
      <w:pPr>
        <w:spacing w:after="0" w:line="240" w:lineRule="auto"/>
      </w:pPr>
      <w:r>
        <w:separator/>
      </w:r>
    </w:p>
  </w:footnote>
  <w:footnote w:type="continuationSeparator" w:id="0">
    <w:p w:rsidR="00726B79" w:rsidRDefault="00726B79" w:rsidP="006E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E8" w:rsidRDefault="002F3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750"/>
    <w:multiLevelType w:val="hybridMultilevel"/>
    <w:tmpl w:val="538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83B12"/>
    <w:multiLevelType w:val="hybridMultilevel"/>
    <w:tmpl w:val="CECAC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288"/>
  <w:drawingGridHorizontalSpacing w:val="187"/>
  <w:drawingGridVerticalSpacing w:val="187"/>
  <w:displayHorizontalDrawingGridEvery w:val="8"/>
  <w:displayVerticalDrawingGridEvery w:val="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AC"/>
    <w:rsid w:val="00014865"/>
    <w:rsid w:val="00033293"/>
    <w:rsid w:val="00057DE8"/>
    <w:rsid w:val="000867E6"/>
    <w:rsid w:val="000B542C"/>
    <w:rsid w:val="000E0F79"/>
    <w:rsid w:val="00102466"/>
    <w:rsid w:val="00121FC8"/>
    <w:rsid w:val="001300BF"/>
    <w:rsid w:val="00160C49"/>
    <w:rsid w:val="001C78E9"/>
    <w:rsid w:val="001D6A2D"/>
    <w:rsid w:val="001E5368"/>
    <w:rsid w:val="001E620D"/>
    <w:rsid w:val="001F3CC4"/>
    <w:rsid w:val="00212808"/>
    <w:rsid w:val="00253B4D"/>
    <w:rsid w:val="00293732"/>
    <w:rsid w:val="002E1C0E"/>
    <w:rsid w:val="002F34E8"/>
    <w:rsid w:val="002F5874"/>
    <w:rsid w:val="003927E1"/>
    <w:rsid w:val="003B1F3E"/>
    <w:rsid w:val="00400673"/>
    <w:rsid w:val="00425466"/>
    <w:rsid w:val="00442949"/>
    <w:rsid w:val="00460A3C"/>
    <w:rsid w:val="0046326C"/>
    <w:rsid w:val="004D408C"/>
    <w:rsid w:val="00537C93"/>
    <w:rsid w:val="0054575F"/>
    <w:rsid w:val="0056314C"/>
    <w:rsid w:val="005905F6"/>
    <w:rsid w:val="005B097A"/>
    <w:rsid w:val="00647046"/>
    <w:rsid w:val="00660516"/>
    <w:rsid w:val="0067234D"/>
    <w:rsid w:val="006C425B"/>
    <w:rsid w:val="006E06AC"/>
    <w:rsid w:val="00725417"/>
    <w:rsid w:val="00726B79"/>
    <w:rsid w:val="00733D2C"/>
    <w:rsid w:val="0076014B"/>
    <w:rsid w:val="007E096F"/>
    <w:rsid w:val="00802208"/>
    <w:rsid w:val="008202DC"/>
    <w:rsid w:val="00893260"/>
    <w:rsid w:val="008D1D26"/>
    <w:rsid w:val="00901FFE"/>
    <w:rsid w:val="0093444E"/>
    <w:rsid w:val="009A3111"/>
    <w:rsid w:val="009B7636"/>
    <w:rsid w:val="00A71D40"/>
    <w:rsid w:val="00A92075"/>
    <w:rsid w:val="00AB079C"/>
    <w:rsid w:val="00AB0BA5"/>
    <w:rsid w:val="00AB3878"/>
    <w:rsid w:val="00AE2EE8"/>
    <w:rsid w:val="00AE5B20"/>
    <w:rsid w:val="00B03829"/>
    <w:rsid w:val="00B3426A"/>
    <w:rsid w:val="00B5600B"/>
    <w:rsid w:val="00B608C2"/>
    <w:rsid w:val="00B826B8"/>
    <w:rsid w:val="00B96AB0"/>
    <w:rsid w:val="00BC0D1D"/>
    <w:rsid w:val="00BD1DA7"/>
    <w:rsid w:val="00BE11D0"/>
    <w:rsid w:val="00C21933"/>
    <w:rsid w:val="00C25CE9"/>
    <w:rsid w:val="00C61B96"/>
    <w:rsid w:val="00D30D79"/>
    <w:rsid w:val="00D623C6"/>
    <w:rsid w:val="00D916C4"/>
    <w:rsid w:val="00DC0C53"/>
    <w:rsid w:val="00DC2FDE"/>
    <w:rsid w:val="00DC4C30"/>
    <w:rsid w:val="00DE449F"/>
    <w:rsid w:val="00E16024"/>
    <w:rsid w:val="00E573CA"/>
    <w:rsid w:val="00E722D1"/>
    <w:rsid w:val="00E838C9"/>
    <w:rsid w:val="00E857F4"/>
    <w:rsid w:val="00F3018A"/>
    <w:rsid w:val="00F30FBF"/>
    <w:rsid w:val="00FC33AE"/>
    <w:rsid w:val="00FD2CCE"/>
    <w:rsid w:val="00FE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1300BF"/>
    <w:rPr>
      <w:rFonts w:ascii="Arial" w:hAnsi="Arial"/>
      <w:b/>
      <w:color w:val="0070C0"/>
      <w:sz w:val="20"/>
    </w:rPr>
  </w:style>
  <w:style w:type="character" w:customStyle="1" w:styleId="Style3">
    <w:name w:val="Style3"/>
    <w:basedOn w:val="DefaultParagraphFont"/>
    <w:uiPriority w:val="1"/>
    <w:rsid w:val="00057DE8"/>
    <w:rPr>
      <w:rFonts w:ascii="Arial" w:hAnsi="Arial"/>
      <w:b/>
      <w:color w:val="0070C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1300BF"/>
    <w:rPr>
      <w:rFonts w:ascii="Arial" w:hAnsi="Arial"/>
      <w:b/>
      <w:color w:val="0070C0"/>
      <w:sz w:val="20"/>
    </w:rPr>
  </w:style>
  <w:style w:type="character" w:customStyle="1" w:styleId="Style3">
    <w:name w:val="Style3"/>
    <w:basedOn w:val="DefaultParagraphFont"/>
    <w:uiPriority w:val="1"/>
    <w:rsid w:val="00057DE8"/>
    <w:rPr>
      <w:rFonts w:ascii="Arial" w:hAnsi="Arial"/>
      <w:b/>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7541">
      <w:bodyDiv w:val="1"/>
      <w:marLeft w:val="0"/>
      <w:marRight w:val="0"/>
      <w:marTop w:val="0"/>
      <w:marBottom w:val="0"/>
      <w:divBdr>
        <w:top w:val="none" w:sz="0" w:space="0" w:color="auto"/>
        <w:left w:val="none" w:sz="0" w:space="0" w:color="auto"/>
        <w:bottom w:val="none" w:sz="0" w:space="0" w:color="auto"/>
        <w:right w:val="none" w:sz="0" w:space="0" w:color="auto"/>
      </w:divBdr>
      <w:divsChild>
        <w:div w:id="707144998">
          <w:marLeft w:val="0"/>
          <w:marRight w:val="0"/>
          <w:marTop w:val="0"/>
          <w:marBottom w:val="0"/>
          <w:divBdr>
            <w:top w:val="none" w:sz="0" w:space="0" w:color="auto"/>
            <w:left w:val="none" w:sz="0" w:space="0" w:color="auto"/>
            <w:bottom w:val="none" w:sz="0" w:space="0" w:color="auto"/>
            <w:right w:val="none" w:sz="0" w:space="0" w:color="auto"/>
          </w:divBdr>
        </w:div>
        <w:div w:id="806508506">
          <w:marLeft w:val="0"/>
          <w:marRight w:val="0"/>
          <w:marTop w:val="0"/>
          <w:marBottom w:val="0"/>
          <w:divBdr>
            <w:top w:val="none" w:sz="0" w:space="0" w:color="auto"/>
            <w:left w:val="none" w:sz="0" w:space="0" w:color="auto"/>
            <w:bottom w:val="none" w:sz="0" w:space="0" w:color="auto"/>
            <w:right w:val="none" w:sz="0" w:space="0" w:color="auto"/>
          </w:divBdr>
        </w:div>
      </w:divsChild>
    </w:div>
    <w:div w:id="1617132133">
      <w:bodyDiv w:val="1"/>
      <w:marLeft w:val="0"/>
      <w:marRight w:val="0"/>
      <w:marTop w:val="0"/>
      <w:marBottom w:val="0"/>
      <w:divBdr>
        <w:top w:val="none" w:sz="0" w:space="0" w:color="auto"/>
        <w:left w:val="none" w:sz="0" w:space="0" w:color="auto"/>
        <w:bottom w:val="none" w:sz="0" w:space="0" w:color="auto"/>
        <w:right w:val="none" w:sz="0" w:space="0" w:color="auto"/>
      </w:divBdr>
      <w:divsChild>
        <w:div w:id="233320057">
          <w:marLeft w:val="0"/>
          <w:marRight w:val="0"/>
          <w:marTop w:val="0"/>
          <w:marBottom w:val="0"/>
          <w:divBdr>
            <w:top w:val="none" w:sz="0" w:space="0" w:color="auto"/>
            <w:left w:val="none" w:sz="0" w:space="0" w:color="auto"/>
            <w:bottom w:val="none" w:sz="0" w:space="0" w:color="auto"/>
            <w:right w:val="none" w:sz="0" w:space="0" w:color="auto"/>
          </w:divBdr>
        </w:div>
        <w:div w:id="2140411452">
          <w:marLeft w:val="0"/>
          <w:marRight w:val="0"/>
          <w:marTop w:val="0"/>
          <w:marBottom w:val="0"/>
          <w:divBdr>
            <w:top w:val="none" w:sz="0" w:space="0" w:color="auto"/>
            <w:left w:val="none" w:sz="0" w:space="0" w:color="auto"/>
            <w:bottom w:val="none" w:sz="0" w:space="0" w:color="auto"/>
            <w:right w:val="none" w:sz="0" w:space="0" w:color="auto"/>
          </w:divBdr>
        </w:div>
        <w:div w:id="43255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8633-3F26-48DB-A94A-B21F1D61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smudrewicz</dc:creator>
  <cp:lastModifiedBy> </cp:lastModifiedBy>
  <cp:revision>2</cp:revision>
  <cp:lastPrinted>2017-01-25T16:58:00Z</cp:lastPrinted>
  <dcterms:created xsi:type="dcterms:W3CDTF">2018-02-01T17:28:00Z</dcterms:created>
  <dcterms:modified xsi:type="dcterms:W3CDTF">2018-02-01T17:28:00Z</dcterms:modified>
</cp:coreProperties>
</file>