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01D38D" w14:textId="78672B7C" w:rsidR="004D4739" w:rsidRPr="00AC0136" w:rsidRDefault="003E2F99" w:rsidP="004D4739">
      <w:pPr>
        <w:pStyle w:val="NoSpacing"/>
        <w:jc w:val="center"/>
        <w:rPr>
          <w:rFonts w:ascii="Gill Sans MT" w:hAnsi="Gill Sans MT"/>
          <w:b/>
          <w:sz w:val="28"/>
        </w:rPr>
      </w:pPr>
      <w:r w:rsidRPr="003E2F99">
        <w:rPr>
          <w:rFonts w:ascii="Gill Sans MT" w:hAnsi="Gill Sans MT"/>
          <w:b/>
          <w:sz w:val="28"/>
        </w:rPr>
        <w:t>Special Commission on Access to Behavioral Health Services for Children and Families</w:t>
      </w:r>
    </w:p>
    <w:p w14:paraId="0B1D90FB" w14:textId="77777777" w:rsidR="004D4739" w:rsidRDefault="004D4739" w:rsidP="004D4739">
      <w:pPr>
        <w:pStyle w:val="NoSpacing"/>
        <w:ind w:left="-360"/>
        <w:jc w:val="center"/>
        <w:rPr>
          <w:rFonts w:ascii="Gill Sans MT" w:hAnsi="Gill Sans MT"/>
          <w:sz w:val="28"/>
        </w:rPr>
      </w:pPr>
    </w:p>
    <w:p w14:paraId="084FAEF9" w14:textId="77777777" w:rsidR="004D4739" w:rsidRPr="00AC0136" w:rsidRDefault="004D4739" w:rsidP="004D4739">
      <w:pPr>
        <w:pStyle w:val="NoSpacing"/>
        <w:ind w:left="-360"/>
        <w:jc w:val="center"/>
        <w:rPr>
          <w:rFonts w:ascii="Gill Sans MT" w:hAnsi="Gill Sans MT"/>
          <w:u w:val="single"/>
        </w:rPr>
      </w:pPr>
      <w:r w:rsidRPr="00AC0136">
        <w:rPr>
          <w:rFonts w:ascii="Gill Sans MT" w:hAnsi="Gill Sans MT"/>
          <w:u w:val="single"/>
        </w:rPr>
        <w:t>Meeting Minutes</w:t>
      </w:r>
    </w:p>
    <w:p w14:paraId="73F84C5D" w14:textId="4714CDF1" w:rsidR="004D4739" w:rsidRDefault="005228B9" w:rsidP="004D4739">
      <w:pPr>
        <w:pStyle w:val="NoSpacing"/>
        <w:ind w:left="-360"/>
        <w:jc w:val="center"/>
        <w:rPr>
          <w:rFonts w:ascii="Gill Sans MT" w:hAnsi="Gill Sans MT"/>
        </w:rPr>
      </w:pPr>
      <w:r>
        <w:rPr>
          <w:rFonts w:ascii="Gill Sans MT" w:hAnsi="Gill Sans MT"/>
        </w:rPr>
        <w:t>March 18</w:t>
      </w:r>
      <w:r w:rsidR="004D4739">
        <w:rPr>
          <w:rFonts w:ascii="Gill Sans MT" w:hAnsi="Gill Sans MT"/>
        </w:rPr>
        <w:t>, 202</w:t>
      </w:r>
      <w:r w:rsidR="00F85944">
        <w:rPr>
          <w:rFonts w:ascii="Gill Sans MT" w:hAnsi="Gill Sans MT"/>
        </w:rPr>
        <w:t>6</w:t>
      </w:r>
    </w:p>
    <w:p w14:paraId="6E18E8C6" w14:textId="486DB519" w:rsidR="00FE0B89" w:rsidRPr="004D4739" w:rsidRDefault="00BD3207" w:rsidP="004D4739">
      <w:pPr>
        <w:pStyle w:val="NoSpacing"/>
        <w:ind w:left="-360"/>
        <w:jc w:val="center"/>
        <w:rPr>
          <w:rFonts w:ascii="Gill Sans MT" w:hAnsi="Gill Sans MT"/>
          <w:b/>
          <w:sz w:val="28"/>
        </w:rPr>
      </w:pPr>
      <w:r>
        <w:rPr>
          <w:rFonts w:ascii="Gill Sans MT" w:hAnsi="Gill Sans MT"/>
        </w:rPr>
        <w:t>9</w:t>
      </w:r>
      <w:r w:rsidR="004D4739">
        <w:rPr>
          <w:rFonts w:ascii="Gill Sans MT" w:hAnsi="Gill Sans MT"/>
        </w:rPr>
        <w:t>:</w:t>
      </w:r>
      <w:r w:rsidR="00317A77">
        <w:rPr>
          <w:rFonts w:ascii="Gill Sans MT" w:hAnsi="Gill Sans MT"/>
        </w:rPr>
        <w:t>3</w:t>
      </w:r>
      <w:r w:rsidR="004D4739">
        <w:rPr>
          <w:rFonts w:ascii="Gill Sans MT" w:hAnsi="Gill Sans MT"/>
        </w:rPr>
        <w:t>0</w:t>
      </w:r>
      <w:r w:rsidR="00317A77">
        <w:rPr>
          <w:rFonts w:ascii="Gill Sans MT" w:hAnsi="Gill Sans MT"/>
        </w:rPr>
        <w:t xml:space="preserve"> </w:t>
      </w:r>
      <w:r w:rsidR="004D4739">
        <w:rPr>
          <w:rFonts w:ascii="Gill Sans MT" w:hAnsi="Gill Sans MT"/>
        </w:rPr>
        <w:t>-</w:t>
      </w:r>
      <w:r w:rsidR="00317A77">
        <w:rPr>
          <w:rFonts w:ascii="Gill Sans MT" w:hAnsi="Gill Sans MT"/>
        </w:rPr>
        <w:t xml:space="preserve"> </w:t>
      </w:r>
      <w:r w:rsidR="000F67D8">
        <w:rPr>
          <w:rFonts w:ascii="Gill Sans MT" w:hAnsi="Gill Sans MT"/>
        </w:rPr>
        <w:t>1</w:t>
      </w:r>
      <w:r>
        <w:rPr>
          <w:rFonts w:ascii="Gill Sans MT" w:hAnsi="Gill Sans MT"/>
        </w:rPr>
        <w:t>1</w:t>
      </w:r>
      <w:r w:rsidR="004D4739">
        <w:rPr>
          <w:rFonts w:ascii="Gill Sans MT" w:hAnsi="Gill Sans MT"/>
        </w:rPr>
        <w:t>:</w:t>
      </w:r>
      <w:r w:rsidR="00317A77">
        <w:rPr>
          <w:rFonts w:ascii="Gill Sans MT" w:hAnsi="Gill Sans MT"/>
        </w:rPr>
        <w:t>0</w:t>
      </w:r>
      <w:r w:rsidR="004D4739">
        <w:rPr>
          <w:rFonts w:ascii="Gill Sans MT" w:hAnsi="Gill Sans MT"/>
        </w:rPr>
        <w:t xml:space="preserve">0 </w:t>
      </w:r>
      <w:r>
        <w:rPr>
          <w:rFonts w:ascii="Gill Sans MT" w:hAnsi="Gill Sans MT"/>
        </w:rPr>
        <w:t>a</w:t>
      </w:r>
      <w:r w:rsidR="004D4739">
        <w:rPr>
          <w:rFonts w:ascii="Gill Sans MT" w:hAnsi="Gill Sans MT"/>
        </w:rPr>
        <w:t>m</w:t>
      </w:r>
    </w:p>
    <w:p w14:paraId="4CA6E585" w14:textId="77777777" w:rsidR="00FE0B89" w:rsidRPr="00AC0136" w:rsidRDefault="00FE0B89" w:rsidP="00FE0B89">
      <w:pPr>
        <w:pStyle w:val="NoSpacing"/>
        <w:pBdr>
          <w:bottom w:val="single" w:sz="6" w:space="1" w:color="auto"/>
        </w:pBdr>
        <w:ind w:left="-360"/>
        <w:rPr>
          <w:rFonts w:ascii="Gill Sans MT" w:hAnsi="Gill Sans MT"/>
        </w:rPr>
      </w:pPr>
    </w:p>
    <w:p w14:paraId="39C0073E" w14:textId="77777777" w:rsidR="00FE0B89" w:rsidRPr="00AC0136" w:rsidRDefault="00FE0B89" w:rsidP="00FE0B89">
      <w:pPr>
        <w:pStyle w:val="NoSpacing"/>
        <w:ind w:left="-360"/>
        <w:rPr>
          <w:rFonts w:ascii="Gill Sans MT" w:hAnsi="Gill Sans MT"/>
        </w:rPr>
      </w:pPr>
    </w:p>
    <w:p w14:paraId="16E2ACE5" w14:textId="33509782" w:rsidR="003F4067" w:rsidRPr="00421CBA" w:rsidRDefault="00FE0B89" w:rsidP="00FE0B89">
      <w:pPr>
        <w:pStyle w:val="NoSpacing"/>
        <w:ind w:left="-360"/>
        <w:rPr>
          <w:rFonts w:ascii="Gill Sans MT" w:hAnsi="Gill Sans MT"/>
        </w:rPr>
      </w:pPr>
      <w:r w:rsidRPr="00AC0136">
        <w:rPr>
          <w:rFonts w:ascii="Gill Sans MT" w:hAnsi="Gill Sans MT"/>
          <w:u w:val="single"/>
        </w:rPr>
        <w:t xml:space="preserve">Date of </w:t>
      </w:r>
      <w:r w:rsidRPr="00421CBA">
        <w:rPr>
          <w:rFonts w:ascii="Gill Sans MT" w:hAnsi="Gill Sans MT"/>
          <w:u w:val="single"/>
        </w:rPr>
        <w:t>meeting:</w:t>
      </w:r>
      <w:r w:rsidRPr="00421CBA">
        <w:rPr>
          <w:rFonts w:ascii="Gill Sans MT" w:hAnsi="Gill Sans MT"/>
        </w:rPr>
        <w:t xml:space="preserve"> </w:t>
      </w:r>
      <w:r w:rsidR="00DD7A68">
        <w:rPr>
          <w:rFonts w:ascii="Gill Sans MT" w:hAnsi="Gill Sans MT"/>
        </w:rPr>
        <w:t>Wednesday</w:t>
      </w:r>
      <w:r w:rsidR="005B409D">
        <w:rPr>
          <w:rFonts w:ascii="Gill Sans MT" w:hAnsi="Gill Sans MT"/>
        </w:rPr>
        <w:t>,</w:t>
      </w:r>
      <w:r w:rsidR="00A274DD">
        <w:rPr>
          <w:rFonts w:ascii="Gill Sans MT" w:hAnsi="Gill Sans MT"/>
        </w:rPr>
        <w:t xml:space="preserve"> </w:t>
      </w:r>
      <w:r w:rsidR="005228B9">
        <w:rPr>
          <w:rFonts w:ascii="Gill Sans MT" w:hAnsi="Gill Sans MT"/>
        </w:rPr>
        <w:t>March 18</w:t>
      </w:r>
      <w:r w:rsidR="005B409D">
        <w:rPr>
          <w:rFonts w:ascii="Gill Sans MT" w:hAnsi="Gill Sans MT"/>
        </w:rPr>
        <w:t>, 20</w:t>
      </w:r>
      <w:r w:rsidR="00C36E10">
        <w:rPr>
          <w:rFonts w:ascii="Gill Sans MT" w:hAnsi="Gill Sans MT"/>
        </w:rPr>
        <w:t>2</w:t>
      </w:r>
      <w:r w:rsidR="0054533E">
        <w:rPr>
          <w:rFonts w:ascii="Gill Sans MT" w:hAnsi="Gill Sans MT"/>
        </w:rPr>
        <w:t>6</w:t>
      </w:r>
    </w:p>
    <w:p w14:paraId="110F78BA" w14:textId="36C818ED" w:rsidR="00FE0B89" w:rsidRPr="005C6AE5" w:rsidRDefault="00FE0B89" w:rsidP="00FE0B89">
      <w:pPr>
        <w:pStyle w:val="NoSpacing"/>
        <w:ind w:left="-360"/>
        <w:rPr>
          <w:rFonts w:ascii="Gill Sans MT" w:hAnsi="Gill Sans MT"/>
        </w:rPr>
      </w:pPr>
      <w:r w:rsidRPr="00421CBA">
        <w:rPr>
          <w:rFonts w:ascii="Gill Sans MT" w:hAnsi="Gill Sans MT"/>
          <w:u w:val="single"/>
        </w:rPr>
        <w:t xml:space="preserve">Start </w:t>
      </w:r>
      <w:r w:rsidRPr="005C6AE5">
        <w:rPr>
          <w:rFonts w:ascii="Gill Sans MT" w:hAnsi="Gill Sans MT"/>
          <w:u w:val="single"/>
        </w:rPr>
        <w:t>time:</w:t>
      </w:r>
      <w:r w:rsidRPr="005C6AE5">
        <w:rPr>
          <w:rFonts w:ascii="Gill Sans MT" w:hAnsi="Gill Sans MT"/>
        </w:rPr>
        <w:t xml:space="preserve"> </w:t>
      </w:r>
      <w:r w:rsidR="00BD3207">
        <w:rPr>
          <w:rFonts w:ascii="Gill Sans MT" w:hAnsi="Gill Sans MT"/>
        </w:rPr>
        <w:t>9</w:t>
      </w:r>
      <w:r w:rsidRPr="005C6AE5">
        <w:rPr>
          <w:rFonts w:ascii="Gill Sans MT" w:hAnsi="Gill Sans MT"/>
        </w:rPr>
        <w:t>:</w:t>
      </w:r>
      <w:r w:rsidR="00B2664B">
        <w:rPr>
          <w:rFonts w:ascii="Gill Sans MT" w:hAnsi="Gill Sans MT"/>
        </w:rPr>
        <w:t>3</w:t>
      </w:r>
      <w:r w:rsidR="00D84AC1">
        <w:rPr>
          <w:rFonts w:ascii="Gill Sans MT" w:hAnsi="Gill Sans MT"/>
        </w:rPr>
        <w:t>0</w:t>
      </w:r>
      <w:r w:rsidRPr="005C6AE5">
        <w:rPr>
          <w:rFonts w:ascii="Gill Sans MT" w:hAnsi="Gill Sans MT"/>
        </w:rPr>
        <w:t xml:space="preserve"> </w:t>
      </w:r>
      <w:r w:rsidR="000F67D8">
        <w:rPr>
          <w:rFonts w:ascii="Gill Sans MT" w:hAnsi="Gill Sans MT"/>
        </w:rPr>
        <w:t>a</w:t>
      </w:r>
      <w:r w:rsidRPr="005C6AE5">
        <w:rPr>
          <w:rFonts w:ascii="Gill Sans MT" w:hAnsi="Gill Sans MT"/>
        </w:rPr>
        <w:t>m</w:t>
      </w:r>
    </w:p>
    <w:p w14:paraId="19973F81" w14:textId="4B40E175" w:rsidR="00FE0B89" w:rsidRPr="00421CBA" w:rsidRDefault="00FE0B89" w:rsidP="00FE0B89">
      <w:pPr>
        <w:pStyle w:val="NoSpacing"/>
        <w:ind w:left="-360"/>
        <w:rPr>
          <w:rFonts w:ascii="Gill Sans MT" w:hAnsi="Gill Sans MT"/>
        </w:rPr>
      </w:pPr>
      <w:r w:rsidRPr="005C6AE5">
        <w:rPr>
          <w:rFonts w:ascii="Gill Sans MT" w:hAnsi="Gill Sans MT"/>
          <w:u w:val="single"/>
        </w:rPr>
        <w:t>End time:</w:t>
      </w:r>
      <w:r w:rsidRPr="005C6AE5">
        <w:rPr>
          <w:rFonts w:ascii="Gill Sans MT" w:hAnsi="Gill Sans MT"/>
        </w:rPr>
        <w:t xml:space="preserve"> </w:t>
      </w:r>
      <w:r w:rsidR="000F67D8">
        <w:rPr>
          <w:rFonts w:ascii="Gill Sans MT" w:hAnsi="Gill Sans MT"/>
        </w:rPr>
        <w:t>1</w:t>
      </w:r>
      <w:r w:rsidR="005228B9">
        <w:rPr>
          <w:rFonts w:ascii="Gill Sans MT" w:hAnsi="Gill Sans MT"/>
        </w:rPr>
        <w:t>1</w:t>
      </w:r>
      <w:r w:rsidRPr="005C6AE5">
        <w:rPr>
          <w:rFonts w:ascii="Gill Sans MT" w:hAnsi="Gill Sans MT"/>
        </w:rPr>
        <w:t>:</w:t>
      </w:r>
      <w:r w:rsidR="005228B9">
        <w:rPr>
          <w:rFonts w:ascii="Gill Sans MT" w:hAnsi="Gill Sans MT"/>
        </w:rPr>
        <w:t>00</w:t>
      </w:r>
      <w:r w:rsidRPr="005C6AE5">
        <w:rPr>
          <w:rFonts w:ascii="Gill Sans MT" w:hAnsi="Gill Sans MT"/>
        </w:rPr>
        <w:t xml:space="preserve"> </w:t>
      </w:r>
      <w:r w:rsidR="00101D00">
        <w:rPr>
          <w:rFonts w:ascii="Gill Sans MT" w:hAnsi="Gill Sans MT"/>
        </w:rPr>
        <w:t>a</w:t>
      </w:r>
      <w:r w:rsidRPr="005C6AE5">
        <w:rPr>
          <w:rFonts w:ascii="Gill Sans MT" w:hAnsi="Gill Sans MT"/>
        </w:rPr>
        <w:t>m</w:t>
      </w:r>
    </w:p>
    <w:p w14:paraId="5A6BF9B9" w14:textId="512CEB2B" w:rsidR="00FE0B89" w:rsidRPr="00421CBA" w:rsidRDefault="00FE0B89" w:rsidP="00FE0B89">
      <w:pPr>
        <w:pStyle w:val="NoSpacing"/>
        <w:ind w:left="-360"/>
        <w:rPr>
          <w:rFonts w:ascii="Gill Sans MT" w:hAnsi="Gill Sans MT"/>
        </w:rPr>
      </w:pPr>
      <w:r w:rsidRPr="00421CBA">
        <w:rPr>
          <w:rFonts w:ascii="Gill Sans MT" w:hAnsi="Gill Sans MT"/>
          <w:u w:val="single"/>
        </w:rPr>
        <w:t>Location:</w:t>
      </w:r>
      <w:r w:rsidRPr="00421CBA">
        <w:rPr>
          <w:rFonts w:ascii="Gill Sans MT" w:hAnsi="Gill Sans MT"/>
        </w:rPr>
        <w:t xml:space="preserve"> </w:t>
      </w:r>
      <w:r w:rsidR="006016DB">
        <w:rPr>
          <w:rFonts w:ascii="Gill Sans MT" w:hAnsi="Gill Sans MT"/>
        </w:rPr>
        <w:t>Virtual Meeting (</w:t>
      </w:r>
      <w:r w:rsidR="00FC5E84">
        <w:rPr>
          <w:rFonts w:ascii="Gill Sans MT" w:hAnsi="Gill Sans MT"/>
        </w:rPr>
        <w:t>Zoom</w:t>
      </w:r>
      <w:r w:rsidR="006016DB">
        <w:rPr>
          <w:rFonts w:ascii="Gill Sans MT" w:hAnsi="Gill Sans MT"/>
        </w:rPr>
        <w:t>)</w:t>
      </w:r>
    </w:p>
    <w:p w14:paraId="7B582172" w14:textId="77777777" w:rsidR="00C36E10" w:rsidRDefault="00C36E10" w:rsidP="00FE0B89">
      <w:pPr>
        <w:pStyle w:val="NoSpacing"/>
        <w:ind w:left="-360"/>
        <w:rPr>
          <w:rFonts w:ascii="Gill Sans MT" w:hAnsi="Gill Sans MT"/>
          <w:u w:val="single"/>
        </w:rPr>
      </w:pPr>
    </w:p>
    <w:tbl>
      <w:tblPr>
        <w:tblStyle w:val="TableGrid"/>
        <w:tblW w:w="10507" w:type="dxa"/>
        <w:tblInd w:w="-432" w:type="dxa"/>
        <w:tblLayout w:type="fixed"/>
        <w:tblLook w:val="04A0" w:firstRow="1" w:lastRow="0" w:firstColumn="1" w:lastColumn="0" w:noHBand="0" w:noVBand="1"/>
      </w:tblPr>
      <w:tblGrid>
        <w:gridCol w:w="517"/>
        <w:gridCol w:w="7290"/>
        <w:gridCol w:w="900"/>
        <w:gridCol w:w="900"/>
        <w:gridCol w:w="900"/>
      </w:tblGrid>
      <w:tr w:rsidR="00535CD3" w:rsidRPr="00791080" w14:paraId="08EC6B5D" w14:textId="2EF689A5" w:rsidTr="007A707F">
        <w:trPr>
          <w:trHeight w:val="432"/>
        </w:trPr>
        <w:tc>
          <w:tcPr>
            <w:tcW w:w="7807" w:type="dxa"/>
            <w:gridSpan w:val="2"/>
            <w:shd w:val="clear" w:color="auto" w:fill="C6D9F1" w:themeFill="text2" w:themeFillTint="33"/>
            <w:vAlign w:val="center"/>
          </w:tcPr>
          <w:p w14:paraId="7F07FA30" w14:textId="6DB28965" w:rsidR="00535CD3" w:rsidRPr="00791080" w:rsidRDefault="00535CD3" w:rsidP="002D1B7E">
            <w:pPr>
              <w:pStyle w:val="NoSpacing"/>
              <w:rPr>
                <w:rFonts w:ascii="Gill Sans MT" w:hAnsi="Gill Sans MT"/>
                <w:b/>
              </w:rPr>
            </w:pPr>
            <w:r w:rsidRPr="00791080">
              <w:rPr>
                <w:rFonts w:ascii="Gill Sans MT" w:hAnsi="Gill Sans MT"/>
                <w:b/>
              </w:rPr>
              <w:t>Member Votes</w:t>
            </w:r>
          </w:p>
        </w:tc>
        <w:tc>
          <w:tcPr>
            <w:tcW w:w="900" w:type="dxa"/>
            <w:shd w:val="clear" w:color="auto" w:fill="C6D9F1" w:themeFill="text2" w:themeFillTint="33"/>
            <w:vAlign w:val="center"/>
          </w:tcPr>
          <w:p w14:paraId="28AC7DFE" w14:textId="632CEA53" w:rsidR="00535CD3" w:rsidRPr="00791080" w:rsidRDefault="00535CD3" w:rsidP="005836F4">
            <w:pPr>
              <w:pStyle w:val="NoSpacing"/>
              <w:ind w:left="-110" w:right="-110"/>
              <w:jc w:val="center"/>
              <w:rPr>
                <w:rFonts w:ascii="Gill Sans MT" w:hAnsi="Gill Sans MT"/>
                <w:b/>
              </w:rPr>
            </w:pPr>
            <w:r>
              <w:rPr>
                <w:rFonts w:ascii="Gill Sans MT" w:hAnsi="Gill Sans MT"/>
                <w:b/>
              </w:rPr>
              <w:t>Present</w:t>
            </w:r>
          </w:p>
        </w:tc>
        <w:tc>
          <w:tcPr>
            <w:tcW w:w="900" w:type="dxa"/>
            <w:shd w:val="clear" w:color="auto" w:fill="C6D9F1" w:themeFill="text2" w:themeFillTint="33"/>
            <w:vAlign w:val="center"/>
          </w:tcPr>
          <w:p w14:paraId="2EBF603D" w14:textId="719CD536" w:rsidR="00535CD3" w:rsidRPr="00791080" w:rsidRDefault="00535CD3" w:rsidP="003F1DE7">
            <w:pPr>
              <w:pStyle w:val="NoSpacing"/>
              <w:ind w:left="-110" w:right="-162"/>
              <w:jc w:val="center"/>
              <w:rPr>
                <w:rFonts w:ascii="Gill Sans MT" w:hAnsi="Gill Sans MT"/>
                <w:b/>
              </w:rPr>
            </w:pPr>
            <w:r w:rsidRPr="00791080">
              <w:rPr>
                <w:rFonts w:ascii="Gill Sans MT" w:hAnsi="Gill Sans MT"/>
                <w:b/>
              </w:rPr>
              <w:t>Vote 1*</w:t>
            </w:r>
          </w:p>
        </w:tc>
        <w:tc>
          <w:tcPr>
            <w:tcW w:w="900" w:type="dxa"/>
            <w:shd w:val="clear" w:color="auto" w:fill="C6D9F1" w:themeFill="text2" w:themeFillTint="33"/>
            <w:vAlign w:val="center"/>
          </w:tcPr>
          <w:p w14:paraId="430B4680" w14:textId="6A77027D" w:rsidR="00535CD3" w:rsidRPr="00791080" w:rsidRDefault="00535CD3" w:rsidP="00535CD3">
            <w:pPr>
              <w:pStyle w:val="NoSpacing"/>
              <w:ind w:left="-110" w:right="-162"/>
              <w:jc w:val="center"/>
              <w:rPr>
                <w:rFonts w:ascii="Gill Sans MT" w:hAnsi="Gill Sans MT"/>
                <w:b/>
              </w:rPr>
            </w:pPr>
            <w:r>
              <w:rPr>
                <w:rFonts w:ascii="Gill Sans MT" w:hAnsi="Gill Sans MT"/>
                <w:b/>
              </w:rPr>
              <w:t>Vote 2*</w:t>
            </w:r>
          </w:p>
        </w:tc>
      </w:tr>
      <w:tr w:rsidR="00471B7E" w:rsidRPr="00791080" w14:paraId="13F346D2" w14:textId="229C61E3" w:rsidTr="004B16AC">
        <w:trPr>
          <w:trHeight w:val="504"/>
        </w:trPr>
        <w:tc>
          <w:tcPr>
            <w:tcW w:w="517" w:type="dxa"/>
            <w:vAlign w:val="center"/>
          </w:tcPr>
          <w:p w14:paraId="17238102" w14:textId="76F091D2" w:rsidR="00471B7E" w:rsidRPr="0030630B" w:rsidRDefault="00471B7E" w:rsidP="00471B7E">
            <w:pPr>
              <w:pStyle w:val="NoSpacing"/>
              <w:ind w:left="-378" w:right="-442"/>
              <w:jc w:val="center"/>
              <w:rPr>
                <w:rFonts w:ascii="Gill Sans MT" w:hAnsi="Gill Sans MT"/>
                <w:b/>
              </w:rPr>
            </w:pPr>
            <w:r w:rsidRPr="0030630B">
              <w:rPr>
                <w:rFonts w:ascii="Gill Sans MT" w:hAnsi="Gill Sans MT"/>
                <w:b/>
              </w:rPr>
              <w:t>1</w:t>
            </w:r>
          </w:p>
        </w:tc>
        <w:tc>
          <w:tcPr>
            <w:tcW w:w="7290" w:type="dxa"/>
            <w:vAlign w:val="center"/>
          </w:tcPr>
          <w:p w14:paraId="4818F840" w14:textId="7942BE40" w:rsidR="00471B7E" w:rsidRPr="0030630B" w:rsidRDefault="00471B7E" w:rsidP="004B16AC">
            <w:pPr>
              <w:rPr>
                <w:rFonts w:ascii="Gill Sans MT" w:hAnsi="Gill Sans MT"/>
                <w:b/>
                <w:bCs/>
              </w:rPr>
            </w:pPr>
            <w:r w:rsidRPr="0030630B">
              <w:rPr>
                <w:rFonts w:ascii="Gill Sans MT" w:eastAsia="Gill Sans MT" w:hAnsi="Gill Sans MT" w:cs="Gill Sans MT"/>
                <w:b/>
                <w:bCs/>
              </w:rPr>
              <w:t>Amy Rosenthal</w:t>
            </w:r>
            <w:r w:rsidRPr="0030630B">
              <w:rPr>
                <w:rFonts w:ascii="Gill Sans MT" w:eastAsia="Gill Sans MT" w:hAnsi="Gill Sans MT" w:cs="Gill Sans MT"/>
              </w:rPr>
              <w:t xml:space="preserve"> </w:t>
            </w:r>
            <w:r w:rsidR="004B16AC" w:rsidRPr="0030630B">
              <w:rPr>
                <w:rFonts w:ascii="Gill Sans MT" w:eastAsia="Gill Sans MT" w:hAnsi="Gill Sans MT" w:cs="Gill Sans MT"/>
              </w:rPr>
              <w:t xml:space="preserve">– </w:t>
            </w:r>
            <w:r w:rsidRPr="0030630B">
              <w:rPr>
                <w:rFonts w:ascii="Gill Sans MT" w:eastAsia="Gill Sans MT" w:hAnsi="Gill Sans MT" w:cs="Gill Sans MT"/>
              </w:rPr>
              <w:t>E</w:t>
            </w:r>
            <w:r w:rsidR="004B16AC" w:rsidRPr="0030630B">
              <w:rPr>
                <w:rFonts w:ascii="Gill Sans MT" w:eastAsia="Gill Sans MT" w:hAnsi="Gill Sans MT" w:cs="Gill Sans MT"/>
              </w:rPr>
              <w:t xml:space="preserve">xecutive </w:t>
            </w:r>
            <w:r w:rsidRPr="0030630B">
              <w:rPr>
                <w:rFonts w:ascii="Gill Sans MT" w:eastAsia="Gill Sans MT" w:hAnsi="Gill Sans MT" w:cs="Gill Sans MT"/>
              </w:rPr>
              <w:t>O</w:t>
            </w:r>
            <w:r w:rsidR="004B16AC" w:rsidRPr="0030630B">
              <w:rPr>
                <w:rFonts w:ascii="Gill Sans MT" w:eastAsia="Gill Sans MT" w:hAnsi="Gill Sans MT" w:cs="Gill Sans MT"/>
              </w:rPr>
              <w:t xml:space="preserve">ffice of </w:t>
            </w:r>
            <w:r w:rsidRPr="0030630B">
              <w:rPr>
                <w:rFonts w:ascii="Gill Sans MT" w:eastAsia="Gill Sans MT" w:hAnsi="Gill Sans MT" w:cs="Gill Sans MT"/>
              </w:rPr>
              <w:t>H</w:t>
            </w:r>
            <w:r w:rsidR="004B16AC" w:rsidRPr="0030630B">
              <w:rPr>
                <w:rFonts w:ascii="Gill Sans MT" w:eastAsia="Gill Sans MT" w:hAnsi="Gill Sans MT" w:cs="Gill Sans MT"/>
              </w:rPr>
              <w:t xml:space="preserve">ealth and </w:t>
            </w:r>
            <w:r w:rsidRPr="0030630B">
              <w:rPr>
                <w:rFonts w:ascii="Gill Sans MT" w:eastAsia="Gill Sans MT" w:hAnsi="Gill Sans MT" w:cs="Gill Sans MT"/>
              </w:rPr>
              <w:t>H</w:t>
            </w:r>
            <w:r w:rsidR="004B16AC" w:rsidRPr="0030630B">
              <w:rPr>
                <w:rFonts w:ascii="Gill Sans MT" w:eastAsia="Gill Sans MT" w:hAnsi="Gill Sans MT" w:cs="Gill Sans MT"/>
              </w:rPr>
              <w:t xml:space="preserve">uman </w:t>
            </w:r>
            <w:r w:rsidRPr="0030630B">
              <w:rPr>
                <w:rFonts w:ascii="Gill Sans MT" w:eastAsia="Gill Sans MT" w:hAnsi="Gill Sans MT" w:cs="Gill Sans MT"/>
              </w:rPr>
              <w:t>S</w:t>
            </w:r>
            <w:r w:rsidR="004B16AC" w:rsidRPr="0030630B">
              <w:rPr>
                <w:rFonts w:ascii="Gill Sans MT" w:eastAsia="Gill Sans MT" w:hAnsi="Gill Sans MT" w:cs="Gill Sans MT"/>
              </w:rPr>
              <w:t xml:space="preserve">ervice </w:t>
            </w:r>
            <w:r w:rsidR="004B16AC" w:rsidRPr="00EB40F7">
              <w:rPr>
                <w:rFonts w:ascii="Gill Sans MT" w:eastAsia="Gill Sans MT" w:hAnsi="Gill Sans MT" w:cs="Gill Sans MT"/>
                <w:i/>
                <w:iCs/>
              </w:rPr>
              <w:t>(</w:t>
            </w:r>
            <w:r w:rsidRPr="00EB40F7">
              <w:rPr>
                <w:rFonts w:ascii="Gill Sans MT" w:eastAsia="Gill Sans MT" w:hAnsi="Gill Sans MT" w:cs="Gill Sans MT"/>
                <w:i/>
                <w:iCs/>
              </w:rPr>
              <w:t>Chair</w:t>
            </w:r>
            <w:r w:rsidR="004B16AC" w:rsidRPr="00EB40F7">
              <w:rPr>
                <w:rFonts w:ascii="Gill Sans MT" w:eastAsia="Gill Sans MT" w:hAnsi="Gill Sans MT" w:cs="Gill Sans MT"/>
                <w:i/>
                <w:iCs/>
              </w:rPr>
              <w:t>)</w:t>
            </w:r>
          </w:p>
        </w:tc>
        <w:tc>
          <w:tcPr>
            <w:tcW w:w="900" w:type="dxa"/>
            <w:vAlign w:val="center"/>
          </w:tcPr>
          <w:p w14:paraId="00F896E1" w14:textId="119D82B6" w:rsidR="00471B7E" w:rsidRPr="0030630B" w:rsidRDefault="00471B7E" w:rsidP="00471B7E">
            <w:pPr>
              <w:pStyle w:val="NoSpacing"/>
              <w:ind w:left="-110" w:right="-110"/>
              <w:jc w:val="center"/>
              <w:rPr>
                <w:rFonts w:ascii="Gill Sans MT" w:hAnsi="Gill Sans MT"/>
              </w:rPr>
            </w:pPr>
            <w:r w:rsidRPr="0030630B">
              <w:rPr>
                <w:rFonts w:ascii="Gill Sans MT" w:hAnsi="Gill Sans MT"/>
              </w:rPr>
              <w:t>X</w:t>
            </w:r>
          </w:p>
        </w:tc>
        <w:tc>
          <w:tcPr>
            <w:tcW w:w="900" w:type="dxa"/>
            <w:vAlign w:val="center"/>
          </w:tcPr>
          <w:p w14:paraId="5BC0F13B" w14:textId="5B25D15E" w:rsidR="00471B7E" w:rsidRPr="0030630B" w:rsidRDefault="00E24075" w:rsidP="00471B7E">
            <w:pPr>
              <w:pStyle w:val="NoSpacing"/>
              <w:ind w:right="-24"/>
              <w:jc w:val="center"/>
              <w:rPr>
                <w:rFonts w:ascii="Gill Sans MT" w:hAnsi="Gill Sans MT"/>
              </w:rPr>
            </w:pPr>
            <w:r>
              <w:rPr>
                <w:rFonts w:ascii="Gill Sans MT" w:hAnsi="Gill Sans MT"/>
              </w:rPr>
              <w:t>X</w:t>
            </w:r>
          </w:p>
        </w:tc>
        <w:tc>
          <w:tcPr>
            <w:tcW w:w="900" w:type="dxa"/>
            <w:vAlign w:val="center"/>
          </w:tcPr>
          <w:p w14:paraId="6463FC95" w14:textId="6B32A940" w:rsidR="00471B7E" w:rsidRPr="0030630B" w:rsidRDefault="00CB327D" w:rsidP="00471B7E">
            <w:pPr>
              <w:pStyle w:val="NoSpacing"/>
              <w:ind w:right="-24"/>
              <w:jc w:val="center"/>
              <w:rPr>
                <w:rFonts w:ascii="Gill Sans MT" w:hAnsi="Gill Sans MT"/>
              </w:rPr>
            </w:pPr>
            <w:r>
              <w:rPr>
                <w:rFonts w:ascii="Gill Sans MT" w:hAnsi="Gill Sans MT"/>
              </w:rPr>
              <w:t>X</w:t>
            </w:r>
          </w:p>
        </w:tc>
      </w:tr>
      <w:tr w:rsidR="000F21DD" w:rsidRPr="00791080" w14:paraId="47A4FDA4" w14:textId="77777777" w:rsidTr="004B16AC">
        <w:trPr>
          <w:trHeight w:val="504"/>
        </w:trPr>
        <w:tc>
          <w:tcPr>
            <w:tcW w:w="517" w:type="dxa"/>
            <w:vAlign w:val="center"/>
          </w:tcPr>
          <w:p w14:paraId="6CC0A87F" w14:textId="29A8B8D0" w:rsidR="000F21DD" w:rsidRPr="0030630B" w:rsidRDefault="000F21DD" w:rsidP="000F21DD">
            <w:pPr>
              <w:pStyle w:val="NoSpacing"/>
              <w:ind w:left="-378" w:right="-442"/>
              <w:jc w:val="center"/>
              <w:rPr>
                <w:rFonts w:ascii="Gill Sans MT" w:hAnsi="Gill Sans MT"/>
                <w:b/>
              </w:rPr>
            </w:pPr>
            <w:r>
              <w:rPr>
                <w:rFonts w:ascii="Gill Sans MT" w:hAnsi="Gill Sans MT"/>
                <w:b/>
              </w:rPr>
              <w:t>2</w:t>
            </w:r>
          </w:p>
        </w:tc>
        <w:tc>
          <w:tcPr>
            <w:tcW w:w="7290" w:type="dxa"/>
            <w:vAlign w:val="center"/>
          </w:tcPr>
          <w:p w14:paraId="360D0314" w14:textId="54BDA8FD" w:rsidR="000F21DD" w:rsidRPr="0030630B" w:rsidRDefault="000F21DD" w:rsidP="000F21DD">
            <w:pPr>
              <w:rPr>
                <w:rFonts w:ascii="Gill Sans MT" w:eastAsia="Gill Sans MT" w:hAnsi="Gill Sans MT" w:cs="Gill Sans MT"/>
                <w:b/>
                <w:bCs/>
              </w:rPr>
            </w:pPr>
            <w:r w:rsidRPr="0030630B">
              <w:rPr>
                <w:rFonts w:ascii="Gill Sans MT" w:eastAsia="Gill Sans MT" w:hAnsi="Gill Sans MT" w:cs="Gill Sans MT"/>
                <w:b/>
                <w:bCs/>
              </w:rPr>
              <w:t>Kevin Beagan</w:t>
            </w:r>
            <w:r w:rsidRPr="0030630B">
              <w:rPr>
                <w:rFonts w:ascii="Gill Sans MT" w:eastAsia="Gill Sans MT" w:hAnsi="Gill Sans MT" w:cs="Gill Sans MT"/>
              </w:rPr>
              <w:t xml:space="preserve"> – Division of Insurance (DOI)</w:t>
            </w:r>
          </w:p>
        </w:tc>
        <w:tc>
          <w:tcPr>
            <w:tcW w:w="900" w:type="dxa"/>
            <w:vAlign w:val="center"/>
          </w:tcPr>
          <w:p w14:paraId="2C3BEDB5" w14:textId="0B08E23B" w:rsidR="000F21DD" w:rsidRPr="0030630B" w:rsidRDefault="000F21DD" w:rsidP="000F21DD">
            <w:pPr>
              <w:pStyle w:val="NoSpacing"/>
              <w:ind w:left="-110" w:right="-110"/>
              <w:jc w:val="center"/>
              <w:rPr>
                <w:rFonts w:ascii="Gill Sans MT" w:hAnsi="Gill Sans MT"/>
              </w:rPr>
            </w:pPr>
            <w:r w:rsidRPr="0030630B">
              <w:rPr>
                <w:rFonts w:ascii="Gill Sans MT" w:hAnsi="Gill Sans MT"/>
              </w:rPr>
              <w:t>X</w:t>
            </w:r>
          </w:p>
        </w:tc>
        <w:tc>
          <w:tcPr>
            <w:tcW w:w="900" w:type="dxa"/>
            <w:vAlign w:val="center"/>
          </w:tcPr>
          <w:p w14:paraId="121B119F" w14:textId="171DFD26" w:rsidR="000F21DD" w:rsidRPr="0030630B" w:rsidRDefault="000F21DD" w:rsidP="000F21DD">
            <w:pPr>
              <w:pStyle w:val="NoSpacing"/>
              <w:ind w:right="-24"/>
              <w:jc w:val="center"/>
              <w:rPr>
                <w:rFonts w:ascii="Gill Sans MT" w:hAnsi="Gill Sans MT"/>
              </w:rPr>
            </w:pPr>
            <w:r>
              <w:rPr>
                <w:rFonts w:ascii="Gill Sans MT" w:hAnsi="Gill Sans MT"/>
              </w:rPr>
              <w:t>X</w:t>
            </w:r>
          </w:p>
        </w:tc>
        <w:tc>
          <w:tcPr>
            <w:tcW w:w="900" w:type="dxa"/>
            <w:vAlign w:val="center"/>
          </w:tcPr>
          <w:p w14:paraId="337FC493" w14:textId="7CED5DD2" w:rsidR="000F21DD" w:rsidRDefault="000F21DD" w:rsidP="000F21DD">
            <w:pPr>
              <w:pStyle w:val="NoSpacing"/>
              <w:ind w:right="-24"/>
              <w:jc w:val="center"/>
              <w:rPr>
                <w:rFonts w:ascii="Gill Sans MT" w:hAnsi="Gill Sans MT"/>
              </w:rPr>
            </w:pPr>
            <w:r>
              <w:rPr>
                <w:rFonts w:ascii="Gill Sans MT" w:hAnsi="Gill Sans MT"/>
              </w:rPr>
              <w:t>X</w:t>
            </w:r>
          </w:p>
        </w:tc>
      </w:tr>
      <w:tr w:rsidR="000F21DD" w:rsidRPr="00791080" w14:paraId="6410BCFA" w14:textId="62884110" w:rsidTr="004B16AC">
        <w:trPr>
          <w:trHeight w:val="504"/>
        </w:trPr>
        <w:tc>
          <w:tcPr>
            <w:tcW w:w="517" w:type="dxa"/>
            <w:vAlign w:val="center"/>
          </w:tcPr>
          <w:p w14:paraId="5308A42D" w14:textId="270415D3" w:rsidR="000F21DD" w:rsidRPr="0030630B" w:rsidRDefault="000F21DD" w:rsidP="000F21DD">
            <w:pPr>
              <w:pStyle w:val="NoSpacing"/>
              <w:ind w:left="-378" w:right="-442"/>
              <w:jc w:val="center"/>
              <w:rPr>
                <w:rFonts w:ascii="Gill Sans MT" w:hAnsi="Gill Sans MT"/>
                <w:b/>
              </w:rPr>
            </w:pPr>
            <w:r w:rsidRPr="0030630B">
              <w:rPr>
                <w:rFonts w:ascii="Gill Sans MT" w:hAnsi="Gill Sans MT"/>
                <w:b/>
              </w:rPr>
              <w:t>3</w:t>
            </w:r>
          </w:p>
        </w:tc>
        <w:tc>
          <w:tcPr>
            <w:tcW w:w="7290" w:type="dxa"/>
            <w:vAlign w:val="center"/>
          </w:tcPr>
          <w:p w14:paraId="0D8F27EB" w14:textId="6C1244CB" w:rsidR="000F21DD" w:rsidRPr="0030630B" w:rsidRDefault="000F21DD" w:rsidP="000F21DD">
            <w:pPr>
              <w:rPr>
                <w:rFonts w:ascii="Gill Sans MT" w:hAnsi="Gill Sans MT" w:cs="Arial"/>
                <w:b/>
              </w:rPr>
            </w:pPr>
            <w:r>
              <w:rPr>
                <w:rFonts w:ascii="Gill Sans MT" w:eastAsia="Gill Sans MT" w:hAnsi="Gill Sans MT" w:cs="Gill Sans MT"/>
                <w:b/>
                <w:bCs/>
              </w:rPr>
              <w:t xml:space="preserve">Jesenia Collado </w:t>
            </w:r>
            <w:r w:rsidRPr="0030630B">
              <w:rPr>
                <w:rFonts w:ascii="Gill Sans MT" w:eastAsia="Gill Sans MT" w:hAnsi="Gill Sans MT" w:cs="Gill Sans MT"/>
              </w:rPr>
              <w:t>– Department of Children and Families (DCF)</w:t>
            </w:r>
          </w:p>
        </w:tc>
        <w:tc>
          <w:tcPr>
            <w:tcW w:w="900" w:type="dxa"/>
            <w:vAlign w:val="center"/>
          </w:tcPr>
          <w:p w14:paraId="171FDFD2" w14:textId="13E6196F" w:rsidR="000F21DD" w:rsidRPr="0030630B" w:rsidRDefault="000F21DD" w:rsidP="000F21DD">
            <w:pPr>
              <w:pStyle w:val="NoSpacing"/>
              <w:ind w:left="-110" w:right="-110"/>
              <w:jc w:val="center"/>
              <w:rPr>
                <w:rFonts w:ascii="Gill Sans MT" w:hAnsi="Gill Sans MT"/>
              </w:rPr>
            </w:pPr>
            <w:r w:rsidRPr="0030630B">
              <w:rPr>
                <w:rFonts w:ascii="Gill Sans MT" w:hAnsi="Gill Sans MT"/>
              </w:rPr>
              <w:t>X</w:t>
            </w:r>
          </w:p>
        </w:tc>
        <w:tc>
          <w:tcPr>
            <w:tcW w:w="900" w:type="dxa"/>
            <w:vAlign w:val="center"/>
          </w:tcPr>
          <w:p w14:paraId="0EFD64A2" w14:textId="7D6A6A32" w:rsidR="000F21DD" w:rsidRPr="0030630B" w:rsidRDefault="000F21DD" w:rsidP="000F21DD">
            <w:pPr>
              <w:pStyle w:val="NoSpacing"/>
              <w:ind w:right="-24"/>
              <w:jc w:val="center"/>
              <w:rPr>
                <w:rFonts w:ascii="Gill Sans MT" w:hAnsi="Gill Sans MT"/>
              </w:rPr>
            </w:pPr>
            <w:r w:rsidRPr="0030630B">
              <w:rPr>
                <w:rFonts w:ascii="Gill Sans MT" w:hAnsi="Gill Sans MT"/>
              </w:rPr>
              <w:t>X</w:t>
            </w:r>
          </w:p>
        </w:tc>
        <w:tc>
          <w:tcPr>
            <w:tcW w:w="900" w:type="dxa"/>
            <w:vAlign w:val="center"/>
          </w:tcPr>
          <w:p w14:paraId="2034EDF6" w14:textId="76790D2D" w:rsidR="000F21DD" w:rsidRPr="0030630B" w:rsidRDefault="000F21DD" w:rsidP="000F21DD">
            <w:pPr>
              <w:pStyle w:val="NoSpacing"/>
              <w:ind w:right="-24"/>
              <w:jc w:val="center"/>
              <w:rPr>
                <w:rFonts w:ascii="Gill Sans MT" w:hAnsi="Gill Sans MT"/>
              </w:rPr>
            </w:pPr>
            <w:r>
              <w:rPr>
                <w:rFonts w:ascii="Gill Sans MT" w:hAnsi="Gill Sans MT"/>
              </w:rPr>
              <w:t>X</w:t>
            </w:r>
          </w:p>
        </w:tc>
      </w:tr>
      <w:tr w:rsidR="000F21DD" w:rsidRPr="00791080" w14:paraId="1B0EEACC" w14:textId="2999C678" w:rsidTr="004B16AC">
        <w:trPr>
          <w:trHeight w:val="504"/>
        </w:trPr>
        <w:tc>
          <w:tcPr>
            <w:tcW w:w="517" w:type="dxa"/>
            <w:vAlign w:val="center"/>
          </w:tcPr>
          <w:p w14:paraId="0FD70990" w14:textId="62C60B2E" w:rsidR="000F21DD" w:rsidRPr="0030630B" w:rsidRDefault="000F21DD" w:rsidP="000F21DD">
            <w:pPr>
              <w:pStyle w:val="NoSpacing"/>
              <w:ind w:left="-378" w:right="-442"/>
              <w:jc w:val="center"/>
              <w:rPr>
                <w:rFonts w:ascii="Gill Sans MT" w:hAnsi="Gill Sans MT"/>
                <w:b/>
              </w:rPr>
            </w:pPr>
            <w:r w:rsidRPr="0030630B">
              <w:rPr>
                <w:rFonts w:ascii="Gill Sans MT" w:hAnsi="Gill Sans MT"/>
                <w:b/>
              </w:rPr>
              <w:t>4</w:t>
            </w:r>
          </w:p>
        </w:tc>
        <w:tc>
          <w:tcPr>
            <w:tcW w:w="7290" w:type="dxa"/>
            <w:vAlign w:val="center"/>
          </w:tcPr>
          <w:p w14:paraId="4796927C" w14:textId="1DC4C37A" w:rsidR="000F21DD" w:rsidRPr="0030630B" w:rsidRDefault="000F21DD" w:rsidP="000F21DD">
            <w:pPr>
              <w:rPr>
                <w:rFonts w:ascii="Gill Sans MT" w:hAnsi="Gill Sans MT" w:cs="Arial"/>
                <w:b/>
              </w:rPr>
            </w:pPr>
            <w:r w:rsidRPr="0030630B">
              <w:rPr>
                <w:rFonts w:ascii="Gill Sans MT" w:eastAsia="Gill Sans MT" w:hAnsi="Gill Sans MT" w:cs="Gill Sans MT"/>
                <w:b/>
                <w:bCs/>
              </w:rPr>
              <w:t>Carmel Craig</w:t>
            </w:r>
            <w:r w:rsidRPr="0030630B">
              <w:rPr>
                <w:rFonts w:ascii="Gill Sans MT" w:eastAsia="Gill Sans MT" w:hAnsi="Gill Sans MT" w:cs="Gill Sans MT"/>
              </w:rPr>
              <w:t xml:space="preserve"> – Association for Behavioral Health (ABH)</w:t>
            </w:r>
          </w:p>
        </w:tc>
        <w:tc>
          <w:tcPr>
            <w:tcW w:w="900" w:type="dxa"/>
            <w:vAlign w:val="center"/>
          </w:tcPr>
          <w:p w14:paraId="194C665C" w14:textId="26ADF083" w:rsidR="000F21DD" w:rsidRPr="0030630B" w:rsidRDefault="000F21DD" w:rsidP="000F21DD">
            <w:pPr>
              <w:pStyle w:val="NoSpacing"/>
              <w:ind w:left="-110" w:right="-110"/>
              <w:jc w:val="center"/>
              <w:rPr>
                <w:rFonts w:ascii="Gill Sans MT" w:hAnsi="Gill Sans MT"/>
              </w:rPr>
            </w:pPr>
            <w:r w:rsidRPr="0030630B">
              <w:rPr>
                <w:rFonts w:ascii="Gill Sans MT" w:hAnsi="Gill Sans MT"/>
              </w:rPr>
              <w:t>X</w:t>
            </w:r>
          </w:p>
        </w:tc>
        <w:tc>
          <w:tcPr>
            <w:tcW w:w="900" w:type="dxa"/>
            <w:vAlign w:val="center"/>
          </w:tcPr>
          <w:p w14:paraId="67FE831A" w14:textId="1C28873F" w:rsidR="000F21DD" w:rsidRPr="0030630B" w:rsidRDefault="000F21DD" w:rsidP="000F21DD">
            <w:pPr>
              <w:pStyle w:val="NoSpacing"/>
              <w:ind w:right="-24"/>
              <w:jc w:val="center"/>
              <w:rPr>
                <w:rFonts w:ascii="Gill Sans MT" w:hAnsi="Gill Sans MT"/>
              </w:rPr>
            </w:pPr>
            <w:r w:rsidRPr="0030630B">
              <w:rPr>
                <w:rFonts w:ascii="Gill Sans MT" w:hAnsi="Gill Sans MT"/>
              </w:rPr>
              <w:t>X</w:t>
            </w:r>
          </w:p>
        </w:tc>
        <w:tc>
          <w:tcPr>
            <w:tcW w:w="900" w:type="dxa"/>
            <w:vAlign w:val="center"/>
          </w:tcPr>
          <w:p w14:paraId="0B5FA3BE" w14:textId="79BC8572" w:rsidR="000F21DD" w:rsidRPr="0030630B" w:rsidRDefault="00597D8E" w:rsidP="000F21DD">
            <w:pPr>
              <w:pStyle w:val="NoSpacing"/>
              <w:ind w:right="-24"/>
              <w:jc w:val="center"/>
              <w:rPr>
                <w:rFonts w:ascii="Gill Sans MT" w:hAnsi="Gill Sans MT"/>
              </w:rPr>
            </w:pPr>
            <w:r>
              <w:rPr>
                <w:rFonts w:ascii="Gill Sans MT" w:hAnsi="Gill Sans MT"/>
              </w:rPr>
              <w:t>-</w:t>
            </w:r>
          </w:p>
        </w:tc>
      </w:tr>
      <w:tr w:rsidR="000F21DD" w:rsidRPr="00791080" w14:paraId="5906E262" w14:textId="351F3F26" w:rsidTr="004B16AC">
        <w:trPr>
          <w:trHeight w:val="504"/>
        </w:trPr>
        <w:tc>
          <w:tcPr>
            <w:tcW w:w="517" w:type="dxa"/>
            <w:vAlign w:val="center"/>
          </w:tcPr>
          <w:p w14:paraId="5F4BD36A" w14:textId="374962DC" w:rsidR="000F21DD" w:rsidRPr="0030630B" w:rsidRDefault="000F21DD" w:rsidP="000F21DD">
            <w:pPr>
              <w:pStyle w:val="NoSpacing"/>
              <w:ind w:left="-378" w:right="-442"/>
              <w:jc w:val="center"/>
              <w:rPr>
                <w:rFonts w:ascii="Gill Sans MT" w:hAnsi="Gill Sans MT"/>
                <w:b/>
              </w:rPr>
            </w:pPr>
            <w:r w:rsidRPr="0030630B">
              <w:rPr>
                <w:rFonts w:ascii="Gill Sans MT" w:hAnsi="Gill Sans MT"/>
                <w:b/>
              </w:rPr>
              <w:t>5</w:t>
            </w:r>
          </w:p>
        </w:tc>
        <w:tc>
          <w:tcPr>
            <w:tcW w:w="7290" w:type="dxa"/>
            <w:vAlign w:val="center"/>
          </w:tcPr>
          <w:p w14:paraId="7AFA746D" w14:textId="0B0FFB18" w:rsidR="000F21DD" w:rsidRPr="0030630B" w:rsidRDefault="000F21DD" w:rsidP="000F21DD">
            <w:pPr>
              <w:rPr>
                <w:rFonts w:ascii="Gill Sans MT" w:hAnsi="Gill Sans MT" w:cs="Arial"/>
                <w:bCs/>
              </w:rPr>
            </w:pPr>
            <w:r w:rsidRPr="0030630B">
              <w:rPr>
                <w:rFonts w:ascii="Gill Sans MT" w:eastAsia="Gill Sans MT" w:hAnsi="Gill Sans MT" w:cs="Gill Sans MT"/>
                <w:b/>
                <w:bCs/>
              </w:rPr>
              <w:t>Rachel Gwaltney</w:t>
            </w:r>
            <w:r w:rsidRPr="0030630B">
              <w:rPr>
                <w:rFonts w:ascii="Gill Sans MT" w:eastAsia="Gill Sans MT" w:hAnsi="Gill Sans MT" w:cs="Gill Sans MT"/>
              </w:rPr>
              <w:t xml:space="preserve"> – Children’s League of Massachusetts</w:t>
            </w:r>
          </w:p>
        </w:tc>
        <w:tc>
          <w:tcPr>
            <w:tcW w:w="900" w:type="dxa"/>
            <w:vAlign w:val="center"/>
          </w:tcPr>
          <w:p w14:paraId="1C823C16" w14:textId="40802203" w:rsidR="000F21DD" w:rsidRPr="0030630B" w:rsidRDefault="00D13CAF" w:rsidP="000F21DD">
            <w:pPr>
              <w:pStyle w:val="NoSpacing"/>
              <w:ind w:left="-110" w:right="-110"/>
              <w:jc w:val="center"/>
              <w:rPr>
                <w:rFonts w:ascii="Gill Sans MT" w:hAnsi="Gill Sans MT"/>
              </w:rPr>
            </w:pPr>
            <w:r>
              <w:rPr>
                <w:rFonts w:ascii="Gill Sans MT" w:hAnsi="Gill Sans MT"/>
              </w:rPr>
              <w:t>X</w:t>
            </w:r>
          </w:p>
        </w:tc>
        <w:tc>
          <w:tcPr>
            <w:tcW w:w="900" w:type="dxa"/>
            <w:vAlign w:val="center"/>
          </w:tcPr>
          <w:p w14:paraId="74A0DB37" w14:textId="6B48B13D" w:rsidR="000F21DD" w:rsidRPr="0030630B" w:rsidRDefault="00597D8E" w:rsidP="000F21DD">
            <w:pPr>
              <w:pStyle w:val="NoSpacing"/>
              <w:ind w:right="-24"/>
              <w:jc w:val="center"/>
              <w:rPr>
                <w:rFonts w:ascii="Gill Sans MT" w:hAnsi="Gill Sans MT"/>
              </w:rPr>
            </w:pPr>
            <w:r>
              <w:rPr>
                <w:rFonts w:ascii="Gill Sans MT" w:hAnsi="Gill Sans MT"/>
              </w:rPr>
              <w:t>-</w:t>
            </w:r>
          </w:p>
        </w:tc>
        <w:tc>
          <w:tcPr>
            <w:tcW w:w="900" w:type="dxa"/>
            <w:vAlign w:val="center"/>
          </w:tcPr>
          <w:p w14:paraId="0AC667FB" w14:textId="6BA0C35B" w:rsidR="000F21DD" w:rsidRPr="0030630B" w:rsidRDefault="000F21DD" w:rsidP="000F21DD">
            <w:pPr>
              <w:pStyle w:val="NoSpacing"/>
              <w:ind w:right="-24"/>
              <w:jc w:val="center"/>
              <w:rPr>
                <w:rFonts w:ascii="Gill Sans MT" w:hAnsi="Gill Sans MT"/>
              </w:rPr>
            </w:pPr>
            <w:r>
              <w:rPr>
                <w:rFonts w:ascii="Gill Sans MT" w:hAnsi="Gill Sans MT"/>
              </w:rPr>
              <w:t>X</w:t>
            </w:r>
          </w:p>
        </w:tc>
      </w:tr>
      <w:tr w:rsidR="000F21DD" w:rsidRPr="00791080" w14:paraId="7DCAF23B" w14:textId="788FAD1F" w:rsidTr="004B16AC">
        <w:trPr>
          <w:trHeight w:val="504"/>
        </w:trPr>
        <w:tc>
          <w:tcPr>
            <w:tcW w:w="517" w:type="dxa"/>
            <w:vAlign w:val="center"/>
          </w:tcPr>
          <w:p w14:paraId="778A5A79" w14:textId="79E71F5D" w:rsidR="000F21DD" w:rsidRPr="0030630B" w:rsidRDefault="000F21DD" w:rsidP="000F21DD">
            <w:pPr>
              <w:pStyle w:val="NoSpacing"/>
              <w:ind w:left="-378" w:right="-442"/>
              <w:jc w:val="center"/>
              <w:rPr>
                <w:rFonts w:ascii="Gill Sans MT" w:hAnsi="Gill Sans MT"/>
                <w:b/>
              </w:rPr>
            </w:pPr>
            <w:r w:rsidRPr="0030630B">
              <w:rPr>
                <w:rFonts w:ascii="Gill Sans MT" w:hAnsi="Gill Sans MT"/>
                <w:b/>
              </w:rPr>
              <w:t>6</w:t>
            </w:r>
          </w:p>
        </w:tc>
        <w:tc>
          <w:tcPr>
            <w:tcW w:w="7290" w:type="dxa"/>
            <w:vAlign w:val="center"/>
          </w:tcPr>
          <w:p w14:paraId="11BDBB49" w14:textId="64C58E56" w:rsidR="000F21DD" w:rsidRPr="0030630B" w:rsidRDefault="000F21DD" w:rsidP="000F21DD">
            <w:pPr>
              <w:rPr>
                <w:rFonts w:ascii="Gill Sans MT" w:hAnsi="Gill Sans MT" w:cs="Arial"/>
                <w:b/>
              </w:rPr>
            </w:pPr>
            <w:r w:rsidRPr="0030630B">
              <w:rPr>
                <w:rFonts w:ascii="Gill Sans MT" w:eastAsia="Gill Sans MT" w:hAnsi="Gill Sans MT" w:cs="Gill Sans MT"/>
                <w:b/>
                <w:bCs/>
              </w:rPr>
              <w:t>Paul Hyry-Dermith</w:t>
            </w:r>
            <w:r w:rsidRPr="0030630B">
              <w:rPr>
                <w:rFonts w:ascii="Gill Sans MT" w:eastAsia="Gill Sans MT" w:hAnsi="Gill Sans MT" w:cs="Gill Sans MT"/>
              </w:rPr>
              <w:t xml:space="preserve"> – Bridge Resilient Youth in Transition, Brookline Center for Community Mental Health</w:t>
            </w:r>
          </w:p>
        </w:tc>
        <w:tc>
          <w:tcPr>
            <w:tcW w:w="900" w:type="dxa"/>
            <w:vAlign w:val="center"/>
          </w:tcPr>
          <w:p w14:paraId="1E83332E" w14:textId="582329BC" w:rsidR="000F21DD" w:rsidRPr="0030630B" w:rsidRDefault="00597D8E" w:rsidP="000F21DD">
            <w:pPr>
              <w:pStyle w:val="NoSpacing"/>
              <w:ind w:left="-110" w:right="-110"/>
              <w:jc w:val="center"/>
              <w:rPr>
                <w:rFonts w:ascii="Gill Sans MT" w:hAnsi="Gill Sans MT"/>
              </w:rPr>
            </w:pPr>
            <w:r>
              <w:rPr>
                <w:rFonts w:ascii="Gill Sans MT" w:hAnsi="Gill Sans MT"/>
              </w:rPr>
              <w:t>X</w:t>
            </w:r>
          </w:p>
        </w:tc>
        <w:tc>
          <w:tcPr>
            <w:tcW w:w="900" w:type="dxa"/>
            <w:vAlign w:val="center"/>
          </w:tcPr>
          <w:p w14:paraId="36C6A594" w14:textId="4A00B291" w:rsidR="000F21DD" w:rsidRPr="0030630B" w:rsidRDefault="00597D8E" w:rsidP="000F21DD">
            <w:pPr>
              <w:pStyle w:val="NoSpacing"/>
              <w:ind w:right="-24"/>
              <w:jc w:val="center"/>
              <w:rPr>
                <w:rFonts w:ascii="Gill Sans MT" w:hAnsi="Gill Sans MT"/>
              </w:rPr>
            </w:pPr>
            <w:r>
              <w:rPr>
                <w:rFonts w:ascii="Gill Sans MT" w:hAnsi="Gill Sans MT"/>
              </w:rPr>
              <w:t>X</w:t>
            </w:r>
          </w:p>
        </w:tc>
        <w:tc>
          <w:tcPr>
            <w:tcW w:w="900" w:type="dxa"/>
            <w:vAlign w:val="center"/>
          </w:tcPr>
          <w:p w14:paraId="3AF16D28" w14:textId="27C53896" w:rsidR="000F21DD" w:rsidRPr="0030630B" w:rsidRDefault="00597D8E" w:rsidP="000F21DD">
            <w:pPr>
              <w:pStyle w:val="NoSpacing"/>
              <w:ind w:right="-24"/>
              <w:jc w:val="center"/>
              <w:rPr>
                <w:rFonts w:ascii="Gill Sans MT" w:hAnsi="Gill Sans MT"/>
              </w:rPr>
            </w:pPr>
            <w:r>
              <w:rPr>
                <w:rFonts w:ascii="Gill Sans MT" w:hAnsi="Gill Sans MT"/>
              </w:rPr>
              <w:t>X</w:t>
            </w:r>
          </w:p>
        </w:tc>
      </w:tr>
      <w:tr w:rsidR="00DB5287" w:rsidRPr="00791080" w14:paraId="19D396D2" w14:textId="77777777" w:rsidTr="004B16AC">
        <w:trPr>
          <w:trHeight w:val="504"/>
        </w:trPr>
        <w:tc>
          <w:tcPr>
            <w:tcW w:w="517" w:type="dxa"/>
            <w:vAlign w:val="center"/>
          </w:tcPr>
          <w:p w14:paraId="34624B62" w14:textId="1E80FDFC" w:rsidR="00DB5287" w:rsidRDefault="00DB5287" w:rsidP="00DB5287">
            <w:pPr>
              <w:pStyle w:val="NoSpacing"/>
              <w:ind w:left="-378" w:right="-442"/>
              <w:jc w:val="center"/>
              <w:rPr>
                <w:rFonts w:ascii="Gill Sans MT" w:hAnsi="Gill Sans MT"/>
                <w:b/>
              </w:rPr>
            </w:pPr>
            <w:r>
              <w:rPr>
                <w:rFonts w:ascii="Gill Sans MT" w:hAnsi="Gill Sans MT"/>
                <w:b/>
              </w:rPr>
              <w:t>7</w:t>
            </w:r>
          </w:p>
        </w:tc>
        <w:tc>
          <w:tcPr>
            <w:tcW w:w="7290" w:type="dxa"/>
            <w:vAlign w:val="center"/>
          </w:tcPr>
          <w:p w14:paraId="39F2CBAA" w14:textId="46116B87" w:rsidR="00DB5287" w:rsidRPr="0030630B" w:rsidRDefault="00DB5287" w:rsidP="00DB5287">
            <w:pPr>
              <w:rPr>
                <w:rFonts w:ascii="Gill Sans MT" w:eastAsia="Gill Sans MT" w:hAnsi="Gill Sans MT" w:cs="Gill Sans MT"/>
                <w:b/>
                <w:bCs/>
              </w:rPr>
            </w:pPr>
            <w:r>
              <w:rPr>
                <w:rFonts w:ascii="Gill Sans MT" w:eastAsia="Gill Sans MT" w:hAnsi="Gill Sans MT" w:cs="Gill Sans MT"/>
                <w:b/>
                <w:bCs/>
              </w:rPr>
              <w:t xml:space="preserve">Robyn Kennedy </w:t>
            </w:r>
            <w:r w:rsidRPr="007448B6">
              <w:rPr>
                <w:rFonts w:ascii="Gill Sans MT" w:eastAsia="Gill Sans MT" w:hAnsi="Gill Sans MT" w:cs="Gill Sans MT"/>
              </w:rPr>
              <w:t xml:space="preserve">– </w:t>
            </w:r>
            <w:r>
              <w:rPr>
                <w:rFonts w:ascii="Gill Sans MT" w:eastAsia="Gill Sans MT" w:hAnsi="Gill Sans MT" w:cs="Gill Sans MT"/>
              </w:rPr>
              <w:t xml:space="preserve">Massachusetts </w:t>
            </w:r>
            <w:r w:rsidRPr="007448B6">
              <w:rPr>
                <w:rFonts w:ascii="Gill Sans MT" w:eastAsia="Gill Sans MT" w:hAnsi="Gill Sans MT" w:cs="Gill Sans MT"/>
              </w:rPr>
              <w:t>S</w:t>
            </w:r>
            <w:r>
              <w:rPr>
                <w:rFonts w:ascii="Gill Sans MT" w:eastAsia="Gill Sans MT" w:hAnsi="Gill Sans MT" w:cs="Gill Sans MT"/>
              </w:rPr>
              <w:t>ena</w:t>
            </w:r>
            <w:r w:rsidRPr="00D20A5A">
              <w:rPr>
                <w:rFonts w:ascii="Gill Sans MT" w:eastAsia="Gill Sans MT" w:hAnsi="Gill Sans MT" w:cs="Gill Sans MT"/>
              </w:rPr>
              <w:t>t</w:t>
            </w:r>
            <w:r>
              <w:rPr>
                <w:rFonts w:ascii="Gill Sans MT" w:eastAsia="Gill Sans MT" w:hAnsi="Gill Sans MT" w:cs="Gill Sans MT"/>
              </w:rPr>
              <w:t>e</w:t>
            </w:r>
          </w:p>
        </w:tc>
        <w:tc>
          <w:tcPr>
            <w:tcW w:w="900" w:type="dxa"/>
            <w:vAlign w:val="center"/>
          </w:tcPr>
          <w:p w14:paraId="327C032A" w14:textId="2556F469" w:rsidR="00DB5287" w:rsidRPr="0030630B" w:rsidRDefault="00DB5287" w:rsidP="00DB5287">
            <w:pPr>
              <w:pStyle w:val="NoSpacing"/>
              <w:ind w:left="-110" w:right="-110"/>
              <w:jc w:val="center"/>
              <w:rPr>
                <w:rFonts w:ascii="Gill Sans MT" w:hAnsi="Gill Sans MT"/>
              </w:rPr>
            </w:pPr>
            <w:r>
              <w:rPr>
                <w:rFonts w:ascii="Gill Sans MT" w:hAnsi="Gill Sans MT"/>
              </w:rPr>
              <w:t>X</w:t>
            </w:r>
          </w:p>
        </w:tc>
        <w:tc>
          <w:tcPr>
            <w:tcW w:w="900" w:type="dxa"/>
            <w:vAlign w:val="center"/>
          </w:tcPr>
          <w:p w14:paraId="5A9223E5" w14:textId="2DBEB946" w:rsidR="00DB5287" w:rsidRPr="0030630B" w:rsidRDefault="007D2919" w:rsidP="00DB5287">
            <w:pPr>
              <w:pStyle w:val="NoSpacing"/>
              <w:ind w:right="-24"/>
              <w:jc w:val="center"/>
              <w:rPr>
                <w:rFonts w:ascii="Gill Sans MT" w:hAnsi="Gill Sans MT"/>
              </w:rPr>
            </w:pPr>
            <w:r>
              <w:rPr>
                <w:rFonts w:ascii="Gill Sans MT" w:hAnsi="Gill Sans MT"/>
              </w:rPr>
              <w:t>X</w:t>
            </w:r>
          </w:p>
        </w:tc>
        <w:tc>
          <w:tcPr>
            <w:tcW w:w="900" w:type="dxa"/>
            <w:vAlign w:val="center"/>
          </w:tcPr>
          <w:p w14:paraId="3377E687" w14:textId="10EC2266" w:rsidR="00DB5287" w:rsidRDefault="007D2919" w:rsidP="00DB5287">
            <w:pPr>
              <w:pStyle w:val="NoSpacing"/>
              <w:ind w:right="-24"/>
              <w:jc w:val="center"/>
              <w:rPr>
                <w:rFonts w:ascii="Gill Sans MT" w:hAnsi="Gill Sans MT"/>
              </w:rPr>
            </w:pPr>
            <w:r>
              <w:rPr>
                <w:rFonts w:ascii="Gill Sans MT" w:hAnsi="Gill Sans MT"/>
              </w:rPr>
              <w:t>-</w:t>
            </w:r>
          </w:p>
        </w:tc>
      </w:tr>
      <w:tr w:rsidR="00DB5287" w:rsidRPr="00791080" w14:paraId="4ED62EA9" w14:textId="7DEA4D15" w:rsidTr="004B16AC">
        <w:trPr>
          <w:trHeight w:val="504"/>
        </w:trPr>
        <w:tc>
          <w:tcPr>
            <w:tcW w:w="517" w:type="dxa"/>
            <w:vAlign w:val="center"/>
          </w:tcPr>
          <w:p w14:paraId="454C42B8" w14:textId="6B02B903" w:rsidR="00DB5287" w:rsidRPr="0030630B" w:rsidRDefault="00DB5287" w:rsidP="00DB5287">
            <w:pPr>
              <w:pStyle w:val="NoSpacing"/>
              <w:ind w:left="-378" w:right="-442"/>
              <w:jc w:val="center"/>
              <w:rPr>
                <w:rFonts w:ascii="Gill Sans MT" w:hAnsi="Gill Sans MT"/>
                <w:b/>
              </w:rPr>
            </w:pPr>
            <w:r>
              <w:rPr>
                <w:rFonts w:ascii="Gill Sans MT" w:hAnsi="Gill Sans MT"/>
                <w:b/>
              </w:rPr>
              <w:t>8</w:t>
            </w:r>
          </w:p>
        </w:tc>
        <w:tc>
          <w:tcPr>
            <w:tcW w:w="7290" w:type="dxa"/>
            <w:vAlign w:val="center"/>
          </w:tcPr>
          <w:p w14:paraId="19A85E5E" w14:textId="6108E7EF" w:rsidR="00DB5287" w:rsidRPr="0030630B" w:rsidRDefault="00DB5287" w:rsidP="00DB5287">
            <w:pPr>
              <w:rPr>
                <w:rFonts w:ascii="Gill Sans MT" w:hAnsi="Gill Sans MT" w:cs="Arial"/>
                <w:b/>
              </w:rPr>
            </w:pPr>
            <w:r w:rsidRPr="0030630B">
              <w:rPr>
                <w:rFonts w:ascii="Gill Sans MT" w:eastAsia="Gill Sans MT" w:hAnsi="Gill Sans MT" w:cs="Gill Sans MT"/>
                <w:b/>
                <w:bCs/>
              </w:rPr>
              <w:t xml:space="preserve">Jessica Larochelle </w:t>
            </w:r>
            <w:r w:rsidRPr="0030630B">
              <w:rPr>
                <w:rFonts w:ascii="Gill Sans MT" w:eastAsia="Gill Sans MT" w:hAnsi="Gill Sans MT" w:cs="Gill Sans MT"/>
              </w:rPr>
              <w:t>– Mass Association for Mental Health (MAMH)</w:t>
            </w:r>
          </w:p>
        </w:tc>
        <w:tc>
          <w:tcPr>
            <w:tcW w:w="900" w:type="dxa"/>
            <w:vAlign w:val="center"/>
          </w:tcPr>
          <w:p w14:paraId="694E26F2" w14:textId="2956A8C2" w:rsidR="00DB5287" w:rsidRPr="0030630B" w:rsidRDefault="00DB5287" w:rsidP="00DB5287">
            <w:pPr>
              <w:pStyle w:val="NoSpacing"/>
              <w:ind w:left="-110" w:right="-110"/>
              <w:jc w:val="center"/>
              <w:rPr>
                <w:rFonts w:ascii="Gill Sans MT" w:hAnsi="Gill Sans MT"/>
              </w:rPr>
            </w:pPr>
            <w:r w:rsidRPr="0030630B">
              <w:rPr>
                <w:rFonts w:ascii="Gill Sans MT" w:hAnsi="Gill Sans MT"/>
              </w:rPr>
              <w:t>X</w:t>
            </w:r>
          </w:p>
        </w:tc>
        <w:tc>
          <w:tcPr>
            <w:tcW w:w="900" w:type="dxa"/>
            <w:vAlign w:val="center"/>
          </w:tcPr>
          <w:p w14:paraId="15D88BDF" w14:textId="690FEBA1" w:rsidR="00DB5287" w:rsidRPr="0030630B" w:rsidRDefault="00DB5287" w:rsidP="00DB5287">
            <w:pPr>
              <w:pStyle w:val="NoSpacing"/>
              <w:ind w:right="-24"/>
              <w:jc w:val="center"/>
              <w:rPr>
                <w:rFonts w:ascii="Gill Sans MT" w:hAnsi="Gill Sans MT"/>
              </w:rPr>
            </w:pPr>
            <w:r w:rsidRPr="0030630B">
              <w:rPr>
                <w:rFonts w:ascii="Gill Sans MT" w:hAnsi="Gill Sans MT"/>
              </w:rPr>
              <w:t>X</w:t>
            </w:r>
          </w:p>
        </w:tc>
        <w:tc>
          <w:tcPr>
            <w:tcW w:w="900" w:type="dxa"/>
            <w:vAlign w:val="center"/>
          </w:tcPr>
          <w:p w14:paraId="209C189D" w14:textId="5D01E499" w:rsidR="00DB5287" w:rsidRPr="0030630B" w:rsidRDefault="00DB5287" w:rsidP="00DB5287">
            <w:pPr>
              <w:pStyle w:val="NoSpacing"/>
              <w:ind w:right="-24"/>
              <w:jc w:val="center"/>
              <w:rPr>
                <w:rFonts w:ascii="Gill Sans MT" w:hAnsi="Gill Sans MT"/>
              </w:rPr>
            </w:pPr>
            <w:r>
              <w:rPr>
                <w:rFonts w:ascii="Gill Sans MT" w:hAnsi="Gill Sans MT"/>
              </w:rPr>
              <w:t>X</w:t>
            </w:r>
          </w:p>
        </w:tc>
      </w:tr>
      <w:tr w:rsidR="00DB5287" w:rsidRPr="00791080" w14:paraId="000510B6" w14:textId="77777777" w:rsidTr="004B16AC">
        <w:trPr>
          <w:trHeight w:val="504"/>
        </w:trPr>
        <w:tc>
          <w:tcPr>
            <w:tcW w:w="517" w:type="dxa"/>
            <w:vAlign w:val="center"/>
          </w:tcPr>
          <w:p w14:paraId="7C5D8803" w14:textId="65FABD0C" w:rsidR="00DB5287" w:rsidRPr="0030630B" w:rsidRDefault="00DB5287" w:rsidP="00DB5287">
            <w:pPr>
              <w:pStyle w:val="NoSpacing"/>
              <w:ind w:left="-378" w:right="-442"/>
              <w:jc w:val="center"/>
              <w:rPr>
                <w:rFonts w:ascii="Gill Sans MT" w:hAnsi="Gill Sans MT"/>
                <w:b/>
              </w:rPr>
            </w:pPr>
            <w:r w:rsidRPr="0030630B">
              <w:rPr>
                <w:rFonts w:ascii="Gill Sans MT" w:hAnsi="Gill Sans MT"/>
                <w:b/>
              </w:rPr>
              <w:t>9</w:t>
            </w:r>
          </w:p>
        </w:tc>
        <w:tc>
          <w:tcPr>
            <w:tcW w:w="7290" w:type="dxa"/>
            <w:vAlign w:val="center"/>
          </w:tcPr>
          <w:p w14:paraId="2B37D41A" w14:textId="029567CF" w:rsidR="00DB5287" w:rsidRPr="0030630B" w:rsidRDefault="00DB5287" w:rsidP="00DB5287">
            <w:pPr>
              <w:rPr>
                <w:rFonts w:ascii="Gill Sans MT" w:hAnsi="Gill Sans MT" w:cs="Arial"/>
                <w:b/>
              </w:rPr>
            </w:pPr>
            <w:r w:rsidRPr="0030630B">
              <w:rPr>
                <w:rFonts w:ascii="Gill Sans MT" w:eastAsia="Gill Sans MT" w:hAnsi="Gill Sans MT" w:cs="Gill Sans MT"/>
                <w:b/>
                <w:bCs/>
              </w:rPr>
              <w:t>David Matteodo</w:t>
            </w:r>
            <w:r w:rsidRPr="0030630B">
              <w:rPr>
                <w:rFonts w:ascii="Gill Sans MT" w:eastAsia="Gill Sans MT" w:hAnsi="Gill Sans MT" w:cs="Gill Sans MT"/>
              </w:rPr>
              <w:t xml:space="preserve"> – Mass Association of Behavioral Health Systems (</w:t>
            </w:r>
            <w:proofErr w:type="spellStart"/>
            <w:r w:rsidRPr="0030630B">
              <w:rPr>
                <w:rFonts w:ascii="Gill Sans MT" w:eastAsia="Gill Sans MT" w:hAnsi="Gill Sans MT" w:cs="Gill Sans MT"/>
              </w:rPr>
              <w:t>MABHS</w:t>
            </w:r>
            <w:proofErr w:type="spellEnd"/>
            <w:r w:rsidRPr="0030630B">
              <w:rPr>
                <w:rFonts w:ascii="Gill Sans MT" w:eastAsia="Gill Sans MT" w:hAnsi="Gill Sans MT" w:cs="Gill Sans MT"/>
              </w:rPr>
              <w:t>)</w:t>
            </w:r>
          </w:p>
        </w:tc>
        <w:tc>
          <w:tcPr>
            <w:tcW w:w="900" w:type="dxa"/>
            <w:vAlign w:val="center"/>
          </w:tcPr>
          <w:p w14:paraId="17D0AA69" w14:textId="63305D66" w:rsidR="00DB5287" w:rsidRPr="0030630B" w:rsidRDefault="00DB5287" w:rsidP="00DB5287">
            <w:pPr>
              <w:pStyle w:val="NoSpacing"/>
              <w:ind w:left="-110" w:right="-110"/>
              <w:jc w:val="center"/>
              <w:rPr>
                <w:rFonts w:ascii="Gill Sans MT" w:hAnsi="Gill Sans MT"/>
              </w:rPr>
            </w:pPr>
            <w:r w:rsidRPr="0030630B">
              <w:rPr>
                <w:rFonts w:ascii="Gill Sans MT" w:hAnsi="Gill Sans MT"/>
              </w:rPr>
              <w:t>X</w:t>
            </w:r>
          </w:p>
        </w:tc>
        <w:tc>
          <w:tcPr>
            <w:tcW w:w="900" w:type="dxa"/>
            <w:vAlign w:val="center"/>
          </w:tcPr>
          <w:p w14:paraId="3B264421" w14:textId="57C29C85" w:rsidR="00DB5287" w:rsidRPr="0030630B" w:rsidRDefault="00DB5287" w:rsidP="00DB5287">
            <w:pPr>
              <w:pStyle w:val="NoSpacing"/>
              <w:ind w:right="-24"/>
              <w:jc w:val="center"/>
              <w:rPr>
                <w:rFonts w:ascii="Gill Sans MT" w:hAnsi="Gill Sans MT"/>
              </w:rPr>
            </w:pPr>
            <w:r w:rsidRPr="0030630B">
              <w:rPr>
                <w:rFonts w:ascii="Gill Sans MT" w:hAnsi="Gill Sans MT"/>
              </w:rPr>
              <w:t>X</w:t>
            </w:r>
          </w:p>
        </w:tc>
        <w:tc>
          <w:tcPr>
            <w:tcW w:w="900" w:type="dxa"/>
            <w:vAlign w:val="center"/>
          </w:tcPr>
          <w:p w14:paraId="4610727D" w14:textId="0EEE361F" w:rsidR="00DB5287" w:rsidRPr="0030630B" w:rsidRDefault="00DB5287" w:rsidP="00DB5287">
            <w:pPr>
              <w:pStyle w:val="NoSpacing"/>
              <w:ind w:right="-24"/>
              <w:jc w:val="center"/>
              <w:rPr>
                <w:rFonts w:ascii="Gill Sans MT" w:hAnsi="Gill Sans MT"/>
              </w:rPr>
            </w:pPr>
            <w:r>
              <w:rPr>
                <w:rFonts w:ascii="Gill Sans MT" w:hAnsi="Gill Sans MT"/>
              </w:rPr>
              <w:t>X</w:t>
            </w:r>
          </w:p>
        </w:tc>
      </w:tr>
      <w:tr w:rsidR="00DB5287" w:rsidRPr="00791080" w14:paraId="2A7CCB20" w14:textId="77777777" w:rsidTr="004B16AC">
        <w:trPr>
          <w:trHeight w:val="504"/>
        </w:trPr>
        <w:tc>
          <w:tcPr>
            <w:tcW w:w="517" w:type="dxa"/>
            <w:vAlign w:val="center"/>
          </w:tcPr>
          <w:p w14:paraId="3FFCCEFF" w14:textId="523DBD7C" w:rsidR="00DB5287" w:rsidRPr="0030630B" w:rsidRDefault="00DB5287" w:rsidP="00DB5287">
            <w:pPr>
              <w:pStyle w:val="NoSpacing"/>
              <w:ind w:left="-378" w:right="-442"/>
              <w:jc w:val="center"/>
              <w:rPr>
                <w:rFonts w:ascii="Gill Sans MT" w:hAnsi="Gill Sans MT"/>
                <w:b/>
              </w:rPr>
            </w:pPr>
            <w:r w:rsidRPr="0030630B">
              <w:rPr>
                <w:rFonts w:ascii="Gill Sans MT" w:hAnsi="Gill Sans MT"/>
                <w:b/>
              </w:rPr>
              <w:t>10</w:t>
            </w:r>
          </w:p>
        </w:tc>
        <w:tc>
          <w:tcPr>
            <w:tcW w:w="7290" w:type="dxa"/>
            <w:vAlign w:val="center"/>
          </w:tcPr>
          <w:p w14:paraId="609DE400" w14:textId="72B44FA9" w:rsidR="00DB5287" w:rsidRPr="0030630B" w:rsidRDefault="00DB5287" w:rsidP="00DB5287">
            <w:pPr>
              <w:rPr>
                <w:rFonts w:ascii="Gill Sans MT" w:hAnsi="Gill Sans MT" w:cs="Arial"/>
                <w:b/>
              </w:rPr>
            </w:pPr>
            <w:r w:rsidRPr="0030630B">
              <w:rPr>
                <w:rFonts w:ascii="Gill Sans MT" w:eastAsia="Gill Sans MT" w:hAnsi="Gill Sans MT" w:cs="Gill Sans MT"/>
                <w:b/>
                <w:bCs/>
              </w:rPr>
              <w:t>Kristen McKinnon</w:t>
            </w:r>
            <w:r w:rsidRPr="0030630B">
              <w:rPr>
                <w:rFonts w:ascii="Gill Sans MT" w:eastAsia="Gill Sans MT" w:hAnsi="Gill Sans MT" w:cs="Gill Sans MT"/>
              </w:rPr>
              <w:t xml:space="preserve"> – Student and Family Support, Department of Elementary and Secondary Education (DESE)</w:t>
            </w:r>
          </w:p>
        </w:tc>
        <w:tc>
          <w:tcPr>
            <w:tcW w:w="900" w:type="dxa"/>
            <w:vAlign w:val="center"/>
          </w:tcPr>
          <w:p w14:paraId="2440CC43" w14:textId="2F0E60AC" w:rsidR="00DB5287" w:rsidRPr="0030630B" w:rsidRDefault="00DB5287" w:rsidP="00DB5287">
            <w:pPr>
              <w:pStyle w:val="NoSpacing"/>
              <w:ind w:left="-110" w:right="-110"/>
              <w:jc w:val="center"/>
              <w:rPr>
                <w:rFonts w:ascii="Gill Sans MT" w:hAnsi="Gill Sans MT"/>
              </w:rPr>
            </w:pPr>
            <w:r w:rsidRPr="0030630B">
              <w:rPr>
                <w:rFonts w:ascii="Gill Sans MT" w:hAnsi="Gill Sans MT"/>
              </w:rPr>
              <w:t>X</w:t>
            </w:r>
          </w:p>
        </w:tc>
        <w:tc>
          <w:tcPr>
            <w:tcW w:w="900" w:type="dxa"/>
            <w:vAlign w:val="center"/>
          </w:tcPr>
          <w:p w14:paraId="64E8EE45" w14:textId="41F3E224" w:rsidR="00DB5287" w:rsidRPr="0030630B" w:rsidRDefault="00D06B8F" w:rsidP="00DB5287">
            <w:pPr>
              <w:pStyle w:val="NoSpacing"/>
              <w:ind w:right="-24"/>
              <w:jc w:val="center"/>
              <w:rPr>
                <w:rFonts w:ascii="Gill Sans MT" w:hAnsi="Gill Sans MT"/>
              </w:rPr>
            </w:pPr>
            <w:r>
              <w:rPr>
                <w:rFonts w:ascii="Gill Sans MT" w:hAnsi="Gill Sans MT"/>
              </w:rPr>
              <w:t>X</w:t>
            </w:r>
          </w:p>
        </w:tc>
        <w:tc>
          <w:tcPr>
            <w:tcW w:w="900" w:type="dxa"/>
            <w:vAlign w:val="center"/>
          </w:tcPr>
          <w:p w14:paraId="5709B54A" w14:textId="2BFD06F9" w:rsidR="00DB5287" w:rsidRPr="0030630B" w:rsidRDefault="00DB5287" w:rsidP="00DB5287">
            <w:pPr>
              <w:pStyle w:val="NoSpacing"/>
              <w:ind w:right="-24"/>
              <w:jc w:val="center"/>
              <w:rPr>
                <w:rFonts w:ascii="Gill Sans MT" w:hAnsi="Gill Sans MT"/>
              </w:rPr>
            </w:pPr>
            <w:r>
              <w:rPr>
                <w:rFonts w:ascii="Gill Sans MT" w:hAnsi="Gill Sans MT"/>
              </w:rPr>
              <w:t>X</w:t>
            </w:r>
          </w:p>
        </w:tc>
      </w:tr>
      <w:tr w:rsidR="00DB5287" w:rsidRPr="00791080" w14:paraId="1C327185" w14:textId="77777777" w:rsidTr="004B16AC">
        <w:trPr>
          <w:trHeight w:val="504"/>
        </w:trPr>
        <w:tc>
          <w:tcPr>
            <w:tcW w:w="517" w:type="dxa"/>
            <w:vAlign w:val="center"/>
          </w:tcPr>
          <w:p w14:paraId="05825217" w14:textId="4DD88421" w:rsidR="00DB5287" w:rsidRPr="0030630B" w:rsidRDefault="00DB5287" w:rsidP="00DB5287">
            <w:pPr>
              <w:pStyle w:val="NoSpacing"/>
              <w:ind w:left="-378" w:right="-442"/>
              <w:jc w:val="center"/>
              <w:rPr>
                <w:rFonts w:ascii="Gill Sans MT" w:hAnsi="Gill Sans MT"/>
                <w:b/>
              </w:rPr>
            </w:pPr>
            <w:r w:rsidRPr="0030630B">
              <w:rPr>
                <w:rFonts w:ascii="Gill Sans MT" w:hAnsi="Gill Sans MT"/>
                <w:b/>
              </w:rPr>
              <w:t>11</w:t>
            </w:r>
          </w:p>
        </w:tc>
        <w:tc>
          <w:tcPr>
            <w:tcW w:w="7290" w:type="dxa"/>
            <w:vAlign w:val="center"/>
          </w:tcPr>
          <w:p w14:paraId="7393EE08" w14:textId="4D590756" w:rsidR="00DB5287" w:rsidRPr="0030630B" w:rsidRDefault="00DB5287" w:rsidP="00DB5287">
            <w:pPr>
              <w:rPr>
                <w:rFonts w:ascii="Gill Sans MT" w:eastAsia="Gill Sans MT" w:hAnsi="Gill Sans MT" w:cs="Gill Sans MT"/>
                <w:b/>
                <w:bCs/>
              </w:rPr>
            </w:pPr>
            <w:r w:rsidRPr="0030630B">
              <w:rPr>
                <w:rFonts w:ascii="Gill Sans MT" w:eastAsia="Gill Sans MT" w:hAnsi="Gill Sans MT" w:cs="Gill Sans MT"/>
                <w:b/>
                <w:bCs/>
              </w:rPr>
              <w:t xml:space="preserve">Lisa Morrow </w:t>
            </w:r>
            <w:r w:rsidRPr="0030630B">
              <w:rPr>
                <w:rFonts w:ascii="Gill Sans MT" w:eastAsia="Gill Sans MT" w:hAnsi="Gill Sans MT" w:cs="Gill Sans MT"/>
              </w:rPr>
              <w:t xml:space="preserve">– </w:t>
            </w:r>
            <w:r>
              <w:rPr>
                <w:rFonts w:ascii="Gill Sans MT" w:eastAsia="Gill Sans MT" w:hAnsi="Gill Sans MT" w:cs="Gill Sans MT"/>
              </w:rPr>
              <w:t>Health Law A</w:t>
            </w:r>
            <w:r w:rsidRPr="0030630B">
              <w:rPr>
                <w:rFonts w:ascii="Gill Sans MT" w:eastAsia="Gill Sans MT" w:hAnsi="Gill Sans MT" w:cs="Gill Sans MT"/>
              </w:rPr>
              <w:t>d</w:t>
            </w:r>
            <w:r>
              <w:rPr>
                <w:rFonts w:ascii="Gill Sans MT" w:eastAsia="Gill Sans MT" w:hAnsi="Gill Sans MT" w:cs="Gill Sans MT"/>
              </w:rPr>
              <w:t>vocates</w:t>
            </w:r>
          </w:p>
        </w:tc>
        <w:tc>
          <w:tcPr>
            <w:tcW w:w="900" w:type="dxa"/>
            <w:vAlign w:val="center"/>
          </w:tcPr>
          <w:p w14:paraId="0D1F9328" w14:textId="184E59D8" w:rsidR="00DB5287" w:rsidRPr="0030630B" w:rsidRDefault="00DB5287" w:rsidP="00DB5287">
            <w:pPr>
              <w:pStyle w:val="NoSpacing"/>
              <w:ind w:left="-110" w:right="-110"/>
              <w:jc w:val="center"/>
              <w:rPr>
                <w:rFonts w:ascii="Gill Sans MT" w:hAnsi="Gill Sans MT"/>
              </w:rPr>
            </w:pPr>
            <w:r w:rsidRPr="0030630B">
              <w:rPr>
                <w:rFonts w:ascii="Gill Sans MT" w:hAnsi="Gill Sans MT"/>
              </w:rPr>
              <w:t>X</w:t>
            </w:r>
          </w:p>
        </w:tc>
        <w:tc>
          <w:tcPr>
            <w:tcW w:w="900" w:type="dxa"/>
            <w:vAlign w:val="center"/>
          </w:tcPr>
          <w:p w14:paraId="0F5D2EE4" w14:textId="3F359172" w:rsidR="00DB5287" w:rsidRPr="0030630B" w:rsidRDefault="00D06B8F" w:rsidP="00DB5287">
            <w:pPr>
              <w:pStyle w:val="NoSpacing"/>
              <w:ind w:right="-24"/>
              <w:jc w:val="center"/>
              <w:rPr>
                <w:rFonts w:ascii="Gill Sans MT" w:hAnsi="Gill Sans MT"/>
              </w:rPr>
            </w:pPr>
            <w:r>
              <w:rPr>
                <w:rFonts w:ascii="Gill Sans MT" w:hAnsi="Gill Sans MT"/>
              </w:rPr>
              <w:t>X</w:t>
            </w:r>
          </w:p>
        </w:tc>
        <w:tc>
          <w:tcPr>
            <w:tcW w:w="900" w:type="dxa"/>
            <w:vAlign w:val="center"/>
          </w:tcPr>
          <w:p w14:paraId="04DC8DA4" w14:textId="5D01F100" w:rsidR="00DB5287" w:rsidRPr="0030630B" w:rsidRDefault="00DB5287" w:rsidP="00DB5287">
            <w:pPr>
              <w:pStyle w:val="NoSpacing"/>
              <w:ind w:right="-24"/>
              <w:jc w:val="center"/>
              <w:rPr>
                <w:rFonts w:ascii="Gill Sans MT" w:hAnsi="Gill Sans MT"/>
              </w:rPr>
            </w:pPr>
            <w:r>
              <w:rPr>
                <w:rFonts w:ascii="Gill Sans MT" w:hAnsi="Gill Sans MT"/>
              </w:rPr>
              <w:t>X</w:t>
            </w:r>
          </w:p>
        </w:tc>
      </w:tr>
      <w:tr w:rsidR="00DB5287" w:rsidRPr="00791080" w14:paraId="26AEC991" w14:textId="77777777" w:rsidTr="004B16AC">
        <w:trPr>
          <w:trHeight w:val="504"/>
        </w:trPr>
        <w:tc>
          <w:tcPr>
            <w:tcW w:w="517" w:type="dxa"/>
            <w:vAlign w:val="center"/>
          </w:tcPr>
          <w:p w14:paraId="4E449190" w14:textId="78065128" w:rsidR="00DB5287" w:rsidRPr="0030630B" w:rsidRDefault="00DB5287" w:rsidP="00DB5287">
            <w:pPr>
              <w:pStyle w:val="NoSpacing"/>
              <w:ind w:left="-378" w:right="-442"/>
              <w:jc w:val="center"/>
              <w:rPr>
                <w:rFonts w:ascii="Gill Sans MT" w:hAnsi="Gill Sans MT"/>
                <w:b/>
              </w:rPr>
            </w:pPr>
            <w:r w:rsidRPr="0030630B">
              <w:rPr>
                <w:rFonts w:ascii="Gill Sans MT" w:hAnsi="Gill Sans MT"/>
                <w:b/>
              </w:rPr>
              <w:t>12</w:t>
            </w:r>
          </w:p>
        </w:tc>
        <w:tc>
          <w:tcPr>
            <w:tcW w:w="7290" w:type="dxa"/>
            <w:vAlign w:val="center"/>
          </w:tcPr>
          <w:p w14:paraId="379125B8" w14:textId="3D56D2FC" w:rsidR="00DB5287" w:rsidRPr="0030630B" w:rsidRDefault="00DB5287" w:rsidP="00DB5287">
            <w:pPr>
              <w:rPr>
                <w:rFonts w:ascii="Gill Sans MT" w:hAnsi="Gill Sans MT" w:cs="Arial"/>
                <w:b/>
              </w:rPr>
            </w:pPr>
            <w:r w:rsidRPr="0030630B">
              <w:rPr>
                <w:rFonts w:ascii="Gill Sans MT" w:eastAsia="Gill Sans MT" w:hAnsi="Gill Sans MT" w:cs="Gill Sans MT"/>
                <w:b/>
                <w:bCs/>
              </w:rPr>
              <w:t>Lee Robinson</w:t>
            </w:r>
            <w:r w:rsidRPr="0030630B">
              <w:rPr>
                <w:rFonts w:ascii="Gill Sans MT" w:eastAsia="Gill Sans MT" w:hAnsi="Gill Sans MT" w:cs="Gill Sans MT"/>
              </w:rPr>
              <w:t xml:space="preserve"> – Office of Accountable Care &amp; Behavioral Health, MassHealth</w:t>
            </w:r>
          </w:p>
        </w:tc>
        <w:tc>
          <w:tcPr>
            <w:tcW w:w="900" w:type="dxa"/>
            <w:vAlign w:val="center"/>
          </w:tcPr>
          <w:p w14:paraId="5660C69B" w14:textId="1B2D605B" w:rsidR="00DB5287" w:rsidRPr="0030630B" w:rsidRDefault="00DB5287" w:rsidP="00DB5287">
            <w:pPr>
              <w:pStyle w:val="NoSpacing"/>
              <w:ind w:left="-110" w:right="-110"/>
              <w:jc w:val="center"/>
              <w:rPr>
                <w:rFonts w:ascii="Gill Sans MT" w:hAnsi="Gill Sans MT"/>
              </w:rPr>
            </w:pPr>
            <w:r w:rsidRPr="0030630B">
              <w:rPr>
                <w:rFonts w:ascii="Gill Sans MT" w:hAnsi="Gill Sans MT"/>
              </w:rPr>
              <w:t>X</w:t>
            </w:r>
          </w:p>
        </w:tc>
        <w:tc>
          <w:tcPr>
            <w:tcW w:w="900" w:type="dxa"/>
            <w:vAlign w:val="center"/>
          </w:tcPr>
          <w:p w14:paraId="59AFFC14" w14:textId="6483BDC3" w:rsidR="00DB5287" w:rsidRPr="0030630B" w:rsidRDefault="00DB5287" w:rsidP="00DB5287">
            <w:pPr>
              <w:pStyle w:val="NoSpacing"/>
              <w:ind w:right="-24"/>
              <w:jc w:val="center"/>
              <w:rPr>
                <w:rFonts w:ascii="Gill Sans MT" w:hAnsi="Gill Sans MT"/>
              </w:rPr>
            </w:pPr>
            <w:r>
              <w:rPr>
                <w:rFonts w:ascii="Gill Sans MT" w:hAnsi="Gill Sans MT"/>
              </w:rPr>
              <w:t>X</w:t>
            </w:r>
          </w:p>
        </w:tc>
        <w:tc>
          <w:tcPr>
            <w:tcW w:w="900" w:type="dxa"/>
            <w:vAlign w:val="center"/>
          </w:tcPr>
          <w:p w14:paraId="4F6667F4" w14:textId="484DCFFB" w:rsidR="00DB5287" w:rsidRPr="0030630B" w:rsidRDefault="00DB5287" w:rsidP="00DB5287">
            <w:pPr>
              <w:pStyle w:val="NoSpacing"/>
              <w:ind w:right="-24"/>
              <w:jc w:val="center"/>
              <w:rPr>
                <w:rFonts w:ascii="Gill Sans MT" w:hAnsi="Gill Sans MT"/>
              </w:rPr>
            </w:pPr>
            <w:r>
              <w:rPr>
                <w:rFonts w:ascii="Gill Sans MT" w:hAnsi="Gill Sans MT"/>
              </w:rPr>
              <w:t>X</w:t>
            </w:r>
          </w:p>
        </w:tc>
      </w:tr>
      <w:tr w:rsidR="00DB5287" w:rsidRPr="00791080" w14:paraId="38D961FA" w14:textId="77777777" w:rsidTr="004B16AC">
        <w:trPr>
          <w:trHeight w:val="504"/>
        </w:trPr>
        <w:tc>
          <w:tcPr>
            <w:tcW w:w="517" w:type="dxa"/>
            <w:vAlign w:val="center"/>
          </w:tcPr>
          <w:p w14:paraId="69A3E296" w14:textId="6BE5D08F" w:rsidR="00DB5287" w:rsidRPr="0030630B" w:rsidRDefault="00DB5287" w:rsidP="00DB5287">
            <w:pPr>
              <w:pStyle w:val="NoSpacing"/>
              <w:ind w:left="-378" w:right="-442"/>
              <w:jc w:val="center"/>
              <w:rPr>
                <w:rFonts w:ascii="Gill Sans MT" w:hAnsi="Gill Sans MT"/>
                <w:b/>
              </w:rPr>
            </w:pPr>
            <w:r w:rsidRPr="0030630B">
              <w:rPr>
                <w:rFonts w:ascii="Gill Sans MT" w:hAnsi="Gill Sans MT"/>
                <w:b/>
              </w:rPr>
              <w:t>13</w:t>
            </w:r>
          </w:p>
        </w:tc>
        <w:tc>
          <w:tcPr>
            <w:tcW w:w="7290" w:type="dxa"/>
            <w:vAlign w:val="center"/>
          </w:tcPr>
          <w:p w14:paraId="4F388F00" w14:textId="6790E0C6" w:rsidR="00DB5287" w:rsidRPr="0030630B" w:rsidRDefault="00DB5287" w:rsidP="00DB5287">
            <w:pPr>
              <w:rPr>
                <w:rFonts w:ascii="Gill Sans MT" w:hAnsi="Gill Sans MT" w:cs="Arial"/>
                <w:b/>
              </w:rPr>
            </w:pPr>
            <w:r w:rsidRPr="0030630B">
              <w:rPr>
                <w:rFonts w:ascii="Gill Sans MT" w:eastAsia="Gill Sans MT" w:hAnsi="Gill Sans MT" w:cs="Gill Sans MT"/>
                <w:b/>
                <w:bCs/>
              </w:rPr>
              <w:t>Pam Sager</w:t>
            </w:r>
            <w:r w:rsidRPr="0030630B">
              <w:rPr>
                <w:rFonts w:ascii="Gill Sans MT" w:eastAsia="Gill Sans MT" w:hAnsi="Gill Sans MT" w:cs="Gill Sans MT"/>
              </w:rPr>
              <w:t xml:space="preserve"> – Parent/Professional Advocacy League (</w:t>
            </w:r>
            <w:proofErr w:type="spellStart"/>
            <w:r w:rsidRPr="0030630B">
              <w:rPr>
                <w:rFonts w:ascii="Gill Sans MT" w:eastAsia="Gill Sans MT" w:hAnsi="Gill Sans MT" w:cs="Gill Sans MT"/>
              </w:rPr>
              <w:t>PPAL</w:t>
            </w:r>
            <w:proofErr w:type="spellEnd"/>
            <w:r w:rsidRPr="0030630B">
              <w:rPr>
                <w:rFonts w:ascii="Gill Sans MT" w:eastAsia="Gill Sans MT" w:hAnsi="Gill Sans MT" w:cs="Gill Sans MT"/>
              </w:rPr>
              <w:t>) </w:t>
            </w:r>
          </w:p>
        </w:tc>
        <w:tc>
          <w:tcPr>
            <w:tcW w:w="900" w:type="dxa"/>
            <w:vAlign w:val="center"/>
          </w:tcPr>
          <w:p w14:paraId="47D2CC2A" w14:textId="28EFF3EE" w:rsidR="00DB5287" w:rsidRPr="0030630B" w:rsidRDefault="00DB5287" w:rsidP="00DB5287">
            <w:pPr>
              <w:pStyle w:val="NoSpacing"/>
              <w:ind w:left="-110" w:right="-110"/>
              <w:jc w:val="center"/>
              <w:rPr>
                <w:rFonts w:ascii="Gill Sans MT" w:hAnsi="Gill Sans MT"/>
              </w:rPr>
            </w:pPr>
            <w:r w:rsidRPr="0030630B">
              <w:rPr>
                <w:rFonts w:ascii="Gill Sans MT" w:hAnsi="Gill Sans MT"/>
              </w:rPr>
              <w:t>X</w:t>
            </w:r>
          </w:p>
        </w:tc>
        <w:tc>
          <w:tcPr>
            <w:tcW w:w="900" w:type="dxa"/>
            <w:vAlign w:val="center"/>
          </w:tcPr>
          <w:p w14:paraId="7CEF46F0" w14:textId="4F870F42" w:rsidR="00DB5287" w:rsidRPr="0030630B" w:rsidRDefault="00DB5287" w:rsidP="00DB5287">
            <w:pPr>
              <w:pStyle w:val="NoSpacing"/>
              <w:ind w:right="-24"/>
              <w:jc w:val="center"/>
              <w:rPr>
                <w:rFonts w:ascii="Gill Sans MT" w:hAnsi="Gill Sans MT"/>
              </w:rPr>
            </w:pPr>
            <w:r>
              <w:rPr>
                <w:rFonts w:ascii="Gill Sans MT" w:hAnsi="Gill Sans MT"/>
              </w:rPr>
              <w:t>X</w:t>
            </w:r>
          </w:p>
        </w:tc>
        <w:tc>
          <w:tcPr>
            <w:tcW w:w="900" w:type="dxa"/>
            <w:vAlign w:val="center"/>
          </w:tcPr>
          <w:p w14:paraId="028163AC" w14:textId="068B4B2E" w:rsidR="00DB5287" w:rsidRPr="0030630B" w:rsidRDefault="00DB5287" w:rsidP="00DB5287">
            <w:pPr>
              <w:pStyle w:val="NoSpacing"/>
              <w:ind w:right="-24"/>
              <w:jc w:val="center"/>
              <w:rPr>
                <w:rFonts w:ascii="Gill Sans MT" w:hAnsi="Gill Sans MT"/>
              </w:rPr>
            </w:pPr>
            <w:r>
              <w:rPr>
                <w:rFonts w:ascii="Gill Sans MT" w:hAnsi="Gill Sans MT"/>
              </w:rPr>
              <w:t>X</w:t>
            </w:r>
          </w:p>
        </w:tc>
      </w:tr>
      <w:tr w:rsidR="00DB5287" w:rsidRPr="00791080" w14:paraId="10D36454" w14:textId="77777777" w:rsidTr="004B16AC">
        <w:trPr>
          <w:trHeight w:val="504"/>
        </w:trPr>
        <w:tc>
          <w:tcPr>
            <w:tcW w:w="517" w:type="dxa"/>
            <w:vAlign w:val="center"/>
          </w:tcPr>
          <w:p w14:paraId="5597818D" w14:textId="21D27368" w:rsidR="00DB5287" w:rsidRPr="0030630B" w:rsidRDefault="00DB5287" w:rsidP="00DB5287">
            <w:pPr>
              <w:pStyle w:val="NoSpacing"/>
              <w:ind w:left="-378" w:right="-442"/>
              <w:jc w:val="center"/>
              <w:rPr>
                <w:rFonts w:ascii="Gill Sans MT" w:hAnsi="Gill Sans MT"/>
                <w:b/>
              </w:rPr>
            </w:pPr>
            <w:r w:rsidRPr="0030630B">
              <w:rPr>
                <w:rFonts w:ascii="Gill Sans MT" w:hAnsi="Gill Sans MT"/>
                <w:b/>
              </w:rPr>
              <w:t>14</w:t>
            </w:r>
          </w:p>
        </w:tc>
        <w:tc>
          <w:tcPr>
            <w:tcW w:w="7290" w:type="dxa"/>
            <w:vAlign w:val="center"/>
          </w:tcPr>
          <w:p w14:paraId="3051CF72" w14:textId="12A757D7" w:rsidR="00DB5287" w:rsidRPr="0030630B" w:rsidRDefault="00DB5287" w:rsidP="00DB5287">
            <w:pPr>
              <w:rPr>
                <w:rFonts w:ascii="Gill Sans MT" w:hAnsi="Gill Sans MT" w:cs="Arial"/>
                <w:b/>
              </w:rPr>
            </w:pPr>
            <w:r w:rsidRPr="0030630B">
              <w:rPr>
                <w:rFonts w:ascii="Gill Sans MT" w:eastAsia="Gill Sans MT" w:hAnsi="Gill Sans MT" w:cs="Gill Sans MT"/>
                <w:b/>
                <w:bCs/>
              </w:rPr>
              <w:t>Leigh Simons</w:t>
            </w:r>
            <w:r w:rsidRPr="0030630B">
              <w:rPr>
                <w:rFonts w:ascii="Gill Sans MT" w:eastAsia="Gill Sans MT" w:hAnsi="Gill Sans MT" w:cs="Gill Sans MT"/>
              </w:rPr>
              <w:t xml:space="preserve"> – Mass Health and Hospital Association (MHA)</w:t>
            </w:r>
          </w:p>
        </w:tc>
        <w:tc>
          <w:tcPr>
            <w:tcW w:w="900" w:type="dxa"/>
            <w:vAlign w:val="center"/>
          </w:tcPr>
          <w:p w14:paraId="4D901E5B" w14:textId="113AAA94" w:rsidR="00DB5287" w:rsidRPr="0030630B" w:rsidRDefault="00DB5287" w:rsidP="00DB5287">
            <w:pPr>
              <w:pStyle w:val="NoSpacing"/>
              <w:ind w:left="-110" w:right="-110"/>
              <w:jc w:val="center"/>
              <w:rPr>
                <w:rFonts w:ascii="Gill Sans MT" w:hAnsi="Gill Sans MT"/>
              </w:rPr>
            </w:pPr>
            <w:r w:rsidRPr="0030630B">
              <w:rPr>
                <w:rFonts w:ascii="Gill Sans MT" w:hAnsi="Gill Sans MT"/>
              </w:rPr>
              <w:t>X</w:t>
            </w:r>
          </w:p>
        </w:tc>
        <w:tc>
          <w:tcPr>
            <w:tcW w:w="900" w:type="dxa"/>
            <w:vAlign w:val="center"/>
          </w:tcPr>
          <w:p w14:paraId="2CE97003" w14:textId="659C117F" w:rsidR="00DB5287" w:rsidRPr="0030630B" w:rsidRDefault="00DB5287" w:rsidP="00DB5287">
            <w:pPr>
              <w:pStyle w:val="NoSpacing"/>
              <w:ind w:right="-24"/>
              <w:jc w:val="center"/>
              <w:rPr>
                <w:rFonts w:ascii="Gill Sans MT" w:hAnsi="Gill Sans MT"/>
              </w:rPr>
            </w:pPr>
            <w:r>
              <w:rPr>
                <w:rFonts w:ascii="Gill Sans MT" w:hAnsi="Gill Sans MT"/>
              </w:rPr>
              <w:t>X</w:t>
            </w:r>
          </w:p>
        </w:tc>
        <w:tc>
          <w:tcPr>
            <w:tcW w:w="900" w:type="dxa"/>
            <w:vAlign w:val="center"/>
          </w:tcPr>
          <w:p w14:paraId="127AEC99" w14:textId="57EA135A" w:rsidR="00DB5287" w:rsidRPr="0030630B" w:rsidRDefault="00DB5287" w:rsidP="00DB5287">
            <w:pPr>
              <w:pStyle w:val="NoSpacing"/>
              <w:ind w:right="-24"/>
              <w:jc w:val="center"/>
              <w:rPr>
                <w:rFonts w:ascii="Gill Sans MT" w:hAnsi="Gill Sans MT"/>
              </w:rPr>
            </w:pPr>
            <w:r>
              <w:rPr>
                <w:rFonts w:ascii="Gill Sans MT" w:hAnsi="Gill Sans MT"/>
              </w:rPr>
              <w:t>X</w:t>
            </w:r>
          </w:p>
        </w:tc>
      </w:tr>
      <w:tr w:rsidR="00DB5287" w:rsidRPr="00791080" w14:paraId="157F669C" w14:textId="77777777" w:rsidTr="004B16AC">
        <w:trPr>
          <w:trHeight w:val="504"/>
        </w:trPr>
        <w:tc>
          <w:tcPr>
            <w:tcW w:w="517" w:type="dxa"/>
            <w:vAlign w:val="center"/>
          </w:tcPr>
          <w:p w14:paraId="7BBB1DC4" w14:textId="64618299" w:rsidR="00DB5287" w:rsidRPr="0030630B" w:rsidRDefault="00DB5287" w:rsidP="00DB5287">
            <w:pPr>
              <w:pStyle w:val="NoSpacing"/>
              <w:ind w:left="-378" w:right="-442"/>
              <w:jc w:val="center"/>
              <w:rPr>
                <w:rFonts w:ascii="Gill Sans MT" w:hAnsi="Gill Sans MT"/>
                <w:b/>
              </w:rPr>
            </w:pPr>
            <w:r w:rsidRPr="0030630B">
              <w:rPr>
                <w:rFonts w:ascii="Gill Sans MT" w:hAnsi="Gill Sans MT"/>
                <w:b/>
              </w:rPr>
              <w:t>15</w:t>
            </w:r>
          </w:p>
        </w:tc>
        <w:tc>
          <w:tcPr>
            <w:tcW w:w="7290" w:type="dxa"/>
            <w:vAlign w:val="center"/>
          </w:tcPr>
          <w:p w14:paraId="5471D60C" w14:textId="44197F2F" w:rsidR="00DB5287" w:rsidRPr="0030630B" w:rsidRDefault="00DB5287" w:rsidP="00DB5287">
            <w:pPr>
              <w:rPr>
                <w:rFonts w:ascii="Gill Sans MT" w:hAnsi="Gill Sans MT" w:cs="Arial"/>
                <w:b/>
              </w:rPr>
            </w:pPr>
            <w:r w:rsidRPr="0030630B">
              <w:rPr>
                <w:rFonts w:ascii="Gill Sans MT" w:eastAsia="Gill Sans MT" w:hAnsi="Gill Sans MT" w:cs="Gill Sans MT"/>
                <w:b/>
                <w:bCs/>
              </w:rPr>
              <w:t>Aimee Smith-Zeoli</w:t>
            </w:r>
            <w:r w:rsidRPr="0030630B">
              <w:rPr>
                <w:rFonts w:ascii="Gill Sans MT" w:eastAsia="Gill Sans MT" w:hAnsi="Gill Sans MT" w:cs="Gill Sans MT"/>
              </w:rPr>
              <w:t xml:space="preserve"> – Department of Early Education and Care (EEC)</w:t>
            </w:r>
          </w:p>
        </w:tc>
        <w:tc>
          <w:tcPr>
            <w:tcW w:w="900" w:type="dxa"/>
            <w:vAlign w:val="center"/>
          </w:tcPr>
          <w:p w14:paraId="2E2D6F4A" w14:textId="2FBAB5B6" w:rsidR="00DB5287" w:rsidRPr="0030630B" w:rsidRDefault="00DB5287" w:rsidP="00DB5287">
            <w:pPr>
              <w:pStyle w:val="NoSpacing"/>
              <w:ind w:left="-110" w:right="-110"/>
              <w:jc w:val="center"/>
              <w:rPr>
                <w:rFonts w:ascii="Gill Sans MT" w:hAnsi="Gill Sans MT"/>
              </w:rPr>
            </w:pPr>
            <w:r w:rsidRPr="0030630B">
              <w:rPr>
                <w:rFonts w:ascii="Gill Sans MT" w:hAnsi="Gill Sans MT"/>
              </w:rPr>
              <w:t>X</w:t>
            </w:r>
          </w:p>
        </w:tc>
        <w:tc>
          <w:tcPr>
            <w:tcW w:w="900" w:type="dxa"/>
            <w:vAlign w:val="center"/>
          </w:tcPr>
          <w:p w14:paraId="20133710" w14:textId="134EA6F4" w:rsidR="00DB5287" w:rsidRPr="0030630B" w:rsidRDefault="00DB5287" w:rsidP="00DB5287">
            <w:pPr>
              <w:pStyle w:val="NoSpacing"/>
              <w:ind w:right="-24"/>
              <w:jc w:val="center"/>
              <w:rPr>
                <w:rFonts w:ascii="Gill Sans MT" w:hAnsi="Gill Sans MT"/>
              </w:rPr>
            </w:pPr>
            <w:r>
              <w:rPr>
                <w:rFonts w:ascii="Gill Sans MT" w:hAnsi="Gill Sans MT"/>
              </w:rPr>
              <w:t>X</w:t>
            </w:r>
          </w:p>
        </w:tc>
        <w:tc>
          <w:tcPr>
            <w:tcW w:w="900" w:type="dxa"/>
            <w:vAlign w:val="center"/>
          </w:tcPr>
          <w:p w14:paraId="1C3417BD" w14:textId="02470EE3" w:rsidR="00DB5287" w:rsidRPr="0030630B" w:rsidRDefault="00DB5287" w:rsidP="00DB5287">
            <w:pPr>
              <w:pStyle w:val="NoSpacing"/>
              <w:ind w:right="-24"/>
              <w:jc w:val="center"/>
              <w:rPr>
                <w:rFonts w:ascii="Gill Sans MT" w:hAnsi="Gill Sans MT"/>
              </w:rPr>
            </w:pPr>
            <w:r>
              <w:rPr>
                <w:rFonts w:ascii="Gill Sans MT" w:hAnsi="Gill Sans MT"/>
              </w:rPr>
              <w:t>X</w:t>
            </w:r>
          </w:p>
        </w:tc>
      </w:tr>
      <w:tr w:rsidR="00DB5287" w:rsidRPr="00791080" w14:paraId="12B39DBE" w14:textId="77777777" w:rsidTr="004B16AC">
        <w:trPr>
          <w:trHeight w:val="504"/>
        </w:trPr>
        <w:tc>
          <w:tcPr>
            <w:tcW w:w="517" w:type="dxa"/>
            <w:vAlign w:val="center"/>
          </w:tcPr>
          <w:p w14:paraId="3849BFF1" w14:textId="173A03D7" w:rsidR="00DB5287" w:rsidRPr="0030630B" w:rsidRDefault="00DB5287" w:rsidP="00DB5287">
            <w:pPr>
              <w:pStyle w:val="NoSpacing"/>
              <w:ind w:left="-378" w:right="-442"/>
              <w:jc w:val="center"/>
              <w:rPr>
                <w:rFonts w:ascii="Gill Sans MT" w:hAnsi="Gill Sans MT"/>
                <w:b/>
              </w:rPr>
            </w:pPr>
            <w:r w:rsidRPr="0030630B">
              <w:rPr>
                <w:rFonts w:ascii="Gill Sans MT" w:hAnsi="Gill Sans MT"/>
                <w:b/>
              </w:rPr>
              <w:t>16</w:t>
            </w:r>
          </w:p>
        </w:tc>
        <w:tc>
          <w:tcPr>
            <w:tcW w:w="7290" w:type="dxa"/>
            <w:vAlign w:val="center"/>
          </w:tcPr>
          <w:p w14:paraId="005541AB" w14:textId="168B3DA4" w:rsidR="00DB5287" w:rsidRPr="0030630B" w:rsidRDefault="00DB5287" w:rsidP="00DB5287">
            <w:pPr>
              <w:rPr>
                <w:rFonts w:ascii="Gill Sans MT" w:hAnsi="Gill Sans MT" w:cs="Arial"/>
                <w:b/>
              </w:rPr>
            </w:pPr>
            <w:r w:rsidRPr="0030630B">
              <w:rPr>
                <w:rFonts w:ascii="Gill Sans MT" w:eastAsia="Gill Sans MT" w:hAnsi="Gill Sans MT" w:cs="Gill Sans MT"/>
                <w:b/>
                <w:bCs/>
              </w:rPr>
              <w:t>Charlene Zuffante</w:t>
            </w:r>
            <w:r w:rsidRPr="0030630B">
              <w:rPr>
                <w:rFonts w:ascii="Gill Sans MT" w:eastAsia="Gill Sans MT" w:hAnsi="Gill Sans MT" w:cs="Gill Sans MT"/>
              </w:rPr>
              <w:t xml:space="preserve"> – Child, Youth, &amp; Family Services, DMH</w:t>
            </w:r>
          </w:p>
        </w:tc>
        <w:tc>
          <w:tcPr>
            <w:tcW w:w="900" w:type="dxa"/>
            <w:vAlign w:val="center"/>
          </w:tcPr>
          <w:p w14:paraId="61C4EAAD" w14:textId="18867620" w:rsidR="00DB5287" w:rsidRPr="0030630B" w:rsidRDefault="00D06B8F" w:rsidP="00DB5287">
            <w:pPr>
              <w:pStyle w:val="NoSpacing"/>
              <w:ind w:left="-110" w:right="-110"/>
              <w:jc w:val="center"/>
              <w:rPr>
                <w:rFonts w:ascii="Gill Sans MT" w:hAnsi="Gill Sans MT"/>
              </w:rPr>
            </w:pPr>
            <w:r>
              <w:rPr>
                <w:rFonts w:ascii="Gill Sans MT" w:hAnsi="Gill Sans MT"/>
              </w:rPr>
              <w:t>X</w:t>
            </w:r>
          </w:p>
        </w:tc>
        <w:tc>
          <w:tcPr>
            <w:tcW w:w="900" w:type="dxa"/>
            <w:vAlign w:val="center"/>
          </w:tcPr>
          <w:p w14:paraId="5A6BD979" w14:textId="1CD37F24" w:rsidR="00DB5287" w:rsidRPr="0030630B" w:rsidRDefault="00D06B8F" w:rsidP="00DB5287">
            <w:pPr>
              <w:pStyle w:val="NoSpacing"/>
              <w:ind w:right="-24"/>
              <w:jc w:val="center"/>
              <w:rPr>
                <w:rFonts w:ascii="Gill Sans MT" w:hAnsi="Gill Sans MT"/>
              </w:rPr>
            </w:pPr>
            <w:r>
              <w:rPr>
                <w:rFonts w:ascii="Gill Sans MT" w:hAnsi="Gill Sans MT"/>
              </w:rPr>
              <w:t>X</w:t>
            </w:r>
          </w:p>
        </w:tc>
        <w:tc>
          <w:tcPr>
            <w:tcW w:w="900" w:type="dxa"/>
            <w:vAlign w:val="center"/>
          </w:tcPr>
          <w:p w14:paraId="7682CB06" w14:textId="2B8620B0" w:rsidR="00DB5287" w:rsidRPr="0030630B" w:rsidRDefault="00D06B8F" w:rsidP="00DB5287">
            <w:pPr>
              <w:pStyle w:val="NoSpacing"/>
              <w:ind w:right="-24"/>
              <w:jc w:val="center"/>
              <w:rPr>
                <w:rFonts w:ascii="Gill Sans MT" w:hAnsi="Gill Sans MT"/>
              </w:rPr>
            </w:pPr>
            <w:r>
              <w:rPr>
                <w:rFonts w:ascii="Gill Sans MT" w:hAnsi="Gill Sans MT"/>
              </w:rPr>
              <w:t>X</w:t>
            </w:r>
          </w:p>
        </w:tc>
      </w:tr>
    </w:tbl>
    <w:p w14:paraId="3E63C692" w14:textId="77777777" w:rsidR="00C36E10" w:rsidRDefault="00C36E10" w:rsidP="00FE0B89">
      <w:pPr>
        <w:pStyle w:val="NoSpacing"/>
        <w:ind w:left="-360"/>
        <w:rPr>
          <w:rFonts w:ascii="Gill Sans MT" w:hAnsi="Gill Sans MT"/>
          <w:u w:val="single"/>
        </w:rPr>
      </w:pPr>
    </w:p>
    <w:p w14:paraId="7E3A2DEA" w14:textId="07E1B679" w:rsidR="002B17EC" w:rsidRPr="004F4440" w:rsidRDefault="00C15680" w:rsidP="004F4440">
      <w:pPr>
        <w:spacing w:after="0" w:line="240" w:lineRule="auto"/>
        <w:ind w:left="-360"/>
        <w:rPr>
          <w:rFonts w:ascii="Gill Sans MT" w:hAnsi="Gill Sans MT"/>
        </w:rPr>
      </w:pPr>
      <w:r w:rsidRPr="00C15680">
        <w:rPr>
          <w:rFonts w:ascii="Gill Sans MT" w:hAnsi="Gill Sans MT"/>
          <w:b/>
        </w:rPr>
        <w:t xml:space="preserve">* </w:t>
      </w:r>
      <w:r w:rsidRPr="00C15680">
        <w:rPr>
          <w:rFonts w:ascii="Gill Sans MT" w:hAnsi="Gill Sans MT"/>
        </w:rPr>
        <w:t>(X) Voted in favor; (O) Opposed; (A) Abstained from vote; (-) Absent from meeting or during vote</w:t>
      </w:r>
    </w:p>
    <w:p w14:paraId="21F9DAE2" w14:textId="77777777" w:rsidR="003F5CDA" w:rsidRDefault="003F5CDA" w:rsidP="00FE0B89">
      <w:pPr>
        <w:pStyle w:val="NoSpacing"/>
        <w:ind w:left="-360"/>
        <w:rPr>
          <w:rFonts w:ascii="Gill Sans MT" w:hAnsi="Gill Sans MT"/>
          <w:b/>
          <w:u w:val="single"/>
        </w:rPr>
      </w:pPr>
    </w:p>
    <w:p w14:paraId="648D1A5F" w14:textId="77777777" w:rsidR="00AF70F1" w:rsidRDefault="00AF70F1" w:rsidP="00FE0B89">
      <w:pPr>
        <w:pStyle w:val="NoSpacing"/>
        <w:ind w:left="-360"/>
        <w:rPr>
          <w:rFonts w:ascii="Gill Sans MT" w:hAnsi="Gill Sans MT"/>
          <w:b/>
          <w:u w:val="single"/>
        </w:rPr>
      </w:pPr>
    </w:p>
    <w:p w14:paraId="4078C578" w14:textId="1A3065D1" w:rsidR="00FE0B89" w:rsidRPr="00CE2021" w:rsidRDefault="000E5ED2" w:rsidP="00FE0B89">
      <w:pPr>
        <w:pStyle w:val="NoSpacing"/>
        <w:ind w:left="-360"/>
        <w:rPr>
          <w:rFonts w:ascii="Gill Sans MT" w:hAnsi="Gill Sans MT"/>
          <w:b/>
          <w:bCs/>
          <w:u w:val="single"/>
        </w:rPr>
      </w:pPr>
      <w:r w:rsidRPr="000E5ED2">
        <w:rPr>
          <w:rFonts w:ascii="Gill Sans MT" w:hAnsi="Gill Sans MT"/>
          <w:b/>
          <w:bCs/>
          <w:u w:val="single"/>
        </w:rPr>
        <w:lastRenderedPageBreak/>
        <w:t>Agen</w:t>
      </w:r>
      <w:r w:rsidRPr="00CE2021">
        <w:rPr>
          <w:rFonts w:ascii="Gill Sans MT" w:hAnsi="Gill Sans MT"/>
          <w:b/>
          <w:bCs/>
          <w:u w:val="single"/>
        </w:rPr>
        <w:t>da</w:t>
      </w:r>
    </w:p>
    <w:p w14:paraId="25CEFC72" w14:textId="77777777" w:rsidR="00E53475" w:rsidRPr="00CE2021" w:rsidRDefault="008351A5" w:rsidP="00E53475">
      <w:pPr>
        <w:pStyle w:val="NoSpacing"/>
        <w:numPr>
          <w:ilvl w:val="0"/>
          <w:numId w:val="103"/>
        </w:numPr>
        <w:tabs>
          <w:tab w:val="clear" w:pos="720"/>
          <w:tab w:val="num" w:pos="360"/>
        </w:tabs>
        <w:ind w:left="360"/>
        <w:rPr>
          <w:rFonts w:ascii="Gill Sans MT" w:hAnsi="Gill Sans MT"/>
        </w:rPr>
      </w:pPr>
      <w:r w:rsidRPr="00CE2021">
        <w:rPr>
          <w:rFonts w:ascii="Gill Sans MT" w:hAnsi="Gill Sans MT"/>
        </w:rPr>
        <w:t>Welcome</w:t>
      </w:r>
    </w:p>
    <w:p w14:paraId="20787E1D" w14:textId="7572ADB6" w:rsidR="008444F6" w:rsidRPr="00CE2021" w:rsidRDefault="00E53475" w:rsidP="008444F6">
      <w:pPr>
        <w:pStyle w:val="NoSpacing"/>
        <w:numPr>
          <w:ilvl w:val="0"/>
          <w:numId w:val="103"/>
        </w:numPr>
        <w:tabs>
          <w:tab w:val="clear" w:pos="720"/>
          <w:tab w:val="num" w:pos="360"/>
        </w:tabs>
        <w:ind w:left="360"/>
        <w:rPr>
          <w:rFonts w:ascii="Gill Sans MT" w:hAnsi="Gill Sans MT"/>
        </w:rPr>
      </w:pPr>
      <w:r w:rsidRPr="00CE2021">
        <w:rPr>
          <w:rFonts w:ascii="Gill Sans MT" w:hAnsi="Gill Sans MT"/>
        </w:rPr>
        <w:t xml:space="preserve">Approval of </w:t>
      </w:r>
      <w:r w:rsidR="00CE2021">
        <w:rPr>
          <w:rFonts w:ascii="Gill Sans MT" w:hAnsi="Gill Sans MT"/>
        </w:rPr>
        <w:t>2</w:t>
      </w:r>
      <w:r w:rsidRPr="00CE2021">
        <w:rPr>
          <w:rFonts w:ascii="Gill Sans MT" w:hAnsi="Gill Sans MT"/>
        </w:rPr>
        <w:t>/</w:t>
      </w:r>
      <w:r w:rsidR="00CE2021">
        <w:rPr>
          <w:rFonts w:ascii="Gill Sans MT" w:hAnsi="Gill Sans MT"/>
        </w:rPr>
        <w:t>25</w:t>
      </w:r>
      <w:r w:rsidRPr="00CE2021">
        <w:rPr>
          <w:rFonts w:ascii="Gill Sans MT" w:hAnsi="Gill Sans MT"/>
        </w:rPr>
        <w:t>/2026 Meeting Minutes</w:t>
      </w:r>
    </w:p>
    <w:p w14:paraId="67D7C39B" w14:textId="4B422E19" w:rsidR="006C2075" w:rsidRDefault="00CE2021" w:rsidP="006D1528">
      <w:pPr>
        <w:pStyle w:val="NoSpacing"/>
        <w:numPr>
          <w:ilvl w:val="0"/>
          <w:numId w:val="103"/>
        </w:numPr>
        <w:tabs>
          <w:tab w:val="clear" w:pos="720"/>
          <w:tab w:val="num" w:pos="360"/>
        </w:tabs>
        <w:ind w:left="360"/>
        <w:rPr>
          <w:rFonts w:ascii="Gill Sans MT" w:hAnsi="Gill Sans MT"/>
        </w:rPr>
      </w:pPr>
      <w:r>
        <w:rPr>
          <w:rFonts w:ascii="Gill Sans MT" w:hAnsi="Gill Sans MT"/>
        </w:rPr>
        <w:t xml:space="preserve">Continued Discussion of </w:t>
      </w:r>
      <w:r w:rsidR="006C2075">
        <w:rPr>
          <w:rFonts w:ascii="Gill Sans MT" w:hAnsi="Gill Sans MT"/>
        </w:rPr>
        <w:t>Challenges and Recommendations Workgroup</w:t>
      </w:r>
    </w:p>
    <w:p w14:paraId="4270C3B7" w14:textId="5BFD3926" w:rsidR="008444F6" w:rsidRPr="00CE2021" w:rsidRDefault="006C2075" w:rsidP="006D1528">
      <w:pPr>
        <w:pStyle w:val="NoSpacing"/>
        <w:numPr>
          <w:ilvl w:val="0"/>
          <w:numId w:val="103"/>
        </w:numPr>
        <w:tabs>
          <w:tab w:val="clear" w:pos="720"/>
          <w:tab w:val="num" w:pos="360"/>
        </w:tabs>
        <w:ind w:left="360"/>
        <w:rPr>
          <w:rFonts w:ascii="Gill Sans MT" w:hAnsi="Gill Sans MT"/>
        </w:rPr>
      </w:pPr>
      <w:r>
        <w:rPr>
          <w:rFonts w:ascii="Gill Sans MT" w:hAnsi="Gill Sans MT"/>
        </w:rPr>
        <w:t>Re</w:t>
      </w:r>
      <w:r w:rsidR="006D1528" w:rsidRPr="00CE2021">
        <w:rPr>
          <w:rFonts w:ascii="Gill Sans MT" w:hAnsi="Gill Sans MT"/>
        </w:rPr>
        <w:t>p</w:t>
      </w:r>
      <w:r>
        <w:rPr>
          <w:rFonts w:ascii="Gill Sans MT" w:hAnsi="Gill Sans MT"/>
        </w:rPr>
        <w:t xml:space="preserve">ort-out from </w:t>
      </w:r>
      <w:r w:rsidR="008444F6" w:rsidRPr="00CE2021">
        <w:rPr>
          <w:rFonts w:ascii="Gill Sans MT" w:hAnsi="Gill Sans MT"/>
        </w:rPr>
        <w:t>Single Agency Workgroup</w:t>
      </w:r>
    </w:p>
    <w:p w14:paraId="2E2F906B" w14:textId="11D58D15" w:rsidR="008444F6" w:rsidRPr="00CE2021" w:rsidRDefault="00CE2021" w:rsidP="008444F6">
      <w:pPr>
        <w:pStyle w:val="NoSpacing"/>
        <w:numPr>
          <w:ilvl w:val="0"/>
          <w:numId w:val="103"/>
        </w:numPr>
        <w:tabs>
          <w:tab w:val="clear" w:pos="720"/>
          <w:tab w:val="num" w:pos="360"/>
        </w:tabs>
        <w:ind w:left="360"/>
        <w:rPr>
          <w:rFonts w:ascii="Gill Sans MT" w:hAnsi="Gill Sans MT"/>
        </w:rPr>
      </w:pPr>
      <w:r>
        <w:rPr>
          <w:rFonts w:ascii="Gill Sans MT" w:hAnsi="Gill Sans MT"/>
        </w:rPr>
        <w:t xml:space="preserve">Interagency </w:t>
      </w:r>
      <w:r w:rsidR="006D1528" w:rsidRPr="00CE2021">
        <w:rPr>
          <w:rFonts w:ascii="Gill Sans MT" w:hAnsi="Gill Sans MT"/>
        </w:rPr>
        <w:t>Re</w:t>
      </w:r>
      <w:r>
        <w:rPr>
          <w:rFonts w:ascii="Gill Sans MT" w:hAnsi="Gill Sans MT"/>
        </w:rPr>
        <w:t>view Team Overview</w:t>
      </w:r>
      <w:r w:rsidR="008444F6" w:rsidRPr="00CE2021">
        <w:rPr>
          <w:rFonts w:ascii="Gill Sans MT" w:hAnsi="Gill Sans MT"/>
        </w:rPr>
        <w:t xml:space="preserve"> </w:t>
      </w:r>
    </w:p>
    <w:p w14:paraId="426D97E7" w14:textId="196E04D0" w:rsidR="008351A5" w:rsidRPr="00CE2021" w:rsidRDefault="008351A5" w:rsidP="008444F6">
      <w:pPr>
        <w:pStyle w:val="NoSpacing"/>
        <w:numPr>
          <w:ilvl w:val="0"/>
          <w:numId w:val="103"/>
        </w:numPr>
        <w:tabs>
          <w:tab w:val="clear" w:pos="720"/>
          <w:tab w:val="num" w:pos="360"/>
        </w:tabs>
        <w:ind w:left="360"/>
        <w:rPr>
          <w:rFonts w:ascii="Gill Sans MT" w:hAnsi="Gill Sans MT"/>
        </w:rPr>
      </w:pPr>
      <w:r w:rsidRPr="00CE2021">
        <w:rPr>
          <w:rFonts w:ascii="Gill Sans MT" w:hAnsi="Gill Sans MT"/>
        </w:rPr>
        <w:t xml:space="preserve">Next </w:t>
      </w:r>
      <w:r w:rsidR="006D1528" w:rsidRPr="00CE2021">
        <w:rPr>
          <w:rFonts w:ascii="Gill Sans MT" w:hAnsi="Gill Sans MT"/>
        </w:rPr>
        <w:t>S</w:t>
      </w:r>
      <w:r w:rsidRPr="00CE2021">
        <w:rPr>
          <w:rFonts w:ascii="Gill Sans MT" w:hAnsi="Gill Sans MT"/>
        </w:rPr>
        <w:t>tep</w:t>
      </w:r>
      <w:r w:rsidR="006D1528" w:rsidRPr="00CE2021">
        <w:rPr>
          <w:rFonts w:ascii="Gill Sans MT" w:hAnsi="Gill Sans MT"/>
        </w:rPr>
        <w:t>s</w:t>
      </w:r>
      <w:r w:rsidRPr="00CE2021">
        <w:rPr>
          <w:rFonts w:ascii="Gill Sans MT" w:hAnsi="Gill Sans MT"/>
        </w:rPr>
        <w:t> </w:t>
      </w:r>
    </w:p>
    <w:p w14:paraId="01695A1B" w14:textId="77777777" w:rsidR="008351A5" w:rsidRPr="00CE2021" w:rsidRDefault="008351A5" w:rsidP="008351A5">
      <w:pPr>
        <w:pStyle w:val="NoSpacing"/>
        <w:ind w:left="-360"/>
        <w:rPr>
          <w:rFonts w:ascii="Gill Sans MT" w:hAnsi="Gill Sans MT"/>
        </w:rPr>
      </w:pPr>
    </w:p>
    <w:p w14:paraId="55299298" w14:textId="77777777" w:rsidR="000E5ED2" w:rsidRDefault="000E5ED2" w:rsidP="000E5ED2">
      <w:pPr>
        <w:pStyle w:val="NoSpacing"/>
        <w:ind w:left="-360"/>
        <w:rPr>
          <w:rFonts w:ascii="Gill Sans MT" w:hAnsi="Gill Sans MT"/>
          <w:b/>
          <w:u w:val="single"/>
        </w:rPr>
      </w:pPr>
      <w:r w:rsidRPr="00E53475">
        <w:rPr>
          <w:rFonts w:ascii="Gill Sans MT" w:hAnsi="Gill Sans MT"/>
          <w:b/>
          <w:u w:val="single"/>
        </w:rPr>
        <w:t>Procee</w:t>
      </w:r>
      <w:r w:rsidRPr="009502A3">
        <w:rPr>
          <w:rFonts w:ascii="Gill Sans MT" w:hAnsi="Gill Sans MT"/>
          <w:b/>
          <w:u w:val="single"/>
        </w:rPr>
        <w:t>dings</w:t>
      </w:r>
    </w:p>
    <w:p w14:paraId="6B9F310C" w14:textId="77777777" w:rsidR="000E5ED2" w:rsidRDefault="000E5ED2" w:rsidP="008351A5">
      <w:pPr>
        <w:pStyle w:val="NoSpacing"/>
        <w:ind w:left="-360"/>
        <w:rPr>
          <w:rFonts w:ascii="Gill Sans MT" w:hAnsi="Gill Sans MT"/>
        </w:rPr>
      </w:pPr>
    </w:p>
    <w:p w14:paraId="666C79E7" w14:textId="380250F9" w:rsidR="00E24075" w:rsidRDefault="008351A5" w:rsidP="00A34149">
      <w:pPr>
        <w:pStyle w:val="NoSpacing"/>
        <w:ind w:left="-360"/>
        <w:rPr>
          <w:rFonts w:ascii="Gill Sans MT" w:hAnsi="Gill Sans MT"/>
        </w:rPr>
      </w:pPr>
      <w:r>
        <w:rPr>
          <w:rFonts w:ascii="Gill Sans MT" w:hAnsi="Gill Sans MT"/>
        </w:rPr>
        <w:t>Undersecretary Rosenthal c</w:t>
      </w:r>
      <w:r w:rsidRPr="00865135">
        <w:rPr>
          <w:rFonts w:ascii="Gill Sans MT" w:hAnsi="Gill Sans MT"/>
        </w:rPr>
        <w:t xml:space="preserve">alled the meeting to order </w:t>
      </w:r>
      <w:r w:rsidRPr="00DC26C3">
        <w:rPr>
          <w:rFonts w:ascii="Gill Sans MT" w:hAnsi="Gill Sans MT"/>
        </w:rPr>
        <w:t>at 9:3</w:t>
      </w:r>
      <w:r>
        <w:rPr>
          <w:rFonts w:ascii="Gill Sans MT" w:hAnsi="Gill Sans MT"/>
        </w:rPr>
        <w:t>0</w:t>
      </w:r>
      <w:r w:rsidRPr="00244DBF">
        <w:rPr>
          <w:rFonts w:ascii="Gill Sans MT" w:hAnsi="Gill Sans MT"/>
        </w:rPr>
        <w:t xml:space="preserve"> am. She</w:t>
      </w:r>
      <w:r>
        <w:rPr>
          <w:rFonts w:ascii="Gill Sans MT" w:hAnsi="Gill Sans MT"/>
        </w:rPr>
        <w:t xml:space="preserve"> </w:t>
      </w:r>
      <w:r w:rsidRPr="00D151EB">
        <w:rPr>
          <w:rFonts w:ascii="Gill Sans MT" w:hAnsi="Gill Sans MT"/>
        </w:rPr>
        <w:t>welcomed members and</w:t>
      </w:r>
      <w:r>
        <w:rPr>
          <w:rFonts w:ascii="Gill Sans MT" w:hAnsi="Gill Sans MT"/>
        </w:rPr>
        <w:t xml:space="preserve"> </w:t>
      </w:r>
      <w:r w:rsidR="00E963FB">
        <w:rPr>
          <w:rFonts w:ascii="Gill Sans MT" w:hAnsi="Gill Sans MT"/>
        </w:rPr>
        <w:t>reminded them t</w:t>
      </w:r>
      <w:r w:rsidRPr="00D151EB">
        <w:rPr>
          <w:rFonts w:ascii="Gill Sans MT" w:hAnsi="Gill Sans MT"/>
        </w:rPr>
        <w:t xml:space="preserve">hat the </w:t>
      </w:r>
      <w:r>
        <w:rPr>
          <w:rFonts w:ascii="Gill Sans MT" w:hAnsi="Gill Sans MT"/>
        </w:rPr>
        <w:t xml:space="preserve">Commission </w:t>
      </w:r>
      <w:r w:rsidRPr="00D151EB">
        <w:rPr>
          <w:rFonts w:ascii="Gill Sans MT" w:hAnsi="Gill Sans MT"/>
        </w:rPr>
        <w:t xml:space="preserve">meeting is subject to the Open Meeting Law and that </w:t>
      </w:r>
      <w:r w:rsidR="00E963FB">
        <w:rPr>
          <w:rFonts w:ascii="Gill Sans MT" w:hAnsi="Gill Sans MT"/>
        </w:rPr>
        <w:t>all</w:t>
      </w:r>
      <w:r w:rsidRPr="00D151EB">
        <w:rPr>
          <w:rFonts w:ascii="Gill Sans MT" w:hAnsi="Gill Sans MT"/>
        </w:rPr>
        <w:t xml:space="preserve"> votes taken during the meeting would be conducted via roll</w:t>
      </w:r>
      <w:r w:rsidR="00E963FB">
        <w:rPr>
          <w:rFonts w:ascii="Gill Sans MT" w:hAnsi="Gill Sans MT"/>
        </w:rPr>
        <w:t>-</w:t>
      </w:r>
      <w:r w:rsidRPr="00D151EB">
        <w:rPr>
          <w:rFonts w:ascii="Gill Sans MT" w:hAnsi="Gill Sans MT"/>
        </w:rPr>
        <w:t xml:space="preserve">call </w:t>
      </w:r>
      <w:r w:rsidR="00E963FB">
        <w:rPr>
          <w:rFonts w:ascii="Gill Sans MT" w:hAnsi="Gill Sans MT"/>
        </w:rPr>
        <w:t>vote</w:t>
      </w:r>
      <w:r w:rsidRPr="00D151EB">
        <w:rPr>
          <w:rFonts w:ascii="Gill Sans MT" w:hAnsi="Gill Sans MT"/>
        </w:rPr>
        <w:t>.</w:t>
      </w:r>
    </w:p>
    <w:p w14:paraId="53CDA3E2" w14:textId="77777777" w:rsidR="00E24075" w:rsidRDefault="00E24075" w:rsidP="00A34149">
      <w:pPr>
        <w:pStyle w:val="NoSpacing"/>
        <w:ind w:left="-360"/>
        <w:rPr>
          <w:rFonts w:ascii="Gill Sans MT" w:hAnsi="Gill Sans MT"/>
        </w:rPr>
      </w:pPr>
    </w:p>
    <w:p w14:paraId="370028BA" w14:textId="006E6883" w:rsidR="008351A5" w:rsidRDefault="008351A5" w:rsidP="008351A5">
      <w:pPr>
        <w:pStyle w:val="NoSpacing"/>
        <w:ind w:left="-360"/>
        <w:rPr>
          <w:rFonts w:ascii="Gill Sans MT" w:hAnsi="Gill Sans MT"/>
        </w:rPr>
      </w:pPr>
      <w:r w:rsidRPr="00B9405B">
        <w:rPr>
          <w:rFonts w:ascii="Gill Sans MT" w:hAnsi="Gill Sans MT"/>
          <w:b/>
          <w:bCs/>
          <w:u w:val="single"/>
        </w:rPr>
        <w:t xml:space="preserve">Vote 1 to approve the </w:t>
      </w:r>
      <w:r w:rsidR="00927B35">
        <w:rPr>
          <w:rFonts w:ascii="Gill Sans MT" w:hAnsi="Gill Sans MT"/>
          <w:b/>
          <w:bCs/>
          <w:u w:val="single"/>
        </w:rPr>
        <w:t>2</w:t>
      </w:r>
      <w:r w:rsidRPr="00B9405B">
        <w:rPr>
          <w:rFonts w:ascii="Gill Sans MT" w:hAnsi="Gill Sans MT"/>
          <w:b/>
          <w:bCs/>
          <w:u w:val="single"/>
        </w:rPr>
        <w:t>/</w:t>
      </w:r>
      <w:r w:rsidR="00927B35">
        <w:rPr>
          <w:rFonts w:ascii="Gill Sans MT" w:hAnsi="Gill Sans MT"/>
          <w:b/>
          <w:bCs/>
          <w:u w:val="single"/>
        </w:rPr>
        <w:t>25</w:t>
      </w:r>
      <w:r w:rsidRPr="00B9405B">
        <w:rPr>
          <w:rFonts w:ascii="Gill Sans MT" w:hAnsi="Gill Sans MT"/>
          <w:b/>
          <w:bCs/>
          <w:u w:val="single"/>
        </w:rPr>
        <w:t>/202</w:t>
      </w:r>
      <w:r w:rsidR="001D737C">
        <w:rPr>
          <w:rFonts w:ascii="Gill Sans MT" w:hAnsi="Gill Sans MT"/>
          <w:b/>
          <w:bCs/>
          <w:u w:val="single"/>
        </w:rPr>
        <w:t>6</w:t>
      </w:r>
      <w:r w:rsidRPr="00B9405B">
        <w:rPr>
          <w:rFonts w:ascii="Gill Sans MT" w:hAnsi="Gill Sans MT"/>
          <w:b/>
          <w:bCs/>
          <w:u w:val="single"/>
        </w:rPr>
        <w:t xml:space="preserve"> meeting minutes:</w:t>
      </w:r>
      <w:r w:rsidRPr="00B9405B">
        <w:rPr>
          <w:rFonts w:ascii="Gill Sans MT" w:hAnsi="Gill Sans MT"/>
        </w:rPr>
        <w:t xml:space="preserve"> </w:t>
      </w:r>
      <w:r>
        <w:rPr>
          <w:rFonts w:ascii="Gill Sans MT" w:hAnsi="Gill Sans MT"/>
        </w:rPr>
        <w:t>Undersecretary Rosenthal re</w:t>
      </w:r>
      <w:r w:rsidRPr="00B9405B">
        <w:rPr>
          <w:rFonts w:ascii="Gill Sans MT" w:hAnsi="Gill Sans MT"/>
        </w:rPr>
        <w:t>quested a m</w:t>
      </w:r>
      <w:r w:rsidRPr="00C01E39">
        <w:rPr>
          <w:rFonts w:ascii="Gill Sans MT" w:hAnsi="Gill Sans MT"/>
        </w:rPr>
        <w:t xml:space="preserve">otion to approve the minutes from the Commission’s previous meeting on </w:t>
      </w:r>
      <w:r w:rsidR="00927B35">
        <w:rPr>
          <w:rFonts w:ascii="Gill Sans MT" w:hAnsi="Gill Sans MT"/>
        </w:rPr>
        <w:t>2</w:t>
      </w:r>
      <w:r w:rsidRPr="00C01E39">
        <w:rPr>
          <w:rFonts w:ascii="Gill Sans MT" w:hAnsi="Gill Sans MT"/>
        </w:rPr>
        <w:t>/</w:t>
      </w:r>
      <w:r w:rsidR="00927B35">
        <w:rPr>
          <w:rFonts w:ascii="Gill Sans MT" w:hAnsi="Gill Sans MT"/>
        </w:rPr>
        <w:t>25</w:t>
      </w:r>
      <w:r w:rsidRPr="00C01E39">
        <w:rPr>
          <w:rFonts w:ascii="Gill Sans MT" w:hAnsi="Gill Sans MT"/>
        </w:rPr>
        <w:t>/202</w:t>
      </w:r>
      <w:r w:rsidR="001D737C" w:rsidRPr="00C01E39">
        <w:rPr>
          <w:rFonts w:ascii="Gill Sans MT" w:hAnsi="Gill Sans MT"/>
        </w:rPr>
        <w:t>6</w:t>
      </w:r>
      <w:r w:rsidRPr="00C01E39">
        <w:rPr>
          <w:rFonts w:ascii="Gill Sans MT" w:hAnsi="Gill Sans MT"/>
        </w:rPr>
        <w:t xml:space="preserve">. </w:t>
      </w:r>
      <w:r w:rsidR="00927B35">
        <w:rPr>
          <w:rFonts w:ascii="Gill Sans MT" w:hAnsi="Gill Sans MT"/>
        </w:rPr>
        <w:t xml:space="preserve">Paul Hyry-Dermith </w:t>
      </w:r>
      <w:r w:rsidRPr="00C01E39">
        <w:rPr>
          <w:rFonts w:ascii="Gill Sans MT" w:hAnsi="Gill Sans MT"/>
        </w:rPr>
        <w:t xml:space="preserve">introduced the motion, which was seconded by </w:t>
      </w:r>
      <w:r w:rsidR="00927B35">
        <w:rPr>
          <w:rFonts w:ascii="Gill Sans MT" w:hAnsi="Gill Sans MT"/>
        </w:rPr>
        <w:t>C</w:t>
      </w:r>
      <w:r w:rsidR="00927B35" w:rsidRPr="00C01E39">
        <w:rPr>
          <w:rFonts w:ascii="Gill Sans MT" w:hAnsi="Gill Sans MT"/>
        </w:rPr>
        <w:t>ar</w:t>
      </w:r>
      <w:r w:rsidR="00927B35">
        <w:rPr>
          <w:rFonts w:ascii="Gill Sans MT" w:hAnsi="Gill Sans MT"/>
        </w:rPr>
        <w:t>m</w:t>
      </w:r>
      <w:r w:rsidR="00927B35" w:rsidRPr="00C01E39">
        <w:rPr>
          <w:rFonts w:ascii="Gill Sans MT" w:hAnsi="Gill Sans MT"/>
        </w:rPr>
        <w:t>e</w:t>
      </w:r>
      <w:r w:rsidR="00927B35">
        <w:rPr>
          <w:rFonts w:ascii="Gill Sans MT" w:hAnsi="Gill Sans MT"/>
        </w:rPr>
        <w:t>l Craig</w:t>
      </w:r>
      <w:r w:rsidR="002C4172">
        <w:rPr>
          <w:rFonts w:ascii="Gill Sans MT" w:hAnsi="Gill Sans MT"/>
        </w:rPr>
        <w:t xml:space="preserve"> </w:t>
      </w:r>
      <w:r w:rsidR="00927B35">
        <w:rPr>
          <w:rFonts w:ascii="Gill Sans MT" w:hAnsi="Gill Sans MT"/>
        </w:rPr>
        <w:t>and</w:t>
      </w:r>
      <w:r w:rsidRPr="00B9405B">
        <w:rPr>
          <w:rFonts w:ascii="Gill Sans MT" w:hAnsi="Gill Sans MT"/>
        </w:rPr>
        <w:t xml:space="preserve"> approved by roll-call vote (see detailed record of </w:t>
      </w:r>
      <w:r w:rsidRPr="001A3351">
        <w:rPr>
          <w:rFonts w:ascii="Gill Sans MT" w:hAnsi="Gill Sans MT"/>
        </w:rPr>
        <w:t>votes above).</w:t>
      </w:r>
    </w:p>
    <w:p w14:paraId="2F6071BB" w14:textId="77777777" w:rsidR="00FC35F3" w:rsidRPr="004E189E" w:rsidRDefault="00FC35F3" w:rsidP="008351A5">
      <w:pPr>
        <w:pStyle w:val="NoSpacing"/>
        <w:ind w:left="-360"/>
        <w:rPr>
          <w:rFonts w:ascii="Gill Sans MT" w:hAnsi="Gill Sans MT"/>
        </w:rPr>
      </w:pPr>
    </w:p>
    <w:p w14:paraId="1C272B88" w14:textId="426F1440" w:rsidR="008351A5" w:rsidRPr="004E189E" w:rsidRDefault="00FC35F3" w:rsidP="008351A5">
      <w:pPr>
        <w:pStyle w:val="NoSpacing"/>
        <w:ind w:left="-360"/>
        <w:rPr>
          <w:rFonts w:ascii="Gill Sans MT" w:hAnsi="Gill Sans MT"/>
        </w:rPr>
      </w:pPr>
      <w:r w:rsidRPr="004E189E">
        <w:rPr>
          <w:rFonts w:ascii="Gill Sans MT" w:hAnsi="Gill Sans MT"/>
        </w:rPr>
        <w:t xml:space="preserve">At </w:t>
      </w:r>
      <w:r w:rsidR="00927B35" w:rsidRPr="004E189E">
        <w:rPr>
          <w:rFonts w:ascii="Gill Sans MT" w:hAnsi="Gill Sans MT"/>
        </w:rPr>
        <w:t>9</w:t>
      </w:r>
      <w:r w:rsidRPr="004E189E">
        <w:rPr>
          <w:rFonts w:ascii="Gill Sans MT" w:hAnsi="Gill Sans MT"/>
        </w:rPr>
        <w:t>:</w:t>
      </w:r>
      <w:r w:rsidR="00927B35" w:rsidRPr="004E189E">
        <w:rPr>
          <w:rFonts w:ascii="Gill Sans MT" w:hAnsi="Gill Sans MT"/>
        </w:rPr>
        <w:t>4</w:t>
      </w:r>
      <w:r w:rsidRPr="004E189E">
        <w:rPr>
          <w:rFonts w:ascii="Gill Sans MT" w:hAnsi="Gill Sans MT"/>
        </w:rPr>
        <w:t xml:space="preserve">0 am, </w:t>
      </w:r>
      <w:r w:rsidR="004E189E" w:rsidRPr="004E189E">
        <w:rPr>
          <w:rFonts w:ascii="Gill Sans MT" w:hAnsi="Gill Sans MT"/>
        </w:rPr>
        <w:t>R</w:t>
      </w:r>
      <w:r w:rsidR="00804644" w:rsidRPr="004E189E">
        <w:rPr>
          <w:rFonts w:ascii="Gill Sans MT" w:hAnsi="Gill Sans MT"/>
        </w:rPr>
        <w:t>a</w:t>
      </w:r>
      <w:r w:rsidR="004E189E" w:rsidRPr="004E189E">
        <w:rPr>
          <w:rFonts w:ascii="Gill Sans MT" w:hAnsi="Gill Sans MT"/>
        </w:rPr>
        <w:t xml:space="preserve">chel Gwaltney </w:t>
      </w:r>
      <w:r w:rsidR="00804644" w:rsidRPr="004E189E">
        <w:rPr>
          <w:rFonts w:ascii="Gill Sans MT" w:hAnsi="Gill Sans MT"/>
        </w:rPr>
        <w:t>joined the meetin</w:t>
      </w:r>
      <w:r w:rsidR="004E189E" w:rsidRPr="004E189E">
        <w:rPr>
          <w:rFonts w:ascii="Gill Sans MT" w:hAnsi="Gill Sans MT"/>
        </w:rPr>
        <w:t>g</w:t>
      </w:r>
      <w:r w:rsidRPr="004E189E">
        <w:rPr>
          <w:rFonts w:ascii="Gill Sans MT" w:hAnsi="Gill Sans MT"/>
        </w:rPr>
        <w:t>.</w:t>
      </w:r>
    </w:p>
    <w:p w14:paraId="34E50DA0" w14:textId="77777777" w:rsidR="00FC35F3" w:rsidRPr="005E051B" w:rsidRDefault="00FC35F3" w:rsidP="008351A5">
      <w:pPr>
        <w:pStyle w:val="NoSpacing"/>
        <w:ind w:left="-360"/>
        <w:rPr>
          <w:rFonts w:ascii="Gill Sans MT" w:hAnsi="Gill Sans MT"/>
        </w:rPr>
      </w:pPr>
    </w:p>
    <w:p w14:paraId="0B788A91" w14:textId="77777777" w:rsidR="00525BA8" w:rsidRPr="005E051B" w:rsidRDefault="00525BA8" w:rsidP="00525BA8">
      <w:pPr>
        <w:pStyle w:val="NoSpacing"/>
        <w:ind w:left="-360"/>
        <w:rPr>
          <w:rFonts w:ascii="Gill Sans MT" w:hAnsi="Gill Sans MT"/>
        </w:rPr>
      </w:pPr>
      <w:r w:rsidRPr="005E051B">
        <w:rPr>
          <w:rFonts w:ascii="Gill Sans MT" w:hAnsi="Gill Sans MT"/>
        </w:rPr>
        <w:t xml:space="preserve">Undersecretary Rosenthal summarized the previous meeting’s presentations, which included a presentation from the workgroup focused on reviewing the challenges to accessing behavioral health services and proposed recommendations outlined in prior reports. She noted that the group identified challenges in six key areas: </w:t>
      </w:r>
    </w:p>
    <w:p w14:paraId="2A688A29" w14:textId="77777777" w:rsidR="00525BA8" w:rsidRPr="005E051B" w:rsidRDefault="00525BA8" w:rsidP="00525BA8">
      <w:pPr>
        <w:pStyle w:val="NoSpacing"/>
        <w:numPr>
          <w:ilvl w:val="0"/>
          <w:numId w:val="108"/>
        </w:numPr>
        <w:rPr>
          <w:rFonts w:ascii="Gill Sans MT" w:hAnsi="Gill Sans MT"/>
        </w:rPr>
      </w:pPr>
      <w:r w:rsidRPr="005E051B">
        <w:rPr>
          <w:rFonts w:ascii="Gill Sans MT" w:hAnsi="Gill Sans MT"/>
        </w:rPr>
        <w:t xml:space="preserve">Access, Entry, &amp; Navigation </w:t>
      </w:r>
    </w:p>
    <w:p w14:paraId="07890431" w14:textId="77777777" w:rsidR="00525BA8" w:rsidRPr="005E051B" w:rsidRDefault="00525BA8" w:rsidP="00525BA8">
      <w:pPr>
        <w:pStyle w:val="NoSpacing"/>
        <w:numPr>
          <w:ilvl w:val="0"/>
          <w:numId w:val="108"/>
        </w:numPr>
        <w:rPr>
          <w:rFonts w:ascii="Gill Sans MT" w:hAnsi="Gill Sans MT"/>
        </w:rPr>
      </w:pPr>
      <w:r w:rsidRPr="005E051B">
        <w:rPr>
          <w:rFonts w:ascii="Gill Sans MT" w:hAnsi="Gill Sans MT"/>
        </w:rPr>
        <w:t xml:space="preserve">Coverage, Affordability, Administrative Barriers &amp; Financing/Sustainability </w:t>
      </w:r>
    </w:p>
    <w:p w14:paraId="2E726F3E" w14:textId="77777777" w:rsidR="00525BA8" w:rsidRPr="005E051B" w:rsidRDefault="00525BA8" w:rsidP="00525BA8">
      <w:pPr>
        <w:pStyle w:val="NoSpacing"/>
        <w:numPr>
          <w:ilvl w:val="0"/>
          <w:numId w:val="108"/>
        </w:numPr>
        <w:rPr>
          <w:rFonts w:ascii="Gill Sans MT" w:hAnsi="Gill Sans MT"/>
        </w:rPr>
      </w:pPr>
      <w:r w:rsidRPr="005E051B">
        <w:rPr>
          <w:rFonts w:ascii="Gill Sans MT" w:hAnsi="Gill Sans MT"/>
        </w:rPr>
        <w:t xml:space="preserve">Workforce Capacity, Stability &amp; Training </w:t>
      </w:r>
    </w:p>
    <w:p w14:paraId="77227423" w14:textId="77777777" w:rsidR="00525BA8" w:rsidRPr="005E051B" w:rsidRDefault="00525BA8" w:rsidP="00525BA8">
      <w:pPr>
        <w:pStyle w:val="NoSpacing"/>
        <w:numPr>
          <w:ilvl w:val="0"/>
          <w:numId w:val="108"/>
        </w:numPr>
        <w:rPr>
          <w:rFonts w:ascii="Gill Sans MT" w:hAnsi="Gill Sans MT"/>
        </w:rPr>
      </w:pPr>
      <w:r w:rsidRPr="005E051B">
        <w:rPr>
          <w:rFonts w:ascii="Gill Sans MT" w:hAnsi="Gill Sans MT"/>
        </w:rPr>
        <w:t xml:space="preserve">System Design, Fragmentation &amp; Coordination </w:t>
      </w:r>
    </w:p>
    <w:p w14:paraId="7FCE6204" w14:textId="77777777" w:rsidR="00525BA8" w:rsidRPr="005E051B" w:rsidRDefault="00525BA8" w:rsidP="00525BA8">
      <w:pPr>
        <w:pStyle w:val="NoSpacing"/>
        <w:numPr>
          <w:ilvl w:val="0"/>
          <w:numId w:val="108"/>
        </w:numPr>
        <w:rPr>
          <w:rFonts w:ascii="Gill Sans MT" w:hAnsi="Gill Sans MT"/>
        </w:rPr>
      </w:pPr>
      <w:r w:rsidRPr="005E051B">
        <w:rPr>
          <w:rFonts w:ascii="Gill Sans MT" w:hAnsi="Gill Sans MT"/>
        </w:rPr>
        <w:t xml:space="preserve">Equity &amp; Population-Specific Gaps </w:t>
      </w:r>
    </w:p>
    <w:p w14:paraId="2B9324AC" w14:textId="77777777" w:rsidR="00525BA8" w:rsidRPr="005E051B" w:rsidRDefault="00525BA8" w:rsidP="00525BA8">
      <w:pPr>
        <w:pStyle w:val="NoSpacing"/>
        <w:numPr>
          <w:ilvl w:val="0"/>
          <w:numId w:val="108"/>
        </w:numPr>
        <w:rPr>
          <w:rFonts w:ascii="Gill Sans MT" w:hAnsi="Gill Sans MT"/>
        </w:rPr>
      </w:pPr>
      <w:r w:rsidRPr="005E051B">
        <w:rPr>
          <w:rFonts w:ascii="Gill Sans MT" w:hAnsi="Gill Sans MT"/>
        </w:rPr>
        <w:t xml:space="preserve">Service Capacity, Wait Times &amp; Crisis Dependence </w:t>
      </w:r>
    </w:p>
    <w:p w14:paraId="46F29FA5" w14:textId="77777777" w:rsidR="00525BA8" w:rsidRPr="005E051B" w:rsidRDefault="00525BA8" w:rsidP="00525BA8">
      <w:pPr>
        <w:pStyle w:val="NoSpacing"/>
        <w:ind w:left="-360"/>
        <w:rPr>
          <w:rFonts w:ascii="Gill Sans MT" w:hAnsi="Gill Sans MT"/>
        </w:rPr>
      </w:pPr>
    </w:p>
    <w:p w14:paraId="1FF9C552" w14:textId="64E34984" w:rsidR="00525BA8" w:rsidRPr="005E051B" w:rsidRDefault="00525BA8" w:rsidP="00525BA8">
      <w:pPr>
        <w:pStyle w:val="NoSpacing"/>
        <w:ind w:left="-360"/>
        <w:rPr>
          <w:rFonts w:ascii="Gill Sans MT" w:hAnsi="Gill Sans MT"/>
        </w:rPr>
      </w:pPr>
      <w:r w:rsidRPr="005E051B">
        <w:rPr>
          <w:rFonts w:ascii="Gill Sans MT" w:hAnsi="Gill Sans MT"/>
        </w:rPr>
        <w:t>Workgroup member Leigh Simons noted that given the sheer number and overlapping/cross-sector nature of the challenges identified, the workgroup’s members did not want to take the liberty of paring down the comprehensive list of recommendations without consulting with the broader Commission.</w:t>
      </w:r>
    </w:p>
    <w:p w14:paraId="29E0235A" w14:textId="77777777" w:rsidR="00525BA8" w:rsidRPr="005E051B" w:rsidRDefault="00525BA8" w:rsidP="0096329D">
      <w:pPr>
        <w:pStyle w:val="NoSpacing"/>
        <w:ind w:left="-360"/>
        <w:rPr>
          <w:rFonts w:ascii="Gill Sans MT" w:hAnsi="Gill Sans MT"/>
        </w:rPr>
      </w:pPr>
    </w:p>
    <w:p w14:paraId="21B19B8C" w14:textId="13A0562C" w:rsidR="0096329D" w:rsidRDefault="000C72D7" w:rsidP="000C72D7">
      <w:pPr>
        <w:pStyle w:val="NoSpacing"/>
        <w:ind w:left="-360"/>
        <w:rPr>
          <w:rFonts w:ascii="Gill Sans MT" w:hAnsi="Gill Sans MT"/>
        </w:rPr>
      </w:pPr>
      <w:r w:rsidRPr="000C72D7">
        <w:rPr>
          <w:rFonts w:ascii="Gill Sans MT" w:hAnsi="Gill Sans MT"/>
        </w:rPr>
        <w:t xml:space="preserve">Undersecretary Rosenthal introduced the members of the workgroup focused on exploring the feasibility and potential impact of creating a single integrated children’s behavioral health agency (Lee Robinson, Paul Hyry-Dermith, Lisa Morrow, and Jesenia Collado (filling in for her DCF colleague, Lauren </w:t>
      </w:r>
      <w:proofErr w:type="gramStart"/>
      <w:r w:rsidRPr="000C72D7">
        <w:rPr>
          <w:rFonts w:ascii="Gill Sans MT" w:hAnsi="Gill Sans MT"/>
        </w:rPr>
        <w:t>Almeida))</w:t>
      </w:r>
      <w:proofErr w:type="gramEnd"/>
      <w:r w:rsidRPr="000C72D7">
        <w:rPr>
          <w:rFonts w:ascii="Gill Sans MT" w:hAnsi="Gill Sans MT"/>
        </w:rPr>
        <w:t>, who presented an update on their work. In their presentation, the workgroup members explained that they focused their review on three states – New Jersey, Connecticut, and Colorado – which have each established versions of unified, children’s behavioral health agencies. In their overviews, they highlighted the different approaches that each state has taken, stressing the effort and resources needed need to implement the integration of services into a single behavioral health agency, frequently undertaken in a staged roll-out. For additional details, refer to the</w:t>
      </w:r>
      <w:r>
        <w:rPr>
          <w:rFonts w:ascii="Gill Sans MT" w:hAnsi="Gill Sans MT"/>
          <w:color w:val="EE0000"/>
        </w:rPr>
        <w:t xml:space="preserve"> </w:t>
      </w:r>
      <w:r w:rsidR="0096329D">
        <w:rPr>
          <w:rFonts w:ascii="Gill Sans MT" w:hAnsi="Gill Sans MT"/>
        </w:rPr>
        <w:t xml:space="preserve">Single Agency Workgroup’s </w:t>
      </w:r>
      <w:r w:rsidR="0096329D" w:rsidRPr="000D2EC2">
        <w:rPr>
          <w:rFonts w:ascii="Gill Sans MT" w:hAnsi="Gill Sans MT"/>
        </w:rPr>
        <w:t xml:space="preserve">presentation on the </w:t>
      </w:r>
      <w:r w:rsidR="0096329D">
        <w:rPr>
          <w:rFonts w:ascii="Gill Sans MT" w:hAnsi="Gill Sans MT"/>
        </w:rPr>
        <w:t xml:space="preserve">Commission’s </w:t>
      </w:r>
      <w:hyperlink r:id="rId8" w:history="1">
        <w:r w:rsidR="0096329D" w:rsidRPr="000D2EC2">
          <w:rPr>
            <w:rStyle w:val="Hyperlink"/>
            <w:rFonts w:ascii="Gill Sans MT" w:hAnsi="Gill Sans MT"/>
          </w:rPr>
          <w:t>Meeting Materials webpage</w:t>
        </w:r>
      </w:hyperlink>
      <w:r w:rsidR="0096329D" w:rsidRPr="000D2EC2">
        <w:rPr>
          <w:rFonts w:ascii="Gill Sans MT" w:hAnsi="Gill Sans MT"/>
        </w:rPr>
        <w:t>.</w:t>
      </w:r>
    </w:p>
    <w:p w14:paraId="19BB27A8" w14:textId="77777777" w:rsidR="0096329D" w:rsidRDefault="0096329D" w:rsidP="005C6A42">
      <w:pPr>
        <w:pStyle w:val="NoSpacing"/>
        <w:ind w:left="-360"/>
        <w:rPr>
          <w:rFonts w:ascii="Gill Sans MT" w:hAnsi="Gill Sans MT"/>
        </w:rPr>
      </w:pPr>
    </w:p>
    <w:p w14:paraId="7510BAF1" w14:textId="1974AEE5" w:rsidR="00166AE9" w:rsidRDefault="00166AE9" w:rsidP="00FB5A78">
      <w:pPr>
        <w:pStyle w:val="NoSpacing"/>
        <w:ind w:left="-360"/>
        <w:rPr>
          <w:rFonts w:ascii="Gill Sans MT" w:hAnsi="Gill Sans MT"/>
        </w:rPr>
      </w:pPr>
      <w:r>
        <w:rPr>
          <w:rFonts w:ascii="Gill Sans MT" w:hAnsi="Gill Sans MT"/>
        </w:rPr>
        <w:t>At 10:00 am, Carmel Craig left the meeting.</w:t>
      </w:r>
    </w:p>
    <w:p w14:paraId="4DAF88DC" w14:textId="77777777" w:rsidR="00166AE9" w:rsidRDefault="00166AE9" w:rsidP="00FB5A78">
      <w:pPr>
        <w:pStyle w:val="NoSpacing"/>
        <w:ind w:left="-360"/>
        <w:rPr>
          <w:rFonts w:ascii="Gill Sans MT" w:hAnsi="Gill Sans MT"/>
        </w:rPr>
      </w:pPr>
    </w:p>
    <w:p w14:paraId="3E0C4A84" w14:textId="47ED9501" w:rsidR="00712B92" w:rsidRDefault="00EC2F91" w:rsidP="00810171">
      <w:pPr>
        <w:pStyle w:val="NoSpacing"/>
        <w:ind w:left="-360"/>
        <w:rPr>
          <w:rFonts w:ascii="Gill Sans MT" w:hAnsi="Gill Sans MT"/>
        </w:rPr>
      </w:pPr>
      <w:r>
        <w:rPr>
          <w:rFonts w:ascii="Gill Sans MT" w:hAnsi="Gill Sans MT"/>
        </w:rPr>
        <w:t>In the discussion following</w:t>
      </w:r>
      <w:r w:rsidR="003173D9">
        <w:rPr>
          <w:rFonts w:ascii="Gill Sans MT" w:hAnsi="Gill Sans MT"/>
        </w:rPr>
        <w:t xml:space="preserve"> the </w:t>
      </w:r>
      <w:r w:rsidR="00BD3E31">
        <w:rPr>
          <w:rFonts w:ascii="Gill Sans MT" w:hAnsi="Gill Sans MT"/>
        </w:rPr>
        <w:t>presentation</w:t>
      </w:r>
      <w:r w:rsidR="003173D9">
        <w:rPr>
          <w:rFonts w:ascii="Gill Sans MT" w:hAnsi="Gill Sans MT"/>
        </w:rPr>
        <w:t xml:space="preserve">, </w:t>
      </w:r>
      <w:r w:rsidR="00BD3E31">
        <w:rPr>
          <w:rFonts w:ascii="Gill Sans MT" w:hAnsi="Gill Sans MT"/>
        </w:rPr>
        <w:t xml:space="preserve">Commission members </w:t>
      </w:r>
      <w:r w:rsidR="003173D9">
        <w:rPr>
          <w:rFonts w:ascii="Gill Sans MT" w:hAnsi="Gill Sans MT"/>
        </w:rPr>
        <w:t>noted th</w:t>
      </w:r>
      <w:r w:rsidR="00BD3E31">
        <w:rPr>
          <w:rFonts w:ascii="Gill Sans MT" w:hAnsi="Gill Sans MT"/>
        </w:rPr>
        <w:t xml:space="preserve">e importance of </w:t>
      </w:r>
      <w:r w:rsidR="00874354">
        <w:rPr>
          <w:rFonts w:ascii="Gill Sans MT" w:hAnsi="Gill Sans MT"/>
        </w:rPr>
        <w:t>est</w:t>
      </w:r>
      <w:r w:rsidR="00BD3E31">
        <w:rPr>
          <w:rFonts w:ascii="Gill Sans MT" w:hAnsi="Gill Sans MT"/>
        </w:rPr>
        <w:t>a</w:t>
      </w:r>
      <w:r w:rsidR="00874354">
        <w:rPr>
          <w:rFonts w:ascii="Gill Sans MT" w:hAnsi="Gill Sans MT"/>
        </w:rPr>
        <w:t>blishing a</w:t>
      </w:r>
      <w:r w:rsidR="00BD3E31">
        <w:rPr>
          <w:rFonts w:ascii="Gill Sans MT" w:hAnsi="Gill Sans MT"/>
        </w:rPr>
        <w:t xml:space="preserve"> </w:t>
      </w:r>
      <w:r w:rsidR="007E1DD1">
        <w:rPr>
          <w:rFonts w:ascii="Gill Sans MT" w:hAnsi="Gill Sans MT"/>
        </w:rPr>
        <w:t>clear</w:t>
      </w:r>
      <w:r w:rsidR="00874354">
        <w:rPr>
          <w:rFonts w:ascii="Gill Sans MT" w:hAnsi="Gill Sans MT"/>
        </w:rPr>
        <w:t>,</w:t>
      </w:r>
      <w:r w:rsidR="007E1DD1">
        <w:rPr>
          <w:rFonts w:ascii="Gill Sans MT" w:hAnsi="Gill Sans MT"/>
        </w:rPr>
        <w:t xml:space="preserve"> </w:t>
      </w:r>
      <w:r w:rsidR="00BD3E31">
        <w:rPr>
          <w:rFonts w:ascii="Gill Sans MT" w:hAnsi="Gill Sans MT"/>
        </w:rPr>
        <w:t>s</w:t>
      </w:r>
      <w:r w:rsidR="006D567F">
        <w:rPr>
          <w:rFonts w:ascii="Gill Sans MT" w:hAnsi="Gill Sans MT"/>
        </w:rPr>
        <w:t>ingle point of entry</w:t>
      </w:r>
      <w:r w:rsidR="007E1DD1">
        <w:rPr>
          <w:rFonts w:ascii="Gill Sans MT" w:hAnsi="Gill Sans MT"/>
        </w:rPr>
        <w:t xml:space="preserve"> to accessing services</w:t>
      </w:r>
      <w:r w:rsidR="00BD3E31">
        <w:rPr>
          <w:rFonts w:ascii="Gill Sans MT" w:hAnsi="Gill Sans MT"/>
        </w:rPr>
        <w:t xml:space="preserve">, which in other settings have </w:t>
      </w:r>
      <w:r w:rsidR="006D567F">
        <w:rPr>
          <w:rFonts w:ascii="Gill Sans MT" w:hAnsi="Gill Sans MT"/>
        </w:rPr>
        <w:t>introduc</w:t>
      </w:r>
      <w:r w:rsidR="00BD3E31">
        <w:rPr>
          <w:rFonts w:ascii="Gill Sans MT" w:hAnsi="Gill Sans MT"/>
        </w:rPr>
        <w:t xml:space="preserve">ed </w:t>
      </w:r>
      <w:r w:rsidR="006D567F">
        <w:rPr>
          <w:rFonts w:ascii="Gill Sans MT" w:hAnsi="Gill Sans MT"/>
        </w:rPr>
        <w:t>consistency and improv</w:t>
      </w:r>
      <w:r w:rsidR="00BD3E31">
        <w:rPr>
          <w:rFonts w:ascii="Gill Sans MT" w:hAnsi="Gill Sans MT"/>
        </w:rPr>
        <w:t>ed</w:t>
      </w:r>
      <w:r w:rsidR="006D567F">
        <w:rPr>
          <w:rFonts w:ascii="Gill Sans MT" w:hAnsi="Gill Sans MT"/>
        </w:rPr>
        <w:t xml:space="preserve"> communication</w:t>
      </w:r>
      <w:r w:rsidR="00BD3E31">
        <w:rPr>
          <w:rFonts w:ascii="Gill Sans MT" w:hAnsi="Gill Sans MT"/>
        </w:rPr>
        <w:t xml:space="preserve"> between agencies</w:t>
      </w:r>
      <w:r w:rsidR="007E1DD1">
        <w:rPr>
          <w:rFonts w:ascii="Gill Sans MT" w:hAnsi="Gill Sans MT"/>
        </w:rPr>
        <w:t xml:space="preserve">. Additionally, members noted </w:t>
      </w:r>
      <w:r w:rsidR="00D56AEC">
        <w:rPr>
          <w:rFonts w:ascii="Gill Sans MT" w:hAnsi="Gill Sans MT"/>
        </w:rPr>
        <w:t>the importance o</w:t>
      </w:r>
      <w:r w:rsidR="00C3190E">
        <w:rPr>
          <w:rFonts w:ascii="Gill Sans MT" w:hAnsi="Gill Sans MT"/>
        </w:rPr>
        <w:t>f</w:t>
      </w:r>
      <w:r w:rsidR="00D56AEC">
        <w:rPr>
          <w:rFonts w:ascii="Gill Sans MT" w:hAnsi="Gill Sans MT"/>
        </w:rPr>
        <w:t xml:space="preserve"> i</w:t>
      </w:r>
      <w:r w:rsidR="001F1901">
        <w:rPr>
          <w:rFonts w:ascii="Gill Sans MT" w:hAnsi="Gill Sans MT"/>
        </w:rPr>
        <w:t>nteg</w:t>
      </w:r>
      <w:r w:rsidR="00D56AEC">
        <w:rPr>
          <w:rFonts w:ascii="Gill Sans MT" w:hAnsi="Gill Sans MT"/>
        </w:rPr>
        <w:t>r</w:t>
      </w:r>
      <w:r w:rsidR="001F1901">
        <w:rPr>
          <w:rFonts w:ascii="Gill Sans MT" w:hAnsi="Gill Sans MT"/>
        </w:rPr>
        <w:t xml:space="preserve">ating </w:t>
      </w:r>
      <w:r w:rsidR="00C767B5">
        <w:rPr>
          <w:rFonts w:ascii="Gill Sans MT" w:hAnsi="Gill Sans MT"/>
        </w:rPr>
        <w:t>s</w:t>
      </w:r>
      <w:r w:rsidR="001F1901">
        <w:rPr>
          <w:rFonts w:ascii="Gill Sans MT" w:hAnsi="Gill Sans MT"/>
        </w:rPr>
        <w:t xml:space="preserve">ervices for </w:t>
      </w:r>
      <w:r w:rsidR="00963D9D">
        <w:rPr>
          <w:rFonts w:ascii="Gill Sans MT" w:hAnsi="Gill Sans MT"/>
        </w:rPr>
        <w:t xml:space="preserve">high-acuity patients, as well as improving </w:t>
      </w:r>
      <w:r w:rsidR="00D56AEC">
        <w:rPr>
          <w:rFonts w:ascii="Gill Sans MT" w:hAnsi="Gill Sans MT"/>
        </w:rPr>
        <w:t>access to respite car</w:t>
      </w:r>
      <w:r w:rsidR="00963D9D">
        <w:rPr>
          <w:rFonts w:ascii="Gill Sans MT" w:hAnsi="Gill Sans MT"/>
        </w:rPr>
        <w:t xml:space="preserve">e. Additionally, </w:t>
      </w:r>
      <w:r w:rsidR="00874354">
        <w:rPr>
          <w:rFonts w:ascii="Gill Sans MT" w:hAnsi="Gill Sans MT"/>
        </w:rPr>
        <w:t>the</w:t>
      </w:r>
      <w:r w:rsidR="00963D9D">
        <w:rPr>
          <w:rFonts w:ascii="Gill Sans MT" w:hAnsi="Gill Sans MT"/>
        </w:rPr>
        <w:t>y</w:t>
      </w:r>
      <w:r w:rsidR="00874354">
        <w:rPr>
          <w:rFonts w:ascii="Gill Sans MT" w:hAnsi="Gill Sans MT"/>
        </w:rPr>
        <w:t xml:space="preserve"> </w:t>
      </w:r>
      <w:r w:rsidR="00963D9D">
        <w:rPr>
          <w:rFonts w:ascii="Gill Sans MT" w:hAnsi="Gill Sans MT"/>
        </w:rPr>
        <w:t xml:space="preserve">highlighted the </w:t>
      </w:r>
      <w:r w:rsidR="00C3190E">
        <w:rPr>
          <w:rFonts w:ascii="Gill Sans MT" w:hAnsi="Gill Sans MT"/>
        </w:rPr>
        <w:t>potential benefit to expanding existing services like the Behavioral Health Help Line</w:t>
      </w:r>
      <w:r w:rsidR="006D567F">
        <w:rPr>
          <w:rFonts w:ascii="Gill Sans MT" w:hAnsi="Gill Sans MT"/>
        </w:rPr>
        <w:t>.</w:t>
      </w:r>
      <w:r w:rsidR="006772CD">
        <w:rPr>
          <w:rFonts w:ascii="Gill Sans MT" w:hAnsi="Gill Sans MT"/>
        </w:rPr>
        <w:t xml:space="preserve"> In summarizing next steps, Undersecretary Rosenthal noted that members should send any additional questions </w:t>
      </w:r>
      <w:r w:rsidR="00600CB8">
        <w:rPr>
          <w:rFonts w:ascii="Gill Sans MT" w:hAnsi="Gill Sans MT"/>
        </w:rPr>
        <w:t>f</w:t>
      </w:r>
      <w:r w:rsidR="006772CD">
        <w:rPr>
          <w:rFonts w:ascii="Gill Sans MT" w:hAnsi="Gill Sans MT"/>
        </w:rPr>
        <w:t>o</w:t>
      </w:r>
      <w:r w:rsidR="00600CB8">
        <w:rPr>
          <w:rFonts w:ascii="Gill Sans MT" w:hAnsi="Gill Sans MT"/>
        </w:rPr>
        <w:t xml:space="preserve">r the Workgroup to </w:t>
      </w:r>
      <w:r w:rsidR="006772CD">
        <w:rPr>
          <w:rFonts w:ascii="Gill Sans MT" w:hAnsi="Gill Sans MT"/>
        </w:rPr>
        <w:t>Commission staff.</w:t>
      </w:r>
    </w:p>
    <w:p w14:paraId="6758C512" w14:textId="77777777" w:rsidR="00810171" w:rsidRDefault="00810171" w:rsidP="00810171">
      <w:pPr>
        <w:pStyle w:val="NoSpacing"/>
        <w:ind w:left="-360"/>
        <w:rPr>
          <w:rFonts w:ascii="Gill Sans MT" w:hAnsi="Gill Sans MT"/>
        </w:rPr>
      </w:pPr>
    </w:p>
    <w:p w14:paraId="3EDD7802" w14:textId="101CBA14" w:rsidR="00810171" w:rsidRDefault="00810171" w:rsidP="00810171">
      <w:pPr>
        <w:pStyle w:val="NoSpacing"/>
        <w:ind w:left="-360"/>
        <w:rPr>
          <w:rFonts w:ascii="Gill Sans MT" w:hAnsi="Gill Sans MT"/>
        </w:rPr>
      </w:pPr>
      <w:r w:rsidRPr="00810171">
        <w:rPr>
          <w:rFonts w:ascii="Gill Sans MT" w:hAnsi="Gill Sans MT"/>
        </w:rPr>
        <w:t xml:space="preserve">Kim Irving, Director of Complex Case Management at EOHHS, provided an overview of the work of the Interagency Review Team (IRT) for Complex Cases. In her presentation, she noted that the team collaborates to review and issue determinations for complex cases for youth and young adults under 22 years of age. Following the presentation, members asked about data collection related to the youth receiving services, which Director Irving noted her team was in the process of compiling. For additional details, refer to the IRT presentation on the Commission’s </w:t>
      </w:r>
      <w:hyperlink r:id="rId9" w:history="1">
        <w:r w:rsidRPr="00810171">
          <w:rPr>
            <w:rStyle w:val="Hyperlink"/>
            <w:rFonts w:ascii="Gill Sans MT" w:hAnsi="Gill Sans MT"/>
          </w:rPr>
          <w:t>Meeting Materials webpage</w:t>
        </w:r>
      </w:hyperlink>
      <w:r w:rsidRPr="00810171">
        <w:rPr>
          <w:rFonts w:ascii="Gill Sans MT" w:hAnsi="Gill Sans MT"/>
        </w:rPr>
        <w:t xml:space="preserve">. </w:t>
      </w:r>
    </w:p>
    <w:p w14:paraId="7570B912" w14:textId="77777777" w:rsidR="00810171" w:rsidRPr="00810171" w:rsidRDefault="00810171" w:rsidP="00810171">
      <w:pPr>
        <w:pStyle w:val="NoSpacing"/>
        <w:ind w:left="-360"/>
        <w:rPr>
          <w:rFonts w:ascii="Gill Sans MT" w:hAnsi="Gill Sans MT"/>
        </w:rPr>
      </w:pPr>
    </w:p>
    <w:p w14:paraId="78343C42" w14:textId="64C44B7C" w:rsidR="0014428D" w:rsidRPr="00EB22CE" w:rsidRDefault="00810171" w:rsidP="00810171">
      <w:pPr>
        <w:pStyle w:val="NoSpacing"/>
        <w:ind w:left="-360"/>
        <w:rPr>
          <w:rFonts w:ascii="Gill Sans MT" w:hAnsi="Gill Sans MT"/>
        </w:rPr>
      </w:pPr>
      <w:r w:rsidRPr="00810171">
        <w:rPr>
          <w:rFonts w:ascii="Gill Sans MT" w:hAnsi="Gill Sans MT"/>
        </w:rPr>
        <w:t>In closing, Undersecretary Rosenthal noted that the Commission’s next meeting is</w:t>
      </w:r>
      <w:r>
        <w:rPr>
          <w:rFonts w:ascii="Gill Sans MT" w:hAnsi="Gill Sans MT"/>
        </w:rPr>
        <w:t xml:space="preserve"> </w:t>
      </w:r>
      <w:r w:rsidR="00C47FB4" w:rsidRPr="00EB22CE">
        <w:rPr>
          <w:rFonts w:ascii="Gill Sans MT" w:hAnsi="Gill Sans MT"/>
        </w:rPr>
        <w:t>scheduled f</w:t>
      </w:r>
      <w:r w:rsidR="008351A5" w:rsidRPr="00EB22CE">
        <w:rPr>
          <w:rFonts w:ascii="Gill Sans MT" w:hAnsi="Gill Sans MT"/>
        </w:rPr>
        <w:t>o</w:t>
      </w:r>
      <w:r w:rsidR="00C47FB4" w:rsidRPr="00EB22CE">
        <w:rPr>
          <w:rFonts w:ascii="Gill Sans MT" w:hAnsi="Gill Sans MT"/>
        </w:rPr>
        <w:t>r</w:t>
      </w:r>
      <w:r w:rsidR="008351A5" w:rsidRPr="00EB22CE">
        <w:rPr>
          <w:rFonts w:ascii="Gill Sans MT" w:hAnsi="Gill Sans MT"/>
        </w:rPr>
        <w:t xml:space="preserve"> </w:t>
      </w:r>
      <w:r w:rsidR="00A035D5">
        <w:rPr>
          <w:rFonts w:ascii="Gill Sans MT" w:hAnsi="Gill Sans MT"/>
        </w:rPr>
        <w:t xml:space="preserve">April </w:t>
      </w:r>
      <w:r w:rsidR="003349E3">
        <w:rPr>
          <w:rFonts w:ascii="Gill Sans MT" w:hAnsi="Gill Sans MT"/>
        </w:rPr>
        <w:t>29</w:t>
      </w:r>
      <w:r w:rsidR="00D6557D">
        <w:rPr>
          <w:rFonts w:ascii="Gill Sans MT" w:hAnsi="Gill Sans MT"/>
        </w:rPr>
        <w:t xml:space="preserve"> and would include an in-depth discussion of the Commission’s proposed recommendations, particularly</w:t>
      </w:r>
      <w:r w:rsidR="00A065EB">
        <w:rPr>
          <w:rFonts w:ascii="Gill Sans MT" w:hAnsi="Gill Sans MT"/>
        </w:rPr>
        <w:t xml:space="preserve"> </w:t>
      </w:r>
      <w:proofErr w:type="gramStart"/>
      <w:r w:rsidR="00D6557D">
        <w:rPr>
          <w:rFonts w:ascii="Gill Sans MT" w:hAnsi="Gill Sans MT"/>
        </w:rPr>
        <w:t>focused</w:t>
      </w:r>
      <w:proofErr w:type="gramEnd"/>
      <w:r w:rsidR="00D6557D">
        <w:rPr>
          <w:rFonts w:ascii="Gill Sans MT" w:hAnsi="Gill Sans MT"/>
        </w:rPr>
        <w:t xml:space="preserve"> </w:t>
      </w:r>
      <w:r w:rsidR="00900C67">
        <w:rPr>
          <w:rFonts w:ascii="Gill Sans MT" w:hAnsi="Gill Sans MT"/>
        </w:rPr>
        <w:t xml:space="preserve">on </w:t>
      </w:r>
      <w:r w:rsidR="00CA5EF8">
        <w:rPr>
          <w:rFonts w:ascii="Gill Sans MT" w:hAnsi="Gill Sans MT"/>
        </w:rPr>
        <w:t>prioritizing w</w:t>
      </w:r>
      <w:r w:rsidR="00D6557D">
        <w:rPr>
          <w:rFonts w:ascii="Gill Sans MT" w:hAnsi="Gill Sans MT"/>
        </w:rPr>
        <w:t>h</w:t>
      </w:r>
      <w:r w:rsidR="00CA5EF8">
        <w:rPr>
          <w:rFonts w:ascii="Gill Sans MT" w:hAnsi="Gill Sans MT"/>
        </w:rPr>
        <w:t xml:space="preserve">at </w:t>
      </w:r>
      <w:r w:rsidR="00900C67">
        <w:rPr>
          <w:rFonts w:ascii="Gill Sans MT" w:hAnsi="Gill Sans MT"/>
        </w:rPr>
        <w:t xml:space="preserve">initiatives or recommendations </w:t>
      </w:r>
      <w:r w:rsidR="00CA5EF8">
        <w:rPr>
          <w:rFonts w:ascii="Gill Sans MT" w:hAnsi="Gill Sans MT"/>
        </w:rPr>
        <w:t>might b</w:t>
      </w:r>
      <w:r w:rsidR="00D6557D">
        <w:rPr>
          <w:rFonts w:ascii="Gill Sans MT" w:hAnsi="Gill Sans MT"/>
        </w:rPr>
        <w:t xml:space="preserve">e </w:t>
      </w:r>
      <w:r w:rsidR="00CA5EF8">
        <w:rPr>
          <w:rFonts w:ascii="Gill Sans MT" w:hAnsi="Gill Sans MT"/>
        </w:rPr>
        <w:t xml:space="preserve">feasible given the </w:t>
      </w:r>
      <w:r w:rsidR="000D439C">
        <w:rPr>
          <w:rFonts w:ascii="Gill Sans MT" w:hAnsi="Gill Sans MT"/>
        </w:rPr>
        <w:t xml:space="preserve">federal </w:t>
      </w:r>
      <w:r w:rsidR="00CA5EF8">
        <w:rPr>
          <w:rFonts w:ascii="Gill Sans MT" w:hAnsi="Gill Sans MT"/>
        </w:rPr>
        <w:t>f</w:t>
      </w:r>
      <w:r w:rsidR="00900C67">
        <w:rPr>
          <w:rFonts w:ascii="Gill Sans MT" w:hAnsi="Gill Sans MT"/>
        </w:rPr>
        <w:t>unding climate</w:t>
      </w:r>
      <w:r w:rsidR="00CA5EF8">
        <w:rPr>
          <w:rFonts w:ascii="Gill Sans MT" w:hAnsi="Gill Sans MT"/>
        </w:rPr>
        <w:t>.</w:t>
      </w:r>
    </w:p>
    <w:p w14:paraId="7D55608F" w14:textId="77777777" w:rsidR="0014428D" w:rsidRPr="00EB22CE" w:rsidRDefault="0014428D" w:rsidP="00EB22CE">
      <w:pPr>
        <w:pStyle w:val="NoSpacing"/>
        <w:ind w:left="-360"/>
        <w:rPr>
          <w:rFonts w:ascii="Gill Sans MT" w:hAnsi="Gill Sans MT"/>
        </w:rPr>
      </w:pPr>
    </w:p>
    <w:p w14:paraId="52EE7DFA" w14:textId="0C28066D" w:rsidR="008351A5" w:rsidRDefault="008351A5" w:rsidP="00EB22CE">
      <w:pPr>
        <w:pStyle w:val="NoSpacing"/>
        <w:ind w:left="-360"/>
        <w:rPr>
          <w:rFonts w:ascii="Gill Sans MT" w:hAnsi="Gill Sans MT"/>
        </w:rPr>
      </w:pPr>
      <w:r w:rsidRPr="00EB22CE">
        <w:rPr>
          <w:rFonts w:ascii="Gill Sans MT" w:hAnsi="Gill Sans MT"/>
          <w:b/>
          <w:bCs/>
          <w:u w:val="single"/>
        </w:rPr>
        <w:t>Vote 2 to adjourn th</w:t>
      </w:r>
      <w:r w:rsidRPr="001E450D">
        <w:rPr>
          <w:rFonts w:ascii="Gill Sans MT" w:hAnsi="Gill Sans MT"/>
          <w:b/>
          <w:u w:val="single"/>
        </w:rPr>
        <w:t>e meeting:</w:t>
      </w:r>
      <w:r w:rsidRPr="00A03661">
        <w:rPr>
          <w:rFonts w:ascii="Gill Sans MT" w:hAnsi="Gill Sans MT"/>
        </w:rPr>
        <w:t xml:space="preserve"> </w:t>
      </w:r>
      <w:r>
        <w:rPr>
          <w:rFonts w:ascii="Gill Sans MT" w:hAnsi="Gill Sans MT"/>
        </w:rPr>
        <w:t>Undersecretary Rosenthal r</w:t>
      </w:r>
      <w:r w:rsidRPr="00A03661">
        <w:rPr>
          <w:rFonts w:ascii="Gill Sans MT" w:hAnsi="Gill Sans MT"/>
        </w:rPr>
        <w:t xml:space="preserve">equested </w:t>
      </w:r>
      <w:r>
        <w:rPr>
          <w:rFonts w:ascii="Gill Sans MT" w:hAnsi="Gill Sans MT"/>
        </w:rPr>
        <w:t xml:space="preserve">a </w:t>
      </w:r>
      <w:r w:rsidRPr="00A03661">
        <w:rPr>
          <w:rFonts w:ascii="Gill Sans MT" w:hAnsi="Gill Sans MT"/>
        </w:rPr>
        <w:t>mot</w:t>
      </w:r>
      <w:r w:rsidRPr="00BD07B4">
        <w:rPr>
          <w:rFonts w:ascii="Gill Sans MT" w:hAnsi="Gill Sans MT"/>
        </w:rPr>
        <w:t xml:space="preserve">ion to adjourn the meeting. </w:t>
      </w:r>
      <w:r w:rsidR="000D472C" w:rsidRPr="00676787">
        <w:rPr>
          <w:rFonts w:ascii="Gill Sans MT" w:hAnsi="Gill Sans MT"/>
        </w:rPr>
        <w:t>Leigh</w:t>
      </w:r>
      <w:r w:rsidR="000D472C">
        <w:rPr>
          <w:rFonts w:ascii="Gill Sans MT" w:hAnsi="Gill Sans MT"/>
        </w:rPr>
        <w:t xml:space="preserve"> Simons</w:t>
      </w:r>
      <w:r w:rsidR="000D472C" w:rsidRPr="00BD07B4">
        <w:rPr>
          <w:rFonts w:ascii="Gill Sans MT" w:hAnsi="Gill Sans MT"/>
        </w:rPr>
        <w:t xml:space="preserve"> </w:t>
      </w:r>
      <w:r w:rsidRPr="00BD07B4">
        <w:rPr>
          <w:rFonts w:ascii="Gill Sans MT" w:hAnsi="Gill Sans MT"/>
        </w:rPr>
        <w:t>introduced the motion, which was seconded by</w:t>
      </w:r>
      <w:r w:rsidR="00C675F8">
        <w:rPr>
          <w:rFonts w:ascii="Gill Sans MT" w:hAnsi="Gill Sans MT"/>
        </w:rPr>
        <w:t xml:space="preserve"> David Matteodo </w:t>
      </w:r>
      <w:r w:rsidRPr="00BD07B4">
        <w:rPr>
          <w:rFonts w:ascii="Gill Sans MT" w:hAnsi="Gill Sans MT"/>
        </w:rPr>
        <w:t>a</w:t>
      </w:r>
      <w:r w:rsidRPr="00564382">
        <w:rPr>
          <w:rFonts w:ascii="Gill Sans MT" w:hAnsi="Gill Sans MT"/>
        </w:rPr>
        <w:t>nd approved</w:t>
      </w:r>
      <w:r>
        <w:rPr>
          <w:rFonts w:ascii="Gill Sans MT" w:hAnsi="Gill Sans MT"/>
        </w:rPr>
        <w:t xml:space="preserve"> by roll-call vot</w:t>
      </w:r>
      <w:r w:rsidRPr="00A03661">
        <w:rPr>
          <w:rFonts w:ascii="Gill Sans MT" w:hAnsi="Gill Sans MT"/>
        </w:rPr>
        <w:t xml:space="preserve">e (see </w:t>
      </w:r>
      <w:r w:rsidRPr="00391A93">
        <w:rPr>
          <w:rFonts w:ascii="Gill Sans MT" w:hAnsi="Gill Sans MT"/>
        </w:rPr>
        <w:t>detailed record of votes above).</w:t>
      </w:r>
    </w:p>
    <w:p w14:paraId="2263B757" w14:textId="77777777" w:rsidR="008351A5" w:rsidRPr="00391A93" w:rsidRDefault="008351A5" w:rsidP="008351A5">
      <w:pPr>
        <w:pStyle w:val="NoSpacing"/>
        <w:tabs>
          <w:tab w:val="left" w:pos="1221"/>
        </w:tabs>
        <w:ind w:left="-360"/>
        <w:rPr>
          <w:rFonts w:ascii="Gill Sans MT" w:hAnsi="Gill Sans MT"/>
        </w:rPr>
      </w:pPr>
    </w:p>
    <w:p w14:paraId="667D3E13" w14:textId="77777777" w:rsidR="008351A5" w:rsidRDefault="008351A5" w:rsidP="008351A5">
      <w:pPr>
        <w:pStyle w:val="NoSpacing"/>
        <w:ind w:left="-360"/>
        <w:rPr>
          <w:rFonts w:ascii="Gill Sans MT" w:hAnsi="Gill Sans MT"/>
        </w:rPr>
      </w:pPr>
      <w:r>
        <w:rPr>
          <w:rFonts w:ascii="Gill Sans MT" w:hAnsi="Gill Sans MT"/>
        </w:rPr>
        <w:t xml:space="preserve">The meeting was adjourned </w:t>
      </w:r>
      <w:r w:rsidRPr="00564382">
        <w:rPr>
          <w:rFonts w:ascii="Gill Sans MT" w:hAnsi="Gill Sans MT"/>
        </w:rPr>
        <w:t>at 1</w:t>
      </w:r>
      <w:r>
        <w:rPr>
          <w:rFonts w:ascii="Gill Sans MT" w:hAnsi="Gill Sans MT"/>
        </w:rPr>
        <w:t>1</w:t>
      </w:r>
      <w:r w:rsidRPr="00564382">
        <w:rPr>
          <w:rFonts w:ascii="Gill Sans MT" w:hAnsi="Gill Sans MT"/>
        </w:rPr>
        <w:t>:</w:t>
      </w:r>
      <w:r>
        <w:rPr>
          <w:rFonts w:ascii="Gill Sans MT" w:hAnsi="Gill Sans MT"/>
        </w:rPr>
        <w:t xml:space="preserve">00 </w:t>
      </w:r>
      <w:r w:rsidRPr="00564382">
        <w:rPr>
          <w:rFonts w:ascii="Gill Sans MT" w:hAnsi="Gill Sans MT"/>
        </w:rPr>
        <w:t>am.</w:t>
      </w:r>
    </w:p>
    <w:p w14:paraId="6DC344F4" w14:textId="77777777" w:rsidR="008351A5" w:rsidRDefault="008351A5" w:rsidP="008351A5">
      <w:pPr>
        <w:pStyle w:val="NoSpacing"/>
        <w:ind w:left="-360"/>
        <w:rPr>
          <w:rFonts w:ascii="Gill Sans MT" w:hAnsi="Gill Sans MT"/>
        </w:rPr>
      </w:pPr>
    </w:p>
    <w:p w14:paraId="13E39BFE" w14:textId="77777777" w:rsidR="000E5ED2" w:rsidRDefault="000E5ED2" w:rsidP="008351A5">
      <w:pPr>
        <w:pStyle w:val="NoSpacing"/>
        <w:ind w:left="-360"/>
        <w:rPr>
          <w:rFonts w:ascii="Gill Sans MT" w:hAnsi="Gill Sans MT"/>
        </w:rPr>
      </w:pPr>
    </w:p>
    <w:p w14:paraId="77392D9D" w14:textId="77777777" w:rsidR="008351A5" w:rsidRPr="00FE468B" w:rsidRDefault="008351A5" w:rsidP="008351A5">
      <w:pPr>
        <w:pStyle w:val="NoSpacing"/>
        <w:tabs>
          <w:tab w:val="left" w:pos="1221"/>
        </w:tabs>
        <w:ind w:left="-360"/>
        <w:rPr>
          <w:rFonts w:ascii="Gill Sans MT" w:hAnsi="Gill Sans MT"/>
        </w:rPr>
      </w:pPr>
      <w:r w:rsidRPr="006F22E0">
        <w:rPr>
          <w:rFonts w:ascii="Gill Sans MT" w:hAnsi="Gill Sans MT"/>
          <w:b/>
          <w:bCs/>
          <w:u w:val="single"/>
        </w:rPr>
        <w:t>Meeting Materials</w:t>
      </w:r>
    </w:p>
    <w:p w14:paraId="6797CC4E" w14:textId="4490E1F7" w:rsidR="008351A5" w:rsidRDefault="008351A5" w:rsidP="008351A5">
      <w:pPr>
        <w:pStyle w:val="NoSpacing"/>
        <w:numPr>
          <w:ilvl w:val="0"/>
          <w:numId w:val="22"/>
        </w:numPr>
        <w:tabs>
          <w:tab w:val="left" w:pos="1221"/>
        </w:tabs>
        <w:rPr>
          <w:rFonts w:ascii="Gill Sans MT" w:hAnsi="Gill Sans MT"/>
        </w:rPr>
      </w:pPr>
      <w:r>
        <w:rPr>
          <w:rFonts w:ascii="Gill Sans MT" w:hAnsi="Gill Sans MT"/>
        </w:rPr>
        <w:t xml:space="preserve">Draft </w:t>
      </w:r>
      <w:r w:rsidR="00084E13">
        <w:rPr>
          <w:rFonts w:ascii="Gill Sans MT" w:hAnsi="Gill Sans MT"/>
        </w:rPr>
        <w:t>2</w:t>
      </w:r>
      <w:r>
        <w:rPr>
          <w:rFonts w:ascii="Gill Sans MT" w:hAnsi="Gill Sans MT"/>
        </w:rPr>
        <w:t>/</w:t>
      </w:r>
      <w:r w:rsidR="00B51260">
        <w:rPr>
          <w:rFonts w:ascii="Gill Sans MT" w:hAnsi="Gill Sans MT"/>
        </w:rPr>
        <w:t>2</w:t>
      </w:r>
      <w:r w:rsidR="00084E13">
        <w:rPr>
          <w:rFonts w:ascii="Gill Sans MT" w:hAnsi="Gill Sans MT"/>
        </w:rPr>
        <w:t>5</w:t>
      </w:r>
      <w:r>
        <w:rPr>
          <w:rFonts w:ascii="Gill Sans MT" w:hAnsi="Gill Sans MT"/>
        </w:rPr>
        <w:t>/202</w:t>
      </w:r>
      <w:r w:rsidR="00B51260">
        <w:rPr>
          <w:rFonts w:ascii="Gill Sans MT" w:hAnsi="Gill Sans MT"/>
        </w:rPr>
        <w:t>6</w:t>
      </w:r>
      <w:r>
        <w:rPr>
          <w:rFonts w:ascii="Gill Sans MT" w:hAnsi="Gill Sans MT"/>
        </w:rPr>
        <w:t xml:space="preserve"> meeting minutes</w:t>
      </w:r>
    </w:p>
    <w:p w14:paraId="69CC0B58" w14:textId="173C4A4B" w:rsidR="00B51260" w:rsidRDefault="00434F48" w:rsidP="008351A5">
      <w:pPr>
        <w:pStyle w:val="NoSpacing"/>
        <w:numPr>
          <w:ilvl w:val="0"/>
          <w:numId w:val="22"/>
        </w:numPr>
        <w:tabs>
          <w:tab w:val="left" w:pos="1221"/>
        </w:tabs>
        <w:rPr>
          <w:rFonts w:ascii="Gill Sans MT" w:hAnsi="Gill Sans MT"/>
        </w:rPr>
      </w:pPr>
      <w:r>
        <w:rPr>
          <w:rFonts w:ascii="Gill Sans MT" w:hAnsi="Gill Sans MT"/>
        </w:rPr>
        <w:t xml:space="preserve">Workgroup </w:t>
      </w:r>
      <w:r w:rsidR="00084E13">
        <w:rPr>
          <w:rFonts w:ascii="Gill Sans MT" w:hAnsi="Gill Sans MT"/>
        </w:rPr>
        <w:t>3</w:t>
      </w:r>
      <w:r>
        <w:rPr>
          <w:rFonts w:ascii="Gill Sans MT" w:hAnsi="Gill Sans MT"/>
        </w:rPr>
        <w:t xml:space="preserve"> </w:t>
      </w:r>
      <w:r w:rsidR="00084E13">
        <w:rPr>
          <w:rFonts w:ascii="Gill Sans MT" w:hAnsi="Gill Sans MT"/>
        </w:rPr>
        <w:t xml:space="preserve">presentation </w:t>
      </w:r>
      <w:r>
        <w:rPr>
          <w:rFonts w:ascii="Gill Sans MT" w:hAnsi="Gill Sans MT"/>
        </w:rPr>
        <w:t xml:space="preserve">– </w:t>
      </w:r>
      <w:r w:rsidR="00084E13">
        <w:rPr>
          <w:rFonts w:ascii="Gill Sans MT" w:hAnsi="Gill Sans MT"/>
        </w:rPr>
        <w:t xml:space="preserve">Single Children’s Behavioral Health Agency </w:t>
      </w:r>
    </w:p>
    <w:p w14:paraId="605CE31E" w14:textId="48594F50" w:rsidR="00B51260" w:rsidRPr="00854AD9" w:rsidRDefault="00084E13" w:rsidP="008351A5">
      <w:pPr>
        <w:pStyle w:val="NoSpacing"/>
        <w:numPr>
          <w:ilvl w:val="0"/>
          <w:numId w:val="22"/>
        </w:numPr>
        <w:tabs>
          <w:tab w:val="left" w:pos="1221"/>
        </w:tabs>
        <w:rPr>
          <w:rFonts w:ascii="Gill Sans MT" w:hAnsi="Gill Sans MT"/>
        </w:rPr>
      </w:pPr>
      <w:r>
        <w:rPr>
          <w:rFonts w:ascii="Gill Sans MT" w:hAnsi="Gill Sans MT"/>
        </w:rPr>
        <w:t>I</w:t>
      </w:r>
      <w:r w:rsidR="005D1A75">
        <w:rPr>
          <w:rFonts w:ascii="Gill Sans MT" w:hAnsi="Gill Sans MT"/>
        </w:rPr>
        <w:t xml:space="preserve">nteragency </w:t>
      </w:r>
      <w:r>
        <w:rPr>
          <w:rFonts w:ascii="Gill Sans MT" w:hAnsi="Gill Sans MT"/>
        </w:rPr>
        <w:t>R</w:t>
      </w:r>
      <w:r w:rsidR="005D1A75">
        <w:rPr>
          <w:rFonts w:ascii="Gill Sans MT" w:hAnsi="Gill Sans MT"/>
        </w:rPr>
        <w:t xml:space="preserve">esponse </w:t>
      </w:r>
      <w:r>
        <w:rPr>
          <w:rFonts w:ascii="Gill Sans MT" w:hAnsi="Gill Sans MT"/>
        </w:rPr>
        <w:t>T</w:t>
      </w:r>
      <w:r w:rsidR="005D1A75">
        <w:rPr>
          <w:rFonts w:ascii="Gill Sans MT" w:hAnsi="Gill Sans MT"/>
        </w:rPr>
        <w:t>eam</w:t>
      </w:r>
      <w:r>
        <w:rPr>
          <w:rFonts w:ascii="Gill Sans MT" w:hAnsi="Gill Sans MT"/>
        </w:rPr>
        <w:t xml:space="preserve"> overview</w:t>
      </w:r>
    </w:p>
    <w:p w14:paraId="0F047CD9" w14:textId="77777777" w:rsidR="00392CEC" w:rsidRDefault="00392CEC" w:rsidP="008351A5">
      <w:pPr>
        <w:pStyle w:val="NoSpacing"/>
        <w:rPr>
          <w:rFonts w:ascii="Gill Sans MT" w:hAnsi="Gill Sans MT"/>
        </w:rPr>
      </w:pPr>
    </w:p>
    <w:sectPr w:rsidR="00392CEC" w:rsidSect="003F5CDA">
      <w:headerReference w:type="even" r:id="rId10"/>
      <w:headerReference w:type="default" r:id="rId11"/>
      <w:footerReference w:type="default" r:id="rId12"/>
      <w:pgSz w:w="12240" w:h="15840"/>
      <w:pgMar w:top="108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73855E" w14:textId="77777777" w:rsidR="00D9493D" w:rsidRDefault="00D9493D" w:rsidP="00163F9C">
      <w:pPr>
        <w:spacing w:after="0" w:line="240" w:lineRule="auto"/>
      </w:pPr>
      <w:r>
        <w:separator/>
      </w:r>
    </w:p>
  </w:endnote>
  <w:endnote w:type="continuationSeparator" w:id="0">
    <w:p w14:paraId="4C8290CA" w14:textId="77777777" w:rsidR="00D9493D" w:rsidRDefault="00D9493D" w:rsidP="00163F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ill Sans MT">
    <w:altName w:val="Gill Sans"/>
    <w:panose1 w:val="020B0502020104020203"/>
    <w:charset w:val="00"/>
    <w:family w:val="swiss"/>
    <w:pitch w:val="variable"/>
    <w:sig w:usb0="00000007" w:usb1="00000000" w:usb2="00000000" w:usb3="00000000" w:csb0="00000003"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024C8D" w14:textId="624916B5" w:rsidR="002B17EC" w:rsidRPr="00AE1864" w:rsidRDefault="00B51260" w:rsidP="00484D19">
    <w:pPr>
      <w:pStyle w:val="Footer"/>
      <w:tabs>
        <w:tab w:val="clear" w:pos="4680"/>
        <w:tab w:val="clear" w:pos="9360"/>
      </w:tabs>
      <w:jc w:val="right"/>
      <w:rPr>
        <w:rFonts w:ascii="Gill Sans MT" w:hAnsi="Gill Sans MT"/>
        <w:sz w:val="20"/>
      </w:rPr>
    </w:pPr>
    <w:r>
      <w:rPr>
        <w:rFonts w:ascii="Gill Sans MT" w:hAnsi="Gill Sans MT"/>
        <w:sz w:val="20"/>
      </w:rPr>
      <w:t>A</w:t>
    </w:r>
    <w:r w:rsidR="00012473">
      <w:rPr>
        <w:rFonts w:ascii="Gill Sans MT" w:hAnsi="Gill Sans MT"/>
        <w:sz w:val="20"/>
      </w:rPr>
      <w:t>PPROVED</w:t>
    </w:r>
    <w:r w:rsidR="002B17EC">
      <w:rPr>
        <w:rFonts w:ascii="Gill Sans MT" w:hAnsi="Gill Sans MT"/>
        <w:sz w:val="20"/>
      </w:rPr>
      <w:tab/>
    </w:r>
    <w:r w:rsidR="002B17EC">
      <w:rPr>
        <w:rFonts w:ascii="Gill Sans MT" w:hAnsi="Gill Sans MT"/>
        <w:sz w:val="20"/>
      </w:rPr>
      <w:tab/>
    </w:r>
    <w:r w:rsidR="002B17EC">
      <w:rPr>
        <w:rFonts w:ascii="Gill Sans MT" w:hAnsi="Gill Sans MT"/>
        <w:sz w:val="20"/>
      </w:rPr>
      <w:tab/>
    </w:r>
    <w:r w:rsidR="004F4440">
      <w:rPr>
        <w:rFonts w:ascii="Gill Sans MT" w:hAnsi="Gill Sans MT"/>
        <w:sz w:val="20"/>
      </w:rPr>
      <w:tab/>
    </w:r>
    <w:r w:rsidR="002B17EC">
      <w:rPr>
        <w:rFonts w:ascii="Gill Sans MT" w:hAnsi="Gill Sans MT"/>
        <w:sz w:val="20"/>
      </w:rPr>
      <w:tab/>
    </w:r>
    <w:r w:rsidR="002B17EC">
      <w:rPr>
        <w:rFonts w:ascii="Gill Sans MT" w:hAnsi="Gill Sans MT"/>
        <w:sz w:val="20"/>
      </w:rPr>
      <w:tab/>
      <w:t xml:space="preserve"> </w:t>
    </w:r>
    <w:r w:rsidR="002B17EC" w:rsidRPr="00AE1864">
      <w:rPr>
        <w:rFonts w:ascii="Gill Sans MT" w:hAnsi="Gill Sans MT"/>
        <w:sz w:val="20"/>
      </w:rPr>
      <w:fldChar w:fldCharType="begin"/>
    </w:r>
    <w:r w:rsidR="002B17EC" w:rsidRPr="00AE1864">
      <w:rPr>
        <w:rFonts w:ascii="Gill Sans MT" w:hAnsi="Gill Sans MT"/>
        <w:sz w:val="20"/>
      </w:rPr>
      <w:instrText xml:space="preserve"> PAGE   \* MERGEFORMAT </w:instrText>
    </w:r>
    <w:r w:rsidR="002B17EC" w:rsidRPr="00AE1864">
      <w:rPr>
        <w:rFonts w:ascii="Gill Sans MT" w:hAnsi="Gill Sans MT"/>
        <w:sz w:val="20"/>
      </w:rPr>
      <w:fldChar w:fldCharType="separate"/>
    </w:r>
    <w:r w:rsidR="007159E1">
      <w:rPr>
        <w:rFonts w:ascii="Gill Sans MT" w:hAnsi="Gill Sans MT"/>
        <w:noProof/>
        <w:sz w:val="20"/>
      </w:rPr>
      <w:t>4</w:t>
    </w:r>
    <w:r w:rsidR="002B17EC" w:rsidRPr="00AE1864">
      <w:rPr>
        <w:rFonts w:ascii="Gill Sans MT" w:hAnsi="Gill Sans MT"/>
        <w:noProof/>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61D582" w14:textId="77777777" w:rsidR="00D9493D" w:rsidRDefault="00D9493D" w:rsidP="00163F9C">
      <w:pPr>
        <w:spacing w:after="0" w:line="240" w:lineRule="auto"/>
      </w:pPr>
      <w:r>
        <w:separator/>
      </w:r>
    </w:p>
  </w:footnote>
  <w:footnote w:type="continuationSeparator" w:id="0">
    <w:p w14:paraId="0220FD9C" w14:textId="77777777" w:rsidR="00D9493D" w:rsidRDefault="00D9493D" w:rsidP="00163F9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E95105" w14:textId="240F5E97" w:rsidR="00320870" w:rsidRDefault="003E2F99">
    <w:pPr>
      <w:pStyle w:val="Header"/>
    </w:pPr>
    <w:r>
      <w:rPr>
        <w:noProof/>
      </w:rPr>
      <mc:AlternateContent>
        <mc:Choice Requires="wps">
          <w:drawing>
            <wp:anchor distT="0" distB="0" distL="114300" distR="114300" simplePos="0" relativeHeight="251657216" behindDoc="1" locked="0" layoutInCell="0" allowOverlap="1" wp14:anchorId="58D9CCA5" wp14:editId="57F5BAF9">
              <wp:simplePos x="0" y="0"/>
              <wp:positionH relativeFrom="margin">
                <wp:align>center</wp:align>
              </wp:positionH>
              <wp:positionV relativeFrom="margin">
                <wp:align>center</wp:align>
              </wp:positionV>
              <wp:extent cx="5237480" cy="3142615"/>
              <wp:effectExtent l="0" t="1143000" r="0" b="657860"/>
              <wp:wrapNone/>
              <wp:docPr id="712860417"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237480" cy="314261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4EC963CB" w14:textId="77777777" w:rsidR="003E2F99" w:rsidRDefault="003E2F99" w:rsidP="003E2F99">
                          <w:pPr>
                            <w:jc w:val="center"/>
                            <w:rPr>
                              <w:rFonts w:ascii="Calibri" w:eastAsia="Calibri" w:hAnsi="Calibri" w:cs="Calibri"/>
                              <w:color w:val="C0C0C0"/>
                              <w:sz w:val="2"/>
                              <w:szCs w:val="2"/>
                              <w14:textFill>
                                <w14:solidFill>
                                  <w14:srgbClr w14:val="C0C0C0">
                                    <w14:alpha w14:val="50000"/>
                                  </w14:srgbClr>
                                </w14:solidFill>
                              </w14:textFill>
                            </w:rPr>
                          </w:pPr>
                          <w:r>
                            <w:rPr>
                              <w:rFonts w:ascii="Calibri" w:eastAsia="Calibri" w:hAnsi="Calibri" w:cs="Calibri"/>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58D9CCA5" id="_x0000_t202" coordsize="21600,21600" o:spt="202" path="m,l,21600r21600,l21600,xe">
              <v:stroke joinstyle="miter"/>
              <v:path gradientshapeok="t" o:connecttype="rect"/>
            </v:shapetype>
            <v:shape id="Text Box 1" o:spid="_x0000_s1026" type="#_x0000_t202" style="position:absolute;margin-left:0;margin-top:0;width:412.4pt;height:247.45pt;rotation:-45;z-index:-251659264;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" o:allowincell="f" filled="f" stroked="f">
              <v:stroke joinstyle="round"/>
              <o:lock v:ext="edit" shapetype="t"/>
              <v:textbox style="mso-fit-shape-to-text:t">
                <w:txbxContent>
                  <w:p w14:paraId="4EC963CB" w14:textId="77777777" w:rsidR="003E2F99" w:rsidRDefault="003E2F99" w:rsidP="003E2F99">
                    <w:pPr>
                      <w:jc w:val="center"/>
                      <w:rPr>
                        <w:rFonts w:ascii="Calibri" w:eastAsia="Calibri" w:hAnsi="Calibri" w:cs="Calibri"/>
                        <w:color w:val="C0C0C0"/>
                        <w:sz w:val="2"/>
                        <w:szCs w:val="2"/>
                        <w14:textFill>
                          <w14:solidFill>
                            <w14:srgbClr w14:val="C0C0C0">
                              <w14:alpha w14:val="50000"/>
                            </w14:srgbClr>
                          </w14:solidFill>
                        </w14:textFill>
                      </w:rPr>
                    </w:pPr>
                    <w:r>
                      <w:rPr>
                        <w:rFonts w:ascii="Calibri" w:eastAsia="Calibri" w:hAnsi="Calibri" w:cs="Calibri"/>
                        <w:color w:val="C0C0C0"/>
                        <w:sz w:val="2"/>
                        <w:szCs w:val="2"/>
                        <w14:textFill>
                          <w14:solidFill>
                            <w14:srgbClr w14:val="C0C0C0">
                              <w14:alpha w14:val="50000"/>
                            </w14:srgbClr>
                          </w14:solidFill>
                        </w14:textFill>
                      </w:rPr>
                      <w:t>DRAFT</w:t>
                    </w:r>
                  </w:p>
                </w:txbxContent>
              </v:textbox>
              <w10:wrap anchorx="margin" anchory="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E08036" w14:textId="2898E0A9" w:rsidR="00B51260" w:rsidRDefault="00B5126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0E9CF27"/>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1B07C3D"/>
    <w:multiLevelType w:val="hybridMultilevel"/>
    <w:tmpl w:val="1310B86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2A654CA"/>
    <w:multiLevelType w:val="hybridMultilevel"/>
    <w:tmpl w:val="0F78E05E"/>
    <w:lvl w:ilvl="0" w:tplc="63CACF52">
      <w:start w:val="1"/>
      <w:numFmt w:val="decimal"/>
      <w:lvlText w:val="%1."/>
      <w:lvlJc w:val="left"/>
      <w:pPr>
        <w:ind w:left="0" w:hanging="360"/>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3" w15:restartNumberingAfterBreak="0">
    <w:nsid w:val="046C436C"/>
    <w:multiLevelType w:val="multilevel"/>
    <w:tmpl w:val="AE1259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57E6767"/>
    <w:multiLevelType w:val="hybridMultilevel"/>
    <w:tmpl w:val="63D444AA"/>
    <w:lvl w:ilvl="0" w:tplc="7D20B1E8">
      <w:start w:val="2"/>
      <w:numFmt w:val="decimal"/>
      <w:lvlText w:val="%1."/>
      <w:lvlJc w:val="left"/>
      <w:pPr>
        <w:tabs>
          <w:tab w:val="num" w:pos="720"/>
        </w:tabs>
        <w:ind w:left="720" w:hanging="360"/>
      </w:pPr>
    </w:lvl>
    <w:lvl w:ilvl="1" w:tplc="BBD09990" w:tentative="1">
      <w:start w:val="1"/>
      <w:numFmt w:val="decimal"/>
      <w:lvlText w:val="%2."/>
      <w:lvlJc w:val="left"/>
      <w:pPr>
        <w:tabs>
          <w:tab w:val="num" w:pos="1440"/>
        </w:tabs>
        <w:ind w:left="1440" w:hanging="360"/>
      </w:pPr>
    </w:lvl>
    <w:lvl w:ilvl="2" w:tplc="D95E6300" w:tentative="1">
      <w:start w:val="1"/>
      <w:numFmt w:val="decimal"/>
      <w:lvlText w:val="%3."/>
      <w:lvlJc w:val="left"/>
      <w:pPr>
        <w:tabs>
          <w:tab w:val="num" w:pos="2160"/>
        </w:tabs>
        <w:ind w:left="2160" w:hanging="360"/>
      </w:pPr>
    </w:lvl>
    <w:lvl w:ilvl="3" w:tplc="8AD49258" w:tentative="1">
      <w:start w:val="1"/>
      <w:numFmt w:val="decimal"/>
      <w:lvlText w:val="%4."/>
      <w:lvlJc w:val="left"/>
      <w:pPr>
        <w:tabs>
          <w:tab w:val="num" w:pos="2880"/>
        </w:tabs>
        <w:ind w:left="2880" w:hanging="360"/>
      </w:pPr>
    </w:lvl>
    <w:lvl w:ilvl="4" w:tplc="A6882E9E" w:tentative="1">
      <w:start w:val="1"/>
      <w:numFmt w:val="decimal"/>
      <w:lvlText w:val="%5."/>
      <w:lvlJc w:val="left"/>
      <w:pPr>
        <w:tabs>
          <w:tab w:val="num" w:pos="3600"/>
        </w:tabs>
        <w:ind w:left="3600" w:hanging="360"/>
      </w:pPr>
    </w:lvl>
    <w:lvl w:ilvl="5" w:tplc="B0E25868" w:tentative="1">
      <w:start w:val="1"/>
      <w:numFmt w:val="decimal"/>
      <w:lvlText w:val="%6."/>
      <w:lvlJc w:val="left"/>
      <w:pPr>
        <w:tabs>
          <w:tab w:val="num" w:pos="4320"/>
        </w:tabs>
        <w:ind w:left="4320" w:hanging="360"/>
      </w:pPr>
    </w:lvl>
    <w:lvl w:ilvl="6" w:tplc="0262A3DE" w:tentative="1">
      <w:start w:val="1"/>
      <w:numFmt w:val="decimal"/>
      <w:lvlText w:val="%7."/>
      <w:lvlJc w:val="left"/>
      <w:pPr>
        <w:tabs>
          <w:tab w:val="num" w:pos="5040"/>
        </w:tabs>
        <w:ind w:left="5040" w:hanging="360"/>
      </w:pPr>
    </w:lvl>
    <w:lvl w:ilvl="7" w:tplc="15FCD64A" w:tentative="1">
      <w:start w:val="1"/>
      <w:numFmt w:val="decimal"/>
      <w:lvlText w:val="%8."/>
      <w:lvlJc w:val="left"/>
      <w:pPr>
        <w:tabs>
          <w:tab w:val="num" w:pos="5760"/>
        </w:tabs>
        <w:ind w:left="5760" w:hanging="360"/>
      </w:pPr>
    </w:lvl>
    <w:lvl w:ilvl="8" w:tplc="6E68186C" w:tentative="1">
      <w:start w:val="1"/>
      <w:numFmt w:val="decimal"/>
      <w:lvlText w:val="%9."/>
      <w:lvlJc w:val="left"/>
      <w:pPr>
        <w:tabs>
          <w:tab w:val="num" w:pos="6480"/>
        </w:tabs>
        <w:ind w:left="6480" w:hanging="360"/>
      </w:pPr>
    </w:lvl>
  </w:abstractNum>
  <w:abstractNum w:abstractNumId="5" w15:restartNumberingAfterBreak="0">
    <w:nsid w:val="087A5119"/>
    <w:multiLevelType w:val="hybridMultilevel"/>
    <w:tmpl w:val="DF568DE0"/>
    <w:lvl w:ilvl="0" w:tplc="4F886ACA">
      <w:start w:val="1"/>
      <w:numFmt w:val="bullet"/>
      <w:lvlText w:val=""/>
      <w:lvlJc w:val="left"/>
      <w:pPr>
        <w:tabs>
          <w:tab w:val="num" w:pos="720"/>
        </w:tabs>
        <w:ind w:left="720" w:hanging="360"/>
      </w:pPr>
      <w:rPr>
        <w:rFonts w:ascii="Symbol" w:hAnsi="Symbol" w:hint="default"/>
      </w:rPr>
    </w:lvl>
    <w:lvl w:ilvl="1" w:tplc="3A18F8BA" w:tentative="1">
      <w:start w:val="1"/>
      <w:numFmt w:val="bullet"/>
      <w:lvlText w:val=""/>
      <w:lvlJc w:val="left"/>
      <w:pPr>
        <w:tabs>
          <w:tab w:val="num" w:pos="1440"/>
        </w:tabs>
        <w:ind w:left="1440" w:hanging="360"/>
      </w:pPr>
      <w:rPr>
        <w:rFonts w:ascii="Symbol" w:hAnsi="Symbol" w:hint="default"/>
      </w:rPr>
    </w:lvl>
    <w:lvl w:ilvl="2" w:tplc="B802D40C" w:tentative="1">
      <w:start w:val="1"/>
      <w:numFmt w:val="bullet"/>
      <w:lvlText w:val=""/>
      <w:lvlJc w:val="left"/>
      <w:pPr>
        <w:tabs>
          <w:tab w:val="num" w:pos="2160"/>
        </w:tabs>
        <w:ind w:left="2160" w:hanging="360"/>
      </w:pPr>
      <w:rPr>
        <w:rFonts w:ascii="Symbol" w:hAnsi="Symbol" w:hint="default"/>
      </w:rPr>
    </w:lvl>
    <w:lvl w:ilvl="3" w:tplc="74B6E09A" w:tentative="1">
      <w:start w:val="1"/>
      <w:numFmt w:val="bullet"/>
      <w:lvlText w:val=""/>
      <w:lvlJc w:val="left"/>
      <w:pPr>
        <w:tabs>
          <w:tab w:val="num" w:pos="2880"/>
        </w:tabs>
        <w:ind w:left="2880" w:hanging="360"/>
      </w:pPr>
      <w:rPr>
        <w:rFonts w:ascii="Symbol" w:hAnsi="Symbol" w:hint="default"/>
      </w:rPr>
    </w:lvl>
    <w:lvl w:ilvl="4" w:tplc="33A47DF4" w:tentative="1">
      <w:start w:val="1"/>
      <w:numFmt w:val="bullet"/>
      <w:lvlText w:val=""/>
      <w:lvlJc w:val="left"/>
      <w:pPr>
        <w:tabs>
          <w:tab w:val="num" w:pos="3600"/>
        </w:tabs>
        <w:ind w:left="3600" w:hanging="360"/>
      </w:pPr>
      <w:rPr>
        <w:rFonts w:ascii="Symbol" w:hAnsi="Symbol" w:hint="default"/>
      </w:rPr>
    </w:lvl>
    <w:lvl w:ilvl="5" w:tplc="7BB8D8AA" w:tentative="1">
      <w:start w:val="1"/>
      <w:numFmt w:val="bullet"/>
      <w:lvlText w:val=""/>
      <w:lvlJc w:val="left"/>
      <w:pPr>
        <w:tabs>
          <w:tab w:val="num" w:pos="4320"/>
        </w:tabs>
        <w:ind w:left="4320" w:hanging="360"/>
      </w:pPr>
      <w:rPr>
        <w:rFonts w:ascii="Symbol" w:hAnsi="Symbol" w:hint="default"/>
      </w:rPr>
    </w:lvl>
    <w:lvl w:ilvl="6" w:tplc="8856C41E" w:tentative="1">
      <w:start w:val="1"/>
      <w:numFmt w:val="bullet"/>
      <w:lvlText w:val=""/>
      <w:lvlJc w:val="left"/>
      <w:pPr>
        <w:tabs>
          <w:tab w:val="num" w:pos="5040"/>
        </w:tabs>
        <w:ind w:left="5040" w:hanging="360"/>
      </w:pPr>
      <w:rPr>
        <w:rFonts w:ascii="Symbol" w:hAnsi="Symbol" w:hint="default"/>
      </w:rPr>
    </w:lvl>
    <w:lvl w:ilvl="7" w:tplc="69148C34" w:tentative="1">
      <w:start w:val="1"/>
      <w:numFmt w:val="bullet"/>
      <w:lvlText w:val=""/>
      <w:lvlJc w:val="left"/>
      <w:pPr>
        <w:tabs>
          <w:tab w:val="num" w:pos="5760"/>
        </w:tabs>
        <w:ind w:left="5760" w:hanging="360"/>
      </w:pPr>
      <w:rPr>
        <w:rFonts w:ascii="Symbol" w:hAnsi="Symbol" w:hint="default"/>
      </w:rPr>
    </w:lvl>
    <w:lvl w:ilvl="8" w:tplc="352E6F5E" w:tentative="1">
      <w:start w:val="1"/>
      <w:numFmt w:val="bullet"/>
      <w:lvlText w:val=""/>
      <w:lvlJc w:val="left"/>
      <w:pPr>
        <w:tabs>
          <w:tab w:val="num" w:pos="6480"/>
        </w:tabs>
        <w:ind w:left="6480" w:hanging="360"/>
      </w:pPr>
      <w:rPr>
        <w:rFonts w:ascii="Symbol" w:hAnsi="Symbol" w:hint="default"/>
      </w:rPr>
    </w:lvl>
  </w:abstractNum>
  <w:abstractNum w:abstractNumId="6" w15:restartNumberingAfterBreak="0">
    <w:nsid w:val="08F84CE5"/>
    <w:multiLevelType w:val="hybridMultilevel"/>
    <w:tmpl w:val="C11607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9F35AC9"/>
    <w:multiLevelType w:val="multilevel"/>
    <w:tmpl w:val="14208A6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0C804440"/>
    <w:multiLevelType w:val="hybridMultilevel"/>
    <w:tmpl w:val="182EE16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0C8172B5"/>
    <w:multiLevelType w:val="multilevel"/>
    <w:tmpl w:val="AD4CF0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0D9837E4"/>
    <w:multiLevelType w:val="hybridMultilevel"/>
    <w:tmpl w:val="A648C5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DD5468E"/>
    <w:multiLevelType w:val="hybridMultilevel"/>
    <w:tmpl w:val="13AE52B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0F5E3F4C"/>
    <w:multiLevelType w:val="hybridMultilevel"/>
    <w:tmpl w:val="E34EDDA6"/>
    <w:lvl w:ilvl="0" w:tplc="C3BA6382">
      <w:start w:val="1"/>
      <w:numFmt w:val="decimal"/>
      <w:lvlText w:val="%1."/>
      <w:lvlJc w:val="left"/>
      <w:pPr>
        <w:ind w:left="0" w:hanging="360"/>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13" w15:restartNumberingAfterBreak="0">
    <w:nsid w:val="12087196"/>
    <w:multiLevelType w:val="multilevel"/>
    <w:tmpl w:val="905459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12A97E62"/>
    <w:multiLevelType w:val="multilevel"/>
    <w:tmpl w:val="A0B847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143157DD"/>
    <w:multiLevelType w:val="multilevel"/>
    <w:tmpl w:val="E4F650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14385F64"/>
    <w:multiLevelType w:val="hybridMultilevel"/>
    <w:tmpl w:val="64266B5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14EE112D"/>
    <w:multiLevelType w:val="multilevel"/>
    <w:tmpl w:val="202A6F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14EE2FB4"/>
    <w:multiLevelType w:val="multilevel"/>
    <w:tmpl w:val="9DCADD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153663CB"/>
    <w:multiLevelType w:val="multilevel"/>
    <w:tmpl w:val="5590CC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17276470"/>
    <w:multiLevelType w:val="multilevel"/>
    <w:tmpl w:val="B33211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173A3585"/>
    <w:multiLevelType w:val="multilevel"/>
    <w:tmpl w:val="E25461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18EF2ED4"/>
    <w:multiLevelType w:val="multilevel"/>
    <w:tmpl w:val="8EB89E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19016323"/>
    <w:multiLevelType w:val="hybridMultilevel"/>
    <w:tmpl w:val="30D0EE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1922702B"/>
    <w:multiLevelType w:val="multilevel"/>
    <w:tmpl w:val="CCB84CE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5" w15:restartNumberingAfterBreak="0">
    <w:nsid w:val="1BD43BAE"/>
    <w:multiLevelType w:val="multilevel"/>
    <w:tmpl w:val="9C4C8C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1FDE43D3"/>
    <w:multiLevelType w:val="hybridMultilevel"/>
    <w:tmpl w:val="A41400BE"/>
    <w:lvl w:ilvl="0" w:tplc="ECBEF122">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21CB2C16"/>
    <w:multiLevelType w:val="multilevel"/>
    <w:tmpl w:val="20F6BF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23A6434E"/>
    <w:multiLevelType w:val="multilevel"/>
    <w:tmpl w:val="7B0AAB9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255729CB"/>
    <w:multiLevelType w:val="multilevel"/>
    <w:tmpl w:val="17E861A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260E1D35"/>
    <w:multiLevelType w:val="multilevel"/>
    <w:tmpl w:val="4238F4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26D16492"/>
    <w:multiLevelType w:val="multilevel"/>
    <w:tmpl w:val="0EA057E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281A1F09"/>
    <w:multiLevelType w:val="hybridMultilevel"/>
    <w:tmpl w:val="8B640F42"/>
    <w:lvl w:ilvl="0" w:tplc="C3E0F8B8">
      <w:start w:val="1"/>
      <w:numFmt w:val="bullet"/>
      <w:lvlText w:val=""/>
      <w:lvlJc w:val="left"/>
      <w:pPr>
        <w:tabs>
          <w:tab w:val="num" w:pos="720"/>
        </w:tabs>
        <w:ind w:left="720" w:hanging="360"/>
      </w:pPr>
      <w:rPr>
        <w:rFonts w:ascii="Symbol" w:hAnsi="Symbol" w:hint="default"/>
      </w:rPr>
    </w:lvl>
    <w:lvl w:ilvl="1" w:tplc="338A941E" w:tentative="1">
      <w:start w:val="1"/>
      <w:numFmt w:val="bullet"/>
      <w:lvlText w:val=""/>
      <w:lvlJc w:val="left"/>
      <w:pPr>
        <w:tabs>
          <w:tab w:val="num" w:pos="1440"/>
        </w:tabs>
        <w:ind w:left="1440" w:hanging="360"/>
      </w:pPr>
      <w:rPr>
        <w:rFonts w:ascii="Symbol" w:hAnsi="Symbol" w:hint="default"/>
      </w:rPr>
    </w:lvl>
    <w:lvl w:ilvl="2" w:tplc="B9DE245E" w:tentative="1">
      <w:start w:val="1"/>
      <w:numFmt w:val="bullet"/>
      <w:lvlText w:val=""/>
      <w:lvlJc w:val="left"/>
      <w:pPr>
        <w:tabs>
          <w:tab w:val="num" w:pos="2160"/>
        </w:tabs>
        <w:ind w:left="2160" w:hanging="360"/>
      </w:pPr>
      <w:rPr>
        <w:rFonts w:ascii="Symbol" w:hAnsi="Symbol" w:hint="default"/>
      </w:rPr>
    </w:lvl>
    <w:lvl w:ilvl="3" w:tplc="6DB4F8AC" w:tentative="1">
      <w:start w:val="1"/>
      <w:numFmt w:val="bullet"/>
      <w:lvlText w:val=""/>
      <w:lvlJc w:val="left"/>
      <w:pPr>
        <w:tabs>
          <w:tab w:val="num" w:pos="2880"/>
        </w:tabs>
        <w:ind w:left="2880" w:hanging="360"/>
      </w:pPr>
      <w:rPr>
        <w:rFonts w:ascii="Symbol" w:hAnsi="Symbol" w:hint="default"/>
      </w:rPr>
    </w:lvl>
    <w:lvl w:ilvl="4" w:tplc="73B6A3DC" w:tentative="1">
      <w:start w:val="1"/>
      <w:numFmt w:val="bullet"/>
      <w:lvlText w:val=""/>
      <w:lvlJc w:val="left"/>
      <w:pPr>
        <w:tabs>
          <w:tab w:val="num" w:pos="3600"/>
        </w:tabs>
        <w:ind w:left="3600" w:hanging="360"/>
      </w:pPr>
      <w:rPr>
        <w:rFonts w:ascii="Symbol" w:hAnsi="Symbol" w:hint="default"/>
      </w:rPr>
    </w:lvl>
    <w:lvl w:ilvl="5" w:tplc="CC3CAE2C" w:tentative="1">
      <w:start w:val="1"/>
      <w:numFmt w:val="bullet"/>
      <w:lvlText w:val=""/>
      <w:lvlJc w:val="left"/>
      <w:pPr>
        <w:tabs>
          <w:tab w:val="num" w:pos="4320"/>
        </w:tabs>
        <w:ind w:left="4320" w:hanging="360"/>
      </w:pPr>
      <w:rPr>
        <w:rFonts w:ascii="Symbol" w:hAnsi="Symbol" w:hint="default"/>
      </w:rPr>
    </w:lvl>
    <w:lvl w:ilvl="6" w:tplc="769EF744" w:tentative="1">
      <w:start w:val="1"/>
      <w:numFmt w:val="bullet"/>
      <w:lvlText w:val=""/>
      <w:lvlJc w:val="left"/>
      <w:pPr>
        <w:tabs>
          <w:tab w:val="num" w:pos="5040"/>
        </w:tabs>
        <w:ind w:left="5040" w:hanging="360"/>
      </w:pPr>
      <w:rPr>
        <w:rFonts w:ascii="Symbol" w:hAnsi="Symbol" w:hint="default"/>
      </w:rPr>
    </w:lvl>
    <w:lvl w:ilvl="7" w:tplc="7CDC9B0A" w:tentative="1">
      <w:start w:val="1"/>
      <w:numFmt w:val="bullet"/>
      <w:lvlText w:val=""/>
      <w:lvlJc w:val="left"/>
      <w:pPr>
        <w:tabs>
          <w:tab w:val="num" w:pos="5760"/>
        </w:tabs>
        <w:ind w:left="5760" w:hanging="360"/>
      </w:pPr>
      <w:rPr>
        <w:rFonts w:ascii="Symbol" w:hAnsi="Symbol" w:hint="default"/>
      </w:rPr>
    </w:lvl>
    <w:lvl w:ilvl="8" w:tplc="7DFCAD78" w:tentative="1">
      <w:start w:val="1"/>
      <w:numFmt w:val="bullet"/>
      <w:lvlText w:val=""/>
      <w:lvlJc w:val="left"/>
      <w:pPr>
        <w:tabs>
          <w:tab w:val="num" w:pos="6480"/>
        </w:tabs>
        <w:ind w:left="6480" w:hanging="360"/>
      </w:pPr>
      <w:rPr>
        <w:rFonts w:ascii="Symbol" w:hAnsi="Symbol" w:hint="default"/>
      </w:rPr>
    </w:lvl>
  </w:abstractNum>
  <w:abstractNum w:abstractNumId="33" w15:restartNumberingAfterBreak="0">
    <w:nsid w:val="29031B4E"/>
    <w:multiLevelType w:val="multilevel"/>
    <w:tmpl w:val="8362DF5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29BA7007"/>
    <w:multiLevelType w:val="hybridMultilevel"/>
    <w:tmpl w:val="2DBAB996"/>
    <w:lvl w:ilvl="0" w:tplc="48E4C710">
      <w:start w:val="1"/>
      <w:numFmt w:val="bullet"/>
      <w:lvlText w:val="•"/>
      <w:lvlJc w:val="left"/>
      <w:pPr>
        <w:tabs>
          <w:tab w:val="num" w:pos="720"/>
        </w:tabs>
        <w:ind w:left="720" w:hanging="360"/>
      </w:pPr>
      <w:rPr>
        <w:rFonts w:ascii="Arial" w:hAnsi="Arial" w:hint="default"/>
      </w:rPr>
    </w:lvl>
    <w:lvl w:ilvl="1" w:tplc="555AE366" w:tentative="1">
      <w:start w:val="1"/>
      <w:numFmt w:val="bullet"/>
      <w:lvlText w:val="•"/>
      <w:lvlJc w:val="left"/>
      <w:pPr>
        <w:tabs>
          <w:tab w:val="num" w:pos="1440"/>
        </w:tabs>
        <w:ind w:left="1440" w:hanging="360"/>
      </w:pPr>
      <w:rPr>
        <w:rFonts w:ascii="Arial" w:hAnsi="Arial" w:hint="default"/>
      </w:rPr>
    </w:lvl>
    <w:lvl w:ilvl="2" w:tplc="6B52C372">
      <w:start w:val="1"/>
      <w:numFmt w:val="bullet"/>
      <w:lvlText w:val="•"/>
      <w:lvlJc w:val="left"/>
      <w:pPr>
        <w:tabs>
          <w:tab w:val="num" w:pos="2160"/>
        </w:tabs>
        <w:ind w:left="2160" w:hanging="360"/>
      </w:pPr>
      <w:rPr>
        <w:rFonts w:ascii="Arial" w:hAnsi="Arial" w:hint="default"/>
      </w:rPr>
    </w:lvl>
    <w:lvl w:ilvl="3" w:tplc="A6D0174E" w:tentative="1">
      <w:start w:val="1"/>
      <w:numFmt w:val="bullet"/>
      <w:lvlText w:val="•"/>
      <w:lvlJc w:val="left"/>
      <w:pPr>
        <w:tabs>
          <w:tab w:val="num" w:pos="2880"/>
        </w:tabs>
        <w:ind w:left="2880" w:hanging="360"/>
      </w:pPr>
      <w:rPr>
        <w:rFonts w:ascii="Arial" w:hAnsi="Arial" w:hint="default"/>
      </w:rPr>
    </w:lvl>
    <w:lvl w:ilvl="4" w:tplc="869C7E88" w:tentative="1">
      <w:start w:val="1"/>
      <w:numFmt w:val="bullet"/>
      <w:lvlText w:val="•"/>
      <w:lvlJc w:val="left"/>
      <w:pPr>
        <w:tabs>
          <w:tab w:val="num" w:pos="3600"/>
        </w:tabs>
        <w:ind w:left="3600" w:hanging="360"/>
      </w:pPr>
      <w:rPr>
        <w:rFonts w:ascii="Arial" w:hAnsi="Arial" w:hint="default"/>
      </w:rPr>
    </w:lvl>
    <w:lvl w:ilvl="5" w:tplc="95324E38" w:tentative="1">
      <w:start w:val="1"/>
      <w:numFmt w:val="bullet"/>
      <w:lvlText w:val="•"/>
      <w:lvlJc w:val="left"/>
      <w:pPr>
        <w:tabs>
          <w:tab w:val="num" w:pos="4320"/>
        </w:tabs>
        <w:ind w:left="4320" w:hanging="360"/>
      </w:pPr>
      <w:rPr>
        <w:rFonts w:ascii="Arial" w:hAnsi="Arial" w:hint="default"/>
      </w:rPr>
    </w:lvl>
    <w:lvl w:ilvl="6" w:tplc="468AA40E" w:tentative="1">
      <w:start w:val="1"/>
      <w:numFmt w:val="bullet"/>
      <w:lvlText w:val="•"/>
      <w:lvlJc w:val="left"/>
      <w:pPr>
        <w:tabs>
          <w:tab w:val="num" w:pos="5040"/>
        </w:tabs>
        <w:ind w:left="5040" w:hanging="360"/>
      </w:pPr>
      <w:rPr>
        <w:rFonts w:ascii="Arial" w:hAnsi="Arial" w:hint="default"/>
      </w:rPr>
    </w:lvl>
    <w:lvl w:ilvl="7" w:tplc="3D9E6AD4" w:tentative="1">
      <w:start w:val="1"/>
      <w:numFmt w:val="bullet"/>
      <w:lvlText w:val="•"/>
      <w:lvlJc w:val="left"/>
      <w:pPr>
        <w:tabs>
          <w:tab w:val="num" w:pos="5760"/>
        </w:tabs>
        <w:ind w:left="5760" w:hanging="360"/>
      </w:pPr>
      <w:rPr>
        <w:rFonts w:ascii="Arial" w:hAnsi="Arial" w:hint="default"/>
      </w:rPr>
    </w:lvl>
    <w:lvl w:ilvl="8" w:tplc="B45A8640" w:tentative="1">
      <w:start w:val="1"/>
      <w:numFmt w:val="bullet"/>
      <w:lvlText w:val="•"/>
      <w:lvlJc w:val="left"/>
      <w:pPr>
        <w:tabs>
          <w:tab w:val="num" w:pos="6480"/>
        </w:tabs>
        <w:ind w:left="6480" w:hanging="360"/>
      </w:pPr>
      <w:rPr>
        <w:rFonts w:ascii="Arial" w:hAnsi="Arial" w:hint="default"/>
      </w:rPr>
    </w:lvl>
  </w:abstractNum>
  <w:abstractNum w:abstractNumId="35" w15:restartNumberingAfterBreak="0">
    <w:nsid w:val="2AC3308E"/>
    <w:multiLevelType w:val="multilevel"/>
    <w:tmpl w:val="C96A6CA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2FC00C23"/>
    <w:multiLevelType w:val="multilevel"/>
    <w:tmpl w:val="96280E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2FE469D0"/>
    <w:multiLevelType w:val="hybridMultilevel"/>
    <w:tmpl w:val="27B6D636"/>
    <w:lvl w:ilvl="0" w:tplc="56AA2C62">
      <w:start w:val="1"/>
      <w:numFmt w:val="bullet"/>
      <w:lvlText w:val=""/>
      <w:lvlJc w:val="left"/>
      <w:pPr>
        <w:tabs>
          <w:tab w:val="num" w:pos="720"/>
        </w:tabs>
        <w:ind w:left="720" w:hanging="360"/>
      </w:pPr>
      <w:rPr>
        <w:rFonts w:ascii="Symbol" w:hAnsi="Symbol" w:hint="default"/>
      </w:rPr>
    </w:lvl>
    <w:lvl w:ilvl="1" w:tplc="36B8B83E">
      <w:numFmt w:val="bullet"/>
      <w:lvlText w:val="o"/>
      <w:lvlJc w:val="left"/>
      <w:pPr>
        <w:tabs>
          <w:tab w:val="num" w:pos="1440"/>
        </w:tabs>
        <w:ind w:left="1440" w:hanging="360"/>
      </w:pPr>
      <w:rPr>
        <w:rFonts w:ascii="Courier New" w:hAnsi="Courier New" w:hint="default"/>
      </w:rPr>
    </w:lvl>
    <w:lvl w:ilvl="2" w:tplc="D582799A" w:tentative="1">
      <w:start w:val="1"/>
      <w:numFmt w:val="bullet"/>
      <w:lvlText w:val=""/>
      <w:lvlJc w:val="left"/>
      <w:pPr>
        <w:tabs>
          <w:tab w:val="num" w:pos="2160"/>
        </w:tabs>
        <w:ind w:left="2160" w:hanging="360"/>
      </w:pPr>
      <w:rPr>
        <w:rFonts w:ascii="Symbol" w:hAnsi="Symbol" w:hint="default"/>
      </w:rPr>
    </w:lvl>
    <w:lvl w:ilvl="3" w:tplc="95B23BE2" w:tentative="1">
      <w:start w:val="1"/>
      <w:numFmt w:val="bullet"/>
      <w:lvlText w:val=""/>
      <w:lvlJc w:val="left"/>
      <w:pPr>
        <w:tabs>
          <w:tab w:val="num" w:pos="2880"/>
        </w:tabs>
        <w:ind w:left="2880" w:hanging="360"/>
      </w:pPr>
      <w:rPr>
        <w:rFonts w:ascii="Symbol" w:hAnsi="Symbol" w:hint="default"/>
      </w:rPr>
    </w:lvl>
    <w:lvl w:ilvl="4" w:tplc="CCF42634" w:tentative="1">
      <w:start w:val="1"/>
      <w:numFmt w:val="bullet"/>
      <w:lvlText w:val=""/>
      <w:lvlJc w:val="left"/>
      <w:pPr>
        <w:tabs>
          <w:tab w:val="num" w:pos="3600"/>
        </w:tabs>
        <w:ind w:left="3600" w:hanging="360"/>
      </w:pPr>
      <w:rPr>
        <w:rFonts w:ascii="Symbol" w:hAnsi="Symbol" w:hint="default"/>
      </w:rPr>
    </w:lvl>
    <w:lvl w:ilvl="5" w:tplc="216C7880" w:tentative="1">
      <w:start w:val="1"/>
      <w:numFmt w:val="bullet"/>
      <w:lvlText w:val=""/>
      <w:lvlJc w:val="left"/>
      <w:pPr>
        <w:tabs>
          <w:tab w:val="num" w:pos="4320"/>
        </w:tabs>
        <w:ind w:left="4320" w:hanging="360"/>
      </w:pPr>
      <w:rPr>
        <w:rFonts w:ascii="Symbol" w:hAnsi="Symbol" w:hint="default"/>
      </w:rPr>
    </w:lvl>
    <w:lvl w:ilvl="6" w:tplc="5D76FD60" w:tentative="1">
      <w:start w:val="1"/>
      <w:numFmt w:val="bullet"/>
      <w:lvlText w:val=""/>
      <w:lvlJc w:val="left"/>
      <w:pPr>
        <w:tabs>
          <w:tab w:val="num" w:pos="5040"/>
        </w:tabs>
        <w:ind w:left="5040" w:hanging="360"/>
      </w:pPr>
      <w:rPr>
        <w:rFonts w:ascii="Symbol" w:hAnsi="Symbol" w:hint="default"/>
      </w:rPr>
    </w:lvl>
    <w:lvl w:ilvl="7" w:tplc="0CF446CE" w:tentative="1">
      <w:start w:val="1"/>
      <w:numFmt w:val="bullet"/>
      <w:lvlText w:val=""/>
      <w:lvlJc w:val="left"/>
      <w:pPr>
        <w:tabs>
          <w:tab w:val="num" w:pos="5760"/>
        </w:tabs>
        <w:ind w:left="5760" w:hanging="360"/>
      </w:pPr>
      <w:rPr>
        <w:rFonts w:ascii="Symbol" w:hAnsi="Symbol" w:hint="default"/>
      </w:rPr>
    </w:lvl>
    <w:lvl w:ilvl="8" w:tplc="B85C5B38" w:tentative="1">
      <w:start w:val="1"/>
      <w:numFmt w:val="bullet"/>
      <w:lvlText w:val=""/>
      <w:lvlJc w:val="left"/>
      <w:pPr>
        <w:tabs>
          <w:tab w:val="num" w:pos="6480"/>
        </w:tabs>
        <w:ind w:left="6480" w:hanging="360"/>
      </w:pPr>
      <w:rPr>
        <w:rFonts w:ascii="Symbol" w:hAnsi="Symbol" w:hint="default"/>
      </w:rPr>
    </w:lvl>
  </w:abstractNum>
  <w:abstractNum w:abstractNumId="38" w15:restartNumberingAfterBreak="0">
    <w:nsid w:val="308B0AF7"/>
    <w:multiLevelType w:val="multilevel"/>
    <w:tmpl w:val="CD0610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32E405B5"/>
    <w:multiLevelType w:val="multilevel"/>
    <w:tmpl w:val="1E2492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343873E3"/>
    <w:multiLevelType w:val="hybridMultilevel"/>
    <w:tmpl w:val="3B6C1168"/>
    <w:lvl w:ilvl="0" w:tplc="3C66808E">
      <w:start w:val="1"/>
      <w:numFmt w:val="decimal"/>
      <w:lvlText w:val="%1."/>
      <w:lvlJc w:val="left"/>
      <w:pPr>
        <w:ind w:left="0" w:hanging="360"/>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41" w15:restartNumberingAfterBreak="0">
    <w:nsid w:val="36924059"/>
    <w:multiLevelType w:val="hybridMultilevel"/>
    <w:tmpl w:val="AA0889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370152CA"/>
    <w:multiLevelType w:val="hybridMultilevel"/>
    <w:tmpl w:val="90E897F0"/>
    <w:lvl w:ilvl="0" w:tplc="78FE3472">
      <w:start w:val="1"/>
      <w:numFmt w:val="decimal"/>
      <w:lvlText w:val="%1."/>
      <w:lvlJc w:val="left"/>
      <w:pPr>
        <w:tabs>
          <w:tab w:val="num" w:pos="720"/>
        </w:tabs>
        <w:ind w:left="720" w:hanging="360"/>
      </w:pPr>
    </w:lvl>
    <w:lvl w:ilvl="1" w:tplc="83608AF4" w:tentative="1">
      <w:start w:val="1"/>
      <w:numFmt w:val="decimal"/>
      <w:lvlText w:val="%2."/>
      <w:lvlJc w:val="left"/>
      <w:pPr>
        <w:tabs>
          <w:tab w:val="num" w:pos="1440"/>
        </w:tabs>
        <w:ind w:left="1440" w:hanging="360"/>
      </w:pPr>
    </w:lvl>
    <w:lvl w:ilvl="2" w:tplc="3DB4A424" w:tentative="1">
      <w:start w:val="1"/>
      <w:numFmt w:val="decimal"/>
      <w:lvlText w:val="%3."/>
      <w:lvlJc w:val="left"/>
      <w:pPr>
        <w:tabs>
          <w:tab w:val="num" w:pos="2160"/>
        </w:tabs>
        <w:ind w:left="2160" w:hanging="360"/>
      </w:pPr>
    </w:lvl>
    <w:lvl w:ilvl="3" w:tplc="6F64B3E4" w:tentative="1">
      <w:start w:val="1"/>
      <w:numFmt w:val="decimal"/>
      <w:lvlText w:val="%4."/>
      <w:lvlJc w:val="left"/>
      <w:pPr>
        <w:tabs>
          <w:tab w:val="num" w:pos="2880"/>
        </w:tabs>
        <w:ind w:left="2880" w:hanging="360"/>
      </w:pPr>
    </w:lvl>
    <w:lvl w:ilvl="4" w:tplc="DA022BEC" w:tentative="1">
      <w:start w:val="1"/>
      <w:numFmt w:val="decimal"/>
      <w:lvlText w:val="%5."/>
      <w:lvlJc w:val="left"/>
      <w:pPr>
        <w:tabs>
          <w:tab w:val="num" w:pos="3600"/>
        </w:tabs>
        <w:ind w:left="3600" w:hanging="360"/>
      </w:pPr>
    </w:lvl>
    <w:lvl w:ilvl="5" w:tplc="5EF45052" w:tentative="1">
      <w:start w:val="1"/>
      <w:numFmt w:val="decimal"/>
      <w:lvlText w:val="%6."/>
      <w:lvlJc w:val="left"/>
      <w:pPr>
        <w:tabs>
          <w:tab w:val="num" w:pos="4320"/>
        </w:tabs>
        <w:ind w:left="4320" w:hanging="360"/>
      </w:pPr>
    </w:lvl>
    <w:lvl w:ilvl="6" w:tplc="D704523C" w:tentative="1">
      <w:start w:val="1"/>
      <w:numFmt w:val="decimal"/>
      <w:lvlText w:val="%7."/>
      <w:lvlJc w:val="left"/>
      <w:pPr>
        <w:tabs>
          <w:tab w:val="num" w:pos="5040"/>
        </w:tabs>
        <w:ind w:left="5040" w:hanging="360"/>
      </w:pPr>
    </w:lvl>
    <w:lvl w:ilvl="7" w:tplc="3CBC85EE" w:tentative="1">
      <w:start w:val="1"/>
      <w:numFmt w:val="decimal"/>
      <w:lvlText w:val="%8."/>
      <w:lvlJc w:val="left"/>
      <w:pPr>
        <w:tabs>
          <w:tab w:val="num" w:pos="5760"/>
        </w:tabs>
        <w:ind w:left="5760" w:hanging="360"/>
      </w:pPr>
    </w:lvl>
    <w:lvl w:ilvl="8" w:tplc="7B782F3A" w:tentative="1">
      <w:start w:val="1"/>
      <w:numFmt w:val="decimal"/>
      <w:lvlText w:val="%9."/>
      <w:lvlJc w:val="left"/>
      <w:pPr>
        <w:tabs>
          <w:tab w:val="num" w:pos="6480"/>
        </w:tabs>
        <w:ind w:left="6480" w:hanging="360"/>
      </w:pPr>
    </w:lvl>
  </w:abstractNum>
  <w:abstractNum w:abstractNumId="43" w15:restartNumberingAfterBreak="0">
    <w:nsid w:val="37073EDB"/>
    <w:multiLevelType w:val="multilevel"/>
    <w:tmpl w:val="333CDA1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384861EB"/>
    <w:multiLevelType w:val="hybridMultilevel"/>
    <w:tmpl w:val="3FB67CD4"/>
    <w:lvl w:ilvl="0" w:tplc="8BF25E6E">
      <w:start w:val="1"/>
      <w:numFmt w:val="decimal"/>
      <w:lvlText w:val="%1."/>
      <w:lvlJc w:val="left"/>
      <w:pPr>
        <w:ind w:left="0" w:hanging="360"/>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45" w15:restartNumberingAfterBreak="0">
    <w:nsid w:val="38671001"/>
    <w:multiLevelType w:val="multilevel"/>
    <w:tmpl w:val="61D81F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15:restartNumberingAfterBreak="0">
    <w:nsid w:val="3AF876C9"/>
    <w:multiLevelType w:val="hybridMultilevel"/>
    <w:tmpl w:val="B5CAB2F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7" w15:restartNumberingAfterBreak="0">
    <w:nsid w:val="3BB01653"/>
    <w:multiLevelType w:val="hybridMultilevel"/>
    <w:tmpl w:val="AB265568"/>
    <w:lvl w:ilvl="0" w:tplc="F4BEC200">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3D1A3EC2"/>
    <w:multiLevelType w:val="multilevel"/>
    <w:tmpl w:val="9EE071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 w15:restartNumberingAfterBreak="0">
    <w:nsid w:val="3D8D1A69"/>
    <w:multiLevelType w:val="multilevel"/>
    <w:tmpl w:val="D31467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0" w15:restartNumberingAfterBreak="0">
    <w:nsid w:val="3E67367C"/>
    <w:multiLevelType w:val="hybridMultilevel"/>
    <w:tmpl w:val="D842052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1" w15:restartNumberingAfterBreak="0">
    <w:nsid w:val="3E6E42BC"/>
    <w:multiLevelType w:val="multilevel"/>
    <w:tmpl w:val="EADECF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2" w15:restartNumberingAfterBreak="0">
    <w:nsid w:val="3FE43E84"/>
    <w:multiLevelType w:val="multilevel"/>
    <w:tmpl w:val="38D800A0"/>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400C5A92"/>
    <w:multiLevelType w:val="multilevel"/>
    <w:tmpl w:val="D5CC77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15:restartNumberingAfterBreak="0">
    <w:nsid w:val="41FE7888"/>
    <w:multiLevelType w:val="multilevel"/>
    <w:tmpl w:val="887466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5" w15:restartNumberingAfterBreak="0">
    <w:nsid w:val="42160919"/>
    <w:multiLevelType w:val="hybridMultilevel"/>
    <w:tmpl w:val="B156E690"/>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6" w15:restartNumberingAfterBreak="0">
    <w:nsid w:val="44454435"/>
    <w:multiLevelType w:val="hybridMultilevel"/>
    <w:tmpl w:val="8B3641FA"/>
    <w:lvl w:ilvl="0" w:tplc="D8386EC2">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7" w15:restartNumberingAfterBreak="0">
    <w:nsid w:val="44AF21A1"/>
    <w:multiLevelType w:val="multilevel"/>
    <w:tmpl w:val="893A1D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8" w15:restartNumberingAfterBreak="0">
    <w:nsid w:val="45FD2F74"/>
    <w:multiLevelType w:val="hybridMultilevel"/>
    <w:tmpl w:val="64266B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49626668"/>
    <w:multiLevelType w:val="hybridMultilevel"/>
    <w:tmpl w:val="068CA10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0" w15:restartNumberingAfterBreak="0">
    <w:nsid w:val="49922399"/>
    <w:multiLevelType w:val="multilevel"/>
    <w:tmpl w:val="B2E4585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61" w15:restartNumberingAfterBreak="0">
    <w:nsid w:val="49AE54BB"/>
    <w:multiLevelType w:val="multilevel"/>
    <w:tmpl w:val="A0C671D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 w15:restartNumberingAfterBreak="0">
    <w:nsid w:val="4C1C1DFB"/>
    <w:multiLevelType w:val="multilevel"/>
    <w:tmpl w:val="981E40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3" w15:restartNumberingAfterBreak="0">
    <w:nsid w:val="4EF25353"/>
    <w:multiLevelType w:val="multilevel"/>
    <w:tmpl w:val="CA98B5E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64" w15:restartNumberingAfterBreak="0">
    <w:nsid w:val="4FD01E87"/>
    <w:multiLevelType w:val="hybridMultilevel"/>
    <w:tmpl w:val="B156E69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5" w15:restartNumberingAfterBreak="0">
    <w:nsid w:val="50D53B85"/>
    <w:multiLevelType w:val="multilevel"/>
    <w:tmpl w:val="3ACC30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6" w15:restartNumberingAfterBreak="0">
    <w:nsid w:val="517B2260"/>
    <w:multiLevelType w:val="hybridMultilevel"/>
    <w:tmpl w:val="CF34A43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7" w15:restartNumberingAfterBreak="0">
    <w:nsid w:val="519223FD"/>
    <w:multiLevelType w:val="multilevel"/>
    <w:tmpl w:val="C58AC6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8" w15:restartNumberingAfterBreak="0">
    <w:nsid w:val="52001C31"/>
    <w:multiLevelType w:val="multilevel"/>
    <w:tmpl w:val="90CA1F6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69" w15:restartNumberingAfterBreak="0">
    <w:nsid w:val="531232BE"/>
    <w:multiLevelType w:val="hybridMultilevel"/>
    <w:tmpl w:val="62CCA82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0" w15:restartNumberingAfterBreak="0">
    <w:nsid w:val="531A57EB"/>
    <w:multiLevelType w:val="hybridMultilevel"/>
    <w:tmpl w:val="8AB02574"/>
    <w:lvl w:ilvl="0" w:tplc="50785A54">
      <w:start w:val="1"/>
      <w:numFmt w:val="bullet"/>
      <w:lvlText w:val=""/>
      <w:lvlJc w:val="left"/>
      <w:pPr>
        <w:ind w:left="360" w:hanging="360"/>
      </w:pPr>
      <w:rPr>
        <w:rFonts w:ascii="Symbol" w:hAnsi="Symbol" w:hint="default"/>
        <w:color w:val="auto"/>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1" w15:restartNumberingAfterBreak="0">
    <w:nsid w:val="53885C43"/>
    <w:multiLevelType w:val="multilevel"/>
    <w:tmpl w:val="7C52C9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2" w15:restartNumberingAfterBreak="0">
    <w:nsid w:val="543423C6"/>
    <w:multiLevelType w:val="multilevel"/>
    <w:tmpl w:val="34B2EB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3" w15:restartNumberingAfterBreak="0">
    <w:nsid w:val="55C11E71"/>
    <w:multiLevelType w:val="multilevel"/>
    <w:tmpl w:val="2B2EDD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4" w15:restartNumberingAfterBreak="0">
    <w:nsid w:val="56A07114"/>
    <w:multiLevelType w:val="hybridMultilevel"/>
    <w:tmpl w:val="C07ABF8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5" w15:restartNumberingAfterBreak="0">
    <w:nsid w:val="578304C0"/>
    <w:multiLevelType w:val="multilevel"/>
    <w:tmpl w:val="CAFCA3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6" w15:restartNumberingAfterBreak="0">
    <w:nsid w:val="57EA6C1B"/>
    <w:multiLevelType w:val="multilevel"/>
    <w:tmpl w:val="47001D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7" w15:restartNumberingAfterBreak="0">
    <w:nsid w:val="58FD19F5"/>
    <w:multiLevelType w:val="multilevel"/>
    <w:tmpl w:val="22C66D84"/>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8" w15:restartNumberingAfterBreak="0">
    <w:nsid w:val="5B756795"/>
    <w:multiLevelType w:val="multilevel"/>
    <w:tmpl w:val="2A8C8B5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9" w15:restartNumberingAfterBreak="0">
    <w:nsid w:val="5C671669"/>
    <w:multiLevelType w:val="multilevel"/>
    <w:tmpl w:val="E996D0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0" w15:restartNumberingAfterBreak="0">
    <w:nsid w:val="60A02AF4"/>
    <w:multiLevelType w:val="multilevel"/>
    <w:tmpl w:val="31169E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1" w15:restartNumberingAfterBreak="0">
    <w:nsid w:val="62220F2C"/>
    <w:multiLevelType w:val="multilevel"/>
    <w:tmpl w:val="6C36E45C"/>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2" w15:restartNumberingAfterBreak="0">
    <w:nsid w:val="62866C65"/>
    <w:multiLevelType w:val="hybridMultilevel"/>
    <w:tmpl w:val="6CEE57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3" w15:restartNumberingAfterBreak="0">
    <w:nsid w:val="63395957"/>
    <w:multiLevelType w:val="hybridMultilevel"/>
    <w:tmpl w:val="3D24171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4" w15:restartNumberingAfterBreak="0">
    <w:nsid w:val="638D6537"/>
    <w:multiLevelType w:val="multilevel"/>
    <w:tmpl w:val="785AA1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5" w15:restartNumberingAfterBreak="0">
    <w:nsid w:val="6892737A"/>
    <w:multiLevelType w:val="multilevel"/>
    <w:tmpl w:val="B34039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6" w15:restartNumberingAfterBreak="0">
    <w:nsid w:val="69355951"/>
    <w:multiLevelType w:val="multilevel"/>
    <w:tmpl w:val="9B3CCF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7" w15:restartNumberingAfterBreak="0">
    <w:nsid w:val="6B7E0D06"/>
    <w:multiLevelType w:val="multilevel"/>
    <w:tmpl w:val="B830A3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8" w15:restartNumberingAfterBreak="0">
    <w:nsid w:val="6B9F0891"/>
    <w:multiLevelType w:val="multilevel"/>
    <w:tmpl w:val="B11275D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9" w15:restartNumberingAfterBreak="0">
    <w:nsid w:val="6C055B13"/>
    <w:multiLevelType w:val="multilevel"/>
    <w:tmpl w:val="64A690F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0" w15:restartNumberingAfterBreak="0">
    <w:nsid w:val="6C233F26"/>
    <w:multiLevelType w:val="hybridMultilevel"/>
    <w:tmpl w:val="9410B582"/>
    <w:lvl w:ilvl="0" w:tplc="AF24708C">
      <w:start w:val="1"/>
      <w:numFmt w:val="bullet"/>
      <w:lvlText w:val="•"/>
      <w:lvlJc w:val="left"/>
      <w:pPr>
        <w:tabs>
          <w:tab w:val="num" w:pos="720"/>
        </w:tabs>
        <w:ind w:left="720" w:hanging="360"/>
      </w:pPr>
      <w:rPr>
        <w:rFonts w:ascii="Arial" w:hAnsi="Arial" w:hint="default"/>
      </w:rPr>
    </w:lvl>
    <w:lvl w:ilvl="1" w:tplc="18607082" w:tentative="1">
      <w:start w:val="1"/>
      <w:numFmt w:val="bullet"/>
      <w:lvlText w:val="•"/>
      <w:lvlJc w:val="left"/>
      <w:pPr>
        <w:tabs>
          <w:tab w:val="num" w:pos="1440"/>
        </w:tabs>
        <w:ind w:left="1440" w:hanging="360"/>
      </w:pPr>
      <w:rPr>
        <w:rFonts w:ascii="Arial" w:hAnsi="Arial" w:hint="default"/>
      </w:rPr>
    </w:lvl>
    <w:lvl w:ilvl="2" w:tplc="A7CE0F5C" w:tentative="1">
      <w:start w:val="1"/>
      <w:numFmt w:val="bullet"/>
      <w:lvlText w:val="•"/>
      <w:lvlJc w:val="left"/>
      <w:pPr>
        <w:tabs>
          <w:tab w:val="num" w:pos="2160"/>
        </w:tabs>
        <w:ind w:left="2160" w:hanging="360"/>
      </w:pPr>
      <w:rPr>
        <w:rFonts w:ascii="Arial" w:hAnsi="Arial" w:hint="default"/>
      </w:rPr>
    </w:lvl>
    <w:lvl w:ilvl="3" w:tplc="B57280A8" w:tentative="1">
      <w:start w:val="1"/>
      <w:numFmt w:val="bullet"/>
      <w:lvlText w:val="•"/>
      <w:lvlJc w:val="left"/>
      <w:pPr>
        <w:tabs>
          <w:tab w:val="num" w:pos="2880"/>
        </w:tabs>
        <w:ind w:left="2880" w:hanging="360"/>
      </w:pPr>
      <w:rPr>
        <w:rFonts w:ascii="Arial" w:hAnsi="Arial" w:hint="default"/>
      </w:rPr>
    </w:lvl>
    <w:lvl w:ilvl="4" w:tplc="3962CCA8" w:tentative="1">
      <w:start w:val="1"/>
      <w:numFmt w:val="bullet"/>
      <w:lvlText w:val="•"/>
      <w:lvlJc w:val="left"/>
      <w:pPr>
        <w:tabs>
          <w:tab w:val="num" w:pos="3600"/>
        </w:tabs>
        <w:ind w:left="3600" w:hanging="360"/>
      </w:pPr>
      <w:rPr>
        <w:rFonts w:ascii="Arial" w:hAnsi="Arial" w:hint="default"/>
      </w:rPr>
    </w:lvl>
    <w:lvl w:ilvl="5" w:tplc="DF14C3A2" w:tentative="1">
      <w:start w:val="1"/>
      <w:numFmt w:val="bullet"/>
      <w:lvlText w:val="•"/>
      <w:lvlJc w:val="left"/>
      <w:pPr>
        <w:tabs>
          <w:tab w:val="num" w:pos="4320"/>
        </w:tabs>
        <w:ind w:left="4320" w:hanging="360"/>
      </w:pPr>
      <w:rPr>
        <w:rFonts w:ascii="Arial" w:hAnsi="Arial" w:hint="default"/>
      </w:rPr>
    </w:lvl>
    <w:lvl w:ilvl="6" w:tplc="A314D526" w:tentative="1">
      <w:start w:val="1"/>
      <w:numFmt w:val="bullet"/>
      <w:lvlText w:val="•"/>
      <w:lvlJc w:val="left"/>
      <w:pPr>
        <w:tabs>
          <w:tab w:val="num" w:pos="5040"/>
        </w:tabs>
        <w:ind w:left="5040" w:hanging="360"/>
      </w:pPr>
      <w:rPr>
        <w:rFonts w:ascii="Arial" w:hAnsi="Arial" w:hint="default"/>
      </w:rPr>
    </w:lvl>
    <w:lvl w:ilvl="7" w:tplc="B26667B8" w:tentative="1">
      <w:start w:val="1"/>
      <w:numFmt w:val="bullet"/>
      <w:lvlText w:val="•"/>
      <w:lvlJc w:val="left"/>
      <w:pPr>
        <w:tabs>
          <w:tab w:val="num" w:pos="5760"/>
        </w:tabs>
        <w:ind w:left="5760" w:hanging="360"/>
      </w:pPr>
      <w:rPr>
        <w:rFonts w:ascii="Arial" w:hAnsi="Arial" w:hint="default"/>
      </w:rPr>
    </w:lvl>
    <w:lvl w:ilvl="8" w:tplc="74705D98" w:tentative="1">
      <w:start w:val="1"/>
      <w:numFmt w:val="bullet"/>
      <w:lvlText w:val="•"/>
      <w:lvlJc w:val="left"/>
      <w:pPr>
        <w:tabs>
          <w:tab w:val="num" w:pos="6480"/>
        </w:tabs>
        <w:ind w:left="6480" w:hanging="360"/>
      </w:pPr>
      <w:rPr>
        <w:rFonts w:ascii="Arial" w:hAnsi="Arial" w:hint="default"/>
      </w:rPr>
    </w:lvl>
  </w:abstractNum>
  <w:abstractNum w:abstractNumId="91" w15:restartNumberingAfterBreak="0">
    <w:nsid w:val="6C2C296E"/>
    <w:multiLevelType w:val="multilevel"/>
    <w:tmpl w:val="18E689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2" w15:restartNumberingAfterBreak="0">
    <w:nsid w:val="70163EEF"/>
    <w:multiLevelType w:val="hybridMultilevel"/>
    <w:tmpl w:val="143A674C"/>
    <w:lvl w:ilvl="0" w:tplc="27F4FFF0">
      <w:start w:val="1"/>
      <w:numFmt w:val="bullet"/>
      <w:lvlText w:val=""/>
      <w:lvlJc w:val="left"/>
      <w:pPr>
        <w:tabs>
          <w:tab w:val="num" w:pos="720"/>
        </w:tabs>
        <w:ind w:left="720" w:hanging="360"/>
      </w:pPr>
      <w:rPr>
        <w:rFonts w:ascii="Symbol" w:hAnsi="Symbol" w:hint="default"/>
      </w:rPr>
    </w:lvl>
    <w:lvl w:ilvl="1" w:tplc="23086C2E" w:tentative="1">
      <w:start w:val="1"/>
      <w:numFmt w:val="bullet"/>
      <w:lvlText w:val=""/>
      <w:lvlJc w:val="left"/>
      <w:pPr>
        <w:tabs>
          <w:tab w:val="num" w:pos="1440"/>
        </w:tabs>
        <w:ind w:left="1440" w:hanging="360"/>
      </w:pPr>
      <w:rPr>
        <w:rFonts w:ascii="Symbol" w:hAnsi="Symbol" w:hint="default"/>
      </w:rPr>
    </w:lvl>
    <w:lvl w:ilvl="2" w:tplc="C0EC8F04" w:tentative="1">
      <w:start w:val="1"/>
      <w:numFmt w:val="bullet"/>
      <w:lvlText w:val=""/>
      <w:lvlJc w:val="left"/>
      <w:pPr>
        <w:tabs>
          <w:tab w:val="num" w:pos="2160"/>
        </w:tabs>
        <w:ind w:left="2160" w:hanging="360"/>
      </w:pPr>
      <w:rPr>
        <w:rFonts w:ascii="Symbol" w:hAnsi="Symbol" w:hint="default"/>
      </w:rPr>
    </w:lvl>
    <w:lvl w:ilvl="3" w:tplc="30E2A7FC" w:tentative="1">
      <w:start w:val="1"/>
      <w:numFmt w:val="bullet"/>
      <w:lvlText w:val=""/>
      <w:lvlJc w:val="left"/>
      <w:pPr>
        <w:tabs>
          <w:tab w:val="num" w:pos="2880"/>
        </w:tabs>
        <w:ind w:left="2880" w:hanging="360"/>
      </w:pPr>
      <w:rPr>
        <w:rFonts w:ascii="Symbol" w:hAnsi="Symbol" w:hint="default"/>
      </w:rPr>
    </w:lvl>
    <w:lvl w:ilvl="4" w:tplc="D8966C8E" w:tentative="1">
      <w:start w:val="1"/>
      <w:numFmt w:val="bullet"/>
      <w:lvlText w:val=""/>
      <w:lvlJc w:val="left"/>
      <w:pPr>
        <w:tabs>
          <w:tab w:val="num" w:pos="3600"/>
        </w:tabs>
        <w:ind w:left="3600" w:hanging="360"/>
      </w:pPr>
      <w:rPr>
        <w:rFonts w:ascii="Symbol" w:hAnsi="Symbol" w:hint="default"/>
      </w:rPr>
    </w:lvl>
    <w:lvl w:ilvl="5" w:tplc="F67447C8" w:tentative="1">
      <w:start w:val="1"/>
      <w:numFmt w:val="bullet"/>
      <w:lvlText w:val=""/>
      <w:lvlJc w:val="left"/>
      <w:pPr>
        <w:tabs>
          <w:tab w:val="num" w:pos="4320"/>
        </w:tabs>
        <w:ind w:left="4320" w:hanging="360"/>
      </w:pPr>
      <w:rPr>
        <w:rFonts w:ascii="Symbol" w:hAnsi="Symbol" w:hint="default"/>
      </w:rPr>
    </w:lvl>
    <w:lvl w:ilvl="6" w:tplc="324CEA48" w:tentative="1">
      <w:start w:val="1"/>
      <w:numFmt w:val="bullet"/>
      <w:lvlText w:val=""/>
      <w:lvlJc w:val="left"/>
      <w:pPr>
        <w:tabs>
          <w:tab w:val="num" w:pos="5040"/>
        </w:tabs>
        <w:ind w:left="5040" w:hanging="360"/>
      </w:pPr>
      <w:rPr>
        <w:rFonts w:ascii="Symbol" w:hAnsi="Symbol" w:hint="default"/>
      </w:rPr>
    </w:lvl>
    <w:lvl w:ilvl="7" w:tplc="5FA0D1CC" w:tentative="1">
      <w:start w:val="1"/>
      <w:numFmt w:val="bullet"/>
      <w:lvlText w:val=""/>
      <w:lvlJc w:val="left"/>
      <w:pPr>
        <w:tabs>
          <w:tab w:val="num" w:pos="5760"/>
        </w:tabs>
        <w:ind w:left="5760" w:hanging="360"/>
      </w:pPr>
      <w:rPr>
        <w:rFonts w:ascii="Symbol" w:hAnsi="Symbol" w:hint="default"/>
      </w:rPr>
    </w:lvl>
    <w:lvl w:ilvl="8" w:tplc="3FB68004" w:tentative="1">
      <w:start w:val="1"/>
      <w:numFmt w:val="bullet"/>
      <w:lvlText w:val=""/>
      <w:lvlJc w:val="left"/>
      <w:pPr>
        <w:tabs>
          <w:tab w:val="num" w:pos="6480"/>
        </w:tabs>
        <w:ind w:left="6480" w:hanging="360"/>
      </w:pPr>
      <w:rPr>
        <w:rFonts w:ascii="Symbol" w:hAnsi="Symbol" w:hint="default"/>
      </w:rPr>
    </w:lvl>
  </w:abstractNum>
  <w:abstractNum w:abstractNumId="93" w15:restartNumberingAfterBreak="0">
    <w:nsid w:val="71400328"/>
    <w:multiLevelType w:val="hybridMultilevel"/>
    <w:tmpl w:val="B156E690"/>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94" w15:restartNumberingAfterBreak="0">
    <w:nsid w:val="71DD0DC2"/>
    <w:multiLevelType w:val="multilevel"/>
    <w:tmpl w:val="16C61F0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5" w15:restartNumberingAfterBreak="0">
    <w:nsid w:val="720E5576"/>
    <w:multiLevelType w:val="multilevel"/>
    <w:tmpl w:val="D122BD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6" w15:restartNumberingAfterBreak="0">
    <w:nsid w:val="725902F5"/>
    <w:multiLevelType w:val="multilevel"/>
    <w:tmpl w:val="33E64B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7" w15:restartNumberingAfterBreak="0">
    <w:nsid w:val="74E53DA0"/>
    <w:multiLevelType w:val="multilevel"/>
    <w:tmpl w:val="AD6806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8" w15:restartNumberingAfterBreak="0">
    <w:nsid w:val="77682B87"/>
    <w:multiLevelType w:val="multilevel"/>
    <w:tmpl w:val="36E8B9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9" w15:restartNumberingAfterBreak="0">
    <w:nsid w:val="7B1060F0"/>
    <w:multiLevelType w:val="multilevel"/>
    <w:tmpl w:val="2E46B8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0" w15:restartNumberingAfterBreak="0">
    <w:nsid w:val="7B1F2602"/>
    <w:multiLevelType w:val="multilevel"/>
    <w:tmpl w:val="C8B09E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1" w15:restartNumberingAfterBreak="0">
    <w:nsid w:val="7B217A8E"/>
    <w:multiLevelType w:val="multilevel"/>
    <w:tmpl w:val="F53A78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2" w15:restartNumberingAfterBreak="0">
    <w:nsid w:val="7B3A2E28"/>
    <w:multiLevelType w:val="hybridMultilevel"/>
    <w:tmpl w:val="B156E690"/>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3" w15:restartNumberingAfterBreak="0">
    <w:nsid w:val="7B455002"/>
    <w:multiLevelType w:val="multilevel"/>
    <w:tmpl w:val="2A08CD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4" w15:restartNumberingAfterBreak="0">
    <w:nsid w:val="7C621D51"/>
    <w:multiLevelType w:val="multilevel"/>
    <w:tmpl w:val="B2D668C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5" w15:restartNumberingAfterBreak="0">
    <w:nsid w:val="7C727B48"/>
    <w:multiLevelType w:val="hybridMultilevel"/>
    <w:tmpl w:val="D5D260EA"/>
    <w:lvl w:ilvl="0" w:tplc="2E0E37D2">
      <w:numFmt w:val="bullet"/>
      <w:lvlText w:val="-"/>
      <w:lvlJc w:val="left"/>
      <w:pPr>
        <w:ind w:left="0" w:hanging="360"/>
      </w:pPr>
      <w:rPr>
        <w:rFonts w:ascii="Gill Sans MT" w:eastAsiaTheme="minorHAnsi" w:hAnsi="Gill Sans MT" w:cstheme="minorBidi"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106" w15:restartNumberingAfterBreak="0">
    <w:nsid w:val="7EEA2F2F"/>
    <w:multiLevelType w:val="multilevel"/>
    <w:tmpl w:val="AA7CD7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7" w15:restartNumberingAfterBreak="0">
    <w:nsid w:val="7F024FD9"/>
    <w:multiLevelType w:val="hybridMultilevel"/>
    <w:tmpl w:val="023AB31E"/>
    <w:lvl w:ilvl="0" w:tplc="04090001">
      <w:start w:val="1"/>
      <w:numFmt w:val="bullet"/>
      <w:lvlText w:val=""/>
      <w:lvlJc w:val="left"/>
      <w:pPr>
        <w:ind w:left="420" w:hanging="360"/>
      </w:pPr>
      <w:rPr>
        <w:rFonts w:ascii="Symbol" w:hAnsi="Symbol"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num w:numId="1" w16cid:durableId="1775785917">
    <w:abstractNumId w:val="46"/>
  </w:num>
  <w:num w:numId="2" w16cid:durableId="275676222">
    <w:abstractNumId w:val="69"/>
  </w:num>
  <w:num w:numId="3" w16cid:durableId="160899195">
    <w:abstractNumId w:val="107"/>
  </w:num>
  <w:num w:numId="4" w16cid:durableId="880244723">
    <w:abstractNumId w:val="66"/>
  </w:num>
  <w:num w:numId="5" w16cid:durableId="1868564440">
    <w:abstractNumId w:val="40"/>
  </w:num>
  <w:num w:numId="6" w16cid:durableId="1898783256">
    <w:abstractNumId w:val="82"/>
  </w:num>
  <w:num w:numId="7" w16cid:durableId="699210338">
    <w:abstractNumId w:val="2"/>
  </w:num>
  <w:num w:numId="8" w16cid:durableId="2016036136">
    <w:abstractNumId w:val="42"/>
  </w:num>
  <w:num w:numId="9" w16cid:durableId="384330166">
    <w:abstractNumId w:val="4"/>
  </w:num>
  <w:num w:numId="10" w16cid:durableId="1760830844">
    <w:abstractNumId w:val="50"/>
  </w:num>
  <w:num w:numId="11" w16cid:durableId="841507520">
    <w:abstractNumId w:val="56"/>
  </w:num>
  <w:num w:numId="12" w16cid:durableId="628512930">
    <w:abstractNumId w:val="5"/>
  </w:num>
  <w:num w:numId="13" w16cid:durableId="1041519927">
    <w:abstractNumId w:val="92"/>
  </w:num>
  <w:num w:numId="14" w16cid:durableId="757404375">
    <w:abstractNumId w:val="32"/>
  </w:num>
  <w:num w:numId="15" w16cid:durableId="1405952995">
    <w:abstractNumId w:val="8"/>
  </w:num>
  <w:num w:numId="16" w16cid:durableId="885801209">
    <w:abstractNumId w:val="70"/>
  </w:num>
  <w:num w:numId="17" w16cid:durableId="1531146524">
    <w:abstractNumId w:val="6"/>
  </w:num>
  <w:num w:numId="18" w16cid:durableId="509374077">
    <w:abstractNumId w:val="1"/>
  </w:num>
  <w:num w:numId="19" w16cid:durableId="677121666">
    <w:abstractNumId w:val="41"/>
  </w:num>
  <w:num w:numId="20" w16cid:durableId="583998799">
    <w:abstractNumId w:val="23"/>
  </w:num>
  <w:num w:numId="21" w16cid:durableId="992025275">
    <w:abstractNumId w:val="37"/>
  </w:num>
  <w:num w:numId="22" w16cid:durableId="459036559">
    <w:abstractNumId w:val="44"/>
  </w:num>
  <w:num w:numId="23" w16cid:durableId="1916622051">
    <w:abstractNumId w:val="34"/>
  </w:num>
  <w:num w:numId="24" w16cid:durableId="1469545469">
    <w:abstractNumId w:val="12"/>
  </w:num>
  <w:num w:numId="25" w16cid:durableId="1744375366">
    <w:abstractNumId w:val="59"/>
  </w:num>
  <w:num w:numId="26" w16cid:durableId="521632657">
    <w:abstractNumId w:val="64"/>
  </w:num>
  <w:num w:numId="27" w16cid:durableId="1415011587">
    <w:abstractNumId w:val="93"/>
  </w:num>
  <w:num w:numId="28" w16cid:durableId="1638029884">
    <w:abstractNumId w:val="102"/>
  </w:num>
  <w:num w:numId="29" w16cid:durableId="935554193">
    <w:abstractNumId w:val="55"/>
  </w:num>
  <w:num w:numId="30" w16cid:durableId="1838155536">
    <w:abstractNumId w:val="105"/>
  </w:num>
  <w:num w:numId="31" w16cid:durableId="442893345">
    <w:abstractNumId w:val="10"/>
  </w:num>
  <w:num w:numId="32" w16cid:durableId="675113565">
    <w:abstractNumId w:val="26"/>
  </w:num>
  <w:num w:numId="33" w16cid:durableId="1266227980">
    <w:abstractNumId w:val="74"/>
  </w:num>
  <w:num w:numId="34" w16cid:durableId="2113167382">
    <w:abstractNumId w:val="90"/>
  </w:num>
  <w:num w:numId="35" w16cid:durableId="795223496">
    <w:abstractNumId w:val="47"/>
  </w:num>
  <w:num w:numId="36" w16cid:durableId="1539509116">
    <w:abstractNumId w:val="58"/>
  </w:num>
  <w:num w:numId="37" w16cid:durableId="1154570834">
    <w:abstractNumId w:val="16"/>
  </w:num>
  <w:num w:numId="38" w16cid:durableId="1136722475">
    <w:abstractNumId w:val="83"/>
  </w:num>
  <w:num w:numId="39" w16cid:durableId="986782301">
    <w:abstractNumId w:val="53"/>
  </w:num>
  <w:num w:numId="40" w16cid:durableId="31345189">
    <w:abstractNumId w:val="33"/>
  </w:num>
  <w:num w:numId="41" w16cid:durableId="2006199400">
    <w:abstractNumId w:val="35"/>
  </w:num>
  <w:num w:numId="42" w16cid:durableId="2095784981">
    <w:abstractNumId w:val="61"/>
  </w:num>
  <w:num w:numId="43" w16cid:durableId="1467818994">
    <w:abstractNumId w:val="88"/>
  </w:num>
  <w:num w:numId="44" w16cid:durableId="889657200">
    <w:abstractNumId w:val="43"/>
  </w:num>
  <w:num w:numId="45" w16cid:durableId="50732285">
    <w:abstractNumId w:val="62"/>
  </w:num>
  <w:num w:numId="46" w16cid:durableId="349381999">
    <w:abstractNumId w:val="48"/>
  </w:num>
  <w:num w:numId="47" w16cid:durableId="302279220">
    <w:abstractNumId w:val="54"/>
  </w:num>
  <w:num w:numId="48" w16cid:durableId="643392387">
    <w:abstractNumId w:val="27"/>
  </w:num>
  <w:num w:numId="49" w16cid:durableId="1591424290">
    <w:abstractNumId w:val="67"/>
  </w:num>
  <w:num w:numId="50" w16cid:durableId="1584947336">
    <w:abstractNumId w:val="14"/>
  </w:num>
  <w:num w:numId="51" w16cid:durableId="4480104">
    <w:abstractNumId w:val="106"/>
  </w:num>
  <w:num w:numId="52" w16cid:durableId="389573674">
    <w:abstractNumId w:val="57"/>
  </w:num>
  <w:num w:numId="53" w16cid:durableId="967589295">
    <w:abstractNumId w:val="65"/>
  </w:num>
  <w:num w:numId="54" w16cid:durableId="1107231779">
    <w:abstractNumId w:val="25"/>
  </w:num>
  <w:num w:numId="55" w16cid:durableId="1919559871">
    <w:abstractNumId w:val="76"/>
  </w:num>
  <w:num w:numId="56" w16cid:durableId="1279873339">
    <w:abstractNumId w:val="97"/>
  </w:num>
  <w:num w:numId="57" w16cid:durableId="1524594067">
    <w:abstractNumId w:val="19"/>
  </w:num>
  <w:num w:numId="58" w16cid:durableId="1726299200">
    <w:abstractNumId w:val="60"/>
  </w:num>
  <w:num w:numId="59" w16cid:durableId="185024684">
    <w:abstractNumId w:val="24"/>
  </w:num>
  <w:num w:numId="60" w16cid:durableId="53968846">
    <w:abstractNumId w:val="68"/>
  </w:num>
  <w:num w:numId="61" w16cid:durableId="620307526">
    <w:abstractNumId w:val="63"/>
  </w:num>
  <w:num w:numId="62" w16cid:durableId="630749719">
    <w:abstractNumId w:val="72"/>
  </w:num>
  <w:num w:numId="63" w16cid:durableId="1170292645">
    <w:abstractNumId w:val="29"/>
  </w:num>
  <w:num w:numId="64" w16cid:durableId="1652709051">
    <w:abstractNumId w:val="78"/>
  </w:num>
  <w:num w:numId="65" w16cid:durableId="1814904828">
    <w:abstractNumId w:val="104"/>
  </w:num>
  <w:num w:numId="66" w16cid:durableId="1325546583">
    <w:abstractNumId w:val="89"/>
  </w:num>
  <w:num w:numId="67" w16cid:durableId="1101486014">
    <w:abstractNumId w:val="28"/>
  </w:num>
  <w:num w:numId="68" w16cid:durableId="803933950">
    <w:abstractNumId w:val="81"/>
  </w:num>
  <w:num w:numId="69" w16cid:durableId="1597516190">
    <w:abstractNumId w:val="77"/>
  </w:num>
  <w:num w:numId="70" w16cid:durableId="893852050">
    <w:abstractNumId w:val="52"/>
  </w:num>
  <w:num w:numId="71" w16cid:durableId="326983332">
    <w:abstractNumId w:val="36"/>
  </w:num>
  <w:num w:numId="72" w16cid:durableId="333610092">
    <w:abstractNumId w:val="99"/>
  </w:num>
  <w:num w:numId="73" w16cid:durableId="1475373729">
    <w:abstractNumId w:val="3"/>
  </w:num>
  <w:num w:numId="74" w16cid:durableId="643975502">
    <w:abstractNumId w:val="91"/>
  </w:num>
  <w:num w:numId="75" w16cid:durableId="629676076">
    <w:abstractNumId w:val="9"/>
  </w:num>
  <w:num w:numId="76" w16cid:durableId="134878908">
    <w:abstractNumId w:val="101"/>
  </w:num>
  <w:num w:numId="77" w16cid:durableId="147524822">
    <w:abstractNumId w:val="95"/>
  </w:num>
  <w:num w:numId="78" w16cid:durableId="143595941">
    <w:abstractNumId w:val="13"/>
  </w:num>
  <w:num w:numId="79" w16cid:durableId="1705397636">
    <w:abstractNumId w:val="17"/>
  </w:num>
  <w:num w:numId="80" w16cid:durableId="1530215156">
    <w:abstractNumId w:val="15"/>
  </w:num>
  <w:num w:numId="81" w16cid:durableId="2088724649">
    <w:abstractNumId w:val="80"/>
  </w:num>
  <w:num w:numId="82" w16cid:durableId="468329750">
    <w:abstractNumId w:val="87"/>
  </w:num>
  <w:num w:numId="83" w16cid:durableId="1178160760">
    <w:abstractNumId w:val="100"/>
  </w:num>
  <w:num w:numId="84" w16cid:durableId="468475015">
    <w:abstractNumId w:val="22"/>
  </w:num>
  <w:num w:numId="85" w16cid:durableId="1262028573">
    <w:abstractNumId w:val="96"/>
  </w:num>
  <w:num w:numId="86" w16cid:durableId="501050050">
    <w:abstractNumId w:val="21"/>
  </w:num>
  <w:num w:numId="87" w16cid:durableId="2111003855">
    <w:abstractNumId w:val="86"/>
  </w:num>
  <w:num w:numId="88" w16cid:durableId="715466693">
    <w:abstractNumId w:val="39"/>
  </w:num>
  <w:num w:numId="89" w16cid:durableId="505942802">
    <w:abstractNumId w:val="79"/>
  </w:num>
  <w:num w:numId="90" w16cid:durableId="927809731">
    <w:abstractNumId w:val="75"/>
  </w:num>
  <w:num w:numId="91" w16cid:durableId="61875048">
    <w:abstractNumId w:val="38"/>
  </w:num>
  <w:num w:numId="92" w16cid:durableId="1627353195">
    <w:abstractNumId w:val="18"/>
  </w:num>
  <w:num w:numId="93" w16cid:durableId="1108961321">
    <w:abstractNumId w:val="20"/>
  </w:num>
  <w:num w:numId="94" w16cid:durableId="1052578921">
    <w:abstractNumId w:val="51"/>
  </w:num>
  <w:num w:numId="95" w16cid:durableId="1755777377">
    <w:abstractNumId w:val="49"/>
  </w:num>
  <w:num w:numId="96" w16cid:durableId="1124688938">
    <w:abstractNumId w:val="98"/>
  </w:num>
  <w:num w:numId="97" w16cid:durableId="685903344">
    <w:abstractNumId w:val="84"/>
  </w:num>
  <w:num w:numId="98" w16cid:durableId="23865784">
    <w:abstractNumId w:val="85"/>
  </w:num>
  <w:num w:numId="99" w16cid:durableId="442529796">
    <w:abstractNumId w:val="30"/>
  </w:num>
  <w:num w:numId="100" w16cid:durableId="1810518430">
    <w:abstractNumId w:val="103"/>
  </w:num>
  <w:num w:numId="101" w16cid:durableId="1346399770">
    <w:abstractNumId w:val="71"/>
  </w:num>
  <w:num w:numId="102" w16cid:durableId="1620796067">
    <w:abstractNumId w:val="45"/>
  </w:num>
  <w:num w:numId="103" w16cid:durableId="1610698543">
    <w:abstractNumId w:val="73"/>
  </w:num>
  <w:num w:numId="104" w16cid:durableId="1835074312">
    <w:abstractNumId w:val="7"/>
  </w:num>
  <w:num w:numId="105" w16cid:durableId="70155453">
    <w:abstractNumId w:val="94"/>
  </w:num>
  <w:num w:numId="106" w16cid:durableId="2077702922">
    <w:abstractNumId w:val="31"/>
  </w:num>
  <w:num w:numId="107" w16cid:durableId="1330913398">
    <w:abstractNumId w:val="11"/>
  </w:num>
  <w:num w:numId="108" w16cid:durableId="430511501">
    <w:abstractNumId w:val="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45B5"/>
    <w:rsid w:val="00000747"/>
    <w:rsid w:val="00000928"/>
    <w:rsid w:val="00000D1C"/>
    <w:rsid w:val="00001D61"/>
    <w:rsid w:val="0000226A"/>
    <w:rsid w:val="00002520"/>
    <w:rsid w:val="000058D7"/>
    <w:rsid w:val="000063E2"/>
    <w:rsid w:val="000076A8"/>
    <w:rsid w:val="00010D6C"/>
    <w:rsid w:val="000111D6"/>
    <w:rsid w:val="00011A80"/>
    <w:rsid w:val="00011E47"/>
    <w:rsid w:val="00011E50"/>
    <w:rsid w:val="00012473"/>
    <w:rsid w:val="00013193"/>
    <w:rsid w:val="0001333A"/>
    <w:rsid w:val="00017BAF"/>
    <w:rsid w:val="00021DAE"/>
    <w:rsid w:val="00022B00"/>
    <w:rsid w:val="000235CB"/>
    <w:rsid w:val="000247C7"/>
    <w:rsid w:val="000326C5"/>
    <w:rsid w:val="00033571"/>
    <w:rsid w:val="00036737"/>
    <w:rsid w:val="00040D13"/>
    <w:rsid w:val="00041782"/>
    <w:rsid w:val="0004179A"/>
    <w:rsid w:val="00041837"/>
    <w:rsid w:val="00042202"/>
    <w:rsid w:val="00043843"/>
    <w:rsid w:val="00043AD3"/>
    <w:rsid w:val="0005236C"/>
    <w:rsid w:val="00052469"/>
    <w:rsid w:val="0005310E"/>
    <w:rsid w:val="00056924"/>
    <w:rsid w:val="00057461"/>
    <w:rsid w:val="000578AB"/>
    <w:rsid w:val="00060CC4"/>
    <w:rsid w:val="00060D0A"/>
    <w:rsid w:val="0006196E"/>
    <w:rsid w:val="000672F0"/>
    <w:rsid w:val="000719C9"/>
    <w:rsid w:val="00072309"/>
    <w:rsid w:val="000723EE"/>
    <w:rsid w:val="00072571"/>
    <w:rsid w:val="0007286C"/>
    <w:rsid w:val="00073F67"/>
    <w:rsid w:val="0007435C"/>
    <w:rsid w:val="00074C7A"/>
    <w:rsid w:val="00076774"/>
    <w:rsid w:val="000768E4"/>
    <w:rsid w:val="00076A2C"/>
    <w:rsid w:val="000771C8"/>
    <w:rsid w:val="00077286"/>
    <w:rsid w:val="00080A18"/>
    <w:rsid w:val="00080EFB"/>
    <w:rsid w:val="00082883"/>
    <w:rsid w:val="00084E13"/>
    <w:rsid w:val="00085F43"/>
    <w:rsid w:val="00086383"/>
    <w:rsid w:val="0008687A"/>
    <w:rsid w:val="00086A9A"/>
    <w:rsid w:val="000873FE"/>
    <w:rsid w:val="000878CB"/>
    <w:rsid w:val="00087980"/>
    <w:rsid w:val="00090726"/>
    <w:rsid w:val="00096B89"/>
    <w:rsid w:val="000979B8"/>
    <w:rsid w:val="000A0B5F"/>
    <w:rsid w:val="000A341A"/>
    <w:rsid w:val="000A4658"/>
    <w:rsid w:val="000A69C4"/>
    <w:rsid w:val="000A7794"/>
    <w:rsid w:val="000B0FCD"/>
    <w:rsid w:val="000B2BA4"/>
    <w:rsid w:val="000B3B8E"/>
    <w:rsid w:val="000B45CC"/>
    <w:rsid w:val="000B4F00"/>
    <w:rsid w:val="000B6631"/>
    <w:rsid w:val="000B6C07"/>
    <w:rsid w:val="000B77F3"/>
    <w:rsid w:val="000C0324"/>
    <w:rsid w:val="000C160F"/>
    <w:rsid w:val="000C1700"/>
    <w:rsid w:val="000C1AC5"/>
    <w:rsid w:val="000C310A"/>
    <w:rsid w:val="000C3508"/>
    <w:rsid w:val="000C72D7"/>
    <w:rsid w:val="000C7C81"/>
    <w:rsid w:val="000D2EC2"/>
    <w:rsid w:val="000D35C5"/>
    <w:rsid w:val="000D371D"/>
    <w:rsid w:val="000D3B0B"/>
    <w:rsid w:val="000D3D01"/>
    <w:rsid w:val="000D439C"/>
    <w:rsid w:val="000D4631"/>
    <w:rsid w:val="000D472C"/>
    <w:rsid w:val="000E0AD4"/>
    <w:rsid w:val="000E147D"/>
    <w:rsid w:val="000E188E"/>
    <w:rsid w:val="000E1FB8"/>
    <w:rsid w:val="000E1FBE"/>
    <w:rsid w:val="000E5ED2"/>
    <w:rsid w:val="000E611D"/>
    <w:rsid w:val="000E6B70"/>
    <w:rsid w:val="000E79B7"/>
    <w:rsid w:val="000E7B5F"/>
    <w:rsid w:val="000F0620"/>
    <w:rsid w:val="000F1038"/>
    <w:rsid w:val="000F2029"/>
    <w:rsid w:val="000F21DD"/>
    <w:rsid w:val="000F2A64"/>
    <w:rsid w:val="000F2B72"/>
    <w:rsid w:val="000F2D5A"/>
    <w:rsid w:val="000F34FF"/>
    <w:rsid w:val="000F3CC5"/>
    <w:rsid w:val="000F480B"/>
    <w:rsid w:val="000F62AA"/>
    <w:rsid w:val="000F65F7"/>
    <w:rsid w:val="000F67D8"/>
    <w:rsid w:val="000F6804"/>
    <w:rsid w:val="000F7DEE"/>
    <w:rsid w:val="00100A97"/>
    <w:rsid w:val="00101D00"/>
    <w:rsid w:val="001034BB"/>
    <w:rsid w:val="00105552"/>
    <w:rsid w:val="0010645B"/>
    <w:rsid w:val="00106750"/>
    <w:rsid w:val="001073D4"/>
    <w:rsid w:val="00107B30"/>
    <w:rsid w:val="00107CA1"/>
    <w:rsid w:val="00110E2A"/>
    <w:rsid w:val="00112256"/>
    <w:rsid w:val="00112EB9"/>
    <w:rsid w:val="0011594C"/>
    <w:rsid w:val="00115BBC"/>
    <w:rsid w:val="0011690D"/>
    <w:rsid w:val="00121016"/>
    <w:rsid w:val="0012446A"/>
    <w:rsid w:val="0012490E"/>
    <w:rsid w:val="00125325"/>
    <w:rsid w:val="001256EA"/>
    <w:rsid w:val="001264B0"/>
    <w:rsid w:val="00126674"/>
    <w:rsid w:val="00130BE3"/>
    <w:rsid w:val="00130C43"/>
    <w:rsid w:val="00130F5E"/>
    <w:rsid w:val="00133FCD"/>
    <w:rsid w:val="00137300"/>
    <w:rsid w:val="00137E0B"/>
    <w:rsid w:val="001407E1"/>
    <w:rsid w:val="001413D9"/>
    <w:rsid w:val="00141D91"/>
    <w:rsid w:val="001425A2"/>
    <w:rsid w:val="00143433"/>
    <w:rsid w:val="0014428D"/>
    <w:rsid w:val="001444F0"/>
    <w:rsid w:val="001450C9"/>
    <w:rsid w:val="0014630C"/>
    <w:rsid w:val="0014638A"/>
    <w:rsid w:val="001463F6"/>
    <w:rsid w:val="00151C08"/>
    <w:rsid w:val="00152486"/>
    <w:rsid w:val="00156054"/>
    <w:rsid w:val="00162B80"/>
    <w:rsid w:val="00162C5C"/>
    <w:rsid w:val="00163C82"/>
    <w:rsid w:val="00163F9C"/>
    <w:rsid w:val="001647B8"/>
    <w:rsid w:val="00165B76"/>
    <w:rsid w:val="00166848"/>
    <w:rsid w:val="00166AE9"/>
    <w:rsid w:val="00173583"/>
    <w:rsid w:val="00174EE1"/>
    <w:rsid w:val="00175CC7"/>
    <w:rsid w:val="00176A40"/>
    <w:rsid w:val="00177E26"/>
    <w:rsid w:val="00180542"/>
    <w:rsid w:val="0018235F"/>
    <w:rsid w:val="00184585"/>
    <w:rsid w:val="00184DD8"/>
    <w:rsid w:val="00184E44"/>
    <w:rsid w:val="00185955"/>
    <w:rsid w:val="00185EAA"/>
    <w:rsid w:val="0018624E"/>
    <w:rsid w:val="00186C2F"/>
    <w:rsid w:val="00187AE0"/>
    <w:rsid w:val="00187FEB"/>
    <w:rsid w:val="00190164"/>
    <w:rsid w:val="00190BAD"/>
    <w:rsid w:val="001914A5"/>
    <w:rsid w:val="00192F57"/>
    <w:rsid w:val="00194FFF"/>
    <w:rsid w:val="001951A8"/>
    <w:rsid w:val="001953C3"/>
    <w:rsid w:val="00197217"/>
    <w:rsid w:val="001A14E2"/>
    <w:rsid w:val="001A23F3"/>
    <w:rsid w:val="001A3351"/>
    <w:rsid w:val="001A4F91"/>
    <w:rsid w:val="001A5B7E"/>
    <w:rsid w:val="001A624B"/>
    <w:rsid w:val="001B3D53"/>
    <w:rsid w:val="001B4778"/>
    <w:rsid w:val="001B4809"/>
    <w:rsid w:val="001B694B"/>
    <w:rsid w:val="001B7507"/>
    <w:rsid w:val="001B7C2A"/>
    <w:rsid w:val="001C09F8"/>
    <w:rsid w:val="001C2F3B"/>
    <w:rsid w:val="001C3843"/>
    <w:rsid w:val="001C396A"/>
    <w:rsid w:val="001C433E"/>
    <w:rsid w:val="001C4905"/>
    <w:rsid w:val="001C4C28"/>
    <w:rsid w:val="001C5354"/>
    <w:rsid w:val="001C59C8"/>
    <w:rsid w:val="001C5BA3"/>
    <w:rsid w:val="001C5CB9"/>
    <w:rsid w:val="001C69E9"/>
    <w:rsid w:val="001C7CB0"/>
    <w:rsid w:val="001D14D3"/>
    <w:rsid w:val="001D31B2"/>
    <w:rsid w:val="001D3737"/>
    <w:rsid w:val="001D3745"/>
    <w:rsid w:val="001D4050"/>
    <w:rsid w:val="001D737C"/>
    <w:rsid w:val="001D7940"/>
    <w:rsid w:val="001E2BD7"/>
    <w:rsid w:val="001E450D"/>
    <w:rsid w:val="001E6B6F"/>
    <w:rsid w:val="001E745F"/>
    <w:rsid w:val="001F14A8"/>
    <w:rsid w:val="001F1901"/>
    <w:rsid w:val="001F2981"/>
    <w:rsid w:val="001F2F6D"/>
    <w:rsid w:val="001F3352"/>
    <w:rsid w:val="001F5A90"/>
    <w:rsid w:val="001F5F75"/>
    <w:rsid w:val="001F65A8"/>
    <w:rsid w:val="0020037F"/>
    <w:rsid w:val="00200BFB"/>
    <w:rsid w:val="002015D1"/>
    <w:rsid w:val="00202B6E"/>
    <w:rsid w:val="00203955"/>
    <w:rsid w:val="00203CCD"/>
    <w:rsid w:val="00206409"/>
    <w:rsid w:val="00206816"/>
    <w:rsid w:val="00213CEA"/>
    <w:rsid w:val="0021578F"/>
    <w:rsid w:val="002207C7"/>
    <w:rsid w:val="00222556"/>
    <w:rsid w:val="00223DBC"/>
    <w:rsid w:val="00224E64"/>
    <w:rsid w:val="00226CD7"/>
    <w:rsid w:val="0022762F"/>
    <w:rsid w:val="002276C0"/>
    <w:rsid w:val="00231143"/>
    <w:rsid w:val="002329FE"/>
    <w:rsid w:val="0023307A"/>
    <w:rsid w:val="00234758"/>
    <w:rsid w:val="00234779"/>
    <w:rsid w:val="002366D8"/>
    <w:rsid w:val="002367EF"/>
    <w:rsid w:val="00240E5B"/>
    <w:rsid w:val="002411C9"/>
    <w:rsid w:val="002429BF"/>
    <w:rsid w:val="00243F38"/>
    <w:rsid w:val="00244079"/>
    <w:rsid w:val="002459EB"/>
    <w:rsid w:val="00245DAD"/>
    <w:rsid w:val="0024736B"/>
    <w:rsid w:val="00247BF7"/>
    <w:rsid w:val="00250482"/>
    <w:rsid w:val="0025193A"/>
    <w:rsid w:val="00251AC0"/>
    <w:rsid w:val="00253EBA"/>
    <w:rsid w:val="002542B0"/>
    <w:rsid w:val="002564F6"/>
    <w:rsid w:val="002576EF"/>
    <w:rsid w:val="0025775D"/>
    <w:rsid w:val="0026026A"/>
    <w:rsid w:val="00260F39"/>
    <w:rsid w:val="00261715"/>
    <w:rsid w:val="002621E3"/>
    <w:rsid w:val="00262D7E"/>
    <w:rsid w:val="00263D0D"/>
    <w:rsid w:val="00264304"/>
    <w:rsid w:val="002653B7"/>
    <w:rsid w:val="00265BEF"/>
    <w:rsid w:val="00267C65"/>
    <w:rsid w:val="00267ED4"/>
    <w:rsid w:val="00273117"/>
    <w:rsid w:val="00274AA6"/>
    <w:rsid w:val="00275329"/>
    <w:rsid w:val="002763AC"/>
    <w:rsid w:val="00276438"/>
    <w:rsid w:val="002765D2"/>
    <w:rsid w:val="00280060"/>
    <w:rsid w:val="002830EC"/>
    <w:rsid w:val="00283F25"/>
    <w:rsid w:val="00284F1F"/>
    <w:rsid w:val="00285CC5"/>
    <w:rsid w:val="0028603B"/>
    <w:rsid w:val="00286A09"/>
    <w:rsid w:val="00287F76"/>
    <w:rsid w:val="00290A36"/>
    <w:rsid w:val="0029137D"/>
    <w:rsid w:val="00291A71"/>
    <w:rsid w:val="002929EC"/>
    <w:rsid w:val="00293093"/>
    <w:rsid w:val="00294088"/>
    <w:rsid w:val="00295850"/>
    <w:rsid w:val="0029651B"/>
    <w:rsid w:val="0029772F"/>
    <w:rsid w:val="00297C25"/>
    <w:rsid w:val="002A00EE"/>
    <w:rsid w:val="002A0123"/>
    <w:rsid w:val="002A0C49"/>
    <w:rsid w:val="002A24EE"/>
    <w:rsid w:val="002A250D"/>
    <w:rsid w:val="002A26D0"/>
    <w:rsid w:val="002A3448"/>
    <w:rsid w:val="002A362B"/>
    <w:rsid w:val="002A38BB"/>
    <w:rsid w:val="002A41CA"/>
    <w:rsid w:val="002A44CB"/>
    <w:rsid w:val="002A61AB"/>
    <w:rsid w:val="002A645C"/>
    <w:rsid w:val="002A69C4"/>
    <w:rsid w:val="002A711A"/>
    <w:rsid w:val="002B02C7"/>
    <w:rsid w:val="002B064B"/>
    <w:rsid w:val="002B17EC"/>
    <w:rsid w:val="002B1E79"/>
    <w:rsid w:val="002B3504"/>
    <w:rsid w:val="002B4065"/>
    <w:rsid w:val="002B5CD3"/>
    <w:rsid w:val="002B5E3C"/>
    <w:rsid w:val="002B67A2"/>
    <w:rsid w:val="002B6F82"/>
    <w:rsid w:val="002C18F7"/>
    <w:rsid w:val="002C2559"/>
    <w:rsid w:val="002C3F8C"/>
    <w:rsid w:val="002C4172"/>
    <w:rsid w:val="002C5727"/>
    <w:rsid w:val="002C6133"/>
    <w:rsid w:val="002C656B"/>
    <w:rsid w:val="002C7918"/>
    <w:rsid w:val="002D0559"/>
    <w:rsid w:val="002D101A"/>
    <w:rsid w:val="002D17A6"/>
    <w:rsid w:val="002D1B7E"/>
    <w:rsid w:val="002D1BD5"/>
    <w:rsid w:val="002D3067"/>
    <w:rsid w:val="002D5602"/>
    <w:rsid w:val="002D66E9"/>
    <w:rsid w:val="002D78D4"/>
    <w:rsid w:val="002E0052"/>
    <w:rsid w:val="002E03A5"/>
    <w:rsid w:val="002E15B0"/>
    <w:rsid w:val="002E1E29"/>
    <w:rsid w:val="002E2968"/>
    <w:rsid w:val="002E4809"/>
    <w:rsid w:val="002E61E3"/>
    <w:rsid w:val="002E64C9"/>
    <w:rsid w:val="002E7644"/>
    <w:rsid w:val="002E7DA9"/>
    <w:rsid w:val="002F05B4"/>
    <w:rsid w:val="002F0AB3"/>
    <w:rsid w:val="002F0D3F"/>
    <w:rsid w:val="002F3AD7"/>
    <w:rsid w:val="002F3B75"/>
    <w:rsid w:val="002F45DE"/>
    <w:rsid w:val="002F61AC"/>
    <w:rsid w:val="003005E8"/>
    <w:rsid w:val="00302BDE"/>
    <w:rsid w:val="00303090"/>
    <w:rsid w:val="003045B5"/>
    <w:rsid w:val="0030630B"/>
    <w:rsid w:val="0030742C"/>
    <w:rsid w:val="00307469"/>
    <w:rsid w:val="003074D2"/>
    <w:rsid w:val="003078F6"/>
    <w:rsid w:val="00311596"/>
    <w:rsid w:val="00311A67"/>
    <w:rsid w:val="00311F94"/>
    <w:rsid w:val="003121E7"/>
    <w:rsid w:val="00312498"/>
    <w:rsid w:val="00312671"/>
    <w:rsid w:val="00313453"/>
    <w:rsid w:val="00315681"/>
    <w:rsid w:val="003173D9"/>
    <w:rsid w:val="0031779C"/>
    <w:rsid w:val="00317A77"/>
    <w:rsid w:val="00320870"/>
    <w:rsid w:val="00320A1B"/>
    <w:rsid w:val="00320C84"/>
    <w:rsid w:val="0032164A"/>
    <w:rsid w:val="003218D8"/>
    <w:rsid w:val="003220BB"/>
    <w:rsid w:val="00322AE4"/>
    <w:rsid w:val="0032561E"/>
    <w:rsid w:val="00325C26"/>
    <w:rsid w:val="00325F47"/>
    <w:rsid w:val="00327D2A"/>
    <w:rsid w:val="00327EB5"/>
    <w:rsid w:val="0033141B"/>
    <w:rsid w:val="00332338"/>
    <w:rsid w:val="003324DD"/>
    <w:rsid w:val="0033272B"/>
    <w:rsid w:val="0033346D"/>
    <w:rsid w:val="00333595"/>
    <w:rsid w:val="00333B00"/>
    <w:rsid w:val="003346F2"/>
    <w:rsid w:val="003349E3"/>
    <w:rsid w:val="00335AEE"/>
    <w:rsid w:val="00341382"/>
    <w:rsid w:val="00341958"/>
    <w:rsid w:val="003435E3"/>
    <w:rsid w:val="00344BD4"/>
    <w:rsid w:val="00346816"/>
    <w:rsid w:val="00346AF1"/>
    <w:rsid w:val="0034730C"/>
    <w:rsid w:val="0034789B"/>
    <w:rsid w:val="0035050F"/>
    <w:rsid w:val="00350DF1"/>
    <w:rsid w:val="00350F43"/>
    <w:rsid w:val="00351E01"/>
    <w:rsid w:val="00355504"/>
    <w:rsid w:val="00356465"/>
    <w:rsid w:val="00360247"/>
    <w:rsid w:val="003611BA"/>
    <w:rsid w:val="0036176D"/>
    <w:rsid w:val="00362B1F"/>
    <w:rsid w:val="00364BB8"/>
    <w:rsid w:val="003701C1"/>
    <w:rsid w:val="00370234"/>
    <w:rsid w:val="00370A09"/>
    <w:rsid w:val="00370C2A"/>
    <w:rsid w:val="00370C8D"/>
    <w:rsid w:val="00371696"/>
    <w:rsid w:val="003716D6"/>
    <w:rsid w:val="00372B6C"/>
    <w:rsid w:val="00374D03"/>
    <w:rsid w:val="0038010E"/>
    <w:rsid w:val="00381144"/>
    <w:rsid w:val="00382F03"/>
    <w:rsid w:val="00384E0C"/>
    <w:rsid w:val="00385D16"/>
    <w:rsid w:val="003870FF"/>
    <w:rsid w:val="0039002C"/>
    <w:rsid w:val="00390103"/>
    <w:rsid w:val="00391A93"/>
    <w:rsid w:val="00392388"/>
    <w:rsid w:val="00392CEC"/>
    <w:rsid w:val="00393B0E"/>
    <w:rsid w:val="00393FA6"/>
    <w:rsid w:val="00393FB1"/>
    <w:rsid w:val="0039483E"/>
    <w:rsid w:val="00394CF5"/>
    <w:rsid w:val="00395500"/>
    <w:rsid w:val="003976D2"/>
    <w:rsid w:val="003A0393"/>
    <w:rsid w:val="003A048B"/>
    <w:rsid w:val="003A2111"/>
    <w:rsid w:val="003A2F85"/>
    <w:rsid w:val="003A39FC"/>
    <w:rsid w:val="003A5952"/>
    <w:rsid w:val="003A63F4"/>
    <w:rsid w:val="003A7564"/>
    <w:rsid w:val="003A7BBD"/>
    <w:rsid w:val="003B1C13"/>
    <w:rsid w:val="003B2D77"/>
    <w:rsid w:val="003B5287"/>
    <w:rsid w:val="003C16D8"/>
    <w:rsid w:val="003C1E80"/>
    <w:rsid w:val="003C2246"/>
    <w:rsid w:val="003C2B15"/>
    <w:rsid w:val="003C30E2"/>
    <w:rsid w:val="003C3900"/>
    <w:rsid w:val="003C7408"/>
    <w:rsid w:val="003C76BF"/>
    <w:rsid w:val="003C7908"/>
    <w:rsid w:val="003C792B"/>
    <w:rsid w:val="003C7DF1"/>
    <w:rsid w:val="003D03B9"/>
    <w:rsid w:val="003D1197"/>
    <w:rsid w:val="003D2B44"/>
    <w:rsid w:val="003D2C21"/>
    <w:rsid w:val="003D30F2"/>
    <w:rsid w:val="003D358B"/>
    <w:rsid w:val="003D37C8"/>
    <w:rsid w:val="003D5683"/>
    <w:rsid w:val="003D7A9D"/>
    <w:rsid w:val="003E063F"/>
    <w:rsid w:val="003E086B"/>
    <w:rsid w:val="003E111F"/>
    <w:rsid w:val="003E2145"/>
    <w:rsid w:val="003E2F99"/>
    <w:rsid w:val="003E42E5"/>
    <w:rsid w:val="003E566E"/>
    <w:rsid w:val="003E7C7D"/>
    <w:rsid w:val="003F062B"/>
    <w:rsid w:val="003F069D"/>
    <w:rsid w:val="003F0BFB"/>
    <w:rsid w:val="003F0F77"/>
    <w:rsid w:val="003F1DE7"/>
    <w:rsid w:val="003F4067"/>
    <w:rsid w:val="003F5CDA"/>
    <w:rsid w:val="003F687B"/>
    <w:rsid w:val="003F6E21"/>
    <w:rsid w:val="003F773B"/>
    <w:rsid w:val="00401D69"/>
    <w:rsid w:val="00401FEE"/>
    <w:rsid w:val="004029E2"/>
    <w:rsid w:val="00403540"/>
    <w:rsid w:val="00403CC4"/>
    <w:rsid w:val="00404CAA"/>
    <w:rsid w:val="00404DE1"/>
    <w:rsid w:val="0040546D"/>
    <w:rsid w:val="0040604E"/>
    <w:rsid w:val="00406791"/>
    <w:rsid w:val="00411AE3"/>
    <w:rsid w:val="00412082"/>
    <w:rsid w:val="004120F0"/>
    <w:rsid w:val="00414DCD"/>
    <w:rsid w:val="004151F0"/>
    <w:rsid w:val="00415747"/>
    <w:rsid w:val="00415B02"/>
    <w:rsid w:val="00416DAE"/>
    <w:rsid w:val="004212F3"/>
    <w:rsid w:val="00421CBA"/>
    <w:rsid w:val="00423339"/>
    <w:rsid w:val="00423CB0"/>
    <w:rsid w:val="004243DE"/>
    <w:rsid w:val="00425E6F"/>
    <w:rsid w:val="00427213"/>
    <w:rsid w:val="004277F4"/>
    <w:rsid w:val="00427967"/>
    <w:rsid w:val="00427A0D"/>
    <w:rsid w:val="0043006F"/>
    <w:rsid w:val="00431214"/>
    <w:rsid w:val="00431EDE"/>
    <w:rsid w:val="004323BA"/>
    <w:rsid w:val="004346A8"/>
    <w:rsid w:val="00434F48"/>
    <w:rsid w:val="0043551E"/>
    <w:rsid w:val="0043614D"/>
    <w:rsid w:val="00436DD1"/>
    <w:rsid w:val="00437472"/>
    <w:rsid w:val="00437D30"/>
    <w:rsid w:val="0044146D"/>
    <w:rsid w:val="004414DD"/>
    <w:rsid w:val="00442817"/>
    <w:rsid w:val="00442865"/>
    <w:rsid w:val="00442DB4"/>
    <w:rsid w:val="00443CD0"/>
    <w:rsid w:val="004447D6"/>
    <w:rsid w:val="0044581D"/>
    <w:rsid w:val="00446EDF"/>
    <w:rsid w:val="00447001"/>
    <w:rsid w:val="0044711F"/>
    <w:rsid w:val="00447C70"/>
    <w:rsid w:val="00453BAF"/>
    <w:rsid w:val="00455CAC"/>
    <w:rsid w:val="00460392"/>
    <w:rsid w:val="00461F45"/>
    <w:rsid w:val="00462894"/>
    <w:rsid w:val="00462997"/>
    <w:rsid w:val="00462B61"/>
    <w:rsid w:val="004634D9"/>
    <w:rsid w:val="00464A62"/>
    <w:rsid w:val="00464BF6"/>
    <w:rsid w:val="00464C93"/>
    <w:rsid w:val="004653FE"/>
    <w:rsid w:val="00465AD0"/>
    <w:rsid w:val="0046640E"/>
    <w:rsid w:val="00471B7E"/>
    <w:rsid w:val="0047238B"/>
    <w:rsid w:val="00472407"/>
    <w:rsid w:val="00472955"/>
    <w:rsid w:val="004732E1"/>
    <w:rsid w:val="00473F21"/>
    <w:rsid w:val="00475A5F"/>
    <w:rsid w:val="004762A1"/>
    <w:rsid w:val="004765D5"/>
    <w:rsid w:val="00476B42"/>
    <w:rsid w:val="00477721"/>
    <w:rsid w:val="004779AA"/>
    <w:rsid w:val="004803B9"/>
    <w:rsid w:val="00481C1E"/>
    <w:rsid w:val="00481D5D"/>
    <w:rsid w:val="00483F6D"/>
    <w:rsid w:val="0048406D"/>
    <w:rsid w:val="0048485D"/>
    <w:rsid w:val="004849DA"/>
    <w:rsid w:val="00484D19"/>
    <w:rsid w:val="00485422"/>
    <w:rsid w:val="004872CD"/>
    <w:rsid w:val="00487705"/>
    <w:rsid w:val="0049196A"/>
    <w:rsid w:val="004925AA"/>
    <w:rsid w:val="00493C96"/>
    <w:rsid w:val="00494195"/>
    <w:rsid w:val="0049577D"/>
    <w:rsid w:val="00496D9D"/>
    <w:rsid w:val="004A1175"/>
    <w:rsid w:val="004A1677"/>
    <w:rsid w:val="004A17DD"/>
    <w:rsid w:val="004A3B8D"/>
    <w:rsid w:val="004A624C"/>
    <w:rsid w:val="004A77F5"/>
    <w:rsid w:val="004B1371"/>
    <w:rsid w:val="004B16AC"/>
    <w:rsid w:val="004B23B2"/>
    <w:rsid w:val="004B3A7C"/>
    <w:rsid w:val="004B7984"/>
    <w:rsid w:val="004B7A34"/>
    <w:rsid w:val="004C033F"/>
    <w:rsid w:val="004C03E6"/>
    <w:rsid w:val="004C1757"/>
    <w:rsid w:val="004C25F4"/>
    <w:rsid w:val="004C4A19"/>
    <w:rsid w:val="004C4C96"/>
    <w:rsid w:val="004C5670"/>
    <w:rsid w:val="004C574C"/>
    <w:rsid w:val="004D03F3"/>
    <w:rsid w:val="004D0777"/>
    <w:rsid w:val="004D0884"/>
    <w:rsid w:val="004D1B10"/>
    <w:rsid w:val="004D4739"/>
    <w:rsid w:val="004D4D49"/>
    <w:rsid w:val="004D5910"/>
    <w:rsid w:val="004D7CC7"/>
    <w:rsid w:val="004E121F"/>
    <w:rsid w:val="004E189E"/>
    <w:rsid w:val="004E5716"/>
    <w:rsid w:val="004E6B11"/>
    <w:rsid w:val="004F0FCB"/>
    <w:rsid w:val="004F1240"/>
    <w:rsid w:val="004F1593"/>
    <w:rsid w:val="004F1F13"/>
    <w:rsid w:val="004F3AE6"/>
    <w:rsid w:val="004F4440"/>
    <w:rsid w:val="004F4949"/>
    <w:rsid w:val="004F64BA"/>
    <w:rsid w:val="00501AD9"/>
    <w:rsid w:val="00502113"/>
    <w:rsid w:val="005039E8"/>
    <w:rsid w:val="00503B27"/>
    <w:rsid w:val="00503D18"/>
    <w:rsid w:val="0050419D"/>
    <w:rsid w:val="00506B4C"/>
    <w:rsid w:val="0050727B"/>
    <w:rsid w:val="00510593"/>
    <w:rsid w:val="00510B98"/>
    <w:rsid w:val="005117F6"/>
    <w:rsid w:val="00511942"/>
    <w:rsid w:val="00511B31"/>
    <w:rsid w:val="00512B52"/>
    <w:rsid w:val="00513D34"/>
    <w:rsid w:val="00514ECE"/>
    <w:rsid w:val="00516804"/>
    <w:rsid w:val="00520367"/>
    <w:rsid w:val="00520DC3"/>
    <w:rsid w:val="005228B9"/>
    <w:rsid w:val="005232FE"/>
    <w:rsid w:val="00523876"/>
    <w:rsid w:val="00523C9D"/>
    <w:rsid w:val="00525BA8"/>
    <w:rsid w:val="005265E0"/>
    <w:rsid w:val="0053142A"/>
    <w:rsid w:val="005314E3"/>
    <w:rsid w:val="00532C6C"/>
    <w:rsid w:val="00532F1C"/>
    <w:rsid w:val="005348C0"/>
    <w:rsid w:val="005353F5"/>
    <w:rsid w:val="005354E5"/>
    <w:rsid w:val="00535AA8"/>
    <w:rsid w:val="00535B36"/>
    <w:rsid w:val="00535CD3"/>
    <w:rsid w:val="00535CE7"/>
    <w:rsid w:val="00536111"/>
    <w:rsid w:val="00541339"/>
    <w:rsid w:val="0054220C"/>
    <w:rsid w:val="00543181"/>
    <w:rsid w:val="00543E99"/>
    <w:rsid w:val="00544AD1"/>
    <w:rsid w:val="0054533E"/>
    <w:rsid w:val="005457E4"/>
    <w:rsid w:val="00546616"/>
    <w:rsid w:val="0054741F"/>
    <w:rsid w:val="005474B2"/>
    <w:rsid w:val="005515D7"/>
    <w:rsid w:val="0055205B"/>
    <w:rsid w:val="005524A0"/>
    <w:rsid w:val="00552C9C"/>
    <w:rsid w:val="005549E1"/>
    <w:rsid w:val="00554A29"/>
    <w:rsid w:val="00555415"/>
    <w:rsid w:val="00555A4B"/>
    <w:rsid w:val="0055728B"/>
    <w:rsid w:val="00557773"/>
    <w:rsid w:val="00560256"/>
    <w:rsid w:val="005610F9"/>
    <w:rsid w:val="005626CF"/>
    <w:rsid w:val="005626E2"/>
    <w:rsid w:val="0056285A"/>
    <w:rsid w:val="00562AA7"/>
    <w:rsid w:val="005635B6"/>
    <w:rsid w:val="00563979"/>
    <w:rsid w:val="00563A24"/>
    <w:rsid w:val="005678CA"/>
    <w:rsid w:val="00572434"/>
    <w:rsid w:val="00572963"/>
    <w:rsid w:val="00572AFE"/>
    <w:rsid w:val="00572C93"/>
    <w:rsid w:val="00573349"/>
    <w:rsid w:val="00576AFC"/>
    <w:rsid w:val="00576AFD"/>
    <w:rsid w:val="00581AC3"/>
    <w:rsid w:val="00582018"/>
    <w:rsid w:val="00582A8B"/>
    <w:rsid w:val="00582CB6"/>
    <w:rsid w:val="00582E64"/>
    <w:rsid w:val="0058344A"/>
    <w:rsid w:val="005836F4"/>
    <w:rsid w:val="005837FF"/>
    <w:rsid w:val="00584C58"/>
    <w:rsid w:val="00584D06"/>
    <w:rsid w:val="00585794"/>
    <w:rsid w:val="0059053E"/>
    <w:rsid w:val="0059250F"/>
    <w:rsid w:val="00593C1F"/>
    <w:rsid w:val="00593D21"/>
    <w:rsid w:val="005945C7"/>
    <w:rsid w:val="005951D6"/>
    <w:rsid w:val="00595437"/>
    <w:rsid w:val="00595B76"/>
    <w:rsid w:val="00596936"/>
    <w:rsid w:val="00597D8E"/>
    <w:rsid w:val="005A31CB"/>
    <w:rsid w:val="005A412F"/>
    <w:rsid w:val="005A4959"/>
    <w:rsid w:val="005A54C8"/>
    <w:rsid w:val="005A54FA"/>
    <w:rsid w:val="005B08C4"/>
    <w:rsid w:val="005B0AF9"/>
    <w:rsid w:val="005B0F4F"/>
    <w:rsid w:val="005B0FB9"/>
    <w:rsid w:val="005B161A"/>
    <w:rsid w:val="005B39B0"/>
    <w:rsid w:val="005B409D"/>
    <w:rsid w:val="005B4B70"/>
    <w:rsid w:val="005B4C63"/>
    <w:rsid w:val="005B4DEB"/>
    <w:rsid w:val="005B6344"/>
    <w:rsid w:val="005B7453"/>
    <w:rsid w:val="005B7B8B"/>
    <w:rsid w:val="005C0783"/>
    <w:rsid w:val="005C13BD"/>
    <w:rsid w:val="005C1A1A"/>
    <w:rsid w:val="005C1B28"/>
    <w:rsid w:val="005C2152"/>
    <w:rsid w:val="005C3ECB"/>
    <w:rsid w:val="005C6A42"/>
    <w:rsid w:val="005C6AE5"/>
    <w:rsid w:val="005C7E82"/>
    <w:rsid w:val="005D10D1"/>
    <w:rsid w:val="005D1A75"/>
    <w:rsid w:val="005D2DC3"/>
    <w:rsid w:val="005D5D4B"/>
    <w:rsid w:val="005D765A"/>
    <w:rsid w:val="005E051B"/>
    <w:rsid w:val="005E2360"/>
    <w:rsid w:val="005E2A8E"/>
    <w:rsid w:val="005E3817"/>
    <w:rsid w:val="005E3860"/>
    <w:rsid w:val="005E4A02"/>
    <w:rsid w:val="005E4C22"/>
    <w:rsid w:val="005E7157"/>
    <w:rsid w:val="005F04A8"/>
    <w:rsid w:val="005F08D3"/>
    <w:rsid w:val="005F0D04"/>
    <w:rsid w:val="005F13B3"/>
    <w:rsid w:val="005F16C6"/>
    <w:rsid w:val="005F35AF"/>
    <w:rsid w:val="005F3C9D"/>
    <w:rsid w:val="005F4C7D"/>
    <w:rsid w:val="005F7171"/>
    <w:rsid w:val="00600211"/>
    <w:rsid w:val="00600544"/>
    <w:rsid w:val="00600CB8"/>
    <w:rsid w:val="0060103E"/>
    <w:rsid w:val="00601058"/>
    <w:rsid w:val="006014E6"/>
    <w:rsid w:val="0060153D"/>
    <w:rsid w:val="006016DB"/>
    <w:rsid w:val="00601EEA"/>
    <w:rsid w:val="00603525"/>
    <w:rsid w:val="00603B43"/>
    <w:rsid w:val="00603D35"/>
    <w:rsid w:val="00606971"/>
    <w:rsid w:val="006075CD"/>
    <w:rsid w:val="006077B5"/>
    <w:rsid w:val="00607909"/>
    <w:rsid w:val="006104F7"/>
    <w:rsid w:val="00613250"/>
    <w:rsid w:val="006147B2"/>
    <w:rsid w:val="006149D6"/>
    <w:rsid w:val="00614E8F"/>
    <w:rsid w:val="00615CF0"/>
    <w:rsid w:val="006162DD"/>
    <w:rsid w:val="00617F3E"/>
    <w:rsid w:val="00620507"/>
    <w:rsid w:val="00620520"/>
    <w:rsid w:val="006210DA"/>
    <w:rsid w:val="006212E8"/>
    <w:rsid w:val="00621B1A"/>
    <w:rsid w:val="00622141"/>
    <w:rsid w:val="00622945"/>
    <w:rsid w:val="00622A66"/>
    <w:rsid w:val="00622AA9"/>
    <w:rsid w:val="00622F33"/>
    <w:rsid w:val="006267F7"/>
    <w:rsid w:val="00630C39"/>
    <w:rsid w:val="00630F31"/>
    <w:rsid w:val="0063112C"/>
    <w:rsid w:val="00631199"/>
    <w:rsid w:val="00632867"/>
    <w:rsid w:val="006335F1"/>
    <w:rsid w:val="006342FF"/>
    <w:rsid w:val="00635674"/>
    <w:rsid w:val="00636835"/>
    <w:rsid w:val="006373C4"/>
    <w:rsid w:val="00637C5B"/>
    <w:rsid w:val="0064068F"/>
    <w:rsid w:val="006406F9"/>
    <w:rsid w:val="006407D4"/>
    <w:rsid w:val="00640ACA"/>
    <w:rsid w:val="00641177"/>
    <w:rsid w:val="00641F5F"/>
    <w:rsid w:val="00642E7C"/>
    <w:rsid w:val="00643F9D"/>
    <w:rsid w:val="00645778"/>
    <w:rsid w:val="00645D67"/>
    <w:rsid w:val="00645DAA"/>
    <w:rsid w:val="0064684C"/>
    <w:rsid w:val="006476DB"/>
    <w:rsid w:val="0065088C"/>
    <w:rsid w:val="0065110D"/>
    <w:rsid w:val="00651670"/>
    <w:rsid w:val="0065198F"/>
    <w:rsid w:val="00652315"/>
    <w:rsid w:val="0065237E"/>
    <w:rsid w:val="00654D40"/>
    <w:rsid w:val="00654F45"/>
    <w:rsid w:val="00657C24"/>
    <w:rsid w:val="00660161"/>
    <w:rsid w:val="00660BB6"/>
    <w:rsid w:val="00663049"/>
    <w:rsid w:val="00663B96"/>
    <w:rsid w:val="006645E4"/>
    <w:rsid w:val="006663E3"/>
    <w:rsid w:val="00667EA5"/>
    <w:rsid w:val="00670CFC"/>
    <w:rsid w:val="0067227A"/>
    <w:rsid w:val="00672557"/>
    <w:rsid w:val="006736AC"/>
    <w:rsid w:val="00673C89"/>
    <w:rsid w:val="00675817"/>
    <w:rsid w:val="006760A5"/>
    <w:rsid w:val="006761E7"/>
    <w:rsid w:val="00676787"/>
    <w:rsid w:val="00676B2B"/>
    <w:rsid w:val="00677048"/>
    <w:rsid w:val="006772CD"/>
    <w:rsid w:val="00677FB8"/>
    <w:rsid w:val="006808D0"/>
    <w:rsid w:val="006823A8"/>
    <w:rsid w:val="00682608"/>
    <w:rsid w:val="00682FBE"/>
    <w:rsid w:val="00683484"/>
    <w:rsid w:val="00685AC7"/>
    <w:rsid w:val="00686E5E"/>
    <w:rsid w:val="00687AB9"/>
    <w:rsid w:val="00691182"/>
    <w:rsid w:val="00691879"/>
    <w:rsid w:val="00691B08"/>
    <w:rsid w:val="00693683"/>
    <w:rsid w:val="00693ABB"/>
    <w:rsid w:val="00695693"/>
    <w:rsid w:val="00696B27"/>
    <w:rsid w:val="006A07A7"/>
    <w:rsid w:val="006A21E0"/>
    <w:rsid w:val="006A23DC"/>
    <w:rsid w:val="006A2CC2"/>
    <w:rsid w:val="006A7EAC"/>
    <w:rsid w:val="006B05AD"/>
    <w:rsid w:val="006B0FCF"/>
    <w:rsid w:val="006B1154"/>
    <w:rsid w:val="006B44E6"/>
    <w:rsid w:val="006B4557"/>
    <w:rsid w:val="006B4AC6"/>
    <w:rsid w:val="006B4D15"/>
    <w:rsid w:val="006B7463"/>
    <w:rsid w:val="006B7E99"/>
    <w:rsid w:val="006C2075"/>
    <w:rsid w:val="006C282A"/>
    <w:rsid w:val="006C28FE"/>
    <w:rsid w:val="006C2970"/>
    <w:rsid w:val="006C4BF5"/>
    <w:rsid w:val="006C5916"/>
    <w:rsid w:val="006C5A3C"/>
    <w:rsid w:val="006C6EDC"/>
    <w:rsid w:val="006C737F"/>
    <w:rsid w:val="006D0267"/>
    <w:rsid w:val="006D08FA"/>
    <w:rsid w:val="006D1528"/>
    <w:rsid w:val="006D17ED"/>
    <w:rsid w:val="006D2D99"/>
    <w:rsid w:val="006D30F7"/>
    <w:rsid w:val="006D55C4"/>
    <w:rsid w:val="006D567F"/>
    <w:rsid w:val="006D6A3C"/>
    <w:rsid w:val="006D7405"/>
    <w:rsid w:val="006D7C17"/>
    <w:rsid w:val="006E0333"/>
    <w:rsid w:val="006E05C8"/>
    <w:rsid w:val="006E11C8"/>
    <w:rsid w:val="006E15C0"/>
    <w:rsid w:val="006E68B6"/>
    <w:rsid w:val="006E762A"/>
    <w:rsid w:val="006F139D"/>
    <w:rsid w:val="006F1583"/>
    <w:rsid w:val="006F17B8"/>
    <w:rsid w:val="006F3B5B"/>
    <w:rsid w:val="006F3C49"/>
    <w:rsid w:val="006F43EA"/>
    <w:rsid w:val="006F454A"/>
    <w:rsid w:val="006F4A54"/>
    <w:rsid w:val="006F6B9A"/>
    <w:rsid w:val="006F6D88"/>
    <w:rsid w:val="006F7664"/>
    <w:rsid w:val="0070116A"/>
    <w:rsid w:val="00703813"/>
    <w:rsid w:val="00704129"/>
    <w:rsid w:val="0070492A"/>
    <w:rsid w:val="00705566"/>
    <w:rsid w:val="007059D2"/>
    <w:rsid w:val="00707677"/>
    <w:rsid w:val="00707943"/>
    <w:rsid w:val="00711B7E"/>
    <w:rsid w:val="007120DE"/>
    <w:rsid w:val="00712B92"/>
    <w:rsid w:val="00712D41"/>
    <w:rsid w:val="00715620"/>
    <w:rsid w:val="007159E1"/>
    <w:rsid w:val="00717498"/>
    <w:rsid w:val="00717EAB"/>
    <w:rsid w:val="00717FB4"/>
    <w:rsid w:val="0072290F"/>
    <w:rsid w:val="00723E15"/>
    <w:rsid w:val="00724871"/>
    <w:rsid w:val="00725CFA"/>
    <w:rsid w:val="0072629C"/>
    <w:rsid w:val="007265EE"/>
    <w:rsid w:val="007302AF"/>
    <w:rsid w:val="00730DD0"/>
    <w:rsid w:val="00731CEA"/>
    <w:rsid w:val="0073226B"/>
    <w:rsid w:val="00732E5E"/>
    <w:rsid w:val="00733936"/>
    <w:rsid w:val="00734519"/>
    <w:rsid w:val="00734570"/>
    <w:rsid w:val="00734C6F"/>
    <w:rsid w:val="0074070F"/>
    <w:rsid w:val="00742B8D"/>
    <w:rsid w:val="00742EAD"/>
    <w:rsid w:val="00743CE8"/>
    <w:rsid w:val="00744402"/>
    <w:rsid w:val="00744628"/>
    <w:rsid w:val="007448B6"/>
    <w:rsid w:val="007478EE"/>
    <w:rsid w:val="00747BA5"/>
    <w:rsid w:val="00747C2C"/>
    <w:rsid w:val="007512A6"/>
    <w:rsid w:val="00752641"/>
    <w:rsid w:val="00753A37"/>
    <w:rsid w:val="007540B7"/>
    <w:rsid w:val="0075698A"/>
    <w:rsid w:val="00760DC6"/>
    <w:rsid w:val="00760F89"/>
    <w:rsid w:val="00762F42"/>
    <w:rsid w:val="00763E9B"/>
    <w:rsid w:val="007641F1"/>
    <w:rsid w:val="007676F3"/>
    <w:rsid w:val="00767930"/>
    <w:rsid w:val="0077060A"/>
    <w:rsid w:val="00771D79"/>
    <w:rsid w:val="0077299B"/>
    <w:rsid w:val="00774151"/>
    <w:rsid w:val="00774C3E"/>
    <w:rsid w:val="00775117"/>
    <w:rsid w:val="00775B46"/>
    <w:rsid w:val="0077729D"/>
    <w:rsid w:val="007775F5"/>
    <w:rsid w:val="00781EA5"/>
    <w:rsid w:val="0078368F"/>
    <w:rsid w:val="00783B8F"/>
    <w:rsid w:val="00783F6B"/>
    <w:rsid w:val="00784180"/>
    <w:rsid w:val="00785395"/>
    <w:rsid w:val="00786246"/>
    <w:rsid w:val="00786914"/>
    <w:rsid w:val="0078769F"/>
    <w:rsid w:val="00791080"/>
    <w:rsid w:val="00791419"/>
    <w:rsid w:val="00791B4D"/>
    <w:rsid w:val="007929E4"/>
    <w:rsid w:val="007935A2"/>
    <w:rsid w:val="007968D8"/>
    <w:rsid w:val="007968E2"/>
    <w:rsid w:val="007975BC"/>
    <w:rsid w:val="007A04AB"/>
    <w:rsid w:val="007A0D53"/>
    <w:rsid w:val="007A3753"/>
    <w:rsid w:val="007A4613"/>
    <w:rsid w:val="007A4C68"/>
    <w:rsid w:val="007A5FBF"/>
    <w:rsid w:val="007A707F"/>
    <w:rsid w:val="007B14D9"/>
    <w:rsid w:val="007B2826"/>
    <w:rsid w:val="007B3948"/>
    <w:rsid w:val="007B3DF8"/>
    <w:rsid w:val="007B6C15"/>
    <w:rsid w:val="007C1E36"/>
    <w:rsid w:val="007C5DE8"/>
    <w:rsid w:val="007C5F66"/>
    <w:rsid w:val="007C7659"/>
    <w:rsid w:val="007C779E"/>
    <w:rsid w:val="007D03A6"/>
    <w:rsid w:val="007D1D3D"/>
    <w:rsid w:val="007D2732"/>
    <w:rsid w:val="007D2919"/>
    <w:rsid w:val="007D3939"/>
    <w:rsid w:val="007D48D9"/>
    <w:rsid w:val="007D6A34"/>
    <w:rsid w:val="007D7268"/>
    <w:rsid w:val="007D7B4A"/>
    <w:rsid w:val="007E0378"/>
    <w:rsid w:val="007E1781"/>
    <w:rsid w:val="007E1DD1"/>
    <w:rsid w:val="007E3D77"/>
    <w:rsid w:val="007E41FF"/>
    <w:rsid w:val="007E4295"/>
    <w:rsid w:val="007E44B4"/>
    <w:rsid w:val="007E4FD1"/>
    <w:rsid w:val="007E5206"/>
    <w:rsid w:val="007E54C2"/>
    <w:rsid w:val="007E7C98"/>
    <w:rsid w:val="007F06F8"/>
    <w:rsid w:val="007F35D8"/>
    <w:rsid w:val="007F454C"/>
    <w:rsid w:val="007F4D7E"/>
    <w:rsid w:val="007F5575"/>
    <w:rsid w:val="007F6368"/>
    <w:rsid w:val="007F651A"/>
    <w:rsid w:val="007F6D68"/>
    <w:rsid w:val="007F73D3"/>
    <w:rsid w:val="007F7794"/>
    <w:rsid w:val="00801C67"/>
    <w:rsid w:val="00801EF5"/>
    <w:rsid w:val="008023AE"/>
    <w:rsid w:val="00803CDB"/>
    <w:rsid w:val="00803CF4"/>
    <w:rsid w:val="00804644"/>
    <w:rsid w:val="00806458"/>
    <w:rsid w:val="00807357"/>
    <w:rsid w:val="00810171"/>
    <w:rsid w:val="00812B48"/>
    <w:rsid w:val="00813057"/>
    <w:rsid w:val="00813945"/>
    <w:rsid w:val="008141E5"/>
    <w:rsid w:val="008147B7"/>
    <w:rsid w:val="008163D9"/>
    <w:rsid w:val="00816C5C"/>
    <w:rsid w:val="0082058D"/>
    <w:rsid w:val="008218BE"/>
    <w:rsid w:val="00821DD7"/>
    <w:rsid w:val="00822132"/>
    <w:rsid w:val="0082579E"/>
    <w:rsid w:val="00825DFB"/>
    <w:rsid w:val="00831A07"/>
    <w:rsid w:val="0083258A"/>
    <w:rsid w:val="0083388C"/>
    <w:rsid w:val="00834170"/>
    <w:rsid w:val="0083471F"/>
    <w:rsid w:val="008351A5"/>
    <w:rsid w:val="00836422"/>
    <w:rsid w:val="0083643E"/>
    <w:rsid w:val="00840461"/>
    <w:rsid w:val="008413AA"/>
    <w:rsid w:val="00841DB6"/>
    <w:rsid w:val="00841F89"/>
    <w:rsid w:val="00843769"/>
    <w:rsid w:val="008444F6"/>
    <w:rsid w:val="00845595"/>
    <w:rsid w:val="0084577E"/>
    <w:rsid w:val="00846C92"/>
    <w:rsid w:val="00846FD5"/>
    <w:rsid w:val="00847777"/>
    <w:rsid w:val="0084777F"/>
    <w:rsid w:val="00850149"/>
    <w:rsid w:val="00850D84"/>
    <w:rsid w:val="008528D3"/>
    <w:rsid w:val="00852CC9"/>
    <w:rsid w:val="00852DCF"/>
    <w:rsid w:val="0085405E"/>
    <w:rsid w:val="0085551E"/>
    <w:rsid w:val="008558AC"/>
    <w:rsid w:val="008558EB"/>
    <w:rsid w:val="008568E9"/>
    <w:rsid w:val="008570F8"/>
    <w:rsid w:val="00860A72"/>
    <w:rsid w:val="008619E7"/>
    <w:rsid w:val="00865135"/>
    <w:rsid w:val="0086751F"/>
    <w:rsid w:val="008700F5"/>
    <w:rsid w:val="0087391B"/>
    <w:rsid w:val="008741F3"/>
    <w:rsid w:val="00874354"/>
    <w:rsid w:val="00874817"/>
    <w:rsid w:val="00876847"/>
    <w:rsid w:val="008814CC"/>
    <w:rsid w:val="00882759"/>
    <w:rsid w:val="00882A44"/>
    <w:rsid w:val="0088629F"/>
    <w:rsid w:val="00886481"/>
    <w:rsid w:val="00887105"/>
    <w:rsid w:val="00887385"/>
    <w:rsid w:val="00897B40"/>
    <w:rsid w:val="00897D4A"/>
    <w:rsid w:val="008A22C7"/>
    <w:rsid w:val="008A2879"/>
    <w:rsid w:val="008A681E"/>
    <w:rsid w:val="008A6C5C"/>
    <w:rsid w:val="008B2EA8"/>
    <w:rsid w:val="008B36C5"/>
    <w:rsid w:val="008B3822"/>
    <w:rsid w:val="008B4310"/>
    <w:rsid w:val="008B51AE"/>
    <w:rsid w:val="008B5822"/>
    <w:rsid w:val="008B59A5"/>
    <w:rsid w:val="008B5D42"/>
    <w:rsid w:val="008B6B60"/>
    <w:rsid w:val="008B6CCE"/>
    <w:rsid w:val="008C02D4"/>
    <w:rsid w:val="008C177C"/>
    <w:rsid w:val="008C1B89"/>
    <w:rsid w:val="008C21DB"/>
    <w:rsid w:val="008C4AB0"/>
    <w:rsid w:val="008C5FF1"/>
    <w:rsid w:val="008C6252"/>
    <w:rsid w:val="008C668B"/>
    <w:rsid w:val="008C6737"/>
    <w:rsid w:val="008C6BCF"/>
    <w:rsid w:val="008D060E"/>
    <w:rsid w:val="008D0D0B"/>
    <w:rsid w:val="008D3745"/>
    <w:rsid w:val="008D4D14"/>
    <w:rsid w:val="008D580D"/>
    <w:rsid w:val="008E1C39"/>
    <w:rsid w:val="008E2998"/>
    <w:rsid w:val="008E7591"/>
    <w:rsid w:val="008E7EB6"/>
    <w:rsid w:val="008F048E"/>
    <w:rsid w:val="008F04B2"/>
    <w:rsid w:val="008F0B89"/>
    <w:rsid w:val="008F0EBD"/>
    <w:rsid w:val="008F1B6D"/>
    <w:rsid w:val="008F2C60"/>
    <w:rsid w:val="008F43FA"/>
    <w:rsid w:val="008F43FE"/>
    <w:rsid w:val="008F44BB"/>
    <w:rsid w:val="008F5B95"/>
    <w:rsid w:val="008F6269"/>
    <w:rsid w:val="00900C67"/>
    <w:rsid w:val="00901545"/>
    <w:rsid w:val="00901EEA"/>
    <w:rsid w:val="00905892"/>
    <w:rsid w:val="00906578"/>
    <w:rsid w:val="009079AB"/>
    <w:rsid w:val="00912157"/>
    <w:rsid w:val="00912845"/>
    <w:rsid w:val="0091322B"/>
    <w:rsid w:val="0091323F"/>
    <w:rsid w:val="00920265"/>
    <w:rsid w:val="0092132B"/>
    <w:rsid w:val="009241B4"/>
    <w:rsid w:val="00927B35"/>
    <w:rsid w:val="009300A0"/>
    <w:rsid w:val="0093057B"/>
    <w:rsid w:val="00930C74"/>
    <w:rsid w:val="00931D1F"/>
    <w:rsid w:val="009326A9"/>
    <w:rsid w:val="00933228"/>
    <w:rsid w:val="00933A27"/>
    <w:rsid w:val="0093453D"/>
    <w:rsid w:val="00935805"/>
    <w:rsid w:val="00935DFC"/>
    <w:rsid w:val="00936557"/>
    <w:rsid w:val="00936D4A"/>
    <w:rsid w:val="009371C7"/>
    <w:rsid w:val="009378C0"/>
    <w:rsid w:val="00940BA3"/>
    <w:rsid w:val="00941B2B"/>
    <w:rsid w:val="00943680"/>
    <w:rsid w:val="00943BDF"/>
    <w:rsid w:val="00944882"/>
    <w:rsid w:val="00944EEF"/>
    <w:rsid w:val="00944F22"/>
    <w:rsid w:val="009453C2"/>
    <w:rsid w:val="009461A3"/>
    <w:rsid w:val="009466BB"/>
    <w:rsid w:val="00950F53"/>
    <w:rsid w:val="0095448B"/>
    <w:rsid w:val="00954A28"/>
    <w:rsid w:val="0095504A"/>
    <w:rsid w:val="0095616A"/>
    <w:rsid w:val="009579A8"/>
    <w:rsid w:val="00960256"/>
    <w:rsid w:val="00960810"/>
    <w:rsid w:val="00961BD2"/>
    <w:rsid w:val="0096329D"/>
    <w:rsid w:val="0096384F"/>
    <w:rsid w:val="00963D9D"/>
    <w:rsid w:val="00964762"/>
    <w:rsid w:val="009647DC"/>
    <w:rsid w:val="00965E69"/>
    <w:rsid w:val="00966343"/>
    <w:rsid w:val="009679FA"/>
    <w:rsid w:val="0097008A"/>
    <w:rsid w:val="00970AE5"/>
    <w:rsid w:val="00970B7F"/>
    <w:rsid w:val="009720C4"/>
    <w:rsid w:val="009728CA"/>
    <w:rsid w:val="00972931"/>
    <w:rsid w:val="00974440"/>
    <w:rsid w:val="009746CA"/>
    <w:rsid w:val="009777A5"/>
    <w:rsid w:val="00977877"/>
    <w:rsid w:val="00980B4F"/>
    <w:rsid w:val="0098181F"/>
    <w:rsid w:val="0098489A"/>
    <w:rsid w:val="00986FEC"/>
    <w:rsid w:val="00987CEC"/>
    <w:rsid w:val="00991947"/>
    <w:rsid w:val="00993A66"/>
    <w:rsid w:val="00994575"/>
    <w:rsid w:val="009954F2"/>
    <w:rsid w:val="00996CFC"/>
    <w:rsid w:val="00997C58"/>
    <w:rsid w:val="009A02A4"/>
    <w:rsid w:val="009A1860"/>
    <w:rsid w:val="009A29DC"/>
    <w:rsid w:val="009A3284"/>
    <w:rsid w:val="009A3743"/>
    <w:rsid w:val="009A3773"/>
    <w:rsid w:val="009A4341"/>
    <w:rsid w:val="009A4473"/>
    <w:rsid w:val="009A4EDF"/>
    <w:rsid w:val="009A68DF"/>
    <w:rsid w:val="009B1190"/>
    <w:rsid w:val="009B1523"/>
    <w:rsid w:val="009B1744"/>
    <w:rsid w:val="009B1F39"/>
    <w:rsid w:val="009B3446"/>
    <w:rsid w:val="009B5402"/>
    <w:rsid w:val="009B67AA"/>
    <w:rsid w:val="009B69EE"/>
    <w:rsid w:val="009C00A6"/>
    <w:rsid w:val="009C3835"/>
    <w:rsid w:val="009C384A"/>
    <w:rsid w:val="009C427B"/>
    <w:rsid w:val="009C4FEB"/>
    <w:rsid w:val="009C53BB"/>
    <w:rsid w:val="009C61DC"/>
    <w:rsid w:val="009C74B7"/>
    <w:rsid w:val="009C7B2F"/>
    <w:rsid w:val="009D0225"/>
    <w:rsid w:val="009D20D9"/>
    <w:rsid w:val="009D23D5"/>
    <w:rsid w:val="009D2565"/>
    <w:rsid w:val="009D2D80"/>
    <w:rsid w:val="009D35E9"/>
    <w:rsid w:val="009D4B15"/>
    <w:rsid w:val="009D5185"/>
    <w:rsid w:val="009D56AB"/>
    <w:rsid w:val="009D763A"/>
    <w:rsid w:val="009E0662"/>
    <w:rsid w:val="009E0D8A"/>
    <w:rsid w:val="009E211B"/>
    <w:rsid w:val="009E35F7"/>
    <w:rsid w:val="009E365D"/>
    <w:rsid w:val="009E3AF1"/>
    <w:rsid w:val="009E5571"/>
    <w:rsid w:val="009E6A06"/>
    <w:rsid w:val="009E7456"/>
    <w:rsid w:val="009F1C8D"/>
    <w:rsid w:val="009F1F11"/>
    <w:rsid w:val="009F30ED"/>
    <w:rsid w:val="009F410A"/>
    <w:rsid w:val="009F4735"/>
    <w:rsid w:val="009F5B21"/>
    <w:rsid w:val="009F72A6"/>
    <w:rsid w:val="00A02D5D"/>
    <w:rsid w:val="00A032E6"/>
    <w:rsid w:val="00A035D5"/>
    <w:rsid w:val="00A03661"/>
    <w:rsid w:val="00A0379F"/>
    <w:rsid w:val="00A03EDB"/>
    <w:rsid w:val="00A0463F"/>
    <w:rsid w:val="00A04F01"/>
    <w:rsid w:val="00A06147"/>
    <w:rsid w:val="00A0651E"/>
    <w:rsid w:val="00A065EB"/>
    <w:rsid w:val="00A069EB"/>
    <w:rsid w:val="00A06A1F"/>
    <w:rsid w:val="00A108FE"/>
    <w:rsid w:val="00A133B5"/>
    <w:rsid w:val="00A14526"/>
    <w:rsid w:val="00A15400"/>
    <w:rsid w:val="00A21550"/>
    <w:rsid w:val="00A222FB"/>
    <w:rsid w:val="00A22802"/>
    <w:rsid w:val="00A22AFF"/>
    <w:rsid w:val="00A24E21"/>
    <w:rsid w:val="00A25D4A"/>
    <w:rsid w:val="00A274DD"/>
    <w:rsid w:val="00A279DC"/>
    <w:rsid w:val="00A27B31"/>
    <w:rsid w:val="00A30A42"/>
    <w:rsid w:val="00A34149"/>
    <w:rsid w:val="00A343FC"/>
    <w:rsid w:val="00A37631"/>
    <w:rsid w:val="00A379A7"/>
    <w:rsid w:val="00A40C45"/>
    <w:rsid w:val="00A415C3"/>
    <w:rsid w:val="00A4299F"/>
    <w:rsid w:val="00A432DE"/>
    <w:rsid w:val="00A4355C"/>
    <w:rsid w:val="00A435AA"/>
    <w:rsid w:val="00A438F8"/>
    <w:rsid w:val="00A45F7A"/>
    <w:rsid w:val="00A476C4"/>
    <w:rsid w:val="00A503EE"/>
    <w:rsid w:val="00A51012"/>
    <w:rsid w:val="00A5139E"/>
    <w:rsid w:val="00A52117"/>
    <w:rsid w:val="00A547D4"/>
    <w:rsid w:val="00A54ABF"/>
    <w:rsid w:val="00A5675F"/>
    <w:rsid w:val="00A5731F"/>
    <w:rsid w:val="00A609EA"/>
    <w:rsid w:val="00A64D9A"/>
    <w:rsid w:val="00A669AE"/>
    <w:rsid w:val="00A702E0"/>
    <w:rsid w:val="00A714C8"/>
    <w:rsid w:val="00A7360F"/>
    <w:rsid w:val="00A736DF"/>
    <w:rsid w:val="00A74A7A"/>
    <w:rsid w:val="00A754E7"/>
    <w:rsid w:val="00A760B8"/>
    <w:rsid w:val="00A76F3D"/>
    <w:rsid w:val="00A803E5"/>
    <w:rsid w:val="00A80D18"/>
    <w:rsid w:val="00A81250"/>
    <w:rsid w:val="00A8478E"/>
    <w:rsid w:val="00A84C4E"/>
    <w:rsid w:val="00A85534"/>
    <w:rsid w:val="00A85AE7"/>
    <w:rsid w:val="00A85CC2"/>
    <w:rsid w:val="00A87296"/>
    <w:rsid w:val="00A91B8E"/>
    <w:rsid w:val="00A91CEC"/>
    <w:rsid w:val="00A91FC1"/>
    <w:rsid w:val="00A93829"/>
    <w:rsid w:val="00A9543C"/>
    <w:rsid w:val="00A957D6"/>
    <w:rsid w:val="00A95BA8"/>
    <w:rsid w:val="00A96900"/>
    <w:rsid w:val="00A96E7B"/>
    <w:rsid w:val="00AA0C73"/>
    <w:rsid w:val="00AA2BE1"/>
    <w:rsid w:val="00AA3973"/>
    <w:rsid w:val="00AA6EFA"/>
    <w:rsid w:val="00AA7380"/>
    <w:rsid w:val="00AA74B5"/>
    <w:rsid w:val="00AA7613"/>
    <w:rsid w:val="00AB050A"/>
    <w:rsid w:val="00AB0545"/>
    <w:rsid w:val="00AB206A"/>
    <w:rsid w:val="00AB4556"/>
    <w:rsid w:val="00AB4ECA"/>
    <w:rsid w:val="00AB4F8F"/>
    <w:rsid w:val="00AC043F"/>
    <w:rsid w:val="00AC1130"/>
    <w:rsid w:val="00AC39E9"/>
    <w:rsid w:val="00AC4413"/>
    <w:rsid w:val="00AC4B62"/>
    <w:rsid w:val="00AC6A57"/>
    <w:rsid w:val="00AC7D67"/>
    <w:rsid w:val="00AD01CA"/>
    <w:rsid w:val="00AD19A3"/>
    <w:rsid w:val="00AD1ED0"/>
    <w:rsid w:val="00AD2D69"/>
    <w:rsid w:val="00AD5BFD"/>
    <w:rsid w:val="00AD73B6"/>
    <w:rsid w:val="00AD7D67"/>
    <w:rsid w:val="00AE1288"/>
    <w:rsid w:val="00AE1864"/>
    <w:rsid w:val="00AE3486"/>
    <w:rsid w:val="00AE457D"/>
    <w:rsid w:val="00AE50EF"/>
    <w:rsid w:val="00AE608B"/>
    <w:rsid w:val="00AE61DB"/>
    <w:rsid w:val="00AE7EF7"/>
    <w:rsid w:val="00AF0132"/>
    <w:rsid w:val="00AF01D5"/>
    <w:rsid w:val="00AF0DBB"/>
    <w:rsid w:val="00AF206B"/>
    <w:rsid w:val="00AF3F06"/>
    <w:rsid w:val="00AF5058"/>
    <w:rsid w:val="00AF518B"/>
    <w:rsid w:val="00AF6419"/>
    <w:rsid w:val="00AF70F1"/>
    <w:rsid w:val="00AF791B"/>
    <w:rsid w:val="00B001CE"/>
    <w:rsid w:val="00B0176C"/>
    <w:rsid w:val="00B039B0"/>
    <w:rsid w:val="00B03BCE"/>
    <w:rsid w:val="00B040C9"/>
    <w:rsid w:val="00B050D9"/>
    <w:rsid w:val="00B05425"/>
    <w:rsid w:val="00B056B0"/>
    <w:rsid w:val="00B060E0"/>
    <w:rsid w:val="00B075B6"/>
    <w:rsid w:val="00B10FBE"/>
    <w:rsid w:val="00B11432"/>
    <w:rsid w:val="00B117A3"/>
    <w:rsid w:val="00B1245F"/>
    <w:rsid w:val="00B12617"/>
    <w:rsid w:val="00B12F96"/>
    <w:rsid w:val="00B13418"/>
    <w:rsid w:val="00B13982"/>
    <w:rsid w:val="00B16064"/>
    <w:rsid w:val="00B1689B"/>
    <w:rsid w:val="00B16AB1"/>
    <w:rsid w:val="00B1752A"/>
    <w:rsid w:val="00B206AA"/>
    <w:rsid w:val="00B20707"/>
    <w:rsid w:val="00B218A7"/>
    <w:rsid w:val="00B21FA5"/>
    <w:rsid w:val="00B22BAA"/>
    <w:rsid w:val="00B2664B"/>
    <w:rsid w:val="00B276EC"/>
    <w:rsid w:val="00B27C02"/>
    <w:rsid w:val="00B30254"/>
    <w:rsid w:val="00B30541"/>
    <w:rsid w:val="00B30DDF"/>
    <w:rsid w:val="00B315CF"/>
    <w:rsid w:val="00B337EC"/>
    <w:rsid w:val="00B33D5D"/>
    <w:rsid w:val="00B34034"/>
    <w:rsid w:val="00B35554"/>
    <w:rsid w:val="00B3640E"/>
    <w:rsid w:val="00B36EA1"/>
    <w:rsid w:val="00B43284"/>
    <w:rsid w:val="00B45C6F"/>
    <w:rsid w:val="00B46414"/>
    <w:rsid w:val="00B50214"/>
    <w:rsid w:val="00B508B6"/>
    <w:rsid w:val="00B51260"/>
    <w:rsid w:val="00B5272E"/>
    <w:rsid w:val="00B527BB"/>
    <w:rsid w:val="00B53E79"/>
    <w:rsid w:val="00B540A1"/>
    <w:rsid w:val="00B55A2F"/>
    <w:rsid w:val="00B566E5"/>
    <w:rsid w:val="00B570A0"/>
    <w:rsid w:val="00B57480"/>
    <w:rsid w:val="00B638C4"/>
    <w:rsid w:val="00B63E0B"/>
    <w:rsid w:val="00B65036"/>
    <w:rsid w:val="00B65A7D"/>
    <w:rsid w:val="00B65B15"/>
    <w:rsid w:val="00B65F0A"/>
    <w:rsid w:val="00B664D7"/>
    <w:rsid w:val="00B6709E"/>
    <w:rsid w:val="00B67D53"/>
    <w:rsid w:val="00B72275"/>
    <w:rsid w:val="00B72C33"/>
    <w:rsid w:val="00B730F4"/>
    <w:rsid w:val="00B732B0"/>
    <w:rsid w:val="00B73820"/>
    <w:rsid w:val="00B73D4B"/>
    <w:rsid w:val="00B741EA"/>
    <w:rsid w:val="00B74262"/>
    <w:rsid w:val="00B74C3E"/>
    <w:rsid w:val="00B755BD"/>
    <w:rsid w:val="00B80EDA"/>
    <w:rsid w:val="00B81761"/>
    <w:rsid w:val="00B824EB"/>
    <w:rsid w:val="00B8360C"/>
    <w:rsid w:val="00B83AA5"/>
    <w:rsid w:val="00B84212"/>
    <w:rsid w:val="00B87792"/>
    <w:rsid w:val="00B90009"/>
    <w:rsid w:val="00B91582"/>
    <w:rsid w:val="00B91C5B"/>
    <w:rsid w:val="00B93157"/>
    <w:rsid w:val="00B94A78"/>
    <w:rsid w:val="00B954B2"/>
    <w:rsid w:val="00B970B5"/>
    <w:rsid w:val="00BA0052"/>
    <w:rsid w:val="00BA07C1"/>
    <w:rsid w:val="00BA37A1"/>
    <w:rsid w:val="00BA42E2"/>
    <w:rsid w:val="00BA6017"/>
    <w:rsid w:val="00BA7672"/>
    <w:rsid w:val="00BB0A18"/>
    <w:rsid w:val="00BB1C62"/>
    <w:rsid w:val="00BB4807"/>
    <w:rsid w:val="00BB5156"/>
    <w:rsid w:val="00BB63E7"/>
    <w:rsid w:val="00BC02E9"/>
    <w:rsid w:val="00BC40F6"/>
    <w:rsid w:val="00BD07B4"/>
    <w:rsid w:val="00BD07FA"/>
    <w:rsid w:val="00BD3207"/>
    <w:rsid w:val="00BD3E31"/>
    <w:rsid w:val="00BD4376"/>
    <w:rsid w:val="00BD6504"/>
    <w:rsid w:val="00BD69B7"/>
    <w:rsid w:val="00BE0337"/>
    <w:rsid w:val="00BE189B"/>
    <w:rsid w:val="00BE3BA6"/>
    <w:rsid w:val="00BE4FD7"/>
    <w:rsid w:val="00BF03E0"/>
    <w:rsid w:val="00BF1AA8"/>
    <w:rsid w:val="00BF2EC2"/>
    <w:rsid w:val="00BF501F"/>
    <w:rsid w:val="00BF5252"/>
    <w:rsid w:val="00BF5C9E"/>
    <w:rsid w:val="00BF6A06"/>
    <w:rsid w:val="00C001A9"/>
    <w:rsid w:val="00C0047A"/>
    <w:rsid w:val="00C01E39"/>
    <w:rsid w:val="00C0230A"/>
    <w:rsid w:val="00C04626"/>
    <w:rsid w:val="00C05281"/>
    <w:rsid w:val="00C0548C"/>
    <w:rsid w:val="00C075D4"/>
    <w:rsid w:val="00C102DE"/>
    <w:rsid w:val="00C116BE"/>
    <w:rsid w:val="00C11B2B"/>
    <w:rsid w:val="00C12420"/>
    <w:rsid w:val="00C13BB3"/>
    <w:rsid w:val="00C149A0"/>
    <w:rsid w:val="00C15680"/>
    <w:rsid w:val="00C15DD1"/>
    <w:rsid w:val="00C15F9D"/>
    <w:rsid w:val="00C16292"/>
    <w:rsid w:val="00C165E2"/>
    <w:rsid w:val="00C1739B"/>
    <w:rsid w:val="00C20BC8"/>
    <w:rsid w:val="00C221D3"/>
    <w:rsid w:val="00C229D1"/>
    <w:rsid w:val="00C22D28"/>
    <w:rsid w:val="00C2544F"/>
    <w:rsid w:val="00C26C29"/>
    <w:rsid w:val="00C278B2"/>
    <w:rsid w:val="00C30914"/>
    <w:rsid w:val="00C3190E"/>
    <w:rsid w:val="00C31B8E"/>
    <w:rsid w:val="00C32515"/>
    <w:rsid w:val="00C32A4C"/>
    <w:rsid w:val="00C32D9A"/>
    <w:rsid w:val="00C33275"/>
    <w:rsid w:val="00C33FAD"/>
    <w:rsid w:val="00C33FEF"/>
    <w:rsid w:val="00C344E7"/>
    <w:rsid w:val="00C34BD8"/>
    <w:rsid w:val="00C36E10"/>
    <w:rsid w:val="00C371E6"/>
    <w:rsid w:val="00C40613"/>
    <w:rsid w:val="00C414C0"/>
    <w:rsid w:val="00C456A9"/>
    <w:rsid w:val="00C465AB"/>
    <w:rsid w:val="00C47309"/>
    <w:rsid w:val="00C47FB4"/>
    <w:rsid w:val="00C52919"/>
    <w:rsid w:val="00C52CCC"/>
    <w:rsid w:val="00C610B7"/>
    <w:rsid w:val="00C613C8"/>
    <w:rsid w:val="00C614ED"/>
    <w:rsid w:val="00C64FEE"/>
    <w:rsid w:val="00C675F8"/>
    <w:rsid w:val="00C67695"/>
    <w:rsid w:val="00C709D2"/>
    <w:rsid w:val="00C71A85"/>
    <w:rsid w:val="00C72191"/>
    <w:rsid w:val="00C736D2"/>
    <w:rsid w:val="00C743DE"/>
    <w:rsid w:val="00C75429"/>
    <w:rsid w:val="00C767B5"/>
    <w:rsid w:val="00C77B63"/>
    <w:rsid w:val="00C77E4B"/>
    <w:rsid w:val="00C77FC0"/>
    <w:rsid w:val="00C80889"/>
    <w:rsid w:val="00C8146A"/>
    <w:rsid w:val="00C817CF"/>
    <w:rsid w:val="00C822BD"/>
    <w:rsid w:val="00C82605"/>
    <w:rsid w:val="00C82E75"/>
    <w:rsid w:val="00C843AE"/>
    <w:rsid w:val="00C85DC5"/>
    <w:rsid w:val="00C866FE"/>
    <w:rsid w:val="00C86A1C"/>
    <w:rsid w:val="00C86D18"/>
    <w:rsid w:val="00C86E9E"/>
    <w:rsid w:val="00C901F5"/>
    <w:rsid w:val="00C91287"/>
    <w:rsid w:val="00C91693"/>
    <w:rsid w:val="00C9180A"/>
    <w:rsid w:val="00C947FE"/>
    <w:rsid w:val="00C94CFD"/>
    <w:rsid w:val="00C973D0"/>
    <w:rsid w:val="00CA4910"/>
    <w:rsid w:val="00CA57BC"/>
    <w:rsid w:val="00CA5B4A"/>
    <w:rsid w:val="00CA5EF8"/>
    <w:rsid w:val="00CA69A7"/>
    <w:rsid w:val="00CA735C"/>
    <w:rsid w:val="00CB039F"/>
    <w:rsid w:val="00CB2840"/>
    <w:rsid w:val="00CB2B8B"/>
    <w:rsid w:val="00CB327D"/>
    <w:rsid w:val="00CB3862"/>
    <w:rsid w:val="00CB5287"/>
    <w:rsid w:val="00CB59E7"/>
    <w:rsid w:val="00CB5AE0"/>
    <w:rsid w:val="00CB61AD"/>
    <w:rsid w:val="00CC0390"/>
    <w:rsid w:val="00CC0B24"/>
    <w:rsid w:val="00CC2770"/>
    <w:rsid w:val="00CC60EF"/>
    <w:rsid w:val="00CC6325"/>
    <w:rsid w:val="00CC6A50"/>
    <w:rsid w:val="00CC79C2"/>
    <w:rsid w:val="00CD0372"/>
    <w:rsid w:val="00CD03E1"/>
    <w:rsid w:val="00CD0C82"/>
    <w:rsid w:val="00CD159E"/>
    <w:rsid w:val="00CD198F"/>
    <w:rsid w:val="00CD26AC"/>
    <w:rsid w:val="00CD2EA7"/>
    <w:rsid w:val="00CD4011"/>
    <w:rsid w:val="00CD45CF"/>
    <w:rsid w:val="00CD49D2"/>
    <w:rsid w:val="00CD57C2"/>
    <w:rsid w:val="00CE098B"/>
    <w:rsid w:val="00CE2021"/>
    <w:rsid w:val="00CE2192"/>
    <w:rsid w:val="00CE2D89"/>
    <w:rsid w:val="00CE4798"/>
    <w:rsid w:val="00CE52D6"/>
    <w:rsid w:val="00CE6803"/>
    <w:rsid w:val="00CE6A87"/>
    <w:rsid w:val="00CE72D9"/>
    <w:rsid w:val="00CE779B"/>
    <w:rsid w:val="00CE7F2A"/>
    <w:rsid w:val="00CF0B37"/>
    <w:rsid w:val="00CF0C59"/>
    <w:rsid w:val="00CF2856"/>
    <w:rsid w:val="00CF2D3D"/>
    <w:rsid w:val="00CF42A5"/>
    <w:rsid w:val="00CF5EA5"/>
    <w:rsid w:val="00CF6000"/>
    <w:rsid w:val="00CF7295"/>
    <w:rsid w:val="00CF752C"/>
    <w:rsid w:val="00CF7FAD"/>
    <w:rsid w:val="00D0092D"/>
    <w:rsid w:val="00D02FBF"/>
    <w:rsid w:val="00D0320D"/>
    <w:rsid w:val="00D037E1"/>
    <w:rsid w:val="00D05AC9"/>
    <w:rsid w:val="00D06B8F"/>
    <w:rsid w:val="00D10829"/>
    <w:rsid w:val="00D10B39"/>
    <w:rsid w:val="00D1237C"/>
    <w:rsid w:val="00D13A5B"/>
    <w:rsid w:val="00D13CAF"/>
    <w:rsid w:val="00D142D7"/>
    <w:rsid w:val="00D146E8"/>
    <w:rsid w:val="00D151EB"/>
    <w:rsid w:val="00D155FA"/>
    <w:rsid w:val="00D177F5"/>
    <w:rsid w:val="00D20110"/>
    <w:rsid w:val="00D20A5A"/>
    <w:rsid w:val="00D20BCA"/>
    <w:rsid w:val="00D210DA"/>
    <w:rsid w:val="00D22AD6"/>
    <w:rsid w:val="00D23F79"/>
    <w:rsid w:val="00D25731"/>
    <w:rsid w:val="00D2626D"/>
    <w:rsid w:val="00D2717B"/>
    <w:rsid w:val="00D27454"/>
    <w:rsid w:val="00D32390"/>
    <w:rsid w:val="00D32961"/>
    <w:rsid w:val="00D33D20"/>
    <w:rsid w:val="00D345D7"/>
    <w:rsid w:val="00D3488E"/>
    <w:rsid w:val="00D3551B"/>
    <w:rsid w:val="00D358DD"/>
    <w:rsid w:val="00D378DF"/>
    <w:rsid w:val="00D40ED2"/>
    <w:rsid w:val="00D41C9F"/>
    <w:rsid w:val="00D43576"/>
    <w:rsid w:val="00D45BA9"/>
    <w:rsid w:val="00D463D3"/>
    <w:rsid w:val="00D4795F"/>
    <w:rsid w:val="00D47B02"/>
    <w:rsid w:val="00D47D1B"/>
    <w:rsid w:val="00D503BF"/>
    <w:rsid w:val="00D503CB"/>
    <w:rsid w:val="00D509AB"/>
    <w:rsid w:val="00D51AC1"/>
    <w:rsid w:val="00D53301"/>
    <w:rsid w:val="00D535E0"/>
    <w:rsid w:val="00D53C8E"/>
    <w:rsid w:val="00D53FDE"/>
    <w:rsid w:val="00D541AF"/>
    <w:rsid w:val="00D54C31"/>
    <w:rsid w:val="00D568C9"/>
    <w:rsid w:val="00D569F1"/>
    <w:rsid w:val="00D56AEC"/>
    <w:rsid w:val="00D62029"/>
    <w:rsid w:val="00D640F0"/>
    <w:rsid w:val="00D6557D"/>
    <w:rsid w:val="00D65BEC"/>
    <w:rsid w:val="00D65DFC"/>
    <w:rsid w:val="00D66BB9"/>
    <w:rsid w:val="00D671D1"/>
    <w:rsid w:val="00D67D78"/>
    <w:rsid w:val="00D7058A"/>
    <w:rsid w:val="00D7248B"/>
    <w:rsid w:val="00D72C5C"/>
    <w:rsid w:val="00D7411B"/>
    <w:rsid w:val="00D7673A"/>
    <w:rsid w:val="00D76E4B"/>
    <w:rsid w:val="00D77C47"/>
    <w:rsid w:val="00D80DA7"/>
    <w:rsid w:val="00D82F83"/>
    <w:rsid w:val="00D84AC1"/>
    <w:rsid w:val="00D85272"/>
    <w:rsid w:val="00D85302"/>
    <w:rsid w:val="00D85926"/>
    <w:rsid w:val="00D85CAA"/>
    <w:rsid w:val="00D86487"/>
    <w:rsid w:val="00D87429"/>
    <w:rsid w:val="00D874F2"/>
    <w:rsid w:val="00D87AFC"/>
    <w:rsid w:val="00D87DD5"/>
    <w:rsid w:val="00D901E5"/>
    <w:rsid w:val="00D90B1E"/>
    <w:rsid w:val="00D91DB2"/>
    <w:rsid w:val="00D93848"/>
    <w:rsid w:val="00D9493D"/>
    <w:rsid w:val="00D95DD7"/>
    <w:rsid w:val="00D966A9"/>
    <w:rsid w:val="00D96A65"/>
    <w:rsid w:val="00D96AFD"/>
    <w:rsid w:val="00D97518"/>
    <w:rsid w:val="00DA2F78"/>
    <w:rsid w:val="00DA4586"/>
    <w:rsid w:val="00DA6104"/>
    <w:rsid w:val="00DA6562"/>
    <w:rsid w:val="00DA6AC6"/>
    <w:rsid w:val="00DA7544"/>
    <w:rsid w:val="00DA7868"/>
    <w:rsid w:val="00DA7A01"/>
    <w:rsid w:val="00DB23CA"/>
    <w:rsid w:val="00DB25EA"/>
    <w:rsid w:val="00DB28AC"/>
    <w:rsid w:val="00DB3E30"/>
    <w:rsid w:val="00DB5287"/>
    <w:rsid w:val="00DB56D8"/>
    <w:rsid w:val="00DB7045"/>
    <w:rsid w:val="00DB7647"/>
    <w:rsid w:val="00DC09DA"/>
    <w:rsid w:val="00DC216B"/>
    <w:rsid w:val="00DC395F"/>
    <w:rsid w:val="00DC64BD"/>
    <w:rsid w:val="00DC6CBA"/>
    <w:rsid w:val="00DC7102"/>
    <w:rsid w:val="00DC726B"/>
    <w:rsid w:val="00DD0A0A"/>
    <w:rsid w:val="00DD0D20"/>
    <w:rsid w:val="00DD0E7B"/>
    <w:rsid w:val="00DD380E"/>
    <w:rsid w:val="00DD44A2"/>
    <w:rsid w:val="00DD4912"/>
    <w:rsid w:val="00DD4F83"/>
    <w:rsid w:val="00DD68A9"/>
    <w:rsid w:val="00DD70DD"/>
    <w:rsid w:val="00DD74A6"/>
    <w:rsid w:val="00DD776D"/>
    <w:rsid w:val="00DD7A68"/>
    <w:rsid w:val="00DD7C00"/>
    <w:rsid w:val="00DE1416"/>
    <w:rsid w:val="00DE2D42"/>
    <w:rsid w:val="00DE5927"/>
    <w:rsid w:val="00DE6770"/>
    <w:rsid w:val="00DE7FC5"/>
    <w:rsid w:val="00DF0727"/>
    <w:rsid w:val="00DF2526"/>
    <w:rsid w:val="00DF36AA"/>
    <w:rsid w:val="00DF3AD8"/>
    <w:rsid w:val="00DF4010"/>
    <w:rsid w:val="00DF4547"/>
    <w:rsid w:val="00E04390"/>
    <w:rsid w:val="00E04408"/>
    <w:rsid w:val="00E07F93"/>
    <w:rsid w:val="00E11362"/>
    <w:rsid w:val="00E12675"/>
    <w:rsid w:val="00E12BAB"/>
    <w:rsid w:val="00E131B0"/>
    <w:rsid w:val="00E133B8"/>
    <w:rsid w:val="00E154A9"/>
    <w:rsid w:val="00E16835"/>
    <w:rsid w:val="00E17F54"/>
    <w:rsid w:val="00E17FB3"/>
    <w:rsid w:val="00E202BB"/>
    <w:rsid w:val="00E20480"/>
    <w:rsid w:val="00E209B9"/>
    <w:rsid w:val="00E219D4"/>
    <w:rsid w:val="00E23BDF"/>
    <w:rsid w:val="00E24075"/>
    <w:rsid w:val="00E242EE"/>
    <w:rsid w:val="00E244C3"/>
    <w:rsid w:val="00E24E65"/>
    <w:rsid w:val="00E2582A"/>
    <w:rsid w:val="00E27EFD"/>
    <w:rsid w:val="00E3188F"/>
    <w:rsid w:val="00E3294B"/>
    <w:rsid w:val="00E32DA4"/>
    <w:rsid w:val="00E33198"/>
    <w:rsid w:val="00E33265"/>
    <w:rsid w:val="00E35F60"/>
    <w:rsid w:val="00E3716F"/>
    <w:rsid w:val="00E43A2E"/>
    <w:rsid w:val="00E4474F"/>
    <w:rsid w:val="00E4579B"/>
    <w:rsid w:val="00E5080A"/>
    <w:rsid w:val="00E51090"/>
    <w:rsid w:val="00E51318"/>
    <w:rsid w:val="00E51431"/>
    <w:rsid w:val="00E5328C"/>
    <w:rsid w:val="00E53475"/>
    <w:rsid w:val="00E5359B"/>
    <w:rsid w:val="00E53B0A"/>
    <w:rsid w:val="00E54950"/>
    <w:rsid w:val="00E55324"/>
    <w:rsid w:val="00E57280"/>
    <w:rsid w:val="00E6080C"/>
    <w:rsid w:val="00E6257F"/>
    <w:rsid w:val="00E6263C"/>
    <w:rsid w:val="00E62BBE"/>
    <w:rsid w:val="00E64F8F"/>
    <w:rsid w:val="00E66372"/>
    <w:rsid w:val="00E67672"/>
    <w:rsid w:val="00E71C6A"/>
    <w:rsid w:val="00E72427"/>
    <w:rsid w:val="00E73072"/>
    <w:rsid w:val="00E749E3"/>
    <w:rsid w:val="00E75569"/>
    <w:rsid w:val="00E81AC4"/>
    <w:rsid w:val="00E81DE8"/>
    <w:rsid w:val="00E8202C"/>
    <w:rsid w:val="00E82C9C"/>
    <w:rsid w:val="00E832CB"/>
    <w:rsid w:val="00E8390C"/>
    <w:rsid w:val="00E8472E"/>
    <w:rsid w:val="00E85664"/>
    <w:rsid w:val="00E85BB6"/>
    <w:rsid w:val="00E86437"/>
    <w:rsid w:val="00E87091"/>
    <w:rsid w:val="00E87BB5"/>
    <w:rsid w:val="00E927D5"/>
    <w:rsid w:val="00E92C76"/>
    <w:rsid w:val="00E92D11"/>
    <w:rsid w:val="00E9351D"/>
    <w:rsid w:val="00E9392D"/>
    <w:rsid w:val="00E95BAA"/>
    <w:rsid w:val="00E963FB"/>
    <w:rsid w:val="00E968D7"/>
    <w:rsid w:val="00E97449"/>
    <w:rsid w:val="00E97F5E"/>
    <w:rsid w:val="00EA072D"/>
    <w:rsid w:val="00EA2168"/>
    <w:rsid w:val="00EA27E1"/>
    <w:rsid w:val="00EA3E93"/>
    <w:rsid w:val="00EA480D"/>
    <w:rsid w:val="00EA4DCE"/>
    <w:rsid w:val="00EA51E4"/>
    <w:rsid w:val="00EA521C"/>
    <w:rsid w:val="00EA7A9F"/>
    <w:rsid w:val="00EB06B6"/>
    <w:rsid w:val="00EB1921"/>
    <w:rsid w:val="00EB1AD9"/>
    <w:rsid w:val="00EB22CE"/>
    <w:rsid w:val="00EB40F7"/>
    <w:rsid w:val="00EB451F"/>
    <w:rsid w:val="00EB4C19"/>
    <w:rsid w:val="00EB6259"/>
    <w:rsid w:val="00EB69C9"/>
    <w:rsid w:val="00EB6BDB"/>
    <w:rsid w:val="00EB7B9D"/>
    <w:rsid w:val="00EC0DA6"/>
    <w:rsid w:val="00EC2F91"/>
    <w:rsid w:val="00EC3071"/>
    <w:rsid w:val="00EC3E58"/>
    <w:rsid w:val="00EC522D"/>
    <w:rsid w:val="00EC5DAA"/>
    <w:rsid w:val="00EC6413"/>
    <w:rsid w:val="00ED048F"/>
    <w:rsid w:val="00ED2EFC"/>
    <w:rsid w:val="00ED470D"/>
    <w:rsid w:val="00ED4D88"/>
    <w:rsid w:val="00ED5624"/>
    <w:rsid w:val="00ED674D"/>
    <w:rsid w:val="00ED6AD6"/>
    <w:rsid w:val="00ED789C"/>
    <w:rsid w:val="00EE2636"/>
    <w:rsid w:val="00EE3EF4"/>
    <w:rsid w:val="00EE5260"/>
    <w:rsid w:val="00EE5504"/>
    <w:rsid w:val="00EF0CCE"/>
    <w:rsid w:val="00EF1207"/>
    <w:rsid w:val="00EF184B"/>
    <w:rsid w:val="00EF242A"/>
    <w:rsid w:val="00EF2437"/>
    <w:rsid w:val="00EF31ED"/>
    <w:rsid w:val="00EF43F0"/>
    <w:rsid w:val="00EF5F7C"/>
    <w:rsid w:val="00EF61DB"/>
    <w:rsid w:val="00EF7945"/>
    <w:rsid w:val="00EF7FBA"/>
    <w:rsid w:val="00F00374"/>
    <w:rsid w:val="00F00782"/>
    <w:rsid w:val="00F00A4F"/>
    <w:rsid w:val="00F00B4C"/>
    <w:rsid w:val="00F01204"/>
    <w:rsid w:val="00F02F81"/>
    <w:rsid w:val="00F04CE9"/>
    <w:rsid w:val="00F0665C"/>
    <w:rsid w:val="00F1004D"/>
    <w:rsid w:val="00F1065F"/>
    <w:rsid w:val="00F11C67"/>
    <w:rsid w:val="00F13DE1"/>
    <w:rsid w:val="00F173F7"/>
    <w:rsid w:val="00F174BF"/>
    <w:rsid w:val="00F2081D"/>
    <w:rsid w:val="00F21BBA"/>
    <w:rsid w:val="00F22CDD"/>
    <w:rsid w:val="00F24113"/>
    <w:rsid w:val="00F24858"/>
    <w:rsid w:val="00F2723C"/>
    <w:rsid w:val="00F27930"/>
    <w:rsid w:val="00F30E79"/>
    <w:rsid w:val="00F35FDF"/>
    <w:rsid w:val="00F361B4"/>
    <w:rsid w:val="00F3706F"/>
    <w:rsid w:val="00F37ADA"/>
    <w:rsid w:val="00F40372"/>
    <w:rsid w:val="00F4100E"/>
    <w:rsid w:val="00F410C6"/>
    <w:rsid w:val="00F41D71"/>
    <w:rsid w:val="00F4271B"/>
    <w:rsid w:val="00F429CF"/>
    <w:rsid w:val="00F435BE"/>
    <w:rsid w:val="00F456B9"/>
    <w:rsid w:val="00F45CB1"/>
    <w:rsid w:val="00F45D30"/>
    <w:rsid w:val="00F467BC"/>
    <w:rsid w:val="00F50305"/>
    <w:rsid w:val="00F50B50"/>
    <w:rsid w:val="00F519BF"/>
    <w:rsid w:val="00F53CA6"/>
    <w:rsid w:val="00F545A4"/>
    <w:rsid w:val="00F55E95"/>
    <w:rsid w:val="00F60515"/>
    <w:rsid w:val="00F62C16"/>
    <w:rsid w:val="00F62D58"/>
    <w:rsid w:val="00F63318"/>
    <w:rsid w:val="00F662C0"/>
    <w:rsid w:val="00F67AA5"/>
    <w:rsid w:val="00F70C87"/>
    <w:rsid w:val="00F70F93"/>
    <w:rsid w:val="00F746B6"/>
    <w:rsid w:val="00F75F05"/>
    <w:rsid w:val="00F76920"/>
    <w:rsid w:val="00F76B18"/>
    <w:rsid w:val="00F76DEE"/>
    <w:rsid w:val="00F80DA9"/>
    <w:rsid w:val="00F81B0F"/>
    <w:rsid w:val="00F83AF4"/>
    <w:rsid w:val="00F848A6"/>
    <w:rsid w:val="00F84E59"/>
    <w:rsid w:val="00F85944"/>
    <w:rsid w:val="00F85A72"/>
    <w:rsid w:val="00F85DF0"/>
    <w:rsid w:val="00F87821"/>
    <w:rsid w:val="00F90467"/>
    <w:rsid w:val="00F91181"/>
    <w:rsid w:val="00F92EE6"/>
    <w:rsid w:val="00F938A5"/>
    <w:rsid w:val="00F93EB2"/>
    <w:rsid w:val="00F94166"/>
    <w:rsid w:val="00F96353"/>
    <w:rsid w:val="00FA0C44"/>
    <w:rsid w:val="00FA0F85"/>
    <w:rsid w:val="00FA235A"/>
    <w:rsid w:val="00FA25C5"/>
    <w:rsid w:val="00FA3041"/>
    <w:rsid w:val="00FA33A4"/>
    <w:rsid w:val="00FA6213"/>
    <w:rsid w:val="00FA7605"/>
    <w:rsid w:val="00FB0B09"/>
    <w:rsid w:val="00FB0D7E"/>
    <w:rsid w:val="00FB0E99"/>
    <w:rsid w:val="00FB2F69"/>
    <w:rsid w:val="00FB31C4"/>
    <w:rsid w:val="00FB5A78"/>
    <w:rsid w:val="00FB6F87"/>
    <w:rsid w:val="00FB73A0"/>
    <w:rsid w:val="00FC097F"/>
    <w:rsid w:val="00FC25C6"/>
    <w:rsid w:val="00FC35F3"/>
    <w:rsid w:val="00FC5986"/>
    <w:rsid w:val="00FC5C34"/>
    <w:rsid w:val="00FC5E84"/>
    <w:rsid w:val="00FC68F2"/>
    <w:rsid w:val="00FC708D"/>
    <w:rsid w:val="00FC71E2"/>
    <w:rsid w:val="00FC753C"/>
    <w:rsid w:val="00FC76B6"/>
    <w:rsid w:val="00FC7981"/>
    <w:rsid w:val="00FD02B5"/>
    <w:rsid w:val="00FD05ED"/>
    <w:rsid w:val="00FD1196"/>
    <w:rsid w:val="00FD1870"/>
    <w:rsid w:val="00FD2457"/>
    <w:rsid w:val="00FD2859"/>
    <w:rsid w:val="00FD5875"/>
    <w:rsid w:val="00FD61EB"/>
    <w:rsid w:val="00FE0946"/>
    <w:rsid w:val="00FE0B89"/>
    <w:rsid w:val="00FE2963"/>
    <w:rsid w:val="00FE6718"/>
    <w:rsid w:val="00FE73C4"/>
    <w:rsid w:val="00FE7520"/>
    <w:rsid w:val="00FF2304"/>
    <w:rsid w:val="00FF2D68"/>
    <w:rsid w:val="00FF311D"/>
    <w:rsid w:val="00FF34EF"/>
    <w:rsid w:val="00FF65FA"/>
    <w:rsid w:val="00FF73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0C8191"/>
  <w15:docId w15:val="{F155BB84-EF15-42A8-8BFE-866817359A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36E10"/>
  </w:style>
  <w:style w:type="paragraph" w:styleId="Heading1">
    <w:name w:val="heading 1"/>
    <w:basedOn w:val="Normal"/>
    <w:next w:val="Normal"/>
    <w:link w:val="Heading1Char"/>
    <w:uiPriority w:val="9"/>
    <w:qFormat/>
    <w:rsid w:val="00CA735C"/>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1004D"/>
    <w:pPr>
      <w:ind w:left="720"/>
      <w:contextualSpacing/>
    </w:pPr>
  </w:style>
  <w:style w:type="paragraph" w:styleId="NoSpacing">
    <w:name w:val="No Spacing"/>
    <w:uiPriority w:val="1"/>
    <w:qFormat/>
    <w:rsid w:val="00FE0B89"/>
    <w:pPr>
      <w:spacing w:after="0" w:line="240" w:lineRule="auto"/>
    </w:pPr>
  </w:style>
  <w:style w:type="character" w:styleId="Hyperlink">
    <w:name w:val="Hyperlink"/>
    <w:basedOn w:val="DefaultParagraphFont"/>
    <w:uiPriority w:val="99"/>
    <w:unhideWhenUsed/>
    <w:rsid w:val="00FE0B89"/>
    <w:rPr>
      <w:color w:val="0000FF" w:themeColor="hyperlink"/>
      <w:u w:val="single"/>
    </w:rPr>
  </w:style>
  <w:style w:type="paragraph" w:styleId="BalloonText">
    <w:name w:val="Balloon Text"/>
    <w:basedOn w:val="Normal"/>
    <w:link w:val="BalloonTextChar"/>
    <w:uiPriority w:val="99"/>
    <w:semiHidden/>
    <w:unhideWhenUsed/>
    <w:rsid w:val="003074D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074D2"/>
    <w:rPr>
      <w:rFonts w:ascii="Tahoma" w:hAnsi="Tahoma" w:cs="Tahoma"/>
      <w:sz w:val="16"/>
      <w:szCs w:val="16"/>
    </w:rPr>
  </w:style>
  <w:style w:type="paragraph" w:styleId="Header">
    <w:name w:val="header"/>
    <w:basedOn w:val="Normal"/>
    <w:link w:val="HeaderChar"/>
    <w:uiPriority w:val="99"/>
    <w:unhideWhenUsed/>
    <w:rsid w:val="00163F9C"/>
    <w:pPr>
      <w:tabs>
        <w:tab w:val="center" w:pos="4680"/>
        <w:tab w:val="right" w:pos="9360"/>
      </w:tabs>
      <w:spacing w:after="0" w:line="240" w:lineRule="auto"/>
    </w:pPr>
  </w:style>
  <w:style w:type="character" w:customStyle="1" w:styleId="HeaderChar">
    <w:name w:val="Header Char"/>
    <w:basedOn w:val="DefaultParagraphFont"/>
    <w:link w:val="Header"/>
    <w:uiPriority w:val="99"/>
    <w:rsid w:val="00163F9C"/>
  </w:style>
  <w:style w:type="paragraph" w:styleId="Footer">
    <w:name w:val="footer"/>
    <w:basedOn w:val="Normal"/>
    <w:link w:val="FooterChar"/>
    <w:uiPriority w:val="99"/>
    <w:unhideWhenUsed/>
    <w:rsid w:val="00163F9C"/>
    <w:pPr>
      <w:tabs>
        <w:tab w:val="center" w:pos="4680"/>
        <w:tab w:val="right" w:pos="9360"/>
      </w:tabs>
      <w:spacing w:after="0" w:line="240" w:lineRule="auto"/>
    </w:pPr>
  </w:style>
  <w:style w:type="character" w:customStyle="1" w:styleId="FooterChar">
    <w:name w:val="Footer Char"/>
    <w:basedOn w:val="DefaultParagraphFont"/>
    <w:link w:val="Footer"/>
    <w:uiPriority w:val="99"/>
    <w:rsid w:val="00163F9C"/>
  </w:style>
  <w:style w:type="character" w:styleId="FollowedHyperlink">
    <w:name w:val="FollowedHyperlink"/>
    <w:basedOn w:val="DefaultParagraphFont"/>
    <w:uiPriority w:val="99"/>
    <w:semiHidden/>
    <w:unhideWhenUsed/>
    <w:rsid w:val="00AC4B62"/>
    <w:rPr>
      <w:color w:val="800080" w:themeColor="followedHyperlink"/>
      <w:u w:val="single"/>
    </w:rPr>
  </w:style>
  <w:style w:type="table" w:styleId="TableGrid">
    <w:name w:val="Table Grid"/>
    <w:basedOn w:val="TableNormal"/>
    <w:uiPriority w:val="59"/>
    <w:rsid w:val="00C36E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E85664"/>
    <w:rPr>
      <w:sz w:val="16"/>
      <w:szCs w:val="16"/>
    </w:rPr>
  </w:style>
  <w:style w:type="paragraph" w:styleId="CommentText">
    <w:name w:val="annotation text"/>
    <w:basedOn w:val="Normal"/>
    <w:link w:val="CommentTextChar"/>
    <w:uiPriority w:val="99"/>
    <w:unhideWhenUsed/>
    <w:rsid w:val="00E85664"/>
    <w:pPr>
      <w:spacing w:line="240" w:lineRule="auto"/>
    </w:pPr>
    <w:rPr>
      <w:sz w:val="20"/>
      <w:szCs w:val="20"/>
    </w:rPr>
  </w:style>
  <w:style w:type="character" w:customStyle="1" w:styleId="CommentTextChar">
    <w:name w:val="Comment Text Char"/>
    <w:basedOn w:val="DefaultParagraphFont"/>
    <w:link w:val="CommentText"/>
    <w:uiPriority w:val="99"/>
    <w:rsid w:val="00E85664"/>
    <w:rPr>
      <w:sz w:val="20"/>
      <w:szCs w:val="20"/>
    </w:rPr>
  </w:style>
  <w:style w:type="paragraph" w:styleId="CommentSubject">
    <w:name w:val="annotation subject"/>
    <w:basedOn w:val="CommentText"/>
    <w:next w:val="CommentText"/>
    <w:link w:val="CommentSubjectChar"/>
    <w:uiPriority w:val="99"/>
    <w:semiHidden/>
    <w:unhideWhenUsed/>
    <w:rsid w:val="00E85664"/>
    <w:rPr>
      <w:b/>
      <w:bCs/>
    </w:rPr>
  </w:style>
  <w:style w:type="character" w:customStyle="1" w:styleId="CommentSubjectChar">
    <w:name w:val="Comment Subject Char"/>
    <w:basedOn w:val="CommentTextChar"/>
    <w:link w:val="CommentSubject"/>
    <w:uiPriority w:val="99"/>
    <w:semiHidden/>
    <w:rsid w:val="00E85664"/>
    <w:rPr>
      <w:b/>
      <w:bCs/>
      <w:sz w:val="20"/>
      <w:szCs w:val="20"/>
    </w:rPr>
  </w:style>
  <w:style w:type="character" w:styleId="Emphasis">
    <w:name w:val="Emphasis"/>
    <w:basedOn w:val="DefaultParagraphFont"/>
    <w:uiPriority w:val="20"/>
    <w:qFormat/>
    <w:rsid w:val="00DB23CA"/>
    <w:rPr>
      <w:i/>
      <w:iCs/>
    </w:rPr>
  </w:style>
  <w:style w:type="character" w:styleId="UnresolvedMention">
    <w:name w:val="Unresolved Mention"/>
    <w:basedOn w:val="DefaultParagraphFont"/>
    <w:uiPriority w:val="99"/>
    <w:semiHidden/>
    <w:unhideWhenUsed/>
    <w:rsid w:val="00F96353"/>
    <w:rPr>
      <w:color w:val="605E5C"/>
      <w:shd w:val="clear" w:color="auto" w:fill="E1DFDD"/>
    </w:rPr>
  </w:style>
  <w:style w:type="character" w:customStyle="1" w:styleId="Heading1Char">
    <w:name w:val="Heading 1 Char"/>
    <w:basedOn w:val="DefaultParagraphFont"/>
    <w:link w:val="Heading1"/>
    <w:uiPriority w:val="9"/>
    <w:rsid w:val="00CA735C"/>
    <w:rPr>
      <w:rFonts w:asciiTheme="majorHAnsi" w:eastAsiaTheme="majorEastAsia" w:hAnsiTheme="majorHAnsi" w:cstheme="majorBidi"/>
      <w:color w:val="365F91" w:themeColor="accent1" w:themeShade="BF"/>
      <w:sz w:val="32"/>
      <w:szCs w:val="32"/>
    </w:rPr>
  </w:style>
  <w:style w:type="character" w:customStyle="1" w:styleId="normaltextrun">
    <w:name w:val="normaltextrun"/>
    <w:basedOn w:val="DefaultParagraphFont"/>
    <w:rsid w:val="00791080"/>
  </w:style>
  <w:style w:type="paragraph" w:styleId="Revision">
    <w:name w:val="Revision"/>
    <w:hidden/>
    <w:uiPriority w:val="99"/>
    <w:semiHidden/>
    <w:rsid w:val="00801EF5"/>
    <w:pPr>
      <w:spacing w:after="0" w:line="240" w:lineRule="auto"/>
    </w:pPr>
  </w:style>
  <w:style w:type="character" w:customStyle="1" w:styleId="eop">
    <w:name w:val="eop"/>
    <w:basedOn w:val="DefaultParagraphFont"/>
    <w:rsid w:val="00A54AB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53217">
      <w:bodyDiv w:val="1"/>
      <w:marLeft w:val="0"/>
      <w:marRight w:val="0"/>
      <w:marTop w:val="0"/>
      <w:marBottom w:val="0"/>
      <w:divBdr>
        <w:top w:val="none" w:sz="0" w:space="0" w:color="auto"/>
        <w:left w:val="none" w:sz="0" w:space="0" w:color="auto"/>
        <w:bottom w:val="none" w:sz="0" w:space="0" w:color="auto"/>
        <w:right w:val="none" w:sz="0" w:space="0" w:color="auto"/>
      </w:divBdr>
    </w:div>
    <w:div w:id="76709001">
      <w:bodyDiv w:val="1"/>
      <w:marLeft w:val="0"/>
      <w:marRight w:val="0"/>
      <w:marTop w:val="0"/>
      <w:marBottom w:val="0"/>
      <w:divBdr>
        <w:top w:val="none" w:sz="0" w:space="0" w:color="auto"/>
        <w:left w:val="none" w:sz="0" w:space="0" w:color="auto"/>
        <w:bottom w:val="none" w:sz="0" w:space="0" w:color="auto"/>
        <w:right w:val="none" w:sz="0" w:space="0" w:color="auto"/>
      </w:divBdr>
    </w:div>
    <w:div w:id="144326246">
      <w:bodyDiv w:val="1"/>
      <w:marLeft w:val="0"/>
      <w:marRight w:val="0"/>
      <w:marTop w:val="0"/>
      <w:marBottom w:val="0"/>
      <w:divBdr>
        <w:top w:val="none" w:sz="0" w:space="0" w:color="auto"/>
        <w:left w:val="none" w:sz="0" w:space="0" w:color="auto"/>
        <w:bottom w:val="none" w:sz="0" w:space="0" w:color="auto"/>
        <w:right w:val="none" w:sz="0" w:space="0" w:color="auto"/>
      </w:divBdr>
      <w:divsChild>
        <w:div w:id="1105417182">
          <w:marLeft w:val="547"/>
          <w:marRight w:val="0"/>
          <w:marTop w:val="0"/>
          <w:marBottom w:val="0"/>
          <w:divBdr>
            <w:top w:val="none" w:sz="0" w:space="0" w:color="auto"/>
            <w:left w:val="none" w:sz="0" w:space="0" w:color="auto"/>
            <w:bottom w:val="none" w:sz="0" w:space="0" w:color="auto"/>
            <w:right w:val="none" w:sz="0" w:space="0" w:color="auto"/>
          </w:divBdr>
        </w:div>
      </w:divsChild>
    </w:div>
    <w:div w:id="162597926">
      <w:bodyDiv w:val="1"/>
      <w:marLeft w:val="0"/>
      <w:marRight w:val="0"/>
      <w:marTop w:val="0"/>
      <w:marBottom w:val="0"/>
      <w:divBdr>
        <w:top w:val="none" w:sz="0" w:space="0" w:color="auto"/>
        <w:left w:val="none" w:sz="0" w:space="0" w:color="auto"/>
        <w:bottom w:val="none" w:sz="0" w:space="0" w:color="auto"/>
        <w:right w:val="none" w:sz="0" w:space="0" w:color="auto"/>
      </w:divBdr>
      <w:divsChild>
        <w:div w:id="878712490">
          <w:marLeft w:val="893"/>
          <w:marRight w:val="0"/>
          <w:marTop w:val="0"/>
          <w:marBottom w:val="0"/>
          <w:divBdr>
            <w:top w:val="none" w:sz="0" w:space="0" w:color="auto"/>
            <w:left w:val="none" w:sz="0" w:space="0" w:color="auto"/>
            <w:bottom w:val="none" w:sz="0" w:space="0" w:color="auto"/>
            <w:right w:val="none" w:sz="0" w:space="0" w:color="auto"/>
          </w:divBdr>
        </w:div>
        <w:div w:id="1761638328">
          <w:marLeft w:val="907"/>
          <w:marRight w:val="0"/>
          <w:marTop w:val="0"/>
          <w:marBottom w:val="0"/>
          <w:divBdr>
            <w:top w:val="none" w:sz="0" w:space="0" w:color="auto"/>
            <w:left w:val="none" w:sz="0" w:space="0" w:color="auto"/>
            <w:bottom w:val="none" w:sz="0" w:space="0" w:color="auto"/>
            <w:right w:val="none" w:sz="0" w:space="0" w:color="auto"/>
          </w:divBdr>
        </w:div>
      </w:divsChild>
    </w:div>
    <w:div w:id="166675830">
      <w:bodyDiv w:val="1"/>
      <w:marLeft w:val="0"/>
      <w:marRight w:val="0"/>
      <w:marTop w:val="0"/>
      <w:marBottom w:val="0"/>
      <w:divBdr>
        <w:top w:val="none" w:sz="0" w:space="0" w:color="auto"/>
        <w:left w:val="none" w:sz="0" w:space="0" w:color="auto"/>
        <w:bottom w:val="none" w:sz="0" w:space="0" w:color="auto"/>
        <w:right w:val="none" w:sz="0" w:space="0" w:color="auto"/>
      </w:divBdr>
      <w:divsChild>
        <w:div w:id="2109957811">
          <w:marLeft w:val="547"/>
          <w:marRight w:val="0"/>
          <w:marTop w:val="0"/>
          <w:marBottom w:val="300"/>
          <w:divBdr>
            <w:top w:val="none" w:sz="0" w:space="0" w:color="auto"/>
            <w:left w:val="none" w:sz="0" w:space="0" w:color="auto"/>
            <w:bottom w:val="none" w:sz="0" w:space="0" w:color="auto"/>
            <w:right w:val="none" w:sz="0" w:space="0" w:color="auto"/>
          </w:divBdr>
        </w:div>
      </w:divsChild>
    </w:div>
    <w:div w:id="184711837">
      <w:bodyDiv w:val="1"/>
      <w:marLeft w:val="0"/>
      <w:marRight w:val="0"/>
      <w:marTop w:val="0"/>
      <w:marBottom w:val="0"/>
      <w:divBdr>
        <w:top w:val="none" w:sz="0" w:space="0" w:color="auto"/>
        <w:left w:val="none" w:sz="0" w:space="0" w:color="auto"/>
        <w:bottom w:val="none" w:sz="0" w:space="0" w:color="auto"/>
        <w:right w:val="none" w:sz="0" w:space="0" w:color="auto"/>
      </w:divBdr>
    </w:div>
    <w:div w:id="297078392">
      <w:bodyDiv w:val="1"/>
      <w:marLeft w:val="0"/>
      <w:marRight w:val="0"/>
      <w:marTop w:val="0"/>
      <w:marBottom w:val="0"/>
      <w:divBdr>
        <w:top w:val="none" w:sz="0" w:space="0" w:color="auto"/>
        <w:left w:val="none" w:sz="0" w:space="0" w:color="auto"/>
        <w:bottom w:val="none" w:sz="0" w:space="0" w:color="auto"/>
        <w:right w:val="none" w:sz="0" w:space="0" w:color="auto"/>
      </w:divBdr>
    </w:div>
    <w:div w:id="343942938">
      <w:bodyDiv w:val="1"/>
      <w:marLeft w:val="0"/>
      <w:marRight w:val="0"/>
      <w:marTop w:val="0"/>
      <w:marBottom w:val="0"/>
      <w:divBdr>
        <w:top w:val="none" w:sz="0" w:space="0" w:color="auto"/>
        <w:left w:val="none" w:sz="0" w:space="0" w:color="auto"/>
        <w:bottom w:val="none" w:sz="0" w:space="0" w:color="auto"/>
        <w:right w:val="none" w:sz="0" w:space="0" w:color="auto"/>
      </w:divBdr>
    </w:div>
    <w:div w:id="410467457">
      <w:bodyDiv w:val="1"/>
      <w:marLeft w:val="0"/>
      <w:marRight w:val="0"/>
      <w:marTop w:val="0"/>
      <w:marBottom w:val="0"/>
      <w:divBdr>
        <w:top w:val="none" w:sz="0" w:space="0" w:color="auto"/>
        <w:left w:val="none" w:sz="0" w:space="0" w:color="auto"/>
        <w:bottom w:val="none" w:sz="0" w:space="0" w:color="auto"/>
        <w:right w:val="none" w:sz="0" w:space="0" w:color="auto"/>
      </w:divBdr>
    </w:div>
    <w:div w:id="416488739">
      <w:bodyDiv w:val="1"/>
      <w:marLeft w:val="0"/>
      <w:marRight w:val="0"/>
      <w:marTop w:val="0"/>
      <w:marBottom w:val="0"/>
      <w:divBdr>
        <w:top w:val="none" w:sz="0" w:space="0" w:color="auto"/>
        <w:left w:val="none" w:sz="0" w:space="0" w:color="auto"/>
        <w:bottom w:val="none" w:sz="0" w:space="0" w:color="auto"/>
        <w:right w:val="none" w:sz="0" w:space="0" w:color="auto"/>
      </w:divBdr>
      <w:divsChild>
        <w:div w:id="1231498558">
          <w:marLeft w:val="547"/>
          <w:marRight w:val="0"/>
          <w:marTop w:val="0"/>
          <w:marBottom w:val="0"/>
          <w:divBdr>
            <w:top w:val="none" w:sz="0" w:space="0" w:color="auto"/>
            <w:left w:val="none" w:sz="0" w:space="0" w:color="auto"/>
            <w:bottom w:val="none" w:sz="0" w:space="0" w:color="auto"/>
            <w:right w:val="none" w:sz="0" w:space="0" w:color="auto"/>
          </w:divBdr>
        </w:div>
        <w:div w:id="2026394243">
          <w:marLeft w:val="547"/>
          <w:marRight w:val="0"/>
          <w:marTop w:val="0"/>
          <w:marBottom w:val="160"/>
          <w:divBdr>
            <w:top w:val="none" w:sz="0" w:space="0" w:color="auto"/>
            <w:left w:val="none" w:sz="0" w:space="0" w:color="auto"/>
            <w:bottom w:val="none" w:sz="0" w:space="0" w:color="auto"/>
            <w:right w:val="none" w:sz="0" w:space="0" w:color="auto"/>
          </w:divBdr>
        </w:div>
        <w:div w:id="2045522984">
          <w:marLeft w:val="547"/>
          <w:marRight w:val="0"/>
          <w:marTop w:val="0"/>
          <w:marBottom w:val="0"/>
          <w:divBdr>
            <w:top w:val="none" w:sz="0" w:space="0" w:color="auto"/>
            <w:left w:val="none" w:sz="0" w:space="0" w:color="auto"/>
            <w:bottom w:val="none" w:sz="0" w:space="0" w:color="auto"/>
            <w:right w:val="none" w:sz="0" w:space="0" w:color="auto"/>
          </w:divBdr>
        </w:div>
      </w:divsChild>
    </w:div>
    <w:div w:id="564073482">
      <w:bodyDiv w:val="1"/>
      <w:marLeft w:val="0"/>
      <w:marRight w:val="0"/>
      <w:marTop w:val="0"/>
      <w:marBottom w:val="0"/>
      <w:divBdr>
        <w:top w:val="none" w:sz="0" w:space="0" w:color="auto"/>
        <w:left w:val="none" w:sz="0" w:space="0" w:color="auto"/>
        <w:bottom w:val="none" w:sz="0" w:space="0" w:color="auto"/>
        <w:right w:val="none" w:sz="0" w:space="0" w:color="auto"/>
      </w:divBdr>
      <w:divsChild>
        <w:div w:id="188950645">
          <w:marLeft w:val="1814"/>
          <w:marRight w:val="0"/>
          <w:marTop w:val="100"/>
          <w:marBottom w:val="300"/>
          <w:divBdr>
            <w:top w:val="none" w:sz="0" w:space="0" w:color="auto"/>
            <w:left w:val="none" w:sz="0" w:space="0" w:color="auto"/>
            <w:bottom w:val="none" w:sz="0" w:space="0" w:color="auto"/>
            <w:right w:val="none" w:sz="0" w:space="0" w:color="auto"/>
          </w:divBdr>
        </w:div>
        <w:div w:id="1218467831">
          <w:marLeft w:val="720"/>
          <w:marRight w:val="0"/>
          <w:marTop w:val="0"/>
          <w:marBottom w:val="100"/>
          <w:divBdr>
            <w:top w:val="none" w:sz="0" w:space="0" w:color="auto"/>
            <w:left w:val="none" w:sz="0" w:space="0" w:color="auto"/>
            <w:bottom w:val="none" w:sz="0" w:space="0" w:color="auto"/>
            <w:right w:val="none" w:sz="0" w:space="0" w:color="auto"/>
          </w:divBdr>
        </w:div>
      </w:divsChild>
    </w:div>
    <w:div w:id="564534543">
      <w:bodyDiv w:val="1"/>
      <w:marLeft w:val="0"/>
      <w:marRight w:val="0"/>
      <w:marTop w:val="0"/>
      <w:marBottom w:val="0"/>
      <w:divBdr>
        <w:top w:val="none" w:sz="0" w:space="0" w:color="auto"/>
        <w:left w:val="none" w:sz="0" w:space="0" w:color="auto"/>
        <w:bottom w:val="none" w:sz="0" w:space="0" w:color="auto"/>
        <w:right w:val="none" w:sz="0" w:space="0" w:color="auto"/>
      </w:divBdr>
    </w:div>
    <w:div w:id="587427838">
      <w:bodyDiv w:val="1"/>
      <w:marLeft w:val="0"/>
      <w:marRight w:val="0"/>
      <w:marTop w:val="0"/>
      <w:marBottom w:val="0"/>
      <w:divBdr>
        <w:top w:val="none" w:sz="0" w:space="0" w:color="auto"/>
        <w:left w:val="none" w:sz="0" w:space="0" w:color="auto"/>
        <w:bottom w:val="none" w:sz="0" w:space="0" w:color="auto"/>
        <w:right w:val="none" w:sz="0" w:space="0" w:color="auto"/>
      </w:divBdr>
    </w:div>
    <w:div w:id="589506994">
      <w:bodyDiv w:val="1"/>
      <w:marLeft w:val="0"/>
      <w:marRight w:val="0"/>
      <w:marTop w:val="0"/>
      <w:marBottom w:val="0"/>
      <w:divBdr>
        <w:top w:val="none" w:sz="0" w:space="0" w:color="auto"/>
        <w:left w:val="none" w:sz="0" w:space="0" w:color="auto"/>
        <w:bottom w:val="none" w:sz="0" w:space="0" w:color="auto"/>
        <w:right w:val="none" w:sz="0" w:space="0" w:color="auto"/>
      </w:divBdr>
      <w:divsChild>
        <w:div w:id="1883637378">
          <w:marLeft w:val="1526"/>
          <w:marRight w:val="0"/>
          <w:marTop w:val="180"/>
          <w:marBottom w:val="200"/>
          <w:divBdr>
            <w:top w:val="none" w:sz="0" w:space="0" w:color="auto"/>
            <w:left w:val="none" w:sz="0" w:space="0" w:color="auto"/>
            <w:bottom w:val="none" w:sz="0" w:space="0" w:color="auto"/>
            <w:right w:val="none" w:sz="0" w:space="0" w:color="auto"/>
          </w:divBdr>
        </w:div>
      </w:divsChild>
    </w:div>
    <w:div w:id="609356612">
      <w:bodyDiv w:val="1"/>
      <w:marLeft w:val="0"/>
      <w:marRight w:val="0"/>
      <w:marTop w:val="0"/>
      <w:marBottom w:val="0"/>
      <w:divBdr>
        <w:top w:val="none" w:sz="0" w:space="0" w:color="auto"/>
        <w:left w:val="none" w:sz="0" w:space="0" w:color="auto"/>
        <w:bottom w:val="none" w:sz="0" w:space="0" w:color="auto"/>
        <w:right w:val="none" w:sz="0" w:space="0" w:color="auto"/>
      </w:divBdr>
    </w:div>
    <w:div w:id="682169430">
      <w:bodyDiv w:val="1"/>
      <w:marLeft w:val="0"/>
      <w:marRight w:val="0"/>
      <w:marTop w:val="0"/>
      <w:marBottom w:val="0"/>
      <w:divBdr>
        <w:top w:val="none" w:sz="0" w:space="0" w:color="auto"/>
        <w:left w:val="none" w:sz="0" w:space="0" w:color="auto"/>
        <w:bottom w:val="none" w:sz="0" w:space="0" w:color="auto"/>
        <w:right w:val="none" w:sz="0" w:space="0" w:color="auto"/>
      </w:divBdr>
    </w:div>
    <w:div w:id="778066437">
      <w:bodyDiv w:val="1"/>
      <w:marLeft w:val="0"/>
      <w:marRight w:val="0"/>
      <w:marTop w:val="0"/>
      <w:marBottom w:val="0"/>
      <w:divBdr>
        <w:top w:val="none" w:sz="0" w:space="0" w:color="auto"/>
        <w:left w:val="none" w:sz="0" w:space="0" w:color="auto"/>
        <w:bottom w:val="none" w:sz="0" w:space="0" w:color="auto"/>
        <w:right w:val="none" w:sz="0" w:space="0" w:color="auto"/>
      </w:divBdr>
    </w:div>
    <w:div w:id="859244380">
      <w:bodyDiv w:val="1"/>
      <w:marLeft w:val="0"/>
      <w:marRight w:val="0"/>
      <w:marTop w:val="0"/>
      <w:marBottom w:val="0"/>
      <w:divBdr>
        <w:top w:val="none" w:sz="0" w:space="0" w:color="auto"/>
        <w:left w:val="none" w:sz="0" w:space="0" w:color="auto"/>
        <w:bottom w:val="none" w:sz="0" w:space="0" w:color="auto"/>
        <w:right w:val="none" w:sz="0" w:space="0" w:color="auto"/>
      </w:divBdr>
    </w:div>
    <w:div w:id="979379229">
      <w:bodyDiv w:val="1"/>
      <w:marLeft w:val="0"/>
      <w:marRight w:val="0"/>
      <w:marTop w:val="0"/>
      <w:marBottom w:val="0"/>
      <w:divBdr>
        <w:top w:val="none" w:sz="0" w:space="0" w:color="auto"/>
        <w:left w:val="none" w:sz="0" w:space="0" w:color="auto"/>
        <w:bottom w:val="none" w:sz="0" w:space="0" w:color="auto"/>
        <w:right w:val="none" w:sz="0" w:space="0" w:color="auto"/>
      </w:divBdr>
    </w:div>
    <w:div w:id="994263184">
      <w:bodyDiv w:val="1"/>
      <w:marLeft w:val="0"/>
      <w:marRight w:val="0"/>
      <w:marTop w:val="0"/>
      <w:marBottom w:val="0"/>
      <w:divBdr>
        <w:top w:val="none" w:sz="0" w:space="0" w:color="auto"/>
        <w:left w:val="none" w:sz="0" w:space="0" w:color="auto"/>
        <w:bottom w:val="none" w:sz="0" w:space="0" w:color="auto"/>
        <w:right w:val="none" w:sz="0" w:space="0" w:color="auto"/>
      </w:divBdr>
    </w:div>
    <w:div w:id="1040591292">
      <w:bodyDiv w:val="1"/>
      <w:marLeft w:val="0"/>
      <w:marRight w:val="0"/>
      <w:marTop w:val="0"/>
      <w:marBottom w:val="0"/>
      <w:divBdr>
        <w:top w:val="none" w:sz="0" w:space="0" w:color="auto"/>
        <w:left w:val="none" w:sz="0" w:space="0" w:color="auto"/>
        <w:bottom w:val="none" w:sz="0" w:space="0" w:color="auto"/>
        <w:right w:val="none" w:sz="0" w:space="0" w:color="auto"/>
      </w:divBdr>
    </w:div>
    <w:div w:id="1071276512">
      <w:bodyDiv w:val="1"/>
      <w:marLeft w:val="0"/>
      <w:marRight w:val="0"/>
      <w:marTop w:val="0"/>
      <w:marBottom w:val="0"/>
      <w:divBdr>
        <w:top w:val="none" w:sz="0" w:space="0" w:color="auto"/>
        <w:left w:val="none" w:sz="0" w:space="0" w:color="auto"/>
        <w:bottom w:val="none" w:sz="0" w:space="0" w:color="auto"/>
        <w:right w:val="none" w:sz="0" w:space="0" w:color="auto"/>
      </w:divBdr>
    </w:div>
    <w:div w:id="1112629037">
      <w:bodyDiv w:val="1"/>
      <w:marLeft w:val="0"/>
      <w:marRight w:val="0"/>
      <w:marTop w:val="0"/>
      <w:marBottom w:val="0"/>
      <w:divBdr>
        <w:top w:val="none" w:sz="0" w:space="0" w:color="auto"/>
        <w:left w:val="none" w:sz="0" w:space="0" w:color="auto"/>
        <w:bottom w:val="none" w:sz="0" w:space="0" w:color="auto"/>
        <w:right w:val="none" w:sz="0" w:space="0" w:color="auto"/>
      </w:divBdr>
      <w:divsChild>
        <w:div w:id="1071974372">
          <w:marLeft w:val="547"/>
          <w:marRight w:val="0"/>
          <w:marTop w:val="0"/>
          <w:marBottom w:val="0"/>
          <w:divBdr>
            <w:top w:val="none" w:sz="0" w:space="0" w:color="auto"/>
            <w:left w:val="none" w:sz="0" w:space="0" w:color="auto"/>
            <w:bottom w:val="none" w:sz="0" w:space="0" w:color="auto"/>
            <w:right w:val="none" w:sz="0" w:space="0" w:color="auto"/>
          </w:divBdr>
        </w:div>
      </w:divsChild>
    </w:div>
    <w:div w:id="1145077022">
      <w:bodyDiv w:val="1"/>
      <w:marLeft w:val="0"/>
      <w:marRight w:val="0"/>
      <w:marTop w:val="0"/>
      <w:marBottom w:val="0"/>
      <w:divBdr>
        <w:top w:val="none" w:sz="0" w:space="0" w:color="auto"/>
        <w:left w:val="none" w:sz="0" w:space="0" w:color="auto"/>
        <w:bottom w:val="none" w:sz="0" w:space="0" w:color="auto"/>
        <w:right w:val="none" w:sz="0" w:space="0" w:color="auto"/>
      </w:divBdr>
      <w:divsChild>
        <w:div w:id="217254497">
          <w:marLeft w:val="1080"/>
          <w:marRight w:val="0"/>
          <w:marTop w:val="0"/>
          <w:marBottom w:val="0"/>
          <w:divBdr>
            <w:top w:val="none" w:sz="0" w:space="0" w:color="auto"/>
            <w:left w:val="none" w:sz="0" w:space="0" w:color="auto"/>
            <w:bottom w:val="none" w:sz="0" w:space="0" w:color="auto"/>
            <w:right w:val="none" w:sz="0" w:space="0" w:color="auto"/>
          </w:divBdr>
        </w:div>
        <w:div w:id="516508766">
          <w:marLeft w:val="547"/>
          <w:marRight w:val="0"/>
          <w:marTop w:val="0"/>
          <w:marBottom w:val="0"/>
          <w:divBdr>
            <w:top w:val="none" w:sz="0" w:space="0" w:color="auto"/>
            <w:left w:val="none" w:sz="0" w:space="0" w:color="auto"/>
            <w:bottom w:val="none" w:sz="0" w:space="0" w:color="auto"/>
            <w:right w:val="none" w:sz="0" w:space="0" w:color="auto"/>
          </w:divBdr>
        </w:div>
        <w:div w:id="551767179">
          <w:marLeft w:val="547"/>
          <w:marRight w:val="0"/>
          <w:marTop w:val="0"/>
          <w:marBottom w:val="0"/>
          <w:divBdr>
            <w:top w:val="none" w:sz="0" w:space="0" w:color="auto"/>
            <w:left w:val="none" w:sz="0" w:space="0" w:color="auto"/>
            <w:bottom w:val="none" w:sz="0" w:space="0" w:color="auto"/>
            <w:right w:val="none" w:sz="0" w:space="0" w:color="auto"/>
          </w:divBdr>
        </w:div>
        <w:div w:id="1671786999">
          <w:marLeft w:val="547"/>
          <w:marRight w:val="0"/>
          <w:marTop w:val="0"/>
          <w:marBottom w:val="0"/>
          <w:divBdr>
            <w:top w:val="none" w:sz="0" w:space="0" w:color="auto"/>
            <w:left w:val="none" w:sz="0" w:space="0" w:color="auto"/>
            <w:bottom w:val="none" w:sz="0" w:space="0" w:color="auto"/>
            <w:right w:val="none" w:sz="0" w:space="0" w:color="auto"/>
          </w:divBdr>
        </w:div>
      </w:divsChild>
    </w:div>
    <w:div w:id="1163548483">
      <w:bodyDiv w:val="1"/>
      <w:marLeft w:val="0"/>
      <w:marRight w:val="0"/>
      <w:marTop w:val="0"/>
      <w:marBottom w:val="0"/>
      <w:divBdr>
        <w:top w:val="none" w:sz="0" w:space="0" w:color="auto"/>
        <w:left w:val="none" w:sz="0" w:space="0" w:color="auto"/>
        <w:bottom w:val="none" w:sz="0" w:space="0" w:color="auto"/>
        <w:right w:val="none" w:sz="0" w:space="0" w:color="auto"/>
      </w:divBdr>
    </w:div>
    <w:div w:id="1196305883">
      <w:bodyDiv w:val="1"/>
      <w:marLeft w:val="0"/>
      <w:marRight w:val="0"/>
      <w:marTop w:val="0"/>
      <w:marBottom w:val="0"/>
      <w:divBdr>
        <w:top w:val="none" w:sz="0" w:space="0" w:color="auto"/>
        <w:left w:val="none" w:sz="0" w:space="0" w:color="auto"/>
        <w:bottom w:val="none" w:sz="0" w:space="0" w:color="auto"/>
        <w:right w:val="none" w:sz="0" w:space="0" w:color="auto"/>
      </w:divBdr>
    </w:div>
    <w:div w:id="1511021038">
      <w:bodyDiv w:val="1"/>
      <w:marLeft w:val="0"/>
      <w:marRight w:val="0"/>
      <w:marTop w:val="0"/>
      <w:marBottom w:val="0"/>
      <w:divBdr>
        <w:top w:val="none" w:sz="0" w:space="0" w:color="auto"/>
        <w:left w:val="none" w:sz="0" w:space="0" w:color="auto"/>
        <w:bottom w:val="none" w:sz="0" w:space="0" w:color="auto"/>
        <w:right w:val="none" w:sz="0" w:space="0" w:color="auto"/>
      </w:divBdr>
    </w:div>
    <w:div w:id="1524827482">
      <w:bodyDiv w:val="1"/>
      <w:marLeft w:val="0"/>
      <w:marRight w:val="0"/>
      <w:marTop w:val="0"/>
      <w:marBottom w:val="0"/>
      <w:divBdr>
        <w:top w:val="none" w:sz="0" w:space="0" w:color="auto"/>
        <w:left w:val="none" w:sz="0" w:space="0" w:color="auto"/>
        <w:bottom w:val="none" w:sz="0" w:space="0" w:color="auto"/>
        <w:right w:val="none" w:sz="0" w:space="0" w:color="auto"/>
      </w:divBdr>
      <w:divsChild>
        <w:div w:id="166795793">
          <w:marLeft w:val="1166"/>
          <w:marRight w:val="0"/>
          <w:marTop w:val="0"/>
          <w:marBottom w:val="100"/>
          <w:divBdr>
            <w:top w:val="none" w:sz="0" w:space="0" w:color="auto"/>
            <w:left w:val="none" w:sz="0" w:space="0" w:color="auto"/>
            <w:bottom w:val="none" w:sz="0" w:space="0" w:color="auto"/>
            <w:right w:val="none" w:sz="0" w:space="0" w:color="auto"/>
          </w:divBdr>
        </w:div>
        <w:div w:id="700396457">
          <w:marLeft w:val="547"/>
          <w:marRight w:val="0"/>
          <w:marTop w:val="0"/>
          <w:marBottom w:val="100"/>
          <w:divBdr>
            <w:top w:val="none" w:sz="0" w:space="0" w:color="auto"/>
            <w:left w:val="none" w:sz="0" w:space="0" w:color="auto"/>
            <w:bottom w:val="none" w:sz="0" w:space="0" w:color="auto"/>
            <w:right w:val="none" w:sz="0" w:space="0" w:color="auto"/>
          </w:divBdr>
        </w:div>
        <w:div w:id="1933007547">
          <w:marLeft w:val="1166"/>
          <w:marRight w:val="0"/>
          <w:marTop w:val="0"/>
          <w:marBottom w:val="100"/>
          <w:divBdr>
            <w:top w:val="none" w:sz="0" w:space="0" w:color="auto"/>
            <w:left w:val="none" w:sz="0" w:space="0" w:color="auto"/>
            <w:bottom w:val="none" w:sz="0" w:space="0" w:color="auto"/>
            <w:right w:val="none" w:sz="0" w:space="0" w:color="auto"/>
          </w:divBdr>
        </w:div>
      </w:divsChild>
    </w:div>
    <w:div w:id="1596010404">
      <w:bodyDiv w:val="1"/>
      <w:marLeft w:val="0"/>
      <w:marRight w:val="0"/>
      <w:marTop w:val="0"/>
      <w:marBottom w:val="0"/>
      <w:divBdr>
        <w:top w:val="none" w:sz="0" w:space="0" w:color="auto"/>
        <w:left w:val="none" w:sz="0" w:space="0" w:color="auto"/>
        <w:bottom w:val="none" w:sz="0" w:space="0" w:color="auto"/>
        <w:right w:val="none" w:sz="0" w:space="0" w:color="auto"/>
      </w:divBdr>
    </w:div>
    <w:div w:id="1609463650">
      <w:bodyDiv w:val="1"/>
      <w:marLeft w:val="0"/>
      <w:marRight w:val="0"/>
      <w:marTop w:val="0"/>
      <w:marBottom w:val="0"/>
      <w:divBdr>
        <w:top w:val="none" w:sz="0" w:space="0" w:color="auto"/>
        <w:left w:val="none" w:sz="0" w:space="0" w:color="auto"/>
        <w:bottom w:val="none" w:sz="0" w:space="0" w:color="auto"/>
        <w:right w:val="none" w:sz="0" w:space="0" w:color="auto"/>
      </w:divBdr>
    </w:div>
    <w:div w:id="1711952083">
      <w:bodyDiv w:val="1"/>
      <w:marLeft w:val="0"/>
      <w:marRight w:val="0"/>
      <w:marTop w:val="0"/>
      <w:marBottom w:val="0"/>
      <w:divBdr>
        <w:top w:val="none" w:sz="0" w:space="0" w:color="auto"/>
        <w:left w:val="none" w:sz="0" w:space="0" w:color="auto"/>
        <w:bottom w:val="none" w:sz="0" w:space="0" w:color="auto"/>
        <w:right w:val="none" w:sz="0" w:space="0" w:color="auto"/>
      </w:divBdr>
    </w:div>
    <w:div w:id="1733312999">
      <w:bodyDiv w:val="1"/>
      <w:marLeft w:val="0"/>
      <w:marRight w:val="0"/>
      <w:marTop w:val="0"/>
      <w:marBottom w:val="0"/>
      <w:divBdr>
        <w:top w:val="none" w:sz="0" w:space="0" w:color="auto"/>
        <w:left w:val="none" w:sz="0" w:space="0" w:color="auto"/>
        <w:bottom w:val="none" w:sz="0" w:space="0" w:color="auto"/>
        <w:right w:val="none" w:sz="0" w:space="0" w:color="auto"/>
      </w:divBdr>
    </w:div>
    <w:div w:id="1830634958">
      <w:bodyDiv w:val="1"/>
      <w:marLeft w:val="0"/>
      <w:marRight w:val="0"/>
      <w:marTop w:val="0"/>
      <w:marBottom w:val="0"/>
      <w:divBdr>
        <w:top w:val="none" w:sz="0" w:space="0" w:color="auto"/>
        <w:left w:val="none" w:sz="0" w:space="0" w:color="auto"/>
        <w:bottom w:val="none" w:sz="0" w:space="0" w:color="auto"/>
        <w:right w:val="none" w:sz="0" w:space="0" w:color="auto"/>
      </w:divBdr>
      <w:divsChild>
        <w:div w:id="522090777">
          <w:marLeft w:val="274"/>
          <w:marRight w:val="0"/>
          <w:marTop w:val="0"/>
          <w:marBottom w:val="0"/>
          <w:divBdr>
            <w:top w:val="none" w:sz="0" w:space="0" w:color="auto"/>
            <w:left w:val="none" w:sz="0" w:space="0" w:color="auto"/>
            <w:bottom w:val="none" w:sz="0" w:space="0" w:color="auto"/>
            <w:right w:val="none" w:sz="0" w:space="0" w:color="auto"/>
          </w:divBdr>
        </w:div>
      </w:divsChild>
    </w:div>
    <w:div w:id="1911115487">
      <w:bodyDiv w:val="1"/>
      <w:marLeft w:val="0"/>
      <w:marRight w:val="0"/>
      <w:marTop w:val="0"/>
      <w:marBottom w:val="0"/>
      <w:divBdr>
        <w:top w:val="none" w:sz="0" w:space="0" w:color="auto"/>
        <w:left w:val="none" w:sz="0" w:space="0" w:color="auto"/>
        <w:bottom w:val="none" w:sz="0" w:space="0" w:color="auto"/>
        <w:right w:val="none" w:sz="0" w:space="0" w:color="auto"/>
      </w:divBdr>
    </w:div>
    <w:div w:id="1942105075">
      <w:bodyDiv w:val="1"/>
      <w:marLeft w:val="0"/>
      <w:marRight w:val="0"/>
      <w:marTop w:val="0"/>
      <w:marBottom w:val="0"/>
      <w:divBdr>
        <w:top w:val="none" w:sz="0" w:space="0" w:color="auto"/>
        <w:left w:val="none" w:sz="0" w:space="0" w:color="auto"/>
        <w:bottom w:val="none" w:sz="0" w:space="0" w:color="auto"/>
        <w:right w:val="none" w:sz="0" w:space="0" w:color="auto"/>
      </w:divBdr>
    </w:div>
    <w:div w:id="1945769012">
      <w:bodyDiv w:val="1"/>
      <w:marLeft w:val="0"/>
      <w:marRight w:val="0"/>
      <w:marTop w:val="0"/>
      <w:marBottom w:val="0"/>
      <w:divBdr>
        <w:top w:val="none" w:sz="0" w:space="0" w:color="auto"/>
        <w:left w:val="none" w:sz="0" w:space="0" w:color="auto"/>
        <w:bottom w:val="none" w:sz="0" w:space="0" w:color="auto"/>
        <w:right w:val="none" w:sz="0" w:space="0" w:color="auto"/>
      </w:divBdr>
      <w:divsChild>
        <w:div w:id="320503567">
          <w:marLeft w:val="1166"/>
          <w:marRight w:val="0"/>
          <w:marTop w:val="77"/>
          <w:marBottom w:val="0"/>
          <w:divBdr>
            <w:top w:val="none" w:sz="0" w:space="0" w:color="auto"/>
            <w:left w:val="none" w:sz="0" w:space="0" w:color="auto"/>
            <w:bottom w:val="none" w:sz="0" w:space="0" w:color="auto"/>
            <w:right w:val="none" w:sz="0" w:space="0" w:color="auto"/>
          </w:divBdr>
        </w:div>
        <w:div w:id="618220531">
          <w:marLeft w:val="547"/>
          <w:marRight w:val="0"/>
          <w:marTop w:val="91"/>
          <w:marBottom w:val="0"/>
          <w:divBdr>
            <w:top w:val="none" w:sz="0" w:space="0" w:color="auto"/>
            <w:left w:val="none" w:sz="0" w:space="0" w:color="auto"/>
            <w:bottom w:val="none" w:sz="0" w:space="0" w:color="auto"/>
            <w:right w:val="none" w:sz="0" w:space="0" w:color="auto"/>
          </w:divBdr>
        </w:div>
        <w:div w:id="1155605543">
          <w:marLeft w:val="1166"/>
          <w:marRight w:val="0"/>
          <w:marTop w:val="77"/>
          <w:marBottom w:val="0"/>
          <w:divBdr>
            <w:top w:val="none" w:sz="0" w:space="0" w:color="auto"/>
            <w:left w:val="none" w:sz="0" w:space="0" w:color="auto"/>
            <w:bottom w:val="none" w:sz="0" w:space="0" w:color="auto"/>
            <w:right w:val="none" w:sz="0" w:space="0" w:color="auto"/>
          </w:divBdr>
        </w:div>
        <w:div w:id="1480655879">
          <w:marLeft w:val="1166"/>
          <w:marRight w:val="0"/>
          <w:marTop w:val="77"/>
          <w:marBottom w:val="0"/>
          <w:divBdr>
            <w:top w:val="none" w:sz="0" w:space="0" w:color="auto"/>
            <w:left w:val="none" w:sz="0" w:space="0" w:color="auto"/>
            <w:bottom w:val="none" w:sz="0" w:space="0" w:color="auto"/>
            <w:right w:val="none" w:sz="0" w:space="0" w:color="auto"/>
          </w:divBdr>
        </w:div>
        <w:div w:id="1642616385">
          <w:marLeft w:val="1166"/>
          <w:marRight w:val="0"/>
          <w:marTop w:val="77"/>
          <w:marBottom w:val="0"/>
          <w:divBdr>
            <w:top w:val="none" w:sz="0" w:space="0" w:color="auto"/>
            <w:left w:val="none" w:sz="0" w:space="0" w:color="auto"/>
            <w:bottom w:val="none" w:sz="0" w:space="0" w:color="auto"/>
            <w:right w:val="none" w:sz="0" w:space="0" w:color="auto"/>
          </w:divBdr>
        </w:div>
      </w:divsChild>
    </w:div>
    <w:div w:id="1954244904">
      <w:bodyDiv w:val="1"/>
      <w:marLeft w:val="0"/>
      <w:marRight w:val="0"/>
      <w:marTop w:val="0"/>
      <w:marBottom w:val="0"/>
      <w:divBdr>
        <w:top w:val="none" w:sz="0" w:space="0" w:color="auto"/>
        <w:left w:val="none" w:sz="0" w:space="0" w:color="auto"/>
        <w:bottom w:val="none" w:sz="0" w:space="0" w:color="auto"/>
        <w:right w:val="none" w:sz="0" w:space="0" w:color="auto"/>
      </w:divBdr>
    </w:div>
    <w:div w:id="2080593009">
      <w:bodyDiv w:val="1"/>
      <w:marLeft w:val="0"/>
      <w:marRight w:val="0"/>
      <w:marTop w:val="0"/>
      <w:marBottom w:val="0"/>
      <w:divBdr>
        <w:top w:val="none" w:sz="0" w:space="0" w:color="auto"/>
        <w:left w:val="none" w:sz="0" w:space="0" w:color="auto"/>
        <w:bottom w:val="none" w:sz="0" w:space="0" w:color="auto"/>
        <w:right w:val="none" w:sz="0" w:space="0" w:color="auto"/>
      </w:divBdr>
      <w:divsChild>
        <w:div w:id="697856875">
          <w:marLeft w:val="403"/>
          <w:marRight w:val="0"/>
          <w:marTop w:val="200"/>
          <w:marBottom w:val="0"/>
          <w:divBdr>
            <w:top w:val="none" w:sz="0" w:space="0" w:color="auto"/>
            <w:left w:val="none" w:sz="0" w:space="0" w:color="auto"/>
            <w:bottom w:val="none" w:sz="0" w:space="0" w:color="auto"/>
            <w:right w:val="none" w:sz="0" w:space="0" w:color="auto"/>
          </w:divBdr>
        </w:div>
        <w:div w:id="882408522">
          <w:marLeft w:val="403"/>
          <w:marRight w:val="0"/>
          <w:marTop w:val="200"/>
          <w:marBottom w:val="0"/>
          <w:divBdr>
            <w:top w:val="none" w:sz="0" w:space="0" w:color="auto"/>
            <w:left w:val="none" w:sz="0" w:space="0" w:color="auto"/>
            <w:bottom w:val="none" w:sz="0" w:space="0" w:color="auto"/>
            <w:right w:val="none" w:sz="0" w:space="0" w:color="auto"/>
          </w:divBdr>
        </w:div>
        <w:div w:id="1932230080">
          <w:marLeft w:val="403"/>
          <w:marRight w:val="0"/>
          <w:marTop w:val="200"/>
          <w:marBottom w:val="0"/>
          <w:divBdr>
            <w:top w:val="none" w:sz="0" w:space="0" w:color="auto"/>
            <w:left w:val="none" w:sz="0" w:space="0" w:color="auto"/>
            <w:bottom w:val="none" w:sz="0" w:space="0" w:color="auto"/>
            <w:right w:val="none" w:sz="0" w:space="0" w:color="auto"/>
          </w:divBdr>
        </w:div>
        <w:div w:id="1983149110">
          <w:marLeft w:val="403"/>
          <w:marRight w:val="0"/>
          <w:marTop w:val="200"/>
          <w:marBottom w:val="0"/>
          <w:divBdr>
            <w:top w:val="none" w:sz="0" w:space="0" w:color="auto"/>
            <w:left w:val="none" w:sz="0" w:space="0" w:color="auto"/>
            <w:bottom w:val="none" w:sz="0" w:space="0" w:color="auto"/>
            <w:right w:val="none" w:sz="0" w:space="0" w:color="auto"/>
          </w:divBdr>
        </w:div>
      </w:divsChild>
    </w:div>
    <w:div w:id="2080664874">
      <w:bodyDiv w:val="1"/>
      <w:marLeft w:val="0"/>
      <w:marRight w:val="0"/>
      <w:marTop w:val="0"/>
      <w:marBottom w:val="0"/>
      <w:divBdr>
        <w:top w:val="none" w:sz="0" w:space="0" w:color="auto"/>
        <w:left w:val="none" w:sz="0" w:space="0" w:color="auto"/>
        <w:bottom w:val="none" w:sz="0" w:space="0" w:color="auto"/>
        <w:right w:val="none" w:sz="0" w:space="0" w:color="auto"/>
      </w:divBdr>
      <w:divsChild>
        <w:div w:id="191261486">
          <w:marLeft w:val="1800"/>
          <w:marRight w:val="0"/>
          <w:marTop w:val="0"/>
          <w:marBottom w:val="0"/>
          <w:divBdr>
            <w:top w:val="none" w:sz="0" w:space="0" w:color="auto"/>
            <w:left w:val="none" w:sz="0" w:space="0" w:color="auto"/>
            <w:bottom w:val="none" w:sz="0" w:space="0" w:color="auto"/>
            <w:right w:val="none" w:sz="0" w:space="0" w:color="auto"/>
          </w:divBdr>
        </w:div>
      </w:divsChild>
    </w:div>
    <w:div w:id="2086413091">
      <w:bodyDiv w:val="1"/>
      <w:marLeft w:val="0"/>
      <w:marRight w:val="0"/>
      <w:marTop w:val="0"/>
      <w:marBottom w:val="0"/>
      <w:divBdr>
        <w:top w:val="none" w:sz="0" w:space="0" w:color="auto"/>
        <w:left w:val="none" w:sz="0" w:space="0" w:color="auto"/>
        <w:bottom w:val="none" w:sz="0" w:space="0" w:color="auto"/>
        <w:right w:val="none" w:sz="0" w:space="0" w:color="auto"/>
      </w:divBdr>
    </w:div>
    <w:div w:id="2088066666">
      <w:bodyDiv w:val="1"/>
      <w:marLeft w:val="0"/>
      <w:marRight w:val="0"/>
      <w:marTop w:val="0"/>
      <w:marBottom w:val="0"/>
      <w:divBdr>
        <w:top w:val="none" w:sz="0" w:space="0" w:color="auto"/>
        <w:left w:val="none" w:sz="0" w:space="0" w:color="auto"/>
        <w:bottom w:val="none" w:sz="0" w:space="0" w:color="auto"/>
        <w:right w:val="none" w:sz="0" w:space="0" w:color="auto"/>
      </w:divBdr>
    </w:div>
    <w:div w:id="20897664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ass.gov/info-details/special-commission-on-access-to-behavioral-health-services-for-children-and-families-meeting-materials"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mass.gov/info-details/special-commission-on-access-to-behavioral-health-services-for-children-and-families-meeting-materials"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924985-0BA4-4160-A91B-1429D0A2882E}">
  <ds:schemaRefs>
    <ds:schemaRef ds:uri="http://schemas.openxmlformats.org/officeDocument/2006/bibliography"/>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3056</TotalTime>
  <Pages>3</Pages>
  <Words>983</Words>
  <Characters>5608</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AutoBVT</dc:creator>
  <cp:keywords/>
  <dc:description/>
  <cp:lastModifiedBy>Cohen, Gabriel R. (EHS)</cp:lastModifiedBy>
  <cp:revision>168</cp:revision>
  <cp:lastPrinted>2026-04-28T20:37:00Z</cp:lastPrinted>
  <dcterms:created xsi:type="dcterms:W3CDTF">2026-03-12T14:24:00Z</dcterms:created>
  <dcterms:modified xsi:type="dcterms:W3CDTF">2026-04-29T15:41:00Z</dcterms:modified>
</cp:coreProperties>
</file>