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467F4D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Wednesday</w:t>
      </w:r>
      <w:r w:rsidR="00567D2C">
        <w:rPr>
          <w:sz w:val="24"/>
          <w:szCs w:val="24"/>
        </w:rPr>
        <w:t xml:space="preserve">, </w:t>
      </w:r>
      <w:r>
        <w:rPr>
          <w:sz w:val="24"/>
          <w:szCs w:val="24"/>
        </w:rPr>
        <w:t>April 24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567D2C"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567D2C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567D2C">
        <w:rPr>
          <w:sz w:val="24"/>
          <w:szCs w:val="24"/>
        </w:rPr>
        <w:t>AM</w:t>
      </w:r>
      <w:r w:rsidR="00847838">
        <w:rPr>
          <w:sz w:val="24"/>
          <w:szCs w:val="24"/>
        </w:rPr>
        <w:t xml:space="preserve"> </w:t>
      </w:r>
      <w:bookmarkStart w:id="0" w:name="_GoBack"/>
      <w:bookmarkEnd w:id="0"/>
      <w:r w:rsidR="00CA6035">
        <w:rPr>
          <w:sz w:val="24"/>
          <w:szCs w:val="24"/>
        </w:rPr>
        <w:t xml:space="preserve">– </w:t>
      </w:r>
      <w:r w:rsidR="00567D2C">
        <w:rPr>
          <w:sz w:val="24"/>
          <w:szCs w:val="24"/>
        </w:rPr>
        <w:t>1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BA61B6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567D2C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Lobby 1 </w:t>
      </w:r>
      <w:r w:rsidR="006A6082">
        <w:rPr>
          <w:sz w:val="24"/>
          <w:szCs w:val="24"/>
        </w:rPr>
        <w:t>Conference Room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:rsidR="007E4CC5" w:rsidRPr="006A6082" w:rsidRDefault="007E4CC5" w:rsidP="006A6082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:rsidR="00737D10" w:rsidRPr="006A6082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Pr="006A6082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Updates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  <w:r w:rsidR="00CA6035" w:rsidRPr="006A6082">
        <w:rPr>
          <w:rFonts w:asciiTheme="minorHAnsi" w:hAnsiTheme="minorHAnsi"/>
          <w:sz w:val="24"/>
          <w:szCs w:val="24"/>
        </w:rPr>
        <w:t>from the Chair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</w:p>
    <w:p w:rsidR="00CA6035" w:rsidRPr="006A6082" w:rsidRDefault="00CA6035" w:rsidP="00CA6035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Review and Acceptance of Meeting Minutes (</w:t>
      </w:r>
      <w:r w:rsidR="00467F4D">
        <w:rPr>
          <w:rFonts w:asciiTheme="minorHAnsi" w:hAnsiTheme="minorHAnsi"/>
          <w:sz w:val="24"/>
          <w:szCs w:val="24"/>
        </w:rPr>
        <w:t>1</w:t>
      </w:r>
      <w:r w:rsidRPr="006A6082">
        <w:rPr>
          <w:rFonts w:asciiTheme="minorHAnsi" w:hAnsiTheme="minorHAnsi"/>
          <w:sz w:val="24"/>
          <w:szCs w:val="24"/>
        </w:rPr>
        <w:t>-</w:t>
      </w:r>
      <w:r w:rsidR="00467F4D">
        <w:rPr>
          <w:rFonts w:asciiTheme="minorHAnsi" w:hAnsiTheme="minorHAnsi"/>
          <w:sz w:val="24"/>
          <w:szCs w:val="24"/>
        </w:rPr>
        <w:t>7</w:t>
      </w:r>
      <w:r w:rsidRPr="006A6082">
        <w:rPr>
          <w:rFonts w:asciiTheme="minorHAnsi" w:hAnsiTheme="minorHAnsi"/>
          <w:sz w:val="24"/>
          <w:szCs w:val="24"/>
        </w:rPr>
        <w:t>-1</w:t>
      </w:r>
      <w:r w:rsidR="00467F4D">
        <w:rPr>
          <w:rFonts w:asciiTheme="minorHAnsi" w:hAnsiTheme="minorHAnsi"/>
          <w:sz w:val="24"/>
          <w:szCs w:val="24"/>
        </w:rPr>
        <w:t>9</w:t>
      </w:r>
      <w:r w:rsidRPr="006A6082">
        <w:rPr>
          <w:rFonts w:asciiTheme="minorHAnsi" w:hAnsiTheme="minorHAnsi"/>
          <w:sz w:val="24"/>
          <w:szCs w:val="24"/>
        </w:rPr>
        <w:t>)</w:t>
      </w:r>
    </w:p>
    <w:p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C7103F" w:rsidRPr="00C7103F" w:rsidRDefault="00B669E3" w:rsidP="00C7103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67F4D">
        <w:rPr>
          <w:rFonts w:asciiTheme="minorHAnsi" w:hAnsiTheme="minorHAnsi" w:cs="Arial"/>
          <w:sz w:val="24"/>
          <w:szCs w:val="24"/>
        </w:rPr>
        <w:t>Presentation/</w:t>
      </w:r>
      <w:r w:rsidR="00D30557" w:rsidRPr="00467F4D">
        <w:rPr>
          <w:rFonts w:asciiTheme="minorHAnsi" w:hAnsiTheme="minorHAnsi" w:cs="Arial"/>
          <w:sz w:val="24"/>
          <w:szCs w:val="24"/>
        </w:rPr>
        <w:t>Discussion</w:t>
      </w:r>
      <w:r w:rsidR="00567D2C" w:rsidRPr="00467F4D">
        <w:rPr>
          <w:rFonts w:asciiTheme="minorHAnsi" w:hAnsiTheme="minorHAnsi" w:cs="Arial"/>
          <w:sz w:val="24"/>
          <w:szCs w:val="24"/>
        </w:rPr>
        <w:t xml:space="preserve">: </w:t>
      </w:r>
      <w:r w:rsidR="00C7103F" w:rsidRPr="00C7103F">
        <w:rPr>
          <w:rFonts w:asciiTheme="minorHAnsi" w:hAnsiTheme="minorHAnsi" w:cs="Arial"/>
          <w:i/>
          <w:sz w:val="24"/>
          <w:szCs w:val="24"/>
        </w:rPr>
        <w:t>Nursing Home Falls with Injury from 2013-2018</w:t>
      </w:r>
    </w:p>
    <w:p w:rsidR="00C7103F" w:rsidRPr="00467F4D" w:rsidRDefault="00A9637E" w:rsidP="00467F4D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467F4D">
        <w:rPr>
          <w:rFonts w:asciiTheme="minorHAnsi" w:hAnsiTheme="minorHAnsi"/>
          <w:sz w:val="24"/>
          <w:szCs w:val="24"/>
        </w:rPr>
        <w:t>(</w:t>
      </w:r>
      <w:r w:rsidR="00C7103F">
        <w:rPr>
          <w:rFonts w:asciiTheme="minorHAnsi" w:hAnsiTheme="minorHAnsi"/>
          <w:sz w:val="24"/>
          <w:szCs w:val="24"/>
        </w:rPr>
        <w:t xml:space="preserve">Chiara Moore, MPH, </w:t>
      </w:r>
      <w:r w:rsidR="00C7103F" w:rsidRPr="00C7103F">
        <w:rPr>
          <w:rFonts w:asciiTheme="minorHAnsi" w:hAnsiTheme="minorHAnsi"/>
          <w:sz w:val="24"/>
          <w:szCs w:val="24"/>
        </w:rPr>
        <w:t>Epidemiologist, DPH Bureau of Health Care Safety and Quality</w:t>
      </w:r>
      <w:r w:rsidR="00C7103F">
        <w:rPr>
          <w:rFonts w:asciiTheme="minorHAnsi" w:hAnsiTheme="minorHAnsi"/>
          <w:sz w:val="24"/>
          <w:szCs w:val="24"/>
        </w:rPr>
        <w:t>)</w:t>
      </w:r>
    </w:p>
    <w:p w:rsidR="00A9637E" w:rsidRDefault="00A9637E" w:rsidP="00A9637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01B79" w:rsidRDefault="00B669E3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Discussion: </w:t>
      </w:r>
      <w:r w:rsidR="00C7103F" w:rsidRPr="00C7103F">
        <w:rPr>
          <w:rFonts w:asciiTheme="minorHAnsi" w:hAnsiTheme="minorHAnsi" w:cs="Arial"/>
          <w:i/>
          <w:sz w:val="24"/>
          <w:szCs w:val="24"/>
        </w:rPr>
        <w:t>Planning for Development of the 2020 Commission Report</w:t>
      </w:r>
      <w:r w:rsidR="00567D2C" w:rsidRPr="00567D2C">
        <w:rPr>
          <w:rFonts w:asciiTheme="minorHAnsi" w:hAnsiTheme="minorHAnsi" w:cs="Arial"/>
          <w:sz w:val="24"/>
          <w:szCs w:val="24"/>
        </w:rPr>
        <w:t xml:space="preserve"> </w:t>
      </w:r>
      <w:r w:rsidR="00A676BA" w:rsidRPr="00567D2C">
        <w:rPr>
          <w:rFonts w:asciiTheme="minorHAnsi" w:hAnsiTheme="minorHAnsi"/>
          <w:sz w:val="24"/>
          <w:szCs w:val="24"/>
        </w:rPr>
        <w:t>(Bekah Thomas/All</w:t>
      </w:r>
      <w:r w:rsidR="00501B79" w:rsidRPr="000737E1">
        <w:rPr>
          <w:rFonts w:asciiTheme="minorHAnsi" w:hAnsiTheme="minorHAnsi"/>
          <w:sz w:val="24"/>
          <w:szCs w:val="24"/>
        </w:rPr>
        <w:t>)</w:t>
      </w:r>
      <w:r w:rsidR="00501B79" w:rsidRPr="000737E1">
        <w:rPr>
          <w:rFonts w:asciiTheme="minorHAnsi" w:hAnsiTheme="minorHAnsi" w:cs="Arial"/>
          <w:sz w:val="24"/>
          <w:szCs w:val="24"/>
        </w:rPr>
        <w:t xml:space="preserve">   </w:t>
      </w:r>
    </w:p>
    <w:p w:rsidR="00567D2C" w:rsidRDefault="00567D2C" w:rsidP="00567D2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A6082" w:rsidRPr="00567D2C" w:rsidRDefault="006A6082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567D2C">
        <w:rPr>
          <w:rFonts w:asciiTheme="minorHAnsi" w:hAnsiTheme="minorHAnsi"/>
          <w:sz w:val="24"/>
          <w:szCs w:val="24"/>
        </w:rPr>
        <w:t>Closing Remarks (Bekah Thomas)</w:t>
      </w:r>
    </w:p>
    <w:p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A6082" w:rsidRDefault="006A6082" w:rsidP="006A6082">
      <w:pPr>
        <w:spacing w:after="0" w:line="240" w:lineRule="auto"/>
        <w:rPr>
          <w:sz w:val="24"/>
          <w:szCs w:val="24"/>
        </w:rPr>
      </w:pPr>
    </w:p>
    <w:p w:rsidR="006A6082" w:rsidRPr="006A6082" w:rsidRDefault="006A6082" w:rsidP="006A6082">
      <w:pPr>
        <w:pStyle w:val="ListParagraph"/>
        <w:spacing w:after="0" w:line="240" w:lineRule="auto"/>
        <w:rPr>
          <w:sz w:val="24"/>
          <w:szCs w:val="24"/>
        </w:rPr>
      </w:pPr>
    </w:p>
    <w:p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Pr="00A37AD2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0"/>
  </w:num>
  <w:num w:numId="5">
    <w:abstractNumId w:val="22"/>
  </w:num>
  <w:num w:numId="6">
    <w:abstractNumId w:val="19"/>
  </w:num>
  <w:num w:numId="7">
    <w:abstractNumId w:val="13"/>
  </w:num>
  <w:num w:numId="8">
    <w:abstractNumId w:val="1"/>
  </w:num>
  <w:num w:numId="9">
    <w:abstractNumId w:val="21"/>
  </w:num>
  <w:num w:numId="10">
    <w:abstractNumId w:val="14"/>
  </w:num>
  <w:num w:numId="11">
    <w:abstractNumId w:val="2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20"/>
  </w:num>
  <w:num w:numId="17">
    <w:abstractNumId w:val="17"/>
  </w:num>
  <w:num w:numId="18">
    <w:abstractNumId w:val="4"/>
  </w:num>
  <w:num w:numId="19">
    <w:abstractNumId w:val="8"/>
  </w:num>
  <w:num w:numId="20">
    <w:abstractNumId w:val="15"/>
  </w:num>
  <w:num w:numId="21">
    <w:abstractNumId w:val="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26DD6"/>
    <w:rsid w:val="000662C9"/>
    <w:rsid w:val="000737E1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52ACB"/>
    <w:rsid w:val="00277818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154EA"/>
    <w:rsid w:val="00461F3D"/>
    <w:rsid w:val="004637D4"/>
    <w:rsid w:val="00467F4D"/>
    <w:rsid w:val="00485850"/>
    <w:rsid w:val="00487D5B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21F9"/>
    <w:rsid w:val="00687B73"/>
    <w:rsid w:val="006A6082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47838"/>
    <w:rsid w:val="00850F51"/>
    <w:rsid w:val="00862814"/>
    <w:rsid w:val="0087547C"/>
    <w:rsid w:val="00875BEB"/>
    <w:rsid w:val="00890833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C7C48"/>
    <w:rsid w:val="00AD3DAF"/>
    <w:rsid w:val="00AF3D6F"/>
    <w:rsid w:val="00AF5D7B"/>
    <w:rsid w:val="00B20D9A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7103F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Carla Cicerchia</cp:lastModifiedBy>
  <cp:revision>5</cp:revision>
  <cp:lastPrinted>2017-08-24T15:01:00Z</cp:lastPrinted>
  <dcterms:created xsi:type="dcterms:W3CDTF">2019-04-12T17:22:00Z</dcterms:created>
  <dcterms:modified xsi:type="dcterms:W3CDTF">2019-04-12T18:32:00Z</dcterms:modified>
</cp:coreProperties>
</file>