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AE28" w14:textId="77777777" w:rsidR="00B54B61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Employee Ownership Advisory Board</w:t>
      </w:r>
    </w:p>
    <w:p w14:paraId="52F8F0FF" w14:textId="77777777" w:rsidR="00B54B61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Operationalizing the Center committee</w:t>
      </w:r>
    </w:p>
    <w:p w14:paraId="334256E1" w14:textId="2B908480" w:rsidR="00B54B61" w:rsidRDefault="00C6562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Thursday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April 30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, 2026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10:30-11:30</w:t>
      </w:r>
    </w:p>
    <w:p w14:paraId="130BD354" w14:textId="77777777" w:rsidR="00B54B61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Virtual Meeting: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877A9C" w14:textId="1ECB7FC6" w:rsidR="00B54B61" w:rsidRDefault="00C65624">
      <w:pPr>
        <w:jc w:val="center"/>
        <w:rPr>
          <w:rFonts w:ascii="Times New Roman" w:eastAsia="Times New Roman" w:hAnsi="Times New Roman" w:cs="Times New Roman"/>
        </w:rPr>
      </w:pPr>
      <w:hyperlink r:id="rId10" w:history="1">
        <w:r w:rsidRPr="00780948">
          <w:rPr>
            <w:rStyle w:val="Hyperlink"/>
            <w:rFonts w:ascii="Times New Roman" w:eastAsia="Times New Roman" w:hAnsi="Times New Roman" w:cs="Times New Roman"/>
          </w:rPr>
          <w:t>https://bccte.zoom.us/j/98197286902?pwd=wZa3NLb2DiK4E2xxy4TktGqsMX6hDQ.1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24D15BC9" w14:textId="77777777" w:rsidR="00C65624" w:rsidRDefault="00C65624">
      <w:pPr>
        <w:jc w:val="center"/>
        <w:rPr>
          <w:rFonts w:ascii="Times New Roman" w:eastAsia="Times New Roman" w:hAnsi="Times New Roman" w:cs="Times New Roman"/>
        </w:rPr>
      </w:pPr>
    </w:p>
    <w:p w14:paraId="1B7793A2" w14:textId="77777777" w:rsidR="00B54B61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56762FA" w14:textId="77777777" w:rsidR="00B54B61" w:rsidRDefault="00000000">
      <w:pPr>
        <w:numPr>
          <w:ilvl w:val="0"/>
          <w:numId w:val="1"/>
        </w:numPr>
        <w:spacing w:after="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>Welcome – 2 minutes</w:t>
      </w:r>
    </w:p>
    <w:p w14:paraId="7A4CE257" w14:textId="77777777" w:rsidR="00B54B61" w:rsidRDefault="00B54B61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294156B" w14:textId="77777777" w:rsidR="00B54B61" w:rsidRDefault="00000000">
      <w:pPr>
        <w:numPr>
          <w:ilvl w:val="0"/>
          <w:numId w:val="1"/>
        </w:numPr>
        <w:spacing w:after="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>Review and approval of previous meeting minutes – 5 minutes</w:t>
      </w:r>
    </w:p>
    <w:p w14:paraId="3606A6C7" w14:textId="77777777" w:rsidR="00B54B61" w:rsidRDefault="00B54B61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838F257" w14:textId="3FBA8625" w:rsidR="00B54B61" w:rsidRDefault="00C65624">
      <w:pPr>
        <w:numPr>
          <w:ilvl w:val="0"/>
          <w:numId w:val="1"/>
        </w:numPr>
        <w:spacing w:after="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>Worker cooperative track proposal and discussion (Wren) – 20 minutes</w:t>
      </w:r>
    </w:p>
    <w:p w14:paraId="7BB5C978" w14:textId="77777777" w:rsidR="00B54B61" w:rsidRDefault="00B54B61">
      <w:pPr>
        <w:spacing w:after="0"/>
        <w:ind w:left="1440"/>
      </w:pPr>
    </w:p>
    <w:p w14:paraId="07FF06F2" w14:textId="77777777" w:rsidR="00B54B61" w:rsidRDefault="00000000">
      <w:pPr>
        <w:numPr>
          <w:ilvl w:val="0"/>
          <w:numId w:val="1"/>
        </w:numPr>
        <w:spacing w:after="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>Center budget for remaining FY26 and upcoming FY27 – 10 minutes</w:t>
      </w:r>
    </w:p>
    <w:p w14:paraId="43022246" w14:textId="77777777" w:rsidR="00B54B61" w:rsidRDefault="00B54B61" w:rsidP="00C656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6309F6" w14:textId="05F5B70E" w:rsidR="00B54B61" w:rsidRDefault="00000000" w:rsidP="00C65624">
      <w:pPr>
        <w:numPr>
          <w:ilvl w:val="0"/>
          <w:numId w:val="1"/>
        </w:numPr>
        <w:spacing w:after="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>Update and discussion of pilot stipend program – 15 minutes</w:t>
      </w:r>
    </w:p>
    <w:p w14:paraId="3181FB29" w14:textId="77777777" w:rsidR="00B54B61" w:rsidRDefault="00B54B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8D10BC" w14:textId="3FB502D1" w:rsidR="00B54B61" w:rsidRDefault="00000000">
      <w:pPr>
        <w:numPr>
          <w:ilvl w:val="0"/>
          <w:numId w:val="1"/>
        </w:numPr>
        <w:spacing w:after="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 and discussion of other Center operations – </w:t>
      </w:r>
      <w:r w:rsidR="00C6562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26D63743" w14:textId="77777777" w:rsidR="00B54B61" w:rsidRDefault="00B54B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12C3D6" w14:textId="77777777" w:rsidR="00B54B61" w:rsidRDefault="00000000">
      <w:pPr>
        <w:numPr>
          <w:ilvl w:val="0"/>
          <w:numId w:val="1"/>
        </w:numPr>
        <w:spacing w:after="0"/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steps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 minutes</w:t>
      </w:r>
    </w:p>
    <w:p w14:paraId="01EF8897" w14:textId="77777777" w:rsidR="00B54B61" w:rsidRDefault="00B54B61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D57C3E6" w14:textId="77777777" w:rsidR="00B54B61" w:rsidRDefault="00B54B61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sectPr w:rsidR="00B54B61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1"/>
    <w:family w:val="roman"/>
    <w:pitch w:val="variable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A58"/>
    <w:multiLevelType w:val="multilevel"/>
    <w:tmpl w:val="DF961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B1C8B"/>
    <w:multiLevelType w:val="multilevel"/>
    <w:tmpl w:val="F1EC6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56722415">
    <w:abstractNumId w:val="1"/>
  </w:num>
  <w:num w:numId="2" w16cid:durableId="9031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61"/>
    <w:rsid w:val="00B54B61"/>
    <w:rsid w:val="00C65624"/>
    <w:rsid w:val="00CC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70BE"/>
  <w15:docId w15:val="{E3DE4BD5-D3DF-4754-BD09-FF3AFE3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pPr>
      <w:spacing w:after="160" w:line="259" w:lineRule="auto"/>
    </w:pPr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qFormat/>
    <w:rsid w:val="00B65AAE"/>
  </w:style>
  <w:style w:type="character" w:customStyle="1" w:styleId="me-email-text-secondary">
    <w:name w:val="me-email-text-secondary"/>
    <w:basedOn w:val="DefaultParagraphFont"/>
    <w:qFormat/>
    <w:rsid w:val="00B65AAE"/>
  </w:style>
  <w:style w:type="character" w:customStyle="1" w:styleId="HeaderChar">
    <w:name w:val="Header Char"/>
    <w:basedOn w:val="DefaultParagraphFont"/>
    <w:link w:val="Header"/>
    <w:uiPriority w:val="99"/>
    <w:qFormat/>
    <w:rsid w:val="00FA5085"/>
    <w:rPr>
      <w:rFonts w:eastAsiaTheme="minorHAnsi"/>
      <w:kern w:val="0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bccte.zoom.us/j/98197286902?pwd=wZa3NLb2DiK4E2xxy4TktGqsMX6hDQ.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2E5DF84C54648977BCBCE45DA81C5" ma:contentTypeVersion="1" ma:contentTypeDescription="Create a new document." ma:contentTypeScope="" ma:versionID="18a64f0eccd69335ea38a47dd8a70f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2873021d8c0cf1fb09921515ab28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+uWOtiIGcmVgvRxQePGFU+7RZDg==">CgMxLjA4AHIhMV9kaFpUQzFVcjFDTVkxdnM0a2xjSlp2QWJMbXFVVmVC</go:docsCustomData>
</go:gDocsCustomXmlDataStorage>
</file>

<file path=customXml/itemProps1.xml><?xml version="1.0" encoding="utf-8"?>
<ds:datastoreItem xmlns:ds="http://schemas.openxmlformats.org/officeDocument/2006/customXml" ds:itemID="{CAFAA2C8-0100-4FB4-B730-072A65DB3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52A43-B008-4F78-B54F-DDC1DA8D6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1D850-2DAB-465E-ABDF-9394F2524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13C7AD-A383-41F2-A651-E6AD03CAE0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98</Words>
  <Characters>565</Characters>
  <Application>Microsoft Office Word</Application>
  <DocSecurity>0</DocSecurity>
  <Lines>4</Lines>
  <Paragraphs>1</Paragraphs>
  <ScaleCrop>false</ScaleCrop>
  <Company>Commonwealth of Massachusetts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dc:description/>
  <cp:lastModifiedBy>Ethan Tupelo</cp:lastModifiedBy>
  <cp:revision>13</cp:revision>
  <dcterms:created xsi:type="dcterms:W3CDTF">2025-08-26T17:54:00Z</dcterms:created>
  <dcterms:modified xsi:type="dcterms:W3CDTF">2026-04-24T13:25:00Z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0x010100D702E5DF84C54648977BCBCE45DA81C5</vt:lpwstr>
  </property>
  <property fmtid="{D5CDD505-2E9C-101B-9397-08002B2CF9AE}" pid="3" name="GrammarlyDocumentId">
    <vt:lpwstr>9d058c50d7492c85b172d8052fa1a36a992c87dd84d7a3352adcb0db99eeaf23</vt:lpwstr>
  </property>
  <property fmtid="{D5CDD505-2E9C-101B-9397-08002B2CF9AE}" pid="4" name="MediaServiceImageTags">
    <vt:lpwstr>MediaServiceImageTags</vt:lpwstr>
  </property>
</Properties>
</file>