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584E" w14:textId="77777777" w:rsidR="00733F76" w:rsidRPr="00FC435D" w:rsidRDefault="00733F76" w:rsidP="00733F76">
      <w:pPr>
        <w:jc w:val="center"/>
      </w:pPr>
      <w:r w:rsidRPr="00FC435D">
        <w:rPr>
          <w:b/>
          <w:bCs/>
        </w:rPr>
        <w:t>STATE 911 COMMISSION MEETING </w:t>
      </w:r>
    </w:p>
    <w:p w14:paraId="18807690" w14:textId="3C0AFD5C" w:rsidR="00733F76" w:rsidRPr="00FC435D" w:rsidRDefault="00E10C14" w:rsidP="00733F76">
      <w:pPr>
        <w:spacing w:before="3"/>
        <w:ind w:left="1440" w:right="2339" w:firstLine="720"/>
        <w:jc w:val="center"/>
      </w:pPr>
      <w:r>
        <w:rPr>
          <w:b/>
          <w:bCs/>
          <w:iCs/>
        </w:rPr>
        <w:t>April 6</w:t>
      </w:r>
      <w:r w:rsidR="00733F76" w:rsidRPr="00FC435D">
        <w:rPr>
          <w:b/>
          <w:bCs/>
          <w:iCs/>
        </w:rPr>
        <w:t>,</w:t>
      </w:r>
      <w:r>
        <w:rPr>
          <w:b/>
          <w:bCs/>
          <w:iCs/>
        </w:rPr>
        <w:t xml:space="preserve"> </w:t>
      </w:r>
      <w:proofErr w:type="gramStart"/>
      <w:r>
        <w:rPr>
          <w:b/>
          <w:bCs/>
          <w:iCs/>
        </w:rPr>
        <w:t>2023</w:t>
      </w:r>
      <w:proofErr w:type="gramEnd"/>
      <w:r w:rsidR="00733F76" w:rsidRPr="00FC435D">
        <w:rPr>
          <w:b/>
          <w:bCs/>
          <w:iCs/>
        </w:rPr>
        <w:t xml:space="preserve"> 1:00</w:t>
      </w:r>
      <w:r w:rsidR="00733F76" w:rsidRPr="00FC435D">
        <w:rPr>
          <w:b/>
          <w:bCs/>
          <w:iCs/>
          <w:spacing w:val="-26"/>
        </w:rPr>
        <w:t xml:space="preserve"> p.m. </w:t>
      </w:r>
    </w:p>
    <w:p w14:paraId="13513E11" w14:textId="77777777" w:rsidR="00733F76" w:rsidRPr="00FC435D" w:rsidRDefault="00733F76" w:rsidP="00733F76">
      <w:pPr>
        <w:jc w:val="center"/>
      </w:pPr>
      <w:r w:rsidRPr="00FC435D">
        <w:rPr>
          <w:bCs/>
        </w:rPr>
        <w:t>State 911 Department </w:t>
      </w:r>
    </w:p>
    <w:p w14:paraId="2EC6DE28" w14:textId="77777777" w:rsidR="00733F76" w:rsidRPr="00FC435D" w:rsidRDefault="00733F76" w:rsidP="00733F76">
      <w:pPr>
        <w:jc w:val="center"/>
      </w:pPr>
      <w:r w:rsidRPr="00FC435D">
        <w:rPr>
          <w:bCs/>
        </w:rPr>
        <w:t xml:space="preserve">151 </w:t>
      </w:r>
      <w:proofErr w:type="spellStart"/>
      <w:r w:rsidRPr="00FC435D">
        <w:rPr>
          <w:bCs/>
        </w:rPr>
        <w:t>Campanelli</w:t>
      </w:r>
      <w:proofErr w:type="spellEnd"/>
      <w:r w:rsidRPr="00FC435D">
        <w:rPr>
          <w:bCs/>
        </w:rPr>
        <w:t xml:space="preserve"> Drive, Suite A, Middleborough, MA 02346 </w:t>
      </w:r>
    </w:p>
    <w:p w14:paraId="1E455F0D" w14:textId="77777777" w:rsidR="00733F76" w:rsidRPr="00FC435D" w:rsidRDefault="00733F76" w:rsidP="00733F76">
      <w:r w:rsidRPr="00FC435D">
        <w:rPr>
          <w:bCs/>
          <w:i/>
          <w:iCs/>
        </w:rPr>
        <w:t>Attending: </w:t>
      </w:r>
    </w:p>
    <w:p w14:paraId="665C4A3D" w14:textId="77777777" w:rsidR="00733F76" w:rsidRPr="00FC435D" w:rsidRDefault="00733F76" w:rsidP="00733F76">
      <w:r w:rsidRPr="00FC435D">
        <w:t>Kerry Collins</w:t>
      </w:r>
      <w:r w:rsidRPr="00FC435D">
        <w:tab/>
      </w:r>
      <w:r w:rsidRPr="00FC435D">
        <w:tab/>
        <w:t>EOPSS</w:t>
      </w:r>
      <w:r w:rsidRPr="00FC435D">
        <w:tab/>
      </w:r>
      <w:r w:rsidRPr="00FC435D">
        <w:tab/>
      </w:r>
      <w:r w:rsidRPr="00FC435D">
        <w:tab/>
        <w:t>State 911 Commission (Chair) </w:t>
      </w:r>
    </w:p>
    <w:p w14:paraId="28154E4E" w14:textId="7BB22FEB" w:rsidR="0007162F" w:rsidRPr="00FC435D" w:rsidRDefault="0007162F" w:rsidP="00733F76">
      <w:r w:rsidRPr="00FC435D">
        <w:t>Ste</w:t>
      </w:r>
      <w:r w:rsidR="009D6AAB">
        <w:t>phan</w:t>
      </w:r>
      <w:r w:rsidRPr="00FC435D">
        <w:t xml:space="preserve"> Hooke </w:t>
      </w:r>
      <w:r w:rsidRPr="00FC435D">
        <w:tab/>
        <w:t>MSCA</w:t>
      </w:r>
      <w:r w:rsidRPr="00FC435D">
        <w:tab/>
      </w:r>
      <w:r w:rsidRPr="00FC435D">
        <w:tab/>
      </w:r>
      <w:r w:rsidRPr="00FC435D">
        <w:tab/>
      </w:r>
      <w:r w:rsidRPr="00FC435D">
        <w:tab/>
        <w:t>State 911 Commission (Vice-Chair)</w:t>
      </w:r>
    </w:p>
    <w:p w14:paraId="7D99022A" w14:textId="07963253" w:rsidR="00733F76" w:rsidRPr="00FC435D" w:rsidRDefault="00733F76" w:rsidP="00733F76">
      <w:r w:rsidRPr="00FC435D">
        <w:t>James Boudreau</w:t>
      </w:r>
      <w:r w:rsidRPr="00FC435D">
        <w:tab/>
        <w:t>Mass Municipal Association</w:t>
      </w:r>
      <w:r w:rsidRPr="00FC435D">
        <w:tab/>
        <w:t>State 911 Commission (absent)  </w:t>
      </w:r>
    </w:p>
    <w:p w14:paraId="71F4F6B2" w14:textId="7B8E8355" w:rsidR="00733F76" w:rsidRPr="00FC435D" w:rsidRDefault="00ED215F" w:rsidP="00733F76">
      <w:r>
        <w:t>Carmen Curry</w:t>
      </w:r>
      <w:r>
        <w:tab/>
      </w:r>
      <w:r w:rsidR="00733F76" w:rsidRPr="00FC435D">
        <w:tab/>
        <w:t>Boston Police Department</w:t>
      </w:r>
      <w:r w:rsidR="00733F76" w:rsidRPr="00FC435D">
        <w:tab/>
        <w:t>State 911 Commission </w:t>
      </w:r>
    </w:p>
    <w:p w14:paraId="391E37E1" w14:textId="262DE934" w:rsidR="00733F76" w:rsidRPr="00FC435D" w:rsidRDefault="00733F76" w:rsidP="00733F76">
      <w:r w:rsidRPr="00FC435D">
        <w:t>Christopher Delmonte</w:t>
      </w:r>
      <w:r w:rsidRPr="00FC435D">
        <w:tab/>
        <w:t>MA Chiefs of Police Assoc</w:t>
      </w:r>
      <w:r w:rsidRPr="00FC435D">
        <w:tab/>
        <w:t>State 911 Commission  </w:t>
      </w:r>
    </w:p>
    <w:p w14:paraId="5752829C" w14:textId="54CC3280" w:rsidR="00733F76" w:rsidRPr="00FC435D" w:rsidRDefault="00733F76" w:rsidP="00733F76">
      <w:r w:rsidRPr="00FC435D">
        <w:t>Jonathan O’Dell</w:t>
      </w:r>
      <w:r w:rsidRPr="00FC435D">
        <w:tab/>
        <w:t>MCDHH</w:t>
      </w:r>
      <w:r w:rsidRPr="00FC435D">
        <w:tab/>
      </w:r>
      <w:r w:rsidRPr="00FC435D">
        <w:tab/>
      </w:r>
      <w:r w:rsidRPr="00FC435D">
        <w:tab/>
        <w:t>State 911 Commission  </w:t>
      </w:r>
    </w:p>
    <w:p w14:paraId="13698CA4" w14:textId="0F424316" w:rsidR="00733F76" w:rsidRPr="00FC435D" w:rsidRDefault="00ED215F" w:rsidP="00733F76">
      <w:r>
        <w:t>Mary M. McCauley</w:t>
      </w:r>
      <w:r w:rsidR="00733F76" w:rsidRPr="00FC435D">
        <w:tab/>
        <w:t>Mass Office on D</w:t>
      </w:r>
      <w:r w:rsidR="0007162F" w:rsidRPr="00FC435D">
        <w:t>isability</w:t>
      </w:r>
      <w:r w:rsidR="0007162F" w:rsidRPr="00FC435D">
        <w:tab/>
        <w:t xml:space="preserve">State 911 Commission </w:t>
      </w:r>
    </w:p>
    <w:p w14:paraId="53452D9E" w14:textId="2FC5A0CD" w:rsidR="00733F76" w:rsidRPr="00FC435D" w:rsidRDefault="00733F76" w:rsidP="00733F76">
      <w:r w:rsidRPr="00FC435D">
        <w:t>Ralph Dowling</w:t>
      </w:r>
      <w:r w:rsidRPr="00FC435D">
        <w:tab/>
        <w:t>Professional Fir</w:t>
      </w:r>
      <w:r w:rsidR="0007162F" w:rsidRPr="00FC435D">
        <w:t>efighters</w:t>
      </w:r>
      <w:r w:rsidR="0007162F" w:rsidRPr="00FC435D">
        <w:tab/>
        <w:t>State 911 Commission</w:t>
      </w:r>
      <w:r w:rsidR="00ED215F" w:rsidRPr="00FC435D">
        <w:t xml:space="preserve"> (absent)</w:t>
      </w:r>
      <w:r w:rsidR="0007162F" w:rsidRPr="00FC435D">
        <w:t xml:space="preserve"> </w:t>
      </w:r>
    </w:p>
    <w:p w14:paraId="6C38BB72" w14:textId="33779DF2" w:rsidR="00733F76" w:rsidRPr="00FC435D" w:rsidRDefault="00733F76" w:rsidP="00733F76">
      <w:r w:rsidRPr="00FC435D">
        <w:t>S</w:t>
      </w:r>
      <w:r w:rsidR="001B632C">
        <w:t>usan Lewis</w:t>
      </w:r>
      <w:r w:rsidRPr="00FC435D">
        <w:tab/>
      </w:r>
      <w:r w:rsidRPr="00FC435D">
        <w:tab/>
        <w:t>Dept. of Public Health</w:t>
      </w:r>
      <w:r w:rsidRPr="00FC435D">
        <w:tab/>
      </w:r>
      <w:r w:rsidRPr="00FC435D">
        <w:tab/>
        <w:t>Stat</w:t>
      </w:r>
      <w:r w:rsidR="0007162F" w:rsidRPr="00FC435D">
        <w:t xml:space="preserve">e 911 Commission </w:t>
      </w:r>
    </w:p>
    <w:p w14:paraId="577C0776" w14:textId="77777777" w:rsidR="00733F76" w:rsidRPr="00FC435D" w:rsidRDefault="00733F76" w:rsidP="00733F76">
      <w:r w:rsidRPr="00FC435D">
        <w:t>Michael Murphy</w:t>
      </w:r>
      <w:r w:rsidRPr="00FC435D">
        <w:tab/>
        <w:t>MA Police Association</w:t>
      </w:r>
      <w:r w:rsidRPr="00FC435D">
        <w:tab/>
        <w:t>State 911 Commission </w:t>
      </w:r>
    </w:p>
    <w:p w14:paraId="4C372E3B" w14:textId="4BB6AE0A" w:rsidR="00733F76" w:rsidRPr="00FC435D" w:rsidRDefault="00733F76" w:rsidP="00733F76">
      <w:pPr>
        <w:tabs>
          <w:tab w:val="left" w:pos="720"/>
          <w:tab w:val="left" w:pos="1440"/>
          <w:tab w:val="left" w:pos="2160"/>
          <w:tab w:val="left" w:pos="2880"/>
          <w:tab w:val="left" w:pos="3600"/>
          <w:tab w:val="left" w:pos="4320"/>
          <w:tab w:val="left" w:pos="5040"/>
          <w:tab w:val="left" w:pos="7200"/>
        </w:tabs>
      </w:pPr>
      <w:r w:rsidRPr="00FC435D">
        <w:t>David Clemons</w:t>
      </w:r>
      <w:r w:rsidRPr="00FC435D">
        <w:tab/>
        <w:t>Department of Fire</w:t>
      </w:r>
      <w:r w:rsidR="0007162F" w:rsidRPr="00FC435D">
        <w:t xml:space="preserve"> Services</w:t>
      </w:r>
      <w:r w:rsidR="0007162F" w:rsidRPr="00FC435D">
        <w:tab/>
        <w:t>State 911 Commission</w:t>
      </w:r>
      <w:r w:rsidR="00ED215F" w:rsidRPr="00FC435D">
        <w:t xml:space="preserve"> (absent)</w:t>
      </w:r>
    </w:p>
    <w:p w14:paraId="7BF56AA4" w14:textId="5915C333" w:rsidR="00733F76" w:rsidRPr="00FC435D" w:rsidRDefault="001B632C" w:rsidP="00733F76">
      <w:pPr>
        <w:tabs>
          <w:tab w:val="left" w:pos="720"/>
          <w:tab w:val="left" w:pos="1440"/>
          <w:tab w:val="left" w:pos="2160"/>
          <w:tab w:val="left" w:pos="2880"/>
          <w:tab w:val="left" w:pos="3600"/>
          <w:tab w:val="left" w:pos="4320"/>
          <w:tab w:val="left" w:pos="5040"/>
          <w:tab w:val="left" w:pos="7200"/>
        </w:tabs>
      </w:pPr>
      <w:r>
        <w:t xml:space="preserve">Matt Barstow </w:t>
      </w:r>
      <w:r>
        <w:tab/>
      </w:r>
      <w:r w:rsidR="00733F76" w:rsidRPr="00FC435D">
        <w:tab/>
        <w:t>MA Stat</w:t>
      </w:r>
      <w:r w:rsidR="0007162F" w:rsidRPr="00FC435D">
        <w:t>e Police</w:t>
      </w:r>
      <w:r w:rsidR="0007162F" w:rsidRPr="00FC435D">
        <w:tab/>
      </w:r>
      <w:r w:rsidR="0007162F" w:rsidRPr="00FC435D">
        <w:tab/>
        <w:t xml:space="preserve">State 911 Commission </w:t>
      </w:r>
    </w:p>
    <w:p w14:paraId="11091449" w14:textId="3A3FA01B" w:rsidR="00733F76" w:rsidRPr="00FC435D" w:rsidRDefault="00733F76" w:rsidP="00733F76">
      <w:pPr>
        <w:tabs>
          <w:tab w:val="left" w:pos="720"/>
          <w:tab w:val="left" w:pos="1440"/>
          <w:tab w:val="left" w:pos="2160"/>
          <w:tab w:val="left" w:pos="2880"/>
          <w:tab w:val="left" w:pos="3600"/>
          <w:tab w:val="left" w:pos="4320"/>
          <w:tab w:val="left" w:pos="5040"/>
          <w:tab w:val="left" w:pos="7200"/>
        </w:tabs>
      </w:pPr>
      <w:r w:rsidRPr="00FC435D">
        <w:t>Kyle Heagney</w:t>
      </w:r>
      <w:r w:rsidRPr="00FC435D">
        <w:tab/>
      </w:r>
      <w:r w:rsidRPr="00FC435D">
        <w:tab/>
        <w:t>Major City Chiefs</w:t>
      </w:r>
      <w:r w:rsidRPr="00FC435D">
        <w:tab/>
      </w:r>
      <w:r w:rsidRPr="00FC435D">
        <w:tab/>
        <w:t>State 911 Commission</w:t>
      </w:r>
      <w:r w:rsidR="00ED215F" w:rsidRPr="00FC435D">
        <w:t xml:space="preserve"> (absent)</w:t>
      </w:r>
      <w:r w:rsidRPr="00FC435D">
        <w:t xml:space="preserve">  </w:t>
      </w:r>
    </w:p>
    <w:p w14:paraId="245BEDFE" w14:textId="5CC9CB10" w:rsidR="00733F76" w:rsidRPr="00FC435D" w:rsidRDefault="00733F76" w:rsidP="00733F76">
      <w:pPr>
        <w:tabs>
          <w:tab w:val="left" w:pos="720"/>
          <w:tab w:val="left" w:pos="1440"/>
          <w:tab w:val="left" w:pos="2160"/>
          <w:tab w:val="left" w:pos="2880"/>
          <w:tab w:val="left" w:pos="3600"/>
          <w:tab w:val="left" w:pos="4320"/>
          <w:tab w:val="left" w:pos="5040"/>
          <w:tab w:val="left" w:pos="7200"/>
        </w:tabs>
      </w:pPr>
      <w:r w:rsidRPr="00FC435D">
        <w:t>Richard Patterson</w:t>
      </w:r>
      <w:r w:rsidRPr="00FC435D">
        <w:tab/>
        <w:t>EMCAB</w:t>
      </w:r>
      <w:r w:rsidRPr="00FC435D">
        <w:tab/>
      </w:r>
      <w:r w:rsidRPr="00FC435D">
        <w:tab/>
      </w:r>
      <w:r w:rsidRPr="00FC435D">
        <w:tab/>
        <w:t xml:space="preserve">State 911 Commission </w:t>
      </w:r>
      <w:r w:rsidR="0007162F" w:rsidRPr="00FC435D">
        <w:t> </w:t>
      </w:r>
      <w:r w:rsidRPr="00FC435D">
        <w:t> </w:t>
      </w:r>
    </w:p>
    <w:p w14:paraId="75C5E8F6" w14:textId="12A7F680"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Timothy Bradshaw</w:t>
      </w:r>
      <w:r w:rsidRPr="00417895">
        <w:tab/>
        <w:t>MA Fire Chiefs Assoc</w:t>
      </w:r>
      <w:r w:rsidRPr="00417895">
        <w:tab/>
        <w:t xml:space="preserve">State 911 Commission </w:t>
      </w:r>
    </w:p>
    <w:p w14:paraId="44870E57" w14:textId="6282A8BE"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Michael Kelleher</w:t>
      </w:r>
      <w:r w:rsidRPr="00417895">
        <w:tab/>
        <w:t>MA Fire Chiefs Assoc</w:t>
      </w:r>
      <w:r w:rsidRPr="00417895">
        <w:tab/>
        <w:t>State 911 Commission  </w:t>
      </w:r>
    </w:p>
    <w:p w14:paraId="0C3E0BE1" w14:textId="238DF605"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 xml:space="preserve">Stacy </w:t>
      </w:r>
      <w:proofErr w:type="spellStart"/>
      <w:r w:rsidRPr="00417895">
        <w:t>Harren</w:t>
      </w:r>
      <w:proofErr w:type="spellEnd"/>
      <w:r w:rsidRPr="00417895">
        <w:tab/>
      </w:r>
      <w:r w:rsidRPr="00417895">
        <w:tab/>
        <w:t>MA Ambulance Association</w:t>
      </w:r>
      <w:r w:rsidRPr="00417895">
        <w:tab/>
        <w:t>State 911 Commission</w:t>
      </w:r>
      <w:r w:rsidR="003A7BB6">
        <w:t xml:space="preserve"> </w:t>
      </w:r>
    </w:p>
    <w:p w14:paraId="435A7C46" w14:textId="77777777"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Matthew Moran</w:t>
      </w:r>
      <w:r w:rsidRPr="00417895">
        <w:tab/>
        <w:t>EOTSS</w:t>
      </w:r>
      <w:r w:rsidRPr="00417895">
        <w:tab/>
      </w:r>
      <w:r w:rsidRPr="00417895">
        <w:tab/>
      </w:r>
      <w:r w:rsidRPr="00417895">
        <w:tab/>
        <w:t>State 911 Commission  </w:t>
      </w:r>
    </w:p>
    <w:p w14:paraId="015E527D" w14:textId="55EDEF03" w:rsidR="00733F76" w:rsidRPr="00417895" w:rsidRDefault="00733F76" w:rsidP="00733F76">
      <w:pPr>
        <w:tabs>
          <w:tab w:val="left" w:pos="720"/>
          <w:tab w:val="left" w:pos="1440"/>
          <w:tab w:val="left" w:pos="2160"/>
          <w:tab w:val="left" w:pos="2880"/>
          <w:tab w:val="left" w:pos="3600"/>
          <w:tab w:val="left" w:pos="4320"/>
          <w:tab w:val="left" w:pos="5040"/>
          <w:tab w:val="left" w:pos="7200"/>
        </w:tabs>
      </w:pPr>
      <w:r w:rsidRPr="00417895">
        <w:t>Brooke Doyle</w:t>
      </w:r>
      <w:r w:rsidRPr="00417895">
        <w:tab/>
      </w:r>
      <w:r w:rsidRPr="00417895">
        <w:tab/>
        <w:t>MDMH</w:t>
      </w:r>
      <w:r w:rsidRPr="00417895">
        <w:tab/>
      </w:r>
      <w:r w:rsidRPr="00417895">
        <w:tab/>
      </w:r>
      <w:r w:rsidRPr="00417895">
        <w:tab/>
        <w:t>State 911 Commission</w:t>
      </w:r>
      <w:r w:rsidR="00ED215F" w:rsidRPr="00FC435D">
        <w:t xml:space="preserve"> </w:t>
      </w:r>
    </w:p>
    <w:p w14:paraId="7D7CA940" w14:textId="30011AA2" w:rsidR="00ED215F" w:rsidRDefault="002F5055" w:rsidP="00733F76">
      <w:pPr>
        <w:tabs>
          <w:tab w:val="left" w:pos="720"/>
          <w:tab w:val="left" w:pos="1440"/>
          <w:tab w:val="left" w:pos="2160"/>
          <w:tab w:val="left" w:pos="2880"/>
          <w:tab w:val="left" w:pos="3600"/>
          <w:tab w:val="left" w:pos="4320"/>
          <w:tab w:val="left" w:pos="5040"/>
          <w:tab w:val="left" w:pos="7200"/>
        </w:tabs>
      </w:pPr>
      <w:r w:rsidRPr="00417895">
        <w:t>Wendy Botelho</w:t>
      </w:r>
      <w:r w:rsidRPr="00417895">
        <w:tab/>
        <w:t xml:space="preserve">Child and Family Services </w:t>
      </w:r>
      <w:r w:rsidRPr="00417895">
        <w:tab/>
        <w:t>State 911 Commission</w:t>
      </w:r>
      <w:r w:rsidR="00ED215F" w:rsidRPr="00FC435D">
        <w:t xml:space="preserve"> </w:t>
      </w:r>
    </w:p>
    <w:p w14:paraId="1A8F3CB6" w14:textId="040CE367" w:rsidR="00733F76" w:rsidRPr="00FC435D" w:rsidRDefault="00733F76" w:rsidP="00733F76">
      <w:pPr>
        <w:tabs>
          <w:tab w:val="left" w:pos="720"/>
          <w:tab w:val="left" w:pos="1440"/>
          <w:tab w:val="left" w:pos="2160"/>
          <w:tab w:val="left" w:pos="2880"/>
          <w:tab w:val="left" w:pos="3600"/>
          <w:tab w:val="left" w:pos="4320"/>
          <w:tab w:val="left" w:pos="5040"/>
          <w:tab w:val="left" w:pos="7200"/>
        </w:tabs>
      </w:pPr>
      <w:r w:rsidRPr="00FC435D">
        <w:t> </w:t>
      </w:r>
    </w:p>
    <w:p w14:paraId="0418C78C" w14:textId="77777777" w:rsidR="00733F76" w:rsidRPr="00FC435D" w:rsidRDefault="00733F76" w:rsidP="00733F76">
      <w:r w:rsidRPr="00FC435D">
        <w:t>Frank Pozniak</w:t>
      </w:r>
      <w:r w:rsidRPr="00FC435D">
        <w:tab/>
      </w:r>
      <w:r w:rsidRPr="00FC435D">
        <w:tab/>
        <w:t>Executive Director</w:t>
      </w:r>
      <w:r w:rsidRPr="00FC435D">
        <w:tab/>
      </w:r>
      <w:r w:rsidRPr="00FC435D">
        <w:tab/>
        <w:t>State 911 Department </w:t>
      </w:r>
    </w:p>
    <w:p w14:paraId="45ABF208" w14:textId="77777777" w:rsidR="00733F76" w:rsidRPr="00FC435D" w:rsidRDefault="00733F76" w:rsidP="00733F76">
      <w:r w:rsidRPr="00FC435D">
        <w:t>Norm Fournier</w:t>
      </w:r>
      <w:r w:rsidRPr="00FC435D">
        <w:tab/>
        <w:t>Deputy Executive Director</w:t>
      </w:r>
      <w:r w:rsidRPr="00FC435D">
        <w:tab/>
        <w:t>State 911 Department </w:t>
      </w:r>
    </w:p>
    <w:p w14:paraId="7070E685" w14:textId="77777777" w:rsidR="00733F76" w:rsidRPr="00FC435D" w:rsidRDefault="00733F76" w:rsidP="00733F76">
      <w:r w:rsidRPr="00FC435D">
        <w:t>Dennis Kirwan</w:t>
      </w:r>
      <w:r w:rsidRPr="00FC435D">
        <w:tab/>
      </w:r>
      <w:r w:rsidR="001D1547" w:rsidRPr="00FC435D">
        <w:t>General Counsel</w:t>
      </w:r>
      <w:r w:rsidR="001D1547" w:rsidRPr="00FC435D">
        <w:tab/>
      </w:r>
      <w:r w:rsidR="001D1547" w:rsidRPr="00FC435D">
        <w:tab/>
      </w:r>
      <w:r w:rsidRPr="00FC435D">
        <w:t>State 911 Department </w:t>
      </w:r>
    </w:p>
    <w:p w14:paraId="36487B19" w14:textId="77777777" w:rsidR="00733F76" w:rsidRPr="00FC435D" w:rsidRDefault="00733F76" w:rsidP="00733F76">
      <w:r w:rsidRPr="00FC435D">
        <w:t>Karen Robitaille</w:t>
      </w:r>
      <w:r w:rsidRPr="00FC435D">
        <w:tab/>
        <w:t>Finance Director</w:t>
      </w:r>
      <w:r w:rsidRPr="00FC435D">
        <w:tab/>
      </w:r>
      <w:r w:rsidRPr="00FC435D">
        <w:tab/>
        <w:t>State 911 Department </w:t>
      </w:r>
    </w:p>
    <w:p w14:paraId="15A72E73" w14:textId="25D630E4" w:rsidR="00733F76" w:rsidRPr="00FC435D" w:rsidRDefault="00733F76" w:rsidP="00733F76">
      <w:r w:rsidRPr="00FC435D">
        <w:t xml:space="preserve">Monna Wallace </w:t>
      </w:r>
      <w:r w:rsidRPr="00FC435D">
        <w:tab/>
        <w:t>Programs</w:t>
      </w:r>
      <w:r w:rsidR="007405A3" w:rsidRPr="00FC435D">
        <w:t xml:space="preserve"> Director</w:t>
      </w:r>
      <w:r w:rsidRPr="00FC435D">
        <w:tab/>
      </w:r>
      <w:r w:rsidRPr="00FC435D">
        <w:tab/>
        <w:t>State 911 Department </w:t>
      </w:r>
    </w:p>
    <w:p w14:paraId="1084CCB8" w14:textId="05ADC48D" w:rsidR="00ED215F" w:rsidRDefault="00ED215F" w:rsidP="00733F76">
      <w:r w:rsidRPr="00FC435D">
        <w:t xml:space="preserve">Joseph Crean </w:t>
      </w:r>
      <w:r w:rsidRPr="00FC435D">
        <w:tab/>
      </w:r>
      <w:r w:rsidRPr="00FC435D">
        <w:tab/>
        <w:t>Special Projects Director</w:t>
      </w:r>
      <w:r w:rsidRPr="00FC435D">
        <w:tab/>
        <w:t>State 911 Department </w:t>
      </w:r>
    </w:p>
    <w:p w14:paraId="49ADA660" w14:textId="700F282A" w:rsidR="00733F76" w:rsidRPr="00FC435D" w:rsidRDefault="00733F76" w:rsidP="00733F76">
      <w:r w:rsidRPr="00FC435D">
        <w:t>Jennifer Cunningham</w:t>
      </w:r>
      <w:r w:rsidRPr="00FC435D">
        <w:tab/>
        <w:t>Paralegal Specialist</w:t>
      </w:r>
      <w:r w:rsidRPr="00FC435D">
        <w:tab/>
      </w:r>
      <w:r w:rsidRPr="00FC435D">
        <w:tab/>
        <w:t>State 911 Department </w:t>
      </w:r>
    </w:p>
    <w:p w14:paraId="1E7C2A4F" w14:textId="71D919D8" w:rsidR="003A7BB6" w:rsidRPr="00FC435D" w:rsidRDefault="003A7BB6" w:rsidP="00733F76">
      <w:r>
        <w:t>Christine Wingfield</w:t>
      </w:r>
      <w:r>
        <w:tab/>
      </w:r>
      <w:r w:rsidR="00ED215F">
        <w:t>Regional PSAP Coordinator</w:t>
      </w:r>
      <w:r>
        <w:tab/>
        <w:t>State 911 Department</w:t>
      </w:r>
    </w:p>
    <w:p w14:paraId="1C0443DA" w14:textId="7FC36265" w:rsidR="00ED215F" w:rsidRDefault="00ED215F" w:rsidP="00733F76">
      <w:r w:rsidRPr="00FC435D">
        <w:t>Cynthia Reynolds</w:t>
      </w:r>
      <w:r w:rsidRPr="00FC435D">
        <w:tab/>
        <w:t>Grants Specialist</w:t>
      </w:r>
      <w:r w:rsidRPr="00FC435D">
        <w:tab/>
      </w:r>
      <w:r w:rsidRPr="00FC435D">
        <w:tab/>
        <w:t>State 911 Department </w:t>
      </w:r>
    </w:p>
    <w:p w14:paraId="68CB7E44" w14:textId="767FB308" w:rsidR="00733F76" w:rsidRPr="00FC435D" w:rsidRDefault="00733F76" w:rsidP="00733F76">
      <w:r w:rsidRPr="00FC435D">
        <w:t xml:space="preserve">Grant Harrison </w:t>
      </w:r>
      <w:r w:rsidRPr="00FC435D">
        <w:tab/>
        <w:t>E</w:t>
      </w:r>
      <w:r w:rsidR="007405A3" w:rsidRPr="00FC435D">
        <w:t>DP Manager</w:t>
      </w:r>
      <w:r w:rsidRPr="00FC435D">
        <w:tab/>
      </w:r>
      <w:r w:rsidRPr="00FC435D">
        <w:tab/>
      </w:r>
      <w:r w:rsidRPr="00FC435D">
        <w:tab/>
        <w:t>State 911 Department </w:t>
      </w:r>
    </w:p>
    <w:p w14:paraId="338B082A" w14:textId="293B0220" w:rsidR="00ED215F" w:rsidRDefault="005A2284" w:rsidP="00733F76">
      <w:r>
        <w:t>Al</w:t>
      </w:r>
      <w:r w:rsidR="00ED215F">
        <w:t>yson Dell Isola</w:t>
      </w:r>
      <w:r w:rsidR="00ED215F">
        <w:tab/>
        <w:t>Dir of PSAP Operations</w:t>
      </w:r>
      <w:r w:rsidR="00ED215F">
        <w:tab/>
        <w:t>State 911 Department</w:t>
      </w:r>
    </w:p>
    <w:p w14:paraId="68A1FE4C" w14:textId="7C145843" w:rsidR="00733F76" w:rsidRPr="00FC435D" w:rsidRDefault="00733F76" w:rsidP="00733F76">
      <w:r w:rsidRPr="00FC435D">
        <w:t>Chris</w:t>
      </w:r>
      <w:r w:rsidR="001D1547" w:rsidRPr="00FC435D">
        <w:t>topher Ryan</w:t>
      </w:r>
      <w:r w:rsidR="001D1547" w:rsidRPr="00FC435D">
        <w:tab/>
        <w:t>Deputy Dir NSR911</w:t>
      </w:r>
      <w:r w:rsidR="001D1547" w:rsidRPr="00FC435D">
        <w:tab/>
      </w:r>
      <w:r w:rsidR="001D1547" w:rsidRPr="00FC435D">
        <w:tab/>
      </w:r>
      <w:r w:rsidRPr="00FC435D">
        <w:t>State 911 Department </w:t>
      </w:r>
    </w:p>
    <w:p w14:paraId="29A599C7" w14:textId="77777777" w:rsidR="00733F76" w:rsidRPr="00FC435D" w:rsidRDefault="00733F76" w:rsidP="00733F76">
      <w:r w:rsidRPr="00FC435D">
        <w:t>Katrina Shamshak</w:t>
      </w:r>
      <w:r w:rsidRPr="00FC435D">
        <w:tab/>
        <w:t xml:space="preserve">Training/QA </w:t>
      </w:r>
      <w:proofErr w:type="spellStart"/>
      <w:r w:rsidRPr="00FC435D">
        <w:t>Coor</w:t>
      </w:r>
      <w:proofErr w:type="spellEnd"/>
      <w:r w:rsidRPr="00FC435D">
        <w:t xml:space="preserve"> NSR911</w:t>
      </w:r>
      <w:r w:rsidRPr="00FC435D">
        <w:tab/>
        <w:t>State 911 Department  </w:t>
      </w:r>
    </w:p>
    <w:p w14:paraId="53CDCEBA" w14:textId="5F4246C2" w:rsidR="0062140B" w:rsidRPr="00FC435D" w:rsidRDefault="0062140B" w:rsidP="00733F76">
      <w:r>
        <w:t>Richard Fiske</w:t>
      </w:r>
      <w:r>
        <w:tab/>
      </w:r>
      <w:r>
        <w:tab/>
      </w:r>
      <w:r w:rsidR="00D30674">
        <w:t>SWIC</w:t>
      </w:r>
      <w:r w:rsidR="00D30674">
        <w:tab/>
      </w:r>
      <w:r w:rsidR="00D30674">
        <w:tab/>
      </w:r>
      <w:r w:rsidR="00D30674">
        <w:tab/>
      </w:r>
      <w:r w:rsidR="00D30674">
        <w:tab/>
        <w:t>EOPSS</w:t>
      </w:r>
    </w:p>
    <w:p w14:paraId="07B90146" w14:textId="03E249EE" w:rsidR="00733F76" w:rsidRPr="00FC435D" w:rsidRDefault="00733F76" w:rsidP="00733F76">
      <w:r w:rsidRPr="00FC435D">
        <w:t> </w:t>
      </w:r>
    </w:p>
    <w:p w14:paraId="3CB47422" w14:textId="79A42044" w:rsidR="00ED215F" w:rsidRDefault="00ED215F" w:rsidP="00733F76">
      <w:r>
        <w:t>Chris Markunas</w:t>
      </w:r>
      <w:r>
        <w:tab/>
        <w:t>Boston Police Department</w:t>
      </w:r>
    </w:p>
    <w:p w14:paraId="2876DB9F" w14:textId="0E0F7B4E" w:rsidR="00ED215F" w:rsidRDefault="00ED215F" w:rsidP="00733F76">
      <w:r>
        <w:t>Abigail Shneyder</w:t>
      </w:r>
      <w:r>
        <w:tab/>
        <w:t>Mass Office on Disability</w:t>
      </w:r>
    </w:p>
    <w:p w14:paraId="4A52FC97" w14:textId="25515847" w:rsidR="00733F76" w:rsidRPr="00FC435D" w:rsidRDefault="00733F76" w:rsidP="00733F76">
      <w:r w:rsidRPr="00FC435D">
        <w:t>Lauren Mielke</w:t>
      </w:r>
      <w:r w:rsidRPr="00FC435D">
        <w:tab/>
      </w:r>
      <w:r w:rsidRPr="00FC435D">
        <w:tab/>
        <w:t>Holbrook R</w:t>
      </w:r>
      <w:r w:rsidR="00434998">
        <w:t>egional</w:t>
      </w:r>
    </w:p>
    <w:p w14:paraId="4229F7A7" w14:textId="5C7A9A8B" w:rsidR="00733F76" w:rsidRPr="00FC435D" w:rsidRDefault="00733F76" w:rsidP="00733F76">
      <w:r w:rsidRPr="00FC435D">
        <w:t>Erin Hastings</w:t>
      </w:r>
      <w:r w:rsidRPr="00FC435D">
        <w:tab/>
      </w:r>
      <w:r w:rsidRPr="00FC435D">
        <w:tab/>
      </w:r>
      <w:r w:rsidR="00563937" w:rsidRPr="00FC435D">
        <w:t>WESTCOMM</w:t>
      </w:r>
    </w:p>
    <w:p w14:paraId="5F9BF398" w14:textId="6A7A580B" w:rsidR="003A7BB6" w:rsidRDefault="003A7BB6" w:rsidP="00733F76">
      <w:r>
        <w:t>David Wells</w:t>
      </w:r>
      <w:r>
        <w:tab/>
      </w:r>
      <w:r>
        <w:tab/>
        <w:t>Springfield Emergency Communications</w:t>
      </w:r>
    </w:p>
    <w:p w14:paraId="1F0D32C2" w14:textId="25CF47C7" w:rsidR="0007162F" w:rsidRPr="00FC435D" w:rsidRDefault="003A7BB6" w:rsidP="00733F76">
      <w:r>
        <w:lastRenderedPageBreak/>
        <w:t>Rebecca Ocasio</w:t>
      </w:r>
      <w:r>
        <w:tab/>
        <w:t>Springfield Emergency Communications</w:t>
      </w:r>
    </w:p>
    <w:p w14:paraId="23CF9E7C" w14:textId="627592B1" w:rsidR="00DF25BF" w:rsidRPr="00FC435D" w:rsidRDefault="001506F5" w:rsidP="00733F76">
      <w:r>
        <w:t>Kenneth Handfield</w:t>
      </w:r>
      <w:r w:rsidR="00DF25BF" w:rsidRPr="00FC435D">
        <w:tab/>
        <w:t>MSP</w:t>
      </w:r>
    </w:p>
    <w:p w14:paraId="0308E7F8" w14:textId="34FE4FB1" w:rsidR="00DF25BF" w:rsidRPr="00FC435D" w:rsidRDefault="00C83CAA" w:rsidP="00733F76">
      <w:r>
        <w:t xml:space="preserve">Sheriff </w:t>
      </w:r>
      <w:r w:rsidR="00DF25BF" w:rsidRPr="00FC435D">
        <w:t>Robert Ogden</w:t>
      </w:r>
      <w:r w:rsidR="00DF25BF" w:rsidRPr="00FC435D">
        <w:tab/>
        <w:t>Duke’s County Sheriff</w:t>
      </w:r>
      <w:r w:rsidR="00687400">
        <w:t>’s</w:t>
      </w:r>
      <w:r w:rsidR="00DF25BF" w:rsidRPr="00FC435D">
        <w:t xml:space="preserve"> </w:t>
      </w:r>
      <w:r w:rsidR="00687400">
        <w:t>Office</w:t>
      </w:r>
    </w:p>
    <w:p w14:paraId="522AC10B" w14:textId="15D15B0F" w:rsidR="00DF25BF" w:rsidRPr="00FC435D" w:rsidRDefault="00DF25BF" w:rsidP="00733F76">
      <w:r w:rsidRPr="00FC435D">
        <w:t>Anthony Gould</w:t>
      </w:r>
      <w:r w:rsidRPr="00FC435D">
        <w:tab/>
        <w:t xml:space="preserve">Duke’s County Sheriff’s </w:t>
      </w:r>
      <w:r w:rsidR="00687400">
        <w:t>Office</w:t>
      </w:r>
    </w:p>
    <w:p w14:paraId="6670126A" w14:textId="20F50BB6" w:rsidR="00DF25BF" w:rsidRDefault="00DF25BF" w:rsidP="00733F76">
      <w:r w:rsidRPr="00FC435D">
        <w:t>William Mikucki</w:t>
      </w:r>
      <w:r w:rsidRPr="00FC435D">
        <w:tab/>
        <w:t>Comtech</w:t>
      </w:r>
    </w:p>
    <w:p w14:paraId="73CEF9A4" w14:textId="359AF180" w:rsidR="00ED215F" w:rsidRDefault="005A2284" w:rsidP="00733F76">
      <w:r>
        <w:t>Eric Guerrero</w:t>
      </w:r>
      <w:r>
        <w:tab/>
      </w:r>
      <w:r>
        <w:tab/>
        <w:t>Comtech</w:t>
      </w:r>
    </w:p>
    <w:p w14:paraId="142F9AE3" w14:textId="49473766" w:rsidR="005A2284" w:rsidRDefault="005A2284" w:rsidP="00733F76">
      <w:r>
        <w:t xml:space="preserve">Christina </w:t>
      </w:r>
      <w:proofErr w:type="spellStart"/>
      <w:r>
        <w:t>Poyorena</w:t>
      </w:r>
      <w:proofErr w:type="spellEnd"/>
      <w:r>
        <w:tab/>
      </w:r>
      <w:proofErr w:type="spellStart"/>
      <w:r>
        <w:t>Intrado</w:t>
      </w:r>
      <w:proofErr w:type="spellEnd"/>
    </w:p>
    <w:p w14:paraId="4C2521A4" w14:textId="523D916B" w:rsidR="005A2284" w:rsidRDefault="005A2284" w:rsidP="00733F76">
      <w:r>
        <w:t>Randy Young</w:t>
      </w:r>
      <w:r>
        <w:tab/>
      </w:r>
      <w:r>
        <w:tab/>
      </w:r>
      <w:proofErr w:type="spellStart"/>
      <w:r>
        <w:t>Intrado</w:t>
      </w:r>
      <w:proofErr w:type="spellEnd"/>
    </w:p>
    <w:p w14:paraId="1F0090D6" w14:textId="47677693" w:rsidR="005A2284" w:rsidRDefault="005A2284" w:rsidP="00733F76">
      <w:r>
        <w:t xml:space="preserve">Chris </w:t>
      </w:r>
      <w:proofErr w:type="spellStart"/>
      <w:r>
        <w:t>McGeary</w:t>
      </w:r>
      <w:proofErr w:type="spellEnd"/>
      <w:r>
        <w:tab/>
      </w:r>
      <w:proofErr w:type="spellStart"/>
      <w:r>
        <w:t>Intrado</w:t>
      </w:r>
      <w:proofErr w:type="spellEnd"/>
    </w:p>
    <w:p w14:paraId="673CC29C" w14:textId="0C806DA7" w:rsidR="005A2284" w:rsidRDefault="005A2284" w:rsidP="00733F76">
      <w:r>
        <w:t>Tiffany Carey</w:t>
      </w:r>
      <w:r>
        <w:tab/>
      </w:r>
      <w:r>
        <w:tab/>
        <w:t>ECATS</w:t>
      </w:r>
    </w:p>
    <w:p w14:paraId="7066C548" w14:textId="7443706E" w:rsidR="005A2284" w:rsidRPr="00FC435D" w:rsidRDefault="005A2284" w:rsidP="00733F76">
      <w:r>
        <w:t>Robert Verdone</w:t>
      </w:r>
      <w:r>
        <w:tab/>
        <w:t>SEMRECC</w:t>
      </w:r>
    </w:p>
    <w:p w14:paraId="3A1F2B2D" w14:textId="50A32A21" w:rsidR="007F1E13" w:rsidRDefault="005A2284" w:rsidP="00733F76">
      <w:r>
        <w:t>Robert Barnes</w:t>
      </w:r>
      <w:r>
        <w:tab/>
      </w:r>
      <w:r>
        <w:tab/>
        <w:t>Boston EMS</w:t>
      </w:r>
    </w:p>
    <w:p w14:paraId="1E9401FE" w14:textId="2B27B56F" w:rsidR="005A2284" w:rsidRDefault="005A2284" w:rsidP="00733F76">
      <w:r>
        <w:t>Thomas Kennedy</w:t>
      </w:r>
      <w:r>
        <w:tab/>
        <w:t>Collins Center</w:t>
      </w:r>
    </w:p>
    <w:p w14:paraId="2D6827CF" w14:textId="1F896B62" w:rsidR="005A2284" w:rsidRDefault="005A2284" w:rsidP="00733F76">
      <w:r>
        <w:t>Bob Mohr</w:t>
      </w:r>
      <w:r>
        <w:tab/>
      </w:r>
      <w:r>
        <w:tab/>
      </w:r>
      <w:proofErr w:type="spellStart"/>
      <w:r>
        <w:t>Exacom</w:t>
      </w:r>
      <w:proofErr w:type="spellEnd"/>
    </w:p>
    <w:p w14:paraId="75E96105" w14:textId="02F69D2E" w:rsidR="005A2284" w:rsidRDefault="005A2284" w:rsidP="00733F76">
      <w:r>
        <w:t xml:space="preserve">Don Reich </w:t>
      </w:r>
      <w:r>
        <w:tab/>
      </w:r>
      <w:r>
        <w:tab/>
        <w:t>Public Safety Network Americas</w:t>
      </w:r>
    </w:p>
    <w:p w14:paraId="49F89127" w14:textId="57CD5A25" w:rsidR="005A2284" w:rsidRDefault="005A2284" w:rsidP="00733F76">
      <w:r>
        <w:t>Donald Denning</w:t>
      </w:r>
      <w:r>
        <w:tab/>
      </w:r>
      <w:proofErr w:type="spellStart"/>
      <w:r>
        <w:t>Firstnet</w:t>
      </w:r>
      <w:proofErr w:type="spellEnd"/>
    </w:p>
    <w:p w14:paraId="7C081315" w14:textId="5CAADCDD" w:rsidR="005A2284" w:rsidRPr="00FC435D" w:rsidRDefault="005A2284" w:rsidP="00733F76">
      <w:r>
        <w:t>Sang Pham</w:t>
      </w:r>
      <w:r>
        <w:tab/>
      </w:r>
      <w:r>
        <w:tab/>
        <w:t>T-Mobile</w:t>
      </w:r>
    </w:p>
    <w:p w14:paraId="49C38B15" w14:textId="77777777" w:rsidR="00733F76" w:rsidRPr="00FC435D" w:rsidRDefault="00733F76" w:rsidP="00733F76">
      <w:r w:rsidRPr="00FC435D">
        <w:tab/>
        <w:t> </w:t>
      </w:r>
    </w:p>
    <w:p w14:paraId="6DBB892E" w14:textId="77777777" w:rsidR="00733F76" w:rsidRPr="001D066A" w:rsidRDefault="00733F76" w:rsidP="00733F76">
      <w:pPr>
        <w:rPr>
          <w:u w:val="single"/>
        </w:rPr>
      </w:pPr>
      <w:r w:rsidRPr="001D066A">
        <w:rPr>
          <w:i/>
          <w:iCs/>
          <w:u w:val="single"/>
        </w:rPr>
        <w:t>Agenda Item #1:</w:t>
      </w:r>
      <w:r w:rsidRPr="001D066A">
        <w:rPr>
          <w:i/>
          <w:iCs/>
          <w:u w:val="single"/>
        </w:rPr>
        <w:tab/>
        <w:t> </w:t>
      </w:r>
    </w:p>
    <w:p w14:paraId="05A2E718" w14:textId="50F4869D" w:rsidR="00E80CAA" w:rsidRPr="00C44C06" w:rsidRDefault="00733F76" w:rsidP="00E80CAA">
      <w:pPr>
        <w:ind w:firstLine="720"/>
        <w:rPr>
          <w:u w:val="single"/>
        </w:rPr>
      </w:pPr>
      <w:r w:rsidRPr="00C44C06">
        <w:rPr>
          <w:i/>
          <w:iCs/>
          <w:u w:val="single"/>
        </w:rPr>
        <w:t>►</w:t>
      </w:r>
      <w:r w:rsidR="008876F2" w:rsidRPr="00C44C06">
        <w:rPr>
          <w:i/>
          <w:iCs/>
          <w:u w:val="single"/>
        </w:rPr>
        <w:t xml:space="preserve"> </w:t>
      </w:r>
      <w:r w:rsidRPr="00C44C06">
        <w:rPr>
          <w:b/>
          <w:bCs/>
          <w:iCs/>
          <w:u w:val="single"/>
        </w:rPr>
        <w:t xml:space="preserve">Call to Order and Introductions – </w:t>
      </w:r>
      <w:r w:rsidR="000140EF" w:rsidRPr="00C44C06">
        <w:rPr>
          <w:b/>
          <w:bCs/>
          <w:iCs/>
          <w:u w:val="single"/>
        </w:rPr>
        <w:t>1:</w:t>
      </w:r>
      <w:r w:rsidR="009B568C" w:rsidRPr="00C44C06">
        <w:rPr>
          <w:b/>
          <w:bCs/>
          <w:iCs/>
          <w:u w:val="single"/>
        </w:rPr>
        <w:t>0</w:t>
      </w:r>
      <w:r w:rsidR="00665716" w:rsidRPr="00C44C06">
        <w:rPr>
          <w:b/>
          <w:bCs/>
          <w:iCs/>
          <w:u w:val="single"/>
        </w:rPr>
        <w:t>1</w:t>
      </w:r>
      <w:r w:rsidR="000140EF" w:rsidRPr="00C44C06">
        <w:rPr>
          <w:b/>
          <w:bCs/>
          <w:iCs/>
          <w:u w:val="single"/>
        </w:rPr>
        <w:t xml:space="preserve"> </w:t>
      </w:r>
      <w:r w:rsidRPr="00C44C06">
        <w:rPr>
          <w:b/>
          <w:bCs/>
          <w:iCs/>
          <w:u w:val="single"/>
        </w:rPr>
        <w:t>p.m.</w:t>
      </w:r>
      <w:r w:rsidRPr="00C44C06">
        <w:rPr>
          <w:b/>
          <w:bCs/>
          <w:i/>
          <w:iCs/>
          <w:u w:val="single"/>
        </w:rPr>
        <w:t xml:space="preserve">  </w:t>
      </w:r>
      <w:r w:rsidR="00E80CAA" w:rsidRPr="00C44C06">
        <w:rPr>
          <w:u w:val="single"/>
        </w:rPr>
        <w:br/>
      </w:r>
    </w:p>
    <w:p w14:paraId="2A3020D0" w14:textId="77777777" w:rsidR="00733F76" w:rsidRPr="00FC435D" w:rsidRDefault="00733F76" w:rsidP="00733F76"/>
    <w:p w14:paraId="13678E54" w14:textId="77777777" w:rsidR="00733F76" w:rsidRPr="001D066A" w:rsidRDefault="00733F76" w:rsidP="00733F76">
      <w:pPr>
        <w:rPr>
          <w:u w:val="single"/>
        </w:rPr>
      </w:pPr>
      <w:r w:rsidRPr="001D066A">
        <w:rPr>
          <w:i/>
          <w:iCs/>
          <w:u w:val="single"/>
        </w:rPr>
        <w:t>Agenda Item #2:</w:t>
      </w:r>
      <w:r w:rsidRPr="001D066A">
        <w:rPr>
          <w:u w:val="single"/>
        </w:rPr>
        <w:t> </w:t>
      </w:r>
    </w:p>
    <w:p w14:paraId="06CBD9ED" w14:textId="0F3984C5" w:rsidR="00733F76" w:rsidRPr="00C44C06" w:rsidRDefault="00733F76" w:rsidP="00733F76">
      <w:pPr>
        <w:ind w:firstLine="720"/>
        <w:rPr>
          <w:u w:val="single"/>
        </w:rPr>
      </w:pPr>
      <w:r w:rsidRPr="00C44C06">
        <w:rPr>
          <w:i/>
          <w:iCs/>
          <w:u w:val="single"/>
        </w:rPr>
        <w:t>►</w:t>
      </w:r>
      <w:r w:rsidR="008876F2" w:rsidRPr="00C44C06">
        <w:rPr>
          <w:i/>
          <w:iCs/>
          <w:u w:val="single"/>
        </w:rPr>
        <w:t xml:space="preserve"> </w:t>
      </w:r>
      <w:r w:rsidRPr="00C44C06">
        <w:rPr>
          <w:b/>
          <w:bCs/>
          <w:u w:val="single"/>
        </w:rPr>
        <w:t xml:space="preserve">Approval of </w:t>
      </w:r>
      <w:r w:rsidR="00DE3E49">
        <w:rPr>
          <w:b/>
          <w:bCs/>
          <w:u w:val="single"/>
        </w:rPr>
        <w:t>January 26, 2023</w:t>
      </w:r>
      <w:r w:rsidR="00453E77" w:rsidRPr="00C44C06">
        <w:rPr>
          <w:b/>
          <w:bCs/>
          <w:u w:val="single"/>
        </w:rPr>
        <w:t>,</w:t>
      </w:r>
      <w:r w:rsidRPr="00C44C06">
        <w:rPr>
          <w:b/>
          <w:bCs/>
          <w:u w:val="single"/>
        </w:rPr>
        <w:t xml:space="preserve"> Commission Meeting Minutes </w:t>
      </w:r>
    </w:p>
    <w:p w14:paraId="55740F6B" w14:textId="77777777" w:rsidR="00733F76" w:rsidRPr="00FC435D" w:rsidRDefault="00733F76" w:rsidP="00733F76"/>
    <w:p w14:paraId="60807028" w14:textId="3CFEF796" w:rsidR="00733F76" w:rsidRPr="00FC435D" w:rsidRDefault="00733F76" w:rsidP="00733F76">
      <w:pPr>
        <w:rPr>
          <w:u w:val="single"/>
        </w:rPr>
      </w:pPr>
      <w:r w:rsidRPr="00FC435D">
        <w:rPr>
          <w:b/>
          <w:bCs/>
          <w:i/>
          <w:iCs/>
          <w:u w:val="single"/>
        </w:rPr>
        <w:t xml:space="preserve">■ A Motion to accept the Meeting Minutes from </w:t>
      </w:r>
      <w:r w:rsidR="001D066A">
        <w:rPr>
          <w:b/>
          <w:bCs/>
          <w:i/>
          <w:iCs/>
          <w:u w:val="single"/>
        </w:rPr>
        <w:t xml:space="preserve">January 26, </w:t>
      </w:r>
      <w:proofErr w:type="gramStart"/>
      <w:r w:rsidR="001D066A">
        <w:rPr>
          <w:b/>
          <w:bCs/>
          <w:i/>
          <w:iCs/>
          <w:u w:val="single"/>
        </w:rPr>
        <w:t>2023</w:t>
      </w:r>
      <w:proofErr w:type="gramEnd"/>
      <w:r w:rsidRPr="00FC435D">
        <w:rPr>
          <w:b/>
          <w:bCs/>
          <w:i/>
          <w:iCs/>
          <w:u w:val="single"/>
        </w:rPr>
        <w:t xml:space="preserve"> was offered by </w:t>
      </w:r>
      <w:r w:rsidR="009B568C" w:rsidRPr="00FC435D">
        <w:rPr>
          <w:b/>
          <w:bCs/>
          <w:i/>
          <w:iCs/>
          <w:u w:val="single"/>
        </w:rPr>
        <w:t xml:space="preserve">Chairperson Collins. </w:t>
      </w:r>
      <w:r w:rsidR="00B457EC" w:rsidRPr="00FC435D">
        <w:rPr>
          <w:b/>
          <w:bCs/>
          <w:i/>
          <w:iCs/>
          <w:u w:val="single"/>
        </w:rPr>
        <w:t xml:space="preserve">Approved. </w:t>
      </w:r>
    </w:p>
    <w:p w14:paraId="3A5BAB23" w14:textId="77777777" w:rsidR="006E0CF4" w:rsidRPr="00FC435D" w:rsidRDefault="006E0CF4">
      <w:pPr>
        <w:rPr>
          <w:b/>
          <w:bCs/>
          <w:i/>
          <w:iCs/>
          <w:u w:val="single"/>
        </w:rPr>
      </w:pPr>
    </w:p>
    <w:p w14:paraId="69C13A2D" w14:textId="77777777" w:rsidR="007C77FA" w:rsidRPr="00FC435D" w:rsidRDefault="007C77FA">
      <w:pPr>
        <w:rPr>
          <w:b/>
          <w:bCs/>
          <w:i/>
          <w:iCs/>
          <w:u w:val="single"/>
        </w:rPr>
      </w:pPr>
    </w:p>
    <w:p w14:paraId="34E1AFBB" w14:textId="77777777" w:rsidR="007C77FA" w:rsidRPr="00FC435D" w:rsidRDefault="007C77FA" w:rsidP="007C77FA">
      <w:pPr>
        <w:rPr>
          <w:b/>
          <w:i/>
          <w:u w:val="single"/>
        </w:rPr>
      </w:pPr>
      <w:r w:rsidRPr="00FC435D">
        <w:rPr>
          <w:i/>
          <w:u w:val="single"/>
        </w:rPr>
        <w:t>Agenda Item #3:</w:t>
      </w:r>
      <w:r w:rsidRPr="00FC435D">
        <w:rPr>
          <w:b/>
          <w:u w:val="single"/>
        </w:rPr>
        <w:t xml:space="preserve"> </w:t>
      </w:r>
    </w:p>
    <w:p w14:paraId="10012D5D" w14:textId="44F02E9B" w:rsidR="009C0F20" w:rsidRPr="00FC435D" w:rsidRDefault="007C77FA" w:rsidP="000140EF">
      <w:pPr>
        <w:ind w:firstLine="720"/>
      </w:pPr>
      <w:r w:rsidRPr="00FC435D">
        <w:rPr>
          <w:b/>
          <w:i/>
        </w:rPr>
        <w:t>►</w:t>
      </w:r>
      <w:r w:rsidR="00DE3E49">
        <w:rPr>
          <w:b/>
          <w:bCs/>
          <w:u w:val="single"/>
        </w:rPr>
        <w:t>Report of the Standards Committee, Consideration and Request for Commission Approval of 560 CMR 2.00 Appendix A</w:t>
      </w:r>
    </w:p>
    <w:p w14:paraId="7FB5F707" w14:textId="77777777" w:rsidR="001D066A" w:rsidRDefault="001D066A" w:rsidP="0047320F">
      <w:pPr>
        <w:pStyle w:val="NormalWeb"/>
        <w:spacing w:before="0" w:beforeAutospacing="0" w:after="0" w:afterAutospacing="0"/>
        <w:rPr>
          <w:rFonts w:cs="Arial"/>
          <w:bCs/>
        </w:rPr>
      </w:pPr>
    </w:p>
    <w:p w14:paraId="709C9543" w14:textId="006E1DA5" w:rsidR="001D066A" w:rsidRDefault="001D066A" w:rsidP="0047320F">
      <w:pPr>
        <w:pStyle w:val="NormalWeb"/>
        <w:spacing w:before="0" w:beforeAutospacing="0" w:after="0" w:afterAutospacing="0"/>
        <w:rPr>
          <w:rFonts w:cs="Arial"/>
          <w:bCs/>
        </w:rPr>
      </w:pPr>
      <w:r>
        <w:rPr>
          <w:rFonts w:cs="Arial"/>
          <w:bCs/>
        </w:rPr>
        <w:t xml:space="preserve">Dennis Kirwan updated the Commission on the </w:t>
      </w:r>
      <w:r w:rsidR="00BD407D">
        <w:rPr>
          <w:rFonts w:cs="Arial"/>
          <w:bCs/>
        </w:rPr>
        <w:t xml:space="preserve">action of the </w:t>
      </w:r>
      <w:r>
        <w:rPr>
          <w:rFonts w:cs="Arial"/>
          <w:bCs/>
        </w:rPr>
        <w:t xml:space="preserve">Standards Committee. Mr. Kirwan stated that </w:t>
      </w:r>
      <w:r w:rsidR="0091467C">
        <w:rPr>
          <w:rFonts w:cs="Arial"/>
          <w:bCs/>
        </w:rPr>
        <w:t xml:space="preserve">the Standards Committee met March 30, </w:t>
      </w:r>
      <w:proofErr w:type="gramStart"/>
      <w:r w:rsidR="0091467C">
        <w:rPr>
          <w:rFonts w:cs="Arial"/>
          <w:bCs/>
        </w:rPr>
        <w:t>2023</w:t>
      </w:r>
      <w:proofErr w:type="gramEnd"/>
      <w:r w:rsidR="00F02468">
        <w:rPr>
          <w:rFonts w:cs="Arial"/>
          <w:bCs/>
        </w:rPr>
        <w:t xml:space="preserve"> </w:t>
      </w:r>
      <w:r w:rsidR="0091467C">
        <w:rPr>
          <w:rFonts w:cs="Arial"/>
          <w:bCs/>
        </w:rPr>
        <w:t xml:space="preserve">to consider approval for the new 560 CMR 2.00 Appendix A </w:t>
      </w:r>
      <w:r w:rsidR="00F02468">
        <w:rPr>
          <w:rFonts w:cs="Arial"/>
          <w:bCs/>
        </w:rPr>
        <w:t>S</w:t>
      </w:r>
      <w:r w:rsidR="0091467C">
        <w:rPr>
          <w:rFonts w:cs="Arial"/>
          <w:bCs/>
        </w:rPr>
        <w:t xml:space="preserve">tandards. He stated that while working on updating the </w:t>
      </w:r>
      <w:r w:rsidR="00F02468">
        <w:rPr>
          <w:rFonts w:cs="Arial"/>
          <w:bCs/>
        </w:rPr>
        <w:t>S</w:t>
      </w:r>
      <w:r w:rsidR="0091467C">
        <w:rPr>
          <w:rFonts w:cs="Arial"/>
          <w:bCs/>
        </w:rPr>
        <w:t xml:space="preserve">tandards, there </w:t>
      </w:r>
      <w:r w:rsidR="00B86D2B">
        <w:rPr>
          <w:rFonts w:cs="Arial"/>
          <w:bCs/>
        </w:rPr>
        <w:t xml:space="preserve">was extensive </w:t>
      </w:r>
      <w:r w:rsidR="0091467C">
        <w:rPr>
          <w:rFonts w:cs="Arial"/>
          <w:bCs/>
        </w:rPr>
        <w:t xml:space="preserve">collaboration between the State 911 Department, the Operations </w:t>
      </w:r>
      <w:r w:rsidR="00F02468">
        <w:rPr>
          <w:rFonts w:cs="Arial"/>
          <w:bCs/>
        </w:rPr>
        <w:t>W</w:t>
      </w:r>
      <w:r w:rsidR="0091467C">
        <w:rPr>
          <w:rFonts w:cs="Arial"/>
          <w:bCs/>
        </w:rPr>
        <w:t xml:space="preserve">orking </w:t>
      </w:r>
      <w:r w:rsidR="00F02468">
        <w:rPr>
          <w:rFonts w:cs="Arial"/>
          <w:bCs/>
        </w:rPr>
        <w:t>G</w:t>
      </w:r>
      <w:r w:rsidR="0091467C">
        <w:rPr>
          <w:rFonts w:cs="Arial"/>
          <w:bCs/>
        </w:rPr>
        <w:t xml:space="preserve">roup, </w:t>
      </w:r>
      <w:proofErr w:type="spellStart"/>
      <w:r w:rsidR="0091467C">
        <w:rPr>
          <w:rFonts w:cs="Arial"/>
          <w:bCs/>
        </w:rPr>
        <w:t>MassGIS</w:t>
      </w:r>
      <w:proofErr w:type="spellEnd"/>
      <w:r w:rsidR="0091467C">
        <w:rPr>
          <w:rFonts w:cs="Arial"/>
          <w:bCs/>
        </w:rPr>
        <w:t>, the Executive Office of Public Safety and Security (EO</w:t>
      </w:r>
      <w:r w:rsidR="00BA33D2">
        <w:rPr>
          <w:rFonts w:cs="Arial"/>
          <w:bCs/>
        </w:rPr>
        <w:t>P</w:t>
      </w:r>
      <w:r w:rsidR="0091467C">
        <w:rPr>
          <w:rFonts w:cs="Arial"/>
          <w:bCs/>
        </w:rPr>
        <w:t xml:space="preserve">SS), as well as </w:t>
      </w:r>
      <w:r w:rsidR="00F043D8">
        <w:rPr>
          <w:rFonts w:cs="Arial"/>
          <w:bCs/>
        </w:rPr>
        <w:t>p</w:t>
      </w:r>
      <w:r w:rsidR="0091467C">
        <w:rPr>
          <w:rFonts w:cs="Arial"/>
          <w:bCs/>
        </w:rPr>
        <w:t xml:space="preserve">ublic </w:t>
      </w:r>
      <w:r w:rsidR="00F043D8">
        <w:rPr>
          <w:rFonts w:cs="Arial"/>
          <w:bCs/>
        </w:rPr>
        <w:t>h</w:t>
      </w:r>
      <w:r w:rsidR="0091467C">
        <w:rPr>
          <w:rFonts w:cs="Arial"/>
          <w:bCs/>
        </w:rPr>
        <w:t xml:space="preserve">earings and </w:t>
      </w:r>
      <w:r w:rsidR="00F043D8">
        <w:rPr>
          <w:rFonts w:cs="Arial"/>
          <w:bCs/>
        </w:rPr>
        <w:t>p</w:t>
      </w:r>
      <w:r w:rsidR="0091467C">
        <w:rPr>
          <w:rFonts w:cs="Arial"/>
          <w:bCs/>
        </w:rPr>
        <w:t xml:space="preserve">ublic </w:t>
      </w:r>
      <w:r w:rsidR="00F043D8">
        <w:rPr>
          <w:rFonts w:cs="Arial"/>
          <w:bCs/>
        </w:rPr>
        <w:t>c</w:t>
      </w:r>
      <w:r w:rsidR="0091467C">
        <w:rPr>
          <w:rFonts w:cs="Arial"/>
          <w:bCs/>
        </w:rPr>
        <w:t>omment periods.</w:t>
      </w:r>
    </w:p>
    <w:p w14:paraId="259025A8" w14:textId="2601569B" w:rsidR="0091467C" w:rsidRDefault="0091467C" w:rsidP="0047320F">
      <w:pPr>
        <w:pStyle w:val="NormalWeb"/>
        <w:spacing w:before="0" w:beforeAutospacing="0" w:after="0" w:afterAutospacing="0"/>
        <w:rPr>
          <w:rFonts w:cs="Arial"/>
          <w:bCs/>
        </w:rPr>
      </w:pPr>
    </w:p>
    <w:p w14:paraId="1C64311B" w14:textId="7D46F383" w:rsidR="0091467C" w:rsidRDefault="0091467C" w:rsidP="0047320F">
      <w:pPr>
        <w:pStyle w:val="NormalWeb"/>
        <w:spacing w:before="0" w:beforeAutospacing="0" w:after="0" w:afterAutospacing="0"/>
        <w:rPr>
          <w:rFonts w:cs="Arial"/>
          <w:bCs/>
        </w:rPr>
      </w:pPr>
      <w:r>
        <w:rPr>
          <w:rFonts w:cs="Arial"/>
          <w:bCs/>
        </w:rPr>
        <w:t xml:space="preserve">He stated that these </w:t>
      </w:r>
      <w:r w:rsidR="00467D81">
        <w:rPr>
          <w:rFonts w:cs="Arial"/>
          <w:bCs/>
        </w:rPr>
        <w:t>S</w:t>
      </w:r>
      <w:r>
        <w:rPr>
          <w:rFonts w:cs="Arial"/>
          <w:bCs/>
        </w:rPr>
        <w:t xml:space="preserve">tandards focus on Next Generation 911 terminology and capabilities and include flexibility to encompass new and emerging technologies. He </w:t>
      </w:r>
      <w:r w:rsidR="006A35B9">
        <w:rPr>
          <w:rFonts w:cs="Arial"/>
          <w:bCs/>
        </w:rPr>
        <w:t xml:space="preserve">also </w:t>
      </w:r>
      <w:r>
        <w:rPr>
          <w:rFonts w:cs="Arial"/>
          <w:bCs/>
        </w:rPr>
        <w:t xml:space="preserve">stated that these definitions were drafted after research into the enabling statute, existing CMR regulations, and comparison with NENA, APCO and other available sources. The online version will be posted to the State 911 Department website with </w:t>
      </w:r>
      <w:r w:rsidR="00467D81">
        <w:rPr>
          <w:rFonts w:cs="Arial"/>
          <w:bCs/>
        </w:rPr>
        <w:t>h</w:t>
      </w:r>
      <w:r>
        <w:rPr>
          <w:rFonts w:cs="Arial"/>
          <w:bCs/>
        </w:rPr>
        <w:t xml:space="preserve">yperlinks inserted throughout. </w:t>
      </w:r>
      <w:r w:rsidR="00DB331B">
        <w:rPr>
          <w:rFonts w:cs="Arial"/>
          <w:bCs/>
        </w:rPr>
        <w:t xml:space="preserve">Mr. Kirwan stated that the final draft was approved by the Standards </w:t>
      </w:r>
      <w:r w:rsidR="00B3647B">
        <w:rPr>
          <w:rFonts w:cs="Arial"/>
          <w:bCs/>
        </w:rPr>
        <w:t xml:space="preserve">Committee on March 30, 2023. </w:t>
      </w:r>
    </w:p>
    <w:p w14:paraId="7F2AA382" w14:textId="21CFBD39" w:rsidR="0091467C" w:rsidRDefault="0091467C" w:rsidP="0047320F">
      <w:pPr>
        <w:pStyle w:val="NormalWeb"/>
        <w:spacing w:before="0" w:beforeAutospacing="0" w:after="0" w:afterAutospacing="0"/>
        <w:rPr>
          <w:rFonts w:cs="Arial"/>
          <w:bCs/>
        </w:rPr>
      </w:pPr>
    </w:p>
    <w:p w14:paraId="399AE516" w14:textId="6F925E84" w:rsidR="0091467C" w:rsidRDefault="0091467C" w:rsidP="0047320F">
      <w:pPr>
        <w:pStyle w:val="NormalWeb"/>
        <w:spacing w:before="0" w:beforeAutospacing="0" w:after="0" w:afterAutospacing="0"/>
        <w:rPr>
          <w:rFonts w:cs="Arial"/>
          <w:bCs/>
        </w:rPr>
      </w:pPr>
      <w:r>
        <w:rPr>
          <w:rFonts w:cs="Arial"/>
          <w:bCs/>
        </w:rPr>
        <w:t xml:space="preserve">Mr. Kirwan requested for Commission </w:t>
      </w:r>
      <w:r w:rsidR="00381DAF">
        <w:rPr>
          <w:rFonts w:cs="Arial"/>
          <w:bCs/>
        </w:rPr>
        <w:t>a</w:t>
      </w:r>
      <w:r>
        <w:rPr>
          <w:rFonts w:cs="Arial"/>
          <w:bCs/>
        </w:rPr>
        <w:t>pproval of 560 CMR 2.00 Appendix A. He stated that the State 911 Department would like to keep the Standards Committee available for periodic review as the new Next</w:t>
      </w:r>
      <w:r w:rsidR="00BA33D2">
        <w:rPr>
          <w:rFonts w:cs="Arial"/>
          <w:bCs/>
        </w:rPr>
        <w:t xml:space="preserve"> </w:t>
      </w:r>
      <w:r>
        <w:rPr>
          <w:rFonts w:cs="Arial"/>
          <w:bCs/>
        </w:rPr>
        <w:t>Generation 911 cont</w:t>
      </w:r>
      <w:r w:rsidR="003F3788">
        <w:rPr>
          <w:rFonts w:cs="Arial"/>
          <w:bCs/>
        </w:rPr>
        <w:t>r</w:t>
      </w:r>
      <w:r>
        <w:rPr>
          <w:rFonts w:cs="Arial"/>
          <w:bCs/>
        </w:rPr>
        <w:t xml:space="preserve">act and technology emerges. </w:t>
      </w:r>
    </w:p>
    <w:p w14:paraId="039EEF7E" w14:textId="37B9D151" w:rsidR="001D066A" w:rsidRDefault="001D066A" w:rsidP="0047320F">
      <w:pPr>
        <w:pStyle w:val="NormalWeb"/>
        <w:spacing w:before="0" w:beforeAutospacing="0" w:after="0" w:afterAutospacing="0"/>
        <w:rPr>
          <w:rFonts w:cs="Arial"/>
          <w:bCs/>
        </w:rPr>
      </w:pPr>
    </w:p>
    <w:p w14:paraId="6E9FD9C7" w14:textId="649016CC" w:rsidR="0091467C" w:rsidRDefault="0091467C" w:rsidP="0047320F">
      <w:pPr>
        <w:pStyle w:val="NormalWeb"/>
        <w:spacing w:before="0" w:beforeAutospacing="0" w:after="0" w:afterAutospacing="0"/>
        <w:rPr>
          <w:rFonts w:cs="Arial"/>
          <w:bCs/>
        </w:rPr>
      </w:pPr>
      <w:r>
        <w:rPr>
          <w:rFonts w:cs="Arial"/>
          <w:bCs/>
        </w:rPr>
        <w:t>Discussion</w:t>
      </w:r>
      <w:r w:rsidR="00B42246">
        <w:rPr>
          <w:rFonts w:cs="Arial"/>
          <w:bCs/>
        </w:rPr>
        <w:t xml:space="preserve"> e</w:t>
      </w:r>
      <w:r>
        <w:rPr>
          <w:rFonts w:cs="Arial"/>
          <w:bCs/>
        </w:rPr>
        <w:t>nsued.</w:t>
      </w:r>
    </w:p>
    <w:p w14:paraId="1990B079" w14:textId="77777777" w:rsidR="0091467C" w:rsidRDefault="0091467C" w:rsidP="0047320F">
      <w:pPr>
        <w:pStyle w:val="NormalWeb"/>
        <w:spacing w:before="0" w:beforeAutospacing="0" w:after="0" w:afterAutospacing="0"/>
        <w:rPr>
          <w:rFonts w:cs="Arial"/>
          <w:bCs/>
        </w:rPr>
      </w:pPr>
    </w:p>
    <w:p w14:paraId="39E615C0" w14:textId="505B31FF" w:rsidR="0091467C" w:rsidRPr="00A64B34" w:rsidRDefault="00A64B34" w:rsidP="0047320F">
      <w:pPr>
        <w:pStyle w:val="NormalWeb"/>
        <w:spacing w:before="0" w:beforeAutospacing="0" w:after="0" w:afterAutospacing="0"/>
        <w:rPr>
          <w:rFonts w:cs="Arial"/>
          <w:b/>
          <w:bCs/>
          <w:i/>
          <w:u w:val="single"/>
        </w:rPr>
      </w:pPr>
      <w:r w:rsidRPr="00FC435D">
        <w:rPr>
          <w:b/>
          <w:bCs/>
          <w:i/>
          <w:iCs/>
          <w:u w:val="single"/>
        </w:rPr>
        <w:t>■</w:t>
      </w:r>
      <w:r>
        <w:rPr>
          <w:b/>
          <w:bCs/>
          <w:i/>
          <w:iCs/>
          <w:u w:val="single"/>
        </w:rPr>
        <w:t xml:space="preserve"> </w:t>
      </w:r>
      <w:r w:rsidRPr="00A64B34">
        <w:rPr>
          <w:rFonts w:cs="Arial"/>
          <w:b/>
          <w:bCs/>
          <w:i/>
          <w:u w:val="single"/>
        </w:rPr>
        <w:t xml:space="preserve">A Motion </w:t>
      </w:r>
      <w:proofErr w:type="gramStart"/>
      <w:r w:rsidRPr="00A64B34">
        <w:rPr>
          <w:rFonts w:cs="Arial"/>
          <w:b/>
          <w:bCs/>
          <w:i/>
          <w:u w:val="single"/>
        </w:rPr>
        <w:t>to:</w:t>
      </w:r>
      <w:proofErr w:type="gramEnd"/>
      <w:r w:rsidRPr="00A64B34">
        <w:rPr>
          <w:rFonts w:cs="Arial"/>
          <w:b/>
          <w:bCs/>
          <w:i/>
          <w:u w:val="single"/>
        </w:rPr>
        <w:t xml:space="preserve"> 1) Approve the State 911 Department’s 560 C.M.R. 2.00 Appendix A Standards, with authorization for the State 911 Department to file the regulations in the form attached herein and make any clerical and or clarification modifications; and 2) authorize the State 911 Department to promulgate, publish and distribute such 560 C.M.R. 2.00 Appendix A Standards to Commonwealth PSAPs was offered by Matt Moran. Seconded by Richard Patterson. Approved. </w:t>
      </w:r>
    </w:p>
    <w:p w14:paraId="2223D3A3" w14:textId="77777777" w:rsidR="0091467C" w:rsidRPr="00FC435D" w:rsidRDefault="0091467C" w:rsidP="0047320F">
      <w:pPr>
        <w:pStyle w:val="NormalWeb"/>
        <w:spacing w:before="0" w:beforeAutospacing="0" w:after="0" w:afterAutospacing="0"/>
        <w:rPr>
          <w:rFonts w:cs="Arial"/>
          <w:bCs/>
        </w:rPr>
      </w:pPr>
    </w:p>
    <w:p w14:paraId="252A3D8B" w14:textId="64CBCC90" w:rsidR="007C77FA" w:rsidRPr="00FC435D" w:rsidRDefault="007C77FA" w:rsidP="007C77FA">
      <w:pPr>
        <w:rPr>
          <w:b/>
          <w:u w:val="single"/>
        </w:rPr>
      </w:pPr>
      <w:r w:rsidRPr="00FC435D">
        <w:rPr>
          <w:i/>
          <w:u w:val="single"/>
        </w:rPr>
        <w:t>Agenda Item #4:</w:t>
      </w:r>
      <w:r w:rsidRPr="00FC435D">
        <w:rPr>
          <w:b/>
          <w:u w:val="single"/>
        </w:rPr>
        <w:t xml:space="preserve"> </w:t>
      </w:r>
    </w:p>
    <w:p w14:paraId="6087D130" w14:textId="0E42201A" w:rsidR="007C77FA" w:rsidRPr="00FC435D" w:rsidRDefault="007C77FA" w:rsidP="007C77FA">
      <w:pPr>
        <w:ind w:left="720"/>
        <w:rPr>
          <w:b/>
          <w:u w:val="single"/>
        </w:rPr>
      </w:pPr>
      <w:r w:rsidRPr="00FC435D">
        <w:rPr>
          <w:b/>
          <w:i/>
          <w:u w:val="single"/>
        </w:rPr>
        <w:t>►</w:t>
      </w:r>
      <w:r w:rsidRPr="00FC435D">
        <w:rPr>
          <w:b/>
          <w:u w:val="single"/>
        </w:rPr>
        <w:t xml:space="preserve"> </w:t>
      </w:r>
      <w:r w:rsidR="00DE3E49">
        <w:rPr>
          <w:b/>
          <w:u w:val="single"/>
        </w:rPr>
        <w:t>Consideration and Request for Commission Approval of Revisions to 560 CMR 5.00</w:t>
      </w:r>
    </w:p>
    <w:p w14:paraId="25F5D288" w14:textId="2F693818" w:rsidR="000F79E3" w:rsidRDefault="000F79E3" w:rsidP="007C77FA">
      <w:pPr>
        <w:rPr>
          <w:highlight w:val="yellow"/>
        </w:rPr>
      </w:pPr>
    </w:p>
    <w:p w14:paraId="52721E88" w14:textId="307EDA04" w:rsidR="00592E98" w:rsidRDefault="00592E98" w:rsidP="007C77FA">
      <w:r w:rsidRPr="00592E98">
        <w:t>Den</w:t>
      </w:r>
      <w:r>
        <w:t xml:space="preserve">nis Kirwan requested Commission </w:t>
      </w:r>
      <w:r w:rsidR="00510F08">
        <w:t>a</w:t>
      </w:r>
      <w:r>
        <w:t xml:space="preserve">pproval of </w:t>
      </w:r>
      <w:r w:rsidR="00510F08">
        <w:t>r</w:t>
      </w:r>
      <w:r>
        <w:t>evisions to 560 CMR 5.00. Mr. Kirwan stated that in the 2022 legislative session, Chapter 177 of the Acts of 2022 w</w:t>
      </w:r>
      <w:r w:rsidR="00CF5942">
        <w:t>ere</w:t>
      </w:r>
      <w:r>
        <w:t xml:space="preserve"> passed. Section </w:t>
      </w:r>
      <w:r w:rsidR="00510F08">
        <w:t>8</w:t>
      </w:r>
      <w:r>
        <w:t xml:space="preserve">1 of the </w:t>
      </w:r>
      <w:r w:rsidR="00CF5942">
        <w:t>A</w:t>
      </w:r>
      <w:r>
        <w:t>ct require</w:t>
      </w:r>
      <w:r w:rsidR="00591E27">
        <w:t>s</w:t>
      </w:r>
      <w:r>
        <w:t xml:space="preserve"> that the State 911 Department update the training regulations to integrate training on identification of</w:t>
      </w:r>
      <w:r w:rsidR="003F5858">
        <w:t>,</w:t>
      </w:r>
      <w:r>
        <w:t xml:space="preserve"> and response to</w:t>
      </w:r>
      <w:r w:rsidR="003F5858">
        <w:t>,</w:t>
      </w:r>
      <w:r>
        <w:t xml:space="preserve"> callers experiencing behavioral health crises. He stated that it also requires the State 911 Department to incorporate the training into the certification standards. Those changes have been drafted and the State 911 Department is seeking approval from the Commission.</w:t>
      </w:r>
    </w:p>
    <w:p w14:paraId="10A42B9A" w14:textId="052976AF" w:rsidR="00592E98" w:rsidRDefault="00592E98" w:rsidP="007C77FA"/>
    <w:p w14:paraId="22BAD2D8" w14:textId="6F1D1072" w:rsidR="00592E98" w:rsidRPr="00592E98" w:rsidRDefault="00592E98" w:rsidP="007C77FA">
      <w:r>
        <w:t xml:space="preserve">Mr. Kirwan stated that </w:t>
      </w:r>
      <w:r w:rsidR="00CF5942">
        <w:t xml:space="preserve">Administration and Finance </w:t>
      </w:r>
      <w:r>
        <w:t>approval, a public hearing</w:t>
      </w:r>
      <w:r w:rsidR="00CF5942">
        <w:t>,</w:t>
      </w:r>
      <w:r>
        <w:t xml:space="preserve"> and comment period</w:t>
      </w:r>
      <w:r w:rsidR="00CF5942">
        <w:t xml:space="preserve">, along with </w:t>
      </w:r>
      <w:r>
        <w:t xml:space="preserve">filing these changes with the Secretary of </w:t>
      </w:r>
      <w:r w:rsidR="005945DB">
        <w:t xml:space="preserve">State of </w:t>
      </w:r>
      <w:r>
        <w:t xml:space="preserve">the Commonwealth are still needed. </w:t>
      </w:r>
    </w:p>
    <w:p w14:paraId="45462137" w14:textId="62EB2DCC" w:rsidR="0000283A" w:rsidRDefault="0000283A" w:rsidP="007C77FA">
      <w:pPr>
        <w:rPr>
          <w:i/>
          <w:u w:val="single"/>
        </w:rPr>
      </w:pPr>
    </w:p>
    <w:p w14:paraId="16FC8DB1" w14:textId="5CC0778F" w:rsidR="00A64B34" w:rsidRPr="00A64B34" w:rsidRDefault="00A64B34" w:rsidP="00A64B34">
      <w:pPr>
        <w:pStyle w:val="NormalWeb"/>
        <w:spacing w:before="0" w:beforeAutospacing="0" w:after="0" w:afterAutospacing="0"/>
        <w:rPr>
          <w:rFonts w:cs="Arial"/>
          <w:b/>
          <w:bCs/>
          <w:i/>
          <w:u w:val="single"/>
        </w:rPr>
      </w:pPr>
      <w:r w:rsidRPr="00FC435D">
        <w:rPr>
          <w:b/>
          <w:bCs/>
          <w:i/>
          <w:iCs/>
          <w:u w:val="single"/>
        </w:rPr>
        <w:t>■</w:t>
      </w:r>
      <w:r>
        <w:rPr>
          <w:b/>
          <w:bCs/>
          <w:i/>
          <w:iCs/>
          <w:u w:val="single"/>
        </w:rPr>
        <w:t xml:space="preserve"> </w:t>
      </w:r>
      <w:r w:rsidRPr="00A64B34">
        <w:rPr>
          <w:rFonts w:cs="Arial"/>
          <w:b/>
          <w:bCs/>
          <w:i/>
          <w:u w:val="single"/>
        </w:rPr>
        <w:t xml:space="preserve">A Motion to: 1) Approve </w:t>
      </w:r>
      <w:r>
        <w:rPr>
          <w:rFonts w:cs="Arial"/>
          <w:b/>
          <w:bCs/>
          <w:i/>
          <w:u w:val="single"/>
        </w:rPr>
        <w:t xml:space="preserve">the amendment of 560 CMR 5.00: Establishing Certification Requirements for Enhanced 911 Telecommunications, Governing Emergency Medical Dispatch, and Establishing 911 Call Handling Procedures; 2) Authorize </w:t>
      </w:r>
      <w:r w:rsidR="006110C8">
        <w:rPr>
          <w:rFonts w:cs="Arial"/>
          <w:b/>
          <w:bCs/>
          <w:i/>
          <w:u w:val="single"/>
        </w:rPr>
        <w:t xml:space="preserve">the State 911 Department to file the </w:t>
      </w:r>
      <w:r w:rsidR="00B63A82">
        <w:rPr>
          <w:rFonts w:cs="Arial"/>
          <w:b/>
          <w:bCs/>
          <w:i/>
          <w:u w:val="single"/>
        </w:rPr>
        <w:t>Regulations</w:t>
      </w:r>
      <w:r w:rsidR="006110C8">
        <w:rPr>
          <w:rFonts w:cs="Arial"/>
          <w:b/>
          <w:bCs/>
          <w:i/>
          <w:u w:val="single"/>
        </w:rPr>
        <w:t xml:space="preserve"> in the form attached herein, with authorization to make clerical and or clarification modifications; and 3) authorize the State 911 Department to take all other action to finalize the promulgation of the regulations, including the execution, filing and delivery of any and all documents and records was offered by Matt Moran. Seconded by </w:t>
      </w:r>
      <w:r w:rsidR="00B63A82">
        <w:rPr>
          <w:rFonts w:cs="Arial"/>
          <w:b/>
          <w:bCs/>
          <w:i/>
          <w:u w:val="single"/>
        </w:rPr>
        <w:t>Tim</w:t>
      </w:r>
      <w:r w:rsidR="00B42246">
        <w:rPr>
          <w:rFonts w:cs="Arial"/>
          <w:b/>
          <w:bCs/>
          <w:i/>
          <w:u w:val="single"/>
        </w:rPr>
        <w:t>othy</w:t>
      </w:r>
      <w:r w:rsidR="00B63A82">
        <w:rPr>
          <w:rFonts w:cs="Arial"/>
          <w:b/>
          <w:bCs/>
          <w:i/>
          <w:u w:val="single"/>
        </w:rPr>
        <w:t xml:space="preserve"> Bradshaw</w:t>
      </w:r>
      <w:r w:rsidR="006110C8">
        <w:rPr>
          <w:rFonts w:cs="Arial"/>
          <w:b/>
          <w:bCs/>
          <w:i/>
          <w:u w:val="single"/>
        </w:rPr>
        <w:t xml:space="preserve">. Approved. </w:t>
      </w:r>
    </w:p>
    <w:p w14:paraId="7348C7DE" w14:textId="4A288AE8" w:rsidR="00592E98" w:rsidRDefault="00592E98" w:rsidP="007C77FA">
      <w:pPr>
        <w:rPr>
          <w:i/>
          <w:u w:val="single"/>
        </w:rPr>
      </w:pPr>
    </w:p>
    <w:p w14:paraId="1065B87B" w14:textId="77777777" w:rsidR="00592E98" w:rsidRPr="003B443E" w:rsidRDefault="00592E98" w:rsidP="007C77FA">
      <w:pPr>
        <w:rPr>
          <w:i/>
          <w:u w:val="single"/>
        </w:rPr>
      </w:pPr>
    </w:p>
    <w:p w14:paraId="25D48D1F" w14:textId="621479FE" w:rsidR="007C77FA" w:rsidRPr="00E7278D" w:rsidRDefault="007C77FA" w:rsidP="007C77FA">
      <w:pPr>
        <w:rPr>
          <w:b/>
          <w:u w:val="single"/>
        </w:rPr>
      </w:pPr>
      <w:r w:rsidRPr="00E7278D">
        <w:rPr>
          <w:i/>
          <w:u w:val="single"/>
        </w:rPr>
        <w:t>Agenda Item #5:</w:t>
      </w:r>
      <w:r w:rsidRPr="00E7278D">
        <w:rPr>
          <w:b/>
          <w:u w:val="single"/>
        </w:rPr>
        <w:t xml:space="preserve"> </w:t>
      </w:r>
    </w:p>
    <w:p w14:paraId="663699FA" w14:textId="17C288AB" w:rsidR="007C77FA" w:rsidRPr="003B443E" w:rsidRDefault="007C77FA" w:rsidP="007C77FA">
      <w:pPr>
        <w:pStyle w:val="NormalWeb"/>
        <w:spacing w:before="0" w:beforeAutospacing="0" w:after="0" w:afterAutospacing="0"/>
        <w:ind w:firstLine="720"/>
        <w:rPr>
          <w:b/>
          <w:bCs/>
          <w:u w:val="single"/>
        </w:rPr>
      </w:pPr>
      <w:r w:rsidRPr="00E7278D">
        <w:rPr>
          <w:b/>
          <w:bCs/>
        </w:rPr>
        <w:t xml:space="preserve">► </w:t>
      </w:r>
      <w:r w:rsidR="00DE3E49">
        <w:rPr>
          <w:b/>
          <w:bCs/>
          <w:u w:val="single"/>
        </w:rPr>
        <w:t>Update on Filing with the DTC, and FY 2024 Development Grant Applications</w:t>
      </w:r>
    </w:p>
    <w:p w14:paraId="7548917C" w14:textId="1B3BCC39" w:rsidR="00D91243" w:rsidRDefault="00D91243" w:rsidP="00D91243">
      <w:pPr>
        <w:widowControl w:val="0"/>
        <w:tabs>
          <w:tab w:val="left" w:pos="1691"/>
          <w:tab w:val="left" w:pos="1692"/>
        </w:tabs>
        <w:autoSpaceDE w:val="0"/>
        <w:autoSpaceDN w:val="0"/>
      </w:pPr>
    </w:p>
    <w:p w14:paraId="601658AF" w14:textId="2993D3D9" w:rsidR="00E10C14" w:rsidRDefault="00E10C14" w:rsidP="00D91243">
      <w:pPr>
        <w:widowControl w:val="0"/>
        <w:tabs>
          <w:tab w:val="left" w:pos="1691"/>
          <w:tab w:val="left" w:pos="1692"/>
        </w:tabs>
        <w:autoSpaceDE w:val="0"/>
        <w:autoSpaceDN w:val="0"/>
      </w:pPr>
      <w:r>
        <w:t xml:space="preserve">Frank Pozniak updated the Commission on filing with the </w:t>
      </w:r>
      <w:r w:rsidR="003F3788">
        <w:t>Department of Telecommunications and Cable (</w:t>
      </w:r>
      <w:r>
        <w:t>DTC</w:t>
      </w:r>
      <w:r w:rsidR="003F3788">
        <w:t>)</w:t>
      </w:r>
      <w:r>
        <w:t xml:space="preserve"> and FY 2024 Development Grant applications. </w:t>
      </w:r>
      <w:r w:rsidR="00C35101">
        <w:t xml:space="preserve">With respect to the DTC filing, </w:t>
      </w:r>
      <w:r>
        <w:t xml:space="preserve">Mr. Pozniak stated that the </w:t>
      </w:r>
      <w:r w:rsidR="00C35101">
        <w:t xml:space="preserve">Department is seeking DTC </w:t>
      </w:r>
      <w:r w:rsidR="00134944">
        <w:t xml:space="preserve">approval of the $40 million </w:t>
      </w:r>
      <w:r>
        <w:t xml:space="preserve">allocation </w:t>
      </w:r>
      <w:r w:rsidR="001F5EEB">
        <w:t xml:space="preserve">for </w:t>
      </w:r>
      <w:r w:rsidR="001F5EEB">
        <w:lastRenderedPageBreak/>
        <w:t xml:space="preserve">the FY 2024 Development Grant and </w:t>
      </w:r>
      <w:r>
        <w:t>TERT Grant</w:t>
      </w:r>
      <w:r w:rsidR="001F5EEB">
        <w:t xml:space="preserve"> Guidelines. He stated that at </w:t>
      </w:r>
      <w:r>
        <w:t xml:space="preserve">virtual hearing </w:t>
      </w:r>
      <w:r w:rsidR="001F5EEB">
        <w:t xml:space="preserve">on the filing </w:t>
      </w:r>
      <w:r>
        <w:t>is set for May 11</w:t>
      </w:r>
      <w:r w:rsidR="001F5EEB">
        <w:t>, 2023</w:t>
      </w:r>
      <w:r>
        <w:t xml:space="preserve">. </w:t>
      </w:r>
      <w:r w:rsidR="005E2D6F">
        <w:t xml:space="preserve">He </w:t>
      </w:r>
      <w:r w:rsidR="001F5EEB">
        <w:t xml:space="preserve">also </w:t>
      </w:r>
      <w:r w:rsidR="005E2D6F">
        <w:t>stated that the State 911 Department received the first set of 32 questions from the DTC in response to the filing. The State 911 Department must respond to the DTC by April 18</w:t>
      </w:r>
      <w:r w:rsidR="00CF5942">
        <w:t>, 2023</w:t>
      </w:r>
      <w:r w:rsidR="005E2D6F">
        <w:t xml:space="preserve">. </w:t>
      </w:r>
    </w:p>
    <w:p w14:paraId="6B693057" w14:textId="3D70626E" w:rsidR="00E10C14" w:rsidRDefault="00E10C14" w:rsidP="00D91243">
      <w:pPr>
        <w:widowControl w:val="0"/>
        <w:tabs>
          <w:tab w:val="left" w:pos="1691"/>
          <w:tab w:val="left" w:pos="1692"/>
        </w:tabs>
        <w:autoSpaceDE w:val="0"/>
        <w:autoSpaceDN w:val="0"/>
      </w:pPr>
    </w:p>
    <w:p w14:paraId="1B7CF44C" w14:textId="1667A876" w:rsidR="00E10C14" w:rsidRDefault="00E10C14" w:rsidP="00D91243">
      <w:pPr>
        <w:widowControl w:val="0"/>
        <w:tabs>
          <w:tab w:val="left" w:pos="1691"/>
          <w:tab w:val="left" w:pos="1692"/>
        </w:tabs>
        <w:autoSpaceDE w:val="0"/>
        <w:autoSpaceDN w:val="0"/>
      </w:pPr>
      <w:r>
        <w:t>Mr. Pozniak stated that the 2024 Development Grant deadline was March 2</w:t>
      </w:r>
      <w:r w:rsidR="00CF5942">
        <w:t>, 2023</w:t>
      </w:r>
      <w:r>
        <w:t xml:space="preserve">. </w:t>
      </w:r>
      <w:r w:rsidR="003F3788">
        <w:t>Twenty-four (</w:t>
      </w:r>
      <w:r>
        <w:t>24</w:t>
      </w:r>
      <w:r w:rsidR="003F3788">
        <w:t>)</w:t>
      </w:r>
      <w:r>
        <w:t xml:space="preserve"> applications were received </w:t>
      </w:r>
      <w:r w:rsidR="003F3788">
        <w:t>with requests</w:t>
      </w:r>
      <w:r>
        <w:t xml:space="preserve"> over $76 million. </w:t>
      </w:r>
    </w:p>
    <w:p w14:paraId="71276D04" w14:textId="108E32CF" w:rsidR="00E10C14" w:rsidRDefault="00E10C14" w:rsidP="00D91243">
      <w:pPr>
        <w:widowControl w:val="0"/>
        <w:tabs>
          <w:tab w:val="left" w:pos="1691"/>
          <w:tab w:val="left" w:pos="1692"/>
        </w:tabs>
        <w:autoSpaceDE w:val="0"/>
        <w:autoSpaceDN w:val="0"/>
      </w:pPr>
    </w:p>
    <w:p w14:paraId="33AC64B2" w14:textId="77777777" w:rsidR="007C77FA" w:rsidRPr="00FC435D" w:rsidRDefault="007C77FA" w:rsidP="007C77FA">
      <w:pPr>
        <w:rPr>
          <w:b/>
          <w:u w:val="single"/>
        </w:rPr>
      </w:pPr>
      <w:r w:rsidRPr="00FC435D">
        <w:rPr>
          <w:i/>
          <w:u w:val="single"/>
        </w:rPr>
        <w:t>Agenda Item #6:</w:t>
      </w:r>
    </w:p>
    <w:p w14:paraId="779FC273" w14:textId="7A2BDEF8" w:rsidR="007C77FA" w:rsidRPr="00FC435D" w:rsidRDefault="007C77FA" w:rsidP="007C77FA">
      <w:pPr>
        <w:ind w:left="720"/>
        <w:rPr>
          <w:b/>
          <w:u w:val="single"/>
        </w:rPr>
      </w:pPr>
      <w:r w:rsidRPr="00FC435D">
        <w:rPr>
          <w:b/>
          <w:i/>
        </w:rPr>
        <w:t>►</w:t>
      </w:r>
      <w:r w:rsidR="008876F2" w:rsidRPr="00FC435D">
        <w:rPr>
          <w:b/>
          <w:i/>
        </w:rPr>
        <w:t xml:space="preserve"> </w:t>
      </w:r>
      <w:r w:rsidR="0047320F" w:rsidRPr="00FC435D">
        <w:rPr>
          <w:b/>
          <w:u w:val="single"/>
        </w:rPr>
        <w:t xml:space="preserve">Update on </w:t>
      </w:r>
      <w:r w:rsidR="00DE3E49">
        <w:rPr>
          <w:b/>
          <w:u w:val="single"/>
        </w:rPr>
        <w:t>Next Generation 9-1-1</w:t>
      </w:r>
    </w:p>
    <w:p w14:paraId="4273C4B5" w14:textId="77777777" w:rsidR="00E929DF" w:rsidRPr="00FC435D" w:rsidRDefault="00E929DF" w:rsidP="00E929DF">
      <w:pPr>
        <w:rPr>
          <w:b/>
          <w:u w:val="single"/>
        </w:rPr>
      </w:pPr>
    </w:p>
    <w:p w14:paraId="46F3A20C" w14:textId="03638455" w:rsidR="007C77FA" w:rsidRDefault="00E10C14" w:rsidP="00AB5D8F">
      <w:r>
        <w:t xml:space="preserve">Norm Fournier updated the Commission on Next Generation 9-1-1. Mr. Fournier stated that the </w:t>
      </w:r>
      <w:r w:rsidR="00B51F32">
        <w:t xml:space="preserve">Next Generation 9-1-1 </w:t>
      </w:r>
      <w:r>
        <w:t xml:space="preserve">RFR </w:t>
      </w:r>
      <w:r w:rsidR="00B51F32">
        <w:t xml:space="preserve">was </w:t>
      </w:r>
      <w:r>
        <w:t xml:space="preserve">released </w:t>
      </w:r>
      <w:r w:rsidR="00B51F32">
        <w:t xml:space="preserve">on </w:t>
      </w:r>
      <w:r>
        <w:t>February 17</w:t>
      </w:r>
      <w:r w:rsidR="00B51F32">
        <w:t>, 2023</w:t>
      </w:r>
      <w:r>
        <w:t xml:space="preserve">. </w:t>
      </w:r>
      <w:r w:rsidR="00B51F32">
        <w:t xml:space="preserve">He stated that the new contract </w:t>
      </w:r>
      <w:r w:rsidR="001F6DBF">
        <w:t>will be</w:t>
      </w:r>
      <w:r w:rsidR="005E2D6F">
        <w:t xml:space="preserve"> a five (5) year contract with one (1) renewal for (5) years. </w:t>
      </w:r>
      <w:r w:rsidR="001F6DBF">
        <w:t>He also stated that t</w:t>
      </w:r>
      <w:r w:rsidR="005E2D6F">
        <w:t xml:space="preserve">here was a bidder’s conference </w:t>
      </w:r>
      <w:r w:rsidR="00D92D3B">
        <w:t xml:space="preserve">on the RFR </w:t>
      </w:r>
      <w:r w:rsidR="005E2D6F">
        <w:t>on April 3</w:t>
      </w:r>
      <w:r w:rsidR="00D92D3B">
        <w:t>, 2023</w:t>
      </w:r>
      <w:r w:rsidR="005E2D6F">
        <w:t xml:space="preserve">. </w:t>
      </w:r>
    </w:p>
    <w:p w14:paraId="1A3ED376" w14:textId="77430465" w:rsidR="001C480A" w:rsidRDefault="001C480A" w:rsidP="00AB5D8F"/>
    <w:p w14:paraId="610C8F2D" w14:textId="330F8B49" w:rsidR="001C480A" w:rsidRDefault="001C480A" w:rsidP="00AB5D8F">
      <w:r>
        <w:t xml:space="preserve">Mr. Fournier </w:t>
      </w:r>
      <w:r w:rsidR="002F7E18">
        <w:t>added</w:t>
      </w:r>
      <w:r>
        <w:t xml:space="preserve"> that there was a map issue in March that has since been fixed. He stated that there was a screen magnification update </w:t>
      </w:r>
      <w:r w:rsidR="00D92D3B">
        <w:t xml:space="preserve">that </w:t>
      </w:r>
      <w:r>
        <w:t xml:space="preserve">for more granular control with 25% increments. </w:t>
      </w:r>
    </w:p>
    <w:p w14:paraId="23CF9BDD" w14:textId="6E9B215C" w:rsidR="001C480A" w:rsidRDefault="001C480A" w:rsidP="00AB5D8F"/>
    <w:p w14:paraId="505BA97A" w14:textId="55672F74" w:rsidR="001C480A" w:rsidRPr="00E10C14" w:rsidRDefault="001C480A" w:rsidP="00AB5D8F">
      <w:r>
        <w:t xml:space="preserve">Discussion ensued. </w:t>
      </w:r>
    </w:p>
    <w:p w14:paraId="0B51B449" w14:textId="77777777" w:rsidR="00955DB4" w:rsidRPr="005150E1" w:rsidRDefault="00955DB4" w:rsidP="00AB5D8F">
      <w:pPr>
        <w:rPr>
          <w:b/>
          <w:u w:val="single"/>
        </w:rPr>
      </w:pPr>
    </w:p>
    <w:p w14:paraId="10A696E8" w14:textId="77777777" w:rsidR="007C77FA" w:rsidRPr="005150E1" w:rsidRDefault="007C77FA" w:rsidP="007C77FA">
      <w:pPr>
        <w:rPr>
          <w:b/>
          <w:u w:val="single"/>
        </w:rPr>
      </w:pPr>
      <w:r w:rsidRPr="005150E1">
        <w:rPr>
          <w:i/>
          <w:u w:val="single"/>
        </w:rPr>
        <w:t>Agenda Item #7:</w:t>
      </w:r>
    </w:p>
    <w:p w14:paraId="61B730CB" w14:textId="36563899" w:rsidR="006C423A" w:rsidRDefault="007C77FA" w:rsidP="001D066A">
      <w:pPr>
        <w:ind w:left="720"/>
        <w:rPr>
          <w:b/>
          <w:u w:val="single"/>
        </w:rPr>
      </w:pPr>
      <w:r w:rsidRPr="005150E1">
        <w:rPr>
          <w:b/>
          <w:i/>
        </w:rPr>
        <w:t>►</w:t>
      </w:r>
      <w:r w:rsidR="00DE3E49">
        <w:rPr>
          <w:b/>
          <w:u w:val="single"/>
        </w:rPr>
        <w:t>Update on the Grants Program</w:t>
      </w:r>
    </w:p>
    <w:p w14:paraId="24C61C47" w14:textId="77777777" w:rsidR="001D066A" w:rsidRDefault="001D066A" w:rsidP="001D066A">
      <w:pPr>
        <w:ind w:left="720"/>
        <w:rPr>
          <w:b/>
          <w:u w:val="single"/>
        </w:rPr>
      </w:pPr>
    </w:p>
    <w:p w14:paraId="56104F0B" w14:textId="57486C3E" w:rsidR="005150E1" w:rsidRDefault="001D066A" w:rsidP="007C77FA">
      <w:pPr>
        <w:rPr>
          <w:bCs/>
        </w:rPr>
      </w:pPr>
      <w:r>
        <w:rPr>
          <w:bCs/>
        </w:rPr>
        <w:t xml:space="preserve">Karen Robitaille updated the Commission on the Grants </w:t>
      </w:r>
      <w:r w:rsidR="00F424E0">
        <w:rPr>
          <w:bCs/>
        </w:rPr>
        <w:t>p</w:t>
      </w:r>
      <w:r>
        <w:rPr>
          <w:bCs/>
        </w:rPr>
        <w:t>rogram. Ms. Robitaille stated that 100% of PSAPs have applied for at least one</w:t>
      </w:r>
      <w:r w:rsidR="001C480A">
        <w:rPr>
          <w:bCs/>
        </w:rPr>
        <w:t xml:space="preserve"> 202</w:t>
      </w:r>
      <w:r w:rsidR="00F424E0">
        <w:rPr>
          <w:bCs/>
        </w:rPr>
        <w:t>3</w:t>
      </w:r>
      <w:r>
        <w:rPr>
          <w:bCs/>
        </w:rPr>
        <w:t xml:space="preserve"> </w:t>
      </w:r>
      <w:r w:rsidR="00C67DE5">
        <w:rPr>
          <w:bCs/>
        </w:rPr>
        <w:t>G</w:t>
      </w:r>
      <w:r>
        <w:rPr>
          <w:bCs/>
        </w:rPr>
        <w:t xml:space="preserve">rant program. She stated that two (2) </w:t>
      </w:r>
      <w:r w:rsidR="001C480A">
        <w:rPr>
          <w:bCs/>
        </w:rPr>
        <w:t>P</w:t>
      </w:r>
      <w:r>
        <w:rPr>
          <w:bCs/>
        </w:rPr>
        <w:t xml:space="preserve">SAPs did not apply for the Support and Incentive Grant and 14 PSAPs did not apply for the Training Grant. </w:t>
      </w:r>
    </w:p>
    <w:p w14:paraId="2FA22EE7" w14:textId="7BEE158D" w:rsidR="001D066A" w:rsidRDefault="001D066A" w:rsidP="007C77FA">
      <w:pPr>
        <w:rPr>
          <w:bCs/>
        </w:rPr>
      </w:pPr>
    </w:p>
    <w:p w14:paraId="77BDC6EB" w14:textId="1369A983" w:rsidR="001D066A" w:rsidRDefault="001D066A" w:rsidP="007C77FA">
      <w:pPr>
        <w:rPr>
          <w:bCs/>
        </w:rPr>
      </w:pPr>
      <w:r>
        <w:rPr>
          <w:bCs/>
        </w:rPr>
        <w:t>Ms. Robitaille stated that budget modifications were due</w:t>
      </w:r>
      <w:r w:rsidR="001C480A">
        <w:rPr>
          <w:bCs/>
        </w:rPr>
        <w:t xml:space="preserve"> </w:t>
      </w:r>
      <w:r w:rsidR="00C67DE5">
        <w:rPr>
          <w:bCs/>
        </w:rPr>
        <w:t xml:space="preserve">on </w:t>
      </w:r>
      <w:r w:rsidR="001C480A">
        <w:rPr>
          <w:bCs/>
        </w:rPr>
        <w:t>March 31,</w:t>
      </w:r>
      <w:r w:rsidR="00C67DE5">
        <w:rPr>
          <w:bCs/>
        </w:rPr>
        <w:t xml:space="preserve"> 2023, </w:t>
      </w:r>
      <w:r>
        <w:rPr>
          <w:bCs/>
        </w:rPr>
        <w:t>Development Grant extension letters were due April 1</w:t>
      </w:r>
      <w:r w:rsidR="000C2F47">
        <w:rPr>
          <w:bCs/>
        </w:rPr>
        <w:t>,</w:t>
      </w:r>
      <w:r>
        <w:rPr>
          <w:bCs/>
        </w:rPr>
        <w:t xml:space="preserve"> </w:t>
      </w:r>
      <w:r w:rsidR="00C67DE5">
        <w:rPr>
          <w:bCs/>
        </w:rPr>
        <w:t xml:space="preserve">2023, </w:t>
      </w:r>
      <w:r>
        <w:rPr>
          <w:bCs/>
        </w:rPr>
        <w:t>and Development Grant Quarterly Reports are due April 15</w:t>
      </w:r>
      <w:r w:rsidR="00C67DE5">
        <w:rPr>
          <w:bCs/>
        </w:rPr>
        <w:t>, 2023</w:t>
      </w:r>
      <w:r>
        <w:rPr>
          <w:bCs/>
        </w:rPr>
        <w:t xml:space="preserve">. She stated that all contracts expire on June 30, </w:t>
      </w:r>
      <w:r w:rsidR="0029586B">
        <w:rPr>
          <w:bCs/>
        </w:rPr>
        <w:t>2023</w:t>
      </w:r>
      <w:r w:rsidR="00105DEE">
        <w:rPr>
          <w:bCs/>
        </w:rPr>
        <w:t xml:space="preserve">, </w:t>
      </w:r>
      <w:r>
        <w:rPr>
          <w:bCs/>
        </w:rPr>
        <w:t xml:space="preserve">and PSAPs are unable to make changes to any </w:t>
      </w:r>
      <w:r w:rsidR="00105DEE">
        <w:rPr>
          <w:bCs/>
        </w:rPr>
        <w:t>G</w:t>
      </w:r>
      <w:r>
        <w:rPr>
          <w:bCs/>
        </w:rPr>
        <w:t>rant after this date. She urge</w:t>
      </w:r>
      <w:r w:rsidR="00D521A7">
        <w:rPr>
          <w:bCs/>
        </w:rPr>
        <w:t xml:space="preserve">d </w:t>
      </w:r>
      <w:r>
        <w:rPr>
          <w:bCs/>
        </w:rPr>
        <w:t xml:space="preserve">PSAPs to review approved </w:t>
      </w:r>
      <w:r w:rsidR="003F5858">
        <w:rPr>
          <w:bCs/>
        </w:rPr>
        <w:t>personnel</w:t>
      </w:r>
      <w:r>
        <w:rPr>
          <w:bCs/>
        </w:rPr>
        <w:t xml:space="preserve"> lists and submit requests to add certified telecommunicators as needed, check in with vendors to ensure installation</w:t>
      </w:r>
      <w:r w:rsidR="003F5858">
        <w:rPr>
          <w:bCs/>
        </w:rPr>
        <w:t>,</w:t>
      </w:r>
      <w:r>
        <w:rPr>
          <w:bCs/>
        </w:rPr>
        <w:t xml:space="preserve"> and review authorized signat</w:t>
      </w:r>
      <w:r w:rsidR="003F5858">
        <w:rPr>
          <w:bCs/>
        </w:rPr>
        <w:t>orie</w:t>
      </w:r>
      <w:r>
        <w:rPr>
          <w:bCs/>
        </w:rPr>
        <w:t xml:space="preserve">s by June 30. </w:t>
      </w:r>
    </w:p>
    <w:p w14:paraId="374AA537" w14:textId="45B0FFFB" w:rsidR="001D066A" w:rsidRDefault="001D066A" w:rsidP="007C77FA">
      <w:pPr>
        <w:rPr>
          <w:bCs/>
        </w:rPr>
      </w:pPr>
    </w:p>
    <w:p w14:paraId="3259183A" w14:textId="07AADE2A" w:rsidR="001D066A" w:rsidRDefault="001D066A" w:rsidP="007C77FA">
      <w:pPr>
        <w:rPr>
          <w:bCs/>
        </w:rPr>
      </w:pPr>
      <w:r>
        <w:rPr>
          <w:bCs/>
        </w:rPr>
        <w:t>Ms. Robitaille stated that the final date for reimbursement submissions is July 31</w:t>
      </w:r>
      <w:r w:rsidR="00843F44">
        <w:rPr>
          <w:bCs/>
        </w:rPr>
        <w:t>, 2023</w:t>
      </w:r>
      <w:r w:rsidR="007A1A3B">
        <w:rPr>
          <w:bCs/>
        </w:rPr>
        <w:t>.</w:t>
      </w:r>
    </w:p>
    <w:p w14:paraId="45DD347D" w14:textId="52336F0F" w:rsidR="001D066A" w:rsidRDefault="001D066A" w:rsidP="007C77FA">
      <w:pPr>
        <w:rPr>
          <w:bCs/>
        </w:rPr>
      </w:pPr>
    </w:p>
    <w:p w14:paraId="1A386F83" w14:textId="21E7EE64" w:rsidR="001D066A" w:rsidRDefault="001D066A" w:rsidP="007C77FA">
      <w:pPr>
        <w:rPr>
          <w:bCs/>
        </w:rPr>
      </w:pPr>
      <w:r>
        <w:rPr>
          <w:bCs/>
        </w:rPr>
        <w:t xml:space="preserve">Discussion ensued. </w:t>
      </w:r>
    </w:p>
    <w:p w14:paraId="6D04605F" w14:textId="77777777" w:rsidR="0047320F" w:rsidRPr="00FC435D" w:rsidRDefault="0047320F" w:rsidP="007C77FA">
      <w:pPr>
        <w:rPr>
          <w:bCs/>
        </w:rPr>
      </w:pPr>
    </w:p>
    <w:p w14:paraId="57033A01" w14:textId="358FE9AD" w:rsidR="007C77FA" w:rsidRPr="000F2375" w:rsidRDefault="007C77FA" w:rsidP="007C77FA">
      <w:pPr>
        <w:rPr>
          <w:b/>
          <w:u w:val="single"/>
        </w:rPr>
      </w:pPr>
      <w:r w:rsidRPr="000F2375">
        <w:rPr>
          <w:i/>
          <w:u w:val="single"/>
        </w:rPr>
        <w:t>Agenda Item #8:</w:t>
      </w:r>
    </w:p>
    <w:p w14:paraId="31D50F82" w14:textId="27AB52F8" w:rsidR="007C77FA" w:rsidRPr="00FC435D" w:rsidRDefault="007C77FA" w:rsidP="007C77FA">
      <w:pPr>
        <w:pStyle w:val="NormalWeb"/>
        <w:spacing w:before="0" w:beforeAutospacing="0" w:after="0" w:afterAutospacing="0"/>
        <w:ind w:firstLine="720"/>
        <w:rPr>
          <w:rFonts w:cs="Arial"/>
          <w:b/>
          <w:bCs/>
          <w:u w:val="single"/>
        </w:rPr>
      </w:pPr>
      <w:r w:rsidRPr="000F2375">
        <w:rPr>
          <w:b/>
          <w:i/>
        </w:rPr>
        <w:t>►</w:t>
      </w:r>
      <w:r w:rsidR="00DE3E49">
        <w:rPr>
          <w:rFonts w:cs="Arial"/>
          <w:b/>
          <w:bCs/>
          <w:u w:val="single"/>
        </w:rPr>
        <w:t>Update on Implementation of Pertinent Sections of Chapter 177 of the Acts of 2022</w:t>
      </w:r>
      <w:r w:rsidR="0047320F" w:rsidRPr="00FC435D">
        <w:rPr>
          <w:rFonts w:cs="Arial"/>
          <w:b/>
          <w:bCs/>
          <w:u w:val="single"/>
        </w:rPr>
        <w:t xml:space="preserve"> </w:t>
      </w:r>
    </w:p>
    <w:p w14:paraId="6B0A6022" w14:textId="3F9FEEBB" w:rsidR="00913786" w:rsidRDefault="00913786" w:rsidP="0058272B">
      <w:pPr>
        <w:pStyle w:val="NormalWeb"/>
        <w:spacing w:before="0" w:beforeAutospacing="0" w:after="0" w:afterAutospacing="0"/>
      </w:pPr>
    </w:p>
    <w:p w14:paraId="18398A14" w14:textId="2874C330" w:rsidR="001C480A" w:rsidRDefault="001C480A" w:rsidP="0058272B">
      <w:pPr>
        <w:pStyle w:val="NormalWeb"/>
        <w:spacing w:before="0" w:beforeAutospacing="0" w:after="0" w:afterAutospacing="0"/>
      </w:pPr>
      <w:r>
        <w:t xml:space="preserve">Frank Pozniak updated the Commission on the Implementation of Pertinent Sections of Chapter 177 of the Acts of 2022. Mr. Pozniak </w:t>
      </w:r>
      <w:r w:rsidR="00061375">
        <w:t>stated that three (3)</w:t>
      </w:r>
      <w:r>
        <w:t xml:space="preserve"> new membe</w:t>
      </w:r>
      <w:r w:rsidR="00061375">
        <w:t xml:space="preserve">rs will be/have joined the </w:t>
      </w:r>
      <w:r w:rsidR="007131C8">
        <w:lastRenderedPageBreak/>
        <w:t xml:space="preserve">State 911 </w:t>
      </w:r>
      <w:r w:rsidR="00061375">
        <w:t>Commission</w:t>
      </w:r>
      <w:r w:rsidR="007131C8">
        <w:t xml:space="preserve"> per the Chapter 177; Ms. </w:t>
      </w:r>
      <w:r w:rsidR="00061375">
        <w:t xml:space="preserve">Brooke Doyle, </w:t>
      </w:r>
      <w:r w:rsidR="007131C8">
        <w:t xml:space="preserve">Ms. </w:t>
      </w:r>
      <w:r w:rsidR="00061375">
        <w:t>Wendy Botelho, and one</w:t>
      </w:r>
      <w:r>
        <w:t xml:space="preserve"> </w:t>
      </w:r>
      <w:r w:rsidR="00213CD7">
        <w:t>not ye</w:t>
      </w:r>
      <w:r w:rsidR="00070325">
        <w:t>t</w:t>
      </w:r>
      <w:r w:rsidR="00213CD7">
        <w:t xml:space="preserve"> selected</w:t>
      </w:r>
      <w:r w:rsidR="00070325">
        <w:t xml:space="preserve"> – an individual </w:t>
      </w:r>
      <w:r w:rsidR="00B26E64">
        <w:t xml:space="preserve">with lived experience </w:t>
      </w:r>
      <w:r w:rsidR="00510F6F">
        <w:t xml:space="preserve">with behavioral health conditions and interactions with police. </w:t>
      </w:r>
      <w:r w:rsidR="00213CD7">
        <w:t xml:space="preserve"> </w:t>
      </w:r>
    </w:p>
    <w:p w14:paraId="4D6E5EC5" w14:textId="1E367A3E" w:rsidR="001C480A" w:rsidRDefault="001C480A" w:rsidP="0058272B">
      <w:pPr>
        <w:pStyle w:val="NormalWeb"/>
        <w:spacing w:before="0" w:beforeAutospacing="0" w:after="0" w:afterAutospacing="0"/>
      </w:pPr>
    </w:p>
    <w:p w14:paraId="2E2FD356" w14:textId="221F6EDB" w:rsidR="003B6B74" w:rsidRDefault="00E15C50" w:rsidP="003B6B74">
      <w:pPr>
        <w:pStyle w:val="NormalWeb"/>
        <w:spacing w:before="0" w:beforeAutospacing="0" w:after="0" w:afterAutospacing="0"/>
      </w:pPr>
      <w:r>
        <w:t>Monn</w:t>
      </w:r>
      <w:r w:rsidR="001C480A">
        <w:t>a Wallace stated that</w:t>
      </w:r>
      <w:r w:rsidR="002251B3">
        <w:t xml:space="preserve"> the10-digit</w:t>
      </w:r>
      <w:r w:rsidR="001C480A">
        <w:t xml:space="preserve"> number </w:t>
      </w:r>
      <w:r w:rsidR="002251B3">
        <w:t xml:space="preserve">for the Behavioral Health Help Line (BHHL) has been added as a call button to all </w:t>
      </w:r>
      <w:r w:rsidR="00861784">
        <w:t xml:space="preserve">PSAPs </w:t>
      </w:r>
      <w:r w:rsidR="002251B3">
        <w:t xml:space="preserve">as of January 3, 2023. </w:t>
      </w:r>
      <w:r w:rsidR="003B6B74">
        <w:t xml:space="preserve">Ms. Wallace </w:t>
      </w:r>
      <w:r w:rsidR="00060F6F">
        <w:t>went on to say</w:t>
      </w:r>
      <w:r w:rsidR="003B6B74">
        <w:t xml:space="preserve"> that </w:t>
      </w:r>
      <w:r w:rsidR="00060F6F">
        <w:t>t</w:t>
      </w:r>
      <w:r w:rsidR="003B6B74">
        <w:t xml:space="preserve">he BHHL </w:t>
      </w:r>
      <w:r w:rsidR="003B6B74" w:rsidRPr="003B6B74">
        <w:t xml:space="preserve">connects individuals and families to the full range of treatment services for mental health and substance use offered in Massachusetts, including outpatient, urgent, and immediate crisis care. The BHHL is available 24/7, 365 days a year, in over 200 languages. </w:t>
      </w:r>
    </w:p>
    <w:p w14:paraId="39B6E4AF" w14:textId="49C82AC1" w:rsidR="003B6B74" w:rsidRDefault="00060F6F" w:rsidP="0058272B">
      <w:pPr>
        <w:pStyle w:val="NormalWeb"/>
        <w:spacing w:before="0" w:beforeAutospacing="0" w:after="0" w:afterAutospacing="0"/>
      </w:pPr>
      <w:r>
        <w:t xml:space="preserve">Ms. Wallace informed the Commission that prior to the BHHL’s </w:t>
      </w:r>
      <w:r w:rsidR="002251B3">
        <w:t xml:space="preserve">execution, </w:t>
      </w:r>
      <w:r w:rsidR="0097508A">
        <w:t xml:space="preserve">the BHHL team trained trainers and approved </w:t>
      </w:r>
      <w:r w:rsidR="002251B3">
        <w:t xml:space="preserve">training sheets </w:t>
      </w:r>
      <w:r w:rsidR="006B11DD">
        <w:t xml:space="preserve">that </w:t>
      </w:r>
      <w:r w:rsidR="0097508A">
        <w:t xml:space="preserve">were distributed to all PSAP staff. Before BHHL went live, a banner message was shown in all PSAPs on all shifts. </w:t>
      </w:r>
    </w:p>
    <w:p w14:paraId="5644072E" w14:textId="0AD44210" w:rsidR="0097508A" w:rsidRDefault="0097508A" w:rsidP="0058272B">
      <w:pPr>
        <w:pStyle w:val="NormalWeb"/>
        <w:spacing w:before="0" w:beforeAutospacing="0" w:after="0" w:afterAutospacing="0"/>
      </w:pPr>
    </w:p>
    <w:p w14:paraId="0BF704D5" w14:textId="0C70FDFD" w:rsidR="0097508A" w:rsidRDefault="00FD32DD" w:rsidP="0058272B">
      <w:pPr>
        <w:pStyle w:val="NormalWeb"/>
        <w:spacing w:before="0" w:beforeAutospacing="0" w:after="0" w:afterAutospacing="0"/>
      </w:pPr>
      <w:r>
        <w:t>Discussion ensued.</w:t>
      </w:r>
    </w:p>
    <w:p w14:paraId="5D37F307" w14:textId="6E80AB76" w:rsidR="001C480A" w:rsidRPr="00FC435D" w:rsidRDefault="001C480A" w:rsidP="0058272B">
      <w:pPr>
        <w:pStyle w:val="NormalWeb"/>
        <w:spacing w:before="0" w:beforeAutospacing="0" w:after="0" w:afterAutospacing="0"/>
      </w:pPr>
    </w:p>
    <w:p w14:paraId="01D2DD73" w14:textId="77777777" w:rsidR="007F1E13" w:rsidRPr="00C44C06" w:rsidRDefault="007F1E13" w:rsidP="00C44C06"/>
    <w:p w14:paraId="3FAFEF51" w14:textId="77777777" w:rsidR="007C77FA" w:rsidRPr="00FC435D" w:rsidRDefault="007C77FA" w:rsidP="007C77FA">
      <w:pPr>
        <w:rPr>
          <w:b/>
          <w:u w:val="single"/>
        </w:rPr>
      </w:pPr>
      <w:r w:rsidRPr="00FC435D">
        <w:rPr>
          <w:i/>
          <w:u w:val="single"/>
        </w:rPr>
        <w:t>Agenda Item #9:</w:t>
      </w:r>
    </w:p>
    <w:p w14:paraId="0EC3D1AE" w14:textId="5BFFF4F4" w:rsidR="007737C0" w:rsidRPr="00FC435D" w:rsidRDefault="007C77FA" w:rsidP="007737C0">
      <w:pPr>
        <w:pStyle w:val="NormalWeb"/>
        <w:spacing w:before="0" w:beforeAutospacing="0" w:after="0" w:afterAutospacing="0"/>
        <w:ind w:firstLine="720"/>
        <w:rPr>
          <w:rFonts w:cs="Arial"/>
          <w:b/>
          <w:bCs/>
          <w:u w:val="single"/>
        </w:rPr>
      </w:pPr>
      <w:r w:rsidRPr="00FC435D">
        <w:rPr>
          <w:b/>
          <w:i/>
        </w:rPr>
        <w:t>►</w:t>
      </w:r>
      <w:r w:rsidR="008876F2" w:rsidRPr="00FC435D">
        <w:rPr>
          <w:rFonts w:cs="Arial"/>
          <w:b/>
          <w:bCs/>
        </w:rPr>
        <w:t xml:space="preserve"> </w:t>
      </w:r>
      <w:r w:rsidR="00DE3E49">
        <w:rPr>
          <w:rFonts w:cs="Arial"/>
          <w:b/>
          <w:bCs/>
          <w:u w:val="single"/>
        </w:rPr>
        <w:t>Discussion on Dark Stations</w:t>
      </w:r>
    </w:p>
    <w:p w14:paraId="747E63BA" w14:textId="77777777" w:rsidR="00061375" w:rsidRPr="00FC435D" w:rsidRDefault="00061375" w:rsidP="007737C0">
      <w:pPr>
        <w:pStyle w:val="NormalWeb"/>
        <w:spacing w:before="0" w:beforeAutospacing="0" w:after="0" w:afterAutospacing="0"/>
        <w:rPr>
          <w:rFonts w:cs="Arial"/>
          <w:b/>
          <w:bCs/>
          <w:u w:val="single"/>
        </w:rPr>
      </w:pPr>
    </w:p>
    <w:p w14:paraId="6B634483" w14:textId="279133FC" w:rsidR="00A865E3" w:rsidRDefault="00FD32DD">
      <w:r>
        <w:t>Monna Wallace</w:t>
      </w:r>
      <w:r w:rsidR="009D7972">
        <w:t xml:space="preserve"> opened a discussion on </w:t>
      </w:r>
      <w:r w:rsidR="00F541D2">
        <w:t>d</w:t>
      </w:r>
      <w:r w:rsidR="009D7972">
        <w:t xml:space="preserve">ark </w:t>
      </w:r>
      <w:r w:rsidR="00F541D2">
        <w:t>s</w:t>
      </w:r>
      <w:r w:rsidR="009D7972">
        <w:t>tations</w:t>
      </w:r>
      <w:r w:rsidR="00F541D2">
        <w:t xml:space="preserve">, stating that there </w:t>
      </w:r>
      <w:r w:rsidR="009D7972">
        <w:t xml:space="preserve">are currently 65 dark stations identified in the Commonwealth. </w:t>
      </w:r>
      <w:r w:rsidR="003B73BD">
        <w:t xml:space="preserve">Monna stated that she has been </w:t>
      </w:r>
      <w:r w:rsidR="00B42484">
        <w:t xml:space="preserve">working with </w:t>
      </w:r>
      <w:r w:rsidR="00801FA7">
        <w:t xml:space="preserve">the Massachusetts </w:t>
      </w:r>
      <w:r w:rsidR="00BA4B9B">
        <w:t xml:space="preserve">Commission of the Deaf and Hard of Hearing </w:t>
      </w:r>
      <w:r w:rsidR="009A4DF4">
        <w:t xml:space="preserve">to address the issue of ensuring that all such stations </w:t>
      </w:r>
      <w:r w:rsidR="00F541D2">
        <w:t>should be accessible for all</w:t>
      </w:r>
      <w:r w:rsidR="00234913">
        <w:t xml:space="preserve"> individuals. </w:t>
      </w:r>
      <w:r w:rsidR="004A1E4F">
        <w:t xml:space="preserve">Ms. Wallace stated that </w:t>
      </w:r>
      <w:proofErr w:type="spellStart"/>
      <w:r w:rsidR="00023851">
        <w:t>WinTech</w:t>
      </w:r>
      <w:proofErr w:type="spellEnd"/>
      <w:r w:rsidR="00023851">
        <w:t xml:space="preserve">, LLC / </w:t>
      </w:r>
      <w:r w:rsidR="004A1E4F">
        <w:t>ALICE Receptionist has performed a demonstration</w:t>
      </w:r>
      <w:r w:rsidR="00060F6F" w:rsidRPr="00060F6F">
        <w:t xml:space="preserve"> </w:t>
      </w:r>
      <w:r w:rsidR="009D7972">
        <w:t xml:space="preserve">on </w:t>
      </w:r>
      <w:r w:rsidR="00234913">
        <w:t xml:space="preserve">a </w:t>
      </w:r>
      <w:r w:rsidR="00060F6F" w:rsidRPr="00060F6F">
        <w:t xml:space="preserve">motion-activated system </w:t>
      </w:r>
      <w:r w:rsidR="009D7972">
        <w:t xml:space="preserve">that </w:t>
      </w:r>
      <w:r w:rsidR="00060F6F" w:rsidRPr="00060F6F">
        <w:t xml:space="preserve">welcomes guests </w:t>
      </w:r>
      <w:r w:rsidR="00234913">
        <w:t xml:space="preserve">with </w:t>
      </w:r>
      <w:r w:rsidR="00060F6F" w:rsidRPr="00060F6F">
        <w:t xml:space="preserve">messages </w:t>
      </w:r>
      <w:r w:rsidR="00234913">
        <w:t xml:space="preserve">and options to </w:t>
      </w:r>
      <w:r w:rsidR="009D7972">
        <w:t>assist</w:t>
      </w:r>
      <w:r w:rsidR="00234913">
        <w:t xml:space="preserve"> all folks arriving at a station for assistance. </w:t>
      </w:r>
      <w:r w:rsidR="00A865E3">
        <w:t>Other companies will be vetted for demonstrations.</w:t>
      </w:r>
    </w:p>
    <w:p w14:paraId="44839E55" w14:textId="77777777" w:rsidR="00A865E3" w:rsidRDefault="00A865E3"/>
    <w:p w14:paraId="24049F03" w14:textId="4EC3296C" w:rsidR="00A865E3" w:rsidRDefault="00A865E3">
      <w:r>
        <w:t>Discussion ensued</w:t>
      </w:r>
      <w:r w:rsidR="007131C8">
        <w:t>.</w:t>
      </w:r>
    </w:p>
    <w:p w14:paraId="3018E48F" w14:textId="77777777" w:rsidR="007131C8" w:rsidRDefault="007131C8"/>
    <w:p w14:paraId="7DCF78FC" w14:textId="77777777" w:rsidR="007F1E13" w:rsidRPr="00FC435D" w:rsidRDefault="007F1E13"/>
    <w:p w14:paraId="3271408F" w14:textId="77777777" w:rsidR="007C77FA" w:rsidRPr="00FC435D" w:rsidRDefault="007C77FA" w:rsidP="007C77FA">
      <w:pPr>
        <w:rPr>
          <w:b/>
          <w:u w:val="single"/>
        </w:rPr>
      </w:pPr>
      <w:r w:rsidRPr="00FC435D">
        <w:rPr>
          <w:i/>
          <w:u w:val="single"/>
        </w:rPr>
        <w:t>Agenda Item #10:</w:t>
      </w:r>
    </w:p>
    <w:p w14:paraId="598ABF57" w14:textId="0B0F957F" w:rsidR="00E929DF" w:rsidRPr="00FC435D" w:rsidRDefault="007C77FA" w:rsidP="00E929DF">
      <w:pPr>
        <w:pStyle w:val="NormalWeb"/>
        <w:spacing w:before="0" w:beforeAutospacing="0" w:after="0" w:afterAutospacing="0"/>
        <w:ind w:firstLine="720"/>
        <w:rPr>
          <w:rFonts w:cs="Arial"/>
          <w:b/>
          <w:bCs/>
          <w:u w:val="single"/>
        </w:rPr>
      </w:pPr>
      <w:r w:rsidRPr="00FC435D">
        <w:rPr>
          <w:b/>
          <w:i/>
        </w:rPr>
        <w:t>►</w:t>
      </w:r>
      <w:r w:rsidRPr="00FC435D">
        <w:rPr>
          <w:rFonts w:cs="Arial"/>
          <w:b/>
          <w:bCs/>
          <w:u w:val="single"/>
        </w:rPr>
        <w:t xml:space="preserve"> </w:t>
      </w:r>
      <w:r w:rsidR="00B3325D" w:rsidRPr="00FC435D">
        <w:rPr>
          <w:rFonts w:cs="Arial"/>
          <w:b/>
          <w:bCs/>
          <w:u w:val="single"/>
        </w:rPr>
        <w:t xml:space="preserve">Update on </w:t>
      </w:r>
      <w:r w:rsidR="00DE3E49">
        <w:rPr>
          <w:rFonts w:cs="Arial"/>
          <w:b/>
          <w:bCs/>
          <w:u w:val="single"/>
        </w:rPr>
        <w:t>the Transition of the Framingham Wireless Center and the Maynard Training Facility</w:t>
      </w:r>
    </w:p>
    <w:p w14:paraId="5FDDA2B5" w14:textId="54B7D40B" w:rsidR="00E929DF" w:rsidRPr="00FC435D" w:rsidRDefault="00E929DF" w:rsidP="00E929DF">
      <w:pPr>
        <w:pStyle w:val="NormalWeb"/>
        <w:spacing w:before="0" w:beforeAutospacing="0" w:after="0" w:afterAutospacing="0"/>
        <w:rPr>
          <w:rFonts w:cs="Arial"/>
          <w:b/>
          <w:bCs/>
          <w:u w:val="single"/>
        </w:rPr>
      </w:pPr>
    </w:p>
    <w:p w14:paraId="6BC59F75" w14:textId="4DEDF8BC" w:rsidR="00B77B17" w:rsidRPr="00FC435D" w:rsidRDefault="00B77B17" w:rsidP="00CE6250">
      <w:pPr>
        <w:pStyle w:val="NormalWeb"/>
        <w:spacing w:before="0" w:beforeAutospacing="0" w:after="0" w:afterAutospacing="0"/>
      </w:pPr>
      <w:r>
        <w:t xml:space="preserve">Joseph Crean updated the Commission on the </w:t>
      </w:r>
      <w:r w:rsidR="00D706FF">
        <w:t>t</w:t>
      </w:r>
      <w:r>
        <w:t xml:space="preserve">ransition of the Framingham Wireless Center and the Maynard Training Facility. Mr. Crean stated that the Property Owner’s Project team has begun the bidding processes with expectations for awards in the next two (2) to three (3) weeks. He stated that security and AV equipment has been ordered to avoid delays with lead time. He stated that there are no outstanding tasks owed to the Project Manager and that the Master Procurement List is being worked on with the priority being to procure items with extended lead times such as dispatch consoles and radio equipment. This project is on track for a January completion. </w:t>
      </w:r>
    </w:p>
    <w:p w14:paraId="02A700D2" w14:textId="5BD7308F" w:rsidR="00B77B17" w:rsidRPr="00FC435D" w:rsidRDefault="00B77B17" w:rsidP="007C77FA">
      <w:pPr>
        <w:rPr>
          <w:i/>
          <w:u w:val="single"/>
        </w:rPr>
      </w:pPr>
    </w:p>
    <w:p w14:paraId="6546A45C" w14:textId="77777777" w:rsidR="00B06B2B" w:rsidRDefault="00B06B2B" w:rsidP="007C77FA">
      <w:pPr>
        <w:rPr>
          <w:i/>
          <w:u w:val="single"/>
        </w:rPr>
      </w:pPr>
    </w:p>
    <w:p w14:paraId="7177E061" w14:textId="77777777" w:rsidR="00B06B2B" w:rsidRDefault="00B06B2B" w:rsidP="007C77FA">
      <w:pPr>
        <w:rPr>
          <w:i/>
          <w:u w:val="single"/>
        </w:rPr>
      </w:pPr>
    </w:p>
    <w:p w14:paraId="3D4A7B65" w14:textId="77777777" w:rsidR="00B06B2B" w:rsidRDefault="00B06B2B" w:rsidP="007C77FA">
      <w:pPr>
        <w:rPr>
          <w:i/>
          <w:u w:val="single"/>
        </w:rPr>
      </w:pPr>
    </w:p>
    <w:p w14:paraId="7A820EA8" w14:textId="77777777" w:rsidR="00B06B2B" w:rsidRDefault="00B06B2B" w:rsidP="007C77FA">
      <w:pPr>
        <w:rPr>
          <w:i/>
          <w:u w:val="single"/>
        </w:rPr>
      </w:pPr>
    </w:p>
    <w:p w14:paraId="77BF156C" w14:textId="6D6C9AF8" w:rsidR="007C77FA" w:rsidRPr="000F2375" w:rsidRDefault="007C77FA" w:rsidP="007C77FA">
      <w:pPr>
        <w:rPr>
          <w:b/>
          <w:u w:val="single"/>
        </w:rPr>
      </w:pPr>
      <w:r w:rsidRPr="000F2375">
        <w:rPr>
          <w:i/>
          <w:u w:val="single"/>
        </w:rPr>
        <w:t>Agenda Item #11:</w:t>
      </w:r>
    </w:p>
    <w:p w14:paraId="0D0F7155" w14:textId="3BC438A8" w:rsidR="00312FD3" w:rsidRPr="00FC435D" w:rsidRDefault="007C77FA" w:rsidP="00B3325D">
      <w:pPr>
        <w:pStyle w:val="NormalWeb"/>
        <w:spacing w:before="0" w:beforeAutospacing="0" w:after="0" w:afterAutospacing="0"/>
        <w:ind w:firstLine="720"/>
        <w:rPr>
          <w:rFonts w:cs="Arial"/>
          <w:b/>
          <w:bCs/>
          <w:u w:val="single"/>
        </w:rPr>
      </w:pPr>
      <w:r w:rsidRPr="000F2375">
        <w:rPr>
          <w:b/>
          <w:i/>
        </w:rPr>
        <w:t>►</w:t>
      </w:r>
      <w:r w:rsidRPr="000F2375">
        <w:rPr>
          <w:rFonts w:cs="Arial"/>
          <w:b/>
          <w:bCs/>
          <w:u w:val="single"/>
        </w:rPr>
        <w:t xml:space="preserve"> </w:t>
      </w:r>
      <w:r w:rsidR="00B3325D" w:rsidRPr="000F2375">
        <w:rPr>
          <w:rFonts w:cs="Arial"/>
          <w:b/>
          <w:bCs/>
          <w:u w:val="single"/>
        </w:rPr>
        <w:t xml:space="preserve">Update on </w:t>
      </w:r>
      <w:r w:rsidR="00DE3E49">
        <w:rPr>
          <w:rFonts w:cs="Arial"/>
          <w:b/>
          <w:bCs/>
          <w:u w:val="single"/>
        </w:rPr>
        <w:t>Regionalization</w:t>
      </w:r>
    </w:p>
    <w:p w14:paraId="3BB2F6DB" w14:textId="67573874" w:rsidR="00B3325D" w:rsidRDefault="00B3325D" w:rsidP="00B3325D">
      <w:pPr>
        <w:pStyle w:val="NormalWeb"/>
        <w:spacing w:before="0" w:beforeAutospacing="0" w:after="0" w:afterAutospacing="0"/>
        <w:rPr>
          <w:rFonts w:cs="Arial"/>
          <w:b/>
          <w:bCs/>
          <w:u w:val="single"/>
        </w:rPr>
      </w:pPr>
    </w:p>
    <w:p w14:paraId="5C7BA266" w14:textId="61A51C0C" w:rsidR="00B77B17" w:rsidRDefault="00B77B17" w:rsidP="00B3325D">
      <w:pPr>
        <w:pStyle w:val="NormalWeb"/>
        <w:spacing w:before="0" w:beforeAutospacing="0" w:after="0" w:afterAutospacing="0"/>
        <w:rPr>
          <w:rFonts w:cs="Arial"/>
          <w:bCs/>
        </w:rPr>
      </w:pPr>
      <w:r>
        <w:rPr>
          <w:rFonts w:cs="Arial"/>
          <w:bCs/>
        </w:rPr>
        <w:t xml:space="preserve">Joseph Crean updated the Commission on </w:t>
      </w:r>
      <w:r w:rsidR="00EF764E">
        <w:rPr>
          <w:rFonts w:cs="Arial"/>
          <w:bCs/>
        </w:rPr>
        <w:t>9-1-1 r</w:t>
      </w:r>
      <w:r>
        <w:rPr>
          <w:rFonts w:cs="Arial"/>
          <w:bCs/>
        </w:rPr>
        <w:t xml:space="preserve">egionalization. Mr. Crean stated that he has attended </w:t>
      </w:r>
      <w:r w:rsidR="00F31263">
        <w:rPr>
          <w:rFonts w:cs="Arial"/>
          <w:bCs/>
        </w:rPr>
        <w:t>select board</w:t>
      </w:r>
      <w:r>
        <w:rPr>
          <w:rFonts w:cs="Arial"/>
          <w:bCs/>
        </w:rPr>
        <w:t xml:space="preserve"> and public meetings </w:t>
      </w:r>
      <w:r w:rsidR="002A48E2">
        <w:rPr>
          <w:rFonts w:cs="Arial"/>
          <w:bCs/>
        </w:rPr>
        <w:t>on dat</w:t>
      </w:r>
      <w:r>
        <w:rPr>
          <w:rFonts w:cs="Arial"/>
          <w:bCs/>
        </w:rPr>
        <w:t xml:space="preserve">a the Department collects in relation to the cost savings associated with PSAP </w:t>
      </w:r>
      <w:r w:rsidR="00EF764E">
        <w:rPr>
          <w:rFonts w:cs="Arial"/>
          <w:bCs/>
        </w:rPr>
        <w:t>r</w:t>
      </w:r>
      <w:r>
        <w:rPr>
          <w:rFonts w:cs="Arial"/>
          <w:bCs/>
        </w:rPr>
        <w:t xml:space="preserve">egionalization. He stated that a survey was sent to all </w:t>
      </w:r>
      <w:r w:rsidR="00F31263">
        <w:rPr>
          <w:rFonts w:cs="Arial"/>
          <w:bCs/>
        </w:rPr>
        <w:t>current</w:t>
      </w:r>
      <w:r>
        <w:rPr>
          <w:rFonts w:cs="Arial"/>
          <w:bCs/>
        </w:rPr>
        <w:t xml:space="preserve"> </w:t>
      </w:r>
      <w:r w:rsidR="00EF764E">
        <w:rPr>
          <w:rFonts w:cs="Arial"/>
          <w:bCs/>
        </w:rPr>
        <w:t>r</w:t>
      </w:r>
      <w:r>
        <w:rPr>
          <w:rFonts w:cs="Arial"/>
          <w:bCs/>
        </w:rPr>
        <w:t xml:space="preserve">egional </w:t>
      </w:r>
      <w:r w:rsidR="00EF764E">
        <w:rPr>
          <w:rFonts w:cs="Arial"/>
          <w:bCs/>
        </w:rPr>
        <w:t>c</w:t>
      </w:r>
      <w:r>
        <w:rPr>
          <w:rFonts w:cs="Arial"/>
          <w:bCs/>
        </w:rPr>
        <w:t xml:space="preserve">enters to begin collecting data on where their communities were able to achieve a cost savings. </w:t>
      </w:r>
      <w:r w:rsidR="00B67023">
        <w:rPr>
          <w:rFonts w:cs="Arial"/>
          <w:bCs/>
        </w:rPr>
        <w:t xml:space="preserve">Thirty </w:t>
      </w:r>
      <w:r w:rsidR="000D122B">
        <w:rPr>
          <w:rFonts w:cs="Arial"/>
          <w:bCs/>
        </w:rPr>
        <w:t xml:space="preserve">percent of </w:t>
      </w:r>
      <w:r>
        <w:rPr>
          <w:rFonts w:cs="Arial"/>
          <w:bCs/>
        </w:rPr>
        <w:t xml:space="preserve">current </w:t>
      </w:r>
      <w:r w:rsidR="00B67023">
        <w:rPr>
          <w:rFonts w:cs="Arial"/>
          <w:bCs/>
        </w:rPr>
        <w:t>r</w:t>
      </w:r>
      <w:r>
        <w:rPr>
          <w:rFonts w:cs="Arial"/>
          <w:bCs/>
        </w:rPr>
        <w:t xml:space="preserve">egional </w:t>
      </w:r>
      <w:r w:rsidR="00B67023">
        <w:rPr>
          <w:rFonts w:cs="Arial"/>
          <w:bCs/>
        </w:rPr>
        <w:t>c</w:t>
      </w:r>
      <w:r>
        <w:rPr>
          <w:rFonts w:cs="Arial"/>
          <w:bCs/>
        </w:rPr>
        <w:t xml:space="preserve">enters </w:t>
      </w:r>
      <w:r w:rsidR="00B67023">
        <w:rPr>
          <w:rFonts w:cs="Arial"/>
          <w:bCs/>
        </w:rPr>
        <w:t>r</w:t>
      </w:r>
      <w:r>
        <w:rPr>
          <w:rFonts w:cs="Arial"/>
          <w:bCs/>
        </w:rPr>
        <w:t>esp</w:t>
      </w:r>
      <w:r w:rsidR="00756BC9">
        <w:rPr>
          <w:rFonts w:cs="Arial"/>
          <w:bCs/>
        </w:rPr>
        <w:t>onded to this survey with</w:t>
      </w:r>
      <w:r>
        <w:rPr>
          <w:rFonts w:cs="Arial"/>
          <w:bCs/>
        </w:rPr>
        <w:t xml:space="preserve"> 95% </w:t>
      </w:r>
      <w:r w:rsidR="00756BC9">
        <w:rPr>
          <w:rFonts w:cs="Arial"/>
          <w:bCs/>
        </w:rPr>
        <w:t xml:space="preserve">of those who responded reporting </w:t>
      </w:r>
      <w:r w:rsidR="00B22092">
        <w:rPr>
          <w:rFonts w:cs="Arial"/>
          <w:bCs/>
        </w:rPr>
        <w:t>their communities</w:t>
      </w:r>
      <w:r>
        <w:rPr>
          <w:rFonts w:cs="Arial"/>
          <w:bCs/>
        </w:rPr>
        <w:t xml:space="preserve"> achieved some form of cost savings since joining the regional </w:t>
      </w:r>
      <w:r w:rsidR="0019125E">
        <w:rPr>
          <w:rFonts w:cs="Arial"/>
          <w:bCs/>
        </w:rPr>
        <w:t>center. He stated that the Grant Program has invested over $186 million into regional centers.</w:t>
      </w:r>
    </w:p>
    <w:p w14:paraId="2FE16E8F" w14:textId="335905CF" w:rsidR="0019125E" w:rsidRDefault="0019125E" w:rsidP="00B3325D">
      <w:pPr>
        <w:pStyle w:val="NormalWeb"/>
        <w:spacing w:before="0" w:beforeAutospacing="0" w:after="0" w:afterAutospacing="0"/>
        <w:rPr>
          <w:rFonts w:cs="Arial"/>
          <w:bCs/>
        </w:rPr>
      </w:pPr>
    </w:p>
    <w:p w14:paraId="5B9294C8" w14:textId="7ED9D13C" w:rsidR="00CD6A01" w:rsidRDefault="0019125E" w:rsidP="00B3325D">
      <w:pPr>
        <w:pStyle w:val="NormalWeb"/>
        <w:spacing w:before="0" w:beforeAutospacing="0" w:after="0" w:afterAutospacing="0"/>
        <w:rPr>
          <w:rFonts w:cs="Arial"/>
          <w:bCs/>
        </w:rPr>
      </w:pPr>
      <w:r>
        <w:rPr>
          <w:rFonts w:cs="Arial"/>
          <w:bCs/>
        </w:rPr>
        <w:t>Mr. Crean stated that th</w:t>
      </w:r>
      <w:r w:rsidR="00756BC9">
        <w:rPr>
          <w:rFonts w:cs="Arial"/>
          <w:bCs/>
        </w:rPr>
        <w:t>e next step</w:t>
      </w:r>
      <w:r>
        <w:rPr>
          <w:rFonts w:cs="Arial"/>
          <w:bCs/>
        </w:rPr>
        <w:t xml:space="preserve"> for regionalization include</w:t>
      </w:r>
      <w:r w:rsidR="00756BC9">
        <w:rPr>
          <w:rFonts w:cs="Arial"/>
          <w:bCs/>
        </w:rPr>
        <w:t>s</w:t>
      </w:r>
      <w:r>
        <w:rPr>
          <w:rFonts w:cs="Arial"/>
          <w:bCs/>
        </w:rPr>
        <w:t xml:space="preserve"> working data into a report and resubmitting a draft for Executive </w:t>
      </w:r>
      <w:r w:rsidR="000D122B">
        <w:rPr>
          <w:rFonts w:cs="Arial"/>
          <w:bCs/>
        </w:rPr>
        <w:t xml:space="preserve">Director </w:t>
      </w:r>
      <w:r>
        <w:rPr>
          <w:rFonts w:cs="Arial"/>
          <w:bCs/>
        </w:rPr>
        <w:t xml:space="preserve">and Deputy Director review. The estimated time for completion is Fall/Winter of 2023. He stated that he is also working on erasing </w:t>
      </w:r>
      <w:r w:rsidR="003D70AB">
        <w:rPr>
          <w:rFonts w:cs="Arial"/>
          <w:bCs/>
        </w:rPr>
        <w:t>misinformation surrounding</w:t>
      </w:r>
      <w:r>
        <w:rPr>
          <w:rFonts w:cs="Arial"/>
          <w:bCs/>
        </w:rPr>
        <w:t xml:space="preserve"> PSAP regionalization, creating a PSAP Regionalization section on the State 911 Department website and creating a formal process for PSAP Regionalization. </w:t>
      </w:r>
    </w:p>
    <w:p w14:paraId="0F8F99EC" w14:textId="5C873B55" w:rsidR="0019125E" w:rsidRDefault="0019125E" w:rsidP="00B3325D">
      <w:pPr>
        <w:pStyle w:val="NormalWeb"/>
        <w:spacing w:before="0" w:beforeAutospacing="0" w:after="0" w:afterAutospacing="0"/>
        <w:rPr>
          <w:rFonts w:cs="Arial"/>
          <w:bCs/>
        </w:rPr>
      </w:pPr>
    </w:p>
    <w:p w14:paraId="30BAC220" w14:textId="58851B51" w:rsidR="00B61170" w:rsidRDefault="0019125E" w:rsidP="00B3325D">
      <w:pPr>
        <w:pStyle w:val="NormalWeb"/>
        <w:spacing w:before="0" w:beforeAutospacing="0" w:after="0" w:afterAutospacing="0"/>
        <w:rPr>
          <w:rFonts w:cs="Arial"/>
          <w:bCs/>
        </w:rPr>
      </w:pPr>
      <w:r>
        <w:rPr>
          <w:rFonts w:cs="Arial"/>
          <w:bCs/>
        </w:rPr>
        <w:t xml:space="preserve">Mr. Crean updated the Commission on </w:t>
      </w:r>
      <w:r w:rsidR="00756BC9">
        <w:rPr>
          <w:rFonts w:cs="Arial"/>
          <w:bCs/>
        </w:rPr>
        <w:t>c</w:t>
      </w:r>
      <w:r>
        <w:rPr>
          <w:rFonts w:cs="Arial"/>
          <w:bCs/>
        </w:rPr>
        <w:t xml:space="preserve">urrent </w:t>
      </w:r>
      <w:r w:rsidR="003F5858">
        <w:rPr>
          <w:rFonts w:cs="Arial"/>
          <w:bCs/>
        </w:rPr>
        <w:t>regional</w:t>
      </w:r>
      <w:r>
        <w:rPr>
          <w:rFonts w:cs="Arial"/>
          <w:bCs/>
        </w:rPr>
        <w:t xml:space="preserve"> </w:t>
      </w:r>
      <w:r w:rsidR="00756BC9">
        <w:rPr>
          <w:rFonts w:cs="Arial"/>
          <w:bCs/>
        </w:rPr>
        <w:t>a</w:t>
      </w:r>
      <w:r>
        <w:rPr>
          <w:rFonts w:cs="Arial"/>
          <w:bCs/>
        </w:rPr>
        <w:t xml:space="preserve">ctivities. He stated that North Shore </w:t>
      </w:r>
      <w:r w:rsidR="005445E6">
        <w:rPr>
          <w:rFonts w:cs="Arial"/>
          <w:bCs/>
        </w:rPr>
        <w:t xml:space="preserve">Regional </w:t>
      </w:r>
      <w:r w:rsidR="001B3A45">
        <w:rPr>
          <w:rFonts w:cs="Arial"/>
          <w:bCs/>
        </w:rPr>
        <w:t>911 Center</w:t>
      </w:r>
      <w:r w:rsidR="005445E6">
        <w:rPr>
          <w:rFonts w:cs="Arial"/>
          <w:bCs/>
        </w:rPr>
        <w:t xml:space="preserve"> </w:t>
      </w:r>
      <w:r w:rsidR="00541428">
        <w:rPr>
          <w:rFonts w:cs="Arial"/>
          <w:bCs/>
        </w:rPr>
        <w:t xml:space="preserve">(NSR911) </w:t>
      </w:r>
      <w:r>
        <w:rPr>
          <w:rFonts w:cs="Arial"/>
          <w:bCs/>
        </w:rPr>
        <w:t xml:space="preserve">began Police, Fire and EMS </w:t>
      </w:r>
      <w:r w:rsidR="005445E6">
        <w:rPr>
          <w:rFonts w:cs="Arial"/>
          <w:bCs/>
        </w:rPr>
        <w:t>d</w:t>
      </w:r>
      <w:r>
        <w:rPr>
          <w:rFonts w:cs="Arial"/>
          <w:bCs/>
        </w:rPr>
        <w:t>ispatch</w:t>
      </w:r>
      <w:r w:rsidR="005445E6">
        <w:rPr>
          <w:rFonts w:cs="Arial"/>
          <w:bCs/>
        </w:rPr>
        <w:t>,</w:t>
      </w:r>
      <w:r>
        <w:rPr>
          <w:rFonts w:cs="Arial"/>
          <w:bCs/>
        </w:rPr>
        <w:t xml:space="preserve"> </w:t>
      </w:r>
      <w:r w:rsidR="00756BC9">
        <w:rPr>
          <w:rFonts w:cs="Arial"/>
          <w:bCs/>
        </w:rPr>
        <w:t>as well as</w:t>
      </w:r>
      <w:r>
        <w:rPr>
          <w:rFonts w:cs="Arial"/>
          <w:bCs/>
        </w:rPr>
        <w:t xml:space="preserve"> 911 call taking services</w:t>
      </w:r>
      <w:r w:rsidR="005445E6">
        <w:rPr>
          <w:rFonts w:cs="Arial"/>
          <w:bCs/>
        </w:rPr>
        <w:t>,</w:t>
      </w:r>
      <w:r>
        <w:rPr>
          <w:rFonts w:cs="Arial"/>
          <w:bCs/>
        </w:rPr>
        <w:t xml:space="preserve"> for the town of Manchester</w:t>
      </w:r>
      <w:r w:rsidR="001B3A45">
        <w:rPr>
          <w:rFonts w:cs="Arial"/>
          <w:bCs/>
        </w:rPr>
        <w:t>-</w:t>
      </w:r>
      <w:r>
        <w:rPr>
          <w:rFonts w:cs="Arial"/>
          <w:bCs/>
        </w:rPr>
        <w:t>by</w:t>
      </w:r>
      <w:r w:rsidR="001B3A45">
        <w:rPr>
          <w:rFonts w:cs="Arial"/>
          <w:bCs/>
        </w:rPr>
        <w:t>-</w:t>
      </w:r>
      <w:r>
        <w:rPr>
          <w:rFonts w:cs="Arial"/>
          <w:bCs/>
        </w:rPr>
        <w:t>the Sea on March</w:t>
      </w:r>
      <w:r w:rsidR="007131C8">
        <w:rPr>
          <w:rFonts w:cs="Arial"/>
          <w:bCs/>
          <w:vertAlign w:val="superscript"/>
        </w:rPr>
        <w:t xml:space="preserve"> </w:t>
      </w:r>
      <w:r w:rsidR="007131C8">
        <w:rPr>
          <w:rFonts w:cs="Arial"/>
          <w:bCs/>
        </w:rPr>
        <w:t>1,</w:t>
      </w:r>
      <w:r w:rsidR="007131C8">
        <w:rPr>
          <w:rFonts w:cs="Arial"/>
          <w:bCs/>
          <w:vertAlign w:val="superscript"/>
        </w:rPr>
        <w:t xml:space="preserve"> </w:t>
      </w:r>
      <w:r w:rsidR="007131C8">
        <w:rPr>
          <w:rFonts w:cs="Arial"/>
          <w:bCs/>
        </w:rPr>
        <w:t>2023</w:t>
      </w:r>
      <w:r>
        <w:rPr>
          <w:rFonts w:cs="Arial"/>
          <w:bCs/>
        </w:rPr>
        <w:t xml:space="preserve">. </w:t>
      </w:r>
      <w:r w:rsidR="001B3A45">
        <w:rPr>
          <w:rFonts w:cs="Arial"/>
          <w:bCs/>
        </w:rPr>
        <w:t xml:space="preserve">In addition, </w:t>
      </w:r>
      <w:r w:rsidR="00541428">
        <w:rPr>
          <w:rFonts w:cs="Arial"/>
          <w:bCs/>
        </w:rPr>
        <w:t>he stated that NSR911</w:t>
      </w:r>
      <w:r>
        <w:rPr>
          <w:rFonts w:cs="Arial"/>
          <w:bCs/>
        </w:rPr>
        <w:t xml:space="preserve"> </w:t>
      </w:r>
      <w:r w:rsidR="00D33106">
        <w:rPr>
          <w:rFonts w:cs="Arial"/>
          <w:bCs/>
        </w:rPr>
        <w:t>has</w:t>
      </w:r>
      <w:r>
        <w:rPr>
          <w:rFonts w:cs="Arial"/>
          <w:bCs/>
        </w:rPr>
        <w:t xml:space="preserve"> begun working on plans </w:t>
      </w:r>
      <w:r w:rsidR="00D33106">
        <w:rPr>
          <w:rFonts w:cs="Arial"/>
          <w:bCs/>
        </w:rPr>
        <w:t>for</w:t>
      </w:r>
      <w:r>
        <w:rPr>
          <w:rFonts w:cs="Arial"/>
          <w:bCs/>
        </w:rPr>
        <w:t xml:space="preserve"> North Reading </w:t>
      </w:r>
      <w:r w:rsidR="00D33106">
        <w:rPr>
          <w:rFonts w:cs="Arial"/>
          <w:bCs/>
        </w:rPr>
        <w:t>to join</w:t>
      </w:r>
      <w:r w:rsidR="00541428">
        <w:rPr>
          <w:rFonts w:cs="Arial"/>
          <w:bCs/>
        </w:rPr>
        <w:t xml:space="preserve">. </w:t>
      </w:r>
      <w:r>
        <w:rPr>
          <w:rFonts w:cs="Arial"/>
          <w:bCs/>
        </w:rPr>
        <w:t xml:space="preserve"> He stated that Norfolk County </w:t>
      </w:r>
      <w:r w:rsidR="005445E6">
        <w:rPr>
          <w:rFonts w:cs="Arial"/>
          <w:bCs/>
        </w:rPr>
        <w:t>Regional Emergency Communications Center</w:t>
      </w:r>
      <w:r w:rsidR="002D5A13">
        <w:rPr>
          <w:rFonts w:cs="Arial"/>
          <w:bCs/>
        </w:rPr>
        <w:t xml:space="preserve"> began Fire Dis</w:t>
      </w:r>
      <w:r>
        <w:rPr>
          <w:rFonts w:cs="Arial"/>
          <w:bCs/>
        </w:rPr>
        <w:t>patch and 911 call taking services in Norwood on March 28</w:t>
      </w:r>
      <w:r w:rsidR="00D33106" w:rsidRPr="00D33106">
        <w:rPr>
          <w:rFonts w:cs="Arial"/>
          <w:bCs/>
          <w:vertAlign w:val="superscript"/>
        </w:rPr>
        <w:t>th</w:t>
      </w:r>
      <w:r w:rsidR="00D33106">
        <w:rPr>
          <w:rFonts w:cs="Arial"/>
          <w:bCs/>
        </w:rPr>
        <w:t xml:space="preserve">, with plans </w:t>
      </w:r>
      <w:r>
        <w:rPr>
          <w:rFonts w:cs="Arial"/>
          <w:bCs/>
        </w:rPr>
        <w:t>to bring Police Dispatch services as well in the fall</w:t>
      </w:r>
      <w:r w:rsidR="00B61170">
        <w:rPr>
          <w:rFonts w:cs="Arial"/>
          <w:bCs/>
        </w:rPr>
        <w:t xml:space="preserve">. He also stated that the Braintree/Randolph regional is in the bidding stages of their project with no target date to go live. He stated that Acton/Concord is tracking for a Spring 2024 launch and that construction is slated to begin in June of 2023. </w:t>
      </w:r>
    </w:p>
    <w:p w14:paraId="1E49C695" w14:textId="55E594E6" w:rsidR="00B61170" w:rsidRDefault="00B61170" w:rsidP="00B3325D">
      <w:pPr>
        <w:pStyle w:val="NormalWeb"/>
        <w:spacing w:before="0" w:beforeAutospacing="0" w:after="0" w:afterAutospacing="0"/>
        <w:rPr>
          <w:rFonts w:cs="Arial"/>
          <w:bCs/>
        </w:rPr>
      </w:pPr>
      <w:r>
        <w:rPr>
          <w:rFonts w:cs="Arial"/>
          <w:bCs/>
        </w:rPr>
        <w:t xml:space="preserve"> </w:t>
      </w:r>
    </w:p>
    <w:p w14:paraId="638E2F04" w14:textId="3461458E" w:rsidR="00B61170" w:rsidRDefault="00B61170" w:rsidP="00B3325D">
      <w:pPr>
        <w:pStyle w:val="NormalWeb"/>
        <w:spacing w:before="0" w:beforeAutospacing="0" w:after="0" w:afterAutospacing="0"/>
        <w:rPr>
          <w:rFonts w:cs="Arial"/>
          <w:bCs/>
        </w:rPr>
      </w:pPr>
      <w:r>
        <w:rPr>
          <w:rFonts w:cs="Arial"/>
          <w:bCs/>
        </w:rPr>
        <w:t xml:space="preserve">Mr. Crean stated that </w:t>
      </w:r>
      <w:r w:rsidR="00A53C8C">
        <w:rPr>
          <w:rFonts w:cs="Arial"/>
          <w:bCs/>
        </w:rPr>
        <w:t xml:space="preserve">the </w:t>
      </w:r>
      <w:r>
        <w:rPr>
          <w:rFonts w:cs="Arial"/>
          <w:bCs/>
        </w:rPr>
        <w:t>Metro West R</w:t>
      </w:r>
      <w:r w:rsidR="005445E6">
        <w:rPr>
          <w:rFonts w:cs="Arial"/>
          <w:bCs/>
        </w:rPr>
        <w:t xml:space="preserve">egional </w:t>
      </w:r>
      <w:r>
        <w:rPr>
          <w:rFonts w:cs="Arial"/>
          <w:bCs/>
        </w:rPr>
        <w:t>E</w:t>
      </w:r>
      <w:r w:rsidR="005445E6">
        <w:rPr>
          <w:rFonts w:cs="Arial"/>
          <w:bCs/>
        </w:rPr>
        <w:t xml:space="preserve">mergency </w:t>
      </w:r>
      <w:r>
        <w:rPr>
          <w:rFonts w:cs="Arial"/>
          <w:bCs/>
        </w:rPr>
        <w:t>C</w:t>
      </w:r>
      <w:r w:rsidR="005445E6">
        <w:rPr>
          <w:rFonts w:cs="Arial"/>
          <w:bCs/>
        </w:rPr>
        <w:t xml:space="preserve">ommunications </w:t>
      </w:r>
      <w:r>
        <w:rPr>
          <w:rFonts w:cs="Arial"/>
          <w:bCs/>
        </w:rPr>
        <w:t>C</w:t>
      </w:r>
      <w:r w:rsidR="005445E6">
        <w:rPr>
          <w:rFonts w:cs="Arial"/>
          <w:bCs/>
        </w:rPr>
        <w:t>enter</w:t>
      </w:r>
      <w:r>
        <w:rPr>
          <w:rFonts w:cs="Arial"/>
          <w:bCs/>
        </w:rPr>
        <w:t xml:space="preserve"> will </w:t>
      </w:r>
      <w:proofErr w:type="gramStart"/>
      <w:r>
        <w:rPr>
          <w:rFonts w:cs="Arial"/>
          <w:bCs/>
        </w:rPr>
        <w:t xml:space="preserve">be </w:t>
      </w:r>
      <w:r w:rsidR="00904BFE">
        <w:rPr>
          <w:rFonts w:cs="Arial"/>
          <w:bCs/>
        </w:rPr>
        <w:t>l</w:t>
      </w:r>
      <w:r>
        <w:rPr>
          <w:rFonts w:cs="Arial"/>
          <w:bCs/>
        </w:rPr>
        <w:t>ocated in</w:t>
      </w:r>
      <w:proofErr w:type="gramEnd"/>
      <w:r>
        <w:rPr>
          <w:rFonts w:cs="Arial"/>
          <w:bCs/>
        </w:rPr>
        <w:t xml:space="preserve"> Westborough and will include Westborough, Grafton and Southborough.</w:t>
      </w:r>
      <w:r w:rsidR="003517FF">
        <w:rPr>
          <w:rFonts w:cs="Arial"/>
          <w:bCs/>
        </w:rPr>
        <w:t xml:space="preserve"> He stated that </w:t>
      </w:r>
      <w:r>
        <w:rPr>
          <w:rFonts w:cs="Arial"/>
          <w:bCs/>
        </w:rPr>
        <w:t xml:space="preserve">Hopkinton </w:t>
      </w:r>
      <w:r w:rsidR="001907BC">
        <w:rPr>
          <w:rFonts w:cs="Arial"/>
          <w:bCs/>
        </w:rPr>
        <w:t xml:space="preserve">will not be joining the Center. </w:t>
      </w:r>
      <w:r w:rsidR="00B4266C">
        <w:rPr>
          <w:rFonts w:cs="Arial"/>
          <w:bCs/>
        </w:rPr>
        <w:t>With respect to a proposed center in Fra</w:t>
      </w:r>
      <w:r w:rsidR="003A3C51">
        <w:rPr>
          <w:rFonts w:cs="Arial"/>
          <w:bCs/>
        </w:rPr>
        <w:t xml:space="preserve">mingham, he stated </w:t>
      </w:r>
      <w:r>
        <w:rPr>
          <w:rFonts w:cs="Arial"/>
          <w:bCs/>
        </w:rPr>
        <w:t>that Wayland has</w:t>
      </w:r>
      <w:r w:rsidR="00D33106">
        <w:rPr>
          <w:rFonts w:cs="Arial"/>
          <w:bCs/>
        </w:rPr>
        <w:t xml:space="preserve"> signed a letter of attestation</w:t>
      </w:r>
      <w:r w:rsidR="007159A9">
        <w:rPr>
          <w:rFonts w:cs="Arial"/>
          <w:bCs/>
        </w:rPr>
        <w:t xml:space="preserve"> to participate in the project, and that </w:t>
      </w:r>
      <w:r>
        <w:rPr>
          <w:rFonts w:cs="Arial"/>
          <w:bCs/>
        </w:rPr>
        <w:t xml:space="preserve">Sudbury and Natick have not decided whether they will </w:t>
      </w:r>
      <w:r w:rsidR="007159A9">
        <w:rPr>
          <w:rFonts w:cs="Arial"/>
          <w:bCs/>
        </w:rPr>
        <w:t xml:space="preserve">be </w:t>
      </w:r>
      <w:r w:rsidR="001449ED">
        <w:rPr>
          <w:rFonts w:cs="Arial"/>
          <w:bCs/>
        </w:rPr>
        <w:t xml:space="preserve">part of the </w:t>
      </w:r>
      <w:r>
        <w:rPr>
          <w:rFonts w:cs="Arial"/>
          <w:bCs/>
        </w:rPr>
        <w:t>project</w:t>
      </w:r>
      <w:r w:rsidR="00D33106">
        <w:rPr>
          <w:rFonts w:cs="Arial"/>
          <w:bCs/>
        </w:rPr>
        <w:t>. He stated that Barn</w:t>
      </w:r>
      <w:r>
        <w:rPr>
          <w:rFonts w:cs="Arial"/>
          <w:bCs/>
        </w:rPr>
        <w:t>stable/Yarmouth/Sandwich R</w:t>
      </w:r>
      <w:r w:rsidR="005445E6">
        <w:rPr>
          <w:rFonts w:cs="Arial"/>
          <w:bCs/>
        </w:rPr>
        <w:t xml:space="preserve">egional </w:t>
      </w:r>
      <w:r>
        <w:rPr>
          <w:rFonts w:cs="Arial"/>
          <w:bCs/>
        </w:rPr>
        <w:t>E</w:t>
      </w:r>
      <w:r w:rsidR="005445E6">
        <w:rPr>
          <w:rFonts w:cs="Arial"/>
          <w:bCs/>
        </w:rPr>
        <w:t xml:space="preserve">mergency Communications </w:t>
      </w:r>
      <w:r>
        <w:rPr>
          <w:rFonts w:cs="Arial"/>
          <w:bCs/>
        </w:rPr>
        <w:t>C</w:t>
      </w:r>
      <w:r w:rsidR="005445E6">
        <w:rPr>
          <w:rFonts w:cs="Arial"/>
          <w:bCs/>
        </w:rPr>
        <w:t>enter</w:t>
      </w:r>
      <w:r w:rsidR="00952C0B">
        <w:rPr>
          <w:rFonts w:cs="Arial"/>
          <w:bCs/>
        </w:rPr>
        <w:t xml:space="preserve">, to </w:t>
      </w:r>
      <w:proofErr w:type="gramStart"/>
      <w:r w:rsidR="00952C0B">
        <w:rPr>
          <w:rFonts w:cs="Arial"/>
          <w:bCs/>
        </w:rPr>
        <w:t xml:space="preserve">be located </w:t>
      </w:r>
      <w:r w:rsidR="00541428">
        <w:rPr>
          <w:rFonts w:cs="Arial"/>
          <w:bCs/>
        </w:rPr>
        <w:t>in</w:t>
      </w:r>
      <w:proofErr w:type="gramEnd"/>
      <w:r w:rsidR="00541428">
        <w:rPr>
          <w:rFonts w:cs="Arial"/>
          <w:bCs/>
        </w:rPr>
        <w:t xml:space="preserve"> Barnstable</w:t>
      </w:r>
      <w:r w:rsidR="00952C0B">
        <w:rPr>
          <w:rFonts w:cs="Arial"/>
          <w:bCs/>
        </w:rPr>
        <w:t>, is moving forward with l</w:t>
      </w:r>
      <w:r>
        <w:rPr>
          <w:rFonts w:cs="Arial"/>
          <w:bCs/>
        </w:rPr>
        <w:t xml:space="preserve">etters of attestation </w:t>
      </w:r>
      <w:r w:rsidR="00802226">
        <w:rPr>
          <w:rFonts w:cs="Arial"/>
          <w:bCs/>
        </w:rPr>
        <w:t>to participate signed by</w:t>
      </w:r>
      <w:r>
        <w:rPr>
          <w:rFonts w:cs="Arial"/>
          <w:bCs/>
        </w:rPr>
        <w:t xml:space="preserve"> all communities and an IMA being </w:t>
      </w:r>
      <w:r w:rsidR="00DF213F">
        <w:rPr>
          <w:rFonts w:cs="Arial"/>
          <w:bCs/>
        </w:rPr>
        <w:t>worked on</w:t>
      </w:r>
      <w:r>
        <w:rPr>
          <w:rFonts w:cs="Arial"/>
          <w:bCs/>
        </w:rPr>
        <w:t xml:space="preserve">. </w:t>
      </w:r>
    </w:p>
    <w:p w14:paraId="6B485A3E" w14:textId="0324B151" w:rsidR="0019125E" w:rsidRDefault="0019125E" w:rsidP="00B3325D">
      <w:pPr>
        <w:pStyle w:val="NormalWeb"/>
        <w:spacing w:before="0" w:beforeAutospacing="0" w:after="0" w:afterAutospacing="0"/>
        <w:rPr>
          <w:rFonts w:cs="Arial"/>
          <w:bCs/>
        </w:rPr>
      </w:pPr>
    </w:p>
    <w:p w14:paraId="31B322C7" w14:textId="675ED0C6" w:rsidR="00DC37B4" w:rsidRDefault="00DF213F" w:rsidP="00B3325D">
      <w:pPr>
        <w:pStyle w:val="NormalWeb"/>
        <w:spacing w:before="0" w:beforeAutospacing="0" w:after="0" w:afterAutospacing="0"/>
        <w:rPr>
          <w:rFonts w:cs="Arial"/>
          <w:bCs/>
        </w:rPr>
      </w:pPr>
      <w:r>
        <w:rPr>
          <w:rFonts w:cs="Arial"/>
          <w:bCs/>
        </w:rPr>
        <w:t xml:space="preserve">Finally, </w:t>
      </w:r>
      <w:r w:rsidR="00D33106">
        <w:rPr>
          <w:rFonts w:cs="Arial"/>
          <w:bCs/>
        </w:rPr>
        <w:t xml:space="preserve">Mr. </w:t>
      </w:r>
      <w:r w:rsidR="00DC37B4">
        <w:rPr>
          <w:rFonts w:cs="Arial"/>
          <w:bCs/>
        </w:rPr>
        <w:t xml:space="preserve">Crean stated that </w:t>
      </w:r>
      <w:r w:rsidR="001D07BB">
        <w:rPr>
          <w:rFonts w:cs="Arial"/>
          <w:bCs/>
        </w:rPr>
        <w:t xml:space="preserve">a proposed </w:t>
      </w:r>
      <w:r w:rsidR="00DC37B4">
        <w:rPr>
          <w:rFonts w:cs="Arial"/>
          <w:bCs/>
        </w:rPr>
        <w:t xml:space="preserve">Eastham/Provincetown/Truro RECC is </w:t>
      </w:r>
      <w:r w:rsidR="005E57B1">
        <w:rPr>
          <w:rFonts w:cs="Arial"/>
          <w:bCs/>
        </w:rPr>
        <w:t xml:space="preserve">being discussed and </w:t>
      </w:r>
      <w:r w:rsidR="00DC37B4">
        <w:rPr>
          <w:rFonts w:cs="Arial"/>
          <w:bCs/>
        </w:rPr>
        <w:t xml:space="preserve">that the </w:t>
      </w:r>
      <w:r w:rsidR="005E57B1">
        <w:rPr>
          <w:rFonts w:cs="Arial"/>
          <w:bCs/>
        </w:rPr>
        <w:t xml:space="preserve">Police </w:t>
      </w:r>
      <w:r w:rsidR="00DC37B4">
        <w:rPr>
          <w:rFonts w:cs="Arial"/>
          <w:bCs/>
        </w:rPr>
        <w:t xml:space="preserve">Chief of Eastham reached out to enquire about the process of regionalization. The next steps will be a presentation to community leaders of the towns to determine interest. </w:t>
      </w:r>
    </w:p>
    <w:p w14:paraId="4CF3F4C8" w14:textId="0358EB28" w:rsidR="00CD6A01" w:rsidRPr="00CD6A01" w:rsidRDefault="00CD6A01" w:rsidP="00B3325D">
      <w:pPr>
        <w:pStyle w:val="NormalWeb"/>
        <w:spacing w:before="0" w:beforeAutospacing="0" w:after="0" w:afterAutospacing="0"/>
        <w:rPr>
          <w:rFonts w:cs="Arial"/>
          <w:bCs/>
        </w:rPr>
      </w:pPr>
    </w:p>
    <w:p w14:paraId="65B94579" w14:textId="77777777" w:rsidR="00BE1016" w:rsidRDefault="00BE1016" w:rsidP="007C77FA">
      <w:pPr>
        <w:rPr>
          <w:i/>
          <w:u w:val="single"/>
        </w:rPr>
      </w:pPr>
    </w:p>
    <w:p w14:paraId="31BD4CC6" w14:textId="77777777" w:rsidR="00BE1016" w:rsidRDefault="00BE1016" w:rsidP="007C77FA">
      <w:pPr>
        <w:rPr>
          <w:i/>
          <w:u w:val="single"/>
        </w:rPr>
      </w:pPr>
    </w:p>
    <w:p w14:paraId="4779E964" w14:textId="77777777" w:rsidR="00BE1016" w:rsidRDefault="00BE1016" w:rsidP="007C77FA">
      <w:pPr>
        <w:rPr>
          <w:i/>
          <w:u w:val="single"/>
        </w:rPr>
      </w:pPr>
    </w:p>
    <w:p w14:paraId="0D7D091D" w14:textId="77777777" w:rsidR="00BE1016" w:rsidRDefault="00BE1016" w:rsidP="007C77FA">
      <w:pPr>
        <w:rPr>
          <w:i/>
          <w:u w:val="single"/>
        </w:rPr>
      </w:pPr>
    </w:p>
    <w:p w14:paraId="17EB79D7" w14:textId="77777777" w:rsidR="00BE1016" w:rsidRDefault="00BE1016" w:rsidP="007C77FA">
      <w:pPr>
        <w:rPr>
          <w:i/>
          <w:u w:val="single"/>
        </w:rPr>
      </w:pPr>
    </w:p>
    <w:p w14:paraId="4302D641" w14:textId="10D35EE0" w:rsidR="007C77FA" w:rsidRPr="00FC435D" w:rsidRDefault="00BE1016" w:rsidP="007C77FA">
      <w:pPr>
        <w:rPr>
          <w:b/>
          <w:u w:val="single"/>
        </w:rPr>
      </w:pPr>
      <w:r>
        <w:rPr>
          <w:i/>
          <w:u w:val="single"/>
        </w:rPr>
        <w:t>A</w:t>
      </w:r>
      <w:r w:rsidR="007C77FA" w:rsidRPr="00FC435D">
        <w:rPr>
          <w:i/>
          <w:u w:val="single"/>
        </w:rPr>
        <w:t>genda Item #12:</w:t>
      </w:r>
    </w:p>
    <w:p w14:paraId="566AE82A" w14:textId="4393E7A5" w:rsidR="00A2709E" w:rsidRPr="00FC435D" w:rsidRDefault="007C77FA" w:rsidP="00DE3E49">
      <w:pPr>
        <w:ind w:left="720"/>
      </w:pPr>
      <w:r w:rsidRPr="00FC435D">
        <w:rPr>
          <w:b/>
          <w:i/>
        </w:rPr>
        <w:t>►</w:t>
      </w:r>
      <w:r w:rsidR="001A0A6A" w:rsidRPr="00FC435D">
        <w:rPr>
          <w:b/>
          <w:i/>
        </w:rPr>
        <w:t xml:space="preserve"> </w:t>
      </w:r>
      <w:r w:rsidR="00DE3E49">
        <w:rPr>
          <w:b/>
          <w:u w:val="single"/>
        </w:rPr>
        <w:t>Update on the TERT Program</w:t>
      </w:r>
    </w:p>
    <w:p w14:paraId="1C532708" w14:textId="436682F9" w:rsidR="007F1E13" w:rsidRDefault="007F1E13" w:rsidP="007C77FA"/>
    <w:p w14:paraId="59EC2DC5" w14:textId="554FDB50" w:rsidR="00B77B17" w:rsidRDefault="00B77B17" w:rsidP="007C77FA">
      <w:r>
        <w:t xml:space="preserve"> Katrina Shamshak updated the Commission on the TERT Program. Ms. Shamshak stated that there are 56 members </w:t>
      </w:r>
      <w:r w:rsidR="00061375">
        <w:t>and there has been</w:t>
      </w:r>
      <w:r>
        <w:t xml:space="preserve"> </w:t>
      </w:r>
      <w:r w:rsidR="00DC37B4">
        <w:t xml:space="preserve">regional participation. </w:t>
      </w:r>
      <w:r w:rsidR="00061375">
        <w:t xml:space="preserve">Trainings </w:t>
      </w:r>
      <w:r w:rsidR="00EA034C">
        <w:t xml:space="preserve">and team building </w:t>
      </w:r>
      <w:r w:rsidR="00061375">
        <w:t>for the next year are currently being planned.</w:t>
      </w:r>
    </w:p>
    <w:p w14:paraId="56F700D6" w14:textId="307DEFCC" w:rsidR="00061375" w:rsidRDefault="00061375" w:rsidP="007C77FA"/>
    <w:p w14:paraId="1A004BB8" w14:textId="22069945" w:rsidR="00CD6A01" w:rsidRDefault="00061375" w:rsidP="007C77FA">
      <w:r>
        <w:t xml:space="preserve">Ms. Shamshak </w:t>
      </w:r>
      <w:r w:rsidR="00EA034C">
        <w:t xml:space="preserve">also </w:t>
      </w:r>
      <w:r>
        <w:t xml:space="preserve">stated that the TERT Program </w:t>
      </w:r>
      <w:r w:rsidR="00D7035C">
        <w:t xml:space="preserve">is looking into new applications and procedures </w:t>
      </w:r>
      <w:r w:rsidR="00EA034C">
        <w:t xml:space="preserve">that </w:t>
      </w:r>
      <w:r>
        <w:t>can be</w:t>
      </w:r>
      <w:r w:rsidR="00D7035C">
        <w:rPr>
          <w:color w:val="FF0000"/>
        </w:rPr>
        <w:t xml:space="preserve"> </w:t>
      </w:r>
      <w:r>
        <w:t xml:space="preserve">used for coverage </w:t>
      </w:r>
      <w:r w:rsidR="00EA034C">
        <w:t>and callouts.</w:t>
      </w:r>
    </w:p>
    <w:p w14:paraId="637E472F" w14:textId="7E7DB408" w:rsidR="00CD6A01" w:rsidRDefault="00CD6A01" w:rsidP="007C77FA"/>
    <w:p w14:paraId="4DDD6CD8" w14:textId="77777777" w:rsidR="00592E98" w:rsidRPr="00FC435D" w:rsidRDefault="00592E98" w:rsidP="007C77FA"/>
    <w:p w14:paraId="5243B04F" w14:textId="59DD8A60" w:rsidR="00DE3E49" w:rsidRPr="00FC435D" w:rsidRDefault="00DE3E49" w:rsidP="00DE3E49">
      <w:pPr>
        <w:rPr>
          <w:b/>
          <w:u w:val="single"/>
        </w:rPr>
      </w:pPr>
      <w:r w:rsidRPr="00FC435D">
        <w:rPr>
          <w:i/>
          <w:u w:val="single"/>
        </w:rPr>
        <w:t>Agenda Item #</w:t>
      </w:r>
      <w:r>
        <w:rPr>
          <w:i/>
          <w:u w:val="single"/>
        </w:rPr>
        <w:t>13</w:t>
      </w:r>
      <w:r w:rsidRPr="00FC435D">
        <w:rPr>
          <w:i/>
          <w:u w:val="single"/>
        </w:rPr>
        <w:t>:</w:t>
      </w:r>
    </w:p>
    <w:p w14:paraId="09CFA0EB" w14:textId="77777777" w:rsidR="00DE3E49" w:rsidRPr="00FC435D" w:rsidRDefault="00DE3E49" w:rsidP="00DE3E49">
      <w:pPr>
        <w:ind w:left="720"/>
        <w:rPr>
          <w:bCs/>
        </w:rPr>
      </w:pPr>
      <w:r w:rsidRPr="00FC435D">
        <w:rPr>
          <w:b/>
          <w:i/>
        </w:rPr>
        <w:t xml:space="preserve">► </w:t>
      </w:r>
      <w:r w:rsidRPr="00FC435D">
        <w:rPr>
          <w:b/>
          <w:u w:val="single"/>
        </w:rPr>
        <w:t>Other Business</w:t>
      </w:r>
    </w:p>
    <w:p w14:paraId="7D5CFF28" w14:textId="77777777" w:rsidR="00DE3E49" w:rsidRPr="00FC435D" w:rsidRDefault="00DE3E49" w:rsidP="00DE3E49">
      <w:pPr>
        <w:rPr>
          <w:u w:val="single"/>
        </w:rPr>
      </w:pPr>
    </w:p>
    <w:p w14:paraId="0940FA39" w14:textId="582BC99E" w:rsidR="00B77B17" w:rsidRDefault="00B77B17">
      <w:r>
        <w:t>Erin</w:t>
      </w:r>
      <w:r w:rsidR="00DD13C1">
        <w:t xml:space="preserve"> Hastings stated that </w:t>
      </w:r>
      <w:r w:rsidR="0068023C">
        <w:t xml:space="preserve">National Public Safety Telecommunicators </w:t>
      </w:r>
      <w:r w:rsidR="00D91EF5">
        <w:t xml:space="preserve">(NPST) </w:t>
      </w:r>
      <w:r w:rsidR="0068023C">
        <w:t xml:space="preserve">Week is next week. </w:t>
      </w:r>
      <w:r w:rsidR="008318EF">
        <w:t xml:space="preserve">She also stated that </w:t>
      </w:r>
      <w:r>
        <w:t>F</w:t>
      </w:r>
      <w:r w:rsidR="0068023C">
        <w:t xml:space="preserve">ederal </w:t>
      </w:r>
      <w:r>
        <w:t>C</w:t>
      </w:r>
      <w:r w:rsidR="0068023C">
        <w:t xml:space="preserve">ommunications </w:t>
      </w:r>
      <w:r>
        <w:t>C</w:t>
      </w:r>
      <w:r w:rsidR="0068023C">
        <w:t xml:space="preserve">ommission </w:t>
      </w:r>
      <w:r w:rsidR="000C2F47">
        <w:t>(FCC) A</w:t>
      </w:r>
      <w:r w:rsidR="0068023C">
        <w:t>cting</w:t>
      </w:r>
      <w:r>
        <w:t xml:space="preserve"> </w:t>
      </w:r>
      <w:r w:rsidR="0068023C">
        <w:t>C</w:t>
      </w:r>
      <w:r>
        <w:t>hairwoman</w:t>
      </w:r>
      <w:r w:rsidR="0068023C">
        <w:t xml:space="preserve"> Jessica </w:t>
      </w:r>
      <w:proofErr w:type="spellStart"/>
      <w:r w:rsidR="0068023C">
        <w:t>Rosenworcel</w:t>
      </w:r>
      <w:proofErr w:type="spellEnd"/>
      <w:r w:rsidR="0068023C">
        <w:t xml:space="preserve"> </w:t>
      </w:r>
      <w:r w:rsidR="00D91EF5">
        <w:t>and the Massachusetts Communications Supervisors Association</w:t>
      </w:r>
      <w:r w:rsidR="005445E6">
        <w:t xml:space="preserve">, along with State Representatives </w:t>
      </w:r>
      <w:proofErr w:type="spellStart"/>
      <w:r w:rsidR="005445E6">
        <w:t>Smola</w:t>
      </w:r>
      <w:proofErr w:type="spellEnd"/>
      <w:r w:rsidR="005445E6">
        <w:t xml:space="preserve">, Feeney, and </w:t>
      </w:r>
      <w:proofErr w:type="spellStart"/>
      <w:r w:rsidR="005445E6">
        <w:t>Soter</w:t>
      </w:r>
      <w:proofErr w:type="spellEnd"/>
      <w:r w:rsidR="00D91EF5">
        <w:t xml:space="preserve"> </w:t>
      </w:r>
      <w:r w:rsidR="0068023C">
        <w:t xml:space="preserve">will be </w:t>
      </w:r>
      <w:r w:rsidR="00D34E21">
        <w:t>at the State House in</w:t>
      </w:r>
      <w:r w:rsidR="0068023C">
        <w:t xml:space="preserve"> Bosto</w:t>
      </w:r>
      <w:r w:rsidR="00D34E21">
        <w:t>n</w:t>
      </w:r>
      <w:r w:rsidR="005445E6">
        <w:t xml:space="preserve"> on April 12,</w:t>
      </w:r>
      <w:r w:rsidR="00D34E21">
        <w:t xml:space="preserve"> to</w:t>
      </w:r>
      <w:r w:rsidR="0068023C">
        <w:t xml:space="preserve"> support</w:t>
      </w:r>
      <w:r w:rsidR="00D91EF5">
        <w:t xml:space="preserve"> first responders with lobbying, and to attend an award ceremony </w:t>
      </w:r>
      <w:r w:rsidR="00BE38D2">
        <w:t xml:space="preserve">at the State House </w:t>
      </w:r>
      <w:r w:rsidR="00D34E21">
        <w:t xml:space="preserve"> where </w:t>
      </w:r>
      <w:r w:rsidR="00D91EF5">
        <w:t>Ms. Hastings</w:t>
      </w:r>
      <w:r w:rsidR="0054065A">
        <w:t xml:space="preserve"> and others </w:t>
      </w:r>
      <w:r w:rsidR="00D91EF5">
        <w:t xml:space="preserve">will </w:t>
      </w:r>
      <w:r w:rsidR="0054065A">
        <w:t xml:space="preserve">receive awards for </w:t>
      </w:r>
      <w:r w:rsidR="003C5E66">
        <w:t xml:space="preserve">outstanding 9-1-1 service in 2022. </w:t>
      </w:r>
      <w:r w:rsidR="00D91EF5">
        <w:t xml:space="preserve"> </w:t>
      </w:r>
    </w:p>
    <w:p w14:paraId="165A253B" w14:textId="77777777" w:rsidR="00312FD3" w:rsidRPr="00FC435D" w:rsidRDefault="00312FD3" w:rsidP="007C77FA">
      <w:pPr>
        <w:rPr>
          <w:u w:val="single"/>
        </w:rPr>
      </w:pPr>
    </w:p>
    <w:p w14:paraId="4E58DE50" w14:textId="0084D4BD" w:rsidR="007C77FA" w:rsidRPr="00FC435D" w:rsidRDefault="007C77FA" w:rsidP="007C77FA">
      <w:pPr>
        <w:rPr>
          <w:b/>
          <w:u w:val="single"/>
        </w:rPr>
      </w:pPr>
      <w:r w:rsidRPr="00FC435D">
        <w:rPr>
          <w:i/>
          <w:u w:val="single"/>
        </w:rPr>
        <w:t>Agenda Item #</w:t>
      </w:r>
      <w:r w:rsidR="00DE3E49">
        <w:rPr>
          <w:i/>
          <w:u w:val="single"/>
        </w:rPr>
        <w:t>14</w:t>
      </w:r>
      <w:r w:rsidRPr="00FC435D">
        <w:rPr>
          <w:i/>
          <w:u w:val="single"/>
        </w:rPr>
        <w:t>:</w:t>
      </w:r>
    </w:p>
    <w:p w14:paraId="42557C9A" w14:textId="33D6A613" w:rsidR="007C77FA" w:rsidRDefault="007C77FA" w:rsidP="00171D05">
      <w:pPr>
        <w:ind w:left="720"/>
        <w:jc w:val="both"/>
        <w:rPr>
          <w:b/>
          <w:u w:val="single"/>
        </w:rPr>
      </w:pPr>
      <w:r w:rsidRPr="00FC435D">
        <w:rPr>
          <w:b/>
          <w:i/>
        </w:rPr>
        <w:t>►</w:t>
      </w:r>
      <w:r w:rsidR="001A0A6A" w:rsidRPr="00FC435D">
        <w:rPr>
          <w:b/>
          <w:i/>
        </w:rPr>
        <w:t xml:space="preserve"> </w:t>
      </w:r>
      <w:r w:rsidRPr="00FC435D">
        <w:rPr>
          <w:b/>
          <w:u w:val="single"/>
        </w:rPr>
        <w:t>Next Meeting Date</w:t>
      </w:r>
    </w:p>
    <w:p w14:paraId="64EEFFCE" w14:textId="77777777" w:rsidR="00A47A90" w:rsidRDefault="00A47A90" w:rsidP="00A64B34">
      <w:pPr>
        <w:jc w:val="both"/>
        <w:rPr>
          <w:bCs/>
        </w:rPr>
      </w:pPr>
    </w:p>
    <w:p w14:paraId="4D705105" w14:textId="3333CA92" w:rsidR="00880525" w:rsidRPr="00A64B34" w:rsidRDefault="00023851" w:rsidP="00A64B34">
      <w:pPr>
        <w:jc w:val="both"/>
        <w:rPr>
          <w:bCs/>
        </w:rPr>
      </w:pPr>
      <w:r>
        <w:rPr>
          <w:bCs/>
        </w:rPr>
        <w:t xml:space="preserve">Mr. </w:t>
      </w:r>
      <w:r w:rsidR="00880525" w:rsidRPr="00A64B34">
        <w:rPr>
          <w:bCs/>
        </w:rPr>
        <w:t xml:space="preserve">Frank Pozniak stated that the next State 911 Commission </w:t>
      </w:r>
      <w:r w:rsidR="00573056">
        <w:rPr>
          <w:bCs/>
        </w:rPr>
        <w:t>m</w:t>
      </w:r>
      <w:r w:rsidR="00880525" w:rsidRPr="00A64B34">
        <w:rPr>
          <w:bCs/>
        </w:rPr>
        <w:t xml:space="preserve">eeting will take place on May 18, 2023, and </w:t>
      </w:r>
      <w:r w:rsidR="00F7757C">
        <w:rPr>
          <w:bCs/>
        </w:rPr>
        <w:t xml:space="preserve">that an agenda item for that meeting </w:t>
      </w:r>
      <w:r w:rsidR="00880525" w:rsidRPr="00A64B34">
        <w:rPr>
          <w:bCs/>
        </w:rPr>
        <w:t xml:space="preserve">will </w:t>
      </w:r>
      <w:r w:rsidR="00F7757C">
        <w:rPr>
          <w:bCs/>
        </w:rPr>
        <w:t xml:space="preserve">be recognition </w:t>
      </w:r>
      <w:r w:rsidR="00880525" w:rsidRPr="00A64B34">
        <w:rPr>
          <w:bCs/>
        </w:rPr>
        <w:t xml:space="preserve">of </w:t>
      </w:r>
      <w:r w:rsidR="000C2F47">
        <w:rPr>
          <w:bCs/>
        </w:rPr>
        <w:t xml:space="preserve">Commission </w:t>
      </w:r>
      <w:r w:rsidR="00F7757C">
        <w:rPr>
          <w:bCs/>
        </w:rPr>
        <w:t>m</w:t>
      </w:r>
      <w:r w:rsidR="000C2F47">
        <w:rPr>
          <w:bCs/>
        </w:rPr>
        <w:t xml:space="preserve">ember </w:t>
      </w:r>
      <w:r w:rsidR="00880525" w:rsidRPr="00A64B34">
        <w:rPr>
          <w:bCs/>
        </w:rPr>
        <w:t>Peter Ostroskey</w:t>
      </w:r>
      <w:r w:rsidR="00F7757C">
        <w:rPr>
          <w:bCs/>
        </w:rPr>
        <w:t xml:space="preserve"> who is retiring as </w:t>
      </w:r>
      <w:r w:rsidR="002A35D7">
        <w:rPr>
          <w:bCs/>
        </w:rPr>
        <w:t>the State Fire Marshal.</w:t>
      </w:r>
    </w:p>
    <w:p w14:paraId="6499FC1B" w14:textId="77777777" w:rsidR="007C77FA" w:rsidRPr="00596795" w:rsidRDefault="007C77FA" w:rsidP="007C77FA">
      <w:pPr>
        <w:rPr>
          <w:b/>
          <w:u w:val="single"/>
        </w:rPr>
      </w:pPr>
    </w:p>
    <w:p w14:paraId="3F5A737F" w14:textId="013E05D6" w:rsidR="007F1E13" w:rsidRPr="00FC435D" w:rsidRDefault="007F1E13" w:rsidP="007C77FA">
      <w:pPr>
        <w:rPr>
          <w:u w:val="single"/>
        </w:rPr>
      </w:pPr>
    </w:p>
    <w:p w14:paraId="24A0E34E" w14:textId="497BDCAF" w:rsidR="007C77FA" w:rsidRPr="003375DA" w:rsidRDefault="007C77FA" w:rsidP="007C77FA">
      <w:pPr>
        <w:rPr>
          <w:bCs/>
        </w:rPr>
      </w:pPr>
      <w:r w:rsidRPr="003375DA">
        <w:rPr>
          <w:i/>
          <w:u w:val="single"/>
        </w:rPr>
        <w:t>Agenda Item #</w:t>
      </w:r>
      <w:r w:rsidR="00DE3E49">
        <w:rPr>
          <w:i/>
          <w:u w:val="single"/>
        </w:rPr>
        <w:t>15</w:t>
      </w:r>
      <w:r w:rsidRPr="003375DA">
        <w:rPr>
          <w:i/>
          <w:u w:val="single"/>
        </w:rPr>
        <w:t>:</w:t>
      </w:r>
    </w:p>
    <w:p w14:paraId="4B3CDAD0" w14:textId="29BA1EB4" w:rsidR="007C77FA" w:rsidRPr="003375DA" w:rsidRDefault="007C77FA" w:rsidP="007C77FA">
      <w:pPr>
        <w:ind w:firstLine="720"/>
        <w:rPr>
          <w:b/>
          <w:u w:val="single"/>
        </w:rPr>
      </w:pPr>
      <w:r w:rsidRPr="003375DA">
        <w:rPr>
          <w:b/>
        </w:rPr>
        <w:t>►</w:t>
      </w:r>
      <w:r w:rsidR="001A0A6A" w:rsidRPr="003375DA">
        <w:rPr>
          <w:b/>
        </w:rPr>
        <w:t xml:space="preserve"> </w:t>
      </w:r>
      <w:r w:rsidRPr="003375DA">
        <w:rPr>
          <w:b/>
          <w:u w:val="single"/>
        </w:rPr>
        <w:t>Adjournment</w:t>
      </w:r>
    </w:p>
    <w:p w14:paraId="78A3463C" w14:textId="77777777" w:rsidR="007C77FA" w:rsidRPr="003375DA" w:rsidRDefault="007C77FA" w:rsidP="007C77FA">
      <w:pPr>
        <w:ind w:firstLine="720"/>
        <w:rPr>
          <w:b/>
          <w:u w:val="single"/>
        </w:rPr>
      </w:pPr>
    </w:p>
    <w:p w14:paraId="2ACA627C" w14:textId="3163EE09" w:rsidR="007C77FA" w:rsidRPr="003375DA" w:rsidRDefault="007C77FA" w:rsidP="007C77FA">
      <w:pPr>
        <w:ind w:firstLine="720"/>
        <w:rPr>
          <w:b/>
          <w:i/>
        </w:rPr>
      </w:pPr>
      <w:r w:rsidRPr="003375DA">
        <w:rPr>
          <w:b/>
          <w:i/>
        </w:rPr>
        <w:t>■</w:t>
      </w:r>
      <w:r w:rsidR="001A0A6A" w:rsidRPr="003375DA">
        <w:rPr>
          <w:b/>
          <w:iCs/>
        </w:rPr>
        <w:t xml:space="preserve"> </w:t>
      </w:r>
      <w:r w:rsidRPr="003375DA">
        <w:rPr>
          <w:b/>
          <w:i/>
          <w:u w:val="single"/>
        </w:rPr>
        <w:t>A Motion to adjourn was offered by</w:t>
      </w:r>
      <w:r w:rsidR="008C668C">
        <w:rPr>
          <w:b/>
          <w:i/>
          <w:u w:val="single"/>
        </w:rPr>
        <w:t xml:space="preserve"> </w:t>
      </w:r>
      <w:r w:rsidR="00D34E21">
        <w:rPr>
          <w:b/>
          <w:i/>
          <w:u w:val="single"/>
        </w:rPr>
        <w:t>Mary Mahon McCauley</w:t>
      </w:r>
      <w:r w:rsidR="009C0F20" w:rsidRPr="003375DA">
        <w:rPr>
          <w:b/>
          <w:i/>
          <w:u w:val="single"/>
        </w:rPr>
        <w:t>.</w:t>
      </w:r>
      <w:r w:rsidR="003375DA" w:rsidRPr="003375DA">
        <w:rPr>
          <w:b/>
          <w:i/>
          <w:u w:val="single"/>
        </w:rPr>
        <w:t xml:space="preserve"> Seconded by </w:t>
      </w:r>
      <w:r w:rsidR="00D34E21">
        <w:rPr>
          <w:b/>
          <w:i/>
          <w:u w:val="single"/>
        </w:rPr>
        <w:t>Chris</w:t>
      </w:r>
      <w:r w:rsidR="00B42246">
        <w:rPr>
          <w:b/>
          <w:i/>
          <w:u w:val="single"/>
        </w:rPr>
        <w:t>topher</w:t>
      </w:r>
      <w:r w:rsidR="00D34E21">
        <w:rPr>
          <w:b/>
          <w:i/>
          <w:u w:val="single"/>
        </w:rPr>
        <w:t xml:space="preserve"> Delmonte</w:t>
      </w:r>
      <w:r w:rsidR="009C0F20" w:rsidRPr="003375DA">
        <w:rPr>
          <w:b/>
          <w:i/>
          <w:u w:val="single"/>
        </w:rPr>
        <w:t>.</w:t>
      </w:r>
      <w:r w:rsidRPr="003375DA">
        <w:rPr>
          <w:b/>
          <w:i/>
          <w:u w:val="single"/>
        </w:rPr>
        <w:t xml:space="preserve"> Approved.  Meeting adjourned at </w:t>
      </w:r>
      <w:r w:rsidR="001A0A6A" w:rsidRPr="003375DA">
        <w:rPr>
          <w:b/>
          <w:i/>
          <w:u w:val="single"/>
        </w:rPr>
        <w:t>2:</w:t>
      </w:r>
      <w:r w:rsidR="00665716" w:rsidRPr="003375DA">
        <w:rPr>
          <w:b/>
          <w:i/>
          <w:u w:val="single"/>
        </w:rPr>
        <w:t>2</w:t>
      </w:r>
      <w:r w:rsidR="00D34E21">
        <w:rPr>
          <w:b/>
          <w:i/>
          <w:u w:val="single"/>
        </w:rPr>
        <w:t>9</w:t>
      </w:r>
      <w:r w:rsidRPr="003375DA">
        <w:rPr>
          <w:b/>
          <w:i/>
          <w:u w:val="single"/>
        </w:rPr>
        <w:t xml:space="preserve"> p.m. </w:t>
      </w:r>
    </w:p>
    <w:p w14:paraId="3130FE19" w14:textId="77777777" w:rsidR="007C77FA" w:rsidRPr="003375DA" w:rsidRDefault="007C77FA" w:rsidP="007C77FA">
      <w:pPr>
        <w:rPr>
          <w:i/>
        </w:rPr>
      </w:pPr>
    </w:p>
    <w:p w14:paraId="3F90D0C3" w14:textId="77777777" w:rsidR="007C77FA" w:rsidRPr="003375DA" w:rsidRDefault="007C77FA" w:rsidP="007C77FA">
      <w:pPr>
        <w:rPr>
          <w:i/>
        </w:rPr>
      </w:pPr>
      <w:r w:rsidRPr="003375DA">
        <w:rPr>
          <w:i/>
        </w:rPr>
        <w:t>Prepared by:</w:t>
      </w:r>
    </w:p>
    <w:p w14:paraId="373FA2D6" w14:textId="4CEF353E" w:rsidR="007C77FA" w:rsidRDefault="00B457EC">
      <w:pPr>
        <w:rPr>
          <w:i/>
        </w:rPr>
      </w:pPr>
      <w:r w:rsidRPr="003375DA">
        <w:rPr>
          <w:i/>
        </w:rPr>
        <w:t>Ashlee Stearns</w:t>
      </w:r>
    </w:p>
    <w:p w14:paraId="0FDA5A93" w14:textId="46D18514" w:rsidR="006110C8" w:rsidRDefault="006110C8">
      <w:pPr>
        <w:rPr>
          <w:i/>
        </w:rPr>
      </w:pPr>
    </w:p>
    <w:p w14:paraId="6EEB3BA3" w14:textId="515BC138" w:rsidR="006110C8" w:rsidRDefault="006110C8">
      <w:pPr>
        <w:rPr>
          <w:i/>
        </w:rPr>
      </w:pPr>
    </w:p>
    <w:p w14:paraId="4810557D" w14:textId="35AC7593" w:rsidR="006110C8" w:rsidRDefault="006110C8">
      <w:pPr>
        <w:rPr>
          <w:i/>
        </w:rPr>
      </w:pPr>
    </w:p>
    <w:p w14:paraId="34276816" w14:textId="66D0EC1B" w:rsidR="006110C8" w:rsidRDefault="006110C8">
      <w:pPr>
        <w:rPr>
          <w:i/>
        </w:rPr>
      </w:pPr>
    </w:p>
    <w:p w14:paraId="77FEB906" w14:textId="0E337DD5" w:rsidR="006110C8" w:rsidRPr="00B457EC" w:rsidRDefault="006110C8">
      <w:pPr>
        <w:rPr>
          <w:i/>
        </w:rPr>
      </w:pPr>
      <w:r>
        <w:rPr>
          <w:i/>
        </w:rPr>
        <w:t xml:space="preserve">  </w:t>
      </w:r>
    </w:p>
    <w:sectPr w:rsidR="006110C8" w:rsidRPr="00B457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4E8A" w14:textId="77777777" w:rsidR="008A7AFA" w:rsidRDefault="008A7AFA" w:rsidP="007C77FA">
      <w:r>
        <w:separator/>
      </w:r>
    </w:p>
  </w:endnote>
  <w:endnote w:type="continuationSeparator" w:id="0">
    <w:p w14:paraId="2EDC165E" w14:textId="77777777" w:rsidR="008A7AFA" w:rsidRDefault="008A7AFA" w:rsidP="007C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F204" w14:textId="77777777" w:rsidR="008A7AFA" w:rsidRDefault="008A7AFA" w:rsidP="007C77FA">
      <w:r>
        <w:separator/>
      </w:r>
    </w:p>
  </w:footnote>
  <w:footnote w:type="continuationSeparator" w:id="0">
    <w:p w14:paraId="524D66EB" w14:textId="77777777" w:rsidR="008A7AFA" w:rsidRDefault="008A7AFA" w:rsidP="007C7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B3E49"/>
    <w:multiLevelType w:val="hybridMultilevel"/>
    <w:tmpl w:val="86CA7BFE"/>
    <w:lvl w:ilvl="0" w:tplc="7F64A65C">
      <w:start w:val="1"/>
      <w:numFmt w:val="decimal"/>
      <w:lvlText w:val="%1."/>
      <w:lvlJc w:val="left"/>
      <w:pPr>
        <w:ind w:left="1691" w:hanging="720"/>
      </w:pPr>
      <w:rPr>
        <w:rFonts w:ascii="Garamond" w:hAnsi="Garamond" w:hint="default"/>
        <w:spacing w:val="-1"/>
        <w:w w:val="100"/>
        <w:sz w:val="22"/>
        <w:szCs w:val="22"/>
      </w:rPr>
    </w:lvl>
    <w:lvl w:ilvl="1" w:tplc="051C7BD8">
      <w:numFmt w:val="bullet"/>
      <w:lvlText w:val=""/>
      <w:lvlJc w:val="left"/>
      <w:pPr>
        <w:ind w:left="2411" w:hanging="360"/>
      </w:pPr>
      <w:rPr>
        <w:rFonts w:ascii="Symbol" w:eastAsia="Symbol" w:hAnsi="Symbol" w:cs="Symbol" w:hint="default"/>
        <w:w w:val="100"/>
        <w:sz w:val="22"/>
        <w:szCs w:val="22"/>
      </w:rPr>
    </w:lvl>
    <w:lvl w:ilvl="2" w:tplc="7EC85A62">
      <w:numFmt w:val="bullet"/>
      <w:lvlText w:val="•"/>
      <w:lvlJc w:val="left"/>
      <w:pPr>
        <w:ind w:left="3424" w:hanging="360"/>
      </w:pPr>
      <w:rPr>
        <w:rFonts w:hint="default"/>
      </w:rPr>
    </w:lvl>
    <w:lvl w:ilvl="3" w:tplc="E2580B0E">
      <w:numFmt w:val="bullet"/>
      <w:lvlText w:val="•"/>
      <w:lvlJc w:val="left"/>
      <w:pPr>
        <w:ind w:left="4428" w:hanging="360"/>
      </w:pPr>
      <w:rPr>
        <w:rFonts w:hint="default"/>
      </w:rPr>
    </w:lvl>
    <w:lvl w:ilvl="4" w:tplc="541ABE16">
      <w:numFmt w:val="bullet"/>
      <w:lvlText w:val="•"/>
      <w:lvlJc w:val="left"/>
      <w:pPr>
        <w:ind w:left="5433" w:hanging="360"/>
      </w:pPr>
      <w:rPr>
        <w:rFonts w:hint="default"/>
      </w:rPr>
    </w:lvl>
    <w:lvl w:ilvl="5" w:tplc="C9183C24">
      <w:numFmt w:val="bullet"/>
      <w:lvlText w:val="•"/>
      <w:lvlJc w:val="left"/>
      <w:pPr>
        <w:ind w:left="6437" w:hanging="360"/>
      </w:pPr>
      <w:rPr>
        <w:rFonts w:hint="default"/>
      </w:rPr>
    </w:lvl>
    <w:lvl w:ilvl="6" w:tplc="C5EC7C60">
      <w:numFmt w:val="bullet"/>
      <w:lvlText w:val="•"/>
      <w:lvlJc w:val="left"/>
      <w:pPr>
        <w:ind w:left="7442" w:hanging="360"/>
      </w:pPr>
      <w:rPr>
        <w:rFonts w:hint="default"/>
      </w:rPr>
    </w:lvl>
    <w:lvl w:ilvl="7" w:tplc="CB343AC4">
      <w:numFmt w:val="bullet"/>
      <w:lvlText w:val="•"/>
      <w:lvlJc w:val="left"/>
      <w:pPr>
        <w:ind w:left="8446" w:hanging="360"/>
      </w:pPr>
      <w:rPr>
        <w:rFonts w:hint="default"/>
      </w:rPr>
    </w:lvl>
    <w:lvl w:ilvl="8" w:tplc="BEC40A0E">
      <w:numFmt w:val="bullet"/>
      <w:lvlText w:val="•"/>
      <w:lvlJc w:val="left"/>
      <w:pPr>
        <w:ind w:left="9451" w:hanging="360"/>
      </w:pPr>
      <w:rPr>
        <w:rFonts w:hint="default"/>
      </w:rPr>
    </w:lvl>
  </w:abstractNum>
  <w:abstractNum w:abstractNumId="1" w15:restartNumberingAfterBreak="0">
    <w:nsid w:val="67224D68"/>
    <w:multiLevelType w:val="hybridMultilevel"/>
    <w:tmpl w:val="AA6C7E28"/>
    <w:lvl w:ilvl="0" w:tplc="94FAC2AA">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76"/>
    <w:rsid w:val="0000283A"/>
    <w:rsid w:val="000109C8"/>
    <w:rsid w:val="000140EF"/>
    <w:rsid w:val="00022B2E"/>
    <w:rsid w:val="00023851"/>
    <w:rsid w:val="00023D8F"/>
    <w:rsid w:val="00051C5D"/>
    <w:rsid w:val="00060F6F"/>
    <w:rsid w:val="00061375"/>
    <w:rsid w:val="000638E6"/>
    <w:rsid w:val="0006443E"/>
    <w:rsid w:val="00070325"/>
    <w:rsid w:val="0007162F"/>
    <w:rsid w:val="00073A24"/>
    <w:rsid w:val="00080B10"/>
    <w:rsid w:val="00093562"/>
    <w:rsid w:val="000B2215"/>
    <w:rsid w:val="000B35C1"/>
    <w:rsid w:val="000B3A4B"/>
    <w:rsid w:val="000C1F05"/>
    <w:rsid w:val="000C2F47"/>
    <w:rsid w:val="000D122B"/>
    <w:rsid w:val="000D5969"/>
    <w:rsid w:val="000D710B"/>
    <w:rsid w:val="000F2375"/>
    <w:rsid w:val="000F44C4"/>
    <w:rsid w:val="000F79E3"/>
    <w:rsid w:val="00105DEE"/>
    <w:rsid w:val="00114364"/>
    <w:rsid w:val="001168AF"/>
    <w:rsid w:val="001312F8"/>
    <w:rsid w:val="001331FB"/>
    <w:rsid w:val="00134944"/>
    <w:rsid w:val="001449ED"/>
    <w:rsid w:val="001479FE"/>
    <w:rsid w:val="001506F5"/>
    <w:rsid w:val="001560CA"/>
    <w:rsid w:val="001606F0"/>
    <w:rsid w:val="00171D05"/>
    <w:rsid w:val="00173BF6"/>
    <w:rsid w:val="001756C3"/>
    <w:rsid w:val="00177884"/>
    <w:rsid w:val="001856D0"/>
    <w:rsid w:val="001907BC"/>
    <w:rsid w:val="00190CE6"/>
    <w:rsid w:val="0019125E"/>
    <w:rsid w:val="001A0A6A"/>
    <w:rsid w:val="001B20EB"/>
    <w:rsid w:val="001B3A45"/>
    <w:rsid w:val="001B632C"/>
    <w:rsid w:val="001B7402"/>
    <w:rsid w:val="001C057A"/>
    <w:rsid w:val="001C2B90"/>
    <w:rsid w:val="001C480A"/>
    <w:rsid w:val="001D066A"/>
    <w:rsid w:val="001D07BB"/>
    <w:rsid w:val="001D1547"/>
    <w:rsid w:val="001D7B78"/>
    <w:rsid w:val="001F511D"/>
    <w:rsid w:val="001F5EEB"/>
    <w:rsid w:val="001F6DBF"/>
    <w:rsid w:val="00213CD7"/>
    <w:rsid w:val="00214C3D"/>
    <w:rsid w:val="002251B3"/>
    <w:rsid w:val="00225960"/>
    <w:rsid w:val="0023259E"/>
    <w:rsid w:val="00234913"/>
    <w:rsid w:val="00244EFB"/>
    <w:rsid w:val="00254235"/>
    <w:rsid w:val="00255642"/>
    <w:rsid w:val="002556C7"/>
    <w:rsid w:val="0026310B"/>
    <w:rsid w:val="00267577"/>
    <w:rsid w:val="00270BFD"/>
    <w:rsid w:val="002714DF"/>
    <w:rsid w:val="0027477D"/>
    <w:rsid w:val="002757E7"/>
    <w:rsid w:val="00280B37"/>
    <w:rsid w:val="00280DE6"/>
    <w:rsid w:val="00285ADA"/>
    <w:rsid w:val="00290C1F"/>
    <w:rsid w:val="0029586B"/>
    <w:rsid w:val="002A35D7"/>
    <w:rsid w:val="002A48E2"/>
    <w:rsid w:val="002B122C"/>
    <w:rsid w:val="002D0789"/>
    <w:rsid w:val="002D5A13"/>
    <w:rsid w:val="002F5055"/>
    <w:rsid w:val="002F7BF9"/>
    <w:rsid w:val="002F7E18"/>
    <w:rsid w:val="00300367"/>
    <w:rsid w:val="003004B5"/>
    <w:rsid w:val="00310211"/>
    <w:rsid w:val="00312FD3"/>
    <w:rsid w:val="003141E2"/>
    <w:rsid w:val="00316B8B"/>
    <w:rsid w:val="00327ACE"/>
    <w:rsid w:val="003375DA"/>
    <w:rsid w:val="00337848"/>
    <w:rsid w:val="00344B7A"/>
    <w:rsid w:val="00345FFB"/>
    <w:rsid w:val="003517FF"/>
    <w:rsid w:val="00360481"/>
    <w:rsid w:val="003613DF"/>
    <w:rsid w:val="00367BAC"/>
    <w:rsid w:val="003801CC"/>
    <w:rsid w:val="00381D1B"/>
    <w:rsid w:val="00381DAF"/>
    <w:rsid w:val="0039424C"/>
    <w:rsid w:val="003946E8"/>
    <w:rsid w:val="003A2EEF"/>
    <w:rsid w:val="003A3C51"/>
    <w:rsid w:val="003A7BB6"/>
    <w:rsid w:val="003B0ADA"/>
    <w:rsid w:val="003B33A4"/>
    <w:rsid w:val="003B443E"/>
    <w:rsid w:val="003B5DE8"/>
    <w:rsid w:val="003B6B74"/>
    <w:rsid w:val="003B73BD"/>
    <w:rsid w:val="003C5E66"/>
    <w:rsid w:val="003C782B"/>
    <w:rsid w:val="003D07F5"/>
    <w:rsid w:val="003D70AB"/>
    <w:rsid w:val="003E6DCF"/>
    <w:rsid w:val="003F3788"/>
    <w:rsid w:val="003F5858"/>
    <w:rsid w:val="00407B0C"/>
    <w:rsid w:val="00417895"/>
    <w:rsid w:val="004227A2"/>
    <w:rsid w:val="004230A5"/>
    <w:rsid w:val="00423B32"/>
    <w:rsid w:val="00423B4A"/>
    <w:rsid w:val="00424925"/>
    <w:rsid w:val="004342CD"/>
    <w:rsid w:val="00434998"/>
    <w:rsid w:val="004457D2"/>
    <w:rsid w:val="00450CE2"/>
    <w:rsid w:val="004528BE"/>
    <w:rsid w:val="004536EF"/>
    <w:rsid w:val="00453E77"/>
    <w:rsid w:val="00467D81"/>
    <w:rsid w:val="00472CEB"/>
    <w:rsid w:val="0047320F"/>
    <w:rsid w:val="00492B50"/>
    <w:rsid w:val="00495A99"/>
    <w:rsid w:val="004A1E4F"/>
    <w:rsid w:val="004C21CD"/>
    <w:rsid w:val="004C737C"/>
    <w:rsid w:val="004E420B"/>
    <w:rsid w:val="004E5F60"/>
    <w:rsid w:val="004F4A92"/>
    <w:rsid w:val="00500FE5"/>
    <w:rsid w:val="00510F08"/>
    <w:rsid w:val="00510F6F"/>
    <w:rsid w:val="00513319"/>
    <w:rsid w:val="00514930"/>
    <w:rsid w:val="005150E1"/>
    <w:rsid w:val="00516B79"/>
    <w:rsid w:val="00521B04"/>
    <w:rsid w:val="00521C31"/>
    <w:rsid w:val="00530E6D"/>
    <w:rsid w:val="005315D7"/>
    <w:rsid w:val="00536551"/>
    <w:rsid w:val="00536AFD"/>
    <w:rsid w:val="00537796"/>
    <w:rsid w:val="0054065A"/>
    <w:rsid w:val="00541428"/>
    <w:rsid w:val="005421F8"/>
    <w:rsid w:val="005423B4"/>
    <w:rsid w:val="005445E6"/>
    <w:rsid w:val="005519E2"/>
    <w:rsid w:val="005535FB"/>
    <w:rsid w:val="00563937"/>
    <w:rsid w:val="00563DF1"/>
    <w:rsid w:val="00573056"/>
    <w:rsid w:val="00574198"/>
    <w:rsid w:val="00575E7E"/>
    <w:rsid w:val="00582728"/>
    <w:rsid w:val="0058272B"/>
    <w:rsid w:val="005873A2"/>
    <w:rsid w:val="005907DB"/>
    <w:rsid w:val="00591E27"/>
    <w:rsid w:val="00592E98"/>
    <w:rsid w:val="005945DB"/>
    <w:rsid w:val="00596795"/>
    <w:rsid w:val="005A011B"/>
    <w:rsid w:val="005A2284"/>
    <w:rsid w:val="005A26EA"/>
    <w:rsid w:val="005A4EA9"/>
    <w:rsid w:val="005B3698"/>
    <w:rsid w:val="005C45E2"/>
    <w:rsid w:val="005C4A6B"/>
    <w:rsid w:val="005C71D8"/>
    <w:rsid w:val="005D1329"/>
    <w:rsid w:val="005D4B24"/>
    <w:rsid w:val="005D6956"/>
    <w:rsid w:val="005D6FC8"/>
    <w:rsid w:val="005E2D6F"/>
    <w:rsid w:val="005E57B1"/>
    <w:rsid w:val="005E7844"/>
    <w:rsid w:val="00606333"/>
    <w:rsid w:val="00607689"/>
    <w:rsid w:val="006110C8"/>
    <w:rsid w:val="0062140B"/>
    <w:rsid w:val="00624225"/>
    <w:rsid w:val="00625605"/>
    <w:rsid w:val="00634725"/>
    <w:rsid w:val="00646764"/>
    <w:rsid w:val="00646B4C"/>
    <w:rsid w:val="00657D98"/>
    <w:rsid w:val="0066392F"/>
    <w:rsid w:val="00665716"/>
    <w:rsid w:val="00674F8D"/>
    <w:rsid w:val="00677B8F"/>
    <w:rsid w:val="0068023C"/>
    <w:rsid w:val="00687400"/>
    <w:rsid w:val="00693E56"/>
    <w:rsid w:val="00696F90"/>
    <w:rsid w:val="006A2E6A"/>
    <w:rsid w:val="006A35B9"/>
    <w:rsid w:val="006B11DD"/>
    <w:rsid w:val="006B5EAF"/>
    <w:rsid w:val="006C16EE"/>
    <w:rsid w:val="006C423A"/>
    <w:rsid w:val="006C615C"/>
    <w:rsid w:val="006D3FFE"/>
    <w:rsid w:val="006E0C95"/>
    <w:rsid w:val="006E0CF4"/>
    <w:rsid w:val="006E387A"/>
    <w:rsid w:val="00700FAE"/>
    <w:rsid w:val="00704AE4"/>
    <w:rsid w:val="007072E4"/>
    <w:rsid w:val="007131C8"/>
    <w:rsid w:val="007159A9"/>
    <w:rsid w:val="00720D6F"/>
    <w:rsid w:val="007226D0"/>
    <w:rsid w:val="0072424B"/>
    <w:rsid w:val="00724A06"/>
    <w:rsid w:val="00731DB2"/>
    <w:rsid w:val="00733F76"/>
    <w:rsid w:val="00734BFB"/>
    <w:rsid w:val="00735190"/>
    <w:rsid w:val="0073574F"/>
    <w:rsid w:val="007405A3"/>
    <w:rsid w:val="007425B4"/>
    <w:rsid w:val="00750C07"/>
    <w:rsid w:val="00752792"/>
    <w:rsid w:val="00756BC9"/>
    <w:rsid w:val="0076728F"/>
    <w:rsid w:val="007737C0"/>
    <w:rsid w:val="00776B09"/>
    <w:rsid w:val="007773F0"/>
    <w:rsid w:val="007805DB"/>
    <w:rsid w:val="007936E6"/>
    <w:rsid w:val="007A1A3B"/>
    <w:rsid w:val="007A4097"/>
    <w:rsid w:val="007A778C"/>
    <w:rsid w:val="007A7D66"/>
    <w:rsid w:val="007B3030"/>
    <w:rsid w:val="007C15BD"/>
    <w:rsid w:val="007C77FA"/>
    <w:rsid w:val="007E0D89"/>
    <w:rsid w:val="007E1460"/>
    <w:rsid w:val="007F1E13"/>
    <w:rsid w:val="00801FA7"/>
    <w:rsid w:val="00802226"/>
    <w:rsid w:val="00803E0A"/>
    <w:rsid w:val="00804336"/>
    <w:rsid w:val="0081457C"/>
    <w:rsid w:val="00815EEF"/>
    <w:rsid w:val="00822293"/>
    <w:rsid w:val="0082742C"/>
    <w:rsid w:val="00830280"/>
    <w:rsid w:val="008318EF"/>
    <w:rsid w:val="00843F44"/>
    <w:rsid w:val="008445C3"/>
    <w:rsid w:val="0084544D"/>
    <w:rsid w:val="00860394"/>
    <w:rsid w:val="00860882"/>
    <w:rsid w:val="00861784"/>
    <w:rsid w:val="008636E7"/>
    <w:rsid w:val="00880525"/>
    <w:rsid w:val="008876F2"/>
    <w:rsid w:val="00893B84"/>
    <w:rsid w:val="008A7AFA"/>
    <w:rsid w:val="008A7B42"/>
    <w:rsid w:val="008B461C"/>
    <w:rsid w:val="008B5C9B"/>
    <w:rsid w:val="008B5E39"/>
    <w:rsid w:val="008C668C"/>
    <w:rsid w:val="008D19F6"/>
    <w:rsid w:val="008D7741"/>
    <w:rsid w:val="008E1F57"/>
    <w:rsid w:val="008E5E5B"/>
    <w:rsid w:val="00904BFE"/>
    <w:rsid w:val="009059C1"/>
    <w:rsid w:val="00913786"/>
    <w:rsid w:val="0091467C"/>
    <w:rsid w:val="00926431"/>
    <w:rsid w:val="00933F3B"/>
    <w:rsid w:val="0094117A"/>
    <w:rsid w:val="00941EF4"/>
    <w:rsid w:val="00943A7D"/>
    <w:rsid w:val="00944759"/>
    <w:rsid w:val="00945046"/>
    <w:rsid w:val="009459A3"/>
    <w:rsid w:val="00952C0B"/>
    <w:rsid w:val="00955DB4"/>
    <w:rsid w:val="009658B5"/>
    <w:rsid w:val="00972F80"/>
    <w:rsid w:val="00973142"/>
    <w:rsid w:val="009738CA"/>
    <w:rsid w:val="0097493B"/>
    <w:rsid w:val="0097508A"/>
    <w:rsid w:val="00976F06"/>
    <w:rsid w:val="00980D31"/>
    <w:rsid w:val="009A4DF4"/>
    <w:rsid w:val="009B568C"/>
    <w:rsid w:val="009C0F20"/>
    <w:rsid w:val="009C1FCB"/>
    <w:rsid w:val="009D6AAB"/>
    <w:rsid w:val="009D7972"/>
    <w:rsid w:val="009E02AA"/>
    <w:rsid w:val="009E1497"/>
    <w:rsid w:val="00A02AE3"/>
    <w:rsid w:val="00A03C3C"/>
    <w:rsid w:val="00A06A3E"/>
    <w:rsid w:val="00A20C10"/>
    <w:rsid w:val="00A215D4"/>
    <w:rsid w:val="00A2709E"/>
    <w:rsid w:val="00A34AA7"/>
    <w:rsid w:val="00A443EF"/>
    <w:rsid w:val="00A47A90"/>
    <w:rsid w:val="00A53A7C"/>
    <w:rsid w:val="00A53C8C"/>
    <w:rsid w:val="00A54C8B"/>
    <w:rsid w:val="00A577B9"/>
    <w:rsid w:val="00A60CD3"/>
    <w:rsid w:val="00A616B9"/>
    <w:rsid w:val="00A64B34"/>
    <w:rsid w:val="00A67669"/>
    <w:rsid w:val="00A7276C"/>
    <w:rsid w:val="00A72CB7"/>
    <w:rsid w:val="00A73854"/>
    <w:rsid w:val="00A77403"/>
    <w:rsid w:val="00A8471A"/>
    <w:rsid w:val="00A865E3"/>
    <w:rsid w:val="00A87F55"/>
    <w:rsid w:val="00AA1126"/>
    <w:rsid w:val="00AB5D8F"/>
    <w:rsid w:val="00AB64C5"/>
    <w:rsid w:val="00AC0AAA"/>
    <w:rsid w:val="00AC494A"/>
    <w:rsid w:val="00AD1510"/>
    <w:rsid w:val="00AD16AE"/>
    <w:rsid w:val="00AF52BC"/>
    <w:rsid w:val="00B034C8"/>
    <w:rsid w:val="00B06B2B"/>
    <w:rsid w:val="00B06D84"/>
    <w:rsid w:val="00B22092"/>
    <w:rsid w:val="00B26E64"/>
    <w:rsid w:val="00B3325D"/>
    <w:rsid w:val="00B3647B"/>
    <w:rsid w:val="00B40087"/>
    <w:rsid w:val="00B42246"/>
    <w:rsid w:val="00B42484"/>
    <w:rsid w:val="00B4266C"/>
    <w:rsid w:val="00B4499E"/>
    <w:rsid w:val="00B457EC"/>
    <w:rsid w:val="00B517A8"/>
    <w:rsid w:val="00B51F32"/>
    <w:rsid w:val="00B61170"/>
    <w:rsid w:val="00B6291A"/>
    <w:rsid w:val="00B63A82"/>
    <w:rsid w:val="00B67023"/>
    <w:rsid w:val="00B71437"/>
    <w:rsid w:val="00B71F25"/>
    <w:rsid w:val="00B77B17"/>
    <w:rsid w:val="00B86D2B"/>
    <w:rsid w:val="00B9389F"/>
    <w:rsid w:val="00BA2232"/>
    <w:rsid w:val="00BA33D2"/>
    <w:rsid w:val="00BA4B9B"/>
    <w:rsid w:val="00BB24FD"/>
    <w:rsid w:val="00BB7715"/>
    <w:rsid w:val="00BC7ECE"/>
    <w:rsid w:val="00BD290E"/>
    <w:rsid w:val="00BD407D"/>
    <w:rsid w:val="00BD5A89"/>
    <w:rsid w:val="00BE1016"/>
    <w:rsid w:val="00BE219D"/>
    <w:rsid w:val="00BE38D2"/>
    <w:rsid w:val="00C0143A"/>
    <w:rsid w:val="00C1300D"/>
    <w:rsid w:val="00C30435"/>
    <w:rsid w:val="00C35101"/>
    <w:rsid w:val="00C37FBA"/>
    <w:rsid w:val="00C44C06"/>
    <w:rsid w:val="00C4528B"/>
    <w:rsid w:val="00C46FB5"/>
    <w:rsid w:val="00C65C65"/>
    <w:rsid w:val="00C65E5D"/>
    <w:rsid w:val="00C67DE5"/>
    <w:rsid w:val="00C71F2C"/>
    <w:rsid w:val="00C80681"/>
    <w:rsid w:val="00C83CAA"/>
    <w:rsid w:val="00CA0970"/>
    <w:rsid w:val="00CA74FC"/>
    <w:rsid w:val="00CB22FB"/>
    <w:rsid w:val="00CB4BC8"/>
    <w:rsid w:val="00CB5288"/>
    <w:rsid w:val="00CC40D4"/>
    <w:rsid w:val="00CD0ACF"/>
    <w:rsid w:val="00CD5A71"/>
    <w:rsid w:val="00CD5EC6"/>
    <w:rsid w:val="00CD6A01"/>
    <w:rsid w:val="00CE4506"/>
    <w:rsid w:val="00CE6250"/>
    <w:rsid w:val="00CF5942"/>
    <w:rsid w:val="00D03383"/>
    <w:rsid w:val="00D03F07"/>
    <w:rsid w:val="00D264D8"/>
    <w:rsid w:val="00D30674"/>
    <w:rsid w:val="00D33106"/>
    <w:rsid w:val="00D34E21"/>
    <w:rsid w:val="00D451D8"/>
    <w:rsid w:val="00D47A62"/>
    <w:rsid w:val="00D5106E"/>
    <w:rsid w:val="00D521A7"/>
    <w:rsid w:val="00D53BB2"/>
    <w:rsid w:val="00D53C4F"/>
    <w:rsid w:val="00D7035C"/>
    <w:rsid w:val="00D706FF"/>
    <w:rsid w:val="00D84771"/>
    <w:rsid w:val="00D86784"/>
    <w:rsid w:val="00D91243"/>
    <w:rsid w:val="00D91EF5"/>
    <w:rsid w:val="00D92D3B"/>
    <w:rsid w:val="00DA07D8"/>
    <w:rsid w:val="00DB2444"/>
    <w:rsid w:val="00DB331B"/>
    <w:rsid w:val="00DB4218"/>
    <w:rsid w:val="00DB5569"/>
    <w:rsid w:val="00DC37B4"/>
    <w:rsid w:val="00DC5292"/>
    <w:rsid w:val="00DD13C1"/>
    <w:rsid w:val="00DD17F0"/>
    <w:rsid w:val="00DE3E49"/>
    <w:rsid w:val="00DE6DB8"/>
    <w:rsid w:val="00DF213F"/>
    <w:rsid w:val="00DF25BF"/>
    <w:rsid w:val="00DF66DB"/>
    <w:rsid w:val="00DF6ECA"/>
    <w:rsid w:val="00E0260B"/>
    <w:rsid w:val="00E10C14"/>
    <w:rsid w:val="00E15C50"/>
    <w:rsid w:val="00E244B1"/>
    <w:rsid w:val="00E3328C"/>
    <w:rsid w:val="00E41033"/>
    <w:rsid w:val="00E429CE"/>
    <w:rsid w:val="00E5535C"/>
    <w:rsid w:val="00E612BC"/>
    <w:rsid w:val="00E618DD"/>
    <w:rsid w:val="00E61B56"/>
    <w:rsid w:val="00E63A45"/>
    <w:rsid w:val="00E721E7"/>
    <w:rsid w:val="00E7278D"/>
    <w:rsid w:val="00E77C73"/>
    <w:rsid w:val="00E80CAA"/>
    <w:rsid w:val="00E85AD3"/>
    <w:rsid w:val="00E87D33"/>
    <w:rsid w:val="00E87DD1"/>
    <w:rsid w:val="00E906C3"/>
    <w:rsid w:val="00E909E7"/>
    <w:rsid w:val="00E91BFB"/>
    <w:rsid w:val="00E929DF"/>
    <w:rsid w:val="00EA034C"/>
    <w:rsid w:val="00EA70CB"/>
    <w:rsid w:val="00EA77D8"/>
    <w:rsid w:val="00EB043C"/>
    <w:rsid w:val="00EB5E46"/>
    <w:rsid w:val="00EC4D9F"/>
    <w:rsid w:val="00EC5601"/>
    <w:rsid w:val="00EC59A5"/>
    <w:rsid w:val="00ED0F0C"/>
    <w:rsid w:val="00ED215F"/>
    <w:rsid w:val="00EF7345"/>
    <w:rsid w:val="00EF764E"/>
    <w:rsid w:val="00F01450"/>
    <w:rsid w:val="00F02468"/>
    <w:rsid w:val="00F043D8"/>
    <w:rsid w:val="00F049D9"/>
    <w:rsid w:val="00F145F7"/>
    <w:rsid w:val="00F21772"/>
    <w:rsid w:val="00F30131"/>
    <w:rsid w:val="00F303A6"/>
    <w:rsid w:val="00F31263"/>
    <w:rsid w:val="00F37563"/>
    <w:rsid w:val="00F41E03"/>
    <w:rsid w:val="00F424E0"/>
    <w:rsid w:val="00F427B9"/>
    <w:rsid w:val="00F541D2"/>
    <w:rsid w:val="00F6256F"/>
    <w:rsid w:val="00F6306E"/>
    <w:rsid w:val="00F7757C"/>
    <w:rsid w:val="00F80157"/>
    <w:rsid w:val="00F80935"/>
    <w:rsid w:val="00F825CA"/>
    <w:rsid w:val="00F8776B"/>
    <w:rsid w:val="00F91D89"/>
    <w:rsid w:val="00F945F5"/>
    <w:rsid w:val="00F94D53"/>
    <w:rsid w:val="00FA19AF"/>
    <w:rsid w:val="00FA37B9"/>
    <w:rsid w:val="00FB582D"/>
    <w:rsid w:val="00FB5F3F"/>
    <w:rsid w:val="00FC435D"/>
    <w:rsid w:val="00FC6E54"/>
    <w:rsid w:val="00FD32DD"/>
    <w:rsid w:val="00FD5B94"/>
    <w:rsid w:val="00FE406F"/>
    <w:rsid w:val="00FE43FF"/>
    <w:rsid w:val="00FE56EB"/>
    <w:rsid w:val="00FF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12C8"/>
  <w15:chartTrackingRefBased/>
  <w15:docId w15:val="{39D5E766-5581-4B08-8DB2-213D162C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7FA"/>
    <w:pPr>
      <w:ind w:left="720"/>
      <w:contextualSpacing/>
    </w:pPr>
    <w:rPr>
      <w:rFonts w:ascii="Bookman Old Style" w:eastAsia="Times New Roman" w:hAnsi="Bookman Old Style"/>
      <w:szCs w:val="20"/>
    </w:rPr>
  </w:style>
  <w:style w:type="paragraph" w:styleId="BodyText">
    <w:name w:val="Body Text"/>
    <w:basedOn w:val="Normal"/>
    <w:link w:val="BodyTextChar"/>
    <w:uiPriority w:val="1"/>
    <w:qFormat/>
    <w:rsid w:val="007C77FA"/>
    <w:pPr>
      <w:widowControl w:val="0"/>
      <w:autoSpaceDE w:val="0"/>
      <w:autoSpaceDN w:val="0"/>
    </w:pPr>
    <w:rPr>
      <w:rFonts w:ascii="Garamond" w:eastAsia="Garamond" w:hAnsi="Garamond" w:cs="Garamond"/>
      <w:sz w:val="22"/>
      <w:szCs w:val="22"/>
    </w:rPr>
  </w:style>
  <w:style w:type="character" w:customStyle="1" w:styleId="BodyTextChar">
    <w:name w:val="Body Text Char"/>
    <w:basedOn w:val="DefaultParagraphFont"/>
    <w:link w:val="BodyText"/>
    <w:uiPriority w:val="1"/>
    <w:rsid w:val="007C77FA"/>
    <w:rPr>
      <w:rFonts w:ascii="Garamond" w:eastAsia="Garamond" w:hAnsi="Garamond" w:cs="Garamond"/>
    </w:rPr>
  </w:style>
  <w:style w:type="paragraph" w:styleId="NormalWeb">
    <w:name w:val="Normal (Web)"/>
    <w:basedOn w:val="Normal"/>
    <w:uiPriority w:val="99"/>
    <w:unhideWhenUsed/>
    <w:rsid w:val="007C77FA"/>
    <w:pPr>
      <w:spacing w:before="100" w:beforeAutospacing="1" w:after="100" w:afterAutospacing="1"/>
    </w:pPr>
    <w:rPr>
      <w:rFonts w:eastAsia="Times New Roman"/>
    </w:rPr>
  </w:style>
  <w:style w:type="paragraph" w:styleId="Header">
    <w:name w:val="header"/>
    <w:basedOn w:val="Normal"/>
    <w:link w:val="HeaderChar"/>
    <w:uiPriority w:val="99"/>
    <w:unhideWhenUsed/>
    <w:rsid w:val="007C77FA"/>
    <w:pPr>
      <w:tabs>
        <w:tab w:val="center" w:pos="4680"/>
        <w:tab w:val="right" w:pos="9360"/>
      </w:tabs>
    </w:pPr>
  </w:style>
  <w:style w:type="character" w:customStyle="1" w:styleId="HeaderChar">
    <w:name w:val="Header Char"/>
    <w:basedOn w:val="DefaultParagraphFont"/>
    <w:link w:val="Header"/>
    <w:uiPriority w:val="99"/>
    <w:rsid w:val="007C77FA"/>
    <w:rPr>
      <w:rFonts w:ascii="Times New Roman" w:hAnsi="Times New Roman" w:cs="Times New Roman"/>
      <w:sz w:val="24"/>
      <w:szCs w:val="24"/>
    </w:rPr>
  </w:style>
  <w:style w:type="paragraph" w:styleId="Footer">
    <w:name w:val="footer"/>
    <w:basedOn w:val="Normal"/>
    <w:link w:val="FooterChar"/>
    <w:uiPriority w:val="99"/>
    <w:unhideWhenUsed/>
    <w:rsid w:val="007C77FA"/>
    <w:pPr>
      <w:tabs>
        <w:tab w:val="center" w:pos="4680"/>
        <w:tab w:val="right" w:pos="9360"/>
      </w:tabs>
    </w:pPr>
  </w:style>
  <w:style w:type="character" w:customStyle="1" w:styleId="FooterChar">
    <w:name w:val="Footer Char"/>
    <w:basedOn w:val="DefaultParagraphFont"/>
    <w:link w:val="Footer"/>
    <w:uiPriority w:val="99"/>
    <w:rsid w:val="007C77FA"/>
    <w:rPr>
      <w:rFonts w:ascii="Times New Roman" w:hAnsi="Times New Roman" w:cs="Times New Roman"/>
      <w:sz w:val="24"/>
      <w:szCs w:val="24"/>
    </w:rPr>
  </w:style>
  <w:style w:type="paragraph" w:styleId="Revision">
    <w:name w:val="Revision"/>
    <w:hidden/>
    <w:uiPriority w:val="99"/>
    <w:semiHidden/>
    <w:rsid w:val="00DB556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7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A2"/>
    <w:rPr>
      <w:rFonts w:ascii="Segoe UI" w:hAnsi="Segoe UI" w:cs="Segoe UI"/>
      <w:sz w:val="18"/>
      <w:szCs w:val="18"/>
    </w:rPr>
  </w:style>
  <w:style w:type="character" w:styleId="CommentReference">
    <w:name w:val="annotation reference"/>
    <w:basedOn w:val="DefaultParagraphFont"/>
    <w:uiPriority w:val="99"/>
    <w:semiHidden/>
    <w:unhideWhenUsed/>
    <w:rsid w:val="0091467C"/>
    <w:rPr>
      <w:sz w:val="16"/>
      <w:szCs w:val="16"/>
    </w:rPr>
  </w:style>
  <w:style w:type="paragraph" w:styleId="CommentText">
    <w:name w:val="annotation text"/>
    <w:basedOn w:val="Normal"/>
    <w:link w:val="CommentTextChar"/>
    <w:uiPriority w:val="99"/>
    <w:semiHidden/>
    <w:unhideWhenUsed/>
    <w:rsid w:val="0091467C"/>
    <w:rPr>
      <w:sz w:val="20"/>
      <w:szCs w:val="20"/>
    </w:rPr>
  </w:style>
  <w:style w:type="character" w:customStyle="1" w:styleId="CommentTextChar">
    <w:name w:val="Comment Text Char"/>
    <w:basedOn w:val="DefaultParagraphFont"/>
    <w:link w:val="CommentText"/>
    <w:uiPriority w:val="99"/>
    <w:semiHidden/>
    <w:rsid w:val="0091467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467C"/>
    <w:rPr>
      <w:b/>
      <w:bCs/>
    </w:rPr>
  </w:style>
  <w:style w:type="character" w:customStyle="1" w:styleId="CommentSubjectChar">
    <w:name w:val="Comment Subject Char"/>
    <w:basedOn w:val="CommentTextChar"/>
    <w:link w:val="CommentSubject"/>
    <w:uiPriority w:val="99"/>
    <w:semiHidden/>
    <w:rsid w:val="0091467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2" ma:contentTypeDescription="Create a new document." ma:contentTypeScope="" ma:versionID="e65ec514f7a25b988b941f6c68b5cec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de3707d625bee5fbd50c432ce66a7427"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89619-4DDD-409F-B27C-3A17C6BF9259}">
  <ds:schemaRefs>
    <ds:schemaRef ds:uri="http://schemas.microsoft.com/sharepoint/v3/contenttype/forms"/>
  </ds:schemaRefs>
</ds:datastoreItem>
</file>

<file path=customXml/itemProps2.xml><?xml version="1.0" encoding="utf-8"?>
<ds:datastoreItem xmlns:ds="http://schemas.openxmlformats.org/officeDocument/2006/customXml" ds:itemID="{5D37D4F6-AEF7-4DB4-93B7-CAE1EA18C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11095-D2DC-4837-9B99-FEEC45451381}">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10E56940-E28E-4A2F-8891-B59F2FA8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2401</Words>
  <Characters>13690</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Ashlee (911)</dc:creator>
  <cp:keywords/>
  <dc:description/>
  <cp:lastModifiedBy>Cunningham, Jennifer (911)</cp:lastModifiedBy>
  <cp:revision>2</cp:revision>
  <cp:lastPrinted>2023-03-31T18:36:00Z</cp:lastPrinted>
  <dcterms:created xsi:type="dcterms:W3CDTF">2023-05-24T19:05:00Z</dcterms:created>
  <dcterms:modified xsi:type="dcterms:W3CDTF">2023-05-24T19:05:00Z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