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13215" w14:textId="33FE3382" w:rsidR="00B84963" w:rsidRDefault="00B84963">
      <w:pPr>
        <w:pStyle w:val="BodyText"/>
        <w:spacing w:before="23"/>
      </w:pPr>
      <w:r>
        <w:rPr>
          <w:noProof/>
        </w:rPr>
        <mc:AlternateContent>
          <mc:Choice Requires="wps">
            <w:drawing>
              <wp:anchor distT="45720" distB="45720" distL="114300" distR="114300" simplePos="0" relativeHeight="251668480" behindDoc="0" locked="0" layoutInCell="1" allowOverlap="1" wp14:anchorId="7B1D46C3" wp14:editId="084D8ED5">
                <wp:simplePos x="0" y="0"/>
                <wp:positionH relativeFrom="column">
                  <wp:posOffset>186690</wp:posOffset>
                </wp:positionH>
                <wp:positionV relativeFrom="paragraph">
                  <wp:posOffset>-97045</wp:posOffset>
                </wp:positionV>
                <wp:extent cx="6503670" cy="1876425"/>
                <wp:effectExtent l="0" t="0" r="11430" b="28575"/>
                <wp:wrapSquare wrapText="bothSides"/>
                <wp:docPr id="20646198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3670" cy="1876425"/>
                        </a:xfrm>
                        <a:prstGeom prst="rect">
                          <a:avLst/>
                        </a:prstGeom>
                        <a:solidFill>
                          <a:schemeClr val="bg1">
                            <a:lumMod val="85000"/>
                          </a:schemeClr>
                        </a:solidFill>
                        <a:ln w="9525">
                          <a:solidFill>
                            <a:srgbClr val="000000"/>
                          </a:solidFill>
                          <a:miter lim="800000"/>
                          <a:headEnd/>
                          <a:tailEnd/>
                        </a:ln>
                      </wps:spPr>
                      <wps:txbx>
                        <w:txbxContent>
                          <w:p w14:paraId="757805D5" w14:textId="77777777" w:rsidR="00B84963" w:rsidRPr="005B510B" w:rsidRDefault="00B84963" w:rsidP="00B84963">
                            <w:pPr>
                              <w:spacing w:before="1" w:line="293" w:lineRule="exact"/>
                              <w:ind w:right="-86"/>
                              <w:jc w:val="right"/>
                              <w:rPr>
                                <w:b/>
                                <w:sz w:val="28"/>
                                <w:szCs w:val="28"/>
                              </w:rPr>
                            </w:pPr>
                            <w:r w:rsidRPr="005B510B">
                              <w:rPr>
                                <w:b/>
                                <w:sz w:val="28"/>
                                <w:szCs w:val="28"/>
                              </w:rPr>
                              <w:t>AR 5-</w:t>
                            </w:r>
                            <w:r>
                              <w:rPr>
                                <w:b/>
                                <w:sz w:val="28"/>
                                <w:szCs w:val="28"/>
                              </w:rPr>
                              <w:t>399</w:t>
                            </w:r>
                          </w:p>
                          <w:p w14:paraId="1884C49A" w14:textId="77777777" w:rsidR="00B84963" w:rsidRDefault="00B84963" w:rsidP="00B84963">
                            <w:pPr>
                              <w:spacing w:before="1" w:line="293" w:lineRule="exact"/>
                              <w:ind w:right="-86"/>
                              <w:jc w:val="center"/>
                              <w:rPr>
                                <w:b/>
                              </w:rPr>
                            </w:pPr>
                          </w:p>
                          <w:p w14:paraId="3877041D" w14:textId="77777777" w:rsidR="00B84963" w:rsidRDefault="00B84963" w:rsidP="00B84963">
                            <w:pPr>
                              <w:spacing w:before="1" w:line="293" w:lineRule="exact"/>
                              <w:ind w:right="-86"/>
                              <w:jc w:val="center"/>
                              <w:rPr>
                                <w:b/>
                              </w:rPr>
                            </w:pPr>
                          </w:p>
                          <w:p w14:paraId="48E5A0E7" w14:textId="77777777" w:rsidR="00B84963" w:rsidRDefault="00B84963" w:rsidP="00B84963">
                            <w:pPr>
                              <w:spacing w:before="1" w:line="293" w:lineRule="exact"/>
                              <w:ind w:right="-86"/>
                              <w:jc w:val="center"/>
                              <w:rPr>
                                <w:b/>
                              </w:rPr>
                            </w:pPr>
                          </w:p>
                          <w:p w14:paraId="2C5AABFD" w14:textId="77777777" w:rsidR="00B84963" w:rsidRDefault="00B84963" w:rsidP="00B84963">
                            <w:pPr>
                              <w:spacing w:before="1" w:line="293" w:lineRule="exact"/>
                              <w:ind w:right="-86"/>
                              <w:jc w:val="center"/>
                              <w:rPr>
                                <w:b/>
                              </w:rPr>
                            </w:pPr>
                            <w:r>
                              <w:rPr>
                                <w:noProof/>
                              </w:rPr>
                              <w:drawing>
                                <wp:inline distT="0" distB="0" distL="0" distR="0" wp14:anchorId="5BA623E5" wp14:editId="0E0A6FD2">
                                  <wp:extent cx="5320030" cy="657225"/>
                                  <wp:effectExtent l="0" t="0" r="0" b="9525"/>
                                  <wp:docPr id="2104556602" name="Image 32" descr="Massachusetts, Department of Public Health, Office of Emergency Medical Services custom logo."/>
                                  <wp:cNvGraphicFramePr/>
                                  <a:graphic xmlns:a="http://schemas.openxmlformats.org/drawingml/2006/main">
                                    <a:graphicData uri="http://schemas.openxmlformats.org/drawingml/2006/picture">
                                      <pic:pic xmlns:pic="http://schemas.openxmlformats.org/drawingml/2006/picture">
                                        <pic:nvPicPr>
                                          <pic:cNvPr id="2104556602" name="Image 32" descr="Massachusetts, Department of Public Health, Office of Emergency Medical Services custom logo."/>
                                          <pic:cNvPicPr/>
                                        </pic:nvPicPr>
                                        <pic:blipFill>
                                          <a:blip r:embed="rId8" cstate="print"/>
                                          <a:stretch>
                                            <a:fillRect/>
                                          </a:stretch>
                                        </pic:blipFill>
                                        <pic:spPr>
                                          <a:xfrm>
                                            <a:off x="0" y="0"/>
                                            <a:ext cx="5320030" cy="657225"/>
                                          </a:xfrm>
                                          <a:prstGeom prst="rect">
                                            <a:avLst/>
                                          </a:prstGeom>
                                        </pic:spPr>
                                      </pic:pic>
                                    </a:graphicData>
                                  </a:graphic>
                                </wp:inline>
                              </w:drawing>
                            </w:r>
                          </w:p>
                          <w:p w14:paraId="2D84DC3B" w14:textId="77777777" w:rsidR="00B84963" w:rsidRDefault="00B84963" w:rsidP="00B84963">
                            <w:pPr>
                              <w:spacing w:before="1" w:line="293" w:lineRule="exact"/>
                              <w:ind w:right="-86"/>
                              <w:jc w:val="center"/>
                              <w:rPr>
                                <w:b/>
                              </w:rPr>
                            </w:pPr>
                            <w:r>
                              <w:rPr>
                                <w:b/>
                              </w:rPr>
                              <w:t>ADMINISTRATIVE</w:t>
                            </w:r>
                            <w:r>
                              <w:rPr>
                                <w:b/>
                                <w:spacing w:val="-12"/>
                              </w:rPr>
                              <w:t xml:space="preserve"> </w:t>
                            </w:r>
                            <w:r>
                              <w:rPr>
                                <w:b/>
                              </w:rPr>
                              <w:t>REQUIREMENT</w:t>
                            </w:r>
                            <w:r>
                              <w:rPr>
                                <w:b/>
                                <w:spacing w:val="-8"/>
                              </w:rPr>
                              <w:t xml:space="preserve"> </w:t>
                            </w:r>
                            <w:r>
                              <w:rPr>
                                <w:b/>
                                <w:spacing w:val="-2"/>
                              </w:rPr>
                              <w:t>MANUAL</w:t>
                            </w:r>
                          </w:p>
                          <w:p w14:paraId="5D019CAC" w14:textId="77777777" w:rsidR="00B84963" w:rsidRDefault="00B84963" w:rsidP="00B84963">
                            <w:pPr>
                              <w:ind w:right="-86"/>
                              <w:jc w:val="center"/>
                            </w:pPr>
                            <w:r>
                              <w:rPr>
                                <w:b/>
                              </w:rPr>
                              <w:t>EFFECTIVE</w:t>
                            </w:r>
                            <w:r>
                              <w:rPr>
                                <w:b/>
                                <w:spacing w:val="-4"/>
                              </w:rPr>
                              <w:t xml:space="preserve"> </w:t>
                            </w:r>
                            <w:r>
                              <w:rPr>
                                <w:b/>
                              </w:rPr>
                              <w:t>DATE</w:t>
                            </w:r>
                            <w:r>
                              <w:t>:</w:t>
                            </w:r>
                            <w:r>
                              <w:rPr>
                                <w:spacing w:val="46"/>
                              </w:rPr>
                              <w:t xml:space="preserve"> </w:t>
                            </w:r>
                            <w:r>
                              <w:t>June</w:t>
                            </w:r>
                            <w:r>
                              <w:rPr>
                                <w:spacing w:val="-7"/>
                              </w:rPr>
                              <w:t xml:space="preserve"> </w:t>
                            </w:r>
                            <w:r>
                              <w:t>1,</w:t>
                            </w:r>
                            <w:r>
                              <w:rPr>
                                <w:spacing w:val="-4"/>
                              </w:rPr>
                              <w:t xml:space="preserve"> </w:t>
                            </w:r>
                            <w:proofErr w:type="gramStart"/>
                            <w:r>
                              <w:t>2026</w:t>
                            </w:r>
                            <w:r>
                              <w:rPr>
                                <w:spacing w:val="-7"/>
                              </w:rPr>
                              <w:t xml:space="preserve">  </w:t>
                            </w:r>
                            <w:r>
                              <w:rPr>
                                <w:b/>
                              </w:rPr>
                              <w:t>AUTHORIZATION</w:t>
                            </w:r>
                            <w:proofErr w:type="gramEnd"/>
                            <w:r>
                              <w:t>:</w:t>
                            </w:r>
                            <w:r>
                              <w:rPr>
                                <w:spacing w:val="44"/>
                              </w:rPr>
                              <w:t xml:space="preserve"> </w:t>
                            </w:r>
                            <w:r>
                              <w:t>Susan</w:t>
                            </w:r>
                            <w:r>
                              <w:rPr>
                                <w:spacing w:val="-3"/>
                              </w:rPr>
                              <w:t xml:space="preserve"> </w:t>
                            </w:r>
                            <w:r>
                              <w:t>Lewis,</w:t>
                            </w:r>
                            <w:r>
                              <w:rPr>
                                <w:spacing w:val="-9"/>
                              </w:rPr>
                              <w:t xml:space="preserve"> </w:t>
                            </w:r>
                            <w:r>
                              <w:rPr>
                                <w:spacing w:val="-2"/>
                              </w:rPr>
                              <w:t>Director</w:t>
                            </w:r>
                          </w:p>
                          <w:p w14:paraId="21E45923" w14:textId="77777777" w:rsidR="00B84963" w:rsidRDefault="00B84963" w:rsidP="00B84963">
                            <w:pPr>
                              <w:spacing w:line="293" w:lineRule="exact"/>
                              <w:ind w:right="-86"/>
                              <w:jc w:val="center"/>
                            </w:pPr>
                            <w:r>
                              <w:rPr>
                                <w:b/>
                              </w:rPr>
                              <w:t>TITLE</w:t>
                            </w:r>
                            <w:r>
                              <w:t>:</w:t>
                            </w:r>
                            <w:r>
                              <w:rPr>
                                <w:spacing w:val="-7"/>
                              </w:rPr>
                              <w:t xml:space="preserve"> </w:t>
                            </w:r>
                            <w:r>
                              <w:rPr>
                                <w:sz w:val="24"/>
                              </w:rPr>
                              <w:t>EMS First Response (EFR)-BLS Vehicle Equipment List</w:t>
                            </w:r>
                          </w:p>
                          <w:p w14:paraId="503C67B5" w14:textId="77777777" w:rsidR="00B84963" w:rsidRDefault="00B84963" w:rsidP="00B84963">
                            <w:pPr>
                              <w:ind w:right="-86"/>
                              <w:jc w:val="center"/>
                            </w:pPr>
                            <w:r>
                              <w:rPr>
                                <w:b/>
                                <w:spacing w:val="-2"/>
                              </w:rPr>
                              <w:t>SUPERSEDES:</w:t>
                            </w:r>
                            <w:r>
                              <w:rPr>
                                <w:b/>
                                <w:spacing w:val="2"/>
                              </w:rPr>
                              <w:t xml:space="preserve"> </w:t>
                            </w:r>
                            <w:r>
                              <w:rPr>
                                <w:spacing w:val="-2"/>
                              </w:rPr>
                              <w:t>June</w:t>
                            </w:r>
                            <w:r>
                              <w:rPr>
                                <w:spacing w:val="-7"/>
                              </w:rPr>
                              <w:t xml:space="preserve"> </w:t>
                            </w:r>
                            <w:r>
                              <w:rPr>
                                <w:spacing w:val="-2"/>
                              </w:rPr>
                              <w:t>16,</w:t>
                            </w:r>
                            <w:r>
                              <w:rPr>
                                <w:spacing w:val="-7"/>
                              </w:rPr>
                              <w:t xml:space="preserve"> </w:t>
                            </w:r>
                            <w:r>
                              <w:rPr>
                                <w:spacing w:val="-4"/>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1D46C3" id="_x0000_t202" coordsize="21600,21600" o:spt="202" path="m,l,21600r21600,l21600,xe">
                <v:stroke joinstyle="miter"/>
                <v:path gradientshapeok="t" o:connecttype="rect"/>
              </v:shapetype>
              <v:shape id="Text Box 2" o:spid="_x0000_s1026" type="#_x0000_t202" style="position:absolute;margin-left:14.7pt;margin-top:-7.65pt;width:512.1pt;height:147.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" fillcolor="#d8d8d8 [2732]">
                <v:textbox>
                  <w:txbxContent>
                    <w:p w14:paraId="757805D5" w14:textId="77777777" w:rsidR="00B84963" w:rsidRPr="005B510B" w:rsidRDefault="00B84963" w:rsidP="00B84963">
                      <w:pPr>
                        <w:spacing w:before="1" w:line="293" w:lineRule="exact"/>
                        <w:ind w:right="-86"/>
                        <w:jc w:val="right"/>
                        <w:rPr>
                          <w:b/>
                          <w:sz w:val="28"/>
                          <w:szCs w:val="28"/>
                        </w:rPr>
                      </w:pPr>
                      <w:r w:rsidRPr="005B510B">
                        <w:rPr>
                          <w:b/>
                          <w:sz w:val="28"/>
                          <w:szCs w:val="28"/>
                        </w:rPr>
                        <w:t>AR 5-</w:t>
                      </w:r>
                      <w:r>
                        <w:rPr>
                          <w:b/>
                          <w:sz w:val="28"/>
                          <w:szCs w:val="28"/>
                        </w:rPr>
                        <w:t>399</w:t>
                      </w:r>
                    </w:p>
                    <w:p w14:paraId="1884C49A" w14:textId="77777777" w:rsidR="00B84963" w:rsidRDefault="00B84963" w:rsidP="00B84963">
                      <w:pPr>
                        <w:spacing w:before="1" w:line="293" w:lineRule="exact"/>
                        <w:ind w:right="-86"/>
                        <w:jc w:val="center"/>
                        <w:rPr>
                          <w:b/>
                        </w:rPr>
                      </w:pPr>
                    </w:p>
                    <w:p w14:paraId="3877041D" w14:textId="77777777" w:rsidR="00B84963" w:rsidRDefault="00B84963" w:rsidP="00B84963">
                      <w:pPr>
                        <w:spacing w:before="1" w:line="293" w:lineRule="exact"/>
                        <w:ind w:right="-86"/>
                        <w:jc w:val="center"/>
                        <w:rPr>
                          <w:b/>
                        </w:rPr>
                      </w:pPr>
                    </w:p>
                    <w:p w14:paraId="48E5A0E7" w14:textId="77777777" w:rsidR="00B84963" w:rsidRDefault="00B84963" w:rsidP="00B84963">
                      <w:pPr>
                        <w:spacing w:before="1" w:line="293" w:lineRule="exact"/>
                        <w:ind w:right="-86"/>
                        <w:jc w:val="center"/>
                        <w:rPr>
                          <w:b/>
                        </w:rPr>
                      </w:pPr>
                    </w:p>
                    <w:p w14:paraId="2C5AABFD" w14:textId="77777777" w:rsidR="00B84963" w:rsidRDefault="00B84963" w:rsidP="00B84963">
                      <w:pPr>
                        <w:spacing w:before="1" w:line="293" w:lineRule="exact"/>
                        <w:ind w:right="-86"/>
                        <w:jc w:val="center"/>
                        <w:rPr>
                          <w:b/>
                        </w:rPr>
                      </w:pPr>
                      <w:r>
                        <w:rPr>
                          <w:noProof/>
                        </w:rPr>
                        <w:drawing>
                          <wp:inline distT="0" distB="0" distL="0" distR="0" wp14:anchorId="5BA623E5" wp14:editId="0E0A6FD2">
                            <wp:extent cx="5320030" cy="657225"/>
                            <wp:effectExtent l="0" t="0" r="0" b="9525"/>
                            <wp:docPr id="2104556602" name="Image 32" descr="Massachusetts, Department of Public Health, Office of Emergency Medical Services custom logo."/>
                            <wp:cNvGraphicFramePr/>
                            <a:graphic xmlns:a="http://schemas.openxmlformats.org/drawingml/2006/main">
                              <a:graphicData uri="http://schemas.openxmlformats.org/drawingml/2006/picture">
                                <pic:pic xmlns:pic="http://schemas.openxmlformats.org/drawingml/2006/picture">
                                  <pic:nvPicPr>
                                    <pic:cNvPr id="2104556602" name="Image 32" descr="Massachusetts, Department of Public Health, Office of Emergency Medical Services custom logo."/>
                                    <pic:cNvPicPr/>
                                  </pic:nvPicPr>
                                  <pic:blipFill>
                                    <a:blip r:embed="rId8" cstate="print"/>
                                    <a:stretch>
                                      <a:fillRect/>
                                    </a:stretch>
                                  </pic:blipFill>
                                  <pic:spPr>
                                    <a:xfrm>
                                      <a:off x="0" y="0"/>
                                      <a:ext cx="5320030" cy="657225"/>
                                    </a:xfrm>
                                    <a:prstGeom prst="rect">
                                      <a:avLst/>
                                    </a:prstGeom>
                                  </pic:spPr>
                                </pic:pic>
                              </a:graphicData>
                            </a:graphic>
                          </wp:inline>
                        </w:drawing>
                      </w:r>
                    </w:p>
                    <w:p w14:paraId="2D84DC3B" w14:textId="77777777" w:rsidR="00B84963" w:rsidRDefault="00B84963" w:rsidP="00B84963">
                      <w:pPr>
                        <w:spacing w:before="1" w:line="293" w:lineRule="exact"/>
                        <w:ind w:right="-86"/>
                        <w:jc w:val="center"/>
                        <w:rPr>
                          <w:b/>
                        </w:rPr>
                      </w:pPr>
                      <w:r>
                        <w:rPr>
                          <w:b/>
                        </w:rPr>
                        <w:t>ADMINISTRATIVE</w:t>
                      </w:r>
                      <w:r>
                        <w:rPr>
                          <w:b/>
                          <w:spacing w:val="-12"/>
                        </w:rPr>
                        <w:t xml:space="preserve"> </w:t>
                      </w:r>
                      <w:r>
                        <w:rPr>
                          <w:b/>
                        </w:rPr>
                        <w:t>REQUIREMENT</w:t>
                      </w:r>
                      <w:r>
                        <w:rPr>
                          <w:b/>
                          <w:spacing w:val="-8"/>
                        </w:rPr>
                        <w:t xml:space="preserve"> </w:t>
                      </w:r>
                      <w:r>
                        <w:rPr>
                          <w:b/>
                          <w:spacing w:val="-2"/>
                        </w:rPr>
                        <w:t>MANUAL</w:t>
                      </w:r>
                    </w:p>
                    <w:p w14:paraId="5D019CAC" w14:textId="77777777" w:rsidR="00B84963" w:rsidRDefault="00B84963" w:rsidP="00B84963">
                      <w:pPr>
                        <w:ind w:right="-86"/>
                        <w:jc w:val="center"/>
                      </w:pPr>
                      <w:r>
                        <w:rPr>
                          <w:b/>
                        </w:rPr>
                        <w:t>EFFECTIVE</w:t>
                      </w:r>
                      <w:r>
                        <w:rPr>
                          <w:b/>
                          <w:spacing w:val="-4"/>
                        </w:rPr>
                        <w:t xml:space="preserve"> </w:t>
                      </w:r>
                      <w:r>
                        <w:rPr>
                          <w:b/>
                        </w:rPr>
                        <w:t>DATE</w:t>
                      </w:r>
                      <w:r>
                        <w:t>:</w:t>
                      </w:r>
                      <w:r>
                        <w:rPr>
                          <w:spacing w:val="46"/>
                        </w:rPr>
                        <w:t xml:space="preserve"> </w:t>
                      </w:r>
                      <w:r>
                        <w:t>June</w:t>
                      </w:r>
                      <w:r>
                        <w:rPr>
                          <w:spacing w:val="-7"/>
                        </w:rPr>
                        <w:t xml:space="preserve"> </w:t>
                      </w:r>
                      <w:r>
                        <w:t>1,</w:t>
                      </w:r>
                      <w:r>
                        <w:rPr>
                          <w:spacing w:val="-4"/>
                        </w:rPr>
                        <w:t xml:space="preserve"> </w:t>
                      </w:r>
                      <w:proofErr w:type="gramStart"/>
                      <w:r>
                        <w:t>2026</w:t>
                      </w:r>
                      <w:r>
                        <w:rPr>
                          <w:spacing w:val="-7"/>
                        </w:rPr>
                        <w:t xml:space="preserve">  </w:t>
                      </w:r>
                      <w:r>
                        <w:rPr>
                          <w:b/>
                        </w:rPr>
                        <w:t>AUTHORIZATION</w:t>
                      </w:r>
                      <w:proofErr w:type="gramEnd"/>
                      <w:r>
                        <w:t>:</w:t>
                      </w:r>
                      <w:r>
                        <w:rPr>
                          <w:spacing w:val="44"/>
                        </w:rPr>
                        <w:t xml:space="preserve"> </w:t>
                      </w:r>
                      <w:r>
                        <w:t>Susan</w:t>
                      </w:r>
                      <w:r>
                        <w:rPr>
                          <w:spacing w:val="-3"/>
                        </w:rPr>
                        <w:t xml:space="preserve"> </w:t>
                      </w:r>
                      <w:r>
                        <w:t>Lewis,</w:t>
                      </w:r>
                      <w:r>
                        <w:rPr>
                          <w:spacing w:val="-9"/>
                        </w:rPr>
                        <w:t xml:space="preserve"> </w:t>
                      </w:r>
                      <w:r>
                        <w:rPr>
                          <w:spacing w:val="-2"/>
                        </w:rPr>
                        <w:t>Director</w:t>
                      </w:r>
                    </w:p>
                    <w:p w14:paraId="21E45923" w14:textId="77777777" w:rsidR="00B84963" w:rsidRDefault="00B84963" w:rsidP="00B84963">
                      <w:pPr>
                        <w:spacing w:line="293" w:lineRule="exact"/>
                        <w:ind w:right="-86"/>
                        <w:jc w:val="center"/>
                      </w:pPr>
                      <w:r>
                        <w:rPr>
                          <w:b/>
                        </w:rPr>
                        <w:t>TITLE</w:t>
                      </w:r>
                      <w:r>
                        <w:t>:</w:t>
                      </w:r>
                      <w:r>
                        <w:rPr>
                          <w:spacing w:val="-7"/>
                        </w:rPr>
                        <w:t xml:space="preserve"> </w:t>
                      </w:r>
                      <w:r>
                        <w:rPr>
                          <w:sz w:val="24"/>
                        </w:rPr>
                        <w:t>EMS First Response (EFR)-BLS Vehicle Equipment List</w:t>
                      </w:r>
                    </w:p>
                    <w:p w14:paraId="503C67B5" w14:textId="77777777" w:rsidR="00B84963" w:rsidRDefault="00B84963" w:rsidP="00B84963">
                      <w:pPr>
                        <w:ind w:right="-86"/>
                        <w:jc w:val="center"/>
                      </w:pPr>
                      <w:r>
                        <w:rPr>
                          <w:b/>
                          <w:spacing w:val="-2"/>
                        </w:rPr>
                        <w:t>SUPERSEDES:</w:t>
                      </w:r>
                      <w:r>
                        <w:rPr>
                          <w:b/>
                          <w:spacing w:val="2"/>
                        </w:rPr>
                        <w:t xml:space="preserve"> </w:t>
                      </w:r>
                      <w:r>
                        <w:rPr>
                          <w:spacing w:val="-2"/>
                        </w:rPr>
                        <w:t>June</w:t>
                      </w:r>
                      <w:r>
                        <w:rPr>
                          <w:spacing w:val="-7"/>
                        </w:rPr>
                        <w:t xml:space="preserve"> </w:t>
                      </w:r>
                      <w:r>
                        <w:rPr>
                          <w:spacing w:val="-2"/>
                        </w:rPr>
                        <w:t>16,</w:t>
                      </w:r>
                      <w:r>
                        <w:rPr>
                          <w:spacing w:val="-7"/>
                        </w:rPr>
                        <w:t xml:space="preserve"> </w:t>
                      </w:r>
                      <w:r>
                        <w:rPr>
                          <w:spacing w:val="-4"/>
                        </w:rPr>
                        <w:t>2025</w:t>
                      </w:r>
                    </w:p>
                  </w:txbxContent>
                </v:textbox>
                <w10:wrap type="square"/>
              </v:shape>
            </w:pict>
          </mc:Fallback>
        </mc:AlternateContent>
      </w:r>
    </w:p>
    <w:tbl>
      <w:tblPr>
        <w:tblStyle w:val="TableGrid"/>
        <w:tblW w:w="0" w:type="auto"/>
        <w:tblInd w:w="378" w:type="dxa"/>
        <w:tblLook w:val="04A0" w:firstRow="1" w:lastRow="0" w:firstColumn="1" w:lastColumn="0" w:noHBand="0" w:noVBand="1"/>
      </w:tblPr>
      <w:tblGrid>
        <w:gridCol w:w="10350"/>
      </w:tblGrid>
      <w:tr w:rsidR="00B84963" w:rsidRPr="00825F00" w14:paraId="73992D6A" w14:textId="77777777" w:rsidTr="00B84963">
        <w:tc>
          <w:tcPr>
            <w:tcW w:w="10350" w:type="dxa"/>
          </w:tcPr>
          <w:p w14:paraId="631339B1" w14:textId="77777777" w:rsidR="00B84963" w:rsidRPr="00825F00" w:rsidRDefault="00B84963" w:rsidP="00181C5D">
            <w:pPr>
              <w:rPr>
                <w:b/>
                <w:bCs/>
                <w:sz w:val="20"/>
                <w:szCs w:val="20"/>
              </w:rPr>
            </w:pPr>
            <w:r w:rsidRPr="00825F00">
              <w:rPr>
                <w:b/>
                <w:bCs/>
                <w:sz w:val="22"/>
                <w:szCs w:val="22"/>
              </w:rPr>
              <w:t>General Principles</w:t>
            </w:r>
          </w:p>
        </w:tc>
      </w:tr>
      <w:tr w:rsidR="00B84963" w:rsidRPr="00825F00" w14:paraId="67F1B017" w14:textId="77777777" w:rsidTr="00B84963">
        <w:tc>
          <w:tcPr>
            <w:tcW w:w="10350" w:type="dxa"/>
          </w:tcPr>
          <w:p w14:paraId="56702DD9" w14:textId="77777777" w:rsidR="00B84963" w:rsidRPr="00630AE5" w:rsidRDefault="00B84963" w:rsidP="00181C5D">
            <w:pPr>
              <w:pStyle w:val="ListParagraph"/>
              <w:widowControl w:val="0"/>
              <w:numPr>
                <w:ilvl w:val="0"/>
                <w:numId w:val="2"/>
              </w:numPr>
              <w:autoSpaceDE w:val="0"/>
              <w:autoSpaceDN w:val="0"/>
              <w:spacing w:before="29" w:line="243" w:lineRule="exact"/>
              <w:ind w:left="337" w:hanging="391"/>
              <w:rPr>
                <w:sz w:val="20"/>
                <w:szCs w:val="20"/>
              </w:rPr>
            </w:pPr>
            <w:r w:rsidRPr="00630AE5">
              <w:rPr>
                <w:b/>
                <w:sz w:val="20"/>
                <w:szCs w:val="20"/>
              </w:rPr>
              <w:t>STATUTORY</w:t>
            </w:r>
            <w:r w:rsidRPr="00630AE5">
              <w:rPr>
                <w:b/>
                <w:spacing w:val="-7"/>
                <w:sz w:val="20"/>
                <w:szCs w:val="20"/>
              </w:rPr>
              <w:t xml:space="preserve"> </w:t>
            </w:r>
            <w:r w:rsidRPr="00630AE5">
              <w:rPr>
                <w:b/>
                <w:sz w:val="20"/>
                <w:szCs w:val="20"/>
              </w:rPr>
              <w:t>AUTHORITY</w:t>
            </w:r>
            <w:r w:rsidRPr="00630AE5">
              <w:rPr>
                <w:sz w:val="20"/>
                <w:szCs w:val="20"/>
              </w:rPr>
              <w:t>:</w:t>
            </w:r>
            <w:r w:rsidRPr="00630AE5">
              <w:rPr>
                <w:spacing w:val="-7"/>
                <w:sz w:val="20"/>
                <w:szCs w:val="20"/>
              </w:rPr>
              <w:t xml:space="preserve"> </w:t>
            </w:r>
            <w:r w:rsidRPr="00630AE5">
              <w:rPr>
                <w:sz w:val="20"/>
                <w:szCs w:val="20"/>
              </w:rPr>
              <w:t>MGL</w:t>
            </w:r>
            <w:r w:rsidRPr="00630AE5">
              <w:rPr>
                <w:spacing w:val="-6"/>
                <w:sz w:val="20"/>
                <w:szCs w:val="20"/>
              </w:rPr>
              <w:t xml:space="preserve"> </w:t>
            </w:r>
            <w:r w:rsidRPr="00630AE5">
              <w:rPr>
                <w:sz w:val="20"/>
                <w:szCs w:val="20"/>
              </w:rPr>
              <w:t>c.</w:t>
            </w:r>
            <w:r w:rsidRPr="00630AE5">
              <w:rPr>
                <w:spacing w:val="-7"/>
                <w:sz w:val="20"/>
                <w:szCs w:val="20"/>
              </w:rPr>
              <w:t xml:space="preserve"> </w:t>
            </w:r>
            <w:r w:rsidRPr="00630AE5">
              <w:rPr>
                <w:sz w:val="20"/>
                <w:szCs w:val="20"/>
              </w:rPr>
              <w:t>111C</w:t>
            </w:r>
            <w:r w:rsidRPr="00630AE5">
              <w:rPr>
                <w:spacing w:val="-4"/>
                <w:sz w:val="20"/>
                <w:szCs w:val="20"/>
              </w:rPr>
              <w:t xml:space="preserve"> </w:t>
            </w:r>
            <w:r w:rsidRPr="00630AE5">
              <w:rPr>
                <w:spacing w:val="-5"/>
                <w:sz w:val="20"/>
                <w:szCs w:val="20"/>
              </w:rPr>
              <w:t>§3</w:t>
            </w:r>
          </w:p>
          <w:p w14:paraId="289BBEDE" w14:textId="77777777" w:rsidR="00B84963" w:rsidRPr="00630AE5" w:rsidRDefault="00B84963" w:rsidP="00181C5D">
            <w:pPr>
              <w:pStyle w:val="ListParagraph"/>
              <w:widowControl w:val="0"/>
              <w:numPr>
                <w:ilvl w:val="0"/>
                <w:numId w:val="2"/>
              </w:numPr>
              <w:autoSpaceDE w:val="0"/>
              <w:autoSpaceDN w:val="0"/>
              <w:spacing w:line="243" w:lineRule="exact"/>
              <w:ind w:left="337" w:hanging="391"/>
              <w:rPr>
                <w:sz w:val="20"/>
                <w:szCs w:val="20"/>
              </w:rPr>
            </w:pPr>
            <w:r w:rsidRPr="00630AE5">
              <w:rPr>
                <w:b/>
                <w:sz w:val="20"/>
                <w:szCs w:val="20"/>
              </w:rPr>
              <w:t>REGULATORY</w:t>
            </w:r>
            <w:r w:rsidRPr="00630AE5">
              <w:rPr>
                <w:b/>
                <w:spacing w:val="-6"/>
                <w:sz w:val="20"/>
                <w:szCs w:val="20"/>
              </w:rPr>
              <w:t xml:space="preserve"> </w:t>
            </w:r>
            <w:r w:rsidRPr="00630AE5">
              <w:rPr>
                <w:b/>
                <w:sz w:val="20"/>
                <w:szCs w:val="20"/>
              </w:rPr>
              <w:t>AUTHORITY:</w:t>
            </w:r>
            <w:r w:rsidRPr="00630AE5">
              <w:rPr>
                <w:b/>
                <w:spacing w:val="-5"/>
                <w:sz w:val="20"/>
                <w:szCs w:val="20"/>
              </w:rPr>
              <w:t xml:space="preserve"> </w:t>
            </w:r>
            <w:r w:rsidRPr="00630AE5">
              <w:rPr>
                <w:sz w:val="20"/>
                <w:szCs w:val="20"/>
              </w:rPr>
              <w:t>105</w:t>
            </w:r>
            <w:r w:rsidRPr="00630AE5">
              <w:rPr>
                <w:spacing w:val="-6"/>
                <w:sz w:val="20"/>
                <w:szCs w:val="20"/>
              </w:rPr>
              <w:t xml:space="preserve"> </w:t>
            </w:r>
            <w:r w:rsidRPr="00630AE5">
              <w:rPr>
                <w:sz w:val="20"/>
                <w:szCs w:val="20"/>
              </w:rPr>
              <w:t>CMR</w:t>
            </w:r>
            <w:r w:rsidRPr="00630AE5">
              <w:rPr>
                <w:spacing w:val="-6"/>
                <w:sz w:val="20"/>
                <w:szCs w:val="20"/>
              </w:rPr>
              <w:t xml:space="preserve"> </w:t>
            </w:r>
            <w:r w:rsidRPr="00630AE5">
              <w:rPr>
                <w:sz w:val="20"/>
                <w:szCs w:val="20"/>
              </w:rPr>
              <w:t>170.410</w:t>
            </w:r>
            <w:r w:rsidRPr="00630AE5">
              <w:rPr>
                <w:spacing w:val="-6"/>
                <w:sz w:val="20"/>
                <w:szCs w:val="20"/>
              </w:rPr>
              <w:t xml:space="preserve"> </w:t>
            </w:r>
            <w:r w:rsidRPr="00630AE5">
              <w:rPr>
                <w:sz w:val="20"/>
                <w:szCs w:val="20"/>
              </w:rPr>
              <w:t>and</w:t>
            </w:r>
            <w:r w:rsidRPr="00630AE5">
              <w:rPr>
                <w:spacing w:val="-6"/>
                <w:sz w:val="20"/>
                <w:szCs w:val="20"/>
              </w:rPr>
              <w:t xml:space="preserve"> </w:t>
            </w:r>
            <w:r w:rsidRPr="00630AE5">
              <w:rPr>
                <w:spacing w:val="-2"/>
                <w:sz w:val="20"/>
                <w:szCs w:val="20"/>
              </w:rPr>
              <w:t>170.480</w:t>
            </w:r>
          </w:p>
          <w:p w14:paraId="79F606BD" w14:textId="77777777" w:rsidR="00B84963" w:rsidRPr="00630AE5" w:rsidRDefault="00B84963" w:rsidP="00181C5D">
            <w:pPr>
              <w:pStyle w:val="ListParagraph"/>
              <w:widowControl w:val="0"/>
              <w:numPr>
                <w:ilvl w:val="0"/>
                <w:numId w:val="2"/>
              </w:numPr>
              <w:autoSpaceDE w:val="0"/>
              <w:autoSpaceDN w:val="0"/>
              <w:spacing w:before="1"/>
              <w:ind w:left="337" w:right="400"/>
              <w:rPr>
                <w:sz w:val="20"/>
                <w:szCs w:val="20"/>
              </w:rPr>
            </w:pPr>
            <w:r w:rsidRPr="00630AE5">
              <w:rPr>
                <w:b/>
                <w:sz w:val="20"/>
                <w:szCs w:val="20"/>
              </w:rPr>
              <w:t>AUTHORIZED</w:t>
            </w:r>
            <w:r w:rsidRPr="00630AE5">
              <w:rPr>
                <w:b/>
                <w:spacing w:val="-4"/>
                <w:sz w:val="20"/>
                <w:szCs w:val="20"/>
              </w:rPr>
              <w:t xml:space="preserve"> </w:t>
            </w:r>
            <w:r w:rsidRPr="00630AE5">
              <w:rPr>
                <w:b/>
                <w:sz w:val="20"/>
                <w:szCs w:val="20"/>
              </w:rPr>
              <w:t>EQUIPMENT</w:t>
            </w:r>
            <w:r w:rsidRPr="00630AE5">
              <w:rPr>
                <w:sz w:val="20"/>
                <w:szCs w:val="20"/>
              </w:rPr>
              <w:t>:</w:t>
            </w:r>
            <w:r w:rsidRPr="00630AE5">
              <w:rPr>
                <w:spacing w:val="40"/>
                <w:sz w:val="20"/>
                <w:szCs w:val="20"/>
              </w:rPr>
              <w:t xml:space="preserve"> </w:t>
            </w:r>
            <w:r w:rsidRPr="00630AE5">
              <w:rPr>
                <w:sz w:val="20"/>
                <w:szCs w:val="20"/>
              </w:rPr>
              <w:t>Each</w:t>
            </w:r>
            <w:r w:rsidRPr="00630AE5">
              <w:rPr>
                <w:spacing w:val="-1"/>
                <w:sz w:val="20"/>
                <w:szCs w:val="20"/>
              </w:rPr>
              <w:t xml:space="preserve"> </w:t>
            </w:r>
            <w:r w:rsidRPr="00630AE5">
              <w:rPr>
                <w:sz w:val="20"/>
                <w:szCs w:val="20"/>
              </w:rPr>
              <w:t>EFR</w:t>
            </w:r>
            <w:r w:rsidRPr="00630AE5">
              <w:rPr>
                <w:spacing w:val="-3"/>
                <w:sz w:val="20"/>
                <w:szCs w:val="20"/>
              </w:rPr>
              <w:t xml:space="preserve"> </w:t>
            </w:r>
            <w:r w:rsidRPr="00630AE5">
              <w:rPr>
                <w:sz w:val="20"/>
                <w:szCs w:val="20"/>
              </w:rPr>
              <w:t>vehicle</w:t>
            </w:r>
            <w:r w:rsidRPr="00630AE5">
              <w:rPr>
                <w:spacing w:val="-4"/>
                <w:sz w:val="20"/>
                <w:szCs w:val="20"/>
              </w:rPr>
              <w:t xml:space="preserve"> </w:t>
            </w:r>
            <w:r w:rsidRPr="00630AE5">
              <w:rPr>
                <w:sz w:val="20"/>
                <w:szCs w:val="20"/>
              </w:rPr>
              <w:t>must</w:t>
            </w:r>
            <w:r w:rsidRPr="00630AE5">
              <w:rPr>
                <w:spacing w:val="-3"/>
                <w:sz w:val="20"/>
                <w:szCs w:val="20"/>
              </w:rPr>
              <w:t xml:space="preserve"> </w:t>
            </w:r>
            <w:r w:rsidRPr="00630AE5">
              <w:rPr>
                <w:sz w:val="20"/>
                <w:szCs w:val="20"/>
              </w:rPr>
              <w:t>carry</w:t>
            </w:r>
            <w:r w:rsidRPr="00630AE5">
              <w:rPr>
                <w:spacing w:val="-2"/>
                <w:sz w:val="20"/>
                <w:szCs w:val="20"/>
              </w:rPr>
              <w:t xml:space="preserve"> </w:t>
            </w:r>
            <w:r w:rsidRPr="00630AE5">
              <w:rPr>
                <w:sz w:val="20"/>
                <w:szCs w:val="20"/>
              </w:rPr>
              <w:t>all</w:t>
            </w:r>
            <w:r w:rsidRPr="00630AE5">
              <w:rPr>
                <w:spacing w:val="-4"/>
                <w:sz w:val="20"/>
                <w:szCs w:val="20"/>
              </w:rPr>
              <w:t xml:space="preserve"> </w:t>
            </w:r>
            <w:r w:rsidRPr="00630AE5">
              <w:rPr>
                <w:sz w:val="20"/>
                <w:szCs w:val="20"/>
              </w:rPr>
              <w:t>equipment</w:t>
            </w:r>
            <w:r w:rsidRPr="00630AE5">
              <w:rPr>
                <w:spacing w:val="-3"/>
                <w:sz w:val="20"/>
                <w:szCs w:val="20"/>
              </w:rPr>
              <w:t xml:space="preserve"> </w:t>
            </w:r>
            <w:r w:rsidRPr="00630AE5">
              <w:rPr>
                <w:sz w:val="20"/>
                <w:szCs w:val="20"/>
              </w:rPr>
              <w:t>required</w:t>
            </w:r>
            <w:r w:rsidRPr="00630AE5">
              <w:rPr>
                <w:spacing w:val="-3"/>
                <w:sz w:val="20"/>
                <w:szCs w:val="20"/>
              </w:rPr>
              <w:t xml:space="preserve"> </w:t>
            </w:r>
            <w:r w:rsidRPr="00630AE5">
              <w:rPr>
                <w:sz w:val="20"/>
                <w:szCs w:val="20"/>
              </w:rPr>
              <w:t>for the</w:t>
            </w:r>
            <w:r w:rsidRPr="00630AE5">
              <w:rPr>
                <w:spacing w:val="-3"/>
                <w:sz w:val="20"/>
                <w:szCs w:val="20"/>
              </w:rPr>
              <w:t xml:space="preserve"> </w:t>
            </w:r>
            <w:r w:rsidRPr="00630AE5">
              <w:rPr>
                <w:sz w:val="20"/>
                <w:szCs w:val="20"/>
              </w:rPr>
              <w:t>level</w:t>
            </w:r>
            <w:r w:rsidRPr="00630AE5">
              <w:rPr>
                <w:spacing w:val="-4"/>
                <w:sz w:val="20"/>
                <w:szCs w:val="20"/>
              </w:rPr>
              <w:t xml:space="preserve"> </w:t>
            </w:r>
            <w:r w:rsidRPr="00630AE5">
              <w:rPr>
                <w:sz w:val="20"/>
                <w:szCs w:val="20"/>
              </w:rPr>
              <w:t>of</w:t>
            </w:r>
            <w:r w:rsidRPr="00630AE5">
              <w:rPr>
                <w:spacing w:val="-3"/>
                <w:sz w:val="20"/>
                <w:szCs w:val="20"/>
              </w:rPr>
              <w:t xml:space="preserve"> </w:t>
            </w:r>
            <w:r w:rsidRPr="00630AE5">
              <w:rPr>
                <w:sz w:val="20"/>
                <w:szCs w:val="20"/>
              </w:rPr>
              <w:t>service</w:t>
            </w:r>
            <w:r w:rsidRPr="00630AE5">
              <w:rPr>
                <w:spacing w:val="-5"/>
                <w:sz w:val="20"/>
                <w:szCs w:val="20"/>
              </w:rPr>
              <w:t xml:space="preserve"> </w:t>
            </w:r>
            <w:r w:rsidRPr="00630AE5">
              <w:rPr>
                <w:sz w:val="20"/>
                <w:szCs w:val="20"/>
              </w:rPr>
              <w:t>at</w:t>
            </w:r>
            <w:r w:rsidRPr="00630AE5">
              <w:rPr>
                <w:spacing w:val="-3"/>
                <w:sz w:val="20"/>
                <w:szCs w:val="20"/>
              </w:rPr>
              <w:t xml:space="preserve"> </w:t>
            </w:r>
            <w:r w:rsidRPr="00630AE5">
              <w:rPr>
                <w:sz w:val="20"/>
                <w:szCs w:val="20"/>
              </w:rPr>
              <w:t>which</w:t>
            </w:r>
            <w:r w:rsidRPr="00630AE5">
              <w:rPr>
                <w:spacing w:val="-3"/>
                <w:sz w:val="20"/>
                <w:szCs w:val="20"/>
              </w:rPr>
              <w:t xml:space="preserve"> </w:t>
            </w:r>
            <w:r w:rsidRPr="00630AE5">
              <w:rPr>
                <w:sz w:val="20"/>
                <w:szCs w:val="20"/>
              </w:rPr>
              <w:t>it will be operating.</w:t>
            </w:r>
            <w:r w:rsidRPr="00630AE5">
              <w:rPr>
                <w:spacing w:val="40"/>
                <w:sz w:val="20"/>
                <w:szCs w:val="20"/>
              </w:rPr>
              <w:t xml:space="preserve"> </w:t>
            </w:r>
            <w:r w:rsidRPr="00630AE5">
              <w:rPr>
                <w:sz w:val="20"/>
                <w:szCs w:val="20"/>
              </w:rPr>
              <w:t>Services must not equip EFR vehicles with equipment that is outside of the service’s level of licensure and the vehicle’s level of service. This AR is for use by an EFR service licensed at the BLS level or higher, and any licensed ambulance service operating an EFR vehicle at the BLS level.</w:t>
            </w:r>
          </w:p>
          <w:p w14:paraId="6E6D746C" w14:textId="77777777" w:rsidR="00B84963" w:rsidRPr="00630AE5" w:rsidRDefault="00B84963" w:rsidP="00181C5D">
            <w:pPr>
              <w:pStyle w:val="ListParagraph"/>
              <w:widowControl w:val="0"/>
              <w:numPr>
                <w:ilvl w:val="0"/>
                <w:numId w:val="2"/>
              </w:numPr>
              <w:autoSpaceDE w:val="0"/>
              <w:autoSpaceDN w:val="0"/>
              <w:spacing w:before="1"/>
              <w:ind w:left="337" w:right="195"/>
              <w:rPr>
                <w:sz w:val="20"/>
                <w:szCs w:val="20"/>
              </w:rPr>
            </w:pPr>
            <w:r w:rsidRPr="00630AE5">
              <w:rPr>
                <w:b/>
                <w:sz w:val="20"/>
                <w:szCs w:val="20"/>
              </w:rPr>
              <w:t>MEDICATIONS</w:t>
            </w:r>
            <w:r w:rsidRPr="00630AE5">
              <w:rPr>
                <w:sz w:val="20"/>
                <w:szCs w:val="20"/>
              </w:rPr>
              <w:t>:</w:t>
            </w:r>
            <w:r w:rsidRPr="00630AE5">
              <w:rPr>
                <w:spacing w:val="-4"/>
                <w:sz w:val="20"/>
                <w:szCs w:val="20"/>
              </w:rPr>
              <w:t xml:space="preserve"> </w:t>
            </w:r>
            <w:r w:rsidRPr="00630AE5">
              <w:rPr>
                <w:sz w:val="20"/>
                <w:szCs w:val="20"/>
              </w:rPr>
              <w:t>All</w:t>
            </w:r>
            <w:r w:rsidRPr="00630AE5">
              <w:rPr>
                <w:spacing w:val="-4"/>
                <w:sz w:val="20"/>
                <w:szCs w:val="20"/>
              </w:rPr>
              <w:t xml:space="preserve"> </w:t>
            </w:r>
            <w:r w:rsidRPr="00630AE5">
              <w:rPr>
                <w:sz w:val="20"/>
                <w:szCs w:val="20"/>
              </w:rPr>
              <w:t>EFR</w:t>
            </w:r>
            <w:r w:rsidRPr="00630AE5">
              <w:rPr>
                <w:spacing w:val="-4"/>
                <w:sz w:val="20"/>
                <w:szCs w:val="20"/>
              </w:rPr>
              <w:t xml:space="preserve"> </w:t>
            </w:r>
            <w:r w:rsidRPr="00630AE5">
              <w:rPr>
                <w:sz w:val="20"/>
                <w:szCs w:val="20"/>
              </w:rPr>
              <w:t>vehicles</w:t>
            </w:r>
            <w:r w:rsidRPr="00630AE5">
              <w:rPr>
                <w:spacing w:val="-3"/>
                <w:sz w:val="20"/>
                <w:szCs w:val="20"/>
              </w:rPr>
              <w:t xml:space="preserve"> </w:t>
            </w:r>
            <w:r w:rsidRPr="00630AE5">
              <w:rPr>
                <w:sz w:val="20"/>
                <w:szCs w:val="20"/>
              </w:rPr>
              <w:t>at</w:t>
            </w:r>
            <w:r w:rsidRPr="00630AE5">
              <w:rPr>
                <w:spacing w:val="-3"/>
                <w:sz w:val="20"/>
                <w:szCs w:val="20"/>
              </w:rPr>
              <w:t xml:space="preserve"> </w:t>
            </w:r>
            <w:r w:rsidRPr="00630AE5">
              <w:rPr>
                <w:sz w:val="20"/>
                <w:szCs w:val="20"/>
              </w:rPr>
              <w:t>the</w:t>
            </w:r>
            <w:r w:rsidRPr="00630AE5">
              <w:rPr>
                <w:spacing w:val="-4"/>
                <w:sz w:val="20"/>
                <w:szCs w:val="20"/>
              </w:rPr>
              <w:t xml:space="preserve"> </w:t>
            </w:r>
            <w:r w:rsidRPr="00630AE5">
              <w:rPr>
                <w:sz w:val="20"/>
                <w:szCs w:val="20"/>
              </w:rPr>
              <w:t>BLS</w:t>
            </w:r>
            <w:r w:rsidRPr="00630AE5">
              <w:rPr>
                <w:spacing w:val="-3"/>
                <w:sz w:val="20"/>
                <w:szCs w:val="20"/>
              </w:rPr>
              <w:t xml:space="preserve"> </w:t>
            </w:r>
            <w:r w:rsidRPr="00630AE5">
              <w:rPr>
                <w:sz w:val="20"/>
                <w:szCs w:val="20"/>
              </w:rPr>
              <w:t>level</w:t>
            </w:r>
            <w:r w:rsidRPr="00630AE5">
              <w:rPr>
                <w:spacing w:val="-4"/>
                <w:sz w:val="20"/>
                <w:szCs w:val="20"/>
              </w:rPr>
              <w:t xml:space="preserve"> </w:t>
            </w:r>
            <w:r w:rsidRPr="00630AE5">
              <w:rPr>
                <w:sz w:val="20"/>
                <w:szCs w:val="20"/>
              </w:rPr>
              <w:t>must</w:t>
            </w:r>
            <w:r w:rsidRPr="00630AE5">
              <w:rPr>
                <w:spacing w:val="-3"/>
                <w:sz w:val="20"/>
                <w:szCs w:val="20"/>
              </w:rPr>
              <w:t xml:space="preserve"> </w:t>
            </w:r>
            <w:r w:rsidRPr="00630AE5">
              <w:rPr>
                <w:sz w:val="20"/>
                <w:szCs w:val="20"/>
              </w:rPr>
              <w:t>carry</w:t>
            </w:r>
            <w:r w:rsidRPr="00630AE5">
              <w:rPr>
                <w:spacing w:val="-2"/>
                <w:sz w:val="20"/>
                <w:szCs w:val="20"/>
              </w:rPr>
              <w:t xml:space="preserve"> </w:t>
            </w:r>
            <w:r w:rsidRPr="00630AE5">
              <w:rPr>
                <w:sz w:val="20"/>
                <w:szCs w:val="20"/>
              </w:rPr>
              <w:t>medications</w:t>
            </w:r>
            <w:r w:rsidRPr="00630AE5">
              <w:rPr>
                <w:spacing w:val="-3"/>
                <w:sz w:val="20"/>
                <w:szCs w:val="20"/>
              </w:rPr>
              <w:t xml:space="preserve"> </w:t>
            </w:r>
            <w:r w:rsidRPr="00630AE5">
              <w:rPr>
                <w:sz w:val="20"/>
                <w:szCs w:val="20"/>
              </w:rPr>
              <w:t>set</w:t>
            </w:r>
            <w:r w:rsidRPr="00630AE5">
              <w:rPr>
                <w:spacing w:val="-3"/>
                <w:sz w:val="20"/>
                <w:szCs w:val="20"/>
              </w:rPr>
              <w:t xml:space="preserve"> </w:t>
            </w:r>
            <w:r w:rsidRPr="00630AE5">
              <w:rPr>
                <w:sz w:val="20"/>
                <w:szCs w:val="20"/>
              </w:rPr>
              <w:t>out</w:t>
            </w:r>
            <w:r w:rsidRPr="00630AE5">
              <w:rPr>
                <w:spacing w:val="-3"/>
                <w:sz w:val="20"/>
                <w:szCs w:val="20"/>
              </w:rPr>
              <w:t xml:space="preserve"> </w:t>
            </w:r>
            <w:r w:rsidRPr="00630AE5">
              <w:rPr>
                <w:sz w:val="20"/>
                <w:szCs w:val="20"/>
              </w:rPr>
              <w:t>in</w:t>
            </w:r>
            <w:r w:rsidRPr="00630AE5">
              <w:rPr>
                <w:spacing w:val="-3"/>
                <w:sz w:val="20"/>
                <w:szCs w:val="20"/>
              </w:rPr>
              <w:t xml:space="preserve"> </w:t>
            </w:r>
            <w:r w:rsidRPr="00630AE5">
              <w:rPr>
                <w:sz w:val="20"/>
                <w:szCs w:val="20"/>
              </w:rPr>
              <w:t>Administrative</w:t>
            </w:r>
            <w:r w:rsidRPr="00630AE5">
              <w:rPr>
                <w:spacing w:val="-4"/>
                <w:sz w:val="20"/>
                <w:szCs w:val="20"/>
              </w:rPr>
              <w:t xml:space="preserve"> </w:t>
            </w:r>
            <w:r w:rsidRPr="00630AE5">
              <w:rPr>
                <w:sz w:val="20"/>
                <w:szCs w:val="20"/>
              </w:rPr>
              <w:t>Requirement</w:t>
            </w:r>
            <w:r w:rsidRPr="00630AE5">
              <w:rPr>
                <w:spacing w:val="-3"/>
                <w:sz w:val="20"/>
                <w:szCs w:val="20"/>
              </w:rPr>
              <w:t xml:space="preserve"> </w:t>
            </w:r>
            <w:r w:rsidRPr="00630AE5">
              <w:rPr>
                <w:sz w:val="20"/>
                <w:szCs w:val="20"/>
              </w:rPr>
              <w:t>5-400 for BLS level ambulances.</w:t>
            </w:r>
          </w:p>
          <w:p w14:paraId="7818457F" w14:textId="77777777" w:rsidR="00B84963" w:rsidRPr="00630AE5" w:rsidRDefault="00B84963" w:rsidP="00181C5D">
            <w:pPr>
              <w:pStyle w:val="ListParagraph"/>
              <w:widowControl w:val="0"/>
              <w:numPr>
                <w:ilvl w:val="0"/>
                <w:numId w:val="2"/>
              </w:numPr>
              <w:autoSpaceDE w:val="0"/>
              <w:autoSpaceDN w:val="0"/>
              <w:ind w:left="337" w:right="706"/>
              <w:rPr>
                <w:sz w:val="20"/>
                <w:szCs w:val="20"/>
              </w:rPr>
            </w:pPr>
            <w:r w:rsidRPr="00630AE5">
              <w:rPr>
                <w:b/>
                <w:sz w:val="20"/>
                <w:szCs w:val="20"/>
              </w:rPr>
              <w:t>PERFORMANCE</w:t>
            </w:r>
            <w:r w:rsidRPr="00630AE5">
              <w:rPr>
                <w:b/>
                <w:spacing w:val="-3"/>
                <w:sz w:val="20"/>
                <w:szCs w:val="20"/>
              </w:rPr>
              <w:t xml:space="preserve"> </w:t>
            </w:r>
            <w:r w:rsidRPr="00630AE5">
              <w:rPr>
                <w:b/>
                <w:sz w:val="20"/>
                <w:szCs w:val="20"/>
              </w:rPr>
              <w:t>STANDARDS</w:t>
            </w:r>
            <w:r w:rsidRPr="00630AE5">
              <w:rPr>
                <w:sz w:val="20"/>
                <w:szCs w:val="20"/>
              </w:rPr>
              <w:t>:</w:t>
            </w:r>
            <w:r w:rsidRPr="00630AE5">
              <w:rPr>
                <w:spacing w:val="-3"/>
                <w:sz w:val="20"/>
                <w:szCs w:val="20"/>
              </w:rPr>
              <w:t xml:space="preserve"> </w:t>
            </w:r>
            <w:r w:rsidRPr="00630AE5">
              <w:rPr>
                <w:sz w:val="20"/>
                <w:szCs w:val="20"/>
              </w:rPr>
              <w:t>All</w:t>
            </w:r>
            <w:r w:rsidRPr="00630AE5">
              <w:rPr>
                <w:spacing w:val="-5"/>
                <w:sz w:val="20"/>
                <w:szCs w:val="20"/>
              </w:rPr>
              <w:t xml:space="preserve"> </w:t>
            </w:r>
            <w:r w:rsidRPr="00630AE5">
              <w:rPr>
                <w:sz w:val="20"/>
                <w:szCs w:val="20"/>
              </w:rPr>
              <w:t>equipment</w:t>
            </w:r>
            <w:r w:rsidRPr="00630AE5">
              <w:rPr>
                <w:spacing w:val="-4"/>
                <w:sz w:val="20"/>
                <w:szCs w:val="20"/>
              </w:rPr>
              <w:t xml:space="preserve"> </w:t>
            </w:r>
            <w:r w:rsidRPr="00630AE5">
              <w:rPr>
                <w:sz w:val="20"/>
                <w:szCs w:val="20"/>
              </w:rPr>
              <w:t>must</w:t>
            </w:r>
            <w:r w:rsidRPr="00630AE5">
              <w:rPr>
                <w:spacing w:val="-4"/>
                <w:sz w:val="20"/>
                <w:szCs w:val="20"/>
              </w:rPr>
              <w:t xml:space="preserve"> </w:t>
            </w:r>
            <w:r w:rsidRPr="00630AE5">
              <w:rPr>
                <w:sz w:val="20"/>
                <w:szCs w:val="20"/>
              </w:rPr>
              <w:t>be</w:t>
            </w:r>
            <w:r w:rsidRPr="00630AE5">
              <w:rPr>
                <w:spacing w:val="-5"/>
                <w:sz w:val="20"/>
                <w:szCs w:val="20"/>
              </w:rPr>
              <w:t xml:space="preserve"> </w:t>
            </w:r>
            <w:r w:rsidRPr="00630AE5">
              <w:rPr>
                <w:sz w:val="20"/>
                <w:szCs w:val="20"/>
              </w:rPr>
              <w:t>designed</w:t>
            </w:r>
            <w:r w:rsidRPr="00630AE5">
              <w:rPr>
                <w:spacing w:val="-4"/>
                <w:sz w:val="20"/>
                <w:szCs w:val="20"/>
              </w:rPr>
              <w:t xml:space="preserve"> </w:t>
            </w:r>
            <w:r w:rsidRPr="00630AE5">
              <w:rPr>
                <w:sz w:val="20"/>
                <w:szCs w:val="20"/>
              </w:rPr>
              <w:t>and</w:t>
            </w:r>
            <w:r w:rsidRPr="00630AE5">
              <w:rPr>
                <w:spacing w:val="-4"/>
                <w:sz w:val="20"/>
                <w:szCs w:val="20"/>
              </w:rPr>
              <w:t xml:space="preserve"> </w:t>
            </w:r>
            <w:r w:rsidRPr="00630AE5">
              <w:rPr>
                <w:sz w:val="20"/>
                <w:szCs w:val="20"/>
              </w:rPr>
              <w:t>constructed</w:t>
            </w:r>
            <w:r w:rsidRPr="00630AE5">
              <w:rPr>
                <w:spacing w:val="-4"/>
                <w:sz w:val="20"/>
                <w:szCs w:val="20"/>
              </w:rPr>
              <w:t xml:space="preserve"> </w:t>
            </w:r>
            <w:r w:rsidRPr="00630AE5">
              <w:rPr>
                <w:sz w:val="20"/>
                <w:szCs w:val="20"/>
              </w:rPr>
              <w:t>to</w:t>
            </w:r>
            <w:r w:rsidRPr="00630AE5">
              <w:rPr>
                <w:spacing w:val="-6"/>
                <w:sz w:val="20"/>
                <w:szCs w:val="20"/>
              </w:rPr>
              <w:t xml:space="preserve"> </w:t>
            </w:r>
            <w:r w:rsidRPr="00630AE5">
              <w:rPr>
                <w:sz w:val="20"/>
                <w:szCs w:val="20"/>
              </w:rPr>
              <w:t>meet</w:t>
            </w:r>
            <w:r w:rsidRPr="00630AE5">
              <w:rPr>
                <w:spacing w:val="-1"/>
                <w:sz w:val="20"/>
                <w:szCs w:val="20"/>
              </w:rPr>
              <w:t xml:space="preserve"> </w:t>
            </w:r>
            <w:r w:rsidRPr="00630AE5">
              <w:rPr>
                <w:sz w:val="20"/>
                <w:szCs w:val="20"/>
              </w:rPr>
              <w:t>medical</w:t>
            </w:r>
            <w:r w:rsidRPr="00630AE5">
              <w:rPr>
                <w:spacing w:val="-5"/>
                <w:sz w:val="20"/>
                <w:szCs w:val="20"/>
              </w:rPr>
              <w:t xml:space="preserve"> </w:t>
            </w:r>
            <w:r w:rsidRPr="00630AE5">
              <w:rPr>
                <w:sz w:val="20"/>
                <w:szCs w:val="20"/>
              </w:rPr>
              <w:t>performance objectives and must not endanger patients.</w:t>
            </w:r>
          </w:p>
          <w:p w14:paraId="562F197D" w14:textId="77777777" w:rsidR="00B84963" w:rsidRPr="00630AE5" w:rsidRDefault="00B84963" w:rsidP="00181C5D">
            <w:pPr>
              <w:pStyle w:val="ListParagraph"/>
              <w:widowControl w:val="0"/>
              <w:numPr>
                <w:ilvl w:val="0"/>
                <w:numId w:val="2"/>
              </w:numPr>
              <w:autoSpaceDE w:val="0"/>
              <w:autoSpaceDN w:val="0"/>
              <w:spacing w:before="1"/>
              <w:ind w:left="337" w:hanging="391"/>
              <w:rPr>
                <w:rFonts w:asciiTheme="minorHAnsi" w:hAnsiTheme="minorHAnsi" w:cstheme="minorBidi"/>
              </w:rPr>
            </w:pPr>
            <w:r w:rsidRPr="00630AE5">
              <w:rPr>
                <w:b/>
                <w:sz w:val="20"/>
                <w:szCs w:val="20"/>
              </w:rPr>
              <w:t>MAINTENANCE</w:t>
            </w:r>
            <w:r w:rsidRPr="00630AE5">
              <w:rPr>
                <w:sz w:val="20"/>
                <w:szCs w:val="20"/>
              </w:rPr>
              <w:t>:</w:t>
            </w:r>
            <w:r w:rsidRPr="00630AE5">
              <w:rPr>
                <w:spacing w:val="-10"/>
                <w:sz w:val="20"/>
                <w:szCs w:val="20"/>
              </w:rPr>
              <w:t xml:space="preserve"> </w:t>
            </w:r>
            <w:r w:rsidRPr="00630AE5">
              <w:rPr>
                <w:sz w:val="20"/>
                <w:szCs w:val="20"/>
              </w:rPr>
              <w:t>All</w:t>
            </w:r>
            <w:r w:rsidRPr="00630AE5">
              <w:rPr>
                <w:spacing w:val="-10"/>
                <w:sz w:val="20"/>
                <w:szCs w:val="20"/>
              </w:rPr>
              <w:t xml:space="preserve"> </w:t>
            </w:r>
            <w:r w:rsidRPr="00630AE5">
              <w:rPr>
                <w:sz w:val="20"/>
                <w:szCs w:val="20"/>
              </w:rPr>
              <w:t>equipment</w:t>
            </w:r>
            <w:r w:rsidRPr="00630AE5">
              <w:rPr>
                <w:spacing w:val="-9"/>
                <w:sz w:val="20"/>
                <w:szCs w:val="20"/>
              </w:rPr>
              <w:t xml:space="preserve"> </w:t>
            </w:r>
            <w:r w:rsidRPr="00630AE5">
              <w:rPr>
                <w:sz w:val="20"/>
                <w:szCs w:val="20"/>
              </w:rPr>
              <w:t>and</w:t>
            </w:r>
            <w:r w:rsidRPr="00630AE5">
              <w:rPr>
                <w:spacing w:val="-9"/>
                <w:sz w:val="20"/>
                <w:szCs w:val="20"/>
              </w:rPr>
              <w:t xml:space="preserve"> </w:t>
            </w:r>
            <w:r w:rsidRPr="00630AE5">
              <w:rPr>
                <w:sz w:val="20"/>
                <w:szCs w:val="20"/>
              </w:rPr>
              <w:t>supplies</w:t>
            </w:r>
            <w:r w:rsidRPr="00630AE5">
              <w:rPr>
                <w:spacing w:val="-9"/>
                <w:sz w:val="20"/>
                <w:szCs w:val="20"/>
              </w:rPr>
              <w:t xml:space="preserve"> </w:t>
            </w:r>
            <w:r w:rsidRPr="00630AE5">
              <w:rPr>
                <w:sz w:val="20"/>
                <w:szCs w:val="20"/>
              </w:rPr>
              <w:t>must</w:t>
            </w:r>
            <w:r w:rsidRPr="00630AE5">
              <w:rPr>
                <w:spacing w:val="-9"/>
                <w:sz w:val="20"/>
                <w:szCs w:val="20"/>
              </w:rPr>
              <w:t xml:space="preserve"> </w:t>
            </w:r>
            <w:r w:rsidRPr="00630AE5">
              <w:rPr>
                <w:sz w:val="20"/>
                <w:szCs w:val="20"/>
              </w:rPr>
              <w:t>be</w:t>
            </w:r>
            <w:r w:rsidRPr="00630AE5">
              <w:rPr>
                <w:spacing w:val="-9"/>
                <w:sz w:val="20"/>
                <w:szCs w:val="20"/>
              </w:rPr>
              <w:t xml:space="preserve"> </w:t>
            </w:r>
            <w:r w:rsidRPr="00630AE5">
              <w:rPr>
                <w:sz w:val="20"/>
                <w:szCs w:val="20"/>
              </w:rPr>
              <w:t>maintained</w:t>
            </w:r>
            <w:r w:rsidRPr="00630AE5">
              <w:rPr>
                <w:spacing w:val="-9"/>
                <w:sz w:val="20"/>
                <w:szCs w:val="20"/>
              </w:rPr>
              <w:t xml:space="preserve"> </w:t>
            </w:r>
            <w:r w:rsidRPr="00630AE5">
              <w:rPr>
                <w:sz w:val="20"/>
                <w:szCs w:val="20"/>
              </w:rPr>
              <w:t>according</w:t>
            </w:r>
            <w:r w:rsidRPr="00630AE5">
              <w:rPr>
                <w:spacing w:val="-10"/>
                <w:sz w:val="20"/>
                <w:szCs w:val="20"/>
              </w:rPr>
              <w:t xml:space="preserve"> </w:t>
            </w:r>
            <w:r w:rsidRPr="00630AE5">
              <w:rPr>
                <w:sz w:val="20"/>
                <w:szCs w:val="20"/>
              </w:rPr>
              <w:t>to</w:t>
            </w:r>
            <w:r w:rsidRPr="00630AE5">
              <w:rPr>
                <w:spacing w:val="-9"/>
                <w:sz w:val="20"/>
                <w:szCs w:val="20"/>
              </w:rPr>
              <w:t xml:space="preserve"> </w:t>
            </w:r>
            <w:r w:rsidRPr="00630AE5">
              <w:rPr>
                <w:sz w:val="20"/>
                <w:szCs w:val="20"/>
              </w:rPr>
              <w:t>manufacturers’</w:t>
            </w:r>
            <w:r w:rsidRPr="00630AE5">
              <w:rPr>
                <w:spacing w:val="-9"/>
                <w:sz w:val="20"/>
                <w:szCs w:val="20"/>
              </w:rPr>
              <w:t xml:space="preserve"> </w:t>
            </w:r>
            <w:r w:rsidRPr="00630AE5">
              <w:rPr>
                <w:sz w:val="20"/>
                <w:szCs w:val="20"/>
              </w:rPr>
              <w:t>specifications</w:t>
            </w:r>
            <w:r w:rsidRPr="00630AE5">
              <w:rPr>
                <w:spacing w:val="-9"/>
                <w:sz w:val="20"/>
                <w:szCs w:val="20"/>
              </w:rPr>
              <w:t xml:space="preserve"> </w:t>
            </w:r>
            <w:proofErr w:type="gramStart"/>
            <w:r w:rsidRPr="00630AE5">
              <w:rPr>
                <w:spacing w:val="-4"/>
                <w:sz w:val="20"/>
                <w:szCs w:val="20"/>
              </w:rPr>
              <w:t xml:space="preserve">with </w:t>
            </w:r>
            <w:r w:rsidRPr="00630AE5">
              <w:rPr>
                <w:sz w:val="20"/>
                <w:szCs w:val="20"/>
              </w:rPr>
              <w:t>regard</w:t>
            </w:r>
            <w:r w:rsidRPr="00630AE5">
              <w:rPr>
                <w:spacing w:val="-9"/>
                <w:sz w:val="20"/>
                <w:szCs w:val="20"/>
              </w:rPr>
              <w:t xml:space="preserve"> </w:t>
            </w:r>
            <w:r w:rsidRPr="00630AE5">
              <w:rPr>
                <w:sz w:val="20"/>
                <w:szCs w:val="20"/>
              </w:rPr>
              <w:t>to</w:t>
            </w:r>
            <w:proofErr w:type="gramEnd"/>
            <w:r w:rsidRPr="00630AE5">
              <w:rPr>
                <w:spacing w:val="-10"/>
                <w:sz w:val="20"/>
                <w:szCs w:val="20"/>
              </w:rPr>
              <w:t xml:space="preserve"> </w:t>
            </w:r>
            <w:r w:rsidRPr="00630AE5">
              <w:rPr>
                <w:sz w:val="20"/>
                <w:szCs w:val="20"/>
              </w:rPr>
              <w:t>maintenance,</w:t>
            </w:r>
            <w:r w:rsidRPr="00630AE5">
              <w:rPr>
                <w:spacing w:val="-9"/>
                <w:sz w:val="20"/>
                <w:szCs w:val="20"/>
              </w:rPr>
              <w:t xml:space="preserve"> </w:t>
            </w:r>
            <w:r w:rsidRPr="00630AE5">
              <w:rPr>
                <w:sz w:val="20"/>
                <w:szCs w:val="20"/>
              </w:rPr>
              <w:t>storage,</w:t>
            </w:r>
            <w:r w:rsidRPr="00630AE5">
              <w:rPr>
                <w:spacing w:val="-9"/>
                <w:sz w:val="20"/>
                <w:szCs w:val="20"/>
              </w:rPr>
              <w:t xml:space="preserve"> </w:t>
            </w:r>
            <w:r w:rsidRPr="00630AE5">
              <w:rPr>
                <w:sz w:val="20"/>
                <w:szCs w:val="20"/>
              </w:rPr>
              <w:t>expiration</w:t>
            </w:r>
            <w:r w:rsidRPr="00630AE5">
              <w:rPr>
                <w:spacing w:val="-9"/>
                <w:sz w:val="20"/>
                <w:szCs w:val="20"/>
              </w:rPr>
              <w:t xml:space="preserve"> </w:t>
            </w:r>
            <w:r w:rsidRPr="00630AE5">
              <w:rPr>
                <w:sz w:val="20"/>
                <w:szCs w:val="20"/>
              </w:rPr>
              <w:t>date,</w:t>
            </w:r>
            <w:r w:rsidRPr="00630AE5">
              <w:rPr>
                <w:spacing w:val="-9"/>
                <w:sz w:val="20"/>
                <w:szCs w:val="20"/>
              </w:rPr>
              <w:t xml:space="preserve"> </w:t>
            </w:r>
            <w:r w:rsidRPr="00630AE5">
              <w:rPr>
                <w:sz w:val="20"/>
                <w:szCs w:val="20"/>
              </w:rPr>
              <w:t>replacement,</w:t>
            </w:r>
            <w:r w:rsidRPr="00630AE5">
              <w:rPr>
                <w:spacing w:val="-9"/>
                <w:sz w:val="20"/>
                <w:szCs w:val="20"/>
              </w:rPr>
              <w:t xml:space="preserve"> </w:t>
            </w:r>
            <w:r w:rsidRPr="00630AE5">
              <w:rPr>
                <w:spacing w:val="-4"/>
                <w:sz w:val="20"/>
                <w:szCs w:val="20"/>
              </w:rPr>
              <w:t>etc.</w:t>
            </w:r>
          </w:p>
        </w:tc>
      </w:tr>
    </w:tbl>
    <w:p w14:paraId="75251F4B" w14:textId="77777777" w:rsidR="00B84963" w:rsidRDefault="00B84963">
      <w:pPr>
        <w:pStyle w:val="BodyText"/>
        <w:spacing w:before="23"/>
        <w:rPr>
          <w:sz w:val="8"/>
          <w:szCs w:val="8"/>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4"/>
        <w:gridCol w:w="663"/>
        <w:gridCol w:w="3962"/>
        <w:gridCol w:w="1441"/>
        <w:gridCol w:w="2682"/>
      </w:tblGrid>
      <w:tr w:rsidR="00AD73FB" w14:paraId="5D7CF29F" w14:textId="77777777" w:rsidTr="00AD73FB">
        <w:trPr>
          <w:trHeight w:val="264"/>
        </w:trPr>
        <w:tc>
          <w:tcPr>
            <w:tcW w:w="1604" w:type="dxa"/>
            <w:shd w:val="clear" w:color="auto" w:fill="F1DCDB"/>
          </w:tcPr>
          <w:p w14:paraId="4EB74131" w14:textId="77777777" w:rsidR="00AD73FB" w:rsidRDefault="00AD73FB" w:rsidP="00181C5D">
            <w:pPr>
              <w:pStyle w:val="TableParagraph"/>
              <w:spacing w:before="1"/>
              <w:ind w:left="107"/>
              <w:rPr>
                <w:b/>
                <w:sz w:val="20"/>
              </w:rPr>
            </w:pPr>
            <w:r>
              <w:rPr>
                <w:b/>
                <w:spacing w:val="-4"/>
                <w:sz w:val="20"/>
              </w:rPr>
              <w:t>ITEM</w:t>
            </w:r>
          </w:p>
        </w:tc>
        <w:tc>
          <w:tcPr>
            <w:tcW w:w="663" w:type="dxa"/>
            <w:shd w:val="clear" w:color="auto" w:fill="F1DCDB"/>
          </w:tcPr>
          <w:p w14:paraId="674CD2E9" w14:textId="77777777" w:rsidR="00AD73FB" w:rsidRDefault="00AD73FB" w:rsidP="00181C5D">
            <w:pPr>
              <w:pStyle w:val="TableParagraph"/>
              <w:spacing w:before="1"/>
              <w:ind w:left="1"/>
              <w:jc w:val="center"/>
              <w:rPr>
                <w:b/>
                <w:sz w:val="20"/>
              </w:rPr>
            </w:pPr>
            <w:r>
              <w:rPr>
                <w:b/>
                <w:spacing w:val="-10"/>
                <w:sz w:val="20"/>
              </w:rPr>
              <w:t>#</w:t>
            </w:r>
          </w:p>
        </w:tc>
        <w:tc>
          <w:tcPr>
            <w:tcW w:w="3962" w:type="dxa"/>
            <w:shd w:val="clear" w:color="auto" w:fill="F1DCDB"/>
          </w:tcPr>
          <w:p w14:paraId="094413E2" w14:textId="77777777" w:rsidR="00AD73FB" w:rsidRDefault="00AD73FB" w:rsidP="00181C5D">
            <w:pPr>
              <w:pStyle w:val="TableParagraph"/>
              <w:spacing w:before="1"/>
              <w:jc w:val="center"/>
              <w:rPr>
                <w:b/>
                <w:sz w:val="20"/>
              </w:rPr>
            </w:pPr>
            <w:r>
              <w:rPr>
                <w:b/>
                <w:spacing w:val="-2"/>
                <w:sz w:val="20"/>
              </w:rPr>
              <w:t>DESCRIPTION</w:t>
            </w:r>
          </w:p>
        </w:tc>
        <w:tc>
          <w:tcPr>
            <w:tcW w:w="1441" w:type="dxa"/>
            <w:tcBorders>
              <w:bottom w:val="single" w:sz="4" w:space="0" w:color="auto"/>
            </w:tcBorders>
            <w:shd w:val="clear" w:color="auto" w:fill="F1DCDB"/>
          </w:tcPr>
          <w:p w14:paraId="13BB7369" w14:textId="77777777" w:rsidR="00AD73FB" w:rsidRDefault="00AD73FB" w:rsidP="00181C5D">
            <w:pPr>
              <w:pStyle w:val="TableParagraph"/>
              <w:spacing w:before="1" w:line="243" w:lineRule="exact"/>
              <w:ind w:left="94" w:right="94"/>
              <w:jc w:val="center"/>
              <w:rPr>
                <w:b/>
                <w:sz w:val="20"/>
              </w:rPr>
            </w:pPr>
            <w:r>
              <w:rPr>
                <w:b/>
                <w:sz w:val="20"/>
              </w:rPr>
              <w:t>MIN.</w:t>
            </w:r>
            <w:r>
              <w:rPr>
                <w:b/>
                <w:spacing w:val="-7"/>
                <w:sz w:val="20"/>
              </w:rPr>
              <w:t xml:space="preserve"> </w:t>
            </w:r>
            <w:r>
              <w:rPr>
                <w:b/>
                <w:spacing w:val="-4"/>
                <w:sz w:val="20"/>
              </w:rPr>
              <w:t>SIZE</w:t>
            </w:r>
          </w:p>
        </w:tc>
        <w:tc>
          <w:tcPr>
            <w:tcW w:w="2682" w:type="dxa"/>
            <w:shd w:val="clear" w:color="auto" w:fill="C5D9F0"/>
          </w:tcPr>
          <w:p w14:paraId="1947405D" w14:textId="77777777" w:rsidR="00AD73FB" w:rsidRDefault="00AD73FB" w:rsidP="00181C5D">
            <w:pPr>
              <w:pStyle w:val="TableParagraph"/>
              <w:spacing w:line="240" w:lineRule="atLeast"/>
              <w:ind w:left="902" w:hanging="767"/>
              <w:rPr>
                <w:b/>
                <w:sz w:val="20"/>
              </w:rPr>
            </w:pPr>
            <w:r>
              <w:rPr>
                <w:b/>
                <w:sz w:val="20"/>
              </w:rPr>
              <w:t>TOTAL</w:t>
            </w:r>
            <w:r>
              <w:rPr>
                <w:b/>
                <w:spacing w:val="-12"/>
                <w:sz w:val="20"/>
              </w:rPr>
              <w:t xml:space="preserve"> </w:t>
            </w:r>
            <w:r>
              <w:rPr>
                <w:b/>
                <w:sz w:val="20"/>
              </w:rPr>
              <w:t>MINIMUM</w:t>
            </w:r>
            <w:r>
              <w:rPr>
                <w:b/>
                <w:spacing w:val="-11"/>
                <w:sz w:val="20"/>
              </w:rPr>
              <w:t xml:space="preserve"> </w:t>
            </w:r>
            <w:r>
              <w:rPr>
                <w:b/>
                <w:sz w:val="20"/>
              </w:rPr>
              <w:t xml:space="preserve">QUANTITY </w:t>
            </w:r>
            <w:r>
              <w:rPr>
                <w:b/>
                <w:spacing w:val="-2"/>
                <w:sz w:val="20"/>
              </w:rPr>
              <w:t>REQUIRED</w:t>
            </w:r>
          </w:p>
        </w:tc>
      </w:tr>
    </w:tbl>
    <w:p w14:paraId="5184ADF6" w14:textId="77777777" w:rsidR="00AD73FB" w:rsidRPr="00AD73FB" w:rsidRDefault="00AD73FB">
      <w:pPr>
        <w:pStyle w:val="BodyText"/>
        <w:spacing w:before="23"/>
        <w:rPr>
          <w:sz w:val="8"/>
          <w:szCs w:val="8"/>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4"/>
        <w:gridCol w:w="663"/>
        <w:gridCol w:w="3962"/>
        <w:gridCol w:w="1441"/>
        <w:gridCol w:w="2682"/>
      </w:tblGrid>
      <w:tr w:rsidR="00997265" w14:paraId="5AD1E385" w14:textId="77777777" w:rsidTr="00D5727C">
        <w:trPr>
          <w:trHeight w:val="976"/>
        </w:trPr>
        <w:tc>
          <w:tcPr>
            <w:tcW w:w="1604" w:type="dxa"/>
            <w:vMerge w:val="restart"/>
          </w:tcPr>
          <w:p w14:paraId="5D91C872" w14:textId="77777777" w:rsidR="00997265" w:rsidRDefault="00D2014E">
            <w:pPr>
              <w:pStyle w:val="TableParagraph"/>
              <w:spacing w:before="1"/>
              <w:ind w:left="107"/>
              <w:rPr>
                <w:b/>
                <w:sz w:val="20"/>
              </w:rPr>
            </w:pPr>
            <w:r>
              <w:rPr>
                <w:b/>
                <w:sz w:val="20"/>
              </w:rPr>
              <w:t>First-Aid</w:t>
            </w:r>
            <w:r>
              <w:rPr>
                <w:b/>
                <w:spacing w:val="-9"/>
                <w:sz w:val="20"/>
              </w:rPr>
              <w:t xml:space="preserve"> </w:t>
            </w:r>
            <w:r>
              <w:rPr>
                <w:b/>
                <w:spacing w:val="-2"/>
                <w:sz w:val="20"/>
              </w:rPr>
              <w:t>Kit/Bag</w:t>
            </w:r>
          </w:p>
        </w:tc>
        <w:tc>
          <w:tcPr>
            <w:tcW w:w="663" w:type="dxa"/>
            <w:vAlign w:val="center"/>
          </w:tcPr>
          <w:p w14:paraId="3B84F120" w14:textId="77777777" w:rsidR="00997265" w:rsidRDefault="00D2014E" w:rsidP="00B84963">
            <w:pPr>
              <w:pStyle w:val="TableParagraph"/>
              <w:ind w:left="1"/>
              <w:jc w:val="center"/>
              <w:rPr>
                <w:sz w:val="20"/>
              </w:rPr>
            </w:pPr>
            <w:r>
              <w:rPr>
                <w:spacing w:val="-5"/>
                <w:sz w:val="20"/>
              </w:rPr>
              <w:t>1.1</w:t>
            </w:r>
          </w:p>
        </w:tc>
        <w:tc>
          <w:tcPr>
            <w:tcW w:w="3962" w:type="dxa"/>
          </w:tcPr>
          <w:p w14:paraId="3C7F717E" w14:textId="3E0C7678" w:rsidR="00997265" w:rsidRDefault="00D2014E" w:rsidP="00D5727C">
            <w:pPr>
              <w:pStyle w:val="TableParagraph"/>
              <w:spacing w:before="1"/>
              <w:ind w:left="106" w:right="104"/>
              <w:rPr>
                <w:sz w:val="20"/>
              </w:rPr>
            </w:pPr>
            <w:r>
              <w:rPr>
                <w:sz w:val="20"/>
              </w:rPr>
              <w:t xml:space="preserve">First-aid kit items may be incorporated into other units (i.e., portable oxygen </w:t>
            </w:r>
            <w:proofErr w:type="gramStart"/>
            <w:r>
              <w:rPr>
                <w:sz w:val="20"/>
              </w:rPr>
              <w:t>unit</w:t>
            </w:r>
            <w:proofErr w:type="gramEnd"/>
            <w:r>
              <w:rPr>
                <w:sz w:val="20"/>
              </w:rPr>
              <w:t>) and vice</w:t>
            </w:r>
            <w:r>
              <w:rPr>
                <w:spacing w:val="-7"/>
                <w:sz w:val="20"/>
              </w:rPr>
              <w:t xml:space="preserve"> </w:t>
            </w:r>
            <w:r>
              <w:rPr>
                <w:sz w:val="20"/>
              </w:rPr>
              <w:t>versa.</w:t>
            </w:r>
            <w:r>
              <w:rPr>
                <w:spacing w:val="36"/>
                <w:sz w:val="20"/>
              </w:rPr>
              <w:t xml:space="preserve"> </w:t>
            </w:r>
            <w:r>
              <w:rPr>
                <w:sz w:val="20"/>
              </w:rPr>
              <w:t>Each</w:t>
            </w:r>
            <w:r>
              <w:rPr>
                <w:spacing w:val="-3"/>
                <w:sz w:val="20"/>
              </w:rPr>
              <w:t xml:space="preserve"> </w:t>
            </w:r>
            <w:r>
              <w:rPr>
                <w:sz w:val="20"/>
              </w:rPr>
              <w:t>first-aid</w:t>
            </w:r>
            <w:r>
              <w:rPr>
                <w:spacing w:val="-4"/>
                <w:sz w:val="20"/>
              </w:rPr>
              <w:t xml:space="preserve"> </w:t>
            </w:r>
            <w:r>
              <w:rPr>
                <w:sz w:val="20"/>
              </w:rPr>
              <w:t>kit</w:t>
            </w:r>
            <w:r>
              <w:rPr>
                <w:spacing w:val="-5"/>
                <w:sz w:val="20"/>
              </w:rPr>
              <w:t xml:space="preserve"> </w:t>
            </w:r>
            <w:r>
              <w:rPr>
                <w:sz w:val="20"/>
              </w:rPr>
              <w:t>must</w:t>
            </w:r>
            <w:r>
              <w:rPr>
                <w:spacing w:val="-5"/>
                <w:sz w:val="20"/>
              </w:rPr>
              <w:t xml:space="preserve"> </w:t>
            </w:r>
            <w:r>
              <w:rPr>
                <w:sz w:val="20"/>
              </w:rPr>
              <w:t>include</w:t>
            </w:r>
            <w:r>
              <w:rPr>
                <w:spacing w:val="-6"/>
                <w:sz w:val="20"/>
              </w:rPr>
              <w:t xml:space="preserve"> </w:t>
            </w:r>
            <w:r>
              <w:rPr>
                <w:sz w:val="20"/>
              </w:rPr>
              <w:t>the</w:t>
            </w:r>
            <w:r w:rsidR="00D5727C">
              <w:rPr>
                <w:sz w:val="20"/>
              </w:rPr>
              <w:t xml:space="preserve"> </w:t>
            </w:r>
            <w:r>
              <w:rPr>
                <w:spacing w:val="-2"/>
                <w:sz w:val="20"/>
              </w:rPr>
              <w:t>following:</w:t>
            </w:r>
          </w:p>
        </w:tc>
        <w:tc>
          <w:tcPr>
            <w:tcW w:w="1441" w:type="dxa"/>
          </w:tcPr>
          <w:p w14:paraId="0031CB04" w14:textId="77777777" w:rsidR="00997265" w:rsidRDefault="00997265" w:rsidP="00B84963">
            <w:pPr>
              <w:pStyle w:val="TableParagraph"/>
              <w:jc w:val="center"/>
              <w:rPr>
                <w:rFonts w:ascii="Times New Roman"/>
                <w:sz w:val="20"/>
              </w:rPr>
            </w:pPr>
          </w:p>
        </w:tc>
        <w:tc>
          <w:tcPr>
            <w:tcW w:w="2682" w:type="dxa"/>
            <w:vAlign w:val="center"/>
          </w:tcPr>
          <w:p w14:paraId="44F735A5" w14:textId="77777777" w:rsidR="00997265" w:rsidRDefault="00D2014E" w:rsidP="00D5727C">
            <w:pPr>
              <w:pStyle w:val="TableParagraph"/>
              <w:ind w:left="2" w:right="1"/>
              <w:jc w:val="center"/>
              <w:rPr>
                <w:sz w:val="20"/>
              </w:rPr>
            </w:pPr>
            <w:r>
              <w:rPr>
                <w:spacing w:val="-10"/>
                <w:sz w:val="20"/>
              </w:rPr>
              <w:t>1</w:t>
            </w:r>
          </w:p>
        </w:tc>
      </w:tr>
      <w:tr w:rsidR="00997265" w14:paraId="427D8CE6" w14:textId="77777777" w:rsidTr="00D5727C">
        <w:trPr>
          <w:trHeight w:val="733"/>
        </w:trPr>
        <w:tc>
          <w:tcPr>
            <w:tcW w:w="1604" w:type="dxa"/>
            <w:vMerge/>
            <w:tcBorders>
              <w:top w:val="nil"/>
            </w:tcBorders>
          </w:tcPr>
          <w:p w14:paraId="41125CE7" w14:textId="77777777" w:rsidR="00997265" w:rsidRDefault="00997265">
            <w:pPr>
              <w:rPr>
                <w:sz w:val="2"/>
                <w:szCs w:val="2"/>
              </w:rPr>
            </w:pPr>
          </w:p>
        </w:tc>
        <w:tc>
          <w:tcPr>
            <w:tcW w:w="663" w:type="dxa"/>
            <w:vAlign w:val="center"/>
          </w:tcPr>
          <w:p w14:paraId="4FD2E1DF" w14:textId="77777777" w:rsidR="00997265" w:rsidRDefault="00D2014E" w:rsidP="00B84963">
            <w:pPr>
              <w:pStyle w:val="TableParagraph"/>
              <w:ind w:left="1"/>
              <w:jc w:val="center"/>
              <w:rPr>
                <w:sz w:val="20"/>
              </w:rPr>
            </w:pPr>
            <w:r>
              <w:rPr>
                <w:spacing w:val="-5"/>
                <w:sz w:val="20"/>
              </w:rPr>
              <w:t>1.2</w:t>
            </w:r>
          </w:p>
        </w:tc>
        <w:tc>
          <w:tcPr>
            <w:tcW w:w="3962" w:type="dxa"/>
          </w:tcPr>
          <w:p w14:paraId="68301807" w14:textId="77777777" w:rsidR="00997265" w:rsidRDefault="00D2014E">
            <w:pPr>
              <w:pStyle w:val="TableParagraph"/>
              <w:spacing w:before="123"/>
              <w:ind w:left="106" w:right="104"/>
              <w:rPr>
                <w:sz w:val="20"/>
              </w:rPr>
            </w:pPr>
            <w:r>
              <w:rPr>
                <w:sz w:val="20"/>
              </w:rPr>
              <w:t>Oropharyngeal</w:t>
            </w:r>
            <w:r>
              <w:rPr>
                <w:spacing w:val="-12"/>
                <w:sz w:val="20"/>
              </w:rPr>
              <w:t xml:space="preserve"> </w:t>
            </w:r>
            <w:r>
              <w:rPr>
                <w:sz w:val="20"/>
              </w:rPr>
              <w:t>airways</w:t>
            </w:r>
            <w:r>
              <w:rPr>
                <w:spacing w:val="-11"/>
                <w:sz w:val="20"/>
              </w:rPr>
              <w:t xml:space="preserve"> </w:t>
            </w:r>
            <w:r>
              <w:rPr>
                <w:sz w:val="20"/>
              </w:rPr>
              <w:t>(individually</w:t>
            </w:r>
            <w:r>
              <w:rPr>
                <w:spacing w:val="-11"/>
                <w:sz w:val="20"/>
              </w:rPr>
              <w:t xml:space="preserve"> </w:t>
            </w:r>
            <w:r>
              <w:rPr>
                <w:sz w:val="20"/>
              </w:rPr>
              <w:t>wrapped and sterile)</w:t>
            </w:r>
          </w:p>
        </w:tc>
        <w:tc>
          <w:tcPr>
            <w:tcW w:w="1441" w:type="dxa"/>
          </w:tcPr>
          <w:p w14:paraId="1816B397" w14:textId="77777777" w:rsidR="00997265" w:rsidRDefault="00D2014E" w:rsidP="00B84963">
            <w:pPr>
              <w:pStyle w:val="TableParagraph"/>
              <w:spacing w:line="240" w:lineRule="atLeast"/>
              <w:ind w:left="357" w:right="356" w:firstLine="1"/>
              <w:jc w:val="center"/>
              <w:rPr>
                <w:sz w:val="20"/>
              </w:rPr>
            </w:pPr>
            <w:r>
              <w:rPr>
                <w:spacing w:val="-2"/>
                <w:sz w:val="20"/>
              </w:rPr>
              <w:t>Adult Pediatric Infant</w:t>
            </w:r>
          </w:p>
        </w:tc>
        <w:tc>
          <w:tcPr>
            <w:tcW w:w="2682" w:type="dxa"/>
            <w:vAlign w:val="center"/>
          </w:tcPr>
          <w:p w14:paraId="6F7A50E0" w14:textId="77777777" w:rsidR="00997265" w:rsidRDefault="00D2014E" w:rsidP="00D5727C">
            <w:pPr>
              <w:pStyle w:val="TableParagraph"/>
              <w:ind w:left="1" w:right="1"/>
              <w:jc w:val="center"/>
              <w:rPr>
                <w:sz w:val="20"/>
              </w:rPr>
            </w:pPr>
            <w:r>
              <w:rPr>
                <w:sz w:val="20"/>
              </w:rPr>
              <w:t>1</w:t>
            </w:r>
            <w:r>
              <w:rPr>
                <w:spacing w:val="-2"/>
                <w:sz w:val="20"/>
              </w:rPr>
              <w:t xml:space="preserve"> </w:t>
            </w:r>
            <w:r>
              <w:rPr>
                <w:spacing w:val="-4"/>
                <w:sz w:val="20"/>
              </w:rPr>
              <w:t>each</w:t>
            </w:r>
          </w:p>
        </w:tc>
      </w:tr>
      <w:tr w:rsidR="00997265" w14:paraId="354B27FA" w14:textId="77777777" w:rsidTr="00D5727C">
        <w:trPr>
          <w:trHeight w:val="244"/>
        </w:trPr>
        <w:tc>
          <w:tcPr>
            <w:tcW w:w="1604" w:type="dxa"/>
            <w:vMerge/>
            <w:tcBorders>
              <w:top w:val="nil"/>
            </w:tcBorders>
          </w:tcPr>
          <w:p w14:paraId="65932034" w14:textId="77777777" w:rsidR="00997265" w:rsidRDefault="00997265">
            <w:pPr>
              <w:rPr>
                <w:sz w:val="2"/>
                <w:szCs w:val="2"/>
              </w:rPr>
            </w:pPr>
          </w:p>
        </w:tc>
        <w:tc>
          <w:tcPr>
            <w:tcW w:w="663" w:type="dxa"/>
            <w:vAlign w:val="center"/>
          </w:tcPr>
          <w:p w14:paraId="58476420" w14:textId="77777777" w:rsidR="00997265" w:rsidRDefault="00D2014E" w:rsidP="00B84963">
            <w:pPr>
              <w:pStyle w:val="TableParagraph"/>
              <w:spacing w:before="1" w:line="223" w:lineRule="exact"/>
              <w:ind w:left="1"/>
              <w:jc w:val="center"/>
              <w:rPr>
                <w:sz w:val="20"/>
              </w:rPr>
            </w:pPr>
            <w:r>
              <w:rPr>
                <w:spacing w:val="-5"/>
                <w:sz w:val="20"/>
              </w:rPr>
              <w:t>1.3</w:t>
            </w:r>
          </w:p>
        </w:tc>
        <w:tc>
          <w:tcPr>
            <w:tcW w:w="3962" w:type="dxa"/>
          </w:tcPr>
          <w:p w14:paraId="45D8F56B" w14:textId="77777777" w:rsidR="00997265" w:rsidRDefault="00D2014E">
            <w:pPr>
              <w:pStyle w:val="TableParagraph"/>
              <w:spacing w:before="1" w:line="223" w:lineRule="exact"/>
              <w:ind w:left="106"/>
              <w:rPr>
                <w:sz w:val="20"/>
              </w:rPr>
            </w:pPr>
            <w:r>
              <w:rPr>
                <w:sz w:val="20"/>
              </w:rPr>
              <w:t>Small</w:t>
            </w:r>
            <w:r>
              <w:rPr>
                <w:spacing w:val="-7"/>
                <w:sz w:val="20"/>
              </w:rPr>
              <w:t xml:space="preserve"> </w:t>
            </w:r>
            <w:r>
              <w:rPr>
                <w:sz w:val="20"/>
              </w:rPr>
              <w:t>dressings</w:t>
            </w:r>
            <w:r>
              <w:rPr>
                <w:spacing w:val="-6"/>
                <w:sz w:val="20"/>
              </w:rPr>
              <w:t xml:space="preserve"> </w:t>
            </w:r>
            <w:r>
              <w:rPr>
                <w:sz w:val="20"/>
              </w:rPr>
              <w:t>gauze</w:t>
            </w:r>
            <w:r>
              <w:rPr>
                <w:spacing w:val="-7"/>
                <w:sz w:val="20"/>
              </w:rPr>
              <w:t xml:space="preserve"> </w:t>
            </w:r>
            <w:r>
              <w:rPr>
                <w:spacing w:val="-2"/>
                <w:sz w:val="20"/>
              </w:rPr>
              <w:t>(sterile)</w:t>
            </w:r>
          </w:p>
        </w:tc>
        <w:tc>
          <w:tcPr>
            <w:tcW w:w="1441" w:type="dxa"/>
          </w:tcPr>
          <w:p w14:paraId="2F4BE2E3" w14:textId="77777777" w:rsidR="00997265" w:rsidRDefault="00D2014E" w:rsidP="00B84963">
            <w:pPr>
              <w:pStyle w:val="TableParagraph"/>
              <w:spacing w:before="1" w:line="223" w:lineRule="exact"/>
              <w:ind w:left="94" w:right="94"/>
              <w:jc w:val="center"/>
              <w:rPr>
                <w:sz w:val="20"/>
              </w:rPr>
            </w:pPr>
            <w:r>
              <w:rPr>
                <w:sz w:val="20"/>
              </w:rPr>
              <w:t>4"</w:t>
            </w:r>
            <w:r>
              <w:rPr>
                <w:spacing w:val="-3"/>
                <w:sz w:val="20"/>
              </w:rPr>
              <w:t xml:space="preserve"> </w:t>
            </w:r>
            <w:r>
              <w:rPr>
                <w:sz w:val="20"/>
              </w:rPr>
              <w:t>x</w:t>
            </w:r>
            <w:r>
              <w:rPr>
                <w:spacing w:val="-1"/>
                <w:sz w:val="20"/>
              </w:rPr>
              <w:t xml:space="preserve"> </w:t>
            </w:r>
            <w:r>
              <w:rPr>
                <w:spacing w:val="-5"/>
                <w:sz w:val="20"/>
              </w:rPr>
              <w:t>4"</w:t>
            </w:r>
          </w:p>
        </w:tc>
        <w:tc>
          <w:tcPr>
            <w:tcW w:w="2682" w:type="dxa"/>
            <w:vAlign w:val="center"/>
          </w:tcPr>
          <w:p w14:paraId="0D4BF037" w14:textId="77777777" w:rsidR="00997265" w:rsidRDefault="00D2014E" w:rsidP="00D5727C">
            <w:pPr>
              <w:pStyle w:val="TableParagraph"/>
              <w:spacing w:before="1" w:line="223" w:lineRule="exact"/>
              <w:ind w:left="2" w:right="1"/>
              <w:jc w:val="center"/>
              <w:rPr>
                <w:sz w:val="20"/>
              </w:rPr>
            </w:pPr>
            <w:r>
              <w:rPr>
                <w:spacing w:val="-10"/>
                <w:sz w:val="20"/>
              </w:rPr>
              <w:t>4</w:t>
            </w:r>
          </w:p>
        </w:tc>
      </w:tr>
      <w:tr w:rsidR="00997265" w14:paraId="5D2EAA2F" w14:textId="77777777" w:rsidTr="00D5727C">
        <w:trPr>
          <w:trHeight w:val="242"/>
        </w:trPr>
        <w:tc>
          <w:tcPr>
            <w:tcW w:w="1604" w:type="dxa"/>
            <w:vMerge/>
            <w:tcBorders>
              <w:top w:val="nil"/>
            </w:tcBorders>
          </w:tcPr>
          <w:p w14:paraId="1F496BED" w14:textId="77777777" w:rsidR="00997265" w:rsidRDefault="00997265">
            <w:pPr>
              <w:rPr>
                <w:sz w:val="2"/>
                <w:szCs w:val="2"/>
              </w:rPr>
            </w:pPr>
          </w:p>
        </w:tc>
        <w:tc>
          <w:tcPr>
            <w:tcW w:w="663" w:type="dxa"/>
            <w:vAlign w:val="center"/>
          </w:tcPr>
          <w:p w14:paraId="5EBE2F39" w14:textId="77777777" w:rsidR="00997265" w:rsidRDefault="00D2014E" w:rsidP="00B84963">
            <w:pPr>
              <w:pStyle w:val="TableParagraph"/>
              <w:spacing w:line="222" w:lineRule="exact"/>
              <w:ind w:left="1"/>
              <w:jc w:val="center"/>
              <w:rPr>
                <w:sz w:val="20"/>
              </w:rPr>
            </w:pPr>
            <w:r>
              <w:rPr>
                <w:spacing w:val="-5"/>
                <w:sz w:val="20"/>
              </w:rPr>
              <w:t>1.4</w:t>
            </w:r>
          </w:p>
        </w:tc>
        <w:tc>
          <w:tcPr>
            <w:tcW w:w="3962" w:type="dxa"/>
          </w:tcPr>
          <w:p w14:paraId="41268C87" w14:textId="77777777" w:rsidR="00997265" w:rsidRDefault="00D2014E">
            <w:pPr>
              <w:pStyle w:val="TableParagraph"/>
              <w:spacing w:line="222" w:lineRule="exact"/>
              <w:ind w:left="106"/>
              <w:rPr>
                <w:sz w:val="20"/>
              </w:rPr>
            </w:pPr>
            <w:r>
              <w:rPr>
                <w:sz w:val="20"/>
              </w:rPr>
              <w:t>Medium</w:t>
            </w:r>
            <w:r>
              <w:rPr>
                <w:spacing w:val="-8"/>
                <w:sz w:val="20"/>
              </w:rPr>
              <w:t xml:space="preserve"> </w:t>
            </w:r>
            <w:r>
              <w:rPr>
                <w:sz w:val="20"/>
              </w:rPr>
              <w:t>dressings</w:t>
            </w:r>
            <w:r>
              <w:rPr>
                <w:spacing w:val="-8"/>
                <w:sz w:val="20"/>
              </w:rPr>
              <w:t xml:space="preserve"> </w:t>
            </w:r>
            <w:r>
              <w:rPr>
                <w:sz w:val="20"/>
              </w:rPr>
              <w:t>gauze</w:t>
            </w:r>
            <w:r>
              <w:rPr>
                <w:spacing w:val="-8"/>
                <w:sz w:val="20"/>
              </w:rPr>
              <w:t xml:space="preserve"> </w:t>
            </w:r>
            <w:r>
              <w:rPr>
                <w:spacing w:val="-2"/>
                <w:sz w:val="20"/>
              </w:rPr>
              <w:t>(sterile)</w:t>
            </w:r>
          </w:p>
        </w:tc>
        <w:tc>
          <w:tcPr>
            <w:tcW w:w="1441" w:type="dxa"/>
          </w:tcPr>
          <w:p w14:paraId="7EE9E351" w14:textId="77777777" w:rsidR="00997265" w:rsidRDefault="00D2014E" w:rsidP="00B84963">
            <w:pPr>
              <w:pStyle w:val="TableParagraph"/>
              <w:spacing w:line="222" w:lineRule="exact"/>
              <w:ind w:left="94" w:right="94"/>
              <w:jc w:val="center"/>
              <w:rPr>
                <w:sz w:val="20"/>
              </w:rPr>
            </w:pPr>
            <w:r>
              <w:rPr>
                <w:sz w:val="20"/>
              </w:rPr>
              <w:t>5"</w:t>
            </w:r>
            <w:r>
              <w:rPr>
                <w:spacing w:val="-3"/>
                <w:sz w:val="20"/>
              </w:rPr>
              <w:t xml:space="preserve"> </w:t>
            </w:r>
            <w:r>
              <w:rPr>
                <w:sz w:val="20"/>
              </w:rPr>
              <w:t>x</w:t>
            </w:r>
            <w:r>
              <w:rPr>
                <w:spacing w:val="-1"/>
                <w:sz w:val="20"/>
              </w:rPr>
              <w:t xml:space="preserve"> </w:t>
            </w:r>
            <w:r>
              <w:rPr>
                <w:spacing w:val="-5"/>
                <w:sz w:val="20"/>
              </w:rPr>
              <w:t>9"</w:t>
            </w:r>
          </w:p>
        </w:tc>
        <w:tc>
          <w:tcPr>
            <w:tcW w:w="2682" w:type="dxa"/>
            <w:vAlign w:val="center"/>
          </w:tcPr>
          <w:p w14:paraId="6DC2972E" w14:textId="77777777" w:rsidR="00997265" w:rsidRDefault="00D2014E" w:rsidP="00D5727C">
            <w:pPr>
              <w:pStyle w:val="TableParagraph"/>
              <w:spacing w:line="222" w:lineRule="exact"/>
              <w:ind w:left="2" w:right="1"/>
              <w:jc w:val="center"/>
              <w:rPr>
                <w:sz w:val="20"/>
              </w:rPr>
            </w:pPr>
            <w:r>
              <w:rPr>
                <w:spacing w:val="-10"/>
                <w:sz w:val="20"/>
              </w:rPr>
              <w:t>4</w:t>
            </w:r>
          </w:p>
        </w:tc>
      </w:tr>
      <w:tr w:rsidR="00997265" w14:paraId="48C87C36" w14:textId="77777777" w:rsidTr="00D5727C">
        <w:trPr>
          <w:trHeight w:val="244"/>
        </w:trPr>
        <w:tc>
          <w:tcPr>
            <w:tcW w:w="1604" w:type="dxa"/>
            <w:vMerge/>
            <w:tcBorders>
              <w:top w:val="nil"/>
            </w:tcBorders>
          </w:tcPr>
          <w:p w14:paraId="6243AB42" w14:textId="77777777" w:rsidR="00997265" w:rsidRDefault="00997265">
            <w:pPr>
              <w:rPr>
                <w:sz w:val="2"/>
                <w:szCs w:val="2"/>
              </w:rPr>
            </w:pPr>
          </w:p>
        </w:tc>
        <w:tc>
          <w:tcPr>
            <w:tcW w:w="663" w:type="dxa"/>
            <w:vAlign w:val="center"/>
          </w:tcPr>
          <w:p w14:paraId="590DE92D" w14:textId="77777777" w:rsidR="00997265" w:rsidRDefault="00D2014E" w:rsidP="00B84963">
            <w:pPr>
              <w:pStyle w:val="TableParagraph"/>
              <w:spacing w:before="1" w:line="223" w:lineRule="exact"/>
              <w:ind w:left="1"/>
              <w:jc w:val="center"/>
              <w:rPr>
                <w:sz w:val="20"/>
              </w:rPr>
            </w:pPr>
            <w:r>
              <w:rPr>
                <w:spacing w:val="-5"/>
                <w:sz w:val="20"/>
              </w:rPr>
              <w:t>1.5</w:t>
            </w:r>
          </w:p>
        </w:tc>
        <w:tc>
          <w:tcPr>
            <w:tcW w:w="3962" w:type="dxa"/>
          </w:tcPr>
          <w:p w14:paraId="05B75A43" w14:textId="77777777" w:rsidR="00997265" w:rsidRDefault="00D2014E">
            <w:pPr>
              <w:pStyle w:val="TableParagraph"/>
              <w:spacing w:before="1" w:line="223" w:lineRule="exact"/>
              <w:ind w:left="106"/>
              <w:rPr>
                <w:sz w:val="20"/>
              </w:rPr>
            </w:pPr>
            <w:r>
              <w:rPr>
                <w:sz w:val="20"/>
              </w:rPr>
              <w:t>Large</w:t>
            </w:r>
            <w:r>
              <w:rPr>
                <w:spacing w:val="-6"/>
                <w:sz w:val="20"/>
              </w:rPr>
              <w:t xml:space="preserve"> </w:t>
            </w:r>
            <w:r>
              <w:rPr>
                <w:sz w:val="20"/>
              </w:rPr>
              <w:t>dressings</w:t>
            </w:r>
            <w:r>
              <w:rPr>
                <w:spacing w:val="-6"/>
                <w:sz w:val="20"/>
              </w:rPr>
              <w:t xml:space="preserve"> </w:t>
            </w:r>
            <w:r>
              <w:rPr>
                <w:sz w:val="20"/>
              </w:rPr>
              <w:t>gauze</w:t>
            </w:r>
            <w:r>
              <w:rPr>
                <w:spacing w:val="-7"/>
                <w:sz w:val="20"/>
              </w:rPr>
              <w:t xml:space="preserve"> </w:t>
            </w:r>
            <w:r>
              <w:rPr>
                <w:spacing w:val="-2"/>
                <w:sz w:val="20"/>
              </w:rPr>
              <w:t>(sterile)</w:t>
            </w:r>
          </w:p>
        </w:tc>
        <w:tc>
          <w:tcPr>
            <w:tcW w:w="1441" w:type="dxa"/>
          </w:tcPr>
          <w:p w14:paraId="660E79EE" w14:textId="77777777" w:rsidR="00997265" w:rsidRDefault="00D2014E" w:rsidP="00B84963">
            <w:pPr>
              <w:pStyle w:val="TableParagraph"/>
              <w:spacing w:before="1" w:line="223" w:lineRule="exact"/>
              <w:ind w:left="94" w:right="92"/>
              <w:jc w:val="center"/>
              <w:rPr>
                <w:sz w:val="20"/>
              </w:rPr>
            </w:pPr>
            <w:r>
              <w:rPr>
                <w:sz w:val="20"/>
              </w:rPr>
              <w:t>10"</w:t>
            </w:r>
            <w:r>
              <w:rPr>
                <w:spacing w:val="-4"/>
                <w:sz w:val="20"/>
              </w:rPr>
              <w:t xml:space="preserve"> </w:t>
            </w:r>
            <w:r>
              <w:rPr>
                <w:sz w:val="20"/>
              </w:rPr>
              <w:t>x</w:t>
            </w:r>
            <w:r>
              <w:rPr>
                <w:spacing w:val="-2"/>
                <w:sz w:val="20"/>
              </w:rPr>
              <w:t xml:space="preserve"> </w:t>
            </w:r>
            <w:r>
              <w:rPr>
                <w:spacing w:val="-5"/>
                <w:sz w:val="20"/>
              </w:rPr>
              <w:t>30"</w:t>
            </w:r>
          </w:p>
        </w:tc>
        <w:tc>
          <w:tcPr>
            <w:tcW w:w="2682" w:type="dxa"/>
            <w:vAlign w:val="center"/>
          </w:tcPr>
          <w:p w14:paraId="54688523" w14:textId="77777777" w:rsidR="00997265" w:rsidRDefault="00D2014E" w:rsidP="00D5727C">
            <w:pPr>
              <w:pStyle w:val="TableParagraph"/>
              <w:spacing w:before="1" w:line="223" w:lineRule="exact"/>
              <w:ind w:left="2" w:right="1"/>
              <w:jc w:val="center"/>
              <w:rPr>
                <w:sz w:val="20"/>
              </w:rPr>
            </w:pPr>
            <w:r>
              <w:rPr>
                <w:spacing w:val="-10"/>
                <w:sz w:val="20"/>
              </w:rPr>
              <w:t>2</w:t>
            </w:r>
          </w:p>
        </w:tc>
      </w:tr>
      <w:tr w:rsidR="00997265" w14:paraId="531D9D92" w14:textId="77777777" w:rsidTr="00D5727C">
        <w:trPr>
          <w:trHeight w:val="489"/>
        </w:trPr>
        <w:tc>
          <w:tcPr>
            <w:tcW w:w="1604" w:type="dxa"/>
            <w:vMerge/>
            <w:tcBorders>
              <w:top w:val="nil"/>
            </w:tcBorders>
          </w:tcPr>
          <w:p w14:paraId="4E51FE0E" w14:textId="77777777" w:rsidR="00997265" w:rsidRDefault="00997265">
            <w:pPr>
              <w:rPr>
                <w:sz w:val="2"/>
                <w:szCs w:val="2"/>
              </w:rPr>
            </w:pPr>
          </w:p>
        </w:tc>
        <w:tc>
          <w:tcPr>
            <w:tcW w:w="663" w:type="dxa"/>
            <w:vAlign w:val="center"/>
          </w:tcPr>
          <w:p w14:paraId="3A8C4224" w14:textId="77777777" w:rsidR="00997265" w:rsidRDefault="00D2014E" w:rsidP="00B84963">
            <w:pPr>
              <w:pStyle w:val="TableParagraph"/>
              <w:spacing w:before="123"/>
              <w:ind w:left="1"/>
              <w:jc w:val="center"/>
              <w:rPr>
                <w:sz w:val="20"/>
              </w:rPr>
            </w:pPr>
            <w:r>
              <w:rPr>
                <w:spacing w:val="-5"/>
                <w:sz w:val="20"/>
              </w:rPr>
              <w:t>1.6</w:t>
            </w:r>
          </w:p>
        </w:tc>
        <w:tc>
          <w:tcPr>
            <w:tcW w:w="3962" w:type="dxa"/>
          </w:tcPr>
          <w:p w14:paraId="31D23DDD" w14:textId="77777777" w:rsidR="00997265" w:rsidRDefault="00D2014E">
            <w:pPr>
              <w:pStyle w:val="TableParagraph"/>
              <w:spacing w:line="240" w:lineRule="atLeast"/>
              <w:ind w:left="106" w:right="104"/>
              <w:rPr>
                <w:sz w:val="20"/>
              </w:rPr>
            </w:pPr>
            <w:r>
              <w:rPr>
                <w:sz w:val="20"/>
              </w:rPr>
              <w:t>Hemostatic dressing approved by the Committee</w:t>
            </w:r>
            <w:r>
              <w:rPr>
                <w:spacing w:val="-9"/>
                <w:sz w:val="20"/>
              </w:rPr>
              <w:t xml:space="preserve"> </w:t>
            </w:r>
            <w:r>
              <w:rPr>
                <w:sz w:val="20"/>
              </w:rPr>
              <w:t>on</w:t>
            </w:r>
            <w:r>
              <w:rPr>
                <w:spacing w:val="-8"/>
                <w:sz w:val="20"/>
              </w:rPr>
              <w:t xml:space="preserve"> </w:t>
            </w:r>
            <w:r>
              <w:rPr>
                <w:sz w:val="20"/>
              </w:rPr>
              <w:t>Tactical</w:t>
            </w:r>
            <w:r>
              <w:rPr>
                <w:spacing w:val="-8"/>
                <w:sz w:val="20"/>
              </w:rPr>
              <w:t xml:space="preserve"> </w:t>
            </w:r>
            <w:r>
              <w:rPr>
                <w:sz w:val="20"/>
              </w:rPr>
              <w:t>Combat</w:t>
            </w:r>
            <w:r>
              <w:rPr>
                <w:spacing w:val="-8"/>
                <w:sz w:val="20"/>
              </w:rPr>
              <w:t xml:space="preserve"> </w:t>
            </w:r>
            <w:r>
              <w:rPr>
                <w:sz w:val="20"/>
              </w:rPr>
              <w:t>Casualty</w:t>
            </w:r>
            <w:r>
              <w:rPr>
                <w:spacing w:val="-8"/>
                <w:sz w:val="20"/>
              </w:rPr>
              <w:t xml:space="preserve"> </w:t>
            </w:r>
            <w:r>
              <w:rPr>
                <w:sz w:val="20"/>
              </w:rPr>
              <w:t>Care</w:t>
            </w:r>
          </w:p>
        </w:tc>
        <w:tc>
          <w:tcPr>
            <w:tcW w:w="1441" w:type="dxa"/>
          </w:tcPr>
          <w:p w14:paraId="699C1881" w14:textId="77777777" w:rsidR="00997265" w:rsidRDefault="00997265" w:rsidP="00B84963">
            <w:pPr>
              <w:pStyle w:val="TableParagraph"/>
              <w:jc w:val="center"/>
              <w:rPr>
                <w:rFonts w:ascii="Times New Roman"/>
                <w:sz w:val="20"/>
              </w:rPr>
            </w:pPr>
          </w:p>
        </w:tc>
        <w:tc>
          <w:tcPr>
            <w:tcW w:w="2682" w:type="dxa"/>
            <w:vAlign w:val="center"/>
          </w:tcPr>
          <w:p w14:paraId="2465092C" w14:textId="77777777" w:rsidR="00997265" w:rsidRDefault="00D2014E" w:rsidP="00D5727C">
            <w:pPr>
              <w:pStyle w:val="TableParagraph"/>
              <w:spacing w:before="123"/>
              <w:ind w:left="2" w:right="1"/>
              <w:jc w:val="center"/>
              <w:rPr>
                <w:sz w:val="20"/>
              </w:rPr>
            </w:pPr>
            <w:r>
              <w:rPr>
                <w:spacing w:val="-10"/>
                <w:sz w:val="20"/>
              </w:rPr>
              <w:t>4</w:t>
            </w:r>
          </w:p>
        </w:tc>
      </w:tr>
      <w:tr w:rsidR="00997265" w14:paraId="07935ECE" w14:textId="77777777" w:rsidTr="00D5727C">
        <w:trPr>
          <w:trHeight w:val="244"/>
        </w:trPr>
        <w:tc>
          <w:tcPr>
            <w:tcW w:w="1604" w:type="dxa"/>
            <w:vMerge/>
            <w:tcBorders>
              <w:top w:val="nil"/>
            </w:tcBorders>
          </w:tcPr>
          <w:p w14:paraId="3232D9E8" w14:textId="77777777" w:rsidR="00997265" w:rsidRDefault="00997265">
            <w:pPr>
              <w:rPr>
                <w:sz w:val="2"/>
                <w:szCs w:val="2"/>
              </w:rPr>
            </w:pPr>
          </w:p>
        </w:tc>
        <w:tc>
          <w:tcPr>
            <w:tcW w:w="663" w:type="dxa"/>
            <w:vAlign w:val="center"/>
          </w:tcPr>
          <w:p w14:paraId="63DE7A63" w14:textId="77777777" w:rsidR="00997265" w:rsidRDefault="00D2014E" w:rsidP="00B84963">
            <w:pPr>
              <w:pStyle w:val="TableParagraph"/>
              <w:spacing w:before="1" w:line="223" w:lineRule="exact"/>
              <w:ind w:left="1"/>
              <w:jc w:val="center"/>
              <w:rPr>
                <w:sz w:val="20"/>
              </w:rPr>
            </w:pPr>
            <w:r>
              <w:rPr>
                <w:spacing w:val="-5"/>
                <w:sz w:val="20"/>
              </w:rPr>
              <w:t>1.7</w:t>
            </w:r>
          </w:p>
        </w:tc>
        <w:tc>
          <w:tcPr>
            <w:tcW w:w="3962" w:type="dxa"/>
          </w:tcPr>
          <w:p w14:paraId="690A1163" w14:textId="77777777" w:rsidR="00997265" w:rsidRDefault="00D2014E">
            <w:pPr>
              <w:pStyle w:val="TableParagraph"/>
              <w:spacing w:before="1" w:line="223" w:lineRule="exact"/>
              <w:ind w:left="106"/>
              <w:rPr>
                <w:sz w:val="20"/>
              </w:rPr>
            </w:pPr>
            <w:r>
              <w:rPr>
                <w:sz w:val="20"/>
              </w:rPr>
              <w:t>Soft</w:t>
            </w:r>
            <w:r>
              <w:rPr>
                <w:spacing w:val="-9"/>
                <w:sz w:val="20"/>
              </w:rPr>
              <w:t xml:space="preserve"> </w:t>
            </w:r>
            <w:r>
              <w:rPr>
                <w:sz w:val="20"/>
              </w:rPr>
              <w:t>roller,</w:t>
            </w:r>
            <w:r>
              <w:rPr>
                <w:spacing w:val="-8"/>
                <w:sz w:val="20"/>
              </w:rPr>
              <w:t xml:space="preserve"> </w:t>
            </w:r>
            <w:r>
              <w:rPr>
                <w:sz w:val="20"/>
              </w:rPr>
              <w:t>self-adhering</w:t>
            </w:r>
            <w:r>
              <w:rPr>
                <w:spacing w:val="-9"/>
                <w:sz w:val="20"/>
              </w:rPr>
              <w:t xml:space="preserve"> </w:t>
            </w:r>
            <w:r>
              <w:rPr>
                <w:spacing w:val="-2"/>
                <w:sz w:val="20"/>
              </w:rPr>
              <w:t>bandage</w:t>
            </w:r>
          </w:p>
        </w:tc>
        <w:tc>
          <w:tcPr>
            <w:tcW w:w="1441" w:type="dxa"/>
          </w:tcPr>
          <w:p w14:paraId="4249F29C" w14:textId="77777777" w:rsidR="00997265" w:rsidRDefault="00D2014E" w:rsidP="00B84963">
            <w:pPr>
              <w:pStyle w:val="TableParagraph"/>
              <w:spacing w:before="1" w:line="223" w:lineRule="exact"/>
              <w:ind w:left="94" w:right="93"/>
              <w:jc w:val="center"/>
              <w:rPr>
                <w:sz w:val="20"/>
              </w:rPr>
            </w:pPr>
            <w:r>
              <w:rPr>
                <w:sz w:val="20"/>
              </w:rPr>
              <w:t>4"</w:t>
            </w:r>
            <w:r>
              <w:rPr>
                <w:spacing w:val="-3"/>
                <w:sz w:val="20"/>
              </w:rPr>
              <w:t xml:space="preserve"> </w:t>
            </w:r>
            <w:r>
              <w:rPr>
                <w:sz w:val="20"/>
              </w:rPr>
              <w:t>x</w:t>
            </w:r>
            <w:r>
              <w:rPr>
                <w:spacing w:val="-1"/>
                <w:sz w:val="20"/>
              </w:rPr>
              <w:t xml:space="preserve"> </w:t>
            </w:r>
            <w:r>
              <w:rPr>
                <w:sz w:val="20"/>
              </w:rPr>
              <w:t>5</w:t>
            </w:r>
            <w:r>
              <w:rPr>
                <w:spacing w:val="-1"/>
                <w:sz w:val="20"/>
              </w:rPr>
              <w:t xml:space="preserve"> </w:t>
            </w:r>
            <w:r>
              <w:rPr>
                <w:spacing w:val="-5"/>
                <w:sz w:val="20"/>
              </w:rPr>
              <w:t>yds</w:t>
            </w:r>
          </w:p>
        </w:tc>
        <w:tc>
          <w:tcPr>
            <w:tcW w:w="2682" w:type="dxa"/>
            <w:vAlign w:val="center"/>
          </w:tcPr>
          <w:p w14:paraId="29ED16E0" w14:textId="77777777" w:rsidR="00997265" w:rsidRDefault="00D2014E" w:rsidP="00D5727C">
            <w:pPr>
              <w:pStyle w:val="TableParagraph"/>
              <w:spacing w:before="1" w:line="223" w:lineRule="exact"/>
              <w:ind w:left="2" w:right="1"/>
              <w:jc w:val="center"/>
              <w:rPr>
                <w:sz w:val="20"/>
              </w:rPr>
            </w:pPr>
            <w:r>
              <w:rPr>
                <w:spacing w:val="-10"/>
                <w:sz w:val="20"/>
              </w:rPr>
              <w:t>2</w:t>
            </w:r>
          </w:p>
        </w:tc>
      </w:tr>
      <w:tr w:rsidR="00997265" w14:paraId="1F7FC37B" w14:textId="77777777" w:rsidTr="00D5727C">
        <w:trPr>
          <w:trHeight w:val="486"/>
        </w:trPr>
        <w:tc>
          <w:tcPr>
            <w:tcW w:w="1604" w:type="dxa"/>
            <w:vMerge/>
            <w:tcBorders>
              <w:top w:val="nil"/>
            </w:tcBorders>
          </w:tcPr>
          <w:p w14:paraId="3BA8A6A1" w14:textId="77777777" w:rsidR="00997265" w:rsidRDefault="00997265">
            <w:pPr>
              <w:rPr>
                <w:sz w:val="2"/>
                <w:szCs w:val="2"/>
              </w:rPr>
            </w:pPr>
          </w:p>
        </w:tc>
        <w:tc>
          <w:tcPr>
            <w:tcW w:w="663" w:type="dxa"/>
            <w:vAlign w:val="center"/>
          </w:tcPr>
          <w:p w14:paraId="500D4541" w14:textId="77777777" w:rsidR="00997265" w:rsidRDefault="00D2014E" w:rsidP="00B84963">
            <w:pPr>
              <w:pStyle w:val="TableParagraph"/>
              <w:spacing w:before="123"/>
              <w:ind w:left="1"/>
              <w:jc w:val="center"/>
              <w:rPr>
                <w:sz w:val="20"/>
              </w:rPr>
            </w:pPr>
            <w:r>
              <w:rPr>
                <w:spacing w:val="-5"/>
                <w:sz w:val="20"/>
              </w:rPr>
              <w:t>1.8</w:t>
            </w:r>
          </w:p>
        </w:tc>
        <w:tc>
          <w:tcPr>
            <w:tcW w:w="3962" w:type="dxa"/>
          </w:tcPr>
          <w:p w14:paraId="700D654F" w14:textId="7A6E822E" w:rsidR="00997265" w:rsidRDefault="00D2014E" w:rsidP="00D5727C">
            <w:pPr>
              <w:pStyle w:val="TableParagraph"/>
              <w:spacing w:before="1" w:line="243" w:lineRule="exact"/>
              <w:ind w:left="106"/>
              <w:rPr>
                <w:sz w:val="20"/>
              </w:rPr>
            </w:pPr>
            <w:proofErr w:type="spellStart"/>
            <w:r>
              <w:rPr>
                <w:sz w:val="20"/>
              </w:rPr>
              <w:t>Bioclusive</w:t>
            </w:r>
            <w:proofErr w:type="spellEnd"/>
            <w:r>
              <w:rPr>
                <w:spacing w:val="-9"/>
                <w:sz w:val="20"/>
              </w:rPr>
              <w:t xml:space="preserve"> </w:t>
            </w:r>
            <w:r>
              <w:rPr>
                <w:sz w:val="20"/>
              </w:rPr>
              <w:t>dressing</w:t>
            </w:r>
            <w:r>
              <w:rPr>
                <w:spacing w:val="-8"/>
                <w:sz w:val="20"/>
              </w:rPr>
              <w:t xml:space="preserve"> </w:t>
            </w:r>
            <w:r>
              <w:rPr>
                <w:sz w:val="20"/>
              </w:rPr>
              <w:t>with</w:t>
            </w:r>
            <w:r>
              <w:rPr>
                <w:spacing w:val="-8"/>
                <w:sz w:val="20"/>
              </w:rPr>
              <w:t xml:space="preserve"> </w:t>
            </w:r>
            <w:r>
              <w:rPr>
                <w:sz w:val="20"/>
              </w:rPr>
              <w:t>one-way</w:t>
            </w:r>
            <w:r>
              <w:rPr>
                <w:spacing w:val="-7"/>
                <w:sz w:val="20"/>
              </w:rPr>
              <w:t xml:space="preserve"> </w:t>
            </w:r>
            <w:r>
              <w:rPr>
                <w:spacing w:val="-2"/>
                <w:sz w:val="20"/>
              </w:rPr>
              <w:t>release</w:t>
            </w:r>
            <w:r w:rsidR="00D5727C">
              <w:rPr>
                <w:spacing w:val="-2"/>
                <w:sz w:val="20"/>
              </w:rPr>
              <w:t xml:space="preserve"> </w:t>
            </w:r>
            <w:r>
              <w:rPr>
                <w:sz w:val="20"/>
              </w:rPr>
              <w:t>valve</w:t>
            </w:r>
            <w:r>
              <w:rPr>
                <w:spacing w:val="-8"/>
                <w:sz w:val="20"/>
              </w:rPr>
              <w:t xml:space="preserve"> </w:t>
            </w:r>
            <w:r>
              <w:rPr>
                <w:sz w:val="20"/>
              </w:rPr>
              <w:t>(individually</w:t>
            </w:r>
            <w:r>
              <w:rPr>
                <w:spacing w:val="-8"/>
                <w:sz w:val="20"/>
              </w:rPr>
              <w:t xml:space="preserve"> </w:t>
            </w:r>
            <w:r>
              <w:rPr>
                <w:spacing w:val="-2"/>
                <w:sz w:val="20"/>
              </w:rPr>
              <w:t>packaged)</w:t>
            </w:r>
          </w:p>
        </w:tc>
        <w:tc>
          <w:tcPr>
            <w:tcW w:w="1441" w:type="dxa"/>
          </w:tcPr>
          <w:p w14:paraId="4CF46CED" w14:textId="77777777" w:rsidR="00997265" w:rsidRDefault="00997265" w:rsidP="00B84963">
            <w:pPr>
              <w:pStyle w:val="TableParagraph"/>
              <w:jc w:val="center"/>
              <w:rPr>
                <w:rFonts w:ascii="Times New Roman"/>
                <w:sz w:val="20"/>
              </w:rPr>
            </w:pPr>
          </w:p>
        </w:tc>
        <w:tc>
          <w:tcPr>
            <w:tcW w:w="2682" w:type="dxa"/>
            <w:vAlign w:val="center"/>
          </w:tcPr>
          <w:p w14:paraId="5803A939" w14:textId="77777777" w:rsidR="00997265" w:rsidRDefault="00D2014E" w:rsidP="00D5727C">
            <w:pPr>
              <w:pStyle w:val="TableParagraph"/>
              <w:spacing w:before="123"/>
              <w:ind w:left="2" w:right="1"/>
              <w:jc w:val="center"/>
              <w:rPr>
                <w:sz w:val="20"/>
              </w:rPr>
            </w:pPr>
            <w:r>
              <w:rPr>
                <w:spacing w:val="-10"/>
                <w:sz w:val="20"/>
              </w:rPr>
              <w:t>1</w:t>
            </w:r>
          </w:p>
        </w:tc>
      </w:tr>
      <w:tr w:rsidR="00997265" w14:paraId="67406A25" w14:textId="77777777" w:rsidTr="00D5727C">
        <w:trPr>
          <w:trHeight w:val="244"/>
        </w:trPr>
        <w:tc>
          <w:tcPr>
            <w:tcW w:w="1604" w:type="dxa"/>
            <w:vMerge/>
            <w:tcBorders>
              <w:top w:val="nil"/>
            </w:tcBorders>
          </w:tcPr>
          <w:p w14:paraId="037AFC03" w14:textId="77777777" w:rsidR="00997265" w:rsidRDefault="00997265">
            <w:pPr>
              <w:rPr>
                <w:sz w:val="2"/>
                <w:szCs w:val="2"/>
              </w:rPr>
            </w:pPr>
          </w:p>
        </w:tc>
        <w:tc>
          <w:tcPr>
            <w:tcW w:w="663" w:type="dxa"/>
            <w:vAlign w:val="center"/>
          </w:tcPr>
          <w:p w14:paraId="2022A6A7" w14:textId="77777777" w:rsidR="00997265" w:rsidRDefault="00D2014E" w:rsidP="00B84963">
            <w:pPr>
              <w:pStyle w:val="TableParagraph"/>
              <w:spacing w:before="1" w:line="223" w:lineRule="exact"/>
              <w:ind w:left="1"/>
              <w:jc w:val="center"/>
              <w:rPr>
                <w:sz w:val="20"/>
              </w:rPr>
            </w:pPr>
            <w:r>
              <w:rPr>
                <w:spacing w:val="-5"/>
                <w:sz w:val="20"/>
              </w:rPr>
              <w:t>1.9</w:t>
            </w:r>
          </w:p>
        </w:tc>
        <w:tc>
          <w:tcPr>
            <w:tcW w:w="3962" w:type="dxa"/>
          </w:tcPr>
          <w:p w14:paraId="6C602AE8" w14:textId="77777777" w:rsidR="00997265" w:rsidRDefault="00D2014E">
            <w:pPr>
              <w:pStyle w:val="TableParagraph"/>
              <w:spacing w:before="1" w:line="223" w:lineRule="exact"/>
              <w:ind w:left="106"/>
              <w:rPr>
                <w:sz w:val="20"/>
              </w:rPr>
            </w:pPr>
            <w:r>
              <w:rPr>
                <w:spacing w:val="-2"/>
                <w:sz w:val="20"/>
              </w:rPr>
              <w:t>Cravats/triangular</w:t>
            </w:r>
            <w:r>
              <w:rPr>
                <w:spacing w:val="22"/>
                <w:sz w:val="20"/>
              </w:rPr>
              <w:t xml:space="preserve"> </w:t>
            </w:r>
            <w:r>
              <w:rPr>
                <w:spacing w:val="-2"/>
                <w:sz w:val="20"/>
              </w:rPr>
              <w:t>bandages</w:t>
            </w:r>
          </w:p>
        </w:tc>
        <w:tc>
          <w:tcPr>
            <w:tcW w:w="1441" w:type="dxa"/>
          </w:tcPr>
          <w:p w14:paraId="405B091B" w14:textId="77777777" w:rsidR="00997265" w:rsidRDefault="00D2014E" w:rsidP="00B84963">
            <w:pPr>
              <w:pStyle w:val="TableParagraph"/>
              <w:spacing w:before="1" w:line="223" w:lineRule="exact"/>
              <w:ind w:left="94" w:right="94"/>
              <w:jc w:val="center"/>
              <w:rPr>
                <w:sz w:val="20"/>
              </w:rPr>
            </w:pPr>
            <w:r>
              <w:rPr>
                <w:sz w:val="20"/>
              </w:rPr>
              <w:t>40"</w:t>
            </w:r>
            <w:r>
              <w:rPr>
                <w:spacing w:val="-5"/>
                <w:sz w:val="20"/>
              </w:rPr>
              <w:t xml:space="preserve"> </w:t>
            </w:r>
            <w:r>
              <w:rPr>
                <w:spacing w:val="-4"/>
                <w:sz w:val="20"/>
              </w:rPr>
              <w:t>wide</w:t>
            </w:r>
          </w:p>
        </w:tc>
        <w:tc>
          <w:tcPr>
            <w:tcW w:w="2682" w:type="dxa"/>
            <w:vAlign w:val="center"/>
          </w:tcPr>
          <w:p w14:paraId="7F793057" w14:textId="77777777" w:rsidR="00997265" w:rsidRDefault="00D2014E" w:rsidP="00D5727C">
            <w:pPr>
              <w:pStyle w:val="TableParagraph"/>
              <w:spacing w:before="1" w:line="223" w:lineRule="exact"/>
              <w:ind w:left="2" w:right="1"/>
              <w:jc w:val="center"/>
              <w:rPr>
                <w:sz w:val="20"/>
              </w:rPr>
            </w:pPr>
            <w:r>
              <w:rPr>
                <w:spacing w:val="-10"/>
                <w:sz w:val="20"/>
              </w:rPr>
              <w:t>4</w:t>
            </w:r>
          </w:p>
        </w:tc>
      </w:tr>
      <w:tr w:rsidR="00997265" w14:paraId="609CC5C8" w14:textId="77777777" w:rsidTr="00D5727C">
        <w:trPr>
          <w:trHeight w:val="734"/>
        </w:trPr>
        <w:tc>
          <w:tcPr>
            <w:tcW w:w="1604" w:type="dxa"/>
            <w:vMerge/>
            <w:tcBorders>
              <w:top w:val="nil"/>
            </w:tcBorders>
          </w:tcPr>
          <w:p w14:paraId="2D35070D" w14:textId="77777777" w:rsidR="00997265" w:rsidRDefault="00997265">
            <w:pPr>
              <w:rPr>
                <w:sz w:val="2"/>
                <w:szCs w:val="2"/>
              </w:rPr>
            </w:pPr>
          </w:p>
        </w:tc>
        <w:tc>
          <w:tcPr>
            <w:tcW w:w="663" w:type="dxa"/>
            <w:vAlign w:val="center"/>
          </w:tcPr>
          <w:p w14:paraId="7E75AE0B" w14:textId="77777777" w:rsidR="00997265" w:rsidRDefault="00D2014E" w:rsidP="00B84963">
            <w:pPr>
              <w:pStyle w:val="TableParagraph"/>
              <w:ind w:left="1"/>
              <w:jc w:val="center"/>
              <w:rPr>
                <w:sz w:val="20"/>
              </w:rPr>
            </w:pPr>
            <w:r>
              <w:rPr>
                <w:spacing w:val="-4"/>
                <w:sz w:val="20"/>
              </w:rPr>
              <w:t>1.10</w:t>
            </w:r>
          </w:p>
        </w:tc>
        <w:tc>
          <w:tcPr>
            <w:tcW w:w="3962" w:type="dxa"/>
          </w:tcPr>
          <w:p w14:paraId="03A2D5FC" w14:textId="77777777" w:rsidR="00997265" w:rsidRDefault="00D2014E">
            <w:pPr>
              <w:pStyle w:val="TableParagraph"/>
              <w:spacing w:line="240" w:lineRule="atLeast"/>
              <w:ind w:left="106" w:right="273"/>
              <w:jc w:val="both"/>
              <w:rPr>
                <w:sz w:val="20"/>
              </w:rPr>
            </w:pPr>
            <w:r>
              <w:rPr>
                <w:sz w:val="20"/>
              </w:rPr>
              <w:t>Tourniquets</w:t>
            </w:r>
            <w:r>
              <w:rPr>
                <w:spacing w:val="-7"/>
                <w:sz w:val="20"/>
              </w:rPr>
              <w:t xml:space="preserve"> </w:t>
            </w:r>
            <w:r>
              <w:rPr>
                <w:sz w:val="20"/>
              </w:rPr>
              <w:t>approved</w:t>
            </w:r>
            <w:r>
              <w:rPr>
                <w:spacing w:val="-8"/>
                <w:sz w:val="20"/>
              </w:rPr>
              <w:t xml:space="preserve"> </w:t>
            </w:r>
            <w:r>
              <w:rPr>
                <w:sz w:val="20"/>
              </w:rPr>
              <w:t>by</w:t>
            </w:r>
            <w:r>
              <w:rPr>
                <w:spacing w:val="-8"/>
                <w:sz w:val="20"/>
              </w:rPr>
              <w:t xml:space="preserve"> </w:t>
            </w:r>
            <w:r>
              <w:rPr>
                <w:sz w:val="20"/>
              </w:rPr>
              <w:t>the</w:t>
            </w:r>
            <w:r>
              <w:rPr>
                <w:spacing w:val="-11"/>
                <w:sz w:val="20"/>
              </w:rPr>
              <w:t xml:space="preserve"> </w:t>
            </w:r>
            <w:r>
              <w:rPr>
                <w:sz w:val="20"/>
              </w:rPr>
              <w:t>Committee</w:t>
            </w:r>
            <w:r>
              <w:rPr>
                <w:spacing w:val="-9"/>
                <w:sz w:val="20"/>
              </w:rPr>
              <w:t xml:space="preserve"> </w:t>
            </w:r>
            <w:r>
              <w:rPr>
                <w:sz w:val="20"/>
              </w:rPr>
              <w:t>on Tactical</w:t>
            </w:r>
            <w:r>
              <w:rPr>
                <w:spacing w:val="-8"/>
                <w:sz w:val="20"/>
              </w:rPr>
              <w:t xml:space="preserve"> </w:t>
            </w:r>
            <w:r>
              <w:rPr>
                <w:sz w:val="20"/>
              </w:rPr>
              <w:t>Combat</w:t>
            </w:r>
            <w:r>
              <w:rPr>
                <w:spacing w:val="-7"/>
                <w:sz w:val="20"/>
              </w:rPr>
              <w:t xml:space="preserve"> </w:t>
            </w:r>
            <w:r>
              <w:rPr>
                <w:sz w:val="20"/>
              </w:rPr>
              <w:t>Casualty</w:t>
            </w:r>
            <w:r>
              <w:rPr>
                <w:spacing w:val="-7"/>
                <w:sz w:val="20"/>
              </w:rPr>
              <w:t xml:space="preserve"> </w:t>
            </w:r>
            <w:r>
              <w:rPr>
                <w:sz w:val="20"/>
              </w:rPr>
              <w:t>Care</w:t>
            </w:r>
            <w:r>
              <w:rPr>
                <w:spacing w:val="-6"/>
                <w:sz w:val="20"/>
              </w:rPr>
              <w:t xml:space="preserve"> </w:t>
            </w:r>
            <w:r>
              <w:rPr>
                <w:sz w:val="20"/>
              </w:rPr>
              <w:t>for</w:t>
            </w:r>
            <w:r>
              <w:rPr>
                <w:spacing w:val="-7"/>
                <w:sz w:val="20"/>
              </w:rPr>
              <w:t xml:space="preserve"> </w:t>
            </w:r>
            <w:r>
              <w:rPr>
                <w:sz w:val="20"/>
              </w:rPr>
              <w:t>control</w:t>
            </w:r>
            <w:r>
              <w:rPr>
                <w:spacing w:val="-8"/>
                <w:sz w:val="20"/>
              </w:rPr>
              <w:t xml:space="preserve"> </w:t>
            </w:r>
            <w:r>
              <w:rPr>
                <w:sz w:val="20"/>
              </w:rPr>
              <w:t>of arterial bleeding</w:t>
            </w:r>
          </w:p>
        </w:tc>
        <w:tc>
          <w:tcPr>
            <w:tcW w:w="1441" w:type="dxa"/>
          </w:tcPr>
          <w:p w14:paraId="18F7CCF0" w14:textId="77777777" w:rsidR="00997265" w:rsidRDefault="00997265" w:rsidP="00B84963">
            <w:pPr>
              <w:pStyle w:val="TableParagraph"/>
              <w:jc w:val="center"/>
              <w:rPr>
                <w:rFonts w:ascii="Times New Roman"/>
                <w:sz w:val="20"/>
              </w:rPr>
            </w:pPr>
          </w:p>
        </w:tc>
        <w:tc>
          <w:tcPr>
            <w:tcW w:w="2682" w:type="dxa"/>
            <w:vAlign w:val="center"/>
          </w:tcPr>
          <w:p w14:paraId="74AE5FC4" w14:textId="77777777" w:rsidR="00997265" w:rsidRDefault="00D2014E" w:rsidP="00D5727C">
            <w:pPr>
              <w:pStyle w:val="TableParagraph"/>
              <w:ind w:left="2" w:right="1"/>
              <w:jc w:val="center"/>
              <w:rPr>
                <w:sz w:val="20"/>
              </w:rPr>
            </w:pPr>
            <w:r>
              <w:rPr>
                <w:spacing w:val="-10"/>
                <w:sz w:val="20"/>
              </w:rPr>
              <w:t>2</w:t>
            </w:r>
          </w:p>
        </w:tc>
      </w:tr>
      <w:tr w:rsidR="00997265" w14:paraId="32912C62" w14:textId="77777777" w:rsidTr="00D5727C">
        <w:trPr>
          <w:trHeight w:val="244"/>
        </w:trPr>
        <w:tc>
          <w:tcPr>
            <w:tcW w:w="1604" w:type="dxa"/>
            <w:vMerge/>
            <w:tcBorders>
              <w:top w:val="nil"/>
            </w:tcBorders>
          </w:tcPr>
          <w:p w14:paraId="795C72ED" w14:textId="77777777" w:rsidR="00997265" w:rsidRDefault="00997265">
            <w:pPr>
              <w:rPr>
                <w:sz w:val="2"/>
                <w:szCs w:val="2"/>
              </w:rPr>
            </w:pPr>
          </w:p>
        </w:tc>
        <w:tc>
          <w:tcPr>
            <w:tcW w:w="663" w:type="dxa"/>
            <w:vAlign w:val="center"/>
          </w:tcPr>
          <w:p w14:paraId="6AB1F62A" w14:textId="77777777" w:rsidR="00997265" w:rsidRDefault="00D2014E" w:rsidP="00B84963">
            <w:pPr>
              <w:pStyle w:val="TableParagraph"/>
              <w:spacing w:before="1" w:line="223" w:lineRule="exact"/>
              <w:ind w:left="1"/>
              <w:jc w:val="center"/>
              <w:rPr>
                <w:sz w:val="20"/>
              </w:rPr>
            </w:pPr>
            <w:r>
              <w:rPr>
                <w:spacing w:val="-4"/>
                <w:sz w:val="20"/>
              </w:rPr>
              <w:t>1.11</w:t>
            </w:r>
          </w:p>
        </w:tc>
        <w:tc>
          <w:tcPr>
            <w:tcW w:w="3962" w:type="dxa"/>
          </w:tcPr>
          <w:p w14:paraId="483DA411" w14:textId="77777777" w:rsidR="00997265" w:rsidRDefault="00D2014E">
            <w:pPr>
              <w:pStyle w:val="TableParagraph"/>
              <w:spacing w:before="1" w:line="223" w:lineRule="exact"/>
              <w:ind w:left="106"/>
              <w:rPr>
                <w:sz w:val="20"/>
              </w:rPr>
            </w:pPr>
            <w:r>
              <w:rPr>
                <w:sz w:val="20"/>
              </w:rPr>
              <w:t>Adhesive</w:t>
            </w:r>
            <w:r>
              <w:rPr>
                <w:spacing w:val="-7"/>
                <w:sz w:val="20"/>
              </w:rPr>
              <w:t xml:space="preserve"> </w:t>
            </w:r>
            <w:r>
              <w:rPr>
                <w:sz w:val="20"/>
              </w:rPr>
              <w:t>tape</w:t>
            </w:r>
            <w:r>
              <w:rPr>
                <w:spacing w:val="-6"/>
                <w:sz w:val="20"/>
              </w:rPr>
              <w:t xml:space="preserve"> </w:t>
            </w:r>
            <w:r>
              <w:rPr>
                <w:sz w:val="20"/>
              </w:rPr>
              <w:t>(2")</w:t>
            </w:r>
            <w:r>
              <w:rPr>
                <w:spacing w:val="-7"/>
                <w:sz w:val="20"/>
              </w:rPr>
              <w:t xml:space="preserve"> </w:t>
            </w:r>
            <w:r>
              <w:rPr>
                <w:spacing w:val="-2"/>
                <w:sz w:val="20"/>
              </w:rPr>
              <w:t>hypoallergenic</w:t>
            </w:r>
          </w:p>
        </w:tc>
        <w:tc>
          <w:tcPr>
            <w:tcW w:w="1441" w:type="dxa"/>
          </w:tcPr>
          <w:p w14:paraId="7FCBEED9" w14:textId="77777777" w:rsidR="00997265" w:rsidRDefault="00D2014E" w:rsidP="00B84963">
            <w:pPr>
              <w:pStyle w:val="TableParagraph"/>
              <w:spacing w:before="1" w:line="223" w:lineRule="exact"/>
              <w:ind w:left="94" w:right="90"/>
              <w:jc w:val="center"/>
              <w:rPr>
                <w:sz w:val="20"/>
              </w:rPr>
            </w:pPr>
            <w:r>
              <w:rPr>
                <w:sz w:val="20"/>
              </w:rPr>
              <w:t>5</w:t>
            </w:r>
            <w:r>
              <w:rPr>
                <w:spacing w:val="-2"/>
                <w:sz w:val="20"/>
              </w:rPr>
              <w:t xml:space="preserve"> </w:t>
            </w:r>
            <w:r>
              <w:rPr>
                <w:spacing w:val="-5"/>
                <w:sz w:val="20"/>
              </w:rPr>
              <w:t>yds</w:t>
            </w:r>
          </w:p>
        </w:tc>
        <w:tc>
          <w:tcPr>
            <w:tcW w:w="2682" w:type="dxa"/>
            <w:vAlign w:val="center"/>
          </w:tcPr>
          <w:p w14:paraId="4D96F065" w14:textId="77777777" w:rsidR="00997265" w:rsidRDefault="00D2014E" w:rsidP="00D5727C">
            <w:pPr>
              <w:pStyle w:val="TableParagraph"/>
              <w:spacing w:before="1" w:line="223" w:lineRule="exact"/>
              <w:ind w:left="2" w:right="1"/>
              <w:jc w:val="center"/>
              <w:rPr>
                <w:sz w:val="20"/>
              </w:rPr>
            </w:pPr>
            <w:r>
              <w:rPr>
                <w:spacing w:val="-10"/>
                <w:sz w:val="20"/>
              </w:rPr>
              <w:t>1</w:t>
            </w:r>
          </w:p>
        </w:tc>
      </w:tr>
      <w:tr w:rsidR="00997265" w14:paraId="1CAD6138" w14:textId="77777777" w:rsidTr="00D5727C">
        <w:trPr>
          <w:trHeight w:val="242"/>
        </w:trPr>
        <w:tc>
          <w:tcPr>
            <w:tcW w:w="1604" w:type="dxa"/>
            <w:vMerge/>
            <w:tcBorders>
              <w:top w:val="nil"/>
            </w:tcBorders>
          </w:tcPr>
          <w:p w14:paraId="06606F57" w14:textId="77777777" w:rsidR="00997265" w:rsidRDefault="00997265">
            <w:pPr>
              <w:rPr>
                <w:sz w:val="2"/>
                <w:szCs w:val="2"/>
              </w:rPr>
            </w:pPr>
          </w:p>
        </w:tc>
        <w:tc>
          <w:tcPr>
            <w:tcW w:w="663" w:type="dxa"/>
            <w:vAlign w:val="center"/>
          </w:tcPr>
          <w:p w14:paraId="3C9C17E0" w14:textId="77777777" w:rsidR="00997265" w:rsidRDefault="00D2014E" w:rsidP="00B84963">
            <w:pPr>
              <w:pStyle w:val="TableParagraph"/>
              <w:spacing w:line="222" w:lineRule="exact"/>
              <w:ind w:left="1"/>
              <w:jc w:val="center"/>
              <w:rPr>
                <w:sz w:val="20"/>
              </w:rPr>
            </w:pPr>
            <w:r>
              <w:rPr>
                <w:spacing w:val="-4"/>
                <w:sz w:val="20"/>
              </w:rPr>
              <w:t>1.12</w:t>
            </w:r>
          </w:p>
        </w:tc>
        <w:tc>
          <w:tcPr>
            <w:tcW w:w="3962" w:type="dxa"/>
          </w:tcPr>
          <w:p w14:paraId="4B4CB9DA" w14:textId="77777777" w:rsidR="00997265" w:rsidRDefault="00D2014E">
            <w:pPr>
              <w:pStyle w:val="TableParagraph"/>
              <w:spacing w:line="222" w:lineRule="exact"/>
              <w:ind w:left="106"/>
              <w:rPr>
                <w:sz w:val="20"/>
              </w:rPr>
            </w:pPr>
            <w:r>
              <w:rPr>
                <w:sz w:val="20"/>
              </w:rPr>
              <w:t>Bandage</w:t>
            </w:r>
            <w:r>
              <w:rPr>
                <w:spacing w:val="-9"/>
                <w:sz w:val="20"/>
              </w:rPr>
              <w:t xml:space="preserve"> </w:t>
            </w:r>
            <w:r>
              <w:rPr>
                <w:sz w:val="20"/>
              </w:rPr>
              <w:t>scissors</w:t>
            </w:r>
            <w:r>
              <w:rPr>
                <w:spacing w:val="-5"/>
                <w:sz w:val="20"/>
              </w:rPr>
              <w:t xml:space="preserve"> </w:t>
            </w:r>
            <w:r>
              <w:rPr>
                <w:sz w:val="20"/>
              </w:rPr>
              <w:t>(7")</w:t>
            </w:r>
            <w:r>
              <w:rPr>
                <w:spacing w:val="-7"/>
                <w:sz w:val="20"/>
              </w:rPr>
              <w:t xml:space="preserve"> </w:t>
            </w:r>
            <w:r>
              <w:rPr>
                <w:sz w:val="20"/>
              </w:rPr>
              <w:t>or</w:t>
            </w:r>
            <w:r>
              <w:rPr>
                <w:spacing w:val="-5"/>
                <w:sz w:val="20"/>
              </w:rPr>
              <w:t xml:space="preserve"> </w:t>
            </w:r>
            <w:r>
              <w:rPr>
                <w:spacing w:val="-2"/>
                <w:sz w:val="20"/>
              </w:rPr>
              <w:t>equivalent</w:t>
            </w:r>
          </w:p>
        </w:tc>
        <w:tc>
          <w:tcPr>
            <w:tcW w:w="1441" w:type="dxa"/>
          </w:tcPr>
          <w:p w14:paraId="5982B2FD" w14:textId="77777777" w:rsidR="00997265" w:rsidRDefault="00997265" w:rsidP="00B84963">
            <w:pPr>
              <w:pStyle w:val="TableParagraph"/>
              <w:jc w:val="center"/>
              <w:rPr>
                <w:rFonts w:ascii="Times New Roman"/>
                <w:sz w:val="16"/>
              </w:rPr>
            </w:pPr>
          </w:p>
        </w:tc>
        <w:tc>
          <w:tcPr>
            <w:tcW w:w="2682" w:type="dxa"/>
            <w:vAlign w:val="center"/>
          </w:tcPr>
          <w:p w14:paraId="0619891A" w14:textId="77777777" w:rsidR="00997265" w:rsidRDefault="00D2014E" w:rsidP="00D5727C">
            <w:pPr>
              <w:pStyle w:val="TableParagraph"/>
              <w:spacing w:line="222" w:lineRule="exact"/>
              <w:ind w:left="2" w:right="1"/>
              <w:jc w:val="center"/>
              <w:rPr>
                <w:sz w:val="20"/>
              </w:rPr>
            </w:pPr>
            <w:r>
              <w:rPr>
                <w:spacing w:val="-10"/>
                <w:sz w:val="20"/>
              </w:rPr>
              <w:t>1</w:t>
            </w:r>
          </w:p>
        </w:tc>
      </w:tr>
      <w:tr w:rsidR="00997265" w14:paraId="583DFB16" w14:textId="77777777" w:rsidTr="00D5727C">
        <w:trPr>
          <w:trHeight w:val="489"/>
        </w:trPr>
        <w:tc>
          <w:tcPr>
            <w:tcW w:w="1604" w:type="dxa"/>
            <w:vMerge/>
            <w:tcBorders>
              <w:top w:val="nil"/>
            </w:tcBorders>
          </w:tcPr>
          <w:p w14:paraId="427772B7" w14:textId="77777777" w:rsidR="00997265" w:rsidRDefault="00997265">
            <w:pPr>
              <w:rPr>
                <w:sz w:val="2"/>
                <w:szCs w:val="2"/>
              </w:rPr>
            </w:pPr>
          </w:p>
        </w:tc>
        <w:tc>
          <w:tcPr>
            <w:tcW w:w="663" w:type="dxa"/>
            <w:vAlign w:val="center"/>
          </w:tcPr>
          <w:p w14:paraId="7B78BA5B" w14:textId="77777777" w:rsidR="00997265" w:rsidRDefault="00D2014E" w:rsidP="00B84963">
            <w:pPr>
              <w:pStyle w:val="TableParagraph"/>
              <w:spacing w:before="1"/>
              <w:ind w:left="1"/>
              <w:jc w:val="center"/>
              <w:rPr>
                <w:sz w:val="20"/>
              </w:rPr>
            </w:pPr>
            <w:r>
              <w:rPr>
                <w:spacing w:val="-4"/>
                <w:sz w:val="20"/>
              </w:rPr>
              <w:t>1.13</w:t>
            </w:r>
          </w:p>
        </w:tc>
        <w:tc>
          <w:tcPr>
            <w:tcW w:w="3962" w:type="dxa"/>
          </w:tcPr>
          <w:p w14:paraId="61923A21" w14:textId="77777777" w:rsidR="00997265" w:rsidRDefault="00D2014E">
            <w:pPr>
              <w:pStyle w:val="TableParagraph"/>
              <w:spacing w:before="1"/>
              <w:ind w:left="106"/>
              <w:rPr>
                <w:sz w:val="20"/>
              </w:rPr>
            </w:pPr>
            <w:r>
              <w:rPr>
                <w:spacing w:val="-2"/>
                <w:sz w:val="20"/>
              </w:rPr>
              <w:t>Sphygmomanometer</w:t>
            </w:r>
          </w:p>
        </w:tc>
        <w:tc>
          <w:tcPr>
            <w:tcW w:w="1441" w:type="dxa"/>
          </w:tcPr>
          <w:p w14:paraId="41CCF49B" w14:textId="77777777" w:rsidR="00997265" w:rsidRDefault="00D2014E" w:rsidP="00B84963">
            <w:pPr>
              <w:pStyle w:val="TableParagraph"/>
              <w:spacing w:line="240" w:lineRule="atLeast"/>
              <w:ind w:left="357" w:right="355" w:firstLine="139"/>
              <w:jc w:val="center"/>
              <w:rPr>
                <w:sz w:val="20"/>
              </w:rPr>
            </w:pPr>
            <w:r>
              <w:rPr>
                <w:spacing w:val="-4"/>
                <w:sz w:val="20"/>
              </w:rPr>
              <w:t xml:space="preserve">Adult </w:t>
            </w:r>
            <w:r>
              <w:rPr>
                <w:spacing w:val="-2"/>
                <w:sz w:val="20"/>
              </w:rPr>
              <w:t>Pediatric</w:t>
            </w:r>
          </w:p>
        </w:tc>
        <w:tc>
          <w:tcPr>
            <w:tcW w:w="2682" w:type="dxa"/>
            <w:vAlign w:val="center"/>
          </w:tcPr>
          <w:p w14:paraId="6ED0B85F" w14:textId="77777777" w:rsidR="00997265" w:rsidRDefault="00D2014E" w:rsidP="00D5727C">
            <w:pPr>
              <w:pStyle w:val="TableParagraph"/>
              <w:spacing w:before="1"/>
              <w:ind w:left="1" w:right="1"/>
              <w:jc w:val="center"/>
              <w:rPr>
                <w:sz w:val="20"/>
              </w:rPr>
            </w:pPr>
            <w:r>
              <w:rPr>
                <w:sz w:val="20"/>
              </w:rPr>
              <w:t>1</w:t>
            </w:r>
            <w:r>
              <w:rPr>
                <w:spacing w:val="-2"/>
                <w:sz w:val="20"/>
              </w:rPr>
              <w:t xml:space="preserve"> </w:t>
            </w:r>
            <w:r>
              <w:rPr>
                <w:spacing w:val="-4"/>
                <w:sz w:val="20"/>
              </w:rPr>
              <w:t>each</w:t>
            </w:r>
          </w:p>
        </w:tc>
      </w:tr>
      <w:tr w:rsidR="00997265" w14:paraId="2C784C33" w14:textId="77777777" w:rsidTr="00D5727C">
        <w:trPr>
          <w:trHeight w:val="244"/>
        </w:trPr>
        <w:tc>
          <w:tcPr>
            <w:tcW w:w="1604" w:type="dxa"/>
            <w:vMerge/>
            <w:tcBorders>
              <w:top w:val="nil"/>
            </w:tcBorders>
          </w:tcPr>
          <w:p w14:paraId="5CD66E75" w14:textId="77777777" w:rsidR="00997265" w:rsidRDefault="00997265">
            <w:pPr>
              <w:rPr>
                <w:sz w:val="2"/>
                <w:szCs w:val="2"/>
              </w:rPr>
            </w:pPr>
          </w:p>
        </w:tc>
        <w:tc>
          <w:tcPr>
            <w:tcW w:w="663" w:type="dxa"/>
            <w:vAlign w:val="center"/>
          </w:tcPr>
          <w:p w14:paraId="295854D3" w14:textId="77777777" w:rsidR="00997265" w:rsidRDefault="00D2014E" w:rsidP="00B84963">
            <w:pPr>
              <w:pStyle w:val="TableParagraph"/>
              <w:spacing w:before="1" w:line="223" w:lineRule="exact"/>
              <w:ind w:left="1"/>
              <w:jc w:val="center"/>
              <w:rPr>
                <w:sz w:val="20"/>
              </w:rPr>
            </w:pPr>
            <w:r>
              <w:rPr>
                <w:spacing w:val="-4"/>
                <w:sz w:val="20"/>
              </w:rPr>
              <w:t>1.14</w:t>
            </w:r>
          </w:p>
        </w:tc>
        <w:tc>
          <w:tcPr>
            <w:tcW w:w="3962" w:type="dxa"/>
          </w:tcPr>
          <w:p w14:paraId="3CBADFB8" w14:textId="77777777" w:rsidR="00997265" w:rsidRDefault="00D2014E">
            <w:pPr>
              <w:pStyle w:val="TableParagraph"/>
              <w:spacing w:before="1" w:line="223" w:lineRule="exact"/>
              <w:ind w:left="106"/>
              <w:rPr>
                <w:sz w:val="20"/>
              </w:rPr>
            </w:pPr>
            <w:r>
              <w:rPr>
                <w:spacing w:val="-2"/>
                <w:sz w:val="20"/>
              </w:rPr>
              <w:t>Stethoscope</w:t>
            </w:r>
          </w:p>
        </w:tc>
        <w:tc>
          <w:tcPr>
            <w:tcW w:w="1441" w:type="dxa"/>
          </w:tcPr>
          <w:p w14:paraId="6825711B" w14:textId="77777777" w:rsidR="00997265" w:rsidRDefault="00997265" w:rsidP="00B84963">
            <w:pPr>
              <w:pStyle w:val="TableParagraph"/>
              <w:jc w:val="center"/>
              <w:rPr>
                <w:rFonts w:ascii="Times New Roman"/>
                <w:sz w:val="16"/>
              </w:rPr>
            </w:pPr>
          </w:p>
        </w:tc>
        <w:tc>
          <w:tcPr>
            <w:tcW w:w="2682" w:type="dxa"/>
            <w:vAlign w:val="center"/>
          </w:tcPr>
          <w:p w14:paraId="7F70FBC9" w14:textId="77777777" w:rsidR="00997265" w:rsidRDefault="00D2014E" w:rsidP="00D5727C">
            <w:pPr>
              <w:pStyle w:val="TableParagraph"/>
              <w:spacing w:before="1" w:line="223" w:lineRule="exact"/>
              <w:ind w:left="2" w:right="1"/>
              <w:jc w:val="center"/>
              <w:rPr>
                <w:sz w:val="20"/>
              </w:rPr>
            </w:pPr>
            <w:r>
              <w:rPr>
                <w:spacing w:val="-10"/>
                <w:sz w:val="20"/>
              </w:rPr>
              <w:t>1</w:t>
            </w:r>
          </w:p>
        </w:tc>
      </w:tr>
      <w:tr w:rsidR="00997265" w14:paraId="578DB7A4" w14:textId="77777777" w:rsidTr="00D5727C">
        <w:trPr>
          <w:trHeight w:val="244"/>
        </w:trPr>
        <w:tc>
          <w:tcPr>
            <w:tcW w:w="1604" w:type="dxa"/>
            <w:vMerge/>
            <w:tcBorders>
              <w:top w:val="nil"/>
            </w:tcBorders>
          </w:tcPr>
          <w:p w14:paraId="1E1015E0" w14:textId="77777777" w:rsidR="00997265" w:rsidRDefault="00997265">
            <w:pPr>
              <w:rPr>
                <w:sz w:val="2"/>
                <w:szCs w:val="2"/>
              </w:rPr>
            </w:pPr>
          </w:p>
        </w:tc>
        <w:tc>
          <w:tcPr>
            <w:tcW w:w="663" w:type="dxa"/>
            <w:vAlign w:val="center"/>
          </w:tcPr>
          <w:p w14:paraId="6A23E194" w14:textId="77777777" w:rsidR="00997265" w:rsidRDefault="00D2014E" w:rsidP="00B84963">
            <w:pPr>
              <w:pStyle w:val="TableParagraph"/>
              <w:spacing w:before="1" w:line="223" w:lineRule="exact"/>
              <w:ind w:left="1"/>
              <w:jc w:val="center"/>
              <w:rPr>
                <w:sz w:val="20"/>
              </w:rPr>
            </w:pPr>
            <w:r>
              <w:rPr>
                <w:spacing w:val="-4"/>
                <w:sz w:val="20"/>
              </w:rPr>
              <w:t>1.15</w:t>
            </w:r>
          </w:p>
        </w:tc>
        <w:tc>
          <w:tcPr>
            <w:tcW w:w="3962" w:type="dxa"/>
          </w:tcPr>
          <w:p w14:paraId="7D91D53C" w14:textId="77777777" w:rsidR="00997265" w:rsidRDefault="00D2014E">
            <w:pPr>
              <w:pStyle w:val="TableParagraph"/>
              <w:spacing w:before="1" w:line="223" w:lineRule="exact"/>
              <w:ind w:left="106"/>
              <w:rPr>
                <w:sz w:val="20"/>
              </w:rPr>
            </w:pPr>
            <w:r>
              <w:rPr>
                <w:spacing w:val="-2"/>
                <w:sz w:val="20"/>
              </w:rPr>
              <w:t>Penlight-type</w:t>
            </w:r>
            <w:r>
              <w:rPr>
                <w:spacing w:val="10"/>
                <w:sz w:val="20"/>
              </w:rPr>
              <w:t xml:space="preserve"> </w:t>
            </w:r>
            <w:r>
              <w:rPr>
                <w:spacing w:val="-2"/>
                <w:sz w:val="20"/>
              </w:rPr>
              <w:t>flashlight</w:t>
            </w:r>
          </w:p>
        </w:tc>
        <w:tc>
          <w:tcPr>
            <w:tcW w:w="1441" w:type="dxa"/>
          </w:tcPr>
          <w:p w14:paraId="5EAE6345" w14:textId="77777777" w:rsidR="00997265" w:rsidRDefault="00997265" w:rsidP="00B84963">
            <w:pPr>
              <w:pStyle w:val="TableParagraph"/>
              <w:jc w:val="center"/>
              <w:rPr>
                <w:rFonts w:ascii="Times New Roman"/>
                <w:sz w:val="16"/>
              </w:rPr>
            </w:pPr>
          </w:p>
        </w:tc>
        <w:tc>
          <w:tcPr>
            <w:tcW w:w="2682" w:type="dxa"/>
            <w:vAlign w:val="center"/>
          </w:tcPr>
          <w:p w14:paraId="63232D4C" w14:textId="77777777" w:rsidR="00997265" w:rsidRDefault="00D2014E" w:rsidP="00D5727C">
            <w:pPr>
              <w:pStyle w:val="TableParagraph"/>
              <w:spacing w:before="1" w:line="223" w:lineRule="exact"/>
              <w:ind w:left="2" w:right="1"/>
              <w:jc w:val="center"/>
              <w:rPr>
                <w:sz w:val="20"/>
              </w:rPr>
            </w:pPr>
            <w:r>
              <w:rPr>
                <w:spacing w:val="-10"/>
                <w:sz w:val="20"/>
              </w:rPr>
              <w:t>1</w:t>
            </w:r>
          </w:p>
        </w:tc>
      </w:tr>
      <w:tr w:rsidR="00997265" w14:paraId="7BD217CA" w14:textId="77777777" w:rsidTr="00D5727C">
        <w:trPr>
          <w:trHeight w:val="489"/>
        </w:trPr>
        <w:tc>
          <w:tcPr>
            <w:tcW w:w="1604" w:type="dxa"/>
            <w:vMerge/>
            <w:tcBorders>
              <w:top w:val="nil"/>
            </w:tcBorders>
          </w:tcPr>
          <w:p w14:paraId="72CAF228" w14:textId="77777777" w:rsidR="00997265" w:rsidRDefault="00997265">
            <w:pPr>
              <w:rPr>
                <w:sz w:val="2"/>
                <w:szCs w:val="2"/>
              </w:rPr>
            </w:pPr>
          </w:p>
        </w:tc>
        <w:tc>
          <w:tcPr>
            <w:tcW w:w="663" w:type="dxa"/>
            <w:vAlign w:val="center"/>
          </w:tcPr>
          <w:p w14:paraId="6EB8D1BA" w14:textId="77777777" w:rsidR="00997265" w:rsidRDefault="00D2014E" w:rsidP="00B84963">
            <w:pPr>
              <w:pStyle w:val="TableParagraph"/>
              <w:spacing w:before="123"/>
              <w:ind w:left="1"/>
              <w:jc w:val="center"/>
              <w:rPr>
                <w:sz w:val="20"/>
              </w:rPr>
            </w:pPr>
            <w:r>
              <w:rPr>
                <w:spacing w:val="-4"/>
                <w:sz w:val="20"/>
              </w:rPr>
              <w:t>1.16</w:t>
            </w:r>
          </w:p>
        </w:tc>
        <w:tc>
          <w:tcPr>
            <w:tcW w:w="3962" w:type="dxa"/>
          </w:tcPr>
          <w:p w14:paraId="4352CDAC" w14:textId="77777777" w:rsidR="00997265" w:rsidRDefault="00D2014E">
            <w:pPr>
              <w:pStyle w:val="TableParagraph"/>
              <w:spacing w:line="240" w:lineRule="atLeast"/>
              <w:ind w:left="106" w:right="864"/>
              <w:rPr>
                <w:sz w:val="20"/>
              </w:rPr>
            </w:pPr>
            <w:r>
              <w:rPr>
                <w:sz w:val="20"/>
              </w:rPr>
              <w:t>Sterile</w:t>
            </w:r>
            <w:r>
              <w:rPr>
                <w:spacing w:val="-6"/>
                <w:sz w:val="20"/>
              </w:rPr>
              <w:t xml:space="preserve"> </w:t>
            </w:r>
            <w:r>
              <w:rPr>
                <w:sz w:val="20"/>
              </w:rPr>
              <w:t>water</w:t>
            </w:r>
            <w:r>
              <w:rPr>
                <w:spacing w:val="-7"/>
                <w:sz w:val="20"/>
              </w:rPr>
              <w:t xml:space="preserve"> </w:t>
            </w:r>
            <w:r>
              <w:rPr>
                <w:sz w:val="20"/>
              </w:rPr>
              <w:t>or</w:t>
            </w:r>
            <w:r>
              <w:rPr>
                <w:spacing w:val="-7"/>
                <w:sz w:val="20"/>
              </w:rPr>
              <w:t xml:space="preserve"> </w:t>
            </w:r>
            <w:r>
              <w:rPr>
                <w:sz w:val="20"/>
              </w:rPr>
              <w:t>saline</w:t>
            </w:r>
            <w:r>
              <w:rPr>
                <w:spacing w:val="-8"/>
                <w:sz w:val="20"/>
              </w:rPr>
              <w:t xml:space="preserve"> </w:t>
            </w:r>
            <w:r>
              <w:rPr>
                <w:sz w:val="20"/>
              </w:rPr>
              <w:t>solution</w:t>
            </w:r>
            <w:r>
              <w:rPr>
                <w:spacing w:val="-7"/>
                <w:sz w:val="20"/>
              </w:rPr>
              <w:t xml:space="preserve"> </w:t>
            </w:r>
            <w:r>
              <w:rPr>
                <w:sz w:val="20"/>
              </w:rPr>
              <w:t>(in</w:t>
            </w:r>
            <w:r>
              <w:rPr>
                <w:spacing w:val="-7"/>
                <w:sz w:val="20"/>
              </w:rPr>
              <w:t xml:space="preserve"> </w:t>
            </w:r>
            <w:r>
              <w:rPr>
                <w:sz w:val="20"/>
              </w:rPr>
              <w:t>an unbreakable container)</w:t>
            </w:r>
          </w:p>
        </w:tc>
        <w:tc>
          <w:tcPr>
            <w:tcW w:w="1441" w:type="dxa"/>
          </w:tcPr>
          <w:p w14:paraId="5AA91820" w14:textId="77777777" w:rsidR="00997265" w:rsidRDefault="00D2014E" w:rsidP="00B84963">
            <w:pPr>
              <w:pStyle w:val="TableParagraph"/>
              <w:spacing w:before="123"/>
              <w:ind w:left="94" w:right="94"/>
              <w:jc w:val="center"/>
              <w:rPr>
                <w:sz w:val="20"/>
              </w:rPr>
            </w:pPr>
            <w:r>
              <w:rPr>
                <w:sz w:val="20"/>
              </w:rPr>
              <w:t>500</w:t>
            </w:r>
            <w:r>
              <w:rPr>
                <w:spacing w:val="-5"/>
                <w:sz w:val="20"/>
              </w:rPr>
              <w:t xml:space="preserve"> ml</w:t>
            </w:r>
          </w:p>
        </w:tc>
        <w:tc>
          <w:tcPr>
            <w:tcW w:w="2682" w:type="dxa"/>
            <w:vAlign w:val="center"/>
          </w:tcPr>
          <w:p w14:paraId="240F58E5" w14:textId="77777777" w:rsidR="00997265" w:rsidRDefault="00D2014E" w:rsidP="00D5727C">
            <w:pPr>
              <w:pStyle w:val="TableParagraph"/>
              <w:spacing w:before="123"/>
              <w:ind w:left="2" w:right="1"/>
              <w:jc w:val="center"/>
              <w:rPr>
                <w:sz w:val="20"/>
              </w:rPr>
            </w:pPr>
            <w:r>
              <w:rPr>
                <w:spacing w:val="-10"/>
                <w:sz w:val="20"/>
              </w:rPr>
              <w:t>1</w:t>
            </w:r>
          </w:p>
        </w:tc>
      </w:tr>
    </w:tbl>
    <w:p w14:paraId="45E78EFA" w14:textId="77777777" w:rsidR="00997265" w:rsidRDefault="00997265">
      <w:pPr>
        <w:pStyle w:val="TableParagraph"/>
        <w:jc w:val="center"/>
        <w:rPr>
          <w:sz w:val="20"/>
        </w:rPr>
        <w:sectPr w:rsidR="00997265">
          <w:footerReference w:type="default" r:id="rId9"/>
          <w:headerReference w:type="first" r:id="rId10"/>
          <w:type w:val="continuous"/>
          <w:pgSz w:w="12240" w:h="15840"/>
          <w:pgMar w:top="440" w:right="720" w:bottom="1200" w:left="720" w:header="0" w:footer="1012" w:gutter="0"/>
          <w:pgNumType w:start="1"/>
          <w:cols w:space="720"/>
        </w:sectPr>
      </w:pPr>
    </w:p>
    <w:p w14:paraId="5F64EA8E" w14:textId="77777777" w:rsidR="00997265" w:rsidRDefault="00997265">
      <w:pPr>
        <w:pStyle w:val="BodyText"/>
        <w:spacing w:before="29"/>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4"/>
        <w:gridCol w:w="663"/>
        <w:gridCol w:w="3962"/>
        <w:gridCol w:w="1441"/>
        <w:gridCol w:w="2682"/>
      </w:tblGrid>
      <w:tr w:rsidR="00AD73FB" w14:paraId="4E252522" w14:textId="77777777" w:rsidTr="00181C5D">
        <w:trPr>
          <w:trHeight w:val="264"/>
        </w:trPr>
        <w:tc>
          <w:tcPr>
            <w:tcW w:w="1604" w:type="dxa"/>
            <w:shd w:val="clear" w:color="auto" w:fill="F1DCDB"/>
          </w:tcPr>
          <w:p w14:paraId="0E755285" w14:textId="77777777" w:rsidR="00AD73FB" w:rsidRDefault="00AD73FB" w:rsidP="00181C5D">
            <w:pPr>
              <w:pStyle w:val="TableParagraph"/>
              <w:spacing w:before="1"/>
              <w:ind w:left="107"/>
              <w:rPr>
                <w:b/>
                <w:sz w:val="20"/>
              </w:rPr>
            </w:pPr>
            <w:r>
              <w:rPr>
                <w:b/>
                <w:spacing w:val="-4"/>
                <w:sz w:val="20"/>
              </w:rPr>
              <w:t>ITEM</w:t>
            </w:r>
          </w:p>
        </w:tc>
        <w:tc>
          <w:tcPr>
            <w:tcW w:w="663" w:type="dxa"/>
            <w:shd w:val="clear" w:color="auto" w:fill="F1DCDB"/>
          </w:tcPr>
          <w:p w14:paraId="45EB6BB8" w14:textId="77777777" w:rsidR="00AD73FB" w:rsidRDefault="00AD73FB" w:rsidP="00181C5D">
            <w:pPr>
              <w:pStyle w:val="TableParagraph"/>
              <w:spacing w:before="1"/>
              <w:ind w:left="1"/>
              <w:jc w:val="center"/>
              <w:rPr>
                <w:b/>
                <w:sz w:val="20"/>
              </w:rPr>
            </w:pPr>
            <w:r>
              <w:rPr>
                <w:b/>
                <w:spacing w:val="-10"/>
                <w:sz w:val="20"/>
              </w:rPr>
              <w:t>#</w:t>
            </w:r>
          </w:p>
        </w:tc>
        <w:tc>
          <w:tcPr>
            <w:tcW w:w="3962" w:type="dxa"/>
            <w:shd w:val="clear" w:color="auto" w:fill="F1DCDB"/>
          </w:tcPr>
          <w:p w14:paraId="73903C8B" w14:textId="77777777" w:rsidR="00AD73FB" w:rsidRDefault="00AD73FB" w:rsidP="00181C5D">
            <w:pPr>
              <w:pStyle w:val="TableParagraph"/>
              <w:spacing w:before="1"/>
              <w:jc w:val="center"/>
              <w:rPr>
                <w:b/>
                <w:sz w:val="20"/>
              </w:rPr>
            </w:pPr>
            <w:r>
              <w:rPr>
                <w:b/>
                <w:spacing w:val="-2"/>
                <w:sz w:val="20"/>
              </w:rPr>
              <w:t>DESCRIPTION</w:t>
            </w:r>
          </w:p>
        </w:tc>
        <w:tc>
          <w:tcPr>
            <w:tcW w:w="1441" w:type="dxa"/>
            <w:tcBorders>
              <w:bottom w:val="single" w:sz="4" w:space="0" w:color="auto"/>
            </w:tcBorders>
            <w:shd w:val="clear" w:color="auto" w:fill="F1DCDB"/>
          </w:tcPr>
          <w:p w14:paraId="7F6FA45E" w14:textId="77777777" w:rsidR="00AD73FB" w:rsidRDefault="00AD73FB" w:rsidP="00181C5D">
            <w:pPr>
              <w:pStyle w:val="TableParagraph"/>
              <w:spacing w:before="1" w:line="243" w:lineRule="exact"/>
              <w:ind w:left="94" w:right="94"/>
              <w:jc w:val="center"/>
              <w:rPr>
                <w:b/>
                <w:sz w:val="20"/>
              </w:rPr>
            </w:pPr>
            <w:r>
              <w:rPr>
                <w:b/>
                <w:sz w:val="20"/>
              </w:rPr>
              <w:t>MIN.</w:t>
            </w:r>
            <w:r>
              <w:rPr>
                <w:b/>
                <w:spacing w:val="-7"/>
                <w:sz w:val="20"/>
              </w:rPr>
              <w:t xml:space="preserve"> </w:t>
            </w:r>
            <w:r>
              <w:rPr>
                <w:b/>
                <w:spacing w:val="-4"/>
                <w:sz w:val="20"/>
              </w:rPr>
              <w:t>SIZE</w:t>
            </w:r>
          </w:p>
        </w:tc>
        <w:tc>
          <w:tcPr>
            <w:tcW w:w="2682" w:type="dxa"/>
            <w:shd w:val="clear" w:color="auto" w:fill="C5D9F0"/>
          </w:tcPr>
          <w:p w14:paraId="79019E5C" w14:textId="77777777" w:rsidR="00AD73FB" w:rsidRDefault="00AD73FB" w:rsidP="00181C5D">
            <w:pPr>
              <w:pStyle w:val="TableParagraph"/>
              <w:spacing w:line="240" w:lineRule="atLeast"/>
              <w:ind w:left="902" w:hanging="767"/>
              <w:rPr>
                <w:b/>
                <w:sz w:val="20"/>
              </w:rPr>
            </w:pPr>
            <w:r>
              <w:rPr>
                <w:b/>
                <w:sz w:val="20"/>
              </w:rPr>
              <w:t>TOTAL</w:t>
            </w:r>
            <w:r>
              <w:rPr>
                <w:b/>
                <w:spacing w:val="-12"/>
                <w:sz w:val="20"/>
              </w:rPr>
              <w:t xml:space="preserve"> </w:t>
            </w:r>
            <w:r>
              <w:rPr>
                <w:b/>
                <w:sz w:val="20"/>
              </w:rPr>
              <w:t>MINIMUM</w:t>
            </w:r>
            <w:r>
              <w:rPr>
                <w:b/>
                <w:spacing w:val="-11"/>
                <w:sz w:val="20"/>
              </w:rPr>
              <w:t xml:space="preserve"> </w:t>
            </w:r>
            <w:r>
              <w:rPr>
                <w:b/>
                <w:sz w:val="20"/>
              </w:rPr>
              <w:t xml:space="preserve">QUANTITY </w:t>
            </w:r>
            <w:r>
              <w:rPr>
                <w:b/>
                <w:spacing w:val="-2"/>
                <w:sz w:val="20"/>
              </w:rPr>
              <w:t>REQUIRED</w:t>
            </w:r>
          </w:p>
        </w:tc>
      </w:tr>
    </w:tbl>
    <w:p w14:paraId="183A5D4F" w14:textId="77777777" w:rsidR="00AD73FB" w:rsidRDefault="00AD73FB">
      <w:pPr>
        <w:pStyle w:val="BodyText"/>
        <w:spacing w:before="29"/>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4"/>
        <w:gridCol w:w="663"/>
        <w:gridCol w:w="3962"/>
        <w:gridCol w:w="1441"/>
        <w:gridCol w:w="2682"/>
      </w:tblGrid>
      <w:tr w:rsidR="00997265" w14:paraId="7A1AE6EE" w14:textId="77777777" w:rsidTr="00AD73FB">
        <w:trPr>
          <w:trHeight w:val="489"/>
        </w:trPr>
        <w:tc>
          <w:tcPr>
            <w:tcW w:w="1604" w:type="dxa"/>
            <w:vMerge w:val="restart"/>
          </w:tcPr>
          <w:p w14:paraId="3D872C58" w14:textId="37C102EC" w:rsidR="00997265" w:rsidRDefault="00AD73FB">
            <w:pPr>
              <w:pStyle w:val="TableParagraph"/>
              <w:rPr>
                <w:rFonts w:ascii="Times New Roman"/>
                <w:sz w:val="20"/>
              </w:rPr>
            </w:pPr>
            <w:r>
              <w:rPr>
                <w:b/>
                <w:sz w:val="20"/>
              </w:rPr>
              <w:t>First-Aid</w:t>
            </w:r>
            <w:r>
              <w:rPr>
                <w:b/>
                <w:spacing w:val="-9"/>
                <w:sz w:val="20"/>
              </w:rPr>
              <w:t xml:space="preserve"> </w:t>
            </w:r>
            <w:r>
              <w:rPr>
                <w:b/>
                <w:spacing w:val="-2"/>
                <w:sz w:val="20"/>
              </w:rPr>
              <w:t>Kit/Bag (continued)</w:t>
            </w:r>
          </w:p>
        </w:tc>
        <w:tc>
          <w:tcPr>
            <w:tcW w:w="663" w:type="dxa"/>
          </w:tcPr>
          <w:p w14:paraId="05BCEEE2" w14:textId="77777777" w:rsidR="00997265" w:rsidRDefault="00D2014E">
            <w:pPr>
              <w:pStyle w:val="TableParagraph"/>
              <w:spacing w:before="123"/>
              <w:ind w:left="1"/>
              <w:jc w:val="center"/>
              <w:rPr>
                <w:sz w:val="20"/>
              </w:rPr>
            </w:pPr>
            <w:r>
              <w:rPr>
                <w:spacing w:val="-4"/>
                <w:sz w:val="20"/>
              </w:rPr>
              <w:t>1.17</w:t>
            </w:r>
          </w:p>
        </w:tc>
        <w:tc>
          <w:tcPr>
            <w:tcW w:w="3962" w:type="dxa"/>
          </w:tcPr>
          <w:p w14:paraId="3C250F72" w14:textId="77777777" w:rsidR="00997265" w:rsidRDefault="00D2014E">
            <w:pPr>
              <w:pStyle w:val="TableParagraph"/>
              <w:spacing w:line="240" w:lineRule="atLeast"/>
              <w:ind w:left="106" w:right="104"/>
              <w:rPr>
                <w:sz w:val="20"/>
              </w:rPr>
            </w:pPr>
            <w:r>
              <w:rPr>
                <w:sz w:val="20"/>
              </w:rPr>
              <w:t>Bulb</w:t>
            </w:r>
            <w:r>
              <w:rPr>
                <w:spacing w:val="-10"/>
                <w:sz w:val="20"/>
              </w:rPr>
              <w:t xml:space="preserve"> </w:t>
            </w:r>
            <w:r>
              <w:rPr>
                <w:sz w:val="20"/>
              </w:rPr>
              <w:t>syringe</w:t>
            </w:r>
            <w:r>
              <w:rPr>
                <w:spacing w:val="-10"/>
                <w:sz w:val="20"/>
              </w:rPr>
              <w:t xml:space="preserve"> </w:t>
            </w:r>
            <w:r>
              <w:rPr>
                <w:sz w:val="20"/>
              </w:rPr>
              <w:t>(sterile/wrapped)</w:t>
            </w:r>
            <w:r>
              <w:rPr>
                <w:spacing w:val="-11"/>
                <w:sz w:val="20"/>
              </w:rPr>
              <w:t xml:space="preserve"> </w:t>
            </w:r>
            <w:r>
              <w:rPr>
                <w:sz w:val="20"/>
              </w:rPr>
              <w:t>3oz</w:t>
            </w:r>
            <w:r>
              <w:rPr>
                <w:spacing w:val="-10"/>
                <w:sz w:val="20"/>
              </w:rPr>
              <w:t xml:space="preserve"> </w:t>
            </w:r>
            <w:r>
              <w:rPr>
                <w:sz w:val="20"/>
              </w:rPr>
              <w:t>for irrigation purposes</w:t>
            </w:r>
          </w:p>
        </w:tc>
        <w:tc>
          <w:tcPr>
            <w:tcW w:w="1441" w:type="dxa"/>
          </w:tcPr>
          <w:p w14:paraId="74CE5CDB" w14:textId="77777777" w:rsidR="00997265" w:rsidRDefault="00997265" w:rsidP="00AD73FB">
            <w:pPr>
              <w:pStyle w:val="TableParagraph"/>
              <w:jc w:val="center"/>
              <w:rPr>
                <w:rFonts w:ascii="Times New Roman"/>
                <w:sz w:val="20"/>
              </w:rPr>
            </w:pPr>
          </w:p>
        </w:tc>
        <w:tc>
          <w:tcPr>
            <w:tcW w:w="2682" w:type="dxa"/>
            <w:vAlign w:val="center"/>
          </w:tcPr>
          <w:p w14:paraId="2BCD3299" w14:textId="77777777" w:rsidR="00997265" w:rsidRDefault="00D2014E" w:rsidP="00AD73FB">
            <w:pPr>
              <w:pStyle w:val="TableParagraph"/>
              <w:spacing w:before="123"/>
              <w:ind w:left="2" w:right="1"/>
              <w:jc w:val="center"/>
              <w:rPr>
                <w:sz w:val="20"/>
              </w:rPr>
            </w:pPr>
            <w:r>
              <w:rPr>
                <w:spacing w:val="-10"/>
                <w:sz w:val="20"/>
              </w:rPr>
              <w:t>1</w:t>
            </w:r>
          </w:p>
        </w:tc>
      </w:tr>
      <w:tr w:rsidR="00997265" w14:paraId="3AED451C" w14:textId="77777777" w:rsidTr="00AD73FB">
        <w:trPr>
          <w:trHeight w:val="244"/>
        </w:trPr>
        <w:tc>
          <w:tcPr>
            <w:tcW w:w="1604" w:type="dxa"/>
            <w:vMerge/>
            <w:tcBorders>
              <w:top w:val="nil"/>
            </w:tcBorders>
          </w:tcPr>
          <w:p w14:paraId="751A2002" w14:textId="77777777" w:rsidR="00997265" w:rsidRDefault="00997265">
            <w:pPr>
              <w:rPr>
                <w:sz w:val="2"/>
                <w:szCs w:val="2"/>
              </w:rPr>
            </w:pPr>
          </w:p>
        </w:tc>
        <w:tc>
          <w:tcPr>
            <w:tcW w:w="663" w:type="dxa"/>
          </w:tcPr>
          <w:p w14:paraId="064AEE22" w14:textId="77777777" w:rsidR="00997265" w:rsidRDefault="00D2014E">
            <w:pPr>
              <w:pStyle w:val="TableParagraph"/>
              <w:spacing w:before="1" w:line="223" w:lineRule="exact"/>
              <w:ind w:left="1"/>
              <w:jc w:val="center"/>
              <w:rPr>
                <w:sz w:val="20"/>
              </w:rPr>
            </w:pPr>
            <w:r>
              <w:rPr>
                <w:spacing w:val="-4"/>
                <w:sz w:val="20"/>
              </w:rPr>
              <w:t>1.18</w:t>
            </w:r>
          </w:p>
        </w:tc>
        <w:tc>
          <w:tcPr>
            <w:tcW w:w="3962" w:type="dxa"/>
          </w:tcPr>
          <w:p w14:paraId="039E3624" w14:textId="77777777" w:rsidR="00997265" w:rsidRDefault="00D2014E">
            <w:pPr>
              <w:pStyle w:val="TableParagraph"/>
              <w:spacing w:before="1" w:line="223" w:lineRule="exact"/>
              <w:ind w:left="106"/>
              <w:rPr>
                <w:sz w:val="20"/>
              </w:rPr>
            </w:pPr>
            <w:r>
              <w:rPr>
                <w:sz w:val="20"/>
              </w:rPr>
              <w:t>Cold</w:t>
            </w:r>
            <w:r>
              <w:rPr>
                <w:spacing w:val="-6"/>
                <w:sz w:val="20"/>
              </w:rPr>
              <w:t xml:space="preserve"> </w:t>
            </w:r>
            <w:r>
              <w:rPr>
                <w:sz w:val="20"/>
              </w:rPr>
              <w:t>packs</w:t>
            </w:r>
            <w:r>
              <w:rPr>
                <w:spacing w:val="-5"/>
                <w:sz w:val="20"/>
              </w:rPr>
              <w:t xml:space="preserve"> </w:t>
            </w:r>
            <w:r>
              <w:rPr>
                <w:spacing w:val="-2"/>
                <w:sz w:val="20"/>
              </w:rPr>
              <w:t>(instant)</w:t>
            </w:r>
          </w:p>
        </w:tc>
        <w:tc>
          <w:tcPr>
            <w:tcW w:w="1441" w:type="dxa"/>
          </w:tcPr>
          <w:p w14:paraId="678FC7DC" w14:textId="77777777" w:rsidR="00997265" w:rsidRDefault="00997265" w:rsidP="00AD73FB">
            <w:pPr>
              <w:pStyle w:val="TableParagraph"/>
              <w:jc w:val="center"/>
              <w:rPr>
                <w:rFonts w:ascii="Times New Roman"/>
                <w:sz w:val="16"/>
              </w:rPr>
            </w:pPr>
          </w:p>
        </w:tc>
        <w:tc>
          <w:tcPr>
            <w:tcW w:w="2682" w:type="dxa"/>
            <w:vAlign w:val="center"/>
          </w:tcPr>
          <w:p w14:paraId="11F33963" w14:textId="77777777" w:rsidR="00997265" w:rsidRDefault="00D2014E" w:rsidP="00AD73FB">
            <w:pPr>
              <w:pStyle w:val="TableParagraph"/>
              <w:spacing w:before="1" w:line="223" w:lineRule="exact"/>
              <w:ind w:left="2" w:right="1"/>
              <w:jc w:val="center"/>
              <w:rPr>
                <w:sz w:val="20"/>
              </w:rPr>
            </w:pPr>
            <w:r>
              <w:rPr>
                <w:spacing w:val="-10"/>
                <w:sz w:val="20"/>
              </w:rPr>
              <w:t>2</w:t>
            </w:r>
          </w:p>
        </w:tc>
      </w:tr>
      <w:tr w:rsidR="00997265" w14:paraId="4F9E49FB" w14:textId="77777777" w:rsidTr="00AD73FB">
        <w:trPr>
          <w:trHeight w:val="487"/>
        </w:trPr>
        <w:tc>
          <w:tcPr>
            <w:tcW w:w="1604" w:type="dxa"/>
            <w:vMerge/>
            <w:tcBorders>
              <w:top w:val="nil"/>
            </w:tcBorders>
          </w:tcPr>
          <w:p w14:paraId="3B811B37" w14:textId="77777777" w:rsidR="00997265" w:rsidRDefault="00997265">
            <w:pPr>
              <w:rPr>
                <w:sz w:val="2"/>
                <w:szCs w:val="2"/>
              </w:rPr>
            </w:pPr>
          </w:p>
        </w:tc>
        <w:tc>
          <w:tcPr>
            <w:tcW w:w="663" w:type="dxa"/>
          </w:tcPr>
          <w:p w14:paraId="62FDD0DD" w14:textId="77777777" w:rsidR="00997265" w:rsidRDefault="00D2014E">
            <w:pPr>
              <w:pStyle w:val="TableParagraph"/>
              <w:spacing w:before="122"/>
              <w:ind w:left="1"/>
              <w:jc w:val="center"/>
              <w:rPr>
                <w:sz w:val="20"/>
              </w:rPr>
            </w:pPr>
            <w:r>
              <w:rPr>
                <w:spacing w:val="-4"/>
                <w:sz w:val="20"/>
              </w:rPr>
              <w:t>1.19</w:t>
            </w:r>
          </w:p>
        </w:tc>
        <w:tc>
          <w:tcPr>
            <w:tcW w:w="3962" w:type="dxa"/>
          </w:tcPr>
          <w:p w14:paraId="1CAE9FCB" w14:textId="715024B7" w:rsidR="00997265" w:rsidRDefault="00D2014E" w:rsidP="00AD73FB">
            <w:pPr>
              <w:pStyle w:val="TableParagraph"/>
              <w:spacing w:line="243" w:lineRule="exact"/>
              <w:ind w:left="106"/>
              <w:rPr>
                <w:sz w:val="20"/>
              </w:rPr>
            </w:pPr>
            <w:r>
              <w:rPr>
                <w:sz w:val="20"/>
              </w:rPr>
              <w:t>Carbon</w:t>
            </w:r>
            <w:r>
              <w:rPr>
                <w:spacing w:val="-9"/>
                <w:sz w:val="20"/>
              </w:rPr>
              <w:t xml:space="preserve"> </w:t>
            </w:r>
            <w:r>
              <w:rPr>
                <w:sz w:val="20"/>
              </w:rPr>
              <w:t>Monoxide</w:t>
            </w:r>
            <w:r>
              <w:rPr>
                <w:spacing w:val="-9"/>
                <w:sz w:val="20"/>
              </w:rPr>
              <w:t xml:space="preserve"> </w:t>
            </w:r>
            <w:r>
              <w:rPr>
                <w:sz w:val="20"/>
              </w:rPr>
              <w:t>monitor</w:t>
            </w:r>
            <w:r>
              <w:rPr>
                <w:spacing w:val="-9"/>
                <w:sz w:val="20"/>
              </w:rPr>
              <w:t xml:space="preserve"> </w:t>
            </w:r>
            <w:r>
              <w:rPr>
                <w:sz w:val="20"/>
              </w:rPr>
              <w:t>(CO</w:t>
            </w:r>
            <w:r>
              <w:rPr>
                <w:spacing w:val="-8"/>
                <w:sz w:val="20"/>
              </w:rPr>
              <w:t xml:space="preserve"> </w:t>
            </w:r>
            <w:r>
              <w:rPr>
                <w:sz w:val="20"/>
              </w:rPr>
              <w:t>monitor)</w:t>
            </w:r>
            <w:r>
              <w:rPr>
                <w:spacing w:val="-4"/>
                <w:sz w:val="20"/>
              </w:rPr>
              <w:t xml:space="preserve"> </w:t>
            </w:r>
            <w:r>
              <w:rPr>
                <w:spacing w:val="-5"/>
                <w:sz w:val="20"/>
              </w:rPr>
              <w:t>for</w:t>
            </w:r>
            <w:r w:rsidR="00AD73FB">
              <w:rPr>
                <w:spacing w:val="-5"/>
                <w:sz w:val="20"/>
              </w:rPr>
              <w:t xml:space="preserve"> </w:t>
            </w:r>
            <w:r>
              <w:rPr>
                <w:sz w:val="20"/>
              </w:rPr>
              <w:t>measuring</w:t>
            </w:r>
            <w:r>
              <w:rPr>
                <w:spacing w:val="-12"/>
                <w:sz w:val="20"/>
              </w:rPr>
              <w:t xml:space="preserve"> </w:t>
            </w:r>
            <w:r>
              <w:rPr>
                <w:sz w:val="20"/>
              </w:rPr>
              <w:t>ambient</w:t>
            </w:r>
            <w:r>
              <w:rPr>
                <w:spacing w:val="-11"/>
                <w:sz w:val="20"/>
              </w:rPr>
              <w:t xml:space="preserve"> </w:t>
            </w:r>
            <w:r>
              <w:rPr>
                <w:spacing w:val="-5"/>
                <w:sz w:val="20"/>
              </w:rPr>
              <w:t>air</w:t>
            </w:r>
          </w:p>
        </w:tc>
        <w:tc>
          <w:tcPr>
            <w:tcW w:w="1441" w:type="dxa"/>
          </w:tcPr>
          <w:p w14:paraId="7235024A" w14:textId="77777777" w:rsidR="00997265" w:rsidRDefault="00997265" w:rsidP="00AD73FB">
            <w:pPr>
              <w:pStyle w:val="TableParagraph"/>
              <w:jc w:val="center"/>
              <w:rPr>
                <w:rFonts w:ascii="Times New Roman"/>
                <w:sz w:val="20"/>
              </w:rPr>
            </w:pPr>
          </w:p>
        </w:tc>
        <w:tc>
          <w:tcPr>
            <w:tcW w:w="2682" w:type="dxa"/>
            <w:vAlign w:val="center"/>
          </w:tcPr>
          <w:p w14:paraId="76A5BF06" w14:textId="77777777" w:rsidR="00997265" w:rsidRDefault="00D2014E" w:rsidP="00AD73FB">
            <w:pPr>
              <w:pStyle w:val="TableParagraph"/>
              <w:spacing w:before="122"/>
              <w:ind w:left="2" w:right="1"/>
              <w:jc w:val="center"/>
              <w:rPr>
                <w:sz w:val="20"/>
              </w:rPr>
            </w:pPr>
            <w:r>
              <w:rPr>
                <w:spacing w:val="-10"/>
                <w:sz w:val="20"/>
              </w:rPr>
              <w:t>1</w:t>
            </w:r>
          </w:p>
        </w:tc>
      </w:tr>
      <w:tr w:rsidR="00997265" w14:paraId="66DE16F5" w14:textId="77777777" w:rsidTr="00AD73FB">
        <w:trPr>
          <w:trHeight w:val="244"/>
        </w:trPr>
        <w:tc>
          <w:tcPr>
            <w:tcW w:w="1604" w:type="dxa"/>
            <w:vMerge/>
            <w:tcBorders>
              <w:top w:val="nil"/>
            </w:tcBorders>
          </w:tcPr>
          <w:p w14:paraId="06890551" w14:textId="77777777" w:rsidR="00997265" w:rsidRDefault="00997265">
            <w:pPr>
              <w:rPr>
                <w:sz w:val="2"/>
                <w:szCs w:val="2"/>
              </w:rPr>
            </w:pPr>
          </w:p>
        </w:tc>
        <w:tc>
          <w:tcPr>
            <w:tcW w:w="663" w:type="dxa"/>
          </w:tcPr>
          <w:p w14:paraId="519DB3D0" w14:textId="77777777" w:rsidR="00997265" w:rsidRDefault="00D2014E">
            <w:pPr>
              <w:pStyle w:val="TableParagraph"/>
              <w:spacing w:before="1" w:line="223" w:lineRule="exact"/>
              <w:ind w:left="1"/>
              <w:jc w:val="center"/>
              <w:rPr>
                <w:sz w:val="20"/>
              </w:rPr>
            </w:pPr>
            <w:r>
              <w:rPr>
                <w:spacing w:val="-4"/>
                <w:sz w:val="20"/>
              </w:rPr>
              <w:t>1.20</w:t>
            </w:r>
          </w:p>
        </w:tc>
        <w:tc>
          <w:tcPr>
            <w:tcW w:w="3962" w:type="dxa"/>
          </w:tcPr>
          <w:p w14:paraId="2A082607" w14:textId="77777777" w:rsidR="00997265" w:rsidRDefault="00D2014E">
            <w:pPr>
              <w:pStyle w:val="TableParagraph"/>
              <w:spacing w:before="1" w:line="223" w:lineRule="exact"/>
              <w:ind w:left="106"/>
              <w:rPr>
                <w:sz w:val="20"/>
              </w:rPr>
            </w:pPr>
            <w:r>
              <w:rPr>
                <w:sz w:val="20"/>
              </w:rPr>
              <w:t>Adhesive</w:t>
            </w:r>
            <w:r>
              <w:rPr>
                <w:spacing w:val="-11"/>
                <w:sz w:val="20"/>
              </w:rPr>
              <w:t xml:space="preserve"> </w:t>
            </w:r>
            <w:r>
              <w:rPr>
                <w:sz w:val="20"/>
              </w:rPr>
              <w:t>bandages</w:t>
            </w:r>
            <w:r>
              <w:rPr>
                <w:spacing w:val="-9"/>
                <w:sz w:val="20"/>
              </w:rPr>
              <w:t xml:space="preserve"> </w:t>
            </w:r>
            <w:r>
              <w:rPr>
                <w:sz w:val="20"/>
              </w:rPr>
              <w:t>(i.e.,</w:t>
            </w:r>
            <w:r>
              <w:rPr>
                <w:spacing w:val="-9"/>
                <w:sz w:val="20"/>
              </w:rPr>
              <w:t xml:space="preserve"> </w:t>
            </w:r>
            <w:r>
              <w:rPr>
                <w:sz w:val="20"/>
              </w:rPr>
              <w:t>Band-</w:t>
            </w:r>
            <w:r>
              <w:rPr>
                <w:spacing w:val="-4"/>
                <w:sz w:val="20"/>
              </w:rPr>
              <w:t>Aids)</w:t>
            </w:r>
          </w:p>
        </w:tc>
        <w:tc>
          <w:tcPr>
            <w:tcW w:w="1441" w:type="dxa"/>
          </w:tcPr>
          <w:p w14:paraId="15A7B0DD" w14:textId="77777777" w:rsidR="00997265" w:rsidRDefault="00D2014E" w:rsidP="00AD73FB">
            <w:pPr>
              <w:pStyle w:val="TableParagraph"/>
              <w:spacing w:before="1" w:line="223" w:lineRule="exact"/>
              <w:ind w:left="94" w:right="92"/>
              <w:jc w:val="center"/>
              <w:rPr>
                <w:sz w:val="20"/>
              </w:rPr>
            </w:pPr>
            <w:r>
              <w:rPr>
                <w:spacing w:val="-4"/>
                <w:sz w:val="20"/>
              </w:rPr>
              <w:t>3/4"</w:t>
            </w:r>
          </w:p>
        </w:tc>
        <w:tc>
          <w:tcPr>
            <w:tcW w:w="2682" w:type="dxa"/>
            <w:vAlign w:val="center"/>
          </w:tcPr>
          <w:p w14:paraId="5D38CB5A" w14:textId="77777777" w:rsidR="00997265" w:rsidRDefault="00D2014E" w:rsidP="00AD73FB">
            <w:pPr>
              <w:pStyle w:val="TableParagraph"/>
              <w:spacing w:before="1" w:line="223" w:lineRule="exact"/>
              <w:ind w:left="2" w:right="1"/>
              <w:jc w:val="center"/>
              <w:rPr>
                <w:sz w:val="20"/>
              </w:rPr>
            </w:pPr>
            <w:r>
              <w:rPr>
                <w:spacing w:val="-10"/>
                <w:sz w:val="20"/>
              </w:rPr>
              <w:t>6</w:t>
            </w:r>
          </w:p>
        </w:tc>
      </w:tr>
      <w:tr w:rsidR="00997265" w14:paraId="16001F74" w14:textId="77777777" w:rsidTr="00AD73FB">
        <w:trPr>
          <w:trHeight w:val="244"/>
        </w:trPr>
        <w:tc>
          <w:tcPr>
            <w:tcW w:w="1604" w:type="dxa"/>
            <w:vMerge/>
            <w:tcBorders>
              <w:top w:val="nil"/>
            </w:tcBorders>
          </w:tcPr>
          <w:p w14:paraId="712397FB" w14:textId="77777777" w:rsidR="00997265" w:rsidRDefault="00997265">
            <w:pPr>
              <w:rPr>
                <w:sz w:val="2"/>
                <w:szCs w:val="2"/>
              </w:rPr>
            </w:pPr>
          </w:p>
        </w:tc>
        <w:tc>
          <w:tcPr>
            <w:tcW w:w="663" w:type="dxa"/>
          </w:tcPr>
          <w:p w14:paraId="7D8A765C" w14:textId="77777777" w:rsidR="00997265" w:rsidRDefault="00D2014E">
            <w:pPr>
              <w:pStyle w:val="TableParagraph"/>
              <w:spacing w:before="1" w:line="223" w:lineRule="exact"/>
              <w:ind w:left="1"/>
              <w:jc w:val="center"/>
              <w:rPr>
                <w:sz w:val="20"/>
              </w:rPr>
            </w:pPr>
            <w:r>
              <w:rPr>
                <w:spacing w:val="-4"/>
                <w:sz w:val="20"/>
              </w:rPr>
              <w:t>1.21</w:t>
            </w:r>
          </w:p>
        </w:tc>
        <w:tc>
          <w:tcPr>
            <w:tcW w:w="3962" w:type="dxa"/>
          </w:tcPr>
          <w:p w14:paraId="43EBA321" w14:textId="77777777" w:rsidR="00997265" w:rsidRDefault="00D2014E">
            <w:pPr>
              <w:pStyle w:val="TableParagraph"/>
              <w:spacing w:before="1" w:line="223" w:lineRule="exact"/>
              <w:ind w:left="106"/>
              <w:rPr>
                <w:sz w:val="20"/>
              </w:rPr>
            </w:pPr>
            <w:r>
              <w:rPr>
                <w:sz w:val="20"/>
              </w:rPr>
              <w:t>Exam</w:t>
            </w:r>
            <w:r>
              <w:rPr>
                <w:spacing w:val="-7"/>
                <w:sz w:val="20"/>
              </w:rPr>
              <w:t xml:space="preserve"> </w:t>
            </w:r>
            <w:r>
              <w:rPr>
                <w:sz w:val="20"/>
              </w:rPr>
              <w:t>type</w:t>
            </w:r>
            <w:r>
              <w:rPr>
                <w:spacing w:val="-7"/>
                <w:sz w:val="20"/>
              </w:rPr>
              <w:t xml:space="preserve"> </w:t>
            </w:r>
            <w:r>
              <w:rPr>
                <w:sz w:val="20"/>
              </w:rPr>
              <w:t>gloves</w:t>
            </w:r>
            <w:r>
              <w:rPr>
                <w:spacing w:val="-6"/>
                <w:sz w:val="20"/>
              </w:rPr>
              <w:t xml:space="preserve"> </w:t>
            </w:r>
            <w:r>
              <w:rPr>
                <w:sz w:val="20"/>
              </w:rPr>
              <w:t>(single</w:t>
            </w:r>
            <w:r>
              <w:rPr>
                <w:spacing w:val="-8"/>
                <w:sz w:val="20"/>
              </w:rPr>
              <w:t xml:space="preserve"> </w:t>
            </w:r>
            <w:r>
              <w:rPr>
                <w:sz w:val="20"/>
              </w:rPr>
              <w:t>use,</w:t>
            </w:r>
            <w:r>
              <w:rPr>
                <w:spacing w:val="-3"/>
                <w:sz w:val="20"/>
              </w:rPr>
              <w:t xml:space="preserve"> </w:t>
            </w:r>
            <w:r>
              <w:rPr>
                <w:sz w:val="20"/>
              </w:rPr>
              <w:t>latex-</w:t>
            </w:r>
            <w:r>
              <w:rPr>
                <w:spacing w:val="-4"/>
                <w:sz w:val="20"/>
              </w:rPr>
              <w:t>free)</w:t>
            </w:r>
          </w:p>
        </w:tc>
        <w:tc>
          <w:tcPr>
            <w:tcW w:w="1441" w:type="dxa"/>
          </w:tcPr>
          <w:p w14:paraId="41DDFEA2" w14:textId="77777777" w:rsidR="00997265" w:rsidRDefault="00997265" w:rsidP="00AD73FB">
            <w:pPr>
              <w:pStyle w:val="TableParagraph"/>
              <w:jc w:val="center"/>
              <w:rPr>
                <w:rFonts w:ascii="Times New Roman"/>
                <w:sz w:val="16"/>
              </w:rPr>
            </w:pPr>
          </w:p>
        </w:tc>
        <w:tc>
          <w:tcPr>
            <w:tcW w:w="2682" w:type="dxa"/>
            <w:vAlign w:val="center"/>
          </w:tcPr>
          <w:p w14:paraId="7C7E57ED" w14:textId="77777777" w:rsidR="00997265" w:rsidRDefault="00D2014E" w:rsidP="00AD73FB">
            <w:pPr>
              <w:pStyle w:val="TableParagraph"/>
              <w:spacing w:before="1" w:line="223" w:lineRule="exact"/>
              <w:ind w:left="1" w:right="2"/>
              <w:jc w:val="center"/>
              <w:rPr>
                <w:sz w:val="20"/>
              </w:rPr>
            </w:pPr>
            <w:r>
              <w:rPr>
                <w:sz w:val="20"/>
              </w:rPr>
              <w:t>2</w:t>
            </w:r>
            <w:r>
              <w:rPr>
                <w:spacing w:val="-3"/>
                <w:sz w:val="20"/>
              </w:rPr>
              <w:t xml:space="preserve"> </w:t>
            </w:r>
            <w:r>
              <w:rPr>
                <w:spacing w:val="-4"/>
                <w:sz w:val="20"/>
              </w:rPr>
              <w:t>pairs</w:t>
            </w:r>
          </w:p>
        </w:tc>
      </w:tr>
      <w:tr w:rsidR="00997265" w14:paraId="24E5B756" w14:textId="77777777" w:rsidTr="00AD73FB">
        <w:trPr>
          <w:trHeight w:val="731"/>
        </w:trPr>
        <w:tc>
          <w:tcPr>
            <w:tcW w:w="1604" w:type="dxa"/>
            <w:vMerge/>
            <w:tcBorders>
              <w:top w:val="nil"/>
            </w:tcBorders>
          </w:tcPr>
          <w:p w14:paraId="1DC35E77" w14:textId="77777777" w:rsidR="00997265" w:rsidRDefault="00997265">
            <w:pPr>
              <w:rPr>
                <w:sz w:val="2"/>
                <w:szCs w:val="2"/>
              </w:rPr>
            </w:pPr>
          </w:p>
        </w:tc>
        <w:tc>
          <w:tcPr>
            <w:tcW w:w="663" w:type="dxa"/>
          </w:tcPr>
          <w:p w14:paraId="39F80A67" w14:textId="77777777" w:rsidR="00997265" w:rsidRDefault="00D2014E">
            <w:pPr>
              <w:pStyle w:val="TableParagraph"/>
              <w:ind w:left="1"/>
              <w:jc w:val="center"/>
              <w:rPr>
                <w:sz w:val="20"/>
              </w:rPr>
            </w:pPr>
            <w:r>
              <w:rPr>
                <w:spacing w:val="-4"/>
                <w:sz w:val="20"/>
              </w:rPr>
              <w:t>1.22</w:t>
            </w:r>
          </w:p>
        </w:tc>
        <w:tc>
          <w:tcPr>
            <w:tcW w:w="3962" w:type="dxa"/>
          </w:tcPr>
          <w:p w14:paraId="3D3BB858" w14:textId="79DA4691" w:rsidR="00997265" w:rsidRDefault="00D2014E" w:rsidP="00AD73FB">
            <w:pPr>
              <w:pStyle w:val="TableParagraph"/>
              <w:spacing w:before="1"/>
              <w:ind w:left="106" w:right="104"/>
              <w:rPr>
                <w:sz w:val="20"/>
              </w:rPr>
            </w:pPr>
            <w:r>
              <w:rPr>
                <w:sz w:val="20"/>
              </w:rPr>
              <w:t>Glucometer</w:t>
            </w:r>
            <w:r>
              <w:rPr>
                <w:spacing w:val="-9"/>
                <w:sz w:val="20"/>
              </w:rPr>
              <w:t xml:space="preserve"> </w:t>
            </w:r>
            <w:r>
              <w:rPr>
                <w:sz w:val="20"/>
              </w:rPr>
              <w:t>(kit</w:t>
            </w:r>
            <w:r>
              <w:rPr>
                <w:spacing w:val="-6"/>
                <w:sz w:val="20"/>
              </w:rPr>
              <w:t xml:space="preserve"> </w:t>
            </w:r>
            <w:r>
              <w:rPr>
                <w:sz w:val="20"/>
              </w:rPr>
              <w:t>with</w:t>
            </w:r>
            <w:r>
              <w:rPr>
                <w:spacing w:val="-9"/>
                <w:sz w:val="20"/>
              </w:rPr>
              <w:t xml:space="preserve"> </w:t>
            </w:r>
            <w:r>
              <w:rPr>
                <w:sz w:val="20"/>
              </w:rPr>
              <w:t>control</w:t>
            </w:r>
            <w:r>
              <w:rPr>
                <w:spacing w:val="-9"/>
                <w:sz w:val="20"/>
              </w:rPr>
              <w:t xml:space="preserve"> </w:t>
            </w:r>
            <w:r>
              <w:rPr>
                <w:sz w:val="20"/>
              </w:rPr>
              <w:t>solution,</w:t>
            </w:r>
            <w:r>
              <w:rPr>
                <w:spacing w:val="-9"/>
                <w:sz w:val="20"/>
              </w:rPr>
              <w:t xml:space="preserve"> </w:t>
            </w:r>
            <w:r>
              <w:rPr>
                <w:sz w:val="20"/>
              </w:rPr>
              <w:t>test strips, antiseptic wipes, small gauze, and</w:t>
            </w:r>
            <w:r w:rsidR="00AD73FB">
              <w:rPr>
                <w:sz w:val="20"/>
              </w:rPr>
              <w:t xml:space="preserve"> </w:t>
            </w:r>
            <w:r>
              <w:rPr>
                <w:spacing w:val="-2"/>
                <w:sz w:val="20"/>
              </w:rPr>
              <w:t>Band-Aids)</w:t>
            </w:r>
          </w:p>
        </w:tc>
        <w:tc>
          <w:tcPr>
            <w:tcW w:w="1441" w:type="dxa"/>
          </w:tcPr>
          <w:p w14:paraId="371BD406" w14:textId="77777777" w:rsidR="00997265" w:rsidRDefault="00997265" w:rsidP="00AD73FB">
            <w:pPr>
              <w:pStyle w:val="TableParagraph"/>
              <w:jc w:val="center"/>
              <w:rPr>
                <w:rFonts w:ascii="Times New Roman"/>
                <w:sz w:val="20"/>
              </w:rPr>
            </w:pPr>
          </w:p>
        </w:tc>
        <w:tc>
          <w:tcPr>
            <w:tcW w:w="2682" w:type="dxa"/>
            <w:vAlign w:val="center"/>
          </w:tcPr>
          <w:p w14:paraId="72438F84" w14:textId="77777777" w:rsidR="00997265" w:rsidRDefault="00D2014E" w:rsidP="00AD73FB">
            <w:pPr>
              <w:pStyle w:val="TableParagraph"/>
              <w:ind w:left="2" w:right="1"/>
              <w:jc w:val="center"/>
              <w:rPr>
                <w:sz w:val="20"/>
              </w:rPr>
            </w:pPr>
            <w:r>
              <w:rPr>
                <w:spacing w:val="-10"/>
                <w:sz w:val="20"/>
              </w:rPr>
              <w:t>1</w:t>
            </w:r>
          </w:p>
        </w:tc>
      </w:tr>
      <w:tr w:rsidR="00997265" w14:paraId="04F89E48" w14:textId="77777777" w:rsidTr="00AD73FB">
        <w:trPr>
          <w:trHeight w:val="244"/>
        </w:trPr>
        <w:tc>
          <w:tcPr>
            <w:tcW w:w="1604" w:type="dxa"/>
            <w:vMerge/>
            <w:tcBorders>
              <w:top w:val="nil"/>
            </w:tcBorders>
          </w:tcPr>
          <w:p w14:paraId="1BB725CD" w14:textId="77777777" w:rsidR="00997265" w:rsidRDefault="00997265">
            <w:pPr>
              <w:rPr>
                <w:sz w:val="2"/>
                <w:szCs w:val="2"/>
              </w:rPr>
            </w:pPr>
          </w:p>
        </w:tc>
        <w:tc>
          <w:tcPr>
            <w:tcW w:w="663" w:type="dxa"/>
          </w:tcPr>
          <w:p w14:paraId="5C31EEDB" w14:textId="77777777" w:rsidR="00997265" w:rsidRDefault="00D2014E">
            <w:pPr>
              <w:pStyle w:val="TableParagraph"/>
              <w:spacing w:before="1" w:line="223" w:lineRule="exact"/>
              <w:ind w:left="1"/>
              <w:jc w:val="center"/>
              <w:rPr>
                <w:sz w:val="20"/>
              </w:rPr>
            </w:pPr>
            <w:r>
              <w:rPr>
                <w:spacing w:val="-4"/>
                <w:sz w:val="20"/>
              </w:rPr>
              <w:t>1.23</w:t>
            </w:r>
          </w:p>
        </w:tc>
        <w:tc>
          <w:tcPr>
            <w:tcW w:w="3962" w:type="dxa"/>
          </w:tcPr>
          <w:p w14:paraId="02A5290B" w14:textId="77777777" w:rsidR="00997265" w:rsidRDefault="00D2014E">
            <w:pPr>
              <w:pStyle w:val="TableParagraph"/>
              <w:spacing w:before="1" w:line="223" w:lineRule="exact"/>
              <w:ind w:left="106"/>
              <w:rPr>
                <w:sz w:val="20"/>
              </w:rPr>
            </w:pPr>
            <w:r>
              <w:rPr>
                <w:sz w:val="20"/>
              </w:rPr>
              <w:t>Lancets</w:t>
            </w:r>
            <w:r>
              <w:rPr>
                <w:spacing w:val="-7"/>
                <w:sz w:val="20"/>
              </w:rPr>
              <w:t xml:space="preserve"> </w:t>
            </w:r>
            <w:r>
              <w:rPr>
                <w:sz w:val="20"/>
              </w:rPr>
              <w:t>(single</w:t>
            </w:r>
            <w:r>
              <w:rPr>
                <w:spacing w:val="-9"/>
                <w:sz w:val="20"/>
              </w:rPr>
              <w:t xml:space="preserve"> </w:t>
            </w:r>
            <w:r>
              <w:rPr>
                <w:sz w:val="20"/>
              </w:rPr>
              <w:t>use,</w:t>
            </w:r>
            <w:r>
              <w:rPr>
                <w:spacing w:val="-7"/>
                <w:sz w:val="20"/>
              </w:rPr>
              <w:t xml:space="preserve"> </w:t>
            </w:r>
            <w:r>
              <w:rPr>
                <w:sz w:val="20"/>
              </w:rPr>
              <w:t>self-</w:t>
            </w:r>
            <w:r>
              <w:rPr>
                <w:spacing w:val="-2"/>
                <w:sz w:val="20"/>
              </w:rPr>
              <w:t>retracting)</w:t>
            </w:r>
          </w:p>
        </w:tc>
        <w:tc>
          <w:tcPr>
            <w:tcW w:w="1441" w:type="dxa"/>
          </w:tcPr>
          <w:p w14:paraId="15244A8A" w14:textId="77777777" w:rsidR="00997265" w:rsidRDefault="00997265" w:rsidP="00AD73FB">
            <w:pPr>
              <w:pStyle w:val="TableParagraph"/>
              <w:jc w:val="center"/>
              <w:rPr>
                <w:rFonts w:ascii="Times New Roman"/>
                <w:sz w:val="16"/>
              </w:rPr>
            </w:pPr>
          </w:p>
        </w:tc>
        <w:tc>
          <w:tcPr>
            <w:tcW w:w="2682" w:type="dxa"/>
            <w:vAlign w:val="center"/>
          </w:tcPr>
          <w:p w14:paraId="2C4C44D0" w14:textId="77777777" w:rsidR="00997265" w:rsidRDefault="00D2014E" w:rsidP="00AD73FB">
            <w:pPr>
              <w:pStyle w:val="TableParagraph"/>
              <w:spacing w:before="1" w:line="223" w:lineRule="exact"/>
              <w:ind w:left="2" w:right="1"/>
              <w:jc w:val="center"/>
              <w:rPr>
                <w:sz w:val="20"/>
              </w:rPr>
            </w:pPr>
            <w:r>
              <w:rPr>
                <w:spacing w:val="-10"/>
                <w:sz w:val="20"/>
              </w:rPr>
              <w:t>8</w:t>
            </w:r>
          </w:p>
        </w:tc>
      </w:tr>
      <w:tr w:rsidR="00997265" w14:paraId="19EC1B65" w14:textId="77777777" w:rsidTr="00AD73FB">
        <w:trPr>
          <w:trHeight w:val="244"/>
        </w:trPr>
        <w:tc>
          <w:tcPr>
            <w:tcW w:w="1604" w:type="dxa"/>
            <w:vMerge/>
            <w:tcBorders>
              <w:top w:val="nil"/>
              <w:bottom w:val="single" w:sz="4" w:space="0" w:color="000000"/>
            </w:tcBorders>
          </w:tcPr>
          <w:p w14:paraId="50DCE4E8" w14:textId="77777777" w:rsidR="00997265" w:rsidRDefault="00997265">
            <w:pPr>
              <w:rPr>
                <w:sz w:val="2"/>
                <w:szCs w:val="2"/>
              </w:rPr>
            </w:pPr>
          </w:p>
        </w:tc>
        <w:tc>
          <w:tcPr>
            <w:tcW w:w="663" w:type="dxa"/>
            <w:tcBorders>
              <w:bottom w:val="single" w:sz="4" w:space="0" w:color="000000"/>
            </w:tcBorders>
          </w:tcPr>
          <w:p w14:paraId="45466D53" w14:textId="77777777" w:rsidR="00997265" w:rsidRDefault="00D2014E">
            <w:pPr>
              <w:pStyle w:val="TableParagraph"/>
              <w:spacing w:before="1" w:line="223" w:lineRule="exact"/>
              <w:ind w:left="1"/>
              <w:jc w:val="center"/>
              <w:rPr>
                <w:sz w:val="20"/>
              </w:rPr>
            </w:pPr>
            <w:r>
              <w:rPr>
                <w:spacing w:val="-4"/>
                <w:sz w:val="20"/>
              </w:rPr>
              <w:t>1.24</w:t>
            </w:r>
          </w:p>
        </w:tc>
        <w:tc>
          <w:tcPr>
            <w:tcW w:w="3962" w:type="dxa"/>
            <w:tcBorders>
              <w:bottom w:val="single" w:sz="4" w:space="0" w:color="000000"/>
            </w:tcBorders>
          </w:tcPr>
          <w:p w14:paraId="39DCE936" w14:textId="77777777" w:rsidR="00997265" w:rsidRDefault="00D2014E">
            <w:pPr>
              <w:pStyle w:val="TableParagraph"/>
              <w:spacing w:before="1" w:line="223" w:lineRule="exact"/>
              <w:ind w:left="106"/>
              <w:rPr>
                <w:sz w:val="20"/>
              </w:rPr>
            </w:pPr>
            <w:r>
              <w:rPr>
                <w:sz w:val="20"/>
              </w:rPr>
              <w:t>Sharps</w:t>
            </w:r>
            <w:r>
              <w:rPr>
                <w:spacing w:val="-7"/>
                <w:sz w:val="20"/>
              </w:rPr>
              <w:t xml:space="preserve"> </w:t>
            </w:r>
            <w:r>
              <w:rPr>
                <w:sz w:val="20"/>
              </w:rPr>
              <w:t>Container</w:t>
            </w:r>
            <w:r>
              <w:rPr>
                <w:spacing w:val="-7"/>
                <w:sz w:val="20"/>
              </w:rPr>
              <w:t xml:space="preserve"> </w:t>
            </w:r>
            <w:r>
              <w:rPr>
                <w:sz w:val="20"/>
              </w:rPr>
              <w:t>(OSHA</w:t>
            </w:r>
            <w:r>
              <w:rPr>
                <w:spacing w:val="-7"/>
                <w:sz w:val="20"/>
              </w:rPr>
              <w:t xml:space="preserve"> </w:t>
            </w:r>
            <w:r>
              <w:rPr>
                <w:spacing w:val="-2"/>
                <w:sz w:val="20"/>
              </w:rPr>
              <w:t>approved)</w:t>
            </w:r>
          </w:p>
        </w:tc>
        <w:tc>
          <w:tcPr>
            <w:tcW w:w="1441" w:type="dxa"/>
            <w:tcBorders>
              <w:bottom w:val="single" w:sz="4" w:space="0" w:color="000000"/>
            </w:tcBorders>
          </w:tcPr>
          <w:p w14:paraId="6AEB9135" w14:textId="77777777" w:rsidR="00997265" w:rsidRDefault="00997265" w:rsidP="00AD73FB">
            <w:pPr>
              <w:pStyle w:val="TableParagraph"/>
              <w:jc w:val="center"/>
              <w:rPr>
                <w:rFonts w:ascii="Times New Roman"/>
                <w:sz w:val="16"/>
              </w:rPr>
            </w:pPr>
          </w:p>
        </w:tc>
        <w:tc>
          <w:tcPr>
            <w:tcW w:w="2682" w:type="dxa"/>
            <w:tcBorders>
              <w:bottom w:val="single" w:sz="4" w:space="0" w:color="000000"/>
            </w:tcBorders>
            <w:vAlign w:val="center"/>
          </w:tcPr>
          <w:p w14:paraId="6A2EA13A" w14:textId="77777777" w:rsidR="00997265" w:rsidRDefault="00D2014E" w:rsidP="00AD73FB">
            <w:pPr>
              <w:pStyle w:val="TableParagraph"/>
              <w:spacing w:before="1" w:line="223" w:lineRule="exact"/>
              <w:ind w:left="2" w:right="1"/>
              <w:jc w:val="center"/>
              <w:rPr>
                <w:sz w:val="20"/>
              </w:rPr>
            </w:pPr>
            <w:r>
              <w:rPr>
                <w:spacing w:val="-10"/>
                <w:sz w:val="20"/>
              </w:rPr>
              <w:t>1</w:t>
            </w:r>
          </w:p>
        </w:tc>
      </w:tr>
      <w:tr w:rsidR="00431A7B" w14:paraId="178F9FF9" w14:textId="77777777" w:rsidTr="00F26391">
        <w:trPr>
          <w:trHeight w:val="244"/>
        </w:trPr>
        <w:tc>
          <w:tcPr>
            <w:tcW w:w="10352" w:type="dxa"/>
            <w:gridSpan w:val="5"/>
            <w:tcBorders>
              <w:left w:val="nil"/>
              <w:bottom w:val="single" w:sz="4" w:space="0" w:color="000000"/>
              <w:right w:val="nil"/>
            </w:tcBorders>
          </w:tcPr>
          <w:p w14:paraId="6D98BCCB" w14:textId="77777777" w:rsidR="00431A7B" w:rsidRDefault="00431A7B" w:rsidP="00AD73FB">
            <w:pPr>
              <w:pStyle w:val="TableParagraph"/>
              <w:spacing w:before="1" w:line="223" w:lineRule="exact"/>
              <w:ind w:left="2" w:right="1"/>
              <w:jc w:val="center"/>
              <w:rPr>
                <w:spacing w:val="-10"/>
                <w:sz w:val="20"/>
              </w:rPr>
            </w:pPr>
          </w:p>
        </w:tc>
      </w:tr>
      <w:tr w:rsidR="00AD73FB" w14:paraId="0D0F350E" w14:textId="77777777" w:rsidTr="00AD73FB">
        <w:trPr>
          <w:trHeight w:val="244"/>
        </w:trPr>
        <w:tc>
          <w:tcPr>
            <w:tcW w:w="1604" w:type="dxa"/>
            <w:vMerge w:val="restart"/>
            <w:tcBorders>
              <w:top w:val="single" w:sz="4" w:space="0" w:color="000000"/>
              <w:bottom w:val="single" w:sz="4" w:space="0" w:color="auto"/>
            </w:tcBorders>
          </w:tcPr>
          <w:p w14:paraId="46303EDC" w14:textId="72C063BA" w:rsidR="00AD73FB" w:rsidRDefault="00AD73FB">
            <w:pPr>
              <w:pStyle w:val="TableParagraph"/>
              <w:spacing w:before="1"/>
              <w:ind w:left="107" w:right="98"/>
              <w:rPr>
                <w:b/>
                <w:sz w:val="20"/>
              </w:rPr>
            </w:pPr>
            <w:r>
              <w:rPr>
                <w:b/>
                <w:sz w:val="20"/>
              </w:rPr>
              <w:t>Portable</w:t>
            </w:r>
            <w:r>
              <w:rPr>
                <w:b/>
                <w:spacing w:val="-12"/>
                <w:sz w:val="20"/>
              </w:rPr>
              <w:t xml:space="preserve"> </w:t>
            </w:r>
            <w:r>
              <w:rPr>
                <w:b/>
                <w:sz w:val="20"/>
              </w:rPr>
              <w:t xml:space="preserve">Oxygen </w:t>
            </w:r>
            <w:r>
              <w:rPr>
                <w:b/>
                <w:spacing w:val="-4"/>
                <w:sz w:val="20"/>
              </w:rPr>
              <w:t>Unit</w:t>
            </w:r>
          </w:p>
        </w:tc>
        <w:tc>
          <w:tcPr>
            <w:tcW w:w="663" w:type="dxa"/>
            <w:tcBorders>
              <w:top w:val="single" w:sz="4" w:space="0" w:color="000000"/>
            </w:tcBorders>
          </w:tcPr>
          <w:p w14:paraId="43E85763" w14:textId="77777777" w:rsidR="00AD73FB" w:rsidRDefault="00AD73FB">
            <w:pPr>
              <w:pStyle w:val="TableParagraph"/>
              <w:spacing w:before="1" w:line="223" w:lineRule="exact"/>
              <w:ind w:left="1"/>
              <w:jc w:val="center"/>
              <w:rPr>
                <w:sz w:val="20"/>
              </w:rPr>
            </w:pPr>
            <w:r>
              <w:rPr>
                <w:spacing w:val="-5"/>
                <w:sz w:val="20"/>
              </w:rPr>
              <w:t>2.1</w:t>
            </w:r>
          </w:p>
        </w:tc>
        <w:tc>
          <w:tcPr>
            <w:tcW w:w="3962" w:type="dxa"/>
            <w:tcBorders>
              <w:top w:val="single" w:sz="4" w:space="0" w:color="000000"/>
            </w:tcBorders>
          </w:tcPr>
          <w:p w14:paraId="436D4629" w14:textId="77777777" w:rsidR="00AD73FB" w:rsidRDefault="00AD73FB">
            <w:pPr>
              <w:pStyle w:val="TableParagraph"/>
              <w:spacing w:before="1" w:line="223" w:lineRule="exact"/>
              <w:ind w:left="106"/>
              <w:rPr>
                <w:sz w:val="20"/>
              </w:rPr>
            </w:pPr>
            <w:r>
              <w:rPr>
                <w:sz w:val="20"/>
              </w:rPr>
              <w:t>Oxygen</w:t>
            </w:r>
            <w:r>
              <w:rPr>
                <w:spacing w:val="-7"/>
                <w:sz w:val="20"/>
              </w:rPr>
              <w:t xml:space="preserve"> </w:t>
            </w:r>
            <w:r>
              <w:rPr>
                <w:spacing w:val="-2"/>
                <w:sz w:val="20"/>
              </w:rPr>
              <w:t>cylinder</w:t>
            </w:r>
          </w:p>
        </w:tc>
        <w:tc>
          <w:tcPr>
            <w:tcW w:w="1441" w:type="dxa"/>
            <w:tcBorders>
              <w:top w:val="single" w:sz="4" w:space="0" w:color="000000"/>
            </w:tcBorders>
          </w:tcPr>
          <w:p w14:paraId="52295A86" w14:textId="77777777" w:rsidR="00AD73FB" w:rsidRDefault="00AD73FB">
            <w:pPr>
              <w:pStyle w:val="TableParagraph"/>
              <w:spacing w:before="1" w:line="223" w:lineRule="exact"/>
              <w:ind w:left="94" w:right="94"/>
              <w:jc w:val="center"/>
              <w:rPr>
                <w:sz w:val="20"/>
              </w:rPr>
            </w:pPr>
            <w:r>
              <w:rPr>
                <w:sz w:val="20"/>
              </w:rPr>
              <w:t>D</w:t>
            </w:r>
            <w:r>
              <w:rPr>
                <w:spacing w:val="-3"/>
                <w:sz w:val="20"/>
              </w:rPr>
              <w:t xml:space="preserve"> </w:t>
            </w:r>
            <w:r>
              <w:rPr>
                <w:sz w:val="20"/>
              </w:rPr>
              <w:t>or</w:t>
            </w:r>
            <w:r>
              <w:rPr>
                <w:spacing w:val="-1"/>
                <w:sz w:val="20"/>
              </w:rPr>
              <w:t xml:space="preserve"> </w:t>
            </w:r>
            <w:r>
              <w:rPr>
                <w:spacing w:val="-10"/>
                <w:sz w:val="20"/>
              </w:rPr>
              <w:t>E</w:t>
            </w:r>
          </w:p>
        </w:tc>
        <w:tc>
          <w:tcPr>
            <w:tcW w:w="2682" w:type="dxa"/>
            <w:tcBorders>
              <w:top w:val="single" w:sz="4" w:space="0" w:color="000000"/>
            </w:tcBorders>
            <w:vAlign w:val="center"/>
          </w:tcPr>
          <w:p w14:paraId="1782B966" w14:textId="77777777" w:rsidR="00AD73FB" w:rsidRDefault="00AD73FB" w:rsidP="00AD73FB">
            <w:pPr>
              <w:pStyle w:val="TableParagraph"/>
              <w:spacing w:before="1" w:line="223" w:lineRule="exact"/>
              <w:ind w:left="2" w:right="1"/>
              <w:jc w:val="center"/>
              <w:rPr>
                <w:sz w:val="20"/>
              </w:rPr>
            </w:pPr>
            <w:r>
              <w:rPr>
                <w:spacing w:val="-10"/>
                <w:sz w:val="20"/>
              </w:rPr>
              <w:t>1</w:t>
            </w:r>
          </w:p>
        </w:tc>
      </w:tr>
      <w:tr w:rsidR="00AD73FB" w14:paraId="7058F4F2" w14:textId="77777777" w:rsidTr="00AD73FB">
        <w:trPr>
          <w:trHeight w:val="486"/>
        </w:trPr>
        <w:tc>
          <w:tcPr>
            <w:tcW w:w="1604" w:type="dxa"/>
            <w:vMerge/>
            <w:tcBorders>
              <w:bottom w:val="single" w:sz="4" w:space="0" w:color="auto"/>
            </w:tcBorders>
          </w:tcPr>
          <w:p w14:paraId="1B731A01" w14:textId="77777777" w:rsidR="00AD73FB" w:rsidRDefault="00AD73FB">
            <w:pPr>
              <w:rPr>
                <w:sz w:val="2"/>
                <w:szCs w:val="2"/>
              </w:rPr>
            </w:pPr>
          </w:p>
        </w:tc>
        <w:tc>
          <w:tcPr>
            <w:tcW w:w="663" w:type="dxa"/>
          </w:tcPr>
          <w:p w14:paraId="29B94985" w14:textId="77777777" w:rsidR="00AD73FB" w:rsidRDefault="00AD73FB">
            <w:pPr>
              <w:pStyle w:val="TableParagraph"/>
              <w:spacing w:before="123"/>
              <w:ind w:left="1"/>
              <w:jc w:val="center"/>
              <w:rPr>
                <w:sz w:val="20"/>
              </w:rPr>
            </w:pPr>
            <w:r>
              <w:rPr>
                <w:spacing w:val="-5"/>
                <w:sz w:val="20"/>
              </w:rPr>
              <w:t>2.2</w:t>
            </w:r>
          </w:p>
        </w:tc>
        <w:tc>
          <w:tcPr>
            <w:tcW w:w="3962" w:type="dxa"/>
          </w:tcPr>
          <w:p w14:paraId="53310112" w14:textId="5DF3098E" w:rsidR="00AD73FB" w:rsidRDefault="00AD73FB" w:rsidP="00AD73FB">
            <w:pPr>
              <w:pStyle w:val="TableParagraph"/>
              <w:spacing w:before="1" w:line="243" w:lineRule="exact"/>
              <w:ind w:left="106"/>
              <w:rPr>
                <w:sz w:val="20"/>
              </w:rPr>
            </w:pPr>
            <w:r>
              <w:rPr>
                <w:sz w:val="20"/>
              </w:rPr>
              <w:t>Oxygen</w:t>
            </w:r>
            <w:r>
              <w:rPr>
                <w:spacing w:val="-6"/>
                <w:sz w:val="20"/>
              </w:rPr>
              <w:t xml:space="preserve"> </w:t>
            </w:r>
            <w:r>
              <w:rPr>
                <w:sz w:val="20"/>
              </w:rPr>
              <w:t>cylinder</w:t>
            </w:r>
            <w:r>
              <w:rPr>
                <w:spacing w:val="-6"/>
                <w:sz w:val="20"/>
              </w:rPr>
              <w:t xml:space="preserve"> </w:t>
            </w:r>
            <w:r>
              <w:rPr>
                <w:sz w:val="20"/>
              </w:rPr>
              <w:t>pressure</w:t>
            </w:r>
            <w:r>
              <w:rPr>
                <w:spacing w:val="-6"/>
                <w:sz w:val="20"/>
              </w:rPr>
              <w:t xml:space="preserve"> </w:t>
            </w:r>
            <w:r>
              <w:rPr>
                <w:sz w:val="20"/>
              </w:rPr>
              <w:t>gauge</w:t>
            </w:r>
            <w:r>
              <w:rPr>
                <w:spacing w:val="-7"/>
                <w:sz w:val="20"/>
              </w:rPr>
              <w:t xml:space="preserve"> </w:t>
            </w:r>
            <w:r>
              <w:rPr>
                <w:sz w:val="20"/>
              </w:rPr>
              <w:t>and</w:t>
            </w:r>
            <w:r>
              <w:rPr>
                <w:spacing w:val="-6"/>
                <w:sz w:val="20"/>
              </w:rPr>
              <w:t xml:space="preserve"> </w:t>
            </w:r>
            <w:r>
              <w:rPr>
                <w:spacing w:val="-2"/>
                <w:sz w:val="20"/>
              </w:rPr>
              <w:t xml:space="preserve">regulator </w:t>
            </w:r>
            <w:r>
              <w:rPr>
                <w:sz w:val="20"/>
              </w:rPr>
              <w:t>capable</w:t>
            </w:r>
            <w:r>
              <w:rPr>
                <w:spacing w:val="-7"/>
                <w:sz w:val="20"/>
              </w:rPr>
              <w:t xml:space="preserve"> </w:t>
            </w:r>
            <w:r>
              <w:rPr>
                <w:sz w:val="20"/>
              </w:rPr>
              <w:t>of</w:t>
            </w:r>
            <w:r>
              <w:rPr>
                <w:spacing w:val="-6"/>
                <w:sz w:val="20"/>
              </w:rPr>
              <w:t xml:space="preserve"> </w:t>
            </w:r>
            <w:r>
              <w:rPr>
                <w:sz w:val="20"/>
              </w:rPr>
              <w:t>delivering</w:t>
            </w:r>
            <w:r>
              <w:rPr>
                <w:spacing w:val="-5"/>
                <w:sz w:val="20"/>
              </w:rPr>
              <w:t xml:space="preserve"> </w:t>
            </w:r>
            <w:r>
              <w:rPr>
                <w:sz w:val="20"/>
              </w:rPr>
              <w:t>a</w:t>
            </w:r>
            <w:r>
              <w:rPr>
                <w:spacing w:val="-4"/>
                <w:sz w:val="20"/>
              </w:rPr>
              <w:t xml:space="preserve"> </w:t>
            </w:r>
            <w:r>
              <w:rPr>
                <w:sz w:val="20"/>
              </w:rPr>
              <w:t>range</w:t>
            </w:r>
            <w:r>
              <w:rPr>
                <w:spacing w:val="-3"/>
                <w:sz w:val="20"/>
              </w:rPr>
              <w:t xml:space="preserve"> </w:t>
            </w:r>
            <w:r>
              <w:rPr>
                <w:sz w:val="20"/>
              </w:rPr>
              <w:t>of</w:t>
            </w:r>
            <w:r>
              <w:rPr>
                <w:spacing w:val="-6"/>
                <w:sz w:val="20"/>
              </w:rPr>
              <w:t xml:space="preserve"> </w:t>
            </w:r>
            <w:r>
              <w:rPr>
                <w:sz w:val="20"/>
              </w:rPr>
              <w:t>0-25</w:t>
            </w:r>
            <w:r>
              <w:rPr>
                <w:spacing w:val="-5"/>
                <w:sz w:val="20"/>
              </w:rPr>
              <w:t xml:space="preserve"> LPM</w:t>
            </w:r>
          </w:p>
        </w:tc>
        <w:tc>
          <w:tcPr>
            <w:tcW w:w="1441" w:type="dxa"/>
          </w:tcPr>
          <w:p w14:paraId="1A02F884" w14:textId="77777777" w:rsidR="00AD73FB" w:rsidRDefault="00AD73FB">
            <w:pPr>
              <w:pStyle w:val="TableParagraph"/>
              <w:rPr>
                <w:rFonts w:ascii="Times New Roman"/>
                <w:sz w:val="20"/>
              </w:rPr>
            </w:pPr>
          </w:p>
        </w:tc>
        <w:tc>
          <w:tcPr>
            <w:tcW w:w="2682" w:type="dxa"/>
            <w:vAlign w:val="center"/>
          </w:tcPr>
          <w:p w14:paraId="7F04A5C8" w14:textId="77777777" w:rsidR="00AD73FB" w:rsidRDefault="00AD73FB" w:rsidP="00AD73FB">
            <w:pPr>
              <w:pStyle w:val="TableParagraph"/>
              <w:spacing w:before="123"/>
              <w:ind w:left="2" w:right="1"/>
              <w:jc w:val="center"/>
              <w:rPr>
                <w:sz w:val="20"/>
              </w:rPr>
            </w:pPr>
            <w:r>
              <w:rPr>
                <w:spacing w:val="-10"/>
                <w:sz w:val="20"/>
              </w:rPr>
              <w:t>1</w:t>
            </w:r>
          </w:p>
        </w:tc>
      </w:tr>
      <w:tr w:rsidR="00AD73FB" w14:paraId="23FFDB56" w14:textId="77777777" w:rsidTr="00AD73FB">
        <w:trPr>
          <w:trHeight w:val="2425"/>
        </w:trPr>
        <w:tc>
          <w:tcPr>
            <w:tcW w:w="1604" w:type="dxa"/>
            <w:vMerge/>
            <w:tcBorders>
              <w:bottom w:val="single" w:sz="4" w:space="0" w:color="auto"/>
            </w:tcBorders>
          </w:tcPr>
          <w:p w14:paraId="1FB9DB88" w14:textId="77777777" w:rsidR="00AD73FB" w:rsidRDefault="00AD73FB">
            <w:pPr>
              <w:rPr>
                <w:sz w:val="2"/>
                <w:szCs w:val="2"/>
              </w:rPr>
            </w:pPr>
          </w:p>
        </w:tc>
        <w:tc>
          <w:tcPr>
            <w:tcW w:w="663" w:type="dxa"/>
          </w:tcPr>
          <w:p w14:paraId="53F13C22" w14:textId="77777777" w:rsidR="00AD73FB" w:rsidRDefault="00AD73FB">
            <w:pPr>
              <w:pStyle w:val="TableParagraph"/>
              <w:ind w:left="1"/>
              <w:jc w:val="center"/>
              <w:rPr>
                <w:sz w:val="20"/>
              </w:rPr>
            </w:pPr>
            <w:r>
              <w:rPr>
                <w:spacing w:val="-5"/>
                <w:sz w:val="20"/>
              </w:rPr>
              <w:t>2.3</w:t>
            </w:r>
          </w:p>
        </w:tc>
        <w:tc>
          <w:tcPr>
            <w:tcW w:w="3962" w:type="dxa"/>
          </w:tcPr>
          <w:p w14:paraId="51B9B564" w14:textId="77777777" w:rsidR="00AD73FB" w:rsidRDefault="00AD73FB">
            <w:pPr>
              <w:pStyle w:val="TableParagraph"/>
              <w:ind w:left="106" w:right="212"/>
              <w:jc w:val="both"/>
              <w:rPr>
                <w:sz w:val="20"/>
              </w:rPr>
            </w:pPr>
            <w:r>
              <w:rPr>
                <w:sz w:val="20"/>
              </w:rPr>
              <w:t>Bag-valve</w:t>
            </w:r>
            <w:r>
              <w:rPr>
                <w:spacing w:val="-9"/>
                <w:sz w:val="20"/>
              </w:rPr>
              <w:t xml:space="preserve"> </w:t>
            </w:r>
            <w:r>
              <w:rPr>
                <w:sz w:val="20"/>
              </w:rPr>
              <w:t>mask</w:t>
            </w:r>
            <w:r>
              <w:rPr>
                <w:spacing w:val="-8"/>
                <w:sz w:val="20"/>
              </w:rPr>
              <w:t xml:space="preserve"> </w:t>
            </w:r>
            <w:r>
              <w:rPr>
                <w:sz w:val="20"/>
              </w:rPr>
              <w:t>with</w:t>
            </w:r>
            <w:r>
              <w:rPr>
                <w:spacing w:val="-8"/>
                <w:sz w:val="20"/>
              </w:rPr>
              <w:t xml:space="preserve"> </w:t>
            </w:r>
            <w:r>
              <w:rPr>
                <w:sz w:val="20"/>
              </w:rPr>
              <w:t>oxygen</w:t>
            </w:r>
            <w:r>
              <w:rPr>
                <w:spacing w:val="-8"/>
                <w:sz w:val="20"/>
              </w:rPr>
              <w:t xml:space="preserve"> </w:t>
            </w:r>
            <w:r>
              <w:rPr>
                <w:sz w:val="20"/>
              </w:rPr>
              <w:t>supply</w:t>
            </w:r>
            <w:r>
              <w:rPr>
                <w:spacing w:val="-8"/>
                <w:sz w:val="20"/>
              </w:rPr>
              <w:t xml:space="preserve"> </w:t>
            </w:r>
            <w:r>
              <w:rPr>
                <w:sz w:val="20"/>
              </w:rPr>
              <w:t>reservoir (hand-operated,</w:t>
            </w:r>
            <w:r>
              <w:rPr>
                <w:spacing w:val="-1"/>
                <w:sz w:val="20"/>
              </w:rPr>
              <w:t xml:space="preserve"> </w:t>
            </w:r>
            <w:r>
              <w:rPr>
                <w:sz w:val="20"/>
              </w:rPr>
              <w:t>single</w:t>
            </w:r>
            <w:r>
              <w:rPr>
                <w:spacing w:val="-3"/>
                <w:sz w:val="20"/>
              </w:rPr>
              <w:t xml:space="preserve"> </w:t>
            </w:r>
            <w:r>
              <w:rPr>
                <w:sz w:val="20"/>
              </w:rPr>
              <w:t>use,</w:t>
            </w:r>
            <w:r>
              <w:rPr>
                <w:spacing w:val="-1"/>
                <w:sz w:val="20"/>
              </w:rPr>
              <w:t xml:space="preserve"> </w:t>
            </w:r>
            <w:r>
              <w:rPr>
                <w:sz w:val="20"/>
              </w:rPr>
              <w:t>with</w:t>
            </w:r>
            <w:r>
              <w:rPr>
                <w:spacing w:val="-1"/>
                <w:sz w:val="20"/>
              </w:rPr>
              <w:t xml:space="preserve"> </w:t>
            </w:r>
            <w:r>
              <w:rPr>
                <w:sz w:val="20"/>
              </w:rPr>
              <w:t>HEPA</w:t>
            </w:r>
            <w:r>
              <w:rPr>
                <w:spacing w:val="-1"/>
                <w:sz w:val="20"/>
              </w:rPr>
              <w:t xml:space="preserve"> </w:t>
            </w:r>
            <w:r>
              <w:rPr>
                <w:sz w:val="20"/>
              </w:rPr>
              <w:t>filter, pediatric/infant must include PEEP)</w:t>
            </w:r>
          </w:p>
        </w:tc>
        <w:tc>
          <w:tcPr>
            <w:tcW w:w="1441" w:type="dxa"/>
          </w:tcPr>
          <w:p w14:paraId="7BF94B89" w14:textId="77777777" w:rsidR="00AD73FB" w:rsidRDefault="00AD73FB" w:rsidP="00AD73FB">
            <w:pPr>
              <w:pStyle w:val="TableParagraph"/>
              <w:jc w:val="center"/>
              <w:rPr>
                <w:spacing w:val="-2"/>
                <w:sz w:val="20"/>
              </w:rPr>
            </w:pPr>
            <w:r>
              <w:rPr>
                <w:spacing w:val="-4"/>
                <w:sz w:val="20"/>
              </w:rPr>
              <w:t>BVMs:</w:t>
            </w:r>
            <w:r>
              <w:rPr>
                <w:spacing w:val="-4"/>
                <w:sz w:val="20"/>
              </w:rPr>
              <w:br/>
              <w:t>Adult</w:t>
            </w:r>
            <w:r>
              <w:rPr>
                <w:spacing w:val="-4"/>
                <w:sz w:val="20"/>
              </w:rPr>
              <w:br/>
            </w:r>
            <w:r>
              <w:rPr>
                <w:spacing w:val="-2"/>
                <w:sz w:val="20"/>
              </w:rPr>
              <w:t>Pediatric</w:t>
            </w:r>
            <w:r>
              <w:rPr>
                <w:spacing w:val="-2"/>
                <w:sz w:val="20"/>
              </w:rPr>
              <w:br/>
              <w:t>Infant</w:t>
            </w:r>
          </w:p>
          <w:p w14:paraId="4A81D93D" w14:textId="77777777" w:rsidR="00AD73FB" w:rsidRDefault="00AD73FB" w:rsidP="00AD73FB">
            <w:pPr>
              <w:pStyle w:val="TableParagraph"/>
              <w:jc w:val="center"/>
              <w:rPr>
                <w:spacing w:val="-2"/>
                <w:sz w:val="20"/>
              </w:rPr>
            </w:pPr>
          </w:p>
          <w:p w14:paraId="591690AE" w14:textId="25D3D43C" w:rsidR="00AD73FB" w:rsidRDefault="00AD73FB" w:rsidP="00AD73FB">
            <w:pPr>
              <w:pStyle w:val="TableParagraph"/>
              <w:jc w:val="center"/>
              <w:rPr>
                <w:sz w:val="20"/>
              </w:rPr>
            </w:pPr>
            <w:r>
              <w:rPr>
                <w:sz w:val="20"/>
              </w:rPr>
              <w:t>Masks</w:t>
            </w:r>
            <w:r>
              <w:rPr>
                <w:spacing w:val="-12"/>
                <w:sz w:val="20"/>
              </w:rPr>
              <w:t xml:space="preserve"> </w:t>
            </w:r>
            <w:r>
              <w:rPr>
                <w:sz w:val="20"/>
              </w:rPr>
              <w:t xml:space="preserve">for </w:t>
            </w:r>
            <w:r>
              <w:rPr>
                <w:spacing w:val="-4"/>
                <w:sz w:val="20"/>
              </w:rPr>
              <w:t>BVMs:</w:t>
            </w:r>
            <w:r>
              <w:rPr>
                <w:spacing w:val="-4"/>
                <w:sz w:val="20"/>
              </w:rPr>
              <w:br/>
            </w:r>
            <w:r>
              <w:rPr>
                <w:spacing w:val="-2"/>
                <w:sz w:val="20"/>
              </w:rPr>
              <w:t>Adult</w:t>
            </w:r>
            <w:r>
              <w:rPr>
                <w:spacing w:val="-2"/>
                <w:sz w:val="20"/>
              </w:rPr>
              <w:br/>
              <w:t>Pediatric</w:t>
            </w:r>
            <w:r>
              <w:rPr>
                <w:spacing w:val="-2"/>
                <w:sz w:val="20"/>
              </w:rPr>
              <w:br/>
              <w:t>Infant</w:t>
            </w:r>
            <w:r>
              <w:rPr>
                <w:spacing w:val="-2"/>
                <w:sz w:val="20"/>
              </w:rPr>
              <w:br/>
              <w:t>Neonate</w:t>
            </w:r>
          </w:p>
        </w:tc>
        <w:tc>
          <w:tcPr>
            <w:tcW w:w="2682" w:type="dxa"/>
            <w:vAlign w:val="center"/>
          </w:tcPr>
          <w:p w14:paraId="53ACB746" w14:textId="77777777" w:rsidR="00AD73FB" w:rsidRDefault="00AD73FB" w:rsidP="00AD73FB">
            <w:pPr>
              <w:pStyle w:val="TableParagraph"/>
              <w:ind w:left="1" w:right="1"/>
              <w:jc w:val="center"/>
              <w:rPr>
                <w:sz w:val="20"/>
              </w:rPr>
            </w:pPr>
            <w:r>
              <w:rPr>
                <w:sz w:val="20"/>
              </w:rPr>
              <w:t>1</w:t>
            </w:r>
            <w:r>
              <w:rPr>
                <w:spacing w:val="-3"/>
                <w:sz w:val="20"/>
              </w:rPr>
              <w:t xml:space="preserve"> </w:t>
            </w:r>
            <w:r>
              <w:rPr>
                <w:spacing w:val="-4"/>
                <w:sz w:val="20"/>
              </w:rPr>
              <w:t>each</w:t>
            </w:r>
          </w:p>
        </w:tc>
      </w:tr>
      <w:tr w:rsidR="00AD73FB" w14:paraId="714E8222" w14:textId="77777777" w:rsidTr="00AD73FB">
        <w:trPr>
          <w:trHeight w:val="246"/>
        </w:trPr>
        <w:tc>
          <w:tcPr>
            <w:tcW w:w="1604" w:type="dxa"/>
            <w:vMerge/>
            <w:tcBorders>
              <w:bottom w:val="single" w:sz="4" w:space="0" w:color="auto"/>
            </w:tcBorders>
          </w:tcPr>
          <w:p w14:paraId="298E4317" w14:textId="77777777" w:rsidR="00AD73FB" w:rsidRDefault="00AD73FB">
            <w:pPr>
              <w:rPr>
                <w:sz w:val="2"/>
                <w:szCs w:val="2"/>
              </w:rPr>
            </w:pPr>
          </w:p>
        </w:tc>
        <w:tc>
          <w:tcPr>
            <w:tcW w:w="663" w:type="dxa"/>
          </w:tcPr>
          <w:p w14:paraId="51B0A2D2" w14:textId="77777777" w:rsidR="00AD73FB" w:rsidRDefault="00AD73FB">
            <w:pPr>
              <w:pStyle w:val="TableParagraph"/>
              <w:spacing w:before="1" w:line="225" w:lineRule="exact"/>
              <w:ind w:left="1"/>
              <w:jc w:val="center"/>
              <w:rPr>
                <w:sz w:val="20"/>
              </w:rPr>
            </w:pPr>
            <w:r>
              <w:rPr>
                <w:spacing w:val="-5"/>
                <w:sz w:val="20"/>
              </w:rPr>
              <w:t>2.4</w:t>
            </w:r>
          </w:p>
        </w:tc>
        <w:tc>
          <w:tcPr>
            <w:tcW w:w="3962" w:type="dxa"/>
          </w:tcPr>
          <w:p w14:paraId="0063277D" w14:textId="77777777" w:rsidR="00AD73FB" w:rsidRDefault="00AD73FB">
            <w:pPr>
              <w:pStyle w:val="TableParagraph"/>
              <w:spacing w:before="1" w:line="225" w:lineRule="exact"/>
              <w:ind w:left="106"/>
              <w:rPr>
                <w:sz w:val="20"/>
              </w:rPr>
            </w:pPr>
            <w:r>
              <w:rPr>
                <w:sz w:val="20"/>
              </w:rPr>
              <w:t>Pulse</w:t>
            </w:r>
            <w:r>
              <w:rPr>
                <w:spacing w:val="-8"/>
                <w:sz w:val="20"/>
              </w:rPr>
              <w:t xml:space="preserve"> </w:t>
            </w:r>
            <w:r>
              <w:rPr>
                <w:spacing w:val="-2"/>
                <w:sz w:val="20"/>
              </w:rPr>
              <w:t>Oximetry</w:t>
            </w:r>
          </w:p>
        </w:tc>
        <w:tc>
          <w:tcPr>
            <w:tcW w:w="1441" w:type="dxa"/>
          </w:tcPr>
          <w:p w14:paraId="76EE87AD" w14:textId="77777777" w:rsidR="00AD73FB" w:rsidRDefault="00AD73FB">
            <w:pPr>
              <w:pStyle w:val="TableParagraph"/>
              <w:rPr>
                <w:rFonts w:ascii="Times New Roman"/>
                <w:sz w:val="16"/>
              </w:rPr>
            </w:pPr>
          </w:p>
        </w:tc>
        <w:tc>
          <w:tcPr>
            <w:tcW w:w="2682" w:type="dxa"/>
            <w:vAlign w:val="center"/>
          </w:tcPr>
          <w:p w14:paraId="37D7EA91" w14:textId="77777777" w:rsidR="00AD73FB" w:rsidRDefault="00AD73FB" w:rsidP="00AD73FB">
            <w:pPr>
              <w:pStyle w:val="TableParagraph"/>
              <w:spacing w:before="1" w:line="225" w:lineRule="exact"/>
              <w:ind w:left="2" w:right="1"/>
              <w:jc w:val="center"/>
              <w:rPr>
                <w:sz w:val="20"/>
              </w:rPr>
            </w:pPr>
            <w:r>
              <w:rPr>
                <w:spacing w:val="-10"/>
                <w:sz w:val="20"/>
              </w:rPr>
              <w:t>1</w:t>
            </w:r>
          </w:p>
        </w:tc>
      </w:tr>
      <w:tr w:rsidR="00AD73FB" w14:paraId="229AE455" w14:textId="77777777" w:rsidTr="00AD73FB">
        <w:trPr>
          <w:trHeight w:val="734"/>
        </w:trPr>
        <w:tc>
          <w:tcPr>
            <w:tcW w:w="1604" w:type="dxa"/>
            <w:vMerge/>
            <w:tcBorders>
              <w:bottom w:val="single" w:sz="4" w:space="0" w:color="auto"/>
            </w:tcBorders>
          </w:tcPr>
          <w:p w14:paraId="6BE33ACD" w14:textId="77777777" w:rsidR="00AD73FB" w:rsidRDefault="00AD73FB">
            <w:pPr>
              <w:rPr>
                <w:sz w:val="2"/>
                <w:szCs w:val="2"/>
              </w:rPr>
            </w:pPr>
          </w:p>
        </w:tc>
        <w:tc>
          <w:tcPr>
            <w:tcW w:w="663" w:type="dxa"/>
          </w:tcPr>
          <w:p w14:paraId="0753AC68" w14:textId="77777777" w:rsidR="00AD73FB" w:rsidRDefault="00AD73FB">
            <w:pPr>
              <w:pStyle w:val="TableParagraph"/>
              <w:spacing w:before="1"/>
              <w:ind w:left="1"/>
              <w:jc w:val="center"/>
              <w:rPr>
                <w:sz w:val="20"/>
              </w:rPr>
            </w:pPr>
            <w:r>
              <w:rPr>
                <w:spacing w:val="-5"/>
                <w:sz w:val="20"/>
              </w:rPr>
              <w:t>2.5</w:t>
            </w:r>
          </w:p>
        </w:tc>
        <w:tc>
          <w:tcPr>
            <w:tcW w:w="3962" w:type="dxa"/>
          </w:tcPr>
          <w:p w14:paraId="04372BC1" w14:textId="5312B7F2" w:rsidR="00AD73FB" w:rsidRDefault="00AD73FB" w:rsidP="00AD73FB">
            <w:pPr>
              <w:pStyle w:val="TableParagraph"/>
              <w:spacing w:before="1"/>
              <w:ind w:left="106"/>
              <w:rPr>
                <w:sz w:val="20"/>
              </w:rPr>
            </w:pPr>
            <w:r>
              <w:rPr>
                <w:sz w:val="20"/>
              </w:rPr>
              <w:t>Non-Rebreather:</w:t>
            </w:r>
            <w:r>
              <w:rPr>
                <w:spacing w:val="-12"/>
                <w:sz w:val="20"/>
              </w:rPr>
              <w:t xml:space="preserve"> </w:t>
            </w:r>
            <w:r>
              <w:rPr>
                <w:sz w:val="20"/>
              </w:rPr>
              <w:t>High</w:t>
            </w:r>
            <w:r>
              <w:rPr>
                <w:spacing w:val="-11"/>
                <w:sz w:val="20"/>
              </w:rPr>
              <w:t xml:space="preserve"> </w:t>
            </w:r>
            <w:r>
              <w:rPr>
                <w:sz w:val="20"/>
              </w:rPr>
              <w:t>concentration</w:t>
            </w:r>
            <w:r>
              <w:rPr>
                <w:spacing w:val="-10"/>
                <w:sz w:val="20"/>
              </w:rPr>
              <w:t xml:space="preserve"> </w:t>
            </w:r>
            <w:r>
              <w:rPr>
                <w:spacing w:val="-2"/>
                <w:sz w:val="20"/>
              </w:rPr>
              <w:t xml:space="preserve">oxygen </w:t>
            </w:r>
            <w:r>
              <w:rPr>
                <w:sz w:val="20"/>
              </w:rPr>
              <w:t>masks</w:t>
            </w:r>
            <w:r>
              <w:rPr>
                <w:spacing w:val="-12"/>
                <w:sz w:val="20"/>
              </w:rPr>
              <w:t xml:space="preserve"> </w:t>
            </w:r>
            <w:r>
              <w:rPr>
                <w:sz w:val="20"/>
              </w:rPr>
              <w:t>(transparent,</w:t>
            </w:r>
            <w:r>
              <w:rPr>
                <w:spacing w:val="-11"/>
                <w:sz w:val="20"/>
              </w:rPr>
              <w:t xml:space="preserve"> </w:t>
            </w:r>
            <w:r>
              <w:rPr>
                <w:sz w:val="20"/>
              </w:rPr>
              <w:t>disposable)</w:t>
            </w:r>
            <w:r>
              <w:rPr>
                <w:spacing w:val="-11"/>
                <w:sz w:val="20"/>
              </w:rPr>
              <w:t xml:space="preserve"> </w:t>
            </w:r>
            <w:r>
              <w:rPr>
                <w:sz w:val="20"/>
              </w:rPr>
              <w:t>with</w:t>
            </w:r>
            <w:r>
              <w:rPr>
                <w:spacing w:val="-7"/>
                <w:sz w:val="20"/>
              </w:rPr>
              <w:t xml:space="preserve"> </w:t>
            </w:r>
            <w:r>
              <w:rPr>
                <w:sz w:val="20"/>
              </w:rPr>
              <w:t xml:space="preserve">delivery </w:t>
            </w:r>
            <w:r>
              <w:rPr>
                <w:spacing w:val="-2"/>
                <w:sz w:val="20"/>
              </w:rPr>
              <w:t>tubes</w:t>
            </w:r>
          </w:p>
        </w:tc>
        <w:tc>
          <w:tcPr>
            <w:tcW w:w="1441" w:type="dxa"/>
          </w:tcPr>
          <w:p w14:paraId="539630F4" w14:textId="77777777" w:rsidR="00AD73FB" w:rsidRDefault="00AD73FB">
            <w:pPr>
              <w:pStyle w:val="TableParagraph"/>
              <w:spacing w:before="1"/>
              <w:ind w:left="357" w:right="355" w:firstLine="139"/>
              <w:rPr>
                <w:sz w:val="20"/>
              </w:rPr>
            </w:pPr>
            <w:r>
              <w:rPr>
                <w:spacing w:val="-4"/>
                <w:sz w:val="20"/>
              </w:rPr>
              <w:t xml:space="preserve">Adult </w:t>
            </w:r>
            <w:r>
              <w:rPr>
                <w:spacing w:val="-2"/>
                <w:sz w:val="20"/>
              </w:rPr>
              <w:t>Pediatric</w:t>
            </w:r>
          </w:p>
        </w:tc>
        <w:tc>
          <w:tcPr>
            <w:tcW w:w="2682" w:type="dxa"/>
            <w:vAlign w:val="center"/>
          </w:tcPr>
          <w:p w14:paraId="43E0D011" w14:textId="77777777" w:rsidR="00AD73FB" w:rsidRDefault="00AD73FB" w:rsidP="00AD73FB">
            <w:pPr>
              <w:pStyle w:val="TableParagraph"/>
              <w:spacing w:before="1"/>
              <w:ind w:left="1" w:right="1"/>
              <w:jc w:val="center"/>
              <w:rPr>
                <w:sz w:val="20"/>
              </w:rPr>
            </w:pPr>
            <w:r>
              <w:rPr>
                <w:sz w:val="20"/>
              </w:rPr>
              <w:t>2</w:t>
            </w:r>
            <w:r>
              <w:rPr>
                <w:spacing w:val="-3"/>
                <w:sz w:val="20"/>
              </w:rPr>
              <w:t xml:space="preserve"> </w:t>
            </w:r>
            <w:r>
              <w:rPr>
                <w:spacing w:val="-4"/>
                <w:sz w:val="20"/>
              </w:rPr>
              <w:t>each</w:t>
            </w:r>
          </w:p>
        </w:tc>
      </w:tr>
      <w:tr w:rsidR="00AD73FB" w14:paraId="400CCE39" w14:textId="77777777" w:rsidTr="00AD73FB">
        <w:trPr>
          <w:trHeight w:val="418"/>
        </w:trPr>
        <w:tc>
          <w:tcPr>
            <w:tcW w:w="1604" w:type="dxa"/>
            <w:vMerge/>
            <w:tcBorders>
              <w:bottom w:val="single" w:sz="4" w:space="0" w:color="auto"/>
            </w:tcBorders>
          </w:tcPr>
          <w:p w14:paraId="40315EF9" w14:textId="77777777" w:rsidR="00AD73FB" w:rsidRDefault="00AD73FB" w:rsidP="00AD73FB">
            <w:pPr>
              <w:rPr>
                <w:sz w:val="2"/>
                <w:szCs w:val="2"/>
              </w:rPr>
            </w:pPr>
          </w:p>
        </w:tc>
        <w:tc>
          <w:tcPr>
            <w:tcW w:w="663" w:type="dxa"/>
          </w:tcPr>
          <w:p w14:paraId="41155099" w14:textId="78652D0C" w:rsidR="00AD73FB" w:rsidRDefault="00AD73FB" w:rsidP="00AD73FB">
            <w:pPr>
              <w:pStyle w:val="TableParagraph"/>
              <w:spacing w:before="1"/>
              <w:ind w:left="1"/>
              <w:jc w:val="center"/>
              <w:rPr>
                <w:spacing w:val="-5"/>
                <w:sz w:val="20"/>
              </w:rPr>
            </w:pPr>
            <w:r>
              <w:rPr>
                <w:spacing w:val="-5"/>
                <w:sz w:val="20"/>
              </w:rPr>
              <w:t>2.6</w:t>
            </w:r>
          </w:p>
        </w:tc>
        <w:tc>
          <w:tcPr>
            <w:tcW w:w="3962" w:type="dxa"/>
          </w:tcPr>
          <w:p w14:paraId="69C1C4C3" w14:textId="5C7E153A" w:rsidR="00AD73FB" w:rsidRDefault="00AD73FB" w:rsidP="00AD73FB">
            <w:pPr>
              <w:pStyle w:val="TableParagraph"/>
              <w:spacing w:before="1"/>
              <w:ind w:left="106"/>
              <w:rPr>
                <w:sz w:val="20"/>
              </w:rPr>
            </w:pPr>
            <w:r>
              <w:rPr>
                <w:sz w:val="20"/>
              </w:rPr>
              <w:t>Nasal</w:t>
            </w:r>
            <w:r>
              <w:rPr>
                <w:spacing w:val="-7"/>
                <w:sz w:val="20"/>
              </w:rPr>
              <w:t xml:space="preserve"> </w:t>
            </w:r>
            <w:r>
              <w:rPr>
                <w:sz w:val="20"/>
              </w:rPr>
              <w:t>cannula</w:t>
            </w:r>
            <w:r>
              <w:rPr>
                <w:spacing w:val="-6"/>
                <w:sz w:val="20"/>
              </w:rPr>
              <w:t xml:space="preserve"> </w:t>
            </w:r>
            <w:r>
              <w:rPr>
                <w:sz w:val="20"/>
              </w:rPr>
              <w:t>with</w:t>
            </w:r>
            <w:r>
              <w:rPr>
                <w:spacing w:val="-7"/>
                <w:sz w:val="20"/>
              </w:rPr>
              <w:t xml:space="preserve"> </w:t>
            </w:r>
            <w:r>
              <w:rPr>
                <w:sz w:val="20"/>
              </w:rPr>
              <w:t>delivery</w:t>
            </w:r>
            <w:r>
              <w:rPr>
                <w:spacing w:val="-6"/>
                <w:sz w:val="20"/>
              </w:rPr>
              <w:t xml:space="preserve"> </w:t>
            </w:r>
            <w:r>
              <w:rPr>
                <w:spacing w:val="-4"/>
                <w:sz w:val="20"/>
              </w:rPr>
              <w:t>tube</w:t>
            </w:r>
          </w:p>
        </w:tc>
        <w:tc>
          <w:tcPr>
            <w:tcW w:w="1441" w:type="dxa"/>
          </w:tcPr>
          <w:p w14:paraId="49A65C1C" w14:textId="6C013340" w:rsidR="00AD73FB" w:rsidRDefault="00AD73FB" w:rsidP="00AD73FB">
            <w:pPr>
              <w:pStyle w:val="TableParagraph"/>
              <w:spacing w:before="1"/>
              <w:ind w:left="357" w:right="355" w:firstLine="139"/>
              <w:rPr>
                <w:spacing w:val="-4"/>
                <w:sz w:val="20"/>
              </w:rPr>
            </w:pPr>
            <w:r>
              <w:rPr>
                <w:spacing w:val="-4"/>
                <w:sz w:val="20"/>
              </w:rPr>
              <w:t xml:space="preserve">Adult </w:t>
            </w:r>
            <w:r>
              <w:rPr>
                <w:spacing w:val="-2"/>
                <w:sz w:val="20"/>
              </w:rPr>
              <w:t>Pediatric</w:t>
            </w:r>
          </w:p>
        </w:tc>
        <w:tc>
          <w:tcPr>
            <w:tcW w:w="2682" w:type="dxa"/>
            <w:vAlign w:val="center"/>
          </w:tcPr>
          <w:p w14:paraId="0E286DE6" w14:textId="05180EA5" w:rsidR="00AD73FB" w:rsidRDefault="00AD73FB" w:rsidP="00AD73FB">
            <w:pPr>
              <w:pStyle w:val="TableParagraph"/>
              <w:spacing w:before="1"/>
              <w:ind w:left="1" w:right="1"/>
              <w:jc w:val="center"/>
              <w:rPr>
                <w:sz w:val="20"/>
              </w:rPr>
            </w:pPr>
            <w:r>
              <w:rPr>
                <w:sz w:val="20"/>
              </w:rPr>
              <w:t>2</w:t>
            </w:r>
            <w:r>
              <w:rPr>
                <w:spacing w:val="-2"/>
                <w:sz w:val="20"/>
              </w:rPr>
              <w:t xml:space="preserve"> </w:t>
            </w:r>
            <w:r>
              <w:rPr>
                <w:spacing w:val="-4"/>
                <w:sz w:val="20"/>
              </w:rPr>
              <w:t>each</w:t>
            </w:r>
          </w:p>
        </w:tc>
      </w:tr>
      <w:tr w:rsidR="00AD73FB" w14:paraId="26C21328" w14:textId="77777777" w:rsidTr="00AD73FB">
        <w:trPr>
          <w:trHeight w:val="418"/>
        </w:trPr>
        <w:tc>
          <w:tcPr>
            <w:tcW w:w="1604" w:type="dxa"/>
            <w:vMerge/>
            <w:tcBorders>
              <w:bottom w:val="single" w:sz="4" w:space="0" w:color="auto"/>
            </w:tcBorders>
          </w:tcPr>
          <w:p w14:paraId="1415E110" w14:textId="77777777" w:rsidR="00AD73FB" w:rsidRDefault="00AD73FB" w:rsidP="00AD73FB">
            <w:pPr>
              <w:rPr>
                <w:sz w:val="2"/>
                <w:szCs w:val="2"/>
              </w:rPr>
            </w:pPr>
          </w:p>
        </w:tc>
        <w:tc>
          <w:tcPr>
            <w:tcW w:w="663" w:type="dxa"/>
          </w:tcPr>
          <w:p w14:paraId="2667D205" w14:textId="7E65A9B6" w:rsidR="00AD73FB" w:rsidRDefault="00AD73FB" w:rsidP="00AD73FB">
            <w:pPr>
              <w:pStyle w:val="TableParagraph"/>
              <w:spacing w:before="1"/>
              <w:ind w:left="1"/>
              <w:jc w:val="center"/>
              <w:rPr>
                <w:spacing w:val="-5"/>
                <w:sz w:val="20"/>
              </w:rPr>
            </w:pPr>
            <w:r>
              <w:rPr>
                <w:spacing w:val="-5"/>
                <w:sz w:val="20"/>
              </w:rPr>
              <w:t>2.7</w:t>
            </w:r>
          </w:p>
        </w:tc>
        <w:tc>
          <w:tcPr>
            <w:tcW w:w="3962" w:type="dxa"/>
          </w:tcPr>
          <w:p w14:paraId="77F0CDEC" w14:textId="1D2CB690" w:rsidR="00AD73FB" w:rsidRDefault="00AD73FB" w:rsidP="00AD73FB">
            <w:pPr>
              <w:pStyle w:val="TableParagraph"/>
              <w:spacing w:before="1"/>
              <w:ind w:left="106"/>
              <w:rPr>
                <w:sz w:val="20"/>
              </w:rPr>
            </w:pPr>
            <w:r>
              <w:rPr>
                <w:sz w:val="20"/>
              </w:rPr>
              <w:t>Cylinder</w:t>
            </w:r>
            <w:r>
              <w:rPr>
                <w:spacing w:val="-9"/>
                <w:sz w:val="20"/>
              </w:rPr>
              <w:t xml:space="preserve"> </w:t>
            </w:r>
            <w:r>
              <w:rPr>
                <w:sz w:val="20"/>
              </w:rPr>
              <w:t>wrench</w:t>
            </w:r>
            <w:r>
              <w:rPr>
                <w:spacing w:val="-9"/>
                <w:sz w:val="20"/>
              </w:rPr>
              <w:t xml:space="preserve"> </w:t>
            </w:r>
            <w:r>
              <w:rPr>
                <w:sz w:val="20"/>
              </w:rPr>
              <w:t>or</w:t>
            </w:r>
            <w:r>
              <w:rPr>
                <w:spacing w:val="-7"/>
                <w:sz w:val="20"/>
              </w:rPr>
              <w:t xml:space="preserve"> </w:t>
            </w:r>
            <w:r>
              <w:rPr>
                <w:sz w:val="20"/>
              </w:rPr>
              <w:t>wheel</w:t>
            </w:r>
            <w:r>
              <w:rPr>
                <w:spacing w:val="-9"/>
                <w:sz w:val="20"/>
              </w:rPr>
              <w:t xml:space="preserve"> </w:t>
            </w:r>
            <w:r>
              <w:rPr>
                <w:sz w:val="20"/>
              </w:rPr>
              <w:t>secured</w:t>
            </w:r>
            <w:r>
              <w:rPr>
                <w:spacing w:val="-9"/>
                <w:sz w:val="20"/>
              </w:rPr>
              <w:t xml:space="preserve"> </w:t>
            </w:r>
            <w:r>
              <w:rPr>
                <w:sz w:val="20"/>
              </w:rPr>
              <w:t xml:space="preserve">to </w:t>
            </w:r>
            <w:r>
              <w:rPr>
                <w:spacing w:val="-4"/>
                <w:sz w:val="20"/>
              </w:rPr>
              <w:t>unit</w:t>
            </w:r>
          </w:p>
        </w:tc>
        <w:tc>
          <w:tcPr>
            <w:tcW w:w="1441" w:type="dxa"/>
          </w:tcPr>
          <w:p w14:paraId="6C18DB35" w14:textId="77777777" w:rsidR="00AD73FB" w:rsidRDefault="00AD73FB" w:rsidP="00AD73FB">
            <w:pPr>
              <w:pStyle w:val="TableParagraph"/>
              <w:spacing w:before="1"/>
              <w:ind w:left="34"/>
              <w:jc w:val="center"/>
              <w:rPr>
                <w:spacing w:val="-4"/>
                <w:sz w:val="20"/>
              </w:rPr>
            </w:pPr>
          </w:p>
        </w:tc>
        <w:tc>
          <w:tcPr>
            <w:tcW w:w="2682" w:type="dxa"/>
            <w:vAlign w:val="center"/>
          </w:tcPr>
          <w:p w14:paraId="109E5F7E" w14:textId="57646723" w:rsidR="00AD73FB" w:rsidRDefault="00AD73FB" w:rsidP="00AD73FB">
            <w:pPr>
              <w:pStyle w:val="TableParagraph"/>
              <w:spacing w:before="1"/>
              <w:ind w:left="1" w:right="1"/>
              <w:jc w:val="center"/>
              <w:rPr>
                <w:sz w:val="20"/>
              </w:rPr>
            </w:pPr>
            <w:r>
              <w:rPr>
                <w:spacing w:val="-10"/>
                <w:sz w:val="20"/>
              </w:rPr>
              <w:t>1</w:t>
            </w:r>
          </w:p>
        </w:tc>
      </w:tr>
      <w:tr w:rsidR="00AD73FB" w14:paraId="18371F42" w14:textId="77777777" w:rsidTr="00431A7B">
        <w:trPr>
          <w:trHeight w:val="418"/>
        </w:trPr>
        <w:tc>
          <w:tcPr>
            <w:tcW w:w="1604" w:type="dxa"/>
            <w:vMerge/>
            <w:tcBorders>
              <w:bottom w:val="single" w:sz="4" w:space="0" w:color="auto"/>
            </w:tcBorders>
          </w:tcPr>
          <w:p w14:paraId="48BC9BC1" w14:textId="77777777" w:rsidR="00AD73FB" w:rsidRDefault="00AD73FB" w:rsidP="00AD73FB">
            <w:pPr>
              <w:rPr>
                <w:sz w:val="2"/>
                <w:szCs w:val="2"/>
              </w:rPr>
            </w:pPr>
          </w:p>
        </w:tc>
        <w:tc>
          <w:tcPr>
            <w:tcW w:w="663" w:type="dxa"/>
          </w:tcPr>
          <w:p w14:paraId="06B00599" w14:textId="2F4BB830" w:rsidR="00AD73FB" w:rsidRDefault="00AD73FB" w:rsidP="00AD73FB">
            <w:pPr>
              <w:pStyle w:val="TableParagraph"/>
              <w:spacing w:before="1"/>
              <w:ind w:left="1"/>
              <w:jc w:val="center"/>
              <w:rPr>
                <w:spacing w:val="-5"/>
                <w:sz w:val="20"/>
              </w:rPr>
            </w:pPr>
            <w:r>
              <w:rPr>
                <w:spacing w:val="-5"/>
                <w:sz w:val="20"/>
              </w:rPr>
              <w:t>2.8</w:t>
            </w:r>
          </w:p>
        </w:tc>
        <w:tc>
          <w:tcPr>
            <w:tcW w:w="3962" w:type="dxa"/>
          </w:tcPr>
          <w:p w14:paraId="29D360D3" w14:textId="06E5CD54" w:rsidR="00AD73FB" w:rsidRDefault="00AD73FB" w:rsidP="00AD73FB">
            <w:pPr>
              <w:pStyle w:val="TableParagraph"/>
              <w:spacing w:before="1"/>
              <w:ind w:left="106"/>
              <w:rPr>
                <w:sz w:val="20"/>
              </w:rPr>
            </w:pPr>
            <w:r>
              <w:rPr>
                <w:sz w:val="20"/>
              </w:rPr>
              <w:t>Spare oxygen cylinder. All spare cylinders</w:t>
            </w:r>
            <w:r>
              <w:rPr>
                <w:spacing w:val="-9"/>
                <w:sz w:val="20"/>
              </w:rPr>
              <w:t xml:space="preserve"> </w:t>
            </w:r>
            <w:r>
              <w:rPr>
                <w:sz w:val="20"/>
              </w:rPr>
              <w:t>to</w:t>
            </w:r>
            <w:r>
              <w:rPr>
                <w:spacing w:val="-9"/>
                <w:sz w:val="20"/>
              </w:rPr>
              <w:t xml:space="preserve"> </w:t>
            </w:r>
            <w:r>
              <w:rPr>
                <w:sz w:val="20"/>
              </w:rPr>
              <w:t>be</w:t>
            </w:r>
            <w:r>
              <w:rPr>
                <w:spacing w:val="-9"/>
                <w:sz w:val="20"/>
              </w:rPr>
              <w:t xml:space="preserve"> </w:t>
            </w:r>
            <w:r>
              <w:rPr>
                <w:sz w:val="20"/>
              </w:rPr>
              <w:t>maintained</w:t>
            </w:r>
            <w:r>
              <w:rPr>
                <w:spacing w:val="-9"/>
                <w:sz w:val="20"/>
              </w:rPr>
              <w:t xml:space="preserve"> </w:t>
            </w:r>
            <w:r>
              <w:rPr>
                <w:sz w:val="20"/>
              </w:rPr>
              <w:t>in</w:t>
            </w:r>
            <w:r>
              <w:rPr>
                <w:spacing w:val="-9"/>
                <w:sz w:val="20"/>
              </w:rPr>
              <w:t xml:space="preserve"> </w:t>
            </w:r>
            <w:proofErr w:type="gramStart"/>
            <w:r>
              <w:rPr>
                <w:sz w:val="20"/>
              </w:rPr>
              <w:t>vehicle</w:t>
            </w:r>
            <w:proofErr w:type="gramEnd"/>
            <w:r>
              <w:rPr>
                <w:sz w:val="20"/>
              </w:rPr>
              <w:t>, but not part of a kit or stretcher. All spare cylinders must be stored in crash stable devices.</w:t>
            </w:r>
          </w:p>
        </w:tc>
        <w:tc>
          <w:tcPr>
            <w:tcW w:w="1441" w:type="dxa"/>
            <w:vAlign w:val="center"/>
          </w:tcPr>
          <w:p w14:paraId="2D3658DE" w14:textId="73675893" w:rsidR="00AD73FB" w:rsidRDefault="00AD73FB" w:rsidP="00431A7B">
            <w:pPr>
              <w:pStyle w:val="TableParagraph"/>
              <w:spacing w:before="1"/>
              <w:jc w:val="center"/>
              <w:rPr>
                <w:spacing w:val="-4"/>
                <w:sz w:val="20"/>
              </w:rPr>
            </w:pPr>
            <w:r>
              <w:rPr>
                <w:sz w:val="20"/>
              </w:rPr>
              <w:t>D</w:t>
            </w:r>
            <w:r>
              <w:rPr>
                <w:spacing w:val="-3"/>
                <w:sz w:val="20"/>
              </w:rPr>
              <w:t xml:space="preserve"> </w:t>
            </w:r>
            <w:r>
              <w:rPr>
                <w:sz w:val="20"/>
              </w:rPr>
              <w:t>or</w:t>
            </w:r>
            <w:r>
              <w:rPr>
                <w:spacing w:val="-1"/>
                <w:sz w:val="20"/>
              </w:rPr>
              <w:t xml:space="preserve"> </w:t>
            </w:r>
            <w:r>
              <w:rPr>
                <w:spacing w:val="-10"/>
                <w:sz w:val="20"/>
              </w:rPr>
              <w:t>E</w:t>
            </w:r>
          </w:p>
        </w:tc>
        <w:tc>
          <w:tcPr>
            <w:tcW w:w="2682" w:type="dxa"/>
            <w:vAlign w:val="center"/>
          </w:tcPr>
          <w:p w14:paraId="18FC0ACD" w14:textId="6A18BCAA" w:rsidR="00AD73FB" w:rsidRDefault="00AD73FB" w:rsidP="00AD73FB">
            <w:pPr>
              <w:pStyle w:val="TableParagraph"/>
              <w:spacing w:before="1"/>
              <w:ind w:left="1" w:right="1"/>
              <w:jc w:val="center"/>
              <w:rPr>
                <w:spacing w:val="-10"/>
                <w:sz w:val="20"/>
              </w:rPr>
            </w:pPr>
            <w:r>
              <w:rPr>
                <w:spacing w:val="-10"/>
                <w:sz w:val="20"/>
              </w:rPr>
              <w:t>1</w:t>
            </w:r>
          </w:p>
        </w:tc>
      </w:tr>
    </w:tbl>
    <w:p w14:paraId="400C38E1" w14:textId="77777777" w:rsidR="00997265" w:rsidRDefault="00997265">
      <w:pPr>
        <w:pStyle w:val="TableParagraph"/>
        <w:rPr>
          <w:rFonts w:ascii="Times New Roman"/>
          <w:sz w:val="20"/>
        </w:rPr>
        <w:sectPr w:rsidR="00997265" w:rsidSect="00B84963">
          <w:headerReference w:type="default" r:id="rId11"/>
          <w:footerReference w:type="default" r:id="rId12"/>
          <w:pgSz w:w="12240" w:h="15840"/>
          <w:pgMar w:top="3640" w:right="720" w:bottom="1200" w:left="720" w:header="437" w:footer="1012" w:gutter="0"/>
          <w:cols w:space="720"/>
          <w:titlePg/>
          <w:docGrid w:linePitch="299"/>
        </w:sectPr>
      </w:pPr>
    </w:p>
    <w:p w14:paraId="2FEEF8DD" w14:textId="77777777" w:rsidR="00997265" w:rsidRDefault="00997265">
      <w:pPr>
        <w:pStyle w:val="BodyText"/>
        <w:spacing w:before="29"/>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4"/>
        <w:gridCol w:w="663"/>
        <w:gridCol w:w="3962"/>
        <w:gridCol w:w="1441"/>
        <w:gridCol w:w="2682"/>
      </w:tblGrid>
      <w:tr w:rsidR="003B4CD1" w14:paraId="7C1F69FF" w14:textId="77777777" w:rsidTr="00181C5D">
        <w:trPr>
          <w:trHeight w:val="264"/>
        </w:trPr>
        <w:tc>
          <w:tcPr>
            <w:tcW w:w="1604" w:type="dxa"/>
            <w:shd w:val="clear" w:color="auto" w:fill="F1DCDB"/>
          </w:tcPr>
          <w:p w14:paraId="31B9843A" w14:textId="77777777" w:rsidR="003B4CD1" w:rsidRDefault="003B4CD1" w:rsidP="00181C5D">
            <w:pPr>
              <w:pStyle w:val="TableParagraph"/>
              <w:spacing w:before="1"/>
              <w:ind w:left="107"/>
              <w:rPr>
                <w:b/>
                <w:sz w:val="20"/>
              </w:rPr>
            </w:pPr>
            <w:r>
              <w:rPr>
                <w:b/>
                <w:spacing w:val="-4"/>
                <w:sz w:val="20"/>
              </w:rPr>
              <w:t>ITEM</w:t>
            </w:r>
          </w:p>
        </w:tc>
        <w:tc>
          <w:tcPr>
            <w:tcW w:w="663" w:type="dxa"/>
            <w:shd w:val="clear" w:color="auto" w:fill="F1DCDB"/>
          </w:tcPr>
          <w:p w14:paraId="35127625" w14:textId="77777777" w:rsidR="003B4CD1" w:rsidRDefault="003B4CD1" w:rsidP="00181C5D">
            <w:pPr>
              <w:pStyle w:val="TableParagraph"/>
              <w:spacing w:before="1"/>
              <w:ind w:left="1"/>
              <w:jc w:val="center"/>
              <w:rPr>
                <w:b/>
                <w:sz w:val="20"/>
              </w:rPr>
            </w:pPr>
            <w:r>
              <w:rPr>
                <w:b/>
                <w:spacing w:val="-10"/>
                <w:sz w:val="20"/>
              </w:rPr>
              <w:t>#</w:t>
            </w:r>
          </w:p>
        </w:tc>
        <w:tc>
          <w:tcPr>
            <w:tcW w:w="3962" w:type="dxa"/>
            <w:shd w:val="clear" w:color="auto" w:fill="F1DCDB"/>
          </w:tcPr>
          <w:p w14:paraId="204B4874" w14:textId="77777777" w:rsidR="003B4CD1" w:rsidRDefault="003B4CD1" w:rsidP="00181C5D">
            <w:pPr>
              <w:pStyle w:val="TableParagraph"/>
              <w:spacing w:before="1"/>
              <w:jc w:val="center"/>
              <w:rPr>
                <w:b/>
                <w:sz w:val="20"/>
              </w:rPr>
            </w:pPr>
            <w:r>
              <w:rPr>
                <w:b/>
                <w:spacing w:val="-2"/>
                <w:sz w:val="20"/>
              </w:rPr>
              <w:t>DESCRIPTION</w:t>
            </w:r>
          </w:p>
        </w:tc>
        <w:tc>
          <w:tcPr>
            <w:tcW w:w="1441" w:type="dxa"/>
            <w:tcBorders>
              <w:bottom w:val="single" w:sz="4" w:space="0" w:color="auto"/>
            </w:tcBorders>
            <w:shd w:val="clear" w:color="auto" w:fill="F1DCDB"/>
          </w:tcPr>
          <w:p w14:paraId="032749E9" w14:textId="77777777" w:rsidR="003B4CD1" w:rsidRDefault="003B4CD1" w:rsidP="00181C5D">
            <w:pPr>
              <w:pStyle w:val="TableParagraph"/>
              <w:spacing w:before="1" w:line="243" w:lineRule="exact"/>
              <w:ind w:left="94" w:right="94"/>
              <w:jc w:val="center"/>
              <w:rPr>
                <w:b/>
                <w:sz w:val="20"/>
              </w:rPr>
            </w:pPr>
            <w:r>
              <w:rPr>
                <w:b/>
                <w:sz w:val="20"/>
              </w:rPr>
              <w:t>MIN.</w:t>
            </w:r>
            <w:r>
              <w:rPr>
                <w:b/>
                <w:spacing w:val="-7"/>
                <w:sz w:val="20"/>
              </w:rPr>
              <w:t xml:space="preserve"> </w:t>
            </w:r>
            <w:r>
              <w:rPr>
                <w:b/>
                <w:spacing w:val="-4"/>
                <w:sz w:val="20"/>
              </w:rPr>
              <w:t>SIZE</w:t>
            </w:r>
          </w:p>
        </w:tc>
        <w:tc>
          <w:tcPr>
            <w:tcW w:w="2682" w:type="dxa"/>
            <w:shd w:val="clear" w:color="auto" w:fill="C5D9F0"/>
          </w:tcPr>
          <w:p w14:paraId="154B12DD" w14:textId="77777777" w:rsidR="003B4CD1" w:rsidRDefault="003B4CD1" w:rsidP="00181C5D">
            <w:pPr>
              <w:pStyle w:val="TableParagraph"/>
              <w:spacing w:line="240" w:lineRule="atLeast"/>
              <w:ind w:left="902" w:hanging="767"/>
              <w:rPr>
                <w:b/>
                <w:sz w:val="20"/>
              </w:rPr>
            </w:pPr>
            <w:r>
              <w:rPr>
                <w:b/>
                <w:sz w:val="20"/>
              </w:rPr>
              <w:t>TOTAL</w:t>
            </w:r>
            <w:r>
              <w:rPr>
                <w:b/>
                <w:spacing w:val="-12"/>
                <w:sz w:val="20"/>
              </w:rPr>
              <w:t xml:space="preserve"> </w:t>
            </w:r>
            <w:r>
              <w:rPr>
                <w:b/>
                <w:sz w:val="20"/>
              </w:rPr>
              <w:t>MINIMUM</w:t>
            </w:r>
            <w:r>
              <w:rPr>
                <w:b/>
                <w:spacing w:val="-11"/>
                <w:sz w:val="20"/>
              </w:rPr>
              <w:t xml:space="preserve"> </w:t>
            </w:r>
            <w:r>
              <w:rPr>
                <w:b/>
                <w:sz w:val="20"/>
              </w:rPr>
              <w:t xml:space="preserve">QUANTITY </w:t>
            </w:r>
            <w:r>
              <w:rPr>
                <w:b/>
                <w:spacing w:val="-2"/>
                <w:sz w:val="20"/>
              </w:rPr>
              <w:t>REQUIRED</w:t>
            </w:r>
          </w:p>
        </w:tc>
      </w:tr>
    </w:tbl>
    <w:p w14:paraId="279A5328" w14:textId="77777777" w:rsidR="003B4CD1" w:rsidRDefault="003B4CD1">
      <w:pPr>
        <w:pStyle w:val="BodyText"/>
        <w:spacing w:before="29"/>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8"/>
        <w:gridCol w:w="662"/>
        <w:gridCol w:w="4018"/>
        <w:gridCol w:w="1440"/>
        <w:gridCol w:w="2591"/>
        <w:gridCol w:w="58"/>
      </w:tblGrid>
      <w:tr w:rsidR="00997265" w14:paraId="55E0A98A" w14:textId="77777777" w:rsidTr="003B4CD1">
        <w:trPr>
          <w:gridAfter w:val="1"/>
          <w:wAfter w:w="58" w:type="dxa"/>
          <w:trHeight w:val="1183"/>
        </w:trPr>
        <w:tc>
          <w:tcPr>
            <w:tcW w:w="1578" w:type="dxa"/>
            <w:vMerge w:val="restart"/>
          </w:tcPr>
          <w:p w14:paraId="19FBABCF" w14:textId="77777777" w:rsidR="00997265" w:rsidRDefault="00D2014E">
            <w:pPr>
              <w:pStyle w:val="TableParagraph"/>
              <w:ind w:left="107" w:right="227"/>
              <w:rPr>
                <w:b/>
                <w:sz w:val="20"/>
              </w:rPr>
            </w:pPr>
            <w:r>
              <w:rPr>
                <w:b/>
                <w:spacing w:val="-2"/>
                <w:sz w:val="20"/>
              </w:rPr>
              <w:t xml:space="preserve">Portable </w:t>
            </w:r>
            <w:r>
              <w:rPr>
                <w:b/>
                <w:sz w:val="20"/>
              </w:rPr>
              <w:t>Suction</w:t>
            </w:r>
            <w:r>
              <w:rPr>
                <w:b/>
                <w:spacing w:val="-12"/>
                <w:sz w:val="20"/>
              </w:rPr>
              <w:t xml:space="preserve"> </w:t>
            </w:r>
            <w:r>
              <w:rPr>
                <w:b/>
                <w:sz w:val="20"/>
              </w:rPr>
              <w:t>Unit</w:t>
            </w:r>
          </w:p>
        </w:tc>
        <w:tc>
          <w:tcPr>
            <w:tcW w:w="662" w:type="dxa"/>
          </w:tcPr>
          <w:p w14:paraId="2604398F" w14:textId="77777777" w:rsidR="00997265" w:rsidRDefault="00D2014E" w:rsidP="003B4CD1">
            <w:pPr>
              <w:pStyle w:val="TableParagraph"/>
              <w:spacing w:before="1"/>
              <w:ind w:left="3"/>
              <w:jc w:val="center"/>
              <w:rPr>
                <w:sz w:val="20"/>
              </w:rPr>
            </w:pPr>
            <w:r>
              <w:rPr>
                <w:spacing w:val="-5"/>
                <w:sz w:val="20"/>
              </w:rPr>
              <w:t>3.1</w:t>
            </w:r>
          </w:p>
        </w:tc>
        <w:tc>
          <w:tcPr>
            <w:tcW w:w="4018" w:type="dxa"/>
          </w:tcPr>
          <w:p w14:paraId="0B20D90D" w14:textId="77777777" w:rsidR="00997265" w:rsidRDefault="00D2014E">
            <w:pPr>
              <w:pStyle w:val="TableParagraph"/>
              <w:ind w:left="108" w:right="192"/>
              <w:rPr>
                <w:sz w:val="20"/>
              </w:rPr>
            </w:pPr>
            <w:r>
              <w:rPr>
                <w:sz w:val="20"/>
              </w:rPr>
              <w:t>One</w:t>
            </w:r>
            <w:r>
              <w:rPr>
                <w:spacing w:val="-12"/>
                <w:sz w:val="20"/>
              </w:rPr>
              <w:t xml:space="preserve"> </w:t>
            </w:r>
            <w:r>
              <w:rPr>
                <w:sz w:val="20"/>
              </w:rPr>
              <w:t>manually</w:t>
            </w:r>
            <w:r>
              <w:rPr>
                <w:spacing w:val="-11"/>
                <w:sz w:val="20"/>
              </w:rPr>
              <w:t xml:space="preserve"> </w:t>
            </w:r>
            <w:r>
              <w:rPr>
                <w:sz w:val="20"/>
              </w:rPr>
              <w:t>operated</w:t>
            </w:r>
            <w:r>
              <w:rPr>
                <w:spacing w:val="-11"/>
                <w:sz w:val="20"/>
              </w:rPr>
              <w:t xml:space="preserve"> </w:t>
            </w:r>
            <w:r>
              <w:rPr>
                <w:sz w:val="20"/>
              </w:rPr>
              <w:t xml:space="preserve">suction </w:t>
            </w:r>
            <w:r>
              <w:rPr>
                <w:spacing w:val="-2"/>
                <w:sz w:val="20"/>
              </w:rPr>
              <w:t>device</w:t>
            </w:r>
          </w:p>
          <w:p w14:paraId="063380BF" w14:textId="77777777" w:rsidR="00997265" w:rsidRDefault="00D2014E">
            <w:pPr>
              <w:pStyle w:val="TableParagraph"/>
              <w:ind w:left="108"/>
              <w:rPr>
                <w:sz w:val="20"/>
              </w:rPr>
            </w:pPr>
            <w:r>
              <w:rPr>
                <w:spacing w:val="-5"/>
                <w:sz w:val="20"/>
              </w:rPr>
              <w:t>OR</w:t>
            </w:r>
          </w:p>
          <w:p w14:paraId="009C8AD4" w14:textId="7BDDDA5C" w:rsidR="00997265" w:rsidRDefault="00D2014E" w:rsidP="003B4CD1">
            <w:pPr>
              <w:pStyle w:val="TableParagraph"/>
              <w:spacing w:before="1"/>
              <w:ind w:left="108"/>
              <w:rPr>
                <w:sz w:val="20"/>
              </w:rPr>
            </w:pPr>
            <w:r>
              <w:rPr>
                <w:sz w:val="20"/>
              </w:rPr>
              <w:t>Portable suction apparatus (battery powered) capable of delivering a minimum</w:t>
            </w:r>
            <w:r>
              <w:rPr>
                <w:spacing w:val="-12"/>
                <w:sz w:val="20"/>
              </w:rPr>
              <w:t xml:space="preserve"> </w:t>
            </w:r>
            <w:r>
              <w:rPr>
                <w:sz w:val="20"/>
              </w:rPr>
              <w:t>vacuum</w:t>
            </w:r>
            <w:r>
              <w:rPr>
                <w:spacing w:val="-11"/>
                <w:sz w:val="20"/>
              </w:rPr>
              <w:t xml:space="preserve"> </w:t>
            </w:r>
            <w:r>
              <w:rPr>
                <w:sz w:val="20"/>
              </w:rPr>
              <w:t>of</w:t>
            </w:r>
            <w:r>
              <w:rPr>
                <w:spacing w:val="-10"/>
                <w:sz w:val="20"/>
              </w:rPr>
              <w:t xml:space="preserve"> </w:t>
            </w:r>
            <w:r>
              <w:rPr>
                <w:sz w:val="20"/>
              </w:rPr>
              <w:t>500</w:t>
            </w:r>
            <w:r>
              <w:rPr>
                <w:spacing w:val="-9"/>
                <w:sz w:val="20"/>
              </w:rPr>
              <w:t xml:space="preserve"> </w:t>
            </w:r>
            <w:r>
              <w:rPr>
                <w:sz w:val="20"/>
              </w:rPr>
              <w:t>millimeters</w:t>
            </w:r>
            <w:r w:rsidR="003B4CD1">
              <w:rPr>
                <w:sz w:val="20"/>
              </w:rPr>
              <w:t xml:space="preserve"> </w:t>
            </w:r>
            <w:r>
              <w:rPr>
                <w:sz w:val="20"/>
              </w:rPr>
              <w:t>of</w:t>
            </w:r>
            <w:r>
              <w:rPr>
                <w:spacing w:val="-4"/>
                <w:sz w:val="20"/>
              </w:rPr>
              <w:t xml:space="preserve"> </w:t>
            </w:r>
            <w:r>
              <w:rPr>
                <w:spacing w:val="-2"/>
                <w:sz w:val="20"/>
              </w:rPr>
              <w:t>mercury.</w:t>
            </w:r>
          </w:p>
        </w:tc>
        <w:tc>
          <w:tcPr>
            <w:tcW w:w="1440" w:type="dxa"/>
          </w:tcPr>
          <w:p w14:paraId="1086AA9B" w14:textId="77777777" w:rsidR="00997265" w:rsidRDefault="00997265">
            <w:pPr>
              <w:pStyle w:val="TableParagraph"/>
              <w:rPr>
                <w:rFonts w:ascii="Times New Roman"/>
                <w:sz w:val="20"/>
              </w:rPr>
            </w:pPr>
          </w:p>
        </w:tc>
        <w:tc>
          <w:tcPr>
            <w:tcW w:w="2591" w:type="dxa"/>
          </w:tcPr>
          <w:p w14:paraId="32071C97" w14:textId="77777777" w:rsidR="00997265" w:rsidRDefault="00D2014E">
            <w:pPr>
              <w:pStyle w:val="TableParagraph"/>
              <w:spacing w:before="1"/>
              <w:ind w:left="9" w:right="2"/>
              <w:jc w:val="center"/>
              <w:rPr>
                <w:sz w:val="20"/>
              </w:rPr>
            </w:pPr>
            <w:r>
              <w:rPr>
                <w:spacing w:val="-10"/>
                <w:sz w:val="20"/>
              </w:rPr>
              <w:t>1</w:t>
            </w:r>
          </w:p>
        </w:tc>
      </w:tr>
      <w:tr w:rsidR="00997265" w14:paraId="38227316" w14:textId="77777777" w:rsidTr="003B4CD1">
        <w:trPr>
          <w:gridAfter w:val="1"/>
          <w:wAfter w:w="58" w:type="dxa"/>
          <w:trHeight w:val="526"/>
        </w:trPr>
        <w:tc>
          <w:tcPr>
            <w:tcW w:w="1578" w:type="dxa"/>
            <w:vMerge/>
            <w:tcBorders>
              <w:top w:val="nil"/>
            </w:tcBorders>
          </w:tcPr>
          <w:p w14:paraId="26D5076C" w14:textId="77777777" w:rsidR="00997265" w:rsidRDefault="00997265">
            <w:pPr>
              <w:rPr>
                <w:sz w:val="2"/>
                <w:szCs w:val="2"/>
              </w:rPr>
            </w:pPr>
          </w:p>
        </w:tc>
        <w:tc>
          <w:tcPr>
            <w:tcW w:w="662" w:type="dxa"/>
          </w:tcPr>
          <w:p w14:paraId="558A907A" w14:textId="77777777" w:rsidR="00997265" w:rsidRDefault="00D2014E" w:rsidP="003B4CD1">
            <w:pPr>
              <w:pStyle w:val="TableParagraph"/>
              <w:spacing w:before="243"/>
              <w:jc w:val="center"/>
              <w:rPr>
                <w:sz w:val="20"/>
              </w:rPr>
            </w:pPr>
            <w:r>
              <w:rPr>
                <w:spacing w:val="-5"/>
                <w:sz w:val="20"/>
              </w:rPr>
              <w:t>3.2</w:t>
            </w:r>
          </w:p>
        </w:tc>
        <w:tc>
          <w:tcPr>
            <w:tcW w:w="4018" w:type="dxa"/>
          </w:tcPr>
          <w:p w14:paraId="7AEDFC09" w14:textId="54382354" w:rsidR="00997265" w:rsidRDefault="00D2014E" w:rsidP="003B4CD1">
            <w:pPr>
              <w:pStyle w:val="TableParagraph"/>
              <w:spacing w:before="1"/>
              <w:ind w:left="108" w:right="707"/>
              <w:rPr>
                <w:sz w:val="20"/>
              </w:rPr>
            </w:pPr>
            <w:r>
              <w:rPr>
                <w:sz w:val="20"/>
              </w:rPr>
              <w:t>Wide bore suction tubing (transparent/translucent,</w:t>
            </w:r>
            <w:r>
              <w:rPr>
                <w:spacing w:val="-12"/>
                <w:sz w:val="20"/>
              </w:rPr>
              <w:t xml:space="preserve"> </w:t>
            </w:r>
            <w:r>
              <w:rPr>
                <w:sz w:val="20"/>
              </w:rPr>
              <w:t>non-</w:t>
            </w:r>
            <w:r>
              <w:rPr>
                <w:spacing w:val="-2"/>
                <w:sz w:val="20"/>
              </w:rPr>
              <w:t>kinking)</w:t>
            </w:r>
          </w:p>
        </w:tc>
        <w:tc>
          <w:tcPr>
            <w:tcW w:w="1440" w:type="dxa"/>
            <w:vAlign w:val="center"/>
          </w:tcPr>
          <w:p w14:paraId="16EAEE3E" w14:textId="77777777" w:rsidR="00997265" w:rsidRDefault="00997265" w:rsidP="003B4CD1">
            <w:pPr>
              <w:pStyle w:val="TableParagraph"/>
              <w:jc w:val="center"/>
              <w:rPr>
                <w:rFonts w:ascii="Times New Roman"/>
                <w:sz w:val="20"/>
              </w:rPr>
            </w:pPr>
          </w:p>
        </w:tc>
        <w:tc>
          <w:tcPr>
            <w:tcW w:w="2591" w:type="dxa"/>
          </w:tcPr>
          <w:p w14:paraId="4DC2757F" w14:textId="77777777" w:rsidR="00997265" w:rsidRDefault="00D2014E">
            <w:pPr>
              <w:pStyle w:val="TableParagraph"/>
              <w:spacing w:before="243"/>
              <w:ind w:left="9" w:right="2"/>
              <w:jc w:val="center"/>
              <w:rPr>
                <w:sz w:val="20"/>
              </w:rPr>
            </w:pPr>
            <w:r>
              <w:rPr>
                <w:spacing w:val="-10"/>
                <w:sz w:val="20"/>
              </w:rPr>
              <w:t>1</w:t>
            </w:r>
          </w:p>
        </w:tc>
      </w:tr>
      <w:tr w:rsidR="00997265" w14:paraId="19E933DF" w14:textId="77777777" w:rsidTr="003B4CD1">
        <w:trPr>
          <w:gridAfter w:val="1"/>
          <w:wAfter w:w="58" w:type="dxa"/>
          <w:trHeight w:val="244"/>
        </w:trPr>
        <w:tc>
          <w:tcPr>
            <w:tcW w:w="1578" w:type="dxa"/>
            <w:vMerge/>
            <w:tcBorders>
              <w:top w:val="nil"/>
            </w:tcBorders>
          </w:tcPr>
          <w:p w14:paraId="1CA5E6B1" w14:textId="77777777" w:rsidR="00997265" w:rsidRDefault="00997265">
            <w:pPr>
              <w:rPr>
                <w:sz w:val="2"/>
                <w:szCs w:val="2"/>
              </w:rPr>
            </w:pPr>
          </w:p>
        </w:tc>
        <w:tc>
          <w:tcPr>
            <w:tcW w:w="662" w:type="dxa"/>
          </w:tcPr>
          <w:p w14:paraId="238FC3A8" w14:textId="77777777" w:rsidR="00997265" w:rsidRDefault="00D2014E" w:rsidP="003B4CD1">
            <w:pPr>
              <w:pStyle w:val="TableParagraph"/>
              <w:spacing w:before="1" w:line="223" w:lineRule="exact"/>
              <w:ind w:left="3"/>
              <w:jc w:val="center"/>
              <w:rPr>
                <w:sz w:val="20"/>
              </w:rPr>
            </w:pPr>
            <w:r>
              <w:rPr>
                <w:spacing w:val="-5"/>
                <w:sz w:val="20"/>
              </w:rPr>
              <w:t>3.3</w:t>
            </w:r>
          </w:p>
        </w:tc>
        <w:tc>
          <w:tcPr>
            <w:tcW w:w="4018" w:type="dxa"/>
          </w:tcPr>
          <w:p w14:paraId="5D51D614" w14:textId="77777777" w:rsidR="00997265" w:rsidRDefault="00D2014E">
            <w:pPr>
              <w:pStyle w:val="TableParagraph"/>
              <w:spacing w:before="1" w:line="223" w:lineRule="exact"/>
              <w:ind w:left="108"/>
              <w:rPr>
                <w:sz w:val="20"/>
              </w:rPr>
            </w:pPr>
            <w:r>
              <w:rPr>
                <w:sz w:val="20"/>
              </w:rPr>
              <w:t>Semi-rigid</w:t>
            </w:r>
            <w:r>
              <w:rPr>
                <w:spacing w:val="-9"/>
                <w:sz w:val="20"/>
              </w:rPr>
              <w:t xml:space="preserve"> </w:t>
            </w:r>
            <w:r>
              <w:rPr>
                <w:sz w:val="20"/>
              </w:rPr>
              <w:t>pharyngeal</w:t>
            </w:r>
            <w:r>
              <w:rPr>
                <w:spacing w:val="-9"/>
                <w:sz w:val="20"/>
              </w:rPr>
              <w:t xml:space="preserve"> </w:t>
            </w:r>
            <w:r>
              <w:rPr>
                <w:sz w:val="20"/>
              </w:rPr>
              <w:t>suction</w:t>
            </w:r>
            <w:r>
              <w:rPr>
                <w:spacing w:val="-11"/>
                <w:sz w:val="20"/>
              </w:rPr>
              <w:t xml:space="preserve"> </w:t>
            </w:r>
            <w:r>
              <w:rPr>
                <w:spacing w:val="-5"/>
                <w:sz w:val="20"/>
              </w:rPr>
              <w:t>tip</w:t>
            </w:r>
          </w:p>
        </w:tc>
        <w:tc>
          <w:tcPr>
            <w:tcW w:w="1440" w:type="dxa"/>
          </w:tcPr>
          <w:p w14:paraId="278E9323" w14:textId="77777777" w:rsidR="00997265" w:rsidRDefault="00997265">
            <w:pPr>
              <w:pStyle w:val="TableParagraph"/>
              <w:rPr>
                <w:rFonts w:ascii="Times New Roman"/>
                <w:sz w:val="16"/>
              </w:rPr>
            </w:pPr>
          </w:p>
        </w:tc>
        <w:tc>
          <w:tcPr>
            <w:tcW w:w="2591" w:type="dxa"/>
          </w:tcPr>
          <w:p w14:paraId="23AF5F56" w14:textId="77777777" w:rsidR="00997265" w:rsidRDefault="00D2014E">
            <w:pPr>
              <w:pStyle w:val="TableParagraph"/>
              <w:spacing w:before="1" w:line="223" w:lineRule="exact"/>
              <w:ind w:left="9" w:right="2"/>
              <w:jc w:val="center"/>
              <w:rPr>
                <w:sz w:val="20"/>
              </w:rPr>
            </w:pPr>
            <w:r>
              <w:rPr>
                <w:spacing w:val="-10"/>
                <w:sz w:val="20"/>
              </w:rPr>
              <w:t>1</w:t>
            </w:r>
          </w:p>
        </w:tc>
      </w:tr>
      <w:tr w:rsidR="00997265" w14:paraId="605E0131" w14:textId="77777777" w:rsidTr="003B4CD1">
        <w:trPr>
          <w:gridAfter w:val="1"/>
          <w:wAfter w:w="58" w:type="dxa"/>
          <w:trHeight w:val="489"/>
        </w:trPr>
        <w:tc>
          <w:tcPr>
            <w:tcW w:w="1578" w:type="dxa"/>
            <w:vMerge/>
            <w:tcBorders>
              <w:top w:val="nil"/>
            </w:tcBorders>
          </w:tcPr>
          <w:p w14:paraId="2277AC62" w14:textId="77777777" w:rsidR="00997265" w:rsidRDefault="00997265">
            <w:pPr>
              <w:rPr>
                <w:sz w:val="2"/>
                <w:szCs w:val="2"/>
              </w:rPr>
            </w:pPr>
          </w:p>
        </w:tc>
        <w:tc>
          <w:tcPr>
            <w:tcW w:w="662" w:type="dxa"/>
          </w:tcPr>
          <w:p w14:paraId="641CF22F" w14:textId="77777777" w:rsidR="00997265" w:rsidRDefault="00D2014E" w:rsidP="003B4CD1">
            <w:pPr>
              <w:pStyle w:val="TableParagraph"/>
              <w:spacing w:before="123"/>
              <w:ind w:left="3"/>
              <w:jc w:val="center"/>
              <w:rPr>
                <w:sz w:val="20"/>
              </w:rPr>
            </w:pPr>
            <w:r>
              <w:rPr>
                <w:spacing w:val="-5"/>
                <w:sz w:val="20"/>
              </w:rPr>
              <w:t>3.4</w:t>
            </w:r>
          </w:p>
        </w:tc>
        <w:tc>
          <w:tcPr>
            <w:tcW w:w="4018" w:type="dxa"/>
          </w:tcPr>
          <w:p w14:paraId="4583D2F6" w14:textId="77777777" w:rsidR="00997265" w:rsidRDefault="00D2014E">
            <w:pPr>
              <w:pStyle w:val="TableParagraph"/>
              <w:spacing w:line="240" w:lineRule="atLeast"/>
              <w:ind w:left="108"/>
              <w:rPr>
                <w:sz w:val="20"/>
              </w:rPr>
            </w:pPr>
            <w:r>
              <w:rPr>
                <w:sz w:val="20"/>
              </w:rPr>
              <w:t>Collection bottle or bag (non-breakable,</w:t>
            </w:r>
            <w:r>
              <w:rPr>
                <w:spacing w:val="-12"/>
                <w:sz w:val="20"/>
              </w:rPr>
              <w:t xml:space="preserve"> </w:t>
            </w:r>
            <w:r>
              <w:rPr>
                <w:sz w:val="20"/>
              </w:rPr>
              <w:t>disposable</w:t>
            </w:r>
            <w:r>
              <w:rPr>
                <w:spacing w:val="-11"/>
                <w:sz w:val="20"/>
              </w:rPr>
              <w:t xml:space="preserve"> </w:t>
            </w:r>
            <w:r>
              <w:rPr>
                <w:sz w:val="20"/>
              </w:rPr>
              <w:t>transparent)</w:t>
            </w:r>
          </w:p>
        </w:tc>
        <w:tc>
          <w:tcPr>
            <w:tcW w:w="1440" w:type="dxa"/>
          </w:tcPr>
          <w:p w14:paraId="6D40F1B2" w14:textId="77777777" w:rsidR="00997265" w:rsidRDefault="00D2014E">
            <w:pPr>
              <w:pStyle w:val="TableParagraph"/>
              <w:spacing w:before="123"/>
              <w:ind w:left="339"/>
              <w:rPr>
                <w:sz w:val="20"/>
              </w:rPr>
            </w:pPr>
            <w:r>
              <w:rPr>
                <w:sz w:val="20"/>
              </w:rPr>
              <w:t>550</w:t>
            </w:r>
            <w:r>
              <w:rPr>
                <w:spacing w:val="-5"/>
                <w:sz w:val="20"/>
              </w:rPr>
              <w:t xml:space="preserve"> ml</w:t>
            </w:r>
          </w:p>
        </w:tc>
        <w:tc>
          <w:tcPr>
            <w:tcW w:w="2591" w:type="dxa"/>
          </w:tcPr>
          <w:p w14:paraId="6F851AB2" w14:textId="77777777" w:rsidR="00997265" w:rsidRDefault="00D2014E">
            <w:pPr>
              <w:pStyle w:val="TableParagraph"/>
              <w:spacing w:before="123"/>
              <w:ind w:left="9" w:right="2"/>
              <w:jc w:val="center"/>
              <w:rPr>
                <w:sz w:val="20"/>
              </w:rPr>
            </w:pPr>
            <w:r>
              <w:rPr>
                <w:spacing w:val="-10"/>
                <w:sz w:val="20"/>
              </w:rPr>
              <w:t>1</w:t>
            </w:r>
          </w:p>
        </w:tc>
      </w:tr>
      <w:tr w:rsidR="00997265" w14:paraId="29047A39" w14:textId="77777777" w:rsidTr="003B4CD1">
        <w:trPr>
          <w:gridAfter w:val="1"/>
          <w:wAfter w:w="58" w:type="dxa"/>
          <w:trHeight w:val="486"/>
        </w:trPr>
        <w:tc>
          <w:tcPr>
            <w:tcW w:w="1578" w:type="dxa"/>
            <w:vMerge/>
            <w:tcBorders>
              <w:top w:val="nil"/>
            </w:tcBorders>
          </w:tcPr>
          <w:p w14:paraId="1160AF9D" w14:textId="77777777" w:rsidR="00997265" w:rsidRDefault="00997265">
            <w:pPr>
              <w:rPr>
                <w:sz w:val="2"/>
                <w:szCs w:val="2"/>
              </w:rPr>
            </w:pPr>
          </w:p>
        </w:tc>
        <w:tc>
          <w:tcPr>
            <w:tcW w:w="662" w:type="dxa"/>
          </w:tcPr>
          <w:p w14:paraId="453DC259" w14:textId="77777777" w:rsidR="00997265" w:rsidRDefault="00D2014E" w:rsidP="003B4CD1">
            <w:pPr>
              <w:pStyle w:val="TableParagraph"/>
              <w:spacing w:before="1"/>
              <w:ind w:left="3"/>
              <w:jc w:val="center"/>
              <w:rPr>
                <w:sz w:val="20"/>
              </w:rPr>
            </w:pPr>
            <w:r>
              <w:rPr>
                <w:spacing w:val="-5"/>
                <w:sz w:val="20"/>
              </w:rPr>
              <w:t>3.5</w:t>
            </w:r>
          </w:p>
        </w:tc>
        <w:tc>
          <w:tcPr>
            <w:tcW w:w="4018" w:type="dxa"/>
          </w:tcPr>
          <w:p w14:paraId="6D559F87" w14:textId="77777777" w:rsidR="00997265" w:rsidRDefault="00D2014E">
            <w:pPr>
              <w:pStyle w:val="TableParagraph"/>
              <w:spacing w:before="1" w:line="243" w:lineRule="exact"/>
              <w:ind w:left="108"/>
              <w:rPr>
                <w:sz w:val="20"/>
              </w:rPr>
            </w:pPr>
            <w:r>
              <w:rPr>
                <w:sz w:val="20"/>
              </w:rPr>
              <w:t>Exam-type</w:t>
            </w:r>
            <w:r>
              <w:rPr>
                <w:spacing w:val="-8"/>
                <w:sz w:val="20"/>
              </w:rPr>
              <w:t xml:space="preserve"> </w:t>
            </w:r>
            <w:r>
              <w:rPr>
                <w:sz w:val="20"/>
              </w:rPr>
              <w:t>gloves</w:t>
            </w:r>
            <w:r>
              <w:rPr>
                <w:spacing w:val="-6"/>
                <w:sz w:val="20"/>
              </w:rPr>
              <w:t xml:space="preserve"> </w:t>
            </w:r>
            <w:r>
              <w:rPr>
                <w:sz w:val="20"/>
              </w:rPr>
              <w:t>(single</w:t>
            </w:r>
            <w:r>
              <w:rPr>
                <w:spacing w:val="-8"/>
                <w:sz w:val="20"/>
              </w:rPr>
              <w:t xml:space="preserve"> </w:t>
            </w:r>
            <w:r>
              <w:rPr>
                <w:sz w:val="20"/>
              </w:rPr>
              <w:t>use,</w:t>
            </w:r>
            <w:r>
              <w:rPr>
                <w:spacing w:val="-7"/>
                <w:sz w:val="20"/>
              </w:rPr>
              <w:t xml:space="preserve"> </w:t>
            </w:r>
            <w:r>
              <w:rPr>
                <w:spacing w:val="-2"/>
                <w:sz w:val="20"/>
              </w:rPr>
              <w:t>latex-</w:t>
            </w:r>
          </w:p>
          <w:p w14:paraId="08D5FE06" w14:textId="77777777" w:rsidR="00997265" w:rsidRDefault="00D2014E">
            <w:pPr>
              <w:pStyle w:val="TableParagraph"/>
              <w:spacing w:line="222" w:lineRule="exact"/>
              <w:ind w:left="108"/>
              <w:rPr>
                <w:sz w:val="20"/>
              </w:rPr>
            </w:pPr>
            <w:r>
              <w:rPr>
                <w:spacing w:val="-2"/>
                <w:sz w:val="20"/>
              </w:rPr>
              <w:t>free)</w:t>
            </w:r>
          </w:p>
        </w:tc>
        <w:tc>
          <w:tcPr>
            <w:tcW w:w="1440" w:type="dxa"/>
          </w:tcPr>
          <w:p w14:paraId="147EE8F3" w14:textId="77777777" w:rsidR="00997265" w:rsidRDefault="00997265">
            <w:pPr>
              <w:pStyle w:val="TableParagraph"/>
              <w:rPr>
                <w:rFonts w:ascii="Times New Roman"/>
                <w:sz w:val="20"/>
              </w:rPr>
            </w:pPr>
          </w:p>
        </w:tc>
        <w:tc>
          <w:tcPr>
            <w:tcW w:w="2591" w:type="dxa"/>
          </w:tcPr>
          <w:p w14:paraId="63BB71AA" w14:textId="77777777" w:rsidR="00997265" w:rsidRDefault="00D2014E">
            <w:pPr>
              <w:pStyle w:val="TableParagraph"/>
              <w:spacing w:before="1"/>
              <w:ind w:left="9"/>
              <w:jc w:val="center"/>
              <w:rPr>
                <w:sz w:val="20"/>
              </w:rPr>
            </w:pPr>
            <w:r>
              <w:rPr>
                <w:sz w:val="20"/>
              </w:rPr>
              <w:t>1</w:t>
            </w:r>
            <w:r>
              <w:rPr>
                <w:spacing w:val="-3"/>
                <w:sz w:val="20"/>
              </w:rPr>
              <w:t xml:space="preserve"> </w:t>
            </w:r>
            <w:r>
              <w:rPr>
                <w:spacing w:val="-4"/>
                <w:sz w:val="20"/>
              </w:rPr>
              <w:t>pair</w:t>
            </w:r>
          </w:p>
        </w:tc>
      </w:tr>
      <w:tr w:rsidR="00997265" w14:paraId="44F27C03" w14:textId="77777777" w:rsidTr="003B4CD1">
        <w:trPr>
          <w:gridAfter w:val="1"/>
          <w:wAfter w:w="58" w:type="dxa"/>
          <w:trHeight w:val="299"/>
        </w:trPr>
        <w:tc>
          <w:tcPr>
            <w:tcW w:w="1578" w:type="dxa"/>
            <w:vMerge/>
            <w:tcBorders>
              <w:top w:val="nil"/>
            </w:tcBorders>
          </w:tcPr>
          <w:p w14:paraId="2BD1B307" w14:textId="77777777" w:rsidR="00997265" w:rsidRDefault="00997265">
            <w:pPr>
              <w:rPr>
                <w:sz w:val="2"/>
                <w:szCs w:val="2"/>
              </w:rPr>
            </w:pPr>
          </w:p>
        </w:tc>
        <w:tc>
          <w:tcPr>
            <w:tcW w:w="662" w:type="dxa"/>
          </w:tcPr>
          <w:p w14:paraId="26CDD09D" w14:textId="77777777" w:rsidR="00997265" w:rsidRDefault="00D2014E" w:rsidP="003B4CD1">
            <w:pPr>
              <w:pStyle w:val="TableParagraph"/>
              <w:spacing w:before="1"/>
              <w:ind w:left="3"/>
              <w:jc w:val="center"/>
              <w:rPr>
                <w:sz w:val="20"/>
              </w:rPr>
            </w:pPr>
            <w:r>
              <w:rPr>
                <w:spacing w:val="-5"/>
                <w:sz w:val="20"/>
              </w:rPr>
              <w:t>3.6</w:t>
            </w:r>
          </w:p>
        </w:tc>
        <w:tc>
          <w:tcPr>
            <w:tcW w:w="4018" w:type="dxa"/>
          </w:tcPr>
          <w:p w14:paraId="40C8CBEF" w14:textId="77777777" w:rsidR="00997265" w:rsidRDefault="00D2014E">
            <w:pPr>
              <w:pStyle w:val="TableParagraph"/>
              <w:spacing w:before="1"/>
              <w:ind w:left="108"/>
              <w:rPr>
                <w:sz w:val="20"/>
              </w:rPr>
            </w:pPr>
            <w:r>
              <w:rPr>
                <w:sz w:val="20"/>
              </w:rPr>
              <w:t>French</w:t>
            </w:r>
            <w:r>
              <w:rPr>
                <w:spacing w:val="-8"/>
                <w:sz w:val="20"/>
              </w:rPr>
              <w:t xml:space="preserve"> </w:t>
            </w:r>
            <w:r>
              <w:rPr>
                <w:sz w:val="20"/>
              </w:rPr>
              <w:t>suction</w:t>
            </w:r>
            <w:r>
              <w:rPr>
                <w:spacing w:val="-8"/>
                <w:sz w:val="20"/>
              </w:rPr>
              <w:t xml:space="preserve"> </w:t>
            </w:r>
            <w:r>
              <w:rPr>
                <w:spacing w:val="-2"/>
                <w:sz w:val="20"/>
              </w:rPr>
              <w:t>catheter</w:t>
            </w:r>
          </w:p>
        </w:tc>
        <w:tc>
          <w:tcPr>
            <w:tcW w:w="1440" w:type="dxa"/>
          </w:tcPr>
          <w:p w14:paraId="724472CD" w14:textId="77777777" w:rsidR="00997265" w:rsidRDefault="00D2014E">
            <w:pPr>
              <w:pStyle w:val="TableParagraph"/>
              <w:spacing w:before="1"/>
              <w:ind w:left="368"/>
              <w:rPr>
                <w:sz w:val="20"/>
              </w:rPr>
            </w:pPr>
            <w:r>
              <w:rPr>
                <w:sz w:val="20"/>
              </w:rPr>
              <w:t>14</w:t>
            </w:r>
            <w:r>
              <w:rPr>
                <w:spacing w:val="-4"/>
                <w:sz w:val="20"/>
              </w:rPr>
              <w:t xml:space="preserve"> </w:t>
            </w:r>
            <w:r>
              <w:rPr>
                <w:spacing w:val="-5"/>
                <w:sz w:val="20"/>
              </w:rPr>
              <w:t>Fr</w:t>
            </w:r>
          </w:p>
        </w:tc>
        <w:tc>
          <w:tcPr>
            <w:tcW w:w="2591" w:type="dxa"/>
          </w:tcPr>
          <w:p w14:paraId="46F520A7" w14:textId="77777777" w:rsidR="00997265" w:rsidRDefault="00D2014E">
            <w:pPr>
              <w:pStyle w:val="TableParagraph"/>
              <w:spacing w:before="1"/>
              <w:ind w:left="9" w:right="2"/>
              <w:jc w:val="center"/>
              <w:rPr>
                <w:sz w:val="20"/>
              </w:rPr>
            </w:pPr>
            <w:r>
              <w:rPr>
                <w:spacing w:val="-10"/>
                <w:sz w:val="20"/>
              </w:rPr>
              <w:t>1</w:t>
            </w:r>
          </w:p>
        </w:tc>
      </w:tr>
      <w:tr w:rsidR="00997265" w14:paraId="13989B82" w14:textId="77777777" w:rsidTr="003B4CD1">
        <w:trPr>
          <w:trHeight w:val="237"/>
        </w:trPr>
        <w:tc>
          <w:tcPr>
            <w:tcW w:w="10347" w:type="dxa"/>
            <w:gridSpan w:val="6"/>
            <w:tcBorders>
              <w:left w:val="nil"/>
              <w:right w:val="nil"/>
            </w:tcBorders>
          </w:tcPr>
          <w:p w14:paraId="258C54A9" w14:textId="77777777" w:rsidR="00997265" w:rsidRDefault="00997265">
            <w:pPr>
              <w:pStyle w:val="TableParagraph"/>
              <w:rPr>
                <w:rFonts w:ascii="Times New Roman"/>
                <w:sz w:val="16"/>
              </w:rPr>
            </w:pPr>
          </w:p>
        </w:tc>
      </w:tr>
      <w:tr w:rsidR="00997265" w14:paraId="3CDE0714" w14:textId="77777777" w:rsidTr="003B4CD1">
        <w:trPr>
          <w:gridAfter w:val="1"/>
          <w:wAfter w:w="58" w:type="dxa"/>
          <w:trHeight w:val="1030"/>
        </w:trPr>
        <w:tc>
          <w:tcPr>
            <w:tcW w:w="1578" w:type="dxa"/>
            <w:vMerge w:val="restart"/>
          </w:tcPr>
          <w:p w14:paraId="609281F9" w14:textId="77777777" w:rsidR="00997265" w:rsidRDefault="00D2014E">
            <w:pPr>
              <w:pStyle w:val="TableParagraph"/>
              <w:ind w:left="107" w:right="227"/>
              <w:rPr>
                <w:b/>
                <w:sz w:val="20"/>
              </w:rPr>
            </w:pPr>
            <w:r>
              <w:rPr>
                <w:b/>
                <w:spacing w:val="-2"/>
                <w:sz w:val="20"/>
              </w:rPr>
              <w:t>Automatic External Defibrillator</w:t>
            </w:r>
          </w:p>
        </w:tc>
        <w:tc>
          <w:tcPr>
            <w:tcW w:w="662" w:type="dxa"/>
          </w:tcPr>
          <w:p w14:paraId="72982BD2" w14:textId="77777777" w:rsidR="00997265" w:rsidRDefault="00D2014E">
            <w:pPr>
              <w:pStyle w:val="TableParagraph"/>
              <w:ind w:left="3"/>
              <w:jc w:val="center"/>
              <w:rPr>
                <w:sz w:val="20"/>
              </w:rPr>
            </w:pPr>
            <w:r>
              <w:rPr>
                <w:spacing w:val="-5"/>
                <w:sz w:val="20"/>
              </w:rPr>
              <w:t>4.1</w:t>
            </w:r>
          </w:p>
        </w:tc>
        <w:tc>
          <w:tcPr>
            <w:tcW w:w="4018" w:type="dxa"/>
          </w:tcPr>
          <w:p w14:paraId="78F43E3E" w14:textId="53312DCB" w:rsidR="00997265" w:rsidRDefault="00D2014E" w:rsidP="003B4CD1">
            <w:pPr>
              <w:pStyle w:val="TableParagraph"/>
              <w:ind w:left="108"/>
              <w:rPr>
                <w:sz w:val="20"/>
              </w:rPr>
            </w:pPr>
            <w:r>
              <w:rPr>
                <w:sz w:val="20"/>
              </w:rPr>
              <w:t>AED</w:t>
            </w:r>
            <w:r>
              <w:rPr>
                <w:spacing w:val="-11"/>
                <w:sz w:val="20"/>
              </w:rPr>
              <w:t xml:space="preserve"> </w:t>
            </w:r>
            <w:r>
              <w:rPr>
                <w:sz w:val="20"/>
              </w:rPr>
              <w:t>appropriate</w:t>
            </w:r>
            <w:r>
              <w:rPr>
                <w:spacing w:val="-11"/>
                <w:sz w:val="20"/>
              </w:rPr>
              <w:t xml:space="preserve"> </w:t>
            </w:r>
            <w:r>
              <w:rPr>
                <w:sz w:val="20"/>
              </w:rPr>
              <w:t>to</w:t>
            </w:r>
            <w:r>
              <w:rPr>
                <w:spacing w:val="-8"/>
                <w:sz w:val="20"/>
              </w:rPr>
              <w:t xml:space="preserve"> </w:t>
            </w:r>
            <w:r>
              <w:rPr>
                <w:sz w:val="20"/>
              </w:rPr>
              <w:t>EFR</w:t>
            </w:r>
            <w:r>
              <w:rPr>
                <w:spacing w:val="-10"/>
                <w:sz w:val="20"/>
              </w:rPr>
              <w:t xml:space="preserve"> </w:t>
            </w:r>
            <w:r>
              <w:rPr>
                <w:sz w:val="20"/>
              </w:rPr>
              <w:t>staffing configuration,</w:t>
            </w:r>
            <w:r>
              <w:rPr>
                <w:spacing w:val="-12"/>
                <w:sz w:val="20"/>
              </w:rPr>
              <w:t xml:space="preserve"> </w:t>
            </w:r>
            <w:r>
              <w:rPr>
                <w:sz w:val="20"/>
              </w:rPr>
              <w:t>with</w:t>
            </w:r>
            <w:r>
              <w:rPr>
                <w:spacing w:val="-11"/>
                <w:sz w:val="20"/>
              </w:rPr>
              <w:t xml:space="preserve"> </w:t>
            </w:r>
            <w:r>
              <w:rPr>
                <w:sz w:val="20"/>
              </w:rPr>
              <w:t>appropriate accessories to provide care in accordance with the Statewide Treatment Protocols and</w:t>
            </w:r>
            <w:r w:rsidR="003B4CD1">
              <w:rPr>
                <w:sz w:val="20"/>
              </w:rPr>
              <w:t xml:space="preserve"> </w:t>
            </w:r>
            <w:r>
              <w:rPr>
                <w:spacing w:val="-2"/>
                <w:sz w:val="20"/>
              </w:rPr>
              <w:t>ILCOR/</w:t>
            </w:r>
            <w:proofErr w:type="spellStart"/>
            <w:r>
              <w:rPr>
                <w:spacing w:val="-2"/>
                <w:sz w:val="20"/>
              </w:rPr>
              <w:t>CoSTR</w:t>
            </w:r>
            <w:proofErr w:type="spellEnd"/>
            <w:r>
              <w:rPr>
                <w:spacing w:val="3"/>
                <w:sz w:val="20"/>
              </w:rPr>
              <w:t xml:space="preserve"> </w:t>
            </w:r>
            <w:r>
              <w:rPr>
                <w:spacing w:val="-2"/>
                <w:sz w:val="20"/>
              </w:rPr>
              <w:t>standards</w:t>
            </w:r>
          </w:p>
        </w:tc>
        <w:tc>
          <w:tcPr>
            <w:tcW w:w="1440" w:type="dxa"/>
          </w:tcPr>
          <w:p w14:paraId="4D04B7C6" w14:textId="77777777" w:rsidR="00997265" w:rsidRDefault="00997265">
            <w:pPr>
              <w:pStyle w:val="TableParagraph"/>
              <w:rPr>
                <w:rFonts w:ascii="Times New Roman"/>
                <w:sz w:val="20"/>
              </w:rPr>
            </w:pPr>
          </w:p>
        </w:tc>
        <w:tc>
          <w:tcPr>
            <w:tcW w:w="2591" w:type="dxa"/>
          </w:tcPr>
          <w:p w14:paraId="6DED1F7E" w14:textId="77777777" w:rsidR="00997265" w:rsidRDefault="00D2014E">
            <w:pPr>
              <w:pStyle w:val="TableParagraph"/>
              <w:ind w:left="9" w:right="2"/>
              <w:jc w:val="center"/>
              <w:rPr>
                <w:sz w:val="20"/>
              </w:rPr>
            </w:pPr>
            <w:r>
              <w:rPr>
                <w:spacing w:val="-10"/>
                <w:sz w:val="20"/>
              </w:rPr>
              <w:t>1</w:t>
            </w:r>
          </w:p>
        </w:tc>
      </w:tr>
      <w:tr w:rsidR="00997265" w14:paraId="424209ED" w14:textId="77777777" w:rsidTr="003B4CD1">
        <w:trPr>
          <w:gridAfter w:val="1"/>
          <w:wAfter w:w="58" w:type="dxa"/>
          <w:trHeight w:val="731"/>
        </w:trPr>
        <w:tc>
          <w:tcPr>
            <w:tcW w:w="1578" w:type="dxa"/>
            <w:vMerge/>
            <w:tcBorders>
              <w:top w:val="nil"/>
            </w:tcBorders>
          </w:tcPr>
          <w:p w14:paraId="2CC27018" w14:textId="77777777" w:rsidR="00997265" w:rsidRDefault="00997265">
            <w:pPr>
              <w:rPr>
                <w:sz w:val="2"/>
                <w:szCs w:val="2"/>
              </w:rPr>
            </w:pPr>
          </w:p>
        </w:tc>
        <w:tc>
          <w:tcPr>
            <w:tcW w:w="662" w:type="dxa"/>
          </w:tcPr>
          <w:p w14:paraId="21844395" w14:textId="77777777" w:rsidR="00997265" w:rsidRDefault="00D2014E">
            <w:pPr>
              <w:pStyle w:val="TableParagraph"/>
              <w:ind w:left="3"/>
              <w:jc w:val="center"/>
              <w:rPr>
                <w:sz w:val="20"/>
              </w:rPr>
            </w:pPr>
            <w:r>
              <w:rPr>
                <w:spacing w:val="-5"/>
                <w:sz w:val="20"/>
              </w:rPr>
              <w:t>4.2</w:t>
            </w:r>
          </w:p>
        </w:tc>
        <w:tc>
          <w:tcPr>
            <w:tcW w:w="4018" w:type="dxa"/>
          </w:tcPr>
          <w:p w14:paraId="1EB580C8" w14:textId="77777777" w:rsidR="00997265" w:rsidRDefault="00D2014E">
            <w:pPr>
              <w:pStyle w:val="TableParagraph"/>
              <w:ind w:left="108"/>
              <w:rPr>
                <w:sz w:val="20"/>
              </w:rPr>
            </w:pPr>
            <w:r>
              <w:rPr>
                <w:sz w:val="20"/>
              </w:rPr>
              <w:t>AED</w:t>
            </w:r>
            <w:r>
              <w:rPr>
                <w:spacing w:val="-6"/>
                <w:sz w:val="20"/>
              </w:rPr>
              <w:t xml:space="preserve"> </w:t>
            </w:r>
            <w:r>
              <w:rPr>
                <w:spacing w:val="-4"/>
                <w:sz w:val="20"/>
              </w:rPr>
              <w:t>Pads</w:t>
            </w:r>
          </w:p>
        </w:tc>
        <w:tc>
          <w:tcPr>
            <w:tcW w:w="1440" w:type="dxa"/>
          </w:tcPr>
          <w:p w14:paraId="6F23D798" w14:textId="24B7EAEF" w:rsidR="00997265" w:rsidRDefault="00D2014E" w:rsidP="003B4CD1">
            <w:pPr>
              <w:pStyle w:val="TableParagraph"/>
              <w:spacing w:before="1"/>
              <w:ind w:left="197" w:right="179" w:hanging="17"/>
              <w:jc w:val="center"/>
              <w:rPr>
                <w:sz w:val="20"/>
              </w:rPr>
            </w:pPr>
            <w:r>
              <w:rPr>
                <w:spacing w:val="-4"/>
                <w:sz w:val="20"/>
              </w:rPr>
              <w:t>Adult</w:t>
            </w:r>
            <w:r w:rsidR="003B4CD1">
              <w:rPr>
                <w:spacing w:val="-4"/>
                <w:sz w:val="20"/>
              </w:rPr>
              <w:t xml:space="preserve"> </w:t>
            </w:r>
            <w:r>
              <w:rPr>
                <w:sz w:val="20"/>
              </w:rPr>
              <w:t>Pediatric</w:t>
            </w:r>
            <w:r w:rsidR="00431A7B">
              <w:rPr>
                <w:sz w:val="20"/>
              </w:rPr>
              <w:t>/</w:t>
            </w:r>
            <w:r w:rsidR="00431A7B">
              <w:rPr>
                <w:sz w:val="20"/>
              </w:rPr>
              <w:br/>
            </w:r>
            <w:r>
              <w:rPr>
                <w:spacing w:val="-2"/>
                <w:sz w:val="20"/>
              </w:rPr>
              <w:t>Infant</w:t>
            </w:r>
          </w:p>
        </w:tc>
        <w:tc>
          <w:tcPr>
            <w:tcW w:w="2591" w:type="dxa"/>
          </w:tcPr>
          <w:p w14:paraId="6535210E" w14:textId="77777777" w:rsidR="00997265" w:rsidRDefault="00D2014E">
            <w:pPr>
              <w:pStyle w:val="TableParagraph"/>
              <w:ind w:left="9" w:right="1"/>
              <w:jc w:val="center"/>
              <w:rPr>
                <w:sz w:val="20"/>
              </w:rPr>
            </w:pPr>
            <w:r>
              <w:rPr>
                <w:sz w:val="20"/>
              </w:rPr>
              <w:t>2</w:t>
            </w:r>
            <w:r>
              <w:rPr>
                <w:spacing w:val="-3"/>
                <w:sz w:val="20"/>
              </w:rPr>
              <w:t xml:space="preserve"> </w:t>
            </w:r>
            <w:r>
              <w:rPr>
                <w:spacing w:val="-4"/>
                <w:sz w:val="20"/>
              </w:rPr>
              <w:t>each</w:t>
            </w:r>
          </w:p>
        </w:tc>
      </w:tr>
      <w:tr w:rsidR="00997265" w14:paraId="0E7B3BBB" w14:textId="77777777" w:rsidTr="003B4CD1">
        <w:trPr>
          <w:gridAfter w:val="1"/>
          <w:wAfter w:w="58" w:type="dxa"/>
          <w:trHeight w:val="244"/>
        </w:trPr>
        <w:tc>
          <w:tcPr>
            <w:tcW w:w="1578" w:type="dxa"/>
            <w:vMerge/>
            <w:tcBorders>
              <w:top w:val="nil"/>
            </w:tcBorders>
          </w:tcPr>
          <w:p w14:paraId="7A839BE4" w14:textId="77777777" w:rsidR="00997265" w:rsidRDefault="00997265">
            <w:pPr>
              <w:rPr>
                <w:sz w:val="2"/>
                <w:szCs w:val="2"/>
              </w:rPr>
            </w:pPr>
          </w:p>
        </w:tc>
        <w:tc>
          <w:tcPr>
            <w:tcW w:w="662" w:type="dxa"/>
          </w:tcPr>
          <w:p w14:paraId="26006F05" w14:textId="77777777" w:rsidR="00997265" w:rsidRDefault="00D2014E">
            <w:pPr>
              <w:pStyle w:val="TableParagraph"/>
              <w:spacing w:before="1" w:line="223" w:lineRule="exact"/>
              <w:ind w:left="3"/>
              <w:jc w:val="center"/>
              <w:rPr>
                <w:sz w:val="20"/>
              </w:rPr>
            </w:pPr>
            <w:r>
              <w:rPr>
                <w:spacing w:val="-5"/>
                <w:sz w:val="20"/>
              </w:rPr>
              <w:t>4.3</w:t>
            </w:r>
          </w:p>
        </w:tc>
        <w:tc>
          <w:tcPr>
            <w:tcW w:w="4018" w:type="dxa"/>
          </w:tcPr>
          <w:p w14:paraId="79AFC996" w14:textId="77777777" w:rsidR="00997265" w:rsidRDefault="00D2014E">
            <w:pPr>
              <w:pStyle w:val="TableParagraph"/>
              <w:spacing w:before="1" w:line="223" w:lineRule="exact"/>
              <w:ind w:left="108"/>
              <w:rPr>
                <w:sz w:val="20"/>
              </w:rPr>
            </w:pPr>
            <w:r>
              <w:rPr>
                <w:spacing w:val="-2"/>
                <w:sz w:val="20"/>
              </w:rPr>
              <w:t>Razor</w:t>
            </w:r>
            <w:r>
              <w:rPr>
                <w:spacing w:val="11"/>
                <w:sz w:val="20"/>
              </w:rPr>
              <w:t xml:space="preserve"> </w:t>
            </w:r>
            <w:r>
              <w:rPr>
                <w:spacing w:val="-2"/>
                <w:sz w:val="20"/>
              </w:rPr>
              <w:t>(</w:t>
            </w:r>
            <w:proofErr w:type="gramStart"/>
            <w:r>
              <w:rPr>
                <w:spacing w:val="-2"/>
                <w:sz w:val="20"/>
              </w:rPr>
              <w:t>single-</w:t>
            </w:r>
            <w:r>
              <w:rPr>
                <w:spacing w:val="-4"/>
                <w:sz w:val="20"/>
              </w:rPr>
              <w:t>use</w:t>
            </w:r>
            <w:proofErr w:type="gramEnd"/>
            <w:r>
              <w:rPr>
                <w:spacing w:val="-4"/>
                <w:sz w:val="20"/>
              </w:rPr>
              <w:t>)</w:t>
            </w:r>
          </w:p>
        </w:tc>
        <w:tc>
          <w:tcPr>
            <w:tcW w:w="1440" w:type="dxa"/>
          </w:tcPr>
          <w:p w14:paraId="67D5773A" w14:textId="77777777" w:rsidR="00997265" w:rsidRDefault="00997265">
            <w:pPr>
              <w:pStyle w:val="TableParagraph"/>
              <w:rPr>
                <w:rFonts w:ascii="Times New Roman"/>
                <w:sz w:val="16"/>
              </w:rPr>
            </w:pPr>
          </w:p>
        </w:tc>
        <w:tc>
          <w:tcPr>
            <w:tcW w:w="2591" w:type="dxa"/>
          </w:tcPr>
          <w:p w14:paraId="034BD01B" w14:textId="77777777" w:rsidR="00997265" w:rsidRDefault="00D2014E">
            <w:pPr>
              <w:pStyle w:val="TableParagraph"/>
              <w:spacing w:before="1" w:line="223" w:lineRule="exact"/>
              <w:ind w:left="9" w:right="2"/>
              <w:jc w:val="center"/>
              <w:rPr>
                <w:sz w:val="20"/>
              </w:rPr>
            </w:pPr>
            <w:r>
              <w:rPr>
                <w:spacing w:val="-10"/>
                <w:sz w:val="20"/>
              </w:rPr>
              <w:t>1</w:t>
            </w:r>
          </w:p>
        </w:tc>
      </w:tr>
      <w:tr w:rsidR="00997265" w14:paraId="64DBD3BA" w14:textId="77777777" w:rsidTr="003B4CD1">
        <w:trPr>
          <w:trHeight w:val="244"/>
        </w:trPr>
        <w:tc>
          <w:tcPr>
            <w:tcW w:w="10347" w:type="dxa"/>
            <w:gridSpan w:val="6"/>
            <w:tcBorders>
              <w:left w:val="nil"/>
              <w:right w:val="nil"/>
            </w:tcBorders>
          </w:tcPr>
          <w:p w14:paraId="28AF36F3" w14:textId="77777777" w:rsidR="00997265" w:rsidRDefault="00997265">
            <w:pPr>
              <w:pStyle w:val="TableParagraph"/>
              <w:rPr>
                <w:rFonts w:ascii="Times New Roman"/>
                <w:sz w:val="16"/>
              </w:rPr>
            </w:pPr>
          </w:p>
        </w:tc>
      </w:tr>
      <w:tr w:rsidR="00997265" w14:paraId="0BFF4AA2" w14:textId="77777777" w:rsidTr="001E4F5B">
        <w:trPr>
          <w:gridAfter w:val="1"/>
          <w:wAfter w:w="58" w:type="dxa"/>
          <w:trHeight w:val="733"/>
        </w:trPr>
        <w:tc>
          <w:tcPr>
            <w:tcW w:w="1578" w:type="dxa"/>
            <w:tcBorders>
              <w:bottom w:val="single" w:sz="4" w:space="0" w:color="auto"/>
            </w:tcBorders>
          </w:tcPr>
          <w:p w14:paraId="60568366" w14:textId="77777777" w:rsidR="00997265" w:rsidRDefault="00D2014E">
            <w:pPr>
              <w:pStyle w:val="TableParagraph"/>
              <w:spacing w:before="1"/>
              <w:ind w:left="107"/>
              <w:rPr>
                <w:b/>
                <w:sz w:val="20"/>
              </w:rPr>
            </w:pPr>
            <w:r>
              <w:rPr>
                <w:b/>
                <w:spacing w:val="-2"/>
                <w:sz w:val="20"/>
              </w:rPr>
              <w:t>Airway Management</w:t>
            </w:r>
          </w:p>
        </w:tc>
        <w:tc>
          <w:tcPr>
            <w:tcW w:w="662" w:type="dxa"/>
            <w:tcBorders>
              <w:bottom w:val="single" w:sz="4" w:space="0" w:color="auto"/>
            </w:tcBorders>
          </w:tcPr>
          <w:p w14:paraId="71FBD16B" w14:textId="77777777" w:rsidR="00997265" w:rsidRDefault="00D2014E">
            <w:pPr>
              <w:pStyle w:val="TableParagraph"/>
              <w:spacing w:before="1"/>
              <w:ind w:left="3" w:right="1"/>
              <w:jc w:val="center"/>
              <w:rPr>
                <w:sz w:val="20"/>
              </w:rPr>
            </w:pPr>
            <w:r>
              <w:rPr>
                <w:spacing w:val="-5"/>
                <w:sz w:val="20"/>
              </w:rPr>
              <w:t>5.1</w:t>
            </w:r>
          </w:p>
        </w:tc>
        <w:tc>
          <w:tcPr>
            <w:tcW w:w="4018" w:type="dxa"/>
            <w:tcBorders>
              <w:bottom w:val="single" w:sz="4" w:space="0" w:color="auto"/>
            </w:tcBorders>
          </w:tcPr>
          <w:p w14:paraId="649DEF41" w14:textId="20CEE36E" w:rsidR="00997265" w:rsidRDefault="00D2014E" w:rsidP="003B4CD1">
            <w:pPr>
              <w:pStyle w:val="TableParagraph"/>
              <w:spacing w:before="1"/>
              <w:ind w:left="107" w:right="199"/>
              <w:rPr>
                <w:sz w:val="20"/>
              </w:rPr>
            </w:pPr>
            <w:r>
              <w:rPr>
                <w:sz w:val="20"/>
              </w:rPr>
              <w:t>Bag-valve mask with oxygen supply reservoir</w:t>
            </w:r>
            <w:r>
              <w:rPr>
                <w:spacing w:val="-12"/>
                <w:sz w:val="20"/>
              </w:rPr>
              <w:t xml:space="preserve"> </w:t>
            </w:r>
            <w:r>
              <w:rPr>
                <w:sz w:val="20"/>
              </w:rPr>
              <w:t>(hand-operated,</w:t>
            </w:r>
            <w:r>
              <w:rPr>
                <w:spacing w:val="-11"/>
                <w:sz w:val="20"/>
              </w:rPr>
              <w:t xml:space="preserve"> </w:t>
            </w:r>
            <w:r>
              <w:rPr>
                <w:sz w:val="20"/>
              </w:rPr>
              <w:t>single</w:t>
            </w:r>
            <w:r>
              <w:rPr>
                <w:spacing w:val="-11"/>
                <w:sz w:val="20"/>
              </w:rPr>
              <w:t xml:space="preserve"> </w:t>
            </w:r>
            <w:r>
              <w:rPr>
                <w:sz w:val="20"/>
              </w:rPr>
              <w:t>use,</w:t>
            </w:r>
            <w:r w:rsidR="003B4CD1">
              <w:rPr>
                <w:sz w:val="20"/>
              </w:rPr>
              <w:t xml:space="preserve"> with</w:t>
            </w:r>
            <w:r w:rsidR="003B4CD1">
              <w:rPr>
                <w:spacing w:val="-12"/>
                <w:sz w:val="20"/>
              </w:rPr>
              <w:t xml:space="preserve"> </w:t>
            </w:r>
            <w:r w:rsidR="003B4CD1">
              <w:rPr>
                <w:sz w:val="20"/>
              </w:rPr>
              <w:t>HEPA</w:t>
            </w:r>
            <w:r w:rsidR="003B4CD1">
              <w:rPr>
                <w:spacing w:val="-11"/>
                <w:sz w:val="20"/>
              </w:rPr>
              <w:t xml:space="preserve"> </w:t>
            </w:r>
            <w:r w:rsidR="003B4CD1">
              <w:rPr>
                <w:sz w:val="20"/>
              </w:rPr>
              <w:t>filter,</w:t>
            </w:r>
            <w:r w:rsidR="003B4CD1">
              <w:rPr>
                <w:spacing w:val="-11"/>
                <w:sz w:val="20"/>
              </w:rPr>
              <w:t xml:space="preserve"> </w:t>
            </w:r>
            <w:r w:rsidR="003B4CD1">
              <w:rPr>
                <w:sz w:val="20"/>
              </w:rPr>
              <w:t>pediatric/infant must include PEEP)</w:t>
            </w:r>
          </w:p>
        </w:tc>
        <w:tc>
          <w:tcPr>
            <w:tcW w:w="1440" w:type="dxa"/>
            <w:tcBorders>
              <w:bottom w:val="single" w:sz="4" w:space="0" w:color="auto"/>
            </w:tcBorders>
          </w:tcPr>
          <w:p w14:paraId="076CC2FB" w14:textId="77777777" w:rsidR="003B4CD1" w:rsidRDefault="00D2014E" w:rsidP="003B4CD1">
            <w:pPr>
              <w:pStyle w:val="TableParagraph"/>
              <w:spacing w:before="1"/>
              <w:ind w:left="48"/>
              <w:jc w:val="center"/>
              <w:rPr>
                <w:spacing w:val="-2"/>
                <w:sz w:val="20"/>
              </w:rPr>
            </w:pPr>
            <w:r>
              <w:rPr>
                <w:spacing w:val="-4"/>
                <w:sz w:val="20"/>
              </w:rPr>
              <w:t>BVMs:</w:t>
            </w:r>
            <w:r w:rsidR="003B4CD1">
              <w:rPr>
                <w:spacing w:val="-4"/>
                <w:sz w:val="20"/>
              </w:rPr>
              <w:br/>
            </w:r>
            <w:r>
              <w:rPr>
                <w:spacing w:val="-2"/>
                <w:sz w:val="20"/>
              </w:rPr>
              <w:t>Adult</w:t>
            </w:r>
            <w:r w:rsidR="003B4CD1">
              <w:rPr>
                <w:spacing w:val="-2"/>
                <w:sz w:val="20"/>
              </w:rPr>
              <w:br/>
            </w:r>
            <w:r>
              <w:rPr>
                <w:spacing w:val="-2"/>
                <w:sz w:val="20"/>
              </w:rPr>
              <w:t>Pediatric</w:t>
            </w:r>
            <w:r w:rsidR="003B4CD1">
              <w:rPr>
                <w:spacing w:val="-2"/>
                <w:sz w:val="20"/>
              </w:rPr>
              <w:br/>
              <w:t>Infant</w:t>
            </w:r>
          </w:p>
          <w:p w14:paraId="5053596E" w14:textId="77777777" w:rsidR="003B4CD1" w:rsidRDefault="003B4CD1" w:rsidP="003B4CD1">
            <w:pPr>
              <w:pStyle w:val="TableParagraph"/>
              <w:spacing w:before="1"/>
              <w:ind w:left="48"/>
              <w:jc w:val="center"/>
              <w:rPr>
                <w:spacing w:val="-2"/>
                <w:sz w:val="20"/>
              </w:rPr>
            </w:pPr>
          </w:p>
          <w:p w14:paraId="38AC24BE" w14:textId="6EB39F93" w:rsidR="00997265" w:rsidRDefault="003B4CD1" w:rsidP="003B4CD1">
            <w:pPr>
              <w:pStyle w:val="TableParagraph"/>
              <w:spacing w:before="1"/>
              <w:ind w:left="48"/>
              <w:jc w:val="center"/>
              <w:rPr>
                <w:sz w:val="20"/>
              </w:rPr>
            </w:pPr>
            <w:r>
              <w:rPr>
                <w:spacing w:val="-2"/>
                <w:sz w:val="20"/>
              </w:rPr>
              <w:t>Masks:</w:t>
            </w:r>
            <w:r>
              <w:rPr>
                <w:spacing w:val="-2"/>
                <w:sz w:val="20"/>
              </w:rPr>
              <w:br/>
              <w:t>Adult</w:t>
            </w:r>
            <w:r>
              <w:rPr>
                <w:spacing w:val="-2"/>
                <w:sz w:val="20"/>
              </w:rPr>
              <w:br/>
              <w:t>Pediatric</w:t>
            </w:r>
            <w:r>
              <w:rPr>
                <w:spacing w:val="-2"/>
                <w:sz w:val="20"/>
              </w:rPr>
              <w:br/>
              <w:t>Infant</w:t>
            </w:r>
            <w:r>
              <w:rPr>
                <w:spacing w:val="-2"/>
                <w:sz w:val="20"/>
              </w:rPr>
              <w:br/>
              <w:t>Neonate</w:t>
            </w:r>
          </w:p>
        </w:tc>
        <w:tc>
          <w:tcPr>
            <w:tcW w:w="2591" w:type="dxa"/>
            <w:tcBorders>
              <w:bottom w:val="single" w:sz="4" w:space="0" w:color="auto"/>
            </w:tcBorders>
          </w:tcPr>
          <w:p w14:paraId="3F0A5F85" w14:textId="77777777" w:rsidR="00997265" w:rsidRDefault="00D2014E">
            <w:pPr>
              <w:pStyle w:val="TableParagraph"/>
              <w:spacing w:before="1"/>
              <w:ind w:left="9" w:right="1"/>
              <w:jc w:val="center"/>
              <w:rPr>
                <w:sz w:val="20"/>
              </w:rPr>
            </w:pPr>
            <w:r>
              <w:rPr>
                <w:sz w:val="20"/>
              </w:rPr>
              <w:t>1</w:t>
            </w:r>
            <w:r>
              <w:rPr>
                <w:spacing w:val="-3"/>
                <w:sz w:val="20"/>
              </w:rPr>
              <w:t xml:space="preserve"> </w:t>
            </w:r>
            <w:r>
              <w:rPr>
                <w:spacing w:val="-4"/>
                <w:sz w:val="20"/>
              </w:rPr>
              <w:t>each</w:t>
            </w:r>
          </w:p>
        </w:tc>
      </w:tr>
    </w:tbl>
    <w:p w14:paraId="5BDEF01B" w14:textId="77777777" w:rsidR="00997265" w:rsidRDefault="00997265">
      <w:pPr>
        <w:pStyle w:val="TableParagraph"/>
        <w:jc w:val="center"/>
        <w:rPr>
          <w:sz w:val="20"/>
        </w:rPr>
        <w:sectPr w:rsidR="00997265">
          <w:pgSz w:w="12240" w:h="15840"/>
          <w:pgMar w:top="3640" w:right="720" w:bottom="1200" w:left="720" w:header="437" w:footer="1012" w:gutter="0"/>
          <w:cols w:space="720"/>
        </w:sectPr>
      </w:pPr>
    </w:p>
    <w:p w14:paraId="12AE320C" w14:textId="77777777" w:rsidR="00997265" w:rsidRDefault="00997265">
      <w:pPr>
        <w:pStyle w:val="BodyText"/>
        <w:spacing w:before="29"/>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4"/>
        <w:gridCol w:w="663"/>
        <w:gridCol w:w="3962"/>
        <w:gridCol w:w="1441"/>
        <w:gridCol w:w="2682"/>
      </w:tblGrid>
      <w:tr w:rsidR="001E4F5B" w14:paraId="54AE896A" w14:textId="77777777" w:rsidTr="00181C5D">
        <w:trPr>
          <w:trHeight w:val="264"/>
        </w:trPr>
        <w:tc>
          <w:tcPr>
            <w:tcW w:w="1604" w:type="dxa"/>
            <w:shd w:val="clear" w:color="auto" w:fill="F1DCDB"/>
          </w:tcPr>
          <w:p w14:paraId="663E8699" w14:textId="77777777" w:rsidR="001E4F5B" w:rsidRDefault="001E4F5B" w:rsidP="00181C5D">
            <w:pPr>
              <w:pStyle w:val="TableParagraph"/>
              <w:spacing w:before="1"/>
              <w:ind w:left="107"/>
              <w:rPr>
                <w:b/>
                <w:sz w:val="20"/>
              </w:rPr>
            </w:pPr>
            <w:r>
              <w:rPr>
                <w:b/>
                <w:spacing w:val="-4"/>
                <w:sz w:val="20"/>
              </w:rPr>
              <w:t>ITEM</w:t>
            </w:r>
          </w:p>
        </w:tc>
        <w:tc>
          <w:tcPr>
            <w:tcW w:w="663" w:type="dxa"/>
            <w:shd w:val="clear" w:color="auto" w:fill="F1DCDB"/>
          </w:tcPr>
          <w:p w14:paraId="07BE9A4A" w14:textId="77777777" w:rsidR="001E4F5B" w:rsidRDefault="001E4F5B" w:rsidP="00181C5D">
            <w:pPr>
              <w:pStyle w:val="TableParagraph"/>
              <w:spacing w:before="1"/>
              <w:ind w:left="1"/>
              <w:jc w:val="center"/>
              <w:rPr>
                <w:b/>
                <w:sz w:val="20"/>
              </w:rPr>
            </w:pPr>
            <w:r>
              <w:rPr>
                <w:b/>
                <w:spacing w:val="-10"/>
                <w:sz w:val="20"/>
              </w:rPr>
              <w:t>#</w:t>
            </w:r>
          </w:p>
        </w:tc>
        <w:tc>
          <w:tcPr>
            <w:tcW w:w="3962" w:type="dxa"/>
            <w:shd w:val="clear" w:color="auto" w:fill="F1DCDB"/>
          </w:tcPr>
          <w:p w14:paraId="3631C247" w14:textId="77777777" w:rsidR="001E4F5B" w:rsidRDefault="001E4F5B" w:rsidP="00181C5D">
            <w:pPr>
              <w:pStyle w:val="TableParagraph"/>
              <w:spacing w:before="1"/>
              <w:jc w:val="center"/>
              <w:rPr>
                <w:b/>
                <w:sz w:val="20"/>
              </w:rPr>
            </w:pPr>
            <w:r>
              <w:rPr>
                <w:b/>
                <w:spacing w:val="-2"/>
                <w:sz w:val="20"/>
              </w:rPr>
              <w:t>DESCRIPTION</w:t>
            </w:r>
          </w:p>
        </w:tc>
        <w:tc>
          <w:tcPr>
            <w:tcW w:w="1441" w:type="dxa"/>
            <w:tcBorders>
              <w:bottom w:val="single" w:sz="4" w:space="0" w:color="auto"/>
            </w:tcBorders>
            <w:shd w:val="clear" w:color="auto" w:fill="F1DCDB"/>
          </w:tcPr>
          <w:p w14:paraId="2DF6FCE1" w14:textId="77777777" w:rsidR="001E4F5B" w:rsidRDefault="001E4F5B" w:rsidP="00181C5D">
            <w:pPr>
              <w:pStyle w:val="TableParagraph"/>
              <w:spacing w:before="1" w:line="243" w:lineRule="exact"/>
              <w:ind w:left="94" w:right="94"/>
              <w:jc w:val="center"/>
              <w:rPr>
                <w:b/>
                <w:sz w:val="20"/>
              </w:rPr>
            </w:pPr>
            <w:r>
              <w:rPr>
                <w:b/>
                <w:sz w:val="20"/>
              </w:rPr>
              <w:t>MIN.</w:t>
            </w:r>
            <w:r>
              <w:rPr>
                <w:b/>
                <w:spacing w:val="-7"/>
                <w:sz w:val="20"/>
              </w:rPr>
              <w:t xml:space="preserve"> </w:t>
            </w:r>
            <w:r>
              <w:rPr>
                <w:b/>
                <w:spacing w:val="-4"/>
                <w:sz w:val="20"/>
              </w:rPr>
              <w:t>SIZE</w:t>
            </w:r>
          </w:p>
        </w:tc>
        <w:tc>
          <w:tcPr>
            <w:tcW w:w="2682" w:type="dxa"/>
            <w:shd w:val="clear" w:color="auto" w:fill="C5D9F0"/>
          </w:tcPr>
          <w:p w14:paraId="77500A78" w14:textId="77777777" w:rsidR="001E4F5B" w:rsidRDefault="001E4F5B" w:rsidP="00181C5D">
            <w:pPr>
              <w:pStyle w:val="TableParagraph"/>
              <w:spacing w:line="240" w:lineRule="atLeast"/>
              <w:ind w:left="902" w:hanging="767"/>
              <w:rPr>
                <w:b/>
                <w:sz w:val="20"/>
              </w:rPr>
            </w:pPr>
            <w:r>
              <w:rPr>
                <w:b/>
                <w:sz w:val="20"/>
              </w:rPr>
              <w:t>TOTAL</w:t>
            </w:r>
            <w:r>
              <w:rPr>
                <w:b/>
                <w:spacing w:val="-12"/>
                <w:sz w:val="20"/>
              </w:rPr>
              <w:t xml:space="preserve"> </w:t>
            </w:r>
            <w:r>
              <w:rPr>
                <w:b/>
                <w:sz w:val="20"/>
              </w:rPr>
              <w:t>MINIMUM</w:t>
            </w:r>
            <w:r>
              <w:rPr>
                <w:b/>
                <w:spacing w:val="-11"/>
                <w:sz w:val="20"/>
              </w:rPr>
              <w:t xml:space="preserve"> </w:t>
            </w:r>
            <w:r>
              <w:rPr>
                <w:b/>
                <w:sz w:val="20"/>
              </w:rPr>
              <w:t xml:space="preserve">QUANTITY </w:t>
            </w:r>
            <w:r>
              <w:rPr>
                <w:b/>
                <w:spacing w:val="-2"/>
                <w:sz w:val="20"/>
              </w:rPr>
              <w:t>REQUIRED</w:t>
            </w:r>
          </w:p>
        </w:tc>
      </w:tr>
    </w:tbl>
    <w:p w14:paraId="7F7C7FC4" w14:textId="77777777" w:rsidR="001E4F5B" w:rsidRDefault="001E4F5B">
      <w:pPr>
        <w:pStyle w:val="BodyText"/>
        <w:spacing w:before="29"/>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8"/>
        <w:gridCol w:w="720"/>
        <w:gridCol w:w="3960"/>
        <w:gridCol w:w="1440"/>
        <w:gridCol w:w="2653"/>
      </w:tblGrid>
      <w:tr w:rsidR="00431A7B" w14:paraId="093511CB" w14:textId="77777777" w:rsidTr="001E4F5B">
        <w:trPr>
          <w:trHeight w:val="432"/>
        </w:trPr>
        <w:tc>
          <w:tcPr>
            <w:tcW w:w="1578" w:type="dxa"/>
            <w:vMerge w:val="restart"/>
          </w:tcPr>
          <w:p w14:paraId="31D3D36B" w14:textId="60964AB7" w:rsidR="00431A7B" w:rsidRDefault="00431A7B">
            <w:pPr>
              <w:pStyle w:val="TableParagraph"/>
              <w:rPr>
                <w:rFonts w:ascii="Times New Roman"/>
                <w:sz w:val="20"/>
              </w:rPr>
            </w:pPr>
            <w:r>
              <w:rPr>
                <w:b/>
                <w:spacing w:val="-2"/>
                <w:sz w:val="20"/>
              </w:rPr>
              <w:t>Airway Management (continued)</w:t>
            </w:r>
          </w:p>
        </w:tc>
        <w:tc>
          <w:tcPr>
            <w:tcW w:w="720" w:type="dxa"/>
          </w:tcPr>
          <w:p w14:paraId="2662764E" w14:textId="7BF50074" w:rsidR="00431A7B" w:rsidRDefault="00431A7B" w:rsidP="001E4F5B">
            <w:pPr>
              <w:pStyle w:val="TableParagraph"/>
              <w:ind w:left="3"/>
              <w:jc w:val="center"/>
              <w:rPr>
                <w:sz w:val="20"/>
              </w:rPr>
            </w:pPr>
            <w:r>
              <w:rPr>
                <w:spacing w:val="-5"/>
                <w:sz w:val="20"/>
              </w:rPr>
              <w:t>5.2</w:t>
            </w:r>
          </w:p>
        </w:tc>
        <w:tc>
          <w:tcPr>
            <w:tcW w:w="3960" w:type="dxa"/>
          </w:tcPr>
          <w:p w14:paraId="2A615E49" w14:textId="3D280E69" w:rsidR="00431A7B" w:rsidRDefault="00431A7B" w:rsidP="001E4F5B">
            <w:pPr>
              <w:pStyle w:val="TableParagraph"/>
              <w:ind w:left="107"/>
              <w:rPr>
                <w:sz w:val="20"/>
              </w:rPr>
            </w:pPr>
            <w:r>
              <w:rPr>
                <w:sz w:val="20"/>
              </w:rPr>
              <w:t>Nasopharyngeal</w:t>
            </w:r>
            <w:r>
              <w:rPr>
                <w:spacing w:val="-12"/>
                <w:sz w:val="20"/>
              </w:rPr>
              <w:t xml:space="preserve"> </w:t>
            </w:r>
            <w:r>
              <w:rPr>
                <w:sz w:val="20"/>
              </w:rPr>
              <w:t>airways</w:t>
            </w:r>
            <w:r>
              <w:rPr>
                <w:spacing w:val="-11"/>
                <w:sz w:val="20"/>
              </w:rPr>
              <w:t xml:space="preserve"> </w:t>
            </w:r>
            <w:r>
              <w:rPr>
                <w:sz w:val="20"/>
              </w:rPr>
              <w:t xml:space="preserve">(individually </w:t>
            </w:r>
            <w:r>
              <w:rPr>
                <w:spacing w:val="-2"/>
                <w:sz w:val="20"/>
              </w:rPr>
              <w:t>wrapped)</w:t>
            </w:r>
          </w:p>
        </w:tc>
        <w:tc>
          <w:tcPr>
            <w:tcW w:w="1440" w:type="dxa"/>
          </w:tcPr>
          <w:p w14:paraId="3CD4B402" w14:textId="77777777" w:rsidR="00431A7B" w:rsidRPr="001E4F5B" w:rsidRDefault="00431A7B" w:rsidP="001E4F5B">
            <w:pPr>
              <w:pStyle w:val="TableParagraph"/>
              <w:spacing w:before="1"/>
              <w:ind w:left="48"/>
              <w:jc w:val="center"/>
              <w:rPr>
                <w:spacing w:val="-2"/>
                <w:sz w:val="20"/>
              </w:rPr>
            </w:pPr>
            <w:r w:rsidRPr="001E4F5B">
              <w:rPr>
                <w:spacing w:val="-2"/>
                <w:sz w:val="20"/>
              </w:rPr>
              <w:t>20F</w:t>
            </w:r>
            <w:r w:rsidRPr="001E4F5B">
              <w:rPr>
                <w:spacing w:val="-2"/>
                <w:sz w:val="20"/>
              </w:rPr>
              <w:tab/>
              <w:t>22F</w:t>
            </w:r>
          </w:p>
          <w:p w14:paraId="470A9428" w14:textId="77777777" w:rsidR="00431A7B" w:rsidRPr="001E4F5B" w:rsidRDefault="00431A7B" w:rsidP="001E4F5B">
            <w:pPr>
              <w:pStyle w:val="TableParagraph"/>
              <w:spacing w:before="1"/>
              <w:ind w:left="48"/>
              <w:jc w:val="center"/>
              <w:rPr>
                <w:spacing w:val="-2"/>
                <w:sz w:val="20"/>
              </w:rPr>
            </w:pPr>
            <w:r w:rsidRPr="001E4F5B">
              <w:rPr>
                <w:spacing w:val="-2"/>
                <w:sz w:val="20"/>
              </w:rPr>
              <w:t>24F</w:t>
            </w:r>
            <w:r w:rsidRPr="001E4F5B">
              <w:rPr>
                <w:spacing w:val="-2"/>
                <w:sz w:val="20"/>
              </w:rPr>
              <w:tab/>
              <w:t>26F</w:t>
            </w:r>
          </w:p>
          <w:p w14:paraId="7BE29DCA" w14:textId="77777777" w:rsidR="00431A7B" w:rsidRPr="001E4F5B" w:rsidRDefault="00431A7B" w:rsidP="001E4F5B">
            <w:pPr>
              <w:pStyle w:val="TableParagraph"/>
              <w:ind w:left="48"/>
              <w:jc w:val="center"/>
              <w:rPr>
                <w:spacing w:val="-2"/>
                <w:sz w:val="20"/>
              </w:rPr>
            </w:pPr>
            <w:r w:rsidRPr="001E4F5B">
              <w:rPr>
                <w:spacing w:val="-2"/>
                <w:sz w:val="20"/>
              </w:rPr>
              <w:t>28F</w:t>
            </w:r>
            <w:r w:rsidRPr="001E4F5B">
              <w:rPr>
                <w:spacing w:val="-2"/>
                <w:sz w:val="20"/>
              </w:rPr>
              <w:tab/>
              <w:t>30F</w:t>
            </w:r>
          </w:p>
          <w:p w14:paraId="746AE916" w14:textId="6EE06712" w:rsidR="00431A7B" w:rsidRDefault="00431A7B" w:rsidP="001E4F5B">
            <w:pPr>
              <w:pStyle w:val="TableParagraph"/>
              <w:ind w:left="48"/>
              <w:jc w:val="center"/>
              <w:rPr>
                <w:spacing w:val="-2"/>
                <w:sz w:val="20"/>
              </w:rPr>
            </w:pPr>
            <w:r w:rsidRPr="001E4F5B">
              <w:rPr>
                <w:spacing w:val="-2"/>
                <w:sz w:val="20"/>
              </w:rPr>
              <w:t>32F</w:t>
            </w:r>
            <w:r>
              <w:rPr>
                <w:spacing w:val="-2"/>
                <w:sz w:val="20"/>
              </w:rPr>
              <w:br/>
            </w:r>
            <w:r w:rsidRPr="001E4F5B">
              <w:rPr>
                <w:spacing w:val="-2"/>
                <w:sz w:val="20"/>
              </w:rPr>
              <w:t>34F</w:t>
            </w:r>
          </w:p>
        </w:tc>
        <w:tc>
          <w:tcPr>
            <w:tcW w:w="2653" w:type="dxa"/>
          </w:tcPr>
          <w:p w14:paraId="447CF7A3" w14:textId="317E19B0" w:rsidR="00431A7B" w:rsidRDefault="00431A7B" w:rsidP="001E4F5B">
            <w:pPr>
              <w:pStyle w:val="TableParagraph"/>
              <w:jc w:val="center"/>
              <w:rPr>
                <w:sz w:val="20"/>
              </w:rPr>
            </w:pPr>
            <w:r w:rsidRPr="001E4F5B">
              <w:rPr>
                <w:sz w:val="20"/>
              </w:rPr>
              <w:t>1 each</w:t>
            </w:r>
          </w:p>
        </w:tc>
      </w:tr>
      <w:tr w:rsidR="00431A7B" w14:paraId="3DA7581E" w14:textId="77777777" w:rsidTr="001E4F5B">
        <w:trPr>
          <w:trHeight w:val="432"/>
        </w:trPr>
        <w:tc>
          <w:tcPr>
            <w:tcW w:w="1578" w:type="dxa"/>
            <w:vMerge/>
          </w:tcPr>
          <w:p w14:paraId="04506FA6" w14:textId="77777777" w:rsidR="00431A7B" w:rsidRDefault="00431A7B">
            <w:pPr>
              <w:pStyle w:val="TableParagraph"/>
              <w:rPr>
                <w:rFonts w:ascii="Times New Roman"/>
                <w:sz w:val="20"/>
              </w:rPr>
            </w:pPr>
          </w:p>
        </w:tc>
        <w:tc>
          <w:tcPr>
            <w:tcW w:w="720" w:type="dxa"/>
          </w:tcPr>
          <w:p w14:paraId="1CD7DD44" w14:textId="07170A95" w:rsidR="00431A7B" w:rsidRDefault="00431A7B" w:rsidP="001E4F5B">
            <w:pPr>
              <w:pStyle w:val="TableParagraph"/>
              <w:ind w:left="3"/>
              <w:jc w:val="center"/>
              <w:rPr>
                <w:spacing w:val="-5"/>
                <w:sz w:val="20"/>
              </w:rPr>
            </w:pPr>
            <w:r>
              <w:rPr>
                <w:spacing w:val="-5"/>
                <w:sz w:val="20"/>
              </w:rPr>
              <w:t>5.3</w:t>
            </w:r>
          </w:p>
        </w:tc>
        <w:tc>
          <w:tcPr>
            <w:tcW w:w="3960" w:type="dxa"/>
          </w:tcPr>
          <w:p w14:paraId="205048C1" w14:textId="2D87A317" w:rsidR="00431A7B" w:rsidRDefault="00431A7B" w:rsidP="001E4F5B">
            <w:pPr>
              <w:pStyle w:val="TableParagraph"/>
              <w:ind w:left="107"/>
              <w:rPr>
                <w:sz w:val="20"/>
              </w:rPr>
            </w:pPr>
            <w:r>
              <w:rPr>
                <w:sz w:val="20"/>
              </w:rPr>
              <w:t>Pediatric</w:t>
            </w:r>
            <w:r>
              <w:rPr>
                <w:spacing w:val="-12"/>
                <w:sz w:val="20"/>
              </w:rPr>
              <w:t xml:space="preserve"> </w:t>
            </w:r>
            <w:r>
              <w:rPr>
                <w:sz w:val="20"/>
              </w:rPr>
              <w:t>Nasopharyngeal</w:t>
            </w:r>
            <w:r>
              <w:rPr>
                <w:spacing w:val="-11"/>
                <w:sz w:val="20"/>
              </w:rPr>
              <w:t xml:space="preserve"> </w:t>
            </w:r>
            <w:r>
              <w:rPr>
                <w:sz w:val="20"/>
              </w:rPr>
              <w:t>airways (individually wrapped)</w:t>
            </w:r>
          </w:p>
        </w:tc>
        <w:tc>
          <w:tcPr>
            <w:tcW w:w="1440" w:type="dxa"/>
          </w:tcPr>
          <w:p w14:paraId="4303DFCA" w14:textId="4502EAFB" w:rsidR="00431A7B" w:rsidRPr="001E4F5B" w:rsidRDefault="00431A7B" w:rsidP="001E4F5B">
            <w:pPr>
              <w:pStyle w:val="TableParagraph"/>
              <w:spacing w:before="1" w:line="243" w:lineRule="exact"/>
              <w:ind w:left="1"/>
              <w:jc w:val="center"/>
              <w:rPr>
                <w:spacing w:val="-2"/>
                <w:sz w:val="20"/>
              </w:rPr>
            </w:pPr>
            <w:r>
              <w:rPr>
                <w:spacing w:val="-2"/>
                <w:sz w:val="20"/>
              </w:rPr>
              <w:t>12F</w:t>
            </w:r>
            <w:r>
              <w:rPr>
                <w:spacing w:val="-2"/>
                <w:sz w:val="20"/>
              </w:rPr>
              <w:br/>
            </w:r>
            <w:r>
              <w:rPr>
                <w:spacing w:val="-5"/>
                <w:sz w:val="20"/>
              </w:rPr>
              <w:t>14F</w:t>
            </w:r>
            <w:r>
              <w:rPr>
                <w:spacing w:val="-5"/>
                <w:sz w:val="20"/>
              </w:rPr>
              <w:br/>
              <w:t>16F</w:t>
            </w:r>
            <w:r>
              <w:rPr>
                <w:spacing w:val="-5"/>
                <w:sz w:val="20"/>
              </w:rPr>
              <w:br/>
              <w:t>18F</w:t>
            </w:r>
          </w:p>
        </w:tc>
        <w:tc>
          <w:tcPr>
            <w:tcW w:w="2653" w:type="dxa"/>
          </w:tcPr>
          <w:p w14:paraId="06AD33C2" w14:textId="1F9CD934" w:rsidR="00431A7B" w:rsidRPr="001E4F5B" w:rsidRDefault="00431A7B" w:rsidP="001E4F5B">
            <w:pPr>
              <w:pStyle w:val="TableParagraph"/>
              <w:jc w:val="center"/>
              <w:rPr>
                <w:sz w:val="20"/>
              </w:rPr>
            </w:pPr>
            <w:r>
              <w:rPr>
                <w:sz w:val="20"/>
              </w:rPr>
              <w:t>1 each</w:t>
            </w:r>
          </w:p>
        </w:tc>
      </w:tr>
    </w:tbl>
    <w:p w14:paraId="671F9B8C" w14:textId="77777777" w:rsidR="00997265" w:rsidRDefault="00997265">
      <w:pPr>
        <w:pStyle w:val="BodyText"/>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8"/>
        <w:gridCol w:w="720"/>
        <w:gridCol w:w="3960"/>
        <w:gridCol w:w="1440"/>
        <w:gridCol w:w="2653"/>
      </w:tblGrid>
      <w:tr w:rsidR="001E4F5B" w14:paraId="3FF737B2" w14:textId="77777777" w:rsidTr="00B422D5">
        <w:trPr>
          <w:trHeight w:val="337"/>
        </w:trPr>
        <w:tc>
          <w:tcPr>
            <w:tcW w:w="1578" w:type="dxa"/>
            <w:vMerge w:val="restart"/>
          </w:tcPr>
          <w:p w14:paraId="1E2FFC65" w14:textId="33ADB98D" w:rsidR="001E4F5B" w:rsidRDefault="001E4F5B" w:rsidP="00431A7B">
            <w:pPr>
              <w:pStyle w:val="TableParagraph"/>
              <w:spacing w:before="1"/>
              <w:ind w:left="107"/>
              <w:rPr>
                <w:b/>
                <w:sz w:val="20"/>
              </w:rPr>
            </w:pPr>
            <w:r>
              <w:rPr>
                <w:b/>
                <w:spacing w:val="-5"/>
                <w:sz w:val="20"/>
              </w:rPr>
              <w:t>BLS</w:t>
            </w:r>
            <w:r w:rsidR="00431A7B">
              <w:rPr>
                <w:b/>
                <w:spacing w:val="-5"/>
                <w:sz w:val="20"/>
              </w:rPr>
              <w:t xml:space="preserve"> </w:t>
            </w:r>
            <w:r>
              <w:rPr>
                <w:b/>
                <w:spacing w:val="-2"/>
                <w:sz w:val="20"/>
              </w:rPr>
              <w:t>Bronchodilat</w:t>
            </w:r>
            <w:r>
              <w:rPr>
                <w:b/>
                <w:spacing w:val="-4"/>
                <w:sz w:val="20"/>
              </w:rPr>
              <w:t>ors</w:t>
            </w:r>
          </w:p>
        </w:tc>
        <w:tc>
          <w:tcPr>
            <w:tcW w:w="720" w:type="dxa"/>
          </w:tcPr>
          <w:p w14:paraId="31F27640" w14:textId="77777777" w:rsidR="001E4F5B" w:rsidRDefault="001E4F5B" w:rsidP="00181C5D">
            <w:pPr>
              <w:pStyle w:val="TableParagraph"/>
              <w:spacing w:before="1"/>
              <w:ind w:left="3"/>
              <w:jc w:val="center"/>
              <w:rPr>
                <w:sz w:val="20"/>
              </w:rPr>
            </w:pPr>
            <w:r>
              <w:rPr>
                <w:spacing w:val="-5"/>
                <w:sz w:val="20"/>
              </w:rPr>
              <w:t>6.1</w:t>
            </w:r>
          </w:p>
        </w:tc>
        <w:tc>
          <w:tcPr>
            <w:tcW w:w="3960" w:type="dxa"/>
          </w:tcPr>
          <w:p w14:paraId="3DAF3AA2" w14:textId="77777777" w:rsidR="001E4F5B" w:rsidRDefault="001E4F5B" w:rsidP="00181C5D">
            <w:pPr>
              <w:pStyle w:val="TableParagraph"/>
              <w:spacing w:before="1"/>
              <w:ind w:left="107"/>
              <w:rPr>
                <w:sz w:val="20"/>
              </w:rPr>
            </w:pPr>
            <w:r>
              <w:rPr>
                <w:sz w:val="20"/>
              </w:rPr>
              <w:t>Nebulizers</w:t>
            </w:r>
            <w:r>
              <w:rPr>
                <w:spacing w:val="-10"/>
                <w:sz w:val="20"/>
              </w:rPr>
              <w:t xml:space="preserve"> </w:t>
            </w:r>
            <w:r>
              <w:rPr>
                <w:sz w:val="20"/>
              </w:rPr>
              <w:t>with</w:t>
            </w:r>
            <w:r>
              <w:rPr>
                <w:spacing w:val="-9"/>
                <w:sz w:val="20"/>
              </w:rPr>
              <w:t xml:space="preserve"> </w:t>
            </w:r>
            <w:r>
              <w:rPr>
                <w:spacing w:val="-2"/>
                <w:sz w:val="20"/>
              </w:rPr>
              <w:t>mouthpiece</w:t>
            </w:r>
          </w:p>
        </w:tc>
        <w:tc>
          <w:tcPr>
            <w:tcW w:w="1440" w:type="dxa"/>
          </w:tcPr>
          <w:p w14:paraId="06693A56" w14:textId="77777777" w:rsidR="001E4F5B" w:rsidRDefault="001E4F5B" w:rsidP="00181C5D">
            <w:pPr>
              <w:pStyle w:val="TableParagraph"/>
              <w:rPr>
                <w:rFonts w:ascii="Times New Roman"/>
                <w:sz w:val="20"/>
              </w:rPr>
            </w:pPr>
          </w:p>
        </w:tc>
        <w:tc>
          <w:tcPr>
            <w:tcW w:w="2653" w:type="dxa"/>
          </w:tcPr>
          <w:p w14:paraId="0DEFB4C9" w14:textId="77777777" w:rsidR="001E4F5B" w:rsidRDefault="001E4F5B" w:rsidP="00181C5D">
            <w:pPr>
              <w:pStyle w:val="TableParagraph"/>
              <w:spacing w:before="1"/>
              <w:ind w:left="1"/>
              <w:jc w:val="center"/>
              <w:rPr>
                <w:sz w:val="20"/>
              </w:rPr>
            </w:pPr>
            <w:r>
              <w:rPr>
                <w:sz w:val="20"/>
              </w:rPr>
              <w:t>2</w:t>
            </w:r>
            <w:r>
              <w:rPr>
                <w:spacing w:val="-3"/>
                <w:sz w:val="20"/>
              </w:rPr>
              <w:t xml:space="preserve"> </w:t>
            </w:r>
            <w:r>
              <w:rPr>
                <w:spacing w:val="-4"/>
                <w:sz w:val="20"/>
              </w:rPr>
              <w:t>each</w:t>
            </w:r>
          </w:p>
        </w:tc>
      </w:tr>
      <w:tr w:rsidR="001E4F5B" w14:paraId="7C858D1E" w14:textId="77777777" w:rsidTr="00B422D5">
        <w:trPr>
          <w:trHeight w:val="409"/>
        </w:trPr>
        <w:tc>
          <w:tcPr>
            <w:tcW w:w="1578" w:type="dxa"/>
            <w:vMerge/>
            <w:tcBorders>
              <w:top w:val="nil"/>
            </w:tcBorders>
          </w:tcPr>
          <w:p w14:paraId="0A2075BE" w14:textId="77777777" w:rsidR="001E4F5B" w:rsidRDefault="001E4F5B" w:rsidP="00181C5D">
            <w:pPr>
              <w:rPr>
                <w:sz w:val="2"/>
                <w:szCs w:val="2"/>
              </w:rPr>
            </w:pPr>
          </w:p>
        </w:tc>
        <w:tc>
          <w:tcPr>
            <w:tcW w:w="720" w:type="dxa"/>
          </w:tcPr>
          <w:p w14:paraId="1A51B7D8" w14:textId="77777777" w:rsidR="001E4F5B" w:rsidRDefault="001E4F5B" w:rsidP="00181C5D">
            <w:pPr>
              <w:pStyle w:val="TableParagraph"/>
              <w:spacing w:before="1"/>
              <w:ind w:left="3"/>
              <w:jc w:val="center"/>
              <w:rPr>
                <w:sz w:val="20"/>
              </w:rPr>
            </w:pPr>
            <w:r>
              <w:rPr>
                <w:spacing w:val="-5"/>
                <w:sz w:val="20"/>
              </w:rPr>
              <w:t>6.2</w:t>
            </w:r>
          </w:p>
        </w:tc>
        <w:tc>
          <w:tcPr>
            <w:tcW w:w="3960" w:type="dxa"/>
          </w:tcPr>
          <w:p w14:paraId="4C068753" w14:textId="77777777" w:rsidR="001E4F5B" w:rsidRDefault="001E4F5B" w:rsidP="00181C5D">
            <w:pPr>
              <w:pStyle w:val="TableParagraph"/>
              <w:spacing w:before="1"/>
              <w:ind w:left="107"/>
              <w:rPr>
                <w:sz w:val="20"/>
              </w:rPr>
            </w:pPr>
            <w:r>
              <w:rPr>
                <w:spacing w:val="-2"/>
                <w:sz w:val="20"/>
              </w:rPr>
              <w:t>Facemasks</w:t>
            </w:r>
          </w:p>
        </w:tc>
        <w:tc>
          <w:tcPr>
            <w:tcW w:w="1440" w:type="dxa"/>
          </w:tcPr>
          <w:p w14:paraId="31825B49" w14:textId="77777777" w:rsidR="001E4F5B" w:rsidRDefault="001E4F5B" w:rsidP="00181C5D">
            <w:pPr>
              <w:pStyle w:val="TableParagraph"/>
              <w:spacing w:before="1"/>
              <w:ind w:left="255" w:right="251" w:firstLine="139"/>
              <w:rPr>
                <w:sz w:val="20"/>
              </w:rPr>
            </w:pPr>
            <w:r>
              <w:rPr>
                <w:spacing w:val="-4"/>
                <w:sz w:val="20"/>
              </w:rPr>
              <w:t xml:space="preserve">Adult </w:t>
            </w:r>
            <w:r>
              <w:rPr>
                <w:spacing w:val="-2"/>
                <w:sz w:val="20"/>
              </w:rPr>
              <w:t>Pediatric</w:t>
            </w:r>
          </w:p>
        </w:tc>
        <w:tc>
          <w:tcPr>
            <w:tcW w:w="2653" w:type="dxa"/>
          </w:tcPr>
          <w:p w14:paraId="70F4DB14" w14:textId="77777777" w:rsidR="001E4F5B" w:rsidRDefault="001E4F5B" w:rsidP="00181C5D">
            <w:pPr>
              <w:pStyle w:val="TableParagraph"/>
              <w:spacing w:before="1"/>
              <w:ind w:left="1"/>
              <w:jc w:val="center"/>
              <w:rPr>
                <w:sz w:val="20"/>
              </w:rPr>
            </w:pPr>
            <w:r>
              <w:rPr>
                <w:sz w:val="20"/>
              </w:rPr>
              <w:t>2</w:t>
            </w:r>
            <w:r>
              <w:rPr>
                <w:spacing w:val="-3"/>
                <w:sz w:val="20"/>
              </w:rPr>
              <w:t xml:space="preserve"> </w:t>
            </w:r>
            <w:r>
              <w:rPr>
                <w:spacing w:val="-4"/>
                <w:sz w:val="20"/>
              </w:rPr>
              <w:t>each</w:t>
            </w:r>
          </w:p>
        </w:tc>
      </w:tr>
    </w:tbl>
    <w:p w14:paraId="6E60103E" w14:textId="77777777" w:rsidR="001E4F5B" w:rsidRDefault="001E4F5B">
      <w:pPr>
        <w:pStyle w:val="BodyText"/>
      </w:pPr>
    </w:p>
    <w:tbl>
      <w:tblPr>
        <w:tblW w:w="10351"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8"/>
        <w:gridCol w:w="720"/>
        <w:gridCol w:w="3960"/>
        <w:gridCol w:w="1440"/>
        <w:gridCol w:w="2653"/>
      </w:tblGrid>
      <w:tr w:rsidR="00B422D5" w14:paraId="7E97C3C2" w14:textId="77777777" w:rsidTr="00181C5D">
        <w:trPr>
          <w:trHeight w:val="733"/>
        </w:trPr>
        <w:tc>
          <w:tcPr>
            <w:tcW w:w="1578" w:type="dxa"/>
          </w:tcPr>
          <w:p w14:paraId="6A0A16B7" w14:textId="77777777" w:rsidR="00B422D5" w:rsidRDefault="00B422D5" w:rsidP="00181C5D">
            <w:pPr>
              <w:pStyle w:val="TableParagraph"/>
              <w:spacing w:before="1"/>
              <w:ind w:left="107"/>
              <w:rPr>
                <w:b/>
                <w:spacing w:val="-5"/>
                <w:sz w:val="20"/>
              </w:rPr>
            </w:pPr>
            <w:r>
              <w:rPr>
                <w:b/>
                <w:sz w:val="20"/>
              </w:rPr>
              <w:t>CPAP</w:t>
            </w:r>
            <w:r>
              <w:rPr>
                <w:b/>
                <w:spacing w:val="-4"/>
                <w:sz w:val="20"/>
              </w:rPr>
              <w:t xml:space="preserve"> </w:t>
            </w:r>
            <w:r>
              <w:rPr>
                <w:b/>
                <w:spacing w:val="-5"/>
                <w:sz w:val="20"/>
              </w:rPr>
              <w:t>KIT</w:t>
            </w:r>
          </w:p>
        </w:tc>
        <w:tc>
          <w:tcPr>
            <w:tcW w:w="720" w:type="dxa"/>
          </w:tcPr>
          <w:p w14:paraId="20165076" w14:textId="77777777" w:rsidR="00B422D5" w:rsidRDefault="00B422D5" w:rsidP="00181C5D">
            <w:pPr>
              <w:pStyle w:val="TableParagraph"/>
              <w:spacing w:before="1"/>
              <w:ind w:left="3"/>
              <w:jc w:val="center"/>
              <w:rPr>
                <w:spacing w:val="-5"/>
                <w:sz w:val="20"/>
              </w:rPr>
            </w:pPr>
            <w:r>
              <w:rPr>
                <w:spacing w:val="-5"/>
                <w:sz w:val="20"/>
              </w:rPr>
              <w:t>7.1</w:t>
            </w:r>
          </w:p>
        </w:tc>
        <w:tc>
          <w:tcPr>
            <w:tcW w:w="3960" w:type="dxa"/>
          </w:tcPr>
          <w:p w14:paraId="537DBD8B" w14:textId="12C394A6" w:rsidR="00B422D5" w:rsidRDefault="00B422D5" w:rsidP="00B422D5">
            <w:pPr>
              <w:pStyle w:val="TableParagraph"/>
              <w:spacing w:before="1"/>
              <w:ind w:left="107" w:right="199"/>
              <w:rPr>
                <w:sz w:val="20"/>
              </w:rPr>
            </w:pPr>
            <w:r>
              <w:rPr>
                <w:sz w:val="20"/>
              </w:rPr>
              <w:t>CPAP</w:t>
            </w:r>
            <w:r>
              <w:rPr>
                <w:spacing w:val="-9"/>
                <w:sz w:val="20"/>
              </w:rPr>
              <w:t xml:space="preserve"> </w:t>
            </w:r>
            <w:r>
              <w:rPr>
                <w:sz w:val="20"/>
              </w:rPr>
              <w:t>device</w:t>
            </w:r>
            <w:r>
              <w:rPr>
                <w:spacing w:val="-8"/>
                <w:sz w:val="20"/>
              </w:rPr>
              <w:t xml:space="preserve"> </w:t>
            </w:r>
            <w:r>
              <w:rPr>
                <w:sz w:val="20"/>
              </w:rPr>
              <w:t>with</w:t>
            </w:r>
            <w:r>
              <w:rPr>
                <w:spacing w:val="-7"/>
                <w:sz w:val="20"/>
              </w:rPr>
              <w:t xml:space="preserve"> </w:t>
            </w:r>
            <w:r>
              <w:rPr>
                <w:sz w:val="20"/>
              </w:rPr>
              <w:t>equipment</w:t>
            </w:r>
            <w:r>
              <w:rPr>
                <w:spacing w:val="-8"/>
                <w:sz w:val="20"/>
              </w:rPr>
              <w:t xml:space="preserve"> </w:t>
            </w:r>
            <w:r>
              <w:rPr>
                <w:sz w:val="20"/>
              </w:rPr>
              <w:t>to</w:t>
            </w:r>
            <w:r>
              <w:rPr>
                <w:spacing w:val="-8"/>
                <w:sz w:val="20"/>
              </w:rPr>
              <w:t xml:space="preserve"> </w:t>
            </w:r>
            <w:r>
              <w:rPr>
                <w:sz w:val="20"/>
              </w:rPr>
              <w:t>do inline nebulizer treatment.</w:t>
            </w:r>
            <w:r>
              <w:rPr>
                <w:spacing w:val="40"/>
                <w:sz w:val="20"/>
              </w:rPr>
              <w:t xml:space="preserve"> </w:t>
            </w:r>
            <w:r>
              <w:rPr>
                <w:sz w:val="20"/>
              </w:rPr>
              <w:t>High pressure</w:t>
            </w:r>
            <w:r>
              <w:rPr>
                <w:spacing w:val="-12"/>
                <w:sz w:val="20"/>
              </w:rPr>
              <w:t xml:space="preserve"> </w:t>
            </w:r>
            <w:r>
              <w:rPr>
                <w:sz w:val="20"/>
              </w:rPr>
              <w:t>outlets</w:t>
            </w:r>
            <w:r>
              <w:rPr>
                <w:spacing w:val="-10"/>
                <w:sz w:val="20"/>
              </w:rPr>
              <w:t xml:space="preserve"> </w:t>
            </w:r>
            <w:r>
              <w:rPr>
                <w:sz w:val="20"/>
              </w:rPr>
              <w:t>needed</w:t>
            </w:r>
            <w:r>
              <w:rPr>
                <w:spacing w:val="-6"/>
                <w:sz w:val="20"/>
              </w:rPr>
              <w:t xml:space="preserve"> </w:t>
            </w:r>
            <w:r>
              <w:rPr>
                <w:sz w:val="20"/>
              </w:rPr>
              <w:t>at</w:t>
            </w:r>
            <w:r>
              <w:rPr>
                <w:spacing w:val="-7"/>
                <w:sz w:val="20"/>
              </w:rPr>
              <w:t xml:space="preserve"> </w:t>
            </w:r>
            <w:r>
              <w:rPr>
                <w:sz w:val="20"/>
              </w:rPr>
              <w:t xml:space="preserve">oxygen sources, if required by </w:t>
            </w:r>
            <w:r>
              <w:rPr>
                <w:spacing w:val="-2"/>
                <w:sz w:val="20"/>
              </w:rPr>
              <w:t>device</w:t>
            </w:r>
          </w:p>
        </w:tc>
        <w:tc>
          <w:tcPr>
            <w:tcW w:w="1440" w:type="dxa"/>
          </w:tcPr>
          <w:p w14:paraId="19DD620D" w14:textId="6C4E3250" w:rsidR="00B422D5" w:rsidRDefault="00B422D5" w:rsidP="00B422D5">
            <w:pPr>
              <w:pStyle w:val="TableParagraph"/>
              <w:jc w:val="center"/>
              <w:rPr>
                <w:rFonts w:ascii="Times New Roman"/>
                <w:sz w:val="20"/>
              </w:rPr>
            </w:pPr>
            <w:r>
              <w:rPr>
                <w:spacing w:val="-2"/>
                <w:sz w:val="20"/>
              </w:rPr>
              <w:t>Masks:</w:t>
            </w:r>
            <w:r>
              <w:rPr>
                <w:spacing w:val="-2"/>
                <w:sz w:val="20"/>
              </w:rPr>
              <w:br/>
            </w:r>
            <w:r>
              <w:rPr>
                <w:spacing w:val="-4"/>
                <w:sz w:val="20"/>
              </w:rPr>
              <w:t>Small</w:t>
            </w:r>
            <w:r>
              <w:rPr>
                <w:spacing w:val="-4"/>
                <w:sz w:val="20"/>
              </w:rPr>
              <w:br/>
            </w:r>
            <w:r>
              <w:rPr>
                <w:spacing w:val="-2"/>
                <w:sz w:val="20"/>
              </w:rPr>
              <w:t>Medium</w:t>
            </w:r>
            <w:r>
              <w:rPr>
                <w:spacing w:val="-2"/>
                <w:sz w:val="20"/>
              </w:rPr>
              <w:br/>
              <w:t>Large</w:t>
            </w:r>
          </w:p>
        </w:tc>
        <w:tc>
          <w:tcPr>
            <w:tcW w:w="2653" w:type="dxa"/>
          </w:tcPr>
          <w:p w14:paraId="5D075D6B" w14:textId="1B75D676" w:rsidR="00B422D5" w:rsidRDefault="00B422D5" w:rsidP="00B422D5">
            <w:pPr>
              <w:pStyle w:val="TableParagraph"/>
              <w:spacing w:before="1"/>
              <w:ind w:left="1"/>
              <w:jc w:val="center"/>
              <w:rPr>
                <w:sz w:val="20"/>
              </w:rPr>
            </w:pPr>
            <w:r>
              <w:rPr>
                <w:sz w:val="20"/>
              </w:rPr>
              <w:t>1</w:t>
            </w:r>
            <w:r>
              <w:rPr>
                <w:spacing w:val="-4"/>
                <w:sz w:val="20"/>
              </w:rPr>
              <w:t xml:space="preserve"> </w:t>
            </w:r>
            <w:r>
              <w:rPr>
                <w:sz w:val="20"/>
              </w:rPr>
              <w:t>Kit,</w:t>
            </w:r>
            <w:r w:rsidR="00431A7B">
              <w:rPr>
                <w:sz w:val="20"/>
              </w:rPr>
              <w:t xml:space="preserve"> </w:t>
            </w:r>
            <w:r>
              <w:rPr>
                <w:sz w:val="20"/>
              </w:rPr>
              <w:t>2</w:t>
            </w:r>
            <w:r>
              <w:rPr>
                <w:spacing w:val="-3"/>
                <w:sz w:val="20"/>
              </w:rPr>
              <w:t xml:space="preserve"> </w:t>
            </w:r>
            <w:r>
              <w:rPr>
                <w:sz w:val="20"/>
              </w:rPr>
              <w:t>of</w:t>
            </w:r>
            <w:r>
              <w:rPr>
                <w:spacing w:val="-3"/>
                <w:sz w:val="20"/>
              </w:rPr>
              <w:t xml:space="preserve"> </w:t>
            </w:r>
            <w:r>
              <w:rPr>
                <w:sz w:val="20"/>
              </w:rPr>
              <w:t>each</w:t>
            </w:r>
            <w:r>
              <w:rPr>
                <w:spacing w:val="-2"/>
                <w:sz w:val="20"/>
              </w:rPr>
              <w:t xml:space="preserve"> </w:t>
            </w:r>
            <w:r>
              <w:rPr>
                <w:sz w:val="20"/>
              </w:rPr>
              <w:t>size</w:t>
            </w:r>
            <w:r>
              <w:rPr>
                <w:spacing w:val="-4"/>
                <w:sz w:val="20"/>
              </w:rPr>
              <w:t xml:space="preserve"> mask</w:t>
            </w:r>
          </w:p>
        </w:tc>
      </w:tr>
    </w:tbl>
    <w:p w14:paraId="44D0B675" w14:textId="77777777" w:rsidR="001E4F5B" w:rsidRDefault="001E4F5B">
      <w:pPr>
        <w:pStyle w:val="BodyText"/>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8"/>
        <w:gridCol w:w="720"/>
        <w:gridCol w:w="3960"/>
        <w:gridCol w:w="1440"/>
        <w:gridCol w:w="2652"/>
      </w:tblGrid>
      <w:tr w:rsidR="00B422D5" w14:paraId="15A77CF1" w14:textId="77777777" w:rsidTr="00B422D5">
        <w:trPr>
          <w:trHeight w:val="489"/>
        </w:trPr>
        <w:tc>
          <w:tcPr>
            <w:tcW w:w="1578" w:type="dxa"/>
            <w:vMerge w:val="restart"/>
          </w:tcPr>
          <w:p w14:paraId="36A7A991" w14:textId="77777777" w:rsidR="00B422D5" w:rsidRDefault="00B422D5" w:rsidP="00181C5D">
            <w:pPr>
              <w:pStyle w:val="TableParagraph"/>
              <w:spacing w:before="1"/>
              <w:ind w:left="107" w:right="159"/>
              <w:rPr>
                <w:b/>
                <w:sz w:val="20"/>
              </w:rPr>
            </w:pPr>
            <w:r>
              <w:rPr>
                <w:b/>
                <w:spacing w:val="-2"/>
                <w:sz w:val="20"/>
              </w:rPr>
              <w:t xml:space="preserve">Obstetrical </w:t>
            </w:r>
            <w:r>
              <w:rPr>
                <w:b/>
                <w:spacing w:val="-4"/>
                <w:sz w:val="20"/>
              </w:rPr>
              <w:t>Kit</w:t>
            </w:r>
          </w:p>
        </w:tc>
        <w:tc>
          <w:tcPr>
            <w:tcW w:w="720" w:type="dxa"/>
          </w:tcPr>
          <w:p w14:paraId="5920F9D0" w14:textId="77777777" w:rsidR="00B422D5" w:rsidRDefault="00B422D5" w:rsidP="00181C5D">
            <w:pPr>
              <w:pStyle w:val="TableParagraph"/>
              <w:spacing w:before="123"/>
              <w:ind w:left="1"/>
              <w:jc w:val="center"/>
              <w:rPr>
                <w:sz w:val="20"/>
              </w:rPr>
            </w:pPr>
            <w:r>
              <w:rPr>
                <w:spacing w:val="-5"/>
                <w:sz w:val="20"/>
              </w:rPr>
              <w:t>8.1</w:t>
            </w:r>
          </w:p>
        </w:tc>
        <w:tc>
          <w:tcPr>
            <w:tcW w:w="3960" w:type="dxa"/>
          </w:tcPr>
          <w:p w14:paraId="611C8E1B" w14:textId="77777777" w:rsidR="00B422D5" w:rsidRDefault="00B422D5" w:rsidP="00181C5D">
            <w:pPr>
              <w:pStyle w:val="TableParagraph"/>
              <w:spacing w:line="240" w:lineRule="atLeast"/>
              <w:ind w:left="107" w:right="104"/>
              <w:rPr>
                <w:sz w:val="20"/>
              </w:rPr>
            </w:pPr>
            <w:r>
              <w:rPr>
                <w:sz w:val="20"/>
              </w:rPr>
              <w:t>Obstetrical kit (sterile) each containing</w:t>
            </w:r>
            <w:r>
              <w:rPr>
                <w:spacing w:val="-12"/>
                <w:sz w:val="20"/>
              </w:rPr>
              <w:t xml:space="preserve"> </w:t>
            </w:r>
            <w:r>
              <w:rPr>
                <w:sz w:val="20"/>
              </w:rPr>
              <w:t>the</w:t>
            </w:r>
            <w:r>
              <w:rPr>
                <w:spacing w:val="-11"/>
                <w:sz w:val="20"/>
              </w:rPr>
              <w:t xml:space="preserve"> </w:t>
            </w:r>
            <w:r>
              <w:rPr>
                <w:sz w:val="20"/>
              </w:rPr>
              <w:t>following</w:t>
            </w:r>
            <w:r>
              <w:rPr>
                <w:spacing w:val="-11"/>
                <w:sz w:val="20"/>
              </w:rPr>
              <w:t xml:space="preserve"> </w:t>
            </w:r>
            <w:r>
              <w:rPr>
                <w:sz w:val="20"/>
              </w:rPr>
              <w:t>items:</w:t>
            </w:r>
          </w:p>
        </w:tc>
        <w:tc>
          <w:tcPr>
            <w:tcW w:w="1440" w:type="dxa"/>
          </w:tcPr>
          <w:p w14:paraId="1F849114" w14:textId="77777777" w:rsidR="00B422D5" w:rsidRDefault="00B422D5" w:rsidP="00181C5D">
            <w:pPr>
              <w:pStyle w:val="TableParagraph"/>
              <w:rPr>
                <w:rFonts w:ascii="Times New Roman"/>
                <w:sz w:val="20"/>
              </w:rPr>
            </w:pPr>
          </w:p>
        </w:tc>
        <w:tc>
          <w:tcPr>
            <w:tcW w:w="2652" w:type="dxa"/>
            <w:vAlign w:val="center"/>
          </w:tcPr>
          <w:p w14:paraId="3BBE7BFD" w14:textId="77777777" w:rsidR="00B422D5" w:rsidRDefault="00B422D5" w:rsidP="00B422D5">
            <w:pPr>
              <w:pStyle w:val="TableParagraph"/>
              <w:spacing w:before="123"/>
              <w:ind w:left="536" w:right="532"/>
              <w:jc w:val="center"/>
              <w:rPr>
                <w:sz w:val="20"/>
              </w:rPr>
            </w:pPr>
            <w:r>
              <w:rPr>
                <w:spacing w:val="-10"/>
                <w:sz w:val="20"/>
              </w:rPr>
              <w:t>2</w:t>
            </w:r>
          </w:p>
        </w:tc>
      </w:tr>
      <w:tr w:rsidR="00B422D5" w14:paraId="572F5200" w14:textId="77777777" w:rsidTr="00B422D5">
        <w:trPr>
          <w:trHeight w:val="256"/>
        </w:trPr>
        <w:tc>
          <w:tcPr>
            <w:tcW w:w="1578" w:type="dxa"/>
            <w:vMerge/>
            <w:tcBorders>
              <w:top w:val="nil"/>
            </w:tcBorders>
          </w:tcPr>
          <w:p w14:paraId="5570EFD5" w14:textId="77777777" w:rsidR="00B422D5" w:rsidRDefault="00B422D5" w:rsidP="00181C5D">
            <w:pPr>
              <w:rPr>
                <w:sz w:val="2"/>
                <w:szCs w:val="2"/>
              </w:rPr>
            </w:pPr>
          </w:p>
        </w:tc>
        <w:tc>
          <w:tcPr>
            <w:tcW w:w="720" w:type="dxa"/>
          </w:tcPr>
          <w:p w14:paraId="68ADA6C0" w14:textId="77777777" w:rsidR="00B422D5" w:rsidRDefault="00B422D5" w:rsidP="00181C5D">
            <w:pPr>
              <w:pStyle w:val="TableParagraph"/>
              <w:spacing w:before="1" w:line="236" w:lineRule="exact"/>
              <w:ind w:left="1"/>
              <w:jc w:val="center"/>
              <w:rPr>
                <w:sz w:val="20"/>
              </w:rPr>
            </w:pPr>
            <w:r>
              <w:rPr>
                <w:spacing w:val="-5"/>
                <w:sz w:val="20"/>
              </w:rPr>
              <w:t>8.2</w:t>
            </w:r>
          </w:p>
        </w:tc>
        <w:tc>
          <w:tcPr>
            <w:tcW w:w="3960" w:type="dxa"/>
          </w:tcPr>
          <w:p w14:paraId="68E314ED" w14:textId="77777777" w:rsidR="00B422D5" w:rsidRDefault="00B422D5" w:rsidP="00181C5D">
            <w:pPr>
              <w:pStyle w:val="TableParagraph"/>
              <w:spacing w:before="1" w:line="236" w:lineRule="exact"/>
              <w:ind w:left="107"/>
              <w:rPr>
                <w:sz w:val="20"/>
              </w:rPr>
            </w:pPr>
            <w:r>
              <w:rPr>
                <w:sz w:val="20"/>
              </w:rPr>
              <w:t>Large</w:t>
            </w:r>
            <w:r>
              <w:rPr>
                <w:spacing w:val="-7"/>
                <w:sz w:val="20"/>
              </w:rPr>
              <w:t xml:space="preserve"> </w:t>
            </w:r>
            <w:r>
              <w:rPr>
                <w:spacing w:val="-2"/>
                <w:sz w:val="20"/>
              </w:rPr>
              <w:t>towel</w:t>
            </w:r>
          </w:p>
        </w:tc>
        <w:tc>
          <w:tcPr>
            <w:tcW w:w="1440" w:type="dxa"/>
          </w:tcPr>
          <w:p w14:paraId="6AA6A7A1" w14:textId="77777777" w:rsidR="00B422D5" w:rsidRDefault="00B422D5" w:rsidP="00181C5D">
            <w:pPr>
              <w:pStyle w:val="TableParagraph"/>
              <w:rPr>
                <w:rFonts w:ascii="Times New Roman"/>
                <w:sz w:val="18"/>
              </w:rPr>
            </w:pPr>
          </w:p>
        </w:tc>
        <w:tc>
          <w:tcPr>
            <w:tcW w:w="2652" w:type="dxa"/>
            <w:vAlign w:val="center"/>
          </w:tcPr>
          <w:p w14:paraId="1679BC09" w14:textId="77777777" w:rsidR="00B422D5" w:rsidRDefault="00B422D5" w:rsidP="00B422D5">
            <w:pPr>
              <w:pStyle w:val="TableParagraph"/>
              <w:spacing w:before="1" w:line="236" w:lineRule="exact"/>
              <w:ind w:left="536" w:right="532"/>
              <w:jc w:val="center"/>
              <w:rPr>
                <w:sz w:val="20"/>
              </w:rPr>
            </w:pPr>
            <w:r>
              <w:rPr>
                <w:spacing w:val="-10"/>
                <w:sz w:val="20"/>
              </w:rPr>
              <w:t>1</w:t>
            </w:r>
          </w:p>
        </w:tc>
      </w:tr>
      <w:tr w:rsidR="00B422D5" w14:paraId="0E0D08A7" w14:textId="77777777" w:rsidTr="00B422D5">
        <w:trPr>
          <w:trHeight w:val="253"/>
        </w:trPr>
        <w:tc>
          <w:tcPr>
            <w:tcW w:w="1578" w:type="dxa"/>
            <w:vMerge/>
            <w:tcBorders>
              <w:top w:val="nil"/>
            </w:tcBorders>
          </w:tcPr>
          <w:p w14:paraId="4D69B4B3" w14:textId="77777777" w:rsidR="00B422D5" w:rsidRDefault="00B422D5" w:rsidP="00181C5D">
            <w:pPr>
              <w:rPr>
                <w:sz w:val="2"/>
                <w:szCs w:val="2"/>
              </w:rPr>
            </w:pPr>
          </w:p>
        </w:tc>
        <w:tc>
          <w:tcPr>
            <w:tcW w:w="720" w:type="dxa"/>
          </w:tcPr>
          <w:p w14:paraId="6B4603AD" w14:textId="77777777" w:rsidR="00B422D5" w:rsidRDefault="00B422D5" w:rsidP="00181C5D">
            <w:pPr>
              <w:pStyle w:val="TableParagraph"/>
              <w:spacing w:line="234" w:lineRule="exact"/>
              <w:ind w:left="1"/>
              <w:jc w:val="center"/>
              <w:rPr>
                <w:sz w:val="20"/>
              </w:rPr>
            </w:pPr>
            <w:r>
              <w:rPr>
                <w:spacing w:val="-5"/>
                <w:sz w:val="20"/>
              </w:rPr>
              <w:t>8.3</w:t>
            </w:r>
          </w:p>
        </w:tc>
        <w:tc>
          <w:tcPr>
            <w:tcW w:w="3960" w:type="dxa"/>
          </w:tcPr>
          <w:p w14:paraId="7807FD14" w14:textId="77777777" w:rsidR="00B422D5" w:rsidRDefault="00B422D5" w:rsidP="00181C5D">
            <w:pPr>
              <w:pStyle w:val="TableParagraph"/>
              <w:spacing w:line="234" w:lineRule="exact"/>
              <w:ind w:left="107"/>
              <w:rPr>
                <w:sz w:val="20"/>
              </w:rPr>
            </w:pPr>
            <w:r>
              <w:rPr>
                <w:sz w:val="20"/>
              </w:rPr>
              <w:t>Receiving</w:t>
            </w:r>
            <w:r>
              <w:rPr>
                <w:spacing w:val="-7"/>
                <w:sz w:val="20"/>
              </w:rPr>
              <w:t xml:space="preserve"> </w:t>
            </w:r>
            <w:r>
              <w:rPr>
                <w:sz w:val="20"/>
              </w:rPr>
              <w:t>blanket,</w:t>
            </w:r>
            <w:r>
              <w:rPr>
                <w:spacing w:val="-6"/>
                <w:sz w:val="20"/>
              </w:rPr>
              <w:t xml:space="preserve"> </w:t>
            </w:r>
            <w:r>
              <w:rPr>
                <w:sz w:val="20"/>
              </w:rPr>
              <w:t>or</w:t>
            </w:r>
            <w:r>
              <w:rPr>
                <w:spacing w:val="-6"/>
                <w:sz w:val="20"/>
              </w:rPr>
              <w:t xml:space="preserve"> </w:t>
            </w:r>
            <w:r>
              <w:rPr>
                <w:spacing w:val="-2"/>
                <w:sz w:val="20"/>
              </w:rPr>
              <w:t>equivalent</w:t>
            </w:r>
          </w:p>
        </w:tc>
        <w:tc>
          <w:tcPr>
            <w:tcW w:w="1440" w:type="dxa"/>
          </w:tcPr>
          <w:p w14:paraId="6584E492" w14:textId="77777777" w:rsidR="00B422D5" w:rsidRDefault="00B422D5" w:rsidP="00181C5D">
            <w:pPr>
              <w:pStyle w:val="TableParagraph"/>
              <w:rPr>
                <w:rFonts w:ascii="Times New Roman"/>
                <w:sz w:val="18"/>
              </w:rPr>
            </w:pPr>
          </w:p>
        </w:tc>
        <w:tc>
          <w:tcPr>
            <w:tcW w:w="2652" w:type="dxa"/>
            <w:vAlign w:val="center"/>
          </w:tcPr>
          <w:p w14:paraId="36419C11" w14:textId="77777777" w:rsidR="00B422D5" w:rsidRDefault="00B422D5" w:rsidP="00B422D5">
            <w:pPr>
              <w:pStyle w:val="TableParagraph"/>
              <w:spacing w:line="234" w:lineRule="exact"/>
              <w:ind w:left="536" w:right="532"/>
              <w:jc w:val="center"/>
              <w:rPr>
                <w:sz w:val="20"/>
              </w:rPr>
            </w:pPr>
            <w:r>
              <w:rPr>
                <w:spacing w:val="-10"/>
                <w:sz w:val="20"/>
              </w:rPr>
              <w:t>1</w:t>
            </w:r>
          </w:p>
        </w:tc>
      </w:tr>
      <w:tr w:rsidR="00B422D5" w14:paraId="1CAF3755" w14:textId="77777777" w:rsidTr="00431A7B">
        <w:trPr>
          <w:trHeight w:val="283"/>
        </w:trPr>
        <w:tc>
          <w:tcPr>
            <w:tcW w:w="1578" w:type="dxa"/>
            <w:vMerge/>
            <w:tcBorders>
              <w:top w:val="nil"/>
            </w:tcBorders>
          </w:tcPr>
          <w:p w14:paraId="2511A54B" w14:textId="77777777" w:rsidR="00B422D5" w:rsidRDefault="00B422D5" w:rsidP="00181C5D">
            <w:pPr>
              <w:rPr>
                <w:sz w:val="2"/>
                <w:szCs w:val="2"/>
              </w:rPr>
            </w:pPr>
          </w:p>
        </w:tc>
        <w:tc>
          <w:tcPr>
            <w:tcW w:w="720" w:type="dxa"/>
          </w:tcPr>
          <w:p w14:paraId="30FEF1AF" w14:textId="77777777" w:rsidR="00B422D5" w:rsidRDefault="00B422D5" w:rsidP="00181C5D">
            <w:pPr>
              <w:pStyle w:val="TableParagraph"/>
              <w:spacing w:before="1"/>
              <w:ind w:left="1"/>
              <w:jc w:val="center"/>
              <w:rPr>
                <w:sz w:val="20"/>
              </w:rPr>
            </w:pPr>
            <w:r>
              <w:rPr>
                <w:spacing w:val="-5"/>
                <w:sz w:val="20"/>
              </w:rPr>
              <w:t>8.4</w:t>
            </w:r>
          </w:p>
        </w:tc>
        <w:tc>
          <w:tcPr>
            <w:tcW w:w="3960" w:type="dxa"/>
          </w:tcPr>
          <w:p w14:paraId="3F8A8C55" w14:textId="77777777" w:rsidR="00B422D5" w:rsidRDefault="00B422D5" w:rsidP="00181C5D">
            <w:pPr>
              <w:pStyle w:val="TableParagraph"/>
              <w:spacing w:line="240" w:lineRule="atLeast"/>
              <w:ind w:left="107" w:right="104"/>
              <w:rPr>
                <w:sz w:val="20"/>
              </w:rPr>
            </w:pPr>
            <w:r>
              <w:rPr>
                <w:sz w:val="20"/>
              </w:rPr>
              <w:t>Sterile</w:t>
            </w:r>
            <w:r>
              <w:rPr>
                <w:spacing w:val="-11"/>
                <w:sz w:val="20"/>
              </w:rPr>
              <w:t xml:space="preserve"> </w:t>
            </w:r>
            <w:r>
              <w:rPr>
                <w:sz w:val="20"/>
              </w:rPr>
              <w:t>disposable</w:t>
            </w:r>
            <w:r>
              <w:rPr>
                <w:spacing w:val="-11"/>
                <w:sz w:val="20"/>
              </w:rPr>
              <w:t xml:space="preserve"> </w:t>
            </w:r>
            <w:r>
              <w:rPr>
                <w:sz w:val="20"/>
              </w:rPr>
              <w:t>plastic</w:t>
            </w:r>
            <w:r>
              <w:rPr>
                <w:spacing w:val="-10"/>
                <w:sz w:val="20"/>
              </w:rPr>
              <w:t xml:space="preserve"> </w:t>
            </w:r>
            <w:r>
              <w:rPr>
                <w:sz w:val="20"/>
              </w:rPr>
              <w:t>or</w:t>
            </w:r>
            <w:r>
              <w:rPr>
                <w:spacing w:val="-9"/>
                <w:sz w:val="20"/>
              </w:rPr>
              <w:t xml:space="preserve"> </w:t>
            </w:r>
            <w:r>
              <w:rPr>
                <w:sz w:val="20"/>
              </w:rPr>
              <w:t xml:space="preserve">rubber </w:t>
            </w:r>
            <w:r>
              <w:rPr>
                <w:spacing w:val="-2"/>
                <w:sz w:val="20"/>
              </w:rPr>
              <w:t>gloves;</w:t>
            </w:r>
          </w:p>
        </w:tc>
        <w:tc>
          <w:tcPr>
            <w:tcW w:w="1440" w:type="dxa"/>
          </w:tcPr>
          <w:p w14:paraId="413676D7" w14:textId="77777777" w:rsidR="00B422D5" w:rsidRDefault="00B422D5" w:rsidP="00181C5D">
            <w:pPr>
              <w:pStyle w:val="TableParagraph"/>
              <w:rPr>
                <w:rFonts w:ascii="Times New Roman"/>
                <w:sz w:val="20"/>
              </w:rPr>
            </w:pPr>
          </w:p>
        </w:tc>
        <w:tc>
          <w:tcPr>
            <w:tcW w:w="2652" w:type="dxa"/>
            <w:vAlign w:val="center"/>
          </w:tcPr>
          <w:p w14:paraId="6179E767" w14:textId="77777777" w:rsidR="00B422D5" w:rsidRDefault="00B422D5" w:rsidP="00B422D5">
            <w:pPr>
              <w:pStyle w:val="TableParagraph"/>
              <w:spacing w:before="1"/>
              <w:ind w:left="536" w:right="530"/>
              <w:jc w:val="center"/>
              <w:rPr>
                <w:sz w:val="20"/>
              </w:rPr>
            </w:pPr>
            <w:r>
              <w:rPr>
                <w:sz w:val="20"/>
              </w:rPr>
              <w:t>1</w:t>
            </w:r>
            <w:r>
              <w:rPr>
                <w:spacing w:val="-3"/>
                <w:sz w:val="20"/>
              </w:rPr>
              <w:t xml:space="preserve"> </w:t>
            </w:r>
            <w:r>
              <w:rPr>
                <w:spacing w:val="-4"/>
                <w:sz w:val="20"/>
              </w:rPr>
              <w:t>pair</w:t>
            </w:r>
          </w:p>
        </w:tc>
      </w:tr>
      <w:tr w:rsidR="00B422D5" w14:paraId="48018919" w14:textId="77777777" w:rsidTr="00B422D5">
        <w:trPr>
          <w:trHeight w:val="253"/>
        </w:trPr>
        <w:tc>
          <w:tcPr>
            <w:tcW w:w="1578" w:type="dxa"/>
            <w:vMerge/>
            <w:tcBorders>
              <w:top w:val="nil"/>
            </w:tcBorders>
          </w:tcPr>
          <w:p w14:paraId="08EA745A" w14:textId="77777777" w:rsidR="00B422D5" w:rsidRDefault="00B422D5" w:rsidP="00181C5D">
            <w:pPr>
              <w:rPr>
                <w:sz w:val="2"/>
                <w:szCs w:val="2"/>
              </w:rPr>
            </w:pPr>
          </w:p>
        </w:tc>
        <w:tc>
          <w:tcPr>
            <w:tcW w:w="720" w:type="dxa"/>
          </w:tcPr>
          <w:p w14:paraId="257E4437" w14:textId="77777777" w:rsidR="00B422D5" w:rsidRDefault="00B422D5" w:rsidP="00181C5D">
            <w:pPr>
              <w:pStyle w:val="TableParagraph"/>
              <w:spacing w:line="234" w:lineRule="exact"/>
              <w:ind w:left="1"/>
              <w:jc w:val="center"/>
              <w:rPr>
                <w:sz w:val="20"/>
              </w:rPr>
            </w:pPr>
            <w:r>
              <w:rPr>
                <w:spacing w:val="-5"/>
                <w:sz w:val="20"/>
              </w:rPr>
              <w:t>8.5</w:t>
            </w:r>
          </w:p>
        </w:tc>
        <w:tc>
          <w:tcPr>
            <w:tcW w:w="3960" w:type="dxa"/>
          </w:tcPr>
          <w:p w14:paraId="780BA933" w14:textId="77777777" w:rsidR="00B422D5" w:rsidRDefault="00B422D5" w:rsidP="00181C5D">
            <w:pPr>
              <w:pStyle w:val="TableParagraph"/>
              <w:spacing w:line="234" w:lineRule="exact"/>
              <w:ind w:left="107"/>
              <w:rPr>
                <w:sz w:val="20"/>
              </w:rPr>
            </w:pPr>
            <w:r>
              <w:rPr>
                <w:sz w:val="20"/>
              </w:rPr>
              <w:t>Sterile</w:t>
            </w:r>
            <w:r>
              <w:rPr>
                <w:spacing w:val="-6"/>
                <w:sz w:val="20"/>
              </w:rPr>
              <w:t xml:space="preserve"> </w:t>
            </w:r>
            <w:r>
              <w:rPr>
                <w:sz w:val="20"/>
              </w:rPr>
              <w:t>gauze</w:t>
            </w:r>
            <w:r>
              <w:rPr>
                <w:spacing w:val="-6"/>
                <w:sz w:val="20"/>
              </w:rPr>
              <w:t xml:space="preserve"> </w:t>
            </w:r>
            <w:r>
              <w:rPr>
                <w:spacing w:val="-4"/>
                <w:sz w:val="20"/>
              </w:rPr>
              <w:t>pads</w:t>
            </w:r>
          </w:p>
        </w:tc>
        <w:tc>
          <w:tcPr>
            <w:tcW w:w="1440" w:type="dxa"/>
          </w:tcPr>
          <w:p w14:paraId="726704B5" w14:textId="77777777" w:rsidR="00B422D5" w:rsidRDefault="00B422D5" w:rsidP="00181C5D">
            <w:pPr>
              <w:pStyle w:val="TableParagraph"/>
              <w:spacing w:line="234" w:lineRule="exact"/>
              <w:ind w:left="436"/>
              <w:rPr>
                <w:sz w:val="20"/>
              </w:rPr>
            </w:pPr>
            <w:r>
              <w:rPr>
                <w:sz w:val="20"/>
              </w:rPr>
              <w:t>3"</w:t>
            </w:r>
            <w:r>
              <w:rPr>
                <w:spacing w:val="-3"/>
                <w:sz w:val="20"/>
              </w:rPr>
              <w:t xml:space="preserve"> </w:t>
            </w:r>
            <w:r>
              <w:rPr>
                <w:sz w:val="20"/>
              </w:rPr>
              <w:t>x</w:t>
            </w:r>
            <w:r>
              <w:rPr>
                <w:spacing w:val="-1"/>
                <w:sz w:val="20"/>
              </w:rPr>
              <w:t xml:space="preserve"> </w:t>
            </w:r>
            <w:r>
              <w:rPr>
                <w:spacing w:val="-5"/>
                <w:sz w:val="20"/>
              </w:rPr>
              <w:t>3"</w:t>
            </w:r>
          </w:p>
        </w:tc>
        <w:tc>
          <w:tcPr>
            <w:tcW w:w="2652" w:type="dxa"/>
            <w:vAlign w:val="center"/>
          </w:tcPr>
          <w:p w14:paraId="752C8544" w14:textId="77777777" w:rsidR="00B422D5" w:rsidRDefault="00B422D5" w:rsidP="00B422D5">
            <w:pPr>
              <w:pStyle w:val="TableParagraph"/>
              <w:spacing w:line="234" w:lineRule="exact"/>
              <w:ind w:left="536" w:right="532"/>
              <w:jc w:val="center"/>
              <w:rPr>
                <w:sz w:val="20"/>
              </w:rPr>
            </w:pPr>
            <w:r>
              <w:rPr>
                <w:spacing w:val="-10"/>
                <w:sz w:val="20"/>
              </w:rPr>
              <w:t>6</w:t>
            </w:r>
          </w:p>
        </w:tc>
      </w:tr>
      <w:tr w:rsidR="00B422D5" w14:paraId="41D42A1E" w14:textId="77777777" w:rsidTr="00B422D5">
        <w:trPr>
          <w:trHeight w:val="254"/>
        </w:trPr>
        <w:tc>
          <w:tcPr>
            <w:tcW w:w="1578" w:type="dxa"/>
            <w:vMerge/>
            <w:tcBorders>
              <w:top w:val="nil"/>
            </w:tcBorders>
          </w:tcPr>
          <w:p w14:paraId="7DF5669C" w14:textId="77777777" w:rsidR="00B422D5" w:rsidRDefault="00B422D5" w:rsidP="00181C5D">
            <w:pPr>
              <w:rPr>
                <w:sz w:val="2"/>
                <w:szCs w:val="2"/>
              </w:rPr>
            </w:pPr>
          </w:p>
        </w:tc>
        <w:tc>
          <w:tcPr>
            <w:tcW w:w="720" w:type="dxa"/>
          </w:tcPr>
          <w:p w14:paraId="4A6E6967" w14:textId="77777777" w:rsidR="00B422D5" w:rsidRDefault="00B422D5" w:rsidP="00181C5D">
            <w:pPr>
              <w:pStyle w:val="TableParagraph"/>
              <w:spacing w:before="1" w:line="233" w:lineRule="exact"/>
              <w:ind w:left="1"/>
              <w:jc w:val="center"/>
              <w:rPr>
                <w:sz w:val="20"/>
              </w:rPr>
            </w:pPr>
            <w:r>
              <w:rPr>
                <w:spacing w:val="-5"/>
                <w:sz w:val="20"/>
              </w:rPr>
              <w:t>8.6</w:t>
            </w:r>
          </w:p>
        </w:tc>
        <w:tc>
          <w:tcPr>
            <w:tcW w:w="3960" w:type="dxa"/>
          </w:tcPr>
          <w:p w14:paraId="08CE82A4" w14:textId="77777777" w:rsidR="00B422D5" w:rsidRDefault="00B422D5" w:rsidP="00181C5D">
            <w:pPr>
              <w:pStyle w:val="TableParagraph"/>
              <w:spacing w:before="1" w:line="233" w:lineRule="exact"/>
              <w:ind w:left="107"/>
              <w:rPr>
                <w:sz w:val="20"/>
              </w:rPr>
            </w:pPr>
            <w:r>
              <w:rPr>
                <w:sz w:val="20"/>
              </w:rPr>
              <w:t>Kelly</w:t>
            </w:r>
            <w:r>
              <w:rPr>
                <w:spacing w:val="-5"/>
                <w:sz w:val="20"/>
              </w:rPr>
              <w:t xml:space="preserve"> </w:t>
            </w:r>
            <w:r>
              <w:rPr>
                <w:sz w:val="20"/>
              </w:rPr>
              <w:t>clamps</w:t>
            </w:r>
            <w:r>
              <w:rPr>
                <w:spacing w:val="-5"/>
                <w:sz w:val="20"/>
              </w:rPr>
              <w:t xml:space="preserve"> </w:t>
            </w:r>
            <w:r>
              <w:rPr>
                <w:sz w:val="20"/>
              </w:rPr>
              <w:t>or</w:t>
            </w:r>
            <w:r>
              <w:rPr>
                <w:spacing w:val="-4"/>
                <w:sz w:val="20"/>
              </w:rPr>
              <w:t xml:space="preserve"> </w:t>
            </w:r>
            <w:r>
              <w:rPr>
                <w:sz w:val="20"/>
              </w:rPr>
              <w:t>sterile</w:t>
            </w:r>
            <w:r>
              <w:rPr>
                <w:spacing w:val="-6"/>
                <w:sz w:val="20"/>
              </w:rPr>
              <w:t xml:space="preserve"> </w:t>
            </w:r>
            <w:r>
              <w:rPr>
                <w:spacing w:val="-4"/>
                <w:sz w:val="20"/>
              </w:rPr>
              <w:t>ties</w:t>
            </w:r>
          </w:p>
        </w:tc>
        <w:tc>
          <w:tcPr>
            <w:tcW w:w="1440" w:type="dxa"/>
          </w:tcPr>
          <w:p w14:paraId="75768878" w14:textId="77777777" w:rsidR="00B422D5" w:rsidRDefault="00B422D5" w:rsidP="00181C5D">
            <w:pPr>
              <w:pStyle w:val="TableParagraph"/>
              <w:rPr>
                <w:rFonts w:ascii="Times New Roman"/>
                <w:sz w:val="18"/>
              </w:rPr>
            </w:pPr>
          </w:p>
        </w:tc>
        <w:tc>
          <w:tcPr>
            <w:tcW w:w="2652" w:type="dxa"/>
            <w:vAlign w:val="center"/>
          </w:tcPr>
          <w:p w14:paraId="5F5E5AF4" w14:textId="77777777" w:rsidR="00B422D5" w:rsidRDefault="00B422D5" w:rsidP="00B422D5">
            <w:pPr>
              <w:pStyle w:val="TableParagraph"/>
              <w:spacing w:before="1" w:line="233" w:lineRule="exact"/>
              <w:ind w:left="536" w:right="532"/>
              <w:jc w:val="center"/>
              <w:rPr>
                <w:sz w:val="20"/>
              </w:rPr>
            </w:pPr>
            <w:r>
              <w:rPr>
                <w:spacing w:val="-10"/>
                <w:sz w:val="20"/>
              </w:rPr>
              <w:t>2</w:t>
            </w:r>
          </w:p>
        </w:tc>
      </w:tr>
      <w:tr w:rsidR="00B422D5" w14:paraId="41583C3D" w14:textId="77777777" w:rsidTr="00B422D5">
        <w:trPr>
          <w:trHeight w:val="256"/>
        </w:trPr>
        <w:tc>
          <w:tcPr>
            <w:tcW w:w="1578" w:type="dxa"/>
            <w:vMerge/>
            <w:tcBorders>
              <w:top w:val="nil"/>
            </w:tcBorders>
          </w:tcPr>
          <w:p w14:paraId="036094D2" w14:textId="77777777" w:rsidR="00B422D5" w:rsidRDefault="00B422D5" w:rsidP="00181C5D">
            <w:pPr>
              <w:rPr>
                <w:sz w:val="2"/>
                <w:szCs w:val="2"/>
              </w:rPr>
            </w:pPr>
          </w:p>
        </w:tc>
        <w:tc>
          <w:tcPr>
            <w:tcW w:w="720" w:type="dxa"/>
          </w:tcPr>
          <w:p w14:paraId="2B3A008D" w14:textId="77777777" w:rsidR="00B422D5" w:rsidRDefault="00B422D5" w:rsidP="00181C5D">
            <w:pPr>
              <w:pStyle w:val="TableParagraph"/>
              <w:spacing w:before="1" w:line="235" w:lineRule="exact"/>
              <w:ind w:left="1"/>
              <w:jc w:val="center"/>
              <w:rPr>
                <w:sz w:val="20"/>
              </w:rPr>
            </w:pPr>
            <w:r>
              <w:rPr>
                <w:spacing w:val="-5"/>
                <w:sz w:val="20"/>
              </w:rPr>
              <w:t>8.7</w:t>
            </w:r>
          </w:p>
        </w:tc>
        <w:tc>
          <w:tcPr>
            <w:tcW w:w="3960" w:type="dxa"/>
          </w:tcPr>
          <w:p w14:paraId="6B33E6E7" w14:textId="77777777" w:rsidR="00B422D5" w:rsidRDefault="00B422D5" w:rsidP="00181C5D">
            <w:pPr>
              <w:pStyle w:val="TableParagraph"/>
              <w:spacing w:before="1" w:line="235" w:lineRule="exact"/>
              <w:ind w:left="107"/>
              <w:rPr>
                <w:sz w:val="20"/>
              </w:rPr>
            </w:pPr>
            <w:r>
              <w:rPr>
                <w:sz w:val="20"/>
              </w:rPr>
              <w:t>Sanitary</w:t>
            </w:r>
            <w:r>
              <w:rPr>
                <w:spacing w:val="-8"/>
                <w:sz w:val="20"/>
              </w:rPr>
              <w:t xml:space="preserve"> </w:t>
            </w:r>
            <w:r>
              <w:rPr>
                <w:spacing w:val="-2"/>
                <w:sz w:val="20"/>
              </w:rPr>
              <w:t>napkins</w:t>
            </w:r>
          </w:p>
        </w:tc>
        <w:tc>
          <w:tcPr>
            <w:tcW w:w="1440" w:type="dxa"/>
          </w:tcPr>
          <w:p w14:paraId="412E2946" w14:textId="77777777" w:rsidR="00B422D5" w:rsidRDefault="00B422D5" w:rsidP="00181C5D">
            <w:pPr>
              <w:pStyle w:val="TableParagraph"/>
              <w:rPr>
                <w:rFonts w:ascii="Times New Roman"/>
                <w:sz w:val="18"/>
              </w:rPr>
            </w:pPr>
          </w:p>
        </w:tc>
        <w:tc>
          <w:tcPr>
            <w:tcW w:w="2652" w:type="dxa"/>
            <w:vAlign w:val="center"/>
          </w:tcPr>
          <w:p w14:paraId="22F237ED" w14:textId="77777777" w:rsidR="00B422D5" w:rsidRDefault="00B422D5" w:rsidP="00B422D5">
            <w:pPr>
              <w:pStyle w:val="TableParagraph"/>
              <w:spacing w:before="1" w:line="235" w:lineRule="exact"/>
              <w:ind w:left="536" w:right="532"/>
              <w:jc w:val="center"/>
              <w:rPr>
                <w:sz w:val="20"/>
              </w:rPr>
            </w:pPr>
            <w:r>
              <w:rPr>
                <w:spacing w:val="-10"/>
                <w:sz w:val="20"/>
              </w:rPr>
              <w:t>6</w:t>
            </w:r>
          </w:p>
        </w:tc>
      </w:tr>
      <w:tr w:rsidR="00B422D5" w14:paraId="1B3A46D3" w14:textId="77777777" w:rsidTr="00B422D5">
        <w:trPr>
          <w:trHeight w:val="253"/>
        </w:trPr>
        <w:tc>
          <w:tcPr>
            <w:tcW w:w="1578" w:type="dxa"/>
            <w:vMerge/>
            <w:tcBorders>
              <w:top w:val="nil"/>
            </w:tcBorders>
          </w:tcPr>
          <w:p w14:paraId="710BD263" w14:textId="77777777" w:rsidR="00B422D5" w:rsidRDefault="00B422D5" w:rsidP="00181C5D">
            <w:pPr>
              <w:rPr>
                <w:sz w:val="2"/>
                <w:szCs w:val="2"/>
              </w:rPr>
            </w:pPr>
          </w:p>
        </w:tc>
        <w:tc>
          <w:tcPr>
            <w:tcW w:w="720" w:type="dxa"/>
          </w:tcPr>
          <w:p w14:paraId="6D93252F" w14:textId="77777777" w:rsidR="00B422D5" w:rsidRDefault="00B422D5" w:rsidP="00181C5D">
            <w:pPr>
              <w:pStyle w:val="TableParagraph"/>
              <w:spacing w:before="1" w:line="233" w:lineRule="exact"/>
              <w:ind w:left="1"/>
              <w:jc w:val="center"/>
              <w:rPr>
                <w:sz w:val="20"/>
              </w:rPr>
            </w:pPr>
            <w:r>
              <w:rPr>
                <w:spacing w:val="-5"/>
                <w:sz w:val="20"/>
              </w:rPr>
              <w:t>8.8</w:t>
            </w:r>
          </w:p>
        </w:tc>
        <w:tc>
          <w:tcPr>
            <w:tcW w:w="3960" w:type="dxa"/>
          </w:tcPr>
          <w:p w14:paraId="41067AC7" w14:textId="77777777" w:rsidR="00B422D5" w:rsidRDefault="00B422D5" w:rsidP="00181C5D">
            <w:pPr>
              <w:pStyle w:val="TableParagraph"/>
              <w:spacing w:before="1" w:line="233" w:lineRule="exact"/>
              <w:ind w:left="107"/>
              <w:rPr>
                <w:sz w:val="20"/>
              </w:rPr>
            </w:pPr>
            <w:r>
              <w:rPr>
                <w:sz w:val="20"/>
              </w:rPr>
              <w:t>Infant</w:t>
            </w:r>
            <w:r>
              <w:rPr>
                <w:spacing w:val="-6"/>
                <w:sz w:val="20"/>
              </w:rPr>
              <w:t xml:space="preserve"> </w:t>
            </w:r>
            <w:r>
              <w:rPr>
                <w:sz w:val="20"/>
              </w:rPr>
              <w:t>bulb</w:t>
            </w:r>
            <w:r>
              <w:rPr>
                <w:spacing w:val="-6"/>
                <w:sz w:val="20"/>
              </w:rPr>
              <w:t xml:space="preserve"> </w:t>
            </w:r>
            <w:r>
              <w:rPr>
                <w:spacing w:val="-2"/>
                <w:sz w:val="20"/>
              </w:rPr>
              <w:t>syringe</w:t>
            </w:r>
          </w:p>
        </w:tc>
        <w:tc>
          <w:tcPr>
            <w:tcW w:w="1440" w:type="dxa"/>
          </w:tcPr>
          <w:p w14:paraId="30A10421" w14:textId="77777777" w:rsidR="00B422D5" w:rsidRDefault="00B422D5" w:rsidP="00181C5D">
            <w:pPr>
              <w:pStyle w:val="TableParagraph"/>
              <w:rPr>
                <w:rFonts w:ascii="Times New Roman"/>
                <w:sz w:val="18"/>
              </w:rPr>
            </w:pPr>
          </w:p>
        </w:tc>
        <w:tc>
          <w:tcPr>
            <w:tcW w:w="2652" w:type="dxa"/>
            <w:vAlign w:val="center"/>
          </w:tcPr>
          <w:p w14:paraId="2C2825AE" w14:textId="77777777" w:rsidR="00B422D5" w:rsidRDefault="00B422D5" w:rsidP="00B422D5">
            <w:pPr>
              <w:pStyle w:val="TableParagraph"/>
              <w:spacing w:before="1" w:line="233" w:lineRule="exact"/>
              <w:ind w:left="536" w:right="532"/>
              <w:jc w:val="center"/>
              <w:rPr>
                <w:sz w:val="20"/>
              </w:rPr>
            </w:pPr>
            <w:r>
              <w:rPr>
                <w:spacing w:val="-10"/>
                <w:sz w:val="20"/>
              </w:rPr>
              <w:t>1</w:t>
            </w:r>
          </w:p>
        </w:tc>
      </w:tr>
      <w:tr w:rsidR="00B422D5" w14:paraId="6E9117A2" w14:textId="77777777" w:rsidTr="00B422D5">
        <w:trPr>
          <w:trHeight w:val="256"/>
        </w:trPr>
        <w:tc>
          <w:tcPr>
            <w:tcW w:w="1578" w:type="dxa"/>
            <w:vMerge/>
            <w:tcBorders>
              <w:top w:val="nil"/>
            </w:tcBorders>
          </w:tcPr>
          <w:p w14:paraId="25BBD27D" w14:textId="77777777" w:rsidR="00B422D5" w:rsidRDefault="00B422D5" w:rsidP="00181C5D">
            <w:pPr>
              <w:rPr>
                <w:sz w:val="2"/>
                <w:szCs w:val="2"/>
              </w:rPr>
            </w:pPr>
          </w:p>
        </w:tc>
        <w:tc>
          <w:tcPr>
            <w:tcW w:w="720" w:type="dxa"/>
          </w:tcPr>
          <w:p w14:paraId="3186C3FA" w14:textId="77777777" w:rsidR="00B422D5" w:rsidRDefault="00B422D5" w:rsidP="00181C5D">
            <w:pPr>
              <w:pStyle w:val="TableParagraph"/>
              <w:spacing w:before="1" w:line="235" w:lineRule="exact"/>
              <w:ind w:left="1"/>
              <w:jc w:val="center"/>
              <w:rPr>
                <w:sz w:val="20"/>
              </w:rPr>
            </w:pPr>
            <w:r>
              <w:rPr>
                <w:spacing w:val="-5"/>
                <w:sz w:val="20"/>
              </w:rPr>
              <w:t>8.9</w:t>
            </w:r>
          </w:p>
        </w:tc>
        <w:tc>
          <w:tcPr>
            <w:tcW w:w="3960" w:type="dxa"/>
          </w:tcPr>
          <w:p w14:paraId="1A191B00" w14:textId="77777777" w:rsidR="00B422D5" w:rsidRDefault="00B422D5" w:rsidP="00181C5D">
            <w:pPr>
              <w:pStyle w:val="TableParagraph"/>
              <w:spacing w:before="1" w:line="235" w:lineRule="exact"/>
              <w:ind w:left="107"/>
              <w:rPr>
                <w:sz w:val="20"/>
              </w:rPr>
            </w:pPr>
            <w:r>
              <w:rPr>
                <w:sz w:val="20"/>
              </w:rPr>
              <w:t>Bandage</w:t>
            </w:r>
            <w:r>
              <w:rPr>
                <w:spacing w:val="-7"/>
                <w:sz w:val="20"/>
              </w:rPr>
              <w:t xml:space="preserve"> </w:t>
            </w:r>
            <w:r>
              <w:rPr>
                <w:sz w:val="20"/>
              </w:rPr>
              <w:t>or</w:t>
            </w:r>
            <w:r>
              <w:rPr>
                <w:spacing w:val="-6"/>
                <w:sz w:val="20"/>
              </w:rPr>
              <w:t xml:space="preserve"> </w:t>
            </w:r>
            <w:r>
              <w:rPr>
                <w:sz w:val="20"/>
              </w:rPr>
              <w:t>surgical</w:t>
            </w:r>
            <w:r>
              <w:rPr>
                <w:spacing w:val="-5"/>
                <w:sz w:val="20"/>
              </w:rPr>
              <w:t xml:space="preserve"> </w:t>
            </w:r>
            <w:r>
              <w:rPr>
                <w:sz w:val="20"/>
              </w:rPr>
              <w:t>blade</w:t>
            </w:r>
            <w:r>
              <w:rPr>
                <w:spacing w:val="-7"/>
                <w:sz w:val="20"/>
              </w:rPr>
              <w:t xml:space="preserve"> </w:t>
            </w:r>
            <w:r>
              <w:rPr>
                <w:spacing w:val="-2"/>
                <w:sz w:val="20"/>
              </w:rPr>
              <w:t>scissors</w:t>
            </w:r>
          </w:p>
        </w:tc>
        <w:tc>
          <w:tcPr>
            <w:tcW w:w="1440" w:type="dxa"/>
          </w:tcPr>
          <w:p w14:paraId="502D85EC" w14:textId="77777777" w:rsidR="00B422D5" w:rsidRDefault="00B422D5" w:rsidP="00181C5D">
            <w:pPr>
              <w:pStyle w:val="TableParagraph"/>
              <w:rPr>
                <w:rFonts w:ascii="Times New Roman"/>
                <w:sz w:val="18"/>
              </w:rPr>
            </w:pPr>
          </w:p>
        </w:tc>
        <w:tc>
          <w:tcPr>
            <w:tcW w:w="2652" w:type="dxa"/>
            <w:vAlign w:val="center"/>
          </w:tcPr>
          <w:p w14:paraId="7D778E0A" w14:textId="77777777" w:rsidR="00B422D5" w:rsidRDefault="00B422D5" w:rsidP="00B422D5">
            <w:pPr>
              <w:pStyle w:val="TableParagraph"/>
              <w:spacing w:before="1" w:line="235" w:lineRule="exact"/>
              <w:ind w:left="536" w:right="532"/>
              <w:jc w:val="center"/>
              <w:rPr>
                <w:sz w:val="20"/>
              </w:rPr>
            </w:pPr>
            <w:r>
              <w:rPr>
                <w:spacing w:val="-10"/>
                <w:sz w:val="20"/>
              </w:rPr>
              <w:t>1</w:t>
            </w:r>
          </w:p>
        </w:tc>
      </w:tr>
      <w:tr w:rsidR="00B422D5" w14:paraId="2F873B2D" w14:textId="77777777" w:rsidTr="00B422D5">
        <w:trPr>
          <w:trHeight w:val="283"/>
        </w:trPr>
        <w:tc>
          <w:tcPr>
            <w:tcW w:w="1578" w:type="dxa"/>
            <w:vMerge/>
            <w:tcBorders>
              <w:top w:val="nil"/>
            </w:tcBorders>
          </w:tcPr>
          <w:p w14:paraId="4F448162" w14:textId="77777777" w:rsidR="00B422D5" w:rsidRDefault="00B422D5" w:rsidP="00181C5D">
            <w:pPr>
              <w:rPr>
                <w:sz w:val="2"/>
                <w:szCs w:val="2"/>
              </w:rPr>
            </w:pPr>
          </w:p>
        </w:tc>
        <w:tc>
          <w:tcPr>
            <w:tcW w:w="720" w:type="dxa"/>
          </w:tcPr>
          <w:p w14:paraId="12247D39" w14:textId="77777777" w:rsidR="00B422D5" w:rsidRDefault="00B422D5" w:rsidP="00181C5D">
            <w:pPr>
              <w:pStyle w:val="TableParagraph"/>
              <w:spacing w:before="1"/>
              <w:ind w:left="1"/>
              <w:jc w:val="center"/>
              <w:rPr>
                <w:sz w:val="20"/>
              </w:rPr>
            </w:pPr>
            <w:r>
              <w:rPr>
                <w:spacing w:val="-4"/>
                <w:sz w:val="20"/>
              </w:rPr>
              <w:t>8.10</w:t>
            </w:r>
          </w:p>
        </w:tc>
        <w:tc>
          <w:tcPr>
            <w:tcW w:w="3960" w:type="dxa"/>
          </w:tcPr>
          <w:p w14:paraId="0AF7275D" w14:textId="7A84761B" w:rsidR="00B422D5" w:rsidRDefault="00B422D5" w:rsidP="00B422D5">
            <w:pPr>
              <w:pStyle w:val="TableParagraph"/>
              <w:spacing w:before="1" w:line="243" w:lineRule="exact"/>
              <w:ind w:left="107"/>
              <w:rPr>
                <w:sz w:val="20"/>
              </w:rPr>
            </w:pPr>
            <w:r>
              <w:rPr>
                <w:sz w:val="20"/>
              </w:rPr>
              <w:t>Container</w:t>
            </w:r>
            <w:r>
              <w:rPr>
                <w:spacing w:val="-7"/>
                <w:sz w:val="20"/>
              </w:rPr>
              <w:t xml:space="preserve"> </w:t>
            </w:r>
            <w:r>
              <w:rPr>
                <w:sz w:val="20"/>
              </w:rPr>
              <w:t>with</w:t>
            </w:r>
            <w:r>
              <w:rPr>
                <w:spacing w:val="-6"/>
                <w:sz w:val="20"/>
              </w:rPr>
              <w:t xml:space="preserve"> </w:t>
            </w:r>
            <w:r>
              <w:rPr>
                <w:sz w:val="20"/>
              </w:rPr>
              <w:t>lid</w:t>
            </w:r>
            <w:r>
              <w:rPr>
                <w:spacing w:val="-6"/>
                <w:sz w:val="20"/>
              </w:rPr>
              <w:t xml:space="preserve"> </w:t>
            </w:r>
            <w:r>
              <w:rPr>
                <w:sz w:val="20"/>
              </w:rPr>
              <w:t>for</w:t>
            </w:r>
            <w:r>
              <w:rPr>
                <w:spacing w:val="-6"/>
                <w:sz w:val="20"/>
              </w:rPr>
              <w:t xml:space="preserve"> </w:t>
            </w:r>
            <w:r>
              <w:rPr>
                <w:spacing w:val="-2"/>
                <w:sz w:val="20"/>
              </w:rPr>
              <w:t>carrying placenta</w:t>
            </w:r>
          </w:p>
        </w:tc>
        <w:tc>
          <w:tcPr>
            <w:tcW w:w="1440" w:type="dxa"/>
          </w:tcPr>
          <w:p w14:paraId="46ADC173" w14:textId="77777777" w:rsidR="00B422D5" w:rsidRDefault="00B422D5" w:rsidP="00181C5D">
            <w:pPr>
              <w:pStyle w:val="TableParagraph"/>
              <w:rPr>
                <w:rFonts w:ascii="Times New Roman"/>
                <w:sz w:val="20"/>
              </w:rPr>
            </w:pPr>
          </w:p>
        </w:tc>
        <w:tc>
          <w:tcPr>
            <w:tcW w:w="2652" w:type="dxa"/>
            <w:vAlign w:val="center"/>
          </w:tcPr>
          <w:p w14:paraId="12E32821" w14:textId="77777777" w:rsidR="00B422D5" w:rsidRDefault="00B422D5" w:rsidP="00B422D5">
            <w:pPr>
              <w:pStyle w:val="TableParagraph"/>
              <w:spacing w:before="1"/>
              <w:ind w:left="536" w:right="532"/>
              <w:jc w:val="center"/>
              <w:rPr>
                <w:sz w:val="20"/>
              </w:rPr>
            </w:pPr>
            <w:r>
              <w:rPr>
                <w:spacing w:val="-10"/>
                <w:sz w:val="20"/>
              </w:rPr>
              <w:t>1</w:t>
            </w:r>
          </w:p>
        </w:tc>
      </w:tr>
      <w:tr w:rsidR="00B422D5" w14:paraId="580CD314" w14:textId="77777777" w:rsidTr="00B422D5">
        <w:trPr>
          <w:trHeight w:val="765"/>
        </w:trPr>
        <w:tc>
          <w:tcPr>
            <w:tcW w:w="1578" w:type="dxa"/>
            <w:vMerge/>
            <w:tcBorders>
              <w:top w:val="nil"/>
            </w:tcBorders>
          </w:tcPr>
          <w:p w14:paraId="71F6083C" w14:textId="77777777" w:rsidR="00B422D5" w:rsidRDefault="00B422D5" w:rsidP="00181C5D">
            <w:pPr>
              <w:rPr>
                <w:sz w:val="2"/>
                <w:szCs w:val="2"/>
              </w:rPr>
            </w:pPr>
          </w:p>
        </w:tc>
        <w:tc>
          <w:tcPr>
            <w:tcW w:w="720" w:type="dxa"/>
          </w:tcPr>
          <w:p w14:paraId="47F86C08" w14:textId="77777777" w:rsidR="00B422D5" w:rsidRDefault="00B422D5" w:rsidP="00181C5D">
            <w:pPr>
              <w:pStyle w:val="TableParagraph"/>
              <w:spacing w:before="1"/>
              <w:ind w:left="1"/>
              <w:jc w:val="center"/>
              <w:rPr>
                <w:sz w:val="20"/>
              </w:rPr>
            </w:pPr>
            <w:r>
              <w:rPr>
                <w:spacing w:val="-4"/>
                <w:sz w:val="20"/>
              </w:rPr>
              <w:t>8.11</w:t>
            </w:r>
          </w:p>
        </w:tc>
        <w:tc>
          <w:tcPr>
            <w:tcW w:w="3960" w:type="dxa"/>
          </w:tcPr>
          <w:p w14:paraId="01E0440E" w14:textId="5131F0DD" w:rsidR="00B422D5" w:rsidRDefault="00B422D5" w:rsidP="00B422D5">
            <w:pPr>
              <w:pStyle w:val="TableParagraph"/>
              <w:spacing w:before="18"/>
              <w:ind w:left="107" w:right="104"/>
              <w:rPr>
                <w:sz w:val="20"/>
              </w:rPr>
            </w:pPr>
            <w:r>
              <w:rPr>
                <w:sz w:val="20"/>
              </w:rPr>
              <w:t>Newborn swaddle system (i.e., space blanket,</w:t>
            </w:r>
            <w:r>
              <w:rPr>
                <w:spacing w:val="-8"/>
                <w:sz w:val="20"/>
              </w:rPr>
              <w:t xml:space="preserve"> </w:t>
            </w:r>
            <w:r>
              <w:rPr>
                <w:sz w:val="20"/>
              </w:rPr>
              <w:t>foil</w:t>
            </w:r>
            <w:r>
              <w:rPr>
                <w:spacing w:val="-9"/>
                <w:sz w:val="20"/>
              </w:rPr>
              <w:t xml:space="preserve"> </w:t>
            </w:r>
            <w:r>
              <w:rPr>
                <w:sz w:val="20"/>
              </w:rPr>
              <w:t>swaddle,</w:t>
            </w:r>
            <w:r>
              <w:rPr>
                <w:spacing w:val="-8"/>
                <w:sz w:val="20"/>
              </w:rPr>
              <w:t xml:space="preserve"> </w:t>
            </w:r>
            <w:r>
              <w:rPr>
                <w:sz w:val="20"/>
              </w:rPr>
              <w:t>or</w:t>
            </w:r>
            <w:r>
              <w:rPr>
                <w:spacing w:val="-7"/>
                <w:sz w:val="20"/>
              </w:rPr>
              <w:t xml:space="preserve"> </w:t>
            </w:r>
            <w:r>
              <w:rPr>
                <w:sz w:val="20"/>
              </w:rPr>
              <w:t>equivalent</w:t>
            </w:r>
            <w:r>
              <w:rPr>
                <w:spacing w:val="-8"/>
                <w:sz w:val="20"/>
              </w:rPr>
              <w:t xml:space="preserve"> </w:t>
            </w:r>
            <w:r>
              <w:rPr>
                <w:sz w:val="20"/>
              </w:rPr>
              <w:t>to retain</w:t>
            </w:r>
            <w:r>
              <w:rPr>
                <w:spacing w:val="-5"/>
                <w:sz w:val="20"/>
              </w:rPr>
              <w:t xml:space="preserve"> </w:t>
            </w:r>
            <w:r>
              <w:rPr>
                <w:sz w:val="20"/>
              </w:rPr>
              <w:t>body</w:t>
            </w:r>
            <w:r>
              <w:rPr>
                <w:spacing w:val="-5"/>
                <w:sz w:val="20"/>
              </w:rPr>
              <w:t xml:space="preserve"> </w:t>
            </w:r>
            <w:r>
              <w:rPr>
                <w:spacing w:val="-2"/>
                <w:sz w:val="20"/>
              </w:rPr>
              <w:t>temperature)</w:t>
            </w:r>
          </w:p>
        </w:tc>
        <w:tc>
          <w:tcPr>
            <w:tcW w:w="1440" w:type="dxa"/>
          </w:tcPr>
          <w:p w14:paraId="139F8523" w14:textId="77777777" w:rsidR="00B422D5" w:rsidRDefault="00B422D5" w:rsidP="00181C5D">
            <w:pPr>
              <w:pStyle w:val="TableParagraph"/>
              <w:rPr>
                <w:rFonts w:ascii="Times New Roman"/>
                <w:sz w:val="20"/>
              </w:rPr>
            </w:pPr>
          </w:p>
        </w:tc>
        <w:tc>
          <w:tcPr>
            <w:tcW w:w="2652" w:type="dxa"/>
            <w:vAlign w:val="center"/>
          </w:tcPr>
          <w:p w14:paraId="02322046" w14:textId="77777777" w:rsidR="00B422D5" w:rsidRDefault="00B422D5" w:rsidP="00B422D5">
            <w:pPr>
              <w:pStyle w:val="TableParagraph"/>
              <w:spacing w:before="1"/>
              <w:ind w:left="536" w:right="532"/>
              <w:jc w:val="center"/>
              <w:rPr>
                <w:sz w:val="20"/>
              </w:rPr>
            </w:pPr>
            <w:r>
              <w:rPr>
                <w:spacing w:val="-10"/>
                <w:sz w:val="20"/>
              </w:rPr>
              <w:t>1</w:t>
            </w:r>
          </w:p>
        </w:tc>
      </w:tr>
    </w:tbl>
    <w:p w14:paraId="6053FCFC" w14:textId="77777777" w:rsidR="001E4F5B" w:rsidRDefault="001E4F5B">
      <w:pPr>
        <w:pStyle w:val="BodyText"/>
      </w:pPr>
    </w:p>
    <w:p w14:paraId="277BC49F" w14:textId="77777777" w:rsidR="001E4F5B" w:rsidRDefault="001E4F5B">
      <w:pPr>
        <w:pStyle w:val="BodyText"/>
      </w:pPr>
    </w:p>
    <w:p w14:paraId="531AFB30" w14:textId="77777777" w:rsidR="001E4F5B" w:rsidRDefault="001E4F5B">
      <w:pPr>
        <w:pStyle w:val="BodyText"/>
        <w:sectPr w:rsidR="001E4F5B">
          <w:pgSz w:w="12240" w:h="15840"/>
          <w:pgMar w:top="3640" w:right="720" w:bottom="1200" w:left="720" w:header="437" w:footer="1012" w:gutter="0"/>
          <w:cols w:space="720"/>
        </w:sectPr>
      </w:pPr>
    </w:p>
    <w:p w14:paraId="4D234285" w14:textId="77777777" w:rsidR="00997265" w:rsidRPr="00701780" w:rsidRDefault="00997265">
      <w:pPr>
        <w:pStyle w:val="BodyText"/>
        <w:spacing w:before="29"/>
        <w:rPr>
          <w:sz w:val="14"/>
          <w:szCs w:val="14"/>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4"/>
        <w:gridCol w:w="663"/>
        <w:gridCol w:w="3962"/>
        <w:gridCol w:w="1441"/>
        <w:gridCol w:w="2682"/>
      </w:tblGrid>
      <w:tr w:rsidR="00B422D5" w14:paraId="447C857D" w14:textId="77777777" w:rsidTr="00181C5D">
        <w:trPr>
          <w:trHeight w:val="264"/>
        </w:trPr>
        <w:tc>
          <w:tcPr>
            <w:tcW w:w="1604" w:type="dxa"/>
            <w:shd w:val="clear" w:color="auto" w:fill="F1DCDB"/>
          </w:tcPr>
          <w:p w14:paraId="14267164" w14:textId="77777777" w:rsidR="00B422D5" w:rsidRDefault="00B422D5" w:rsidP="00181C5D">
            <w:pPr>
              <w:pStyle w:val="TableParagraph"/>
              <w:spacing w:before="1"/>
              <w:ind w:left="107"/>
              <w:rPr>
                <w:b/>
                <w:sz w:val="20"/>
              </w:rPr>
            </w:pPr>
            <w:r>
              <w:rPr>
                <w:b/>
                <w:spacing w:val="-4"/>
                <w:sz w:val="20"/>
              </w:rPr>
              <w:t>ITEM</w:t>
            </w:r>
          </w:p>
        </w:tc>
        <w:tc>
          <w:tcPr>
            <w:tcW w:w="663" w:type="dxa"/>
            <w:shd w:val="clear" w:color="auto" w:fill="F1DCDB"/>
          </w:tcPr>
          <w:p w14:paraId="21D8B9E2" w14:textId="77777777" w:rsidR="00B422D5" w:rsidRDefault="00B422D5" w:rsidP="00181C5D">
            <w:pPr>
              <w:pStyle w:val="TableParagraph"/>
              <w:spacing w:before="1"/>
              <w:ind w:left="1"/>
              <w:jc w:val="center"/>
              <w:rPr>
                <w:b/>
                <w:sz w:val="20"/>
              </w:rPr>
            </w:pPr>
            <w:r>
              <w:rPr>
                <w:b/>
                <w:spacing w:val="-10"/>
                <w:sz w:val="20"/>
              </w:rPr>
              <w:t>#</w:t>
            </w:r>
          </w:p>
        </w:tc>
        <w:tc>
          <w:tcPr>
            <w:tcW w:w="3962" w:type="dxa"/>
            <w:shd w:val="clear" w:color="auto" w:fill="F1DCDB"/>
          </w:tcPr>
          <w:p w14:paraId="125FE18E" w14:textId="77777777" w:rsidR="00B422D5" w:rsidRDefault="00B422D5" w:rsidP="00181C5D">
            <w:pPr>
              <w:pStyle w:val="TableParagraph"/>
              <w:spacing w:before="1"/>
              <w:jc w:val="center"/>
              <w:rPr>
                <w:b/>
                <w:sz w:val="20"/>
              </w:rPr>
            </w:pPr>
            <w:r>
              <w:rPr>
                <w:b/>
                <w:spacing w:val="-2"/>
                <w:sz w:val="20"/>
              </w:rPr>
              <w:t>DESCRIPTION</w:t>
            </w:r>
          </w:p>
        </w:tc>
        <w:tc>
          <w:tcPr>
            <w:tcW w:w="1441" w:type="dxa"/>
            <w:tcBorders>
              <w:bottom w:val="single" w:sz="4" w:space="0" w:color="auto"/>
            </w:tcBorders>
            <w:shd w:val="clear" w:color="auto" w:fill="F1DCDB"/>
          </w:tcPr>
          <w:p w14:paraId="035CBEE2" w14:textId="77777777" w:rsidR="00B422D5" w:rsidRDefault="00B422D5" w:rsidP="00181C5D">
            <w:pPr>
              <w:pStyle w:val="TableParagraph"/>
              <w:spacing w:before="1" w:line="243" w:lineRule="exact"/>
              <w:ind w:left="94" w:right="94"/>
              <w:jc w:val="center"/>
              <w:rPr>
                <w:b/>
                <w:sz w:val="20"/>
              </w:rPr>
            </w:pPr>
            <w:r>
              <w:rPr>
                <w:b/>
                <w:sz w:val="20"/>
              </w:rPr>
              <w:t>MIN.</w:t>
            </w:r>
            <w:r>
              <w:rPr>
                <w:b/>
                <w:spacing w:val="-7"/>
                <w:sz w:val="20"/>
              </w:rPr>
              <w:t xml:space="preserve"> </w:t>
            </w:r>
            <w:r>
              <w:rPr>
                <w:b/>
                <w:spacing w:val="-4"/>
                <w:sz w:val="20"/>
              </w:rPr>
              <w:t>SIZE</w:t>
            </w:r>
          </w:p>
        </w:tc>
        <w:tc>
          <w:tcPr>
            <w:tcW w:w="2682" w:type="dxa"/>
            <w:shd w:val="clear" w:color="auto" w:fill="C5D9F0"/>
          </w:tcPr>
          <w:p w14:paraId="1813A3B8" w14:textId="77777777" w:rsidR="00B422D5" w:rsidRDefault="00B422D5" w:rsidP="00181C5D">
            <w:pPr>
              <w:pStyle w:val="TableParagraph"/>
              <w:spacing w:line="240" w:lineRule="atLeast"/>
              <w:ind w:left="902" w:hanging="767"/>
              <w:rPr>
                <w:b/>
                <w:sz w:val="20"/>
              </w:rPr>
            </w:pPr>
            <w:r>
              <w:rPr>
                <w:b/>
                <w:sz w:val="20"/>
              </w:rPr>
              <w:t>TOTAL</w:t>
            </w:r>
            <w:r>
              <w:rPr>
                <w:b/>
                <w:spacing w:val="-12"/>
                <w:sz w:val="20"/>
              </w:rPr>
              <w:t xml:space="preserve"> </w:t>
            </w:r>
            <w:r>
              <w:rPr>
                <w:b/>
                <w:sz w:val="20"/>
              </w:rPr>
              <w:t>MINIMUM</w:t>
            </w:r>
            <w:r>
              <w:rPr>
                <w:b/>
                <w:spacing w:val="-11"/>
                <w:sz w:val="20"/>
              </w:rPr>
              <w:t xml:space="preserve"> </w:t>
            </w:r>
            <w:r>
              <w:rPr>
                <w:b/>
                <w:sz w:val="20"/>
              </w:rPr>
              <w:t xml:space="preserve">QUANTITY </w:t>
            </w:r>
            <w:r>
              <w:rPr>
                <w:b/>
                <w:spacing w:val="-2"/>
                <w:sz w:val="20"/>
              </w:rPr>
              <w:t>REQUIRED</w:t>
            </w:r>
          </w:p>
        </w:tc>
      </w:tr>
    </w:tbl>
    <w:p w14:paraId="5CBBB93D" w14:textId="58DED410" w:rsidR="00997265" w:rsidRDefault="00997265">
      <w:pPr>
        <w:spacing w:line="20" w:lineRule="exact"/>
        <w:ind w:left="309"/>
        <w:rPr>
          <w:sz w:val="2"/>
        </w:rPr>
      </w:pPr>
    </w:p>
    <w:p w14:paraId="28BE3998" w14:textId="77777777" w:rsidR="00997265" w:rsidRPr="00042054" w:rsidRDefault="00997265">
      <w:pPr>
        <w:pStyle w:val="BodyText"/>
        <w:spacing w:before="12"/>
        <w:rPr>
          <w:sz w:val="10"/>
          <w:szCs w:val="10"/>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8"/>
        <w:gridCol w:w="720"/>
        <w:gridCol w:w="3960"/>
        <w:gridCol w:w="1440"/>
        <w:gridCol w:w="2652"/>
      </w:tblGrid>
      <w:tr w:rsidR="00042054" w14:paraId="1B6ED199" w14:textId="77777777" w:rsidTr="00042054">
        <w:trPr>
          <w:trHeight w:val="625"/>
        </w:trPr>
        <w:tc>
          <w:tcPr>
            <w:tcW w:w="1578" w:type="dxa"/>
            <w:vMerge w:val="restart"/>
          </w:tcPr>
          <w:p w14:paraId="52748547" w14:textId="78C8E14F" w:rsidR="00042054" w:rsidRDefault="00042054" w:rsidP="00B422D5">
            <w:pPr>
              <w:pStyle w:val="TableParagraph"/>
              <w:spacing w:before="123"/>
              <w:ind w:left="139" w:right="159"/>
              <w:rPr>
                <w:b/>
                <w:sz w:val="20"/>
              </w:rPr>
            </w:pPr>
            <w:r>
              <w:rPr>
                <w:b/>
                <w:spacing w:val="-2"/>
                <w:sz w:val="20"/>
              </w:rPr>
              <w:t>Spinal Immobilizati</w:t>
            </w:r>
            <w:r>
              <w:rPr>
                <w:b/>
                <w:spacing w:val="-6"/>
                <w:sz w:val="20"/>
              </w:rPr>
              <w:t>on</w:t>
            </w:r>
          </w:p>
        </w:tc>
        <w:tc>
          <w:tcPr>
            <w:tcW w:w="720" w:type="dxa"/>
          </w:tcPr>
          <w:p w14:paraId="6F8F7B83" w14:textId="77777777" w:rsidR="00042054" w:rsidRDefault="00042054">
            <w:pPr>
              <w:pStyle w:val="TableParagraph"/>
              <w:ind w:left="1"/>
              <w:jc w:val="center"/>
              <w:rPr>
                <w:sz w:val="20"/>
              </w:rPr>
            </w:pPr>
            <w:r>
              <w:rPr>
                <w:spacing w:val="-5"/>
                <w:sz w:val="20"/>
              </w:rPr>
              <w:t>9.1</w:t>
            </w:r>
          </w:p>
        </w:tc>
        <w:tc>
          <w:tcPr>
            <w:tcW w:w="3960" w:type="dxa"/>
          </w:tcPr>
          <w:p w14:paraId="13C4E293" w14:textId="2A4A6587" w:rsidR="00042054" w:rsidRDefault="00042054" w:rsidP="00B422D5">
            <w:pPr>
              <w:pStyle w:val="TableParagraph"/>
              <w:spacing w:before="1"/>
              <w:ind w:left="107"/>
              <w:rPr>
                <w:i/>
                <w:sz w:val="20"/>
              </w:rPr>
            </w:pPr>
            <w:r>
              <w:rPr>
                <w:sz w:val="20"/>
              </w:rPr>
              <w:t>ADULT</w:t>
            </w:r>
            <w:r>
              <w:rPr>
                <w:spacing w:val="-7"/>
                <w:sz w:val="20"/>
              </w:rPr>
              <w:t xml:space="preserve"> </w:t>
            </w:r>
            <w:r>
              <w:rPr>
                <w:sz w:val="20"/>
              </w:rPr>
              <w:t>Cervical</w:t>
            </w:r>
            <w:r>
              <w:rPr>
                <w:spacing w:val="-4"/>
                <w:sz w:val="20"/>
              </w:rPr>
              <w:t xml:space="preserve"> </w:t>
            </w:r>
            <w:r>
              <w:rPr>
                <w:sz w:val="20"/>
              </w:rPr>
              <w:t>Collar</w:t>
            </w:r>
            <w:r>
              <w:rPr>
                <w:spacing w:val="-5"/>
                <w:sz w:val="20"/>
              </w:rPr>
              <w:t xml:space="preserve"> </w:t>
            </w:r>
            <w:r>
              <w:rPr>
                <w:spacing w:val="-2"/>
                <w:sz w:val="20"/>
              </w:rPr>
              <w:t>(rigid)</w:t>
            </w:r>
            <w:r>
              <w:rPr>
                <w:spacing w:val="-2"/>
                <w:sz w:val="20"/>
              </w:rPr>
              <w:br/>
            </w:r>
            <w:r>
              <w:rPr>
                <w:i/>
                <w:sz w:val="20"/>
              </w:rPr>
              <w:t>*Adjustable</w:t>
            </w:r>
            <w:r>
              <w:rPr>
                <w:i/>
                <w:spacing w:val="-8"/>
                <w:sz w:val="20"/>
              </w:rPr>
              <w:t xml:space="preserve"> </w:t>
            </w:r>
            <w:r>
              <w:rPr>
                <w:i/>
                <w:sz w:val="20"/>
              </w:rPr>
              <w:t>collar</w:t>
            </w:r>
            <w:r>
              <w:rPr>
                <w:i/>
                <w:spacing w:val="-9"/>
                <w:sz w:val="20"/>
              </w:rPr>
              <w:t xml:space="preserve"> </w:t>
            </w:r>
            <w:r>
              <w:rPr>
                <w:i/>
                <w:sz w:val="20"/>
              </w:rPr>
              <w:t>is</w:t>
            </w:r>
            <w:r>
              <w:rPr>
                <w:i/>
                <w:spacing w:val="-9"/>
                <w:sz w:val="20"/>
              </w:rPr>
              <w:t xml:space="preserve"> </w:t>
            </w:r>
            <w:r>
              <w:rPr>
                <w:i/>
                <w:sz w:val="20"/>
              </w:rPr>
              <w:t>equivalent</w:t>
            </w:r>
            <w:r>
              <w:rPr>
                <w:i/>
                <w:spacing w:val="-8"/>
                <w:sz w:val="20"/>
              </w:rPr>
              <w:t xml:space="preserve"> </w:t>
            </w:r>
            <w:r>
              <w:rPr>
                <w:i/>
                <w:sz w:val="20"/>
              </w:rPr>
              <w:t>to</w:t>
            </w:r>
            <w:r>
              <w:rPr>
                <w:i/>
                <w:spacing w:val="-8"/>
                <w:sz w:val="20"/>
              </w:rPr>
              <w:t xml:space="preserve"> </w:t>
            </w:r>
            <w:r>
              <w:rPr>
                <w:i/>
                <w:sz w:val="20"/>
              </w:rPr>
              <w:t>all 4 sizes*</w:t>
            </w:r>
          </w:p>
        </w:tc>
        <w:tc>
          <w:tcPr>
            <w:tcW w:w="1440" w:type="dxa"/>
          </w:tcPr>
          <w:p w14:paraId="1DA6841A" w14:textId="584561E1" w:rsidR="00042054" w:rsidRDefault="00042054" w:rsidP="00431A7B">
            <w:pPr>
              <w:pStyle w:val="TableParagraph"/>
              <w:spacing w:before="1"/>
              <w:ind w:left="175" w:right="167"/>
              <w:jc w:val="center"/>
              <w:rPr>
                <w:sz w:val="20"/>
              </w:rPr>
            </w:pPr>
            <w:r>
              <w:rPr>
                <w:spacing w:val="-2"/>
                <w:sz w:val="20"/>
              </w:rPr>
              <w:t>No-Neck Small Medium</w:t>
            </w:r>
            <w:r>
              <w:rPr>
                <w:spacing w:val="-2"/>
                <w:sz w:val="20"/>
              </w:rPr>
              <w:br/>
              <w:t>Large</w:t>
            </w:r>
          </w:p>
        </w:tc>
        <w:tc>
          <w:tcPr>
            <w:tcW w:w="2652" w:type="dxa"/>
            <w:vAlign w:val="center"/>
          </w:tcPr>
          <w:p w14:paraId="182696AB" w14:textId="77777777" w:rsidR="00042054" w:rsidRDefault="00042054" w:rsidP="00042054">
            <w:pPr>
              <w:pStyle w:val="TableParagraph"/>
              <w:spacing w:before="1"/>
              <w:ind w:left="536" w:right="531"/>
              <w:jc w:val="center"/>
              <w:rPr>
                <w:sz w:val="20"/>
              </w:rPr>
            </w:pPr>
            <w:r>
              <w:rPr>
                <w:sz w:val="20"/>
              </w:rPr>
              <w:t>2</w:t>
            </w:r>
            <w:r>
              <w:rPr>
                <w:spacing w:val="-3"/>
                <w:sz w:val="20"/>
              </w:rPr>
              <w:t xml:space="preserve"> </w:t>
            </w:r>
            <w:r>
              <w:rPr>
                <w:spacing w:val="-4"/>
                <w:sz w:val="20"/>
              </w:rPr>
              <w:t>each</w:t>
            </w:r>
          </w:p>
        </w:tc>
      </w:tr>
      <w:tr w:rsidR="00042054" w14:paraId="7156614C" w14:textId="77777777" w:rsidTr="00042054">
        <w:trPr>
          <w:trHeight w:val="706"/>
        </w:trPr>
        <w:tc>
          <w:tcPr>
            <w:tcW w:w="1578" w:type="dxa"/>
            <w:vMerge/>
          </w:tcPr>
          <w:p w14:paraId="056BAC42" w14:textId="77777777" w:rsidR="00042054" w:rsidRDefault="00042054">
            <w:pPr>
              <w:pStyle w:val="TableParagraph"/>
              <w:rPr>
                <w:rFonts w:ascii="Times New Roman"/>
                <w:sz w:val="20"/>
              </w:rPr>
            </w:pPr>
          </w:p>
        </w:tc>
        <w:tc>
          <w:tcPr>
            <w:tcW w:w="720" w:type="dxa"/>
          </w:tcPr>
          <w:p w14:paraId="6031DB96" w14:textId="77777777" w:rsidR="00042054" w:rsidRDefault="00042054">
            <w:pPr>
              <w:pStyle w:val="TableParagraph"/>
              <w:ind w:left="1"/>
              <w:jc w:val="center"/>
              <w:rPr>
                <w:sz w:val="20"/>
              </w:rPr>
            </w:pPr>
            <w:r>
              <w:rPr>
                <w:spacing w:val="-5"/>
                <w:sz w:val="20"/>
              </w:rPr>
              <w:t>9.2</w:t>
            </w:r>
          </w:p>
        </w:tc>
        <w:tc>
          <w:tcPr>
            <w:tcW w:w="3960" w:type="dxa"/>
          </w:tcPr>
          <w:p w14:paraId="73DE5BA5" w14:textId="17D4FED2" w:rsidR="00042054" w:rsidRDefault="00042054" w:rsidP="00B422D5">
            <w:pPr>
              <w:pStyle w:val="TableParagraph"/>
              <w:spacing w:before="1"/>
              <w:ind w:left="107"/>
              <w:rPr>
                <w:i/>
                <w:sz w:val="20"/>
              </w:rPr>
            </w:pPr>
            <w:r>
              <w:rPr>
                <w:sz w:val="20"/>
              </w:rPr>
              <w:t>PEDI</w:t>
            </w:r>
            <w:r>
              <w:rPr>
                <w:spacing w:val="-6"/>
                <w:sz w:val="20"/>
              </w:rPr>
              <w:t xml:space="preserve"> </w:t>
            </w:r>
            <w:r>
              <w:rPr>
                <w:sz w:val="20"/>
              </w:rPr>
              <w:t>Cervical</w:t>
            </w:r>
            <w:r>
              <w:rPr>
                <w:spacing w:val="-6"/>
                <w:sz w:val="20"/>
              </w:rPr>
              <w:t xml:space="preserve"> </w:t>
            </w:r>
            <w:r>
              <w:rPr>
                <w:sz w:val="20"/>
              </w:rPr>
              <w:t>Collar</w:t>
            </w:r>
            <w:r>
              <w:rPr>
                <w:spacing w:val="-5"/>
                <w:sz w:val="20"/>
              </w:rPr>
              <w:t xml:space="preserve"> </w:t>
            </w:r>
            <w:r>
              <w:rPr>
                <w:spacing w:val="-2"/>
                <w:sz w:val="20"/>
              </w:rPr>
              <w:t>(rigid)</w:t>
            </w:r>
            <w:r>
              <w:rPr>
                <w:spacing w:val="-2"/>
                <w:sz w:val="20"/>
              </w:rPr>
              <w:br/>
            </w:r>
            <w:r>
              <w:rPr>
                <w:sz w:val="20"/>
              </w:rPr>
              <w:t>*</w:t>
            </w:r>
            <w:r>
              <w:rPr>
                <w:i/>
                <w:sz w:val="20"/>
              </w:rPr>
              <w:t>Adjustable</w:t>
            </w:r>
            <w:r>
              <w:rPr>
                <w:i/>
                <w:spacing w:val="-8"/>
                <w:sz w:val="20"/>
              </w:rPr>
              <w:t xml:space="preserve"> </w:t>
            </w:r>
            <w:r>
              <w:rPr>
                <w:i/>
                <w:sz w:val="20"/>
              </w:rPr>
              <w:t>collar</w:t>
            </w:r>
            <w:r>
              <w:rPr>
                <w:i/>
                <w:spacing w:val="-9"/>
                <w:sz w:val="20"/>
              </w:rPr>
              <w:t xml:space="preserve"> </w:t>
            </w:r>
            <w:r>
              <w:rPr>
                <w:i/>
                <w:sz w:val="20"/>
              </w:rPr>
              <w:t>is</w:t>
            </w:r>
            <w:r>
              <w:rPr>
                <w:i/>
                <w:spacing w:val="-7"/>
                <w:sz w:val="20"/>
              </w:rPr>
              <w:t xml:space="preserve"> </w:t>
            </w:r>
            <w:r>
              <w:rPr>
                <w:i/>
                <w:sz w:val="20"/>
              </w:rPr>
              <w:t>equivalent</w:t>
            </w:r>
            <w:r>
              <w:rPr>
                <w:i/>
                <w:spacing w:val="-8"/>
                <w:sz w:val="20"/>
              </w:rPr>
              <w:t xml:space="preserve"> </w:t>
            </w:r>
            <w:r>
              <w:rPr>
                <w:i/>
                <w:sz w:val="20"/>
              </w:rPr>
              <w:t>to</w:t>
            </w:r>
            <w:r>
              <w:rPr>
                <w:i/>
                <w:spacing w:val="-8"/>
                <w:sz w:val="20"/>
              </w:rPr>
              <w:t xml:space="preserve"> </w:t>
            </w:r>
            <w:r>
              <w:rPr>
                <w:i/>
                <w:sz w:val="20"/>
              </w:rPr>
              <w:t>all 3 sizes*</w:t>
            </w:r>
          </w:p>
        </w:tc>
        <w:tc>
          <w:tcPr>
            <w:tcW w:w="1440" w:type="dxa"/>
          </w:tcPr>
          <w:p w14:paraId="346ED056" w14:textId="1FA29D43" w:rsidR="00042054" w:rsidRDefault="00042054" w:rsidP="00431A7B">
            <w:pPr>
              <w:pStyle w:val="TableParagraph"/>
              <w:spacing w:before="1"/>
              <w:jc w:val="center"/>
              <w:rPr>
                <w:sz w:val="20"/>
              </w:rPr>
            </w:pPr>
            <w:r>
              <w:rPr>
                <w:spacing w:val="-2"/>
                <w:sz w:val="20"/>
              </w:rPr>
              <w:t>Pediatric</w:t>
            </w:r>
            <w:r w:rsidR="00431A7B">
              <w:rPr>
                <w:spacing w:val="-2"/>
                <w:sz w:val="20"/>
              </w:rPr>
              <w:br/>
            </w:r>
            <w:r>
              <w:rPr>
                <w:spacing w:val="-2"/>
                <w:sz w:val="20"/>
              </w:rPr>
              <w:t>Toddler</w:t>
            </w:r>
            <w:r w:rsidR="00431A7B">
              <w:rPr>
                <w:spacing w:val="-2"/>
                <w:sz w:val="20"/>
              </w:rPr>
              <w:br/>
            </w:r>
            <w:r>
              <w:rPr>
                <w:spacing w:val="-2"/>
                <w:sz w:val="20"/>
              </w:rPr>
              <w:t>Infant</w:t>
            </w:r>
          </w:p>
        </w:tc>
        <w:tc>
          <w:tcPr>
            <w:tcW w:w="2652" w:type="dxa"/>
            <w:vAlign w:val="center"/>
          </w:tcPr>
          <w:p w14:paraId="1A3B55C7" w14:textId="77777777" w:rsidR="00042054" w:rsidRDefault="00042054" w:rsidP="00042054">
            <w:pPr>
              <w:pStyle w:val="TableParagraph"/>
              <w:spacing w:before="1"/>
              <w:ind w:left="536" w:right="531"/>
              <w:jc w:val="center"/>
              <w:rPr>
                <w:sz w:val="20"/>
              </w:rPr>
            </w:pPr>
            <w:r>
              <w:rPr>
                <w:sz w:val="20"/>
              </w:rPr>
              <w:t>2</w:t>
            </w:r>
            <w:r>
              <w:rPr>
                <w:spacing w:val="-3"/>
                <w:sz w:val="20"/>
              </w:rPr>
              <w:t xml:space="preserve"> </w:t>
            </w:r>
            <w:r>
              <w:rPr>
                <w:spacing w:val="-4"/>
                <w:sz w:val="20"/>
              </w:rPr>
              <w:t>each</w:t>
            </w:r>
          </w:p>
        </w:tc>
      </w:tr>
      <w:tr w:rsidR="00997265" w14:paraId="30717C9B" w14:textId="77777777">
        <w:trPr>
          <w:trHeight w:val="244"/>
        </w:trPr>
        <w:tc>
          <w:tcPr>
            <w:tcW w:w="10350" w:type="dxa"/>
            <w:gridSpan w:val="5"/>
            <w:tcBorders>
              <w:left w:val="nil"/>
              <w:right w:val="nil"/>
            </w:tcBorders>
          </w:tcPr>
          <w:p w14:paraId="19DF8EAF" w14:textId="77777777" w:rsidR="00997265" w:rsidRDefault="00997265">
            <w:pPr>
              <w:pStyle w:val="TableParagraph"/>
              <w:rPr>
                <w:rFonts w:ascii="Times New Roman"/>
                <w:sz w:val="16"/>
              </w:rPr>
            </w:pPr>
          </w:p>
        </w:tc>
      </w:tr>
      <w:tr w:rsidR="00042054" w14:paraId="229D4531" w14:textId="77777777" w:rsidTr="00042054">
        <w:trPr>
          <w:trHeight w:val="338"/>
        </w:trPr>
        <w:tc>
          <w:tcPr>
            <w:tcW w:w="1578" w:type="dxa"/>
            <w:vMerge w:val="restart"/>
          </w:tcPr>
          <w:p w14:paraId="7ADB016A" w14:textId="77777777" w:rsidR="00042054" w:rsidRDefault="00042054">
            <w:pPr>
              <w:pStyle w:val="TableParagraph"/>
              <w:ind w:left="107"/>
              <w:rPr>
                <w:b/>
                <w:sz w:val="20"/>
              </w:rPr>
            </w:pPr>
            <w:r>
              <w:rPr>
                <w:b/>
                <w:spacing w:val="-2"/>
                <w:sz w:val="20"/>
              </w:rPr>
              <w:t>Accessories</w:t>
            </w:r>
          </w:p>
        </w:tc>
        <w:tc>
          <w:tcPr>
            <w:tcW w:w="720" w:type="dxa"/>
          </w:tcPr>
          <w:p w14:paraId="3ED22D94" w14:textId="77777777" w:rsidR="00042054" w:rsidRDefault="00042054">
            <w:pPr>
              <w:pStyle w:val="TableParagraph"/>
              <w:spacing w:before="1"/>
              <w:ind w:left="1"/>
              <w:jc w:val="center"/>
              <w:rPr>
                <w:sz w:val="20"/>
              </w:rPr>
            </w:pPr>
            <w:r>
              <w:rPr>
                <w:spacing w:val="-4"/>
                <w:sz w:val="20"/>
              </w:rPr>
              <w:t>10.1</w:t>
            </w:r>
          </w:p>
        </w:tc>
        <w:tc>
          <w:tcPr>
            <w:tcW w:w="3960" w:type="dxa"/>
          </w:tcPr>
          <w:p w14:paraId="202B5A2A" w14:textId="77777777" w:rsidR="00042054" w:rsidRDefault="00042054">
            <w:pPr>
              <w:pStyle w:val="TableParagraph"/>
              <w:spacing w:before="1"/>
              <w:ind w:left="107"/>
              <w:rPr>
                <w:sz w:val="20"/>
              </w:rPr>
            </w:pPr>
            <w:r>
              <w:rPr>
                <w:spacing w:val="-2"/>
                <w:sz w:val="20"/>
              </w:rPr>
              <w:t>Blanket</w:t>
            </w:r>
          </w:p>
        </w:tc>
        <w:tc>
          <w:tcPr>
            <w:tcW w:w="1440" w:type="dxa"/>
          </w:tcPr>
          <w:p w14:paraId="3A2EB71A" w14:textId="77777777" w:rsidR="00042054" w:rsidRDefault="00042054">
            <w:pPr>
              <w:pStyle w:val="TableParagraph"/>
              <w:rPr>
                <w:rFonts w:ascii="Times New Roman"/>
                <w:sz w:val="20"/>
              </w:rPr>
            </w:pPr>
          </w:p>
        </w:tc>
        <w:tc>
          <w:tcPr>
            <w:tcW w:w="2652" w:type="dxa"/>
            <w:vAlign w:val="center"/>
          </w:tcPr>
          <w:p w14:paraId="2D3342FA" w14:textId="77777777" w:rsidR="00042054" w:rsidRDefault="00042054" w:rsidP="00042054">
            <w:pPr>
              <w:pStyle w:val="TableParagraph"/>
              <w:spacing w:before="1"/>
              <w:ind w:left="536" w:right="532"/>
              <w:jc w:val="center"/>
              <w:rPr>
                <w:sz w:val="20"/>
              </w:rPr>
            </w:pPr>
            <w:r>
              <w:rPr>
                <w:spacing w:val="-10"/>
                <w:sz w:val="20"/>
              </w:rPr>
              <w:t>1</w:t>
            </w:r>
          </w:p>
        </w:tc>
      </w:tr>
      <w:tr w:rsidR="00042054" w14:paraId="1495D27E" w14:textId="77777777" w:rsidTr="00CB2CF2">
        <w:trPr>
          <w:trHeight w:val="976"/>
        </w:trPr>
        <w:tc>
          <w:tcPr>
            <w:tcW w:w="1578" w:type="dxa"/>
            <w:vMerge/>
          </w:tcPr>
          <w:p w14:paraId="06743083" w14:textId="77777777" w:rsidR="00042054" w:rsidRDefault="00042054">
            <w:pPr>
              <w:rPr>
                <w:sz w:val="2"/>
                <w:szCs w:val="2"/>
              </w:rPr>
            </w:pPr>
          </w:p>
        </w:tc>
        <w:tc>
          <w:tcPr>
            <w:tcW w:w="720" w:type="dxa"/>
          </w:tcPr>
          <w:p w14:paraId="6A1BDA19" w14:textId="77777777" w:rsidR="00042054" w:rsidRDefault="00042054">
            <w:pPr>
              <w:pStyle w:val="TableParagraph"/>
              <w:ind w:left="1"/>
              <w:jc w:val="center"/>
              <w:rPr>
                <w:sz w:val="20"/>
              </w:rPr>
            </w:pPr>
            <w:r>
              <w:rPr>
                <w:spacing w:val="-4"/>
                <w:sz w:val="20"/>
              </w:rPr>
              <w:t>10.2</w:t>
            </w:r>
          </w:p>
        </w:tc>
        <w:tc>
          <w:tcPr>
            <w:tcW w:w="3960" w:type="dxa"/>
          </w:tcPr>
          <w:p w14:paraId="6E831B4A" w14:textId="59A489EE" w:rsidR="00042054" w:rsidRDefault="00042054" w:rsidP="00B422D5">
            <w:pPr>
              <w:pStyle w:val="TableParagraph"/>
              <w:spacing w:before="1"/>
              <w:ind w:left="107" w:right="167"/>
              <w:rPr>
                <w:sz w:val="20"/>
              </w:rPr>
            </w:pPr>
            <w:r>
              <w:rPr>
                <w:sz w:val="20"/>
              </w:rPr>
              <w:t>Covered, secure, rigid container for sharp</w:t>
            </w:r>
            <w:r>
              <w:rPr>
                <w:spacing w:val="-11"/>
                <w:sz w:val="20"/>
              </w:rPr>
              <w:t xml:space="preserve"> </w:t>
            </w:r>
            <w:r>
              <w:rPr>
                <w:sz w:val="20"/>
              </w:rPr>
              <w:t>items</w:t>
            </w:r>
            <w:r>
              <w:rPr>
                <w:spacing w:val="-11"/>
                <w:sz w:val="20"/>
              </w:rPr>
              <w:t xml:space="preserve"> </w:t>
            </w:r>
            <w:r>
              <w:rPr>
                <w:sz w:val="20"/>
              </w:rPr>
              <w:t>(i.e.,</w:t>
            </w:r>
            <w:r>
              <w:rPr>
                <w:spacing w:val="-11"/>
                <w:sz w:val="20"/>
              </w:rPr>
              <w:t xml:space="preserve"> </w:t>
            </w:r>
            <w:r>
              <w:rPr>
                <w:sz w:val="20"/>
              </w:rPr>
              <w:t>needles),</w:t>
            </w:r>
            <w:r>
              <w:rPr>
                <w:spacing w:val="-11"/>
                <w:sz w:val="20"/>
              </w:rPr>
              <w:t xml:space="preserve"> </w:t>
            </w:r>
            <w:r>
              <w:rPr>
                <w:sz w:val="20"/>
              </w:rPr>
              <w:t xml:space="preserve">minimum of 8" height or width (to </w:t>
            </w:r>
            <w:r>
              <w:rPr>
                <w:spacing w:val="-2"/>
                <w:sz w:val="20"/>
              </w:rPr>
              <w:t>accommodate</w:t>
            </w:r>
            <w:r>
              <w:rPr>
                <w:spacing w:val="9"/>
                <w:sz w:val="20"/>
              </w:rPr>
              <w:t xml:space="preserve"> </w:t>
            </w:r>
            <w:r>
              <w:rPr>
                <w:spacing w:val="-2"/>
                <w:sz w:val="20"/>
              </w:rPr>
              <w:t>EpiPens).</w:t>
            </w:r>
          </w:p>
        </w:tc>
        <w:tc>
          <w:tcPr>
            <w:tcW w:w="1440" w:type="dxa"/>
          </w:tcPr>
          <w:p w14:paraId="36BAD77A" w14:textId="77777777" w:rsidR="00042054" w:rsidRDefault="00042054">
            <w:pPr>
              <w:pStyle w:val="TableParagraph"/>
              <w:rPr>
                <w:rFonts w:ascii="Times New Roman"/>
                <w:sz w:val="20"/>
              </w:rPr>
            </w:pPr>
          </w:p>
        </w:tc>
        <w:tc>
          <w:tcPr>
            <w:tcW w:w="2652" w:type="dxa"/>
            <w:vAlign w:val="center"/>
          </w:tcPr>
          <w:p w14:paraId="6338C977" w14:textId="77777777" w:rsidR="00042054" w:rsidRDefault="00042054" w:rsidP="00042054">
            <w:pPr>
              <w:pStyle w:val="TableParagraph"/>
              <w:ind w:left="536" w:right="532"/>
              <w:jc w:val="center"/>
              <w:rPr>
                <w:sz w:val="20"/>
              </w:rPr>
            </w:pPr>
            <w:r>
              <w:rPr>
                <w:spacing w:val="-10"/>
                <w:sz w:val="20"/>
              </w:rPr>
              <w:t>1</w:t>
            </w:r>
          </w:p>
        </w:tc>
      </w:tr>
      <w:tr w:rsidR="00042054" w14:paraId="6902FCB6" w14:textId="77777777" w:rsidTr="00CB2CF2">
        <w:trPr>
          <w:trHeight w:val="253"/>
        </w:trPr>
        <w:tc>
          <w:tcPr>
            <w:tcW w:w="1578" w:type="dxa"/>
            <w:vMerge/>
          </w:tcPr>
          <w:p w14:paraId="52B8F3B4" w14:textId="77777777" w:rsidR="00042054" w:rsidRDefault="00042054">
            <w:pPr>
              <w:rPr>
                <w:sz w:val="2"/>
                <w:szCs w:val="2"/>
              </w:rPr>
            </w:pPr>
          </w:p>
        </w:tc>
        <w:tc>
          <w:tcPr>
            <w:tcW w:w="720" w:type="dxa"/>
          </w:tcPr>
          <w:p w14:paraId="1C6A289E" w14:textId="77777777" w:rsidR="00042054" w:rsidRDefault="00042054">
            <w:pPr>
              <w:pStyle w:val="TableParagraph"/>
              <w:spacing w:before="1" w:line="233" w:lineRule="exact"/>
              <w:ind w:left="1"/>
              <w:jc w:val="center"/>
              <w:rPr>
                <w:sz w:val="20"/>
              </w:rPr>
            </w:pPr>
            <w:r>
              <w:rPr>
                <w:spacing w:val="-4"/>
                <w:sz w:val="20"/>
              </w:rPr>
              <w:t>10.3</w:t>
            </w:r>
          </w:p>
        </w:tc>
        <w:tc>
          <w:tcPr>
            <w:tcW w:w="3960" w:type="dxa"/>
          </w:tcPr>
          <w:p w14:paraId="2FA50247" w14:textId="77777777" w:rsidR="00042054" w:rsidRDefault="00042054">
            <w:pPr>
              <w:pStyle w:val="TableParagraph"/>
              <w:spacing w:before="1" w:line="233" w:lineRule="exact"/>
              <w:ind w:left="107"/>
              <w:rPr>
                <w:sz w:val="20"/>
              </w:rPr>
            </w:pPr>
            <w:r>
              <w:rPr>
                <w:sz w:val="20"/>
              </w:rPr>
              <w:t>Biohazard</w:t>
            </w:r>
            <w:r>
              <w:rPr>
                <w:spacing w:val="-7"/>
                <w:sz w:val="20"/>
              </w:rPr>
              <w:t xml:space="preserve"> </w:t>
            </w:r>
            <w:r>
              <w:rPr>
                <w:sz w:val="20"/>
              </w:rPr>
              <w:t>bags</w:t>
            </w:r>
            <w:r>
              <w:rPr>
                <w:spacing w:val="-7"/>
                <w:sz w:val="20"/>
              </w:rPr>
              <w:t xml:space="preserve"> </w:t>
            </w:r>
            <w:r>
              <w:rPr>
                <w:sz w:val="20"/>
              </w:rPr>
              <w:t>(with</w:t>
            </w:r>
            <w:r>
              <w:rPr>
                <w:spacing w:val="-7"/>
                <w:sz w:val="20"/>
              </w:rPr>
              <w:t xml:space="preserve"> </w:t>
            </w:r>
            <w:r>
              <w:rPr>
                <w:spacing w:val="-4"/>
                <w:sz w:val="20"/>
              </w:rPr>
              <w:t>ties)</w:t>
            </w:r>
          </w:p>
        </w:tc>
        <w:tc>
          <w:tcPr>
            <w:tcW w:w="1440" w:type="dxa"/>
          </w:tcPr>
          <w:p w14:paraId="68551F34" w14:textId="77777777" w:rsidR="00042054" w:rsidRDefault="00042054">
            <w:pPr>
              <w:pStyle w:val="TableParagraph"/>
              <w:rPr>
                <w:rFonts w:ascii="Times New Roman"/>
                <w:sz w:val="18"/>
              </w:rPr>
            </w:pPr>
          </w:p>
        </w:tc>
        <w:tc>
          <w:tcPr>
            <w:tcW w:w="2652" w:type="dxa"/>
            <w:vAlign w:val="center"/>
          </w:tcPr>
          <w:p w14:paraId="249AFDB0" w14:textId="77777777" w:rsidR="00042054" w:rsidRDefault="00042054" w:rsidP="00042054">
            <w:pPr>
              <w:pStyle w:val="TableParagraph"/>
              <w:spacing w:before="1" w:line="233" w:lineRule="exact"/>
              <w:ind w:left="536" w:right="532"/>
              <w:jc w:val="center"/>
              <w:rPr>
                <w:sz w:val="20"/>
              </w:rPr>
            </w:pPr>
            <w:r>
              <w:rPr>
                <w:spacing w:val="-10"/>
                <w:sz w:val="20"/>
              </w:rPr>
              <w:t>2</w:t>
            </w:r>
          </w:p>
        </w:tc>
      </w:tr>
      <w:tr w:rsidR="00042054" w14:paraId="6198CF37" w14:textId="77777777" w:rsidTr="00042054">
        <w:trPr>
          <w:trHeight w:val="489"/>
        </w:trPr>
        <w:tc>
          <w:tcPr>
            <w:tcW w:w="1578" w:type="dxa"/>
            <w:vMerge/>
            <w:tcBorders>
              <w:bottom w:val="single" w:sz="4" w:space="0" w:color="000000"/>
            </w:tcBorders>
          </w:tcPr>
          <w:p w14:paraId="32A5BFAA" w14:textId="77777777" w:rsidR="00042054" w:rsidRDefault="00042054">
            <w:pPr>
              <w:pStyle w:val="TableParagraph"/>
              <w:rPr>
                <w:rFonts w:ascii="Times New Roman"/>
                <w:sz w:val="20"/>
              </w:rPr>
            </w:pPr>
          </w:p>
        </w:tc>
        <w:tc>
          <w:tcPr>
            <w:tcW w:w="720" w:type="dxa"/>
            <w:tcBorders>
              <w:bottom w:val="single" w:sz="4" w:space="0" w:color="000000"/>
            </w:tcBorders>
          </w:tcPr>
          <w:p w14:paraId="1BB6A5AA" w14:textId="77777777" w:rsidR="00042054" w:rsidRDefault="00042054" w:rsidP="00042054">
            <w:pPr>
              <w:pStyle w:val="TableParagraph"/>
              <w:spacing w:before="1"/>
              <w:ind w:left="1"/>
              <w:jc w:val="center"/>
              <w:rPr>
                <w:sz w:val="20"/>
              </w:rPr>
            </w:pPr>
            <w:r>
              <w:rPr>
                <w:spacing w:val="-4"/>
                <w:sz w:val="20"/>
              </w:rPr>
              <w:t>10.4</w:t>
            </w:r>
          </w:p>
        </w:tc>
        <w:tc>
          <w:tcPr>
            <w:tcW w:w="3960" w:type="dxa"/>
            <w:tcBorders>
              <w:bottom w:val="single" w:sz="4" w:space="0" w:color="000000"/>
            </w:tcBorders>
          </w:tcPr>
          <w:p w14:paraId="48FE3A7B" w14:textId="77777777" w:rsidR="00042054" w:rsidRDefault="00042054">
            <w:pPr>
              <w:pStyle w:val="TableParagraph"/>
              <w:spacing w:line="240" w:lineRule="atLeast"/>
              <w:ind w:left="107" w:right="104"/>
              <w:rPr>
                <w:sz w:val="20"/>
              </w:rPr>
            </w:pPr>
            <w:r>
              <w:rPr>
                <w:sz w:val="20"/>
              </w:rPr>
              <w:t>Motion</w:t>
            </w:r>
            <w:r>
              <w:rPr>
                <w:spacing w:val="-11"/>
                <w:sz w:val="20"/>
              </w:rPr>
              <w:t xml:space="preserve"> </w:t>
            </w:r>
            <w:r>
              <w:rPr>
                <w:sz w:val="20"/>
              </w:rPr>
              <w:t>sickness</w:t>
            </w:r>
            <w:r>
              <w:rPr>
                <w:spacing w:val="-11"/>
                <w:sz w:val="20"/>
              </w:rPr>
              <w:t xml:space="preserve"> </w:t>
            </w:r>
            <w:r>
              <w:rPr>
                <w:sz w:val="20"/>
              </w:rPr>
              <w:t>bags,</w:t>
            </w:r>
            <w:r>
              <w:rPr>
                <w:spacing w:val="-11"/>
                <w:sz w:val="20"/>
              </w:rPr>
              <w:t xml:space="preserve"> </w:t>
            </w:r>
            <w:r>
              <w:rPr>
                <w:sz w:val="20"/>
              </w:rPr>
              <w:t>or</w:t>
            </w:r>
            <w:r>
              <w:rPr>
                <w:spacing w:val="-11"/>
                <w:sz w:val="20"/>
              </w:rPr>
              <w:t xml:space="preserve"> </w:t>
            </w:r>
            <w:r>
              <w:rPr>
                <w:sz w:val="20"/>
              </w:rPr>
              <w:t>equivalent, capable of being sealed</w:t>
            </w:r>
          </w:p>
        </w:tc>
        <w:tc>
          <w:tcPr>
            <w:tcW w:w="1440" w:type="dxa"/>
            <w:tcBorders>
              <w:bottom w:val="single" w:sz="4" w:space="0" w:color="000000"/>
            </w:tcBorders>
          </w:tcPr>
          <w:p w14:paraId="5C1664B6" w14:textId="77777777" w:rsidR="00042054" w:rsidRDefault="00042054">
            <w:pPr>
              <w:pStyle w:val="TableParagraph"/>
              <w:rPr>
                <w:rFonts w:ascii="Times New Roman"/>
                <w:sz w:val="20"/>
              </w:rPr>
            </w:pPr>
          </w:p>
        </w:tc>
        <w:tc>
          <w:tcPr>
            <w:tcW w:w="2652" w:type="dxa"/>
            <w:tcBorders>
              <w:bottom w:val="single" w:sz="4" w:space="0" w:color="000000"/>
            </w:tcBorders>
            <w:vAlign w:val="center"/>
          </w:tcPr>
          <w:p w14:paraId="622286C3" w14:textId="77777777" w:rsidR="00042054" w:rsidRDefault="00042054" w:rsidP="00042054">
            <w:pPr>
              <w:pStyle w:val="TableParagraph"/>
              <w:spacing w:before="1"/>
              <w:ind w:left="536" w:right="532"/>
              <w:jc w:val="center"/>
              <w:rPr>
                <w:sz w:val="20"/>
              </w:rPr>
            </w:pPr>
            <w:r>
              <w:rPr>
                <w:spacing w:val="-10"/>
                <w:sz w:val="20"/>
              </w:rPr>
              <w:t>2</w:t>
            </w:r>
          </w:p>
        </w:tc>
      </w:tr>
      <w:tr w:rsidR="00042054" w14:paraId="45BD6170" w14:textId="77777777" w:rsidTr="00042054">
        <w:trPr>
          <w:trHeight w:val="265"/>
        </w:trPr>
        <w:tc>
          <w:tcPr>
            <w:tcW w:w="1578" w:type="dxa"/>
            <w:tcBorders>
              <w:left w:val="nil"/>
              <w:right w:val="nil"/>
            </w:tcBorders>
          </w:tcPr>
          <w:p w14:paraId="4DAF2CA3" w14:textId="77777777" w:rsidR="00042054" w:rsidRDefault="00042054">
            <w:pPr>
              <w:pStyle w:val="TableParagraph"/>
              <w:rPr>
                <w:rFonts w:ascii="Times New Roman"/>
                <w:sz w:val="20"/>
              </w:rPr>
            </w:pPr>
          </w:p>
        </w:tc>
        <w:tc>
          <w:tcPr>
            <w:tcW w:w="720" w:type="dxa"/>
            <w:tcBorders>
              <w:left w:val="nil"/>
              <w:right w:val="nil"/>
            </w:tcBorders>
          </w:tcPr>
          <w:p w14:paraId="54503857" w14:textId="77777777" w:rsidR="00042054" w:rsidRDefault="00042054" w:rsidP="00042054">
            <w:pPr>
              <w:pStyle w:val="TableParagraph"/>
              <w:spacing w:before="1"/>
              <w:ind w:left="1"/>
              <w:jc w:val="center"/>
              <w:rPr>
                <w:spacing w:val="-4"/>
                <w:sz w:val="20"/>
              </w:rPr>
            </w:pPr>
          </w:p>
        </w:tc>
        <w:tc>
          <w:tcPr>
            <w:tcW w:w="3960" w:type="dxa"/>
            <w:tcBorders>
              <w:left w:val="nil"/>
              <w:right w:val="nil"/>
            </w:tcBorders>
          </w:tcPr>
          <w:p w14:paraId="248E3441" w14:textId="77777777" w:rsidR="00042054" w:rsidRDefault="00042054">
            <w:pPr>
              <w:pStyle w:val="TableParagraph"/>
              <w:spacing w:line="240" w:lineRule="atLeast"/>
              <w:ind w:left="107" w:right="104"/>
              <w:rPr>
                <w:sz w:val="20"/>
              </w:rPr>
            </w:pPr>
          </w:p>
        </w:tc>
        <w:tc>
          <w:tcPr>
            <w:tcW w:w="1440" w:type="dxa"/>
            <w:tcBorders>
              <w:left w:val="nil"/>
              <w:right w:val="nil"/>
            </w:tcBorders>
          </w:tcPr>
          <w:p w14:paraId="7E77627F" w14:textId="77777777" w:rsidR="00042054" w:rsidRDefault="00042054">
            <w:pPr>
              <w:pStyle w:val="TableParagraph"/>
              <w:rPr>
                <w:rFonts w:ascii="Times New Roman"/>
                <w:sz w:val="20"/>
              </w:rPr>
            </w:pPr>
          </w:p>
        </w:tc>
        <w:tc>
          <w:tcPr>
            <w:tcW w:w="2652" w:type="dxa"/>
            <w:tcBorders>
              <w:left w:val="nil"/>
              <w:right w:val="nil"/>
            </w:tcBorders>
            <w:vAlign w:val="center"/>
          </w:tcPr>
          <w:p w14:paraId="450AADE1" w14:textId="77777777" w:rsidR="00042054" w:rsidRDefault="00042054" w:rsidP="00042054">
            <w:pPr>
              <w:pStyle w:val="TableParagraph"/>
              <w:spacing w:before="1"/>
              <w:ind w:left="536" w:right="532"/>
              <w:jc w:val="center"/>
              <w:rPr>
                <w:spacing w:val="-10"/>
                <w:sz w:val="20"/>
              </w:rPr>
            </w:pPr>
          </w:p>
        </w:tc>
      </w:tr>
      <w:tr w:rsidR="00042054" w14:paraId="40EE5186" w14:textId="77777777" w:rsidTr="00042054">
        <w:trPr>
          <w:trHeight w:val="489"/>
        </w:trPr>
        <w:tc>
          <w:tcPr>
            <w:tcW w:w="1578" w:type="dxa"/>
            <w:vMerge w:val="restart"/>
          </w:tcPr>
          <w:p w14:paraId="2804AB46" w14:textId="37AE8AEF" w:rsidR="00042054" w:rsidRDefault="00042054" w:rsidP="00431A7B">
            <w:pPr>
              <w:pStyle w:val="TableParagraph"/>
              <w:ind w:left="135"/>
              <w:rPr>
                <w:rFonts w:ascii="Times New Roman"/>
                <w:sz w:val="20"/>
              </w:rPr>
            </w:pPr>
            <w:r>
              <w:rPr>
                <w:b/>
                <w:spacing w:val="-2"/>
                <w:sz w:val="20"/>
              </w:rPr>
              <w:t>Personal Protection</w:t>
            </w:r>
          </w:p>
        </w:tc>
        <w:tc>
          <w:tcPr>
            <w:tcW w:w="720" w:type="dxa"/>
          </w:tcPr>
          <w:p w14:paraId="562B5D64" w14:textId="1BF21E8A" w:rsidR="00042054" w:rsidRDefault="00042054" w:rsidP="00042054">
            <w:pPr>
              <w:pStyle w:val="TableParagraph"/>
              <w:spacing w:before="1"/>
              <w:ind w:left="1"/>
              <w:jc w:val="center"/>
              <w:rPr>
                <w:spacing w:val="-4"/>
                <w:sz w:val="20"/>
              </w:rPr>
            </w:pPr>
            <w:r>
              <w:rPr>
                <w:spacing w:val="-4"/>
                <w:sz w:val="20"/>
              </w:rPr>
              <w:t>11.1</w:t>
            </w:r>
          </w:p>
        </w:tc>
        <w:tc>
          <w:tcPr>
            <w:tcW w:w="3960" w:type="dxa"/>
          </w:tcPr>
          <w:p w14:paraId="58AAB1AC" w14:textId="37B733F7" w:rsidR="00042054" w:rsidRDefault="00042054">
            <w:pPr>
              <w:pStyle w:val="TableParagraph"/>
              <w:spacing w:line="240" w:lineRule="atLeast"/>
              <w:ind w:left="107" w:right="104"/>
              <w:rPr>
                <w:sz w:val="20"/>
              </w:rPr>
            </w:pPr>
            <w:r>
              <w:rPr>
                <w:sz w:val="20"/>
              </w:rPr>
              <w:t>Infection</w:t>
            </w:r>
            <w:r>
              <w:rPr>
                <w:spacing w:val="-10"/>
                <w:sz w:val="20"/>
              </w:rPr>
              <w:t xml:space="preserve"> </w:t>
            </w:r>
            <w:r>
              <w:rPr>
                <w:sz w:val="20"/>
              </w:rPr>
              <w:t>control</w:t>
            </w:r>
            <w:r>
              <w:rPr>
                <w:spacing w:val="-10"/>
                <w:sz w:val="20"/>
              </w:rPr>
              <w:t xml:space="preserve"> </w:t>
            </w:r>
            <w:r>
              <w:rPr>
                <w:sz w:val="20"/>
              </w:rPr>
              <w:t>kit,</w:t>
            </w:r>
            <w:r>
              <w:rPr>
                <w:spacing w:val="-9"/>
                <w:sz w:val="20"/>
              </w:rPr>
              <w:t xml:space="preserve"> </w:t>
            </w:r>
            <w:r>
              <w:rPr>
                <w:sz w:val="20"/>
              </w:rPr>
              <w:t>containing</w:t>
            </w:r>
            <w:r>
              <w:rPr>
                <w:spacing w:val="-10"/>
                <w:sz w:val="20"/>
              </w:rPr>
              <w:t xml:space="preserve"> </w:t>
            </w:r>
            <w:r>
              <w:rPr>
                <w:spacing w:val="-5"/>
                <w:sz w:val="20"/>
              </w:rPr>
              <w:t xml:space="preserve">two </w:t>
            </w:r>
            <w:r>
              <w:rPr>
                <w:sz w:val="20"/>
              </w:rPr>
              <w:t>(2)</w:t>
            </w:r>
            <w:r>
              <w:rPr>
                <w:spacing w:val="-9"/>
                <w:sz w:val="20"/>
              </w:rPr>
              <w:t xml:space="preserve"> </w:t>
            </w:r>
            <w:r>
              <w:rPr>
                <w:sz w:val="20"/>
              </w:rPr>
              <w:t>each</w:t>
            </w:r>
            <w:r>
              <w:rPr>
                <w:spacing w:val="-8"/>
                <w:sz w:val="20"/>
              </w:rPr>
              <w:t xml:space="preserve"> </w:t>
            </w:r>
            <w:r>
              <w:rPr>
                <w:sz w:val="20"/>
              </w:rPr>
              <w:t>of</w:t>
            </w:r>
            <w:r>
              <w:rPr>
                <w:spacing w:val="-9"/>
                <w:sz w:val="20"/>
              </w:rPr>
              <w:t xml:space="preserve"> </w:t>
            </w:r>
            <w:r>
              <w:rPr>
                <w:sz w:val="20"/>
              </w:rPr>
              <w:t>disposable,</w:t>
            </w:r>
            <w:r>
              <w:rPr>
                <w:spacing w:val="-8"/>
                <w:sz w:val="20"/>
              </w:rPr>
              <w:t xml:space="preserve"> </w:t>
            </w:r>
            <w:r>
              <w:rPr>
                <w:sz w:val="20"/>
              </w:rPr>
              <w:t>fluid</w:t>
            </w:r>
            <w:r>
              <w:rPr>
                <w:spacing w:val="-8"/>
                <w:sz w:val="20"/>
              </w:rPr>
              <w:t xml:space="preserve"> </w:t>
            </w:r>
            <w:r>
              <w:rPr>
                <w:sz w:val="20"/>
              </w:rPr>
              <w:t>resistant gowns, masks, caps, protective eye wear,</w:t>
            </w:r>
            <w:r>
              <w:rPr>
                <w:spacing w:val="-7"/>
                <w:sz w:val="20"/>
              </w:rPr>
              <w:t xml:space="preserve"> </w:t>
            </w:r>
            <w:r>
              <w:rPr>
                <w:sz w:val="20"/>
              </w:rPr>
              <w:t>and</w:t>
            </w:r>
            <w:r>
              <w:rPr>
                <w:spacing w:val="-7"/>
                <w:sz w:val="20"/>
              </w:rPr>
              <w:t xml:space="preserve"> </w:t>
            </w:r>
            <w:r>
              <w:rPr>
                <w:sz w:val="20"/>
              </w:rPr>
              <w:t>two</w:t>
            </w:r>
            <w:r>
              <w:rPr>
                <w:spacing w:val="-7"/>
                <w:sz w:val="20"/>
              </w:rPr>
              <w:t xml:space="preserve"> </w:t>
            </w:r>
            <w:r>
              <w:rPr>
                <w:sz w:val="20"/>
              </w:rPr>
              <w:t>(2)</w:t>
            </w:r>
            <w:r>
              <w:rPr>
                <w:spacing w:val="-8"/>
                <w:sz w:val="20"/>
              </w:rPr>
              <w:t xml:space="preserve"> </w:t>
            </w:r>
            <w:r>
              <w:rPr>
                <w:sz w:val="20"/>
              </w:rPr>
              <w:t>different</w:t>
            </w:r>
            <w:r>
              <w:rPr>
                <w:spacing w:val="-7"/>
                <w:sz w:val="20"/>
              </w:rPr>
              <w:t xml:space="preserve"> </w:t>
            </w:r>
            <w:r>
              <w:rPr>
                <w:sz w:val="20"/>
              </w:rPr>
              <w:t>sizes</w:t>
            </w:r>
            <w:r>
              <w:rPr>
                <w:spacing w:val="-7"/>
                <w:sz w:val="20"/>
              </w:rPr>
              <w:t xml:space="preserve"> </w:t>
            </w:r>
            <w:r>
              <w:rPr>
                <w:sz w:val="20"/>
              </w:rPr>
              <w:t xml:space="preserve">of </w:t>
            </w:r>
            <w:r>
              <w:rPr>
                <w:spacing w:val="-2"/>
                <w:sz w:val="20"/>
              </w:rPr>
              <w:t>gloves</w:t>
            </w:r>
          </w:p>
        </w:tc>
        <w:tc>
          <w:tcPr>
            <w:tcW w:w="1440" w:type="dxa"/>
          </w:tcPr>
          <w:p w14:paraId="276F065A" w14:textId="77777777" w:rsidR="00042054" w:rsidRDefault="00042054">
            <w:pPr>
              <w:pStyle w:val="TableParagraph"/>
              <w:rPr>
                <w:rFonts w:ascii="Times New Roman"/>
                <w:sz w:val="20"/>
              </w:rPr>
            </w:pPr>
          </w:p>
        </w:tc>
        <w:tc>
          <w:tcPr>
            <w:tcW w:w="2652" w:type="dxa"/>
            <w:vAlign w:val="center"/>
          </w:tcPr>
          <w:p w14:paraId="69536FA1" w14:textId="39B3C642" w:rsidR="00042054" w:rsidRDefault="00042054" w:rsidP="00042054">
            <w:pPr>
              <w:pStyle w:val="TableParagraph"/>
              <w:spacing w:before="1"/>
              <w:ind w:left="536" w:right="532"/>
              <w:jc w:val="center"/>
              <w:rPr>
                <w:spacing w:val="-10"/>
                <w:sz w:val="20"/>
              </w:rPr>
            </w:pPr>
            <w:r>
              <w:rPr>
                <w:sz w:val="20"/>
              </w:rPr>
              <w:t>1</w:t>
            </w:r>
            <w:r>
              <w:rPr>
                <w:spacing w:val="-3"/>
                <w:sz w:val="20"/>
              </w:rPr>
              <w:t xml:space="preserve"> </w:t>
            </w:r>
            <w:r>
              <w:rPr>
                <w:spacing w:val="-5"/>
                <w:sz w:val="20"/>
              </w:rPr>
              <w:t>kit</w:t>
            </w:r>
          </w:p>
        </w:tc>
      </w:tr>
      <w:tr w:rsidR="00042054" w14:paraId="7F13A7FD" w14:textId="77777777" w:rsidTr="00042054">
        <w:trPr>
          <w:trHeight w:val="489"/>
        </w:trPr>
        <w:tc>
          <w:tcPr>
            <w:tcW w:w="1578" w:type="dxa"/>
            <w:vMerge/>
          </w:tcPr>
          <w:p w14:paraId="2305425A" w14:textId="77777777" w:rsidR="00042054" w:rsidRDefault="00042054" w:rsidP="00431A7B">
            <w:pPr>
              <w:pStyle w:val="TableParagraph"/>
              <w:ind w:left="135"/>
              <w:rPr>
                <w:b/>
                <w:spacing w:val="-2"/>
                <w:sz w:val="20"/>
              </w:rPr>
            </w:pPr>
          </w:p>
        </w:tc>
        <w:tc>
          <w:tcPr>
            <w:tcW w:w="720" w:type="dxa"/>
          </w:tcPr>
          <w:p w14:paraId="1BCF4C6A" w14:textId="19245A06" w:rsidR="00042054" w:rsidRDefault="00042054" w:rsidP="00042054">
            <w:pPr>
              <w:pStyle w:val="TableParagraph"/>
              <w:spacing w:before="1"/>
              <w:ind w:left="1"/>
              <w:jc w:val="center"/>
              <w:rPr>
                <w:spacing w:val="-4"/>
                <w:sz w:val="20"/>
              </w:rPr>
            </w:pPr>
            <w:r>
              <w:rPr>
                <w:spacing w:val="-4"/>
                <w:sz w:val="20"/>
              </w:rPr>
              <w:t>11.2</w:t>
            </w:r>
          </w:p>
        </w:tc>
        <w:tc>
          <w:tcPr>
            <w:tcW w:w="3960" w:type="dxa"/>
          </w:tcPr>
          <w:p w14:paraId="7AB3508D" w14:textId="2F10EEF6" w:rsidR="00042054" w:rsidRDefault="00042054" w:rsidP="00042054">
            <w:pPr>
              <w:pStyle w:val="TableParagraph"/>
              <w:spacing w:line="240" w:lineRule="atLeast"/>
              <w:ind w:left="107" w:right="104"/>
              <w:rPr>
                <w:sz w:val="20"/>
              </w:rPr>
            </w:pPr>
            <w:r>
              <w:rPr>
                <w:sz w:val="20"/>
              </w:rPr>
              <w:t>Exam-</w:t>
            </w:r>
            <w:r>
              <w:rPr>
                <w:spacing w:val="-8"/>
                <w:sz w:val="20"/>
              </w:rPr>
              <w:t xml:space="preserve"> </w:t>
            </w:r>
            <w:r>
              <w:rPr>
                <w:sz w:val="20"/>
              </w:rPr>
              <w:t>type</w:t>
            </w:r>
            <w:r>
              <w:rPr>
                <w:spacing w:val="-8"/>
                <w:sz w:val="20"/>
              </w:rPr>
              <w:t xml:space="preserve"> </w:t>
            </w:r>
            <w:r>
              <w:rPr>
                <w:sz w:val="20"/>
              </w:rPr>
              <w:t>gloves</w:t>
            </w:r>
            <w:r>
              <w:rPr>
                <w:spacing w:val="-7"/>
                <w:sz w:val="20"/>
              </w:rPr>
              <w:t xml:space="preserve"> </w:t>
            </w:r>
            <w:r>
              <w:rPr>
                <w:sz w:val="20"/>
              </w:rPr>
              <w:t>(single</w:t>
            </w:r>
            <w:r>
              <w:rPr>
                <w:spacing w:val="-9"/>
                <w:sz w:val="20"/>
              </w:rPr>
              <w:t xml:space="preserve"> </w:t>
            </w:r>
            <w:r>
              <w:rPr>
                <w:sz w:val="20"/>
              </w:rPr>
              <w:t>use,</w:t>
            </w:r>
            <w:r>
              <w:rPr>
                <w:spacing w:val="-7"/>
                <w:sz w:val="20"/>
              </w:rPr>
              <w:t xml:space="preserve"> </w:t>
            </w:r>
            <w:r>
              <w:rPr>
                <w:sz w:val="20"/>
              </w:rPr>
              <w:t>latex-</w:t>
            </w:r>
            <w:r>
              <w:rPr>
                <w:spacing w:val="-2"/>
                <w:sz w:val="20"/>
              </w:rPr>
              <w:t>free)</w:t>
            </w:r>
          </w:p>
        </w:tc>
        <w:tc>
          <w:tcPr>
            <w:tcW w:w="1440" w:type="dxa"/>
          </w:tcPr>
          <w:p w14:paraId="4C262D74" w14:textId="4F525597" w:rsidR="00042054" w:rsidRDefault="00042054" w:rsidP="00042054">
            <w:pPr>
              <w:pStyle w:val="TableParagraph"/>
              <w:spacing w:before="37"/>
              <w:ind w:firstLine="7"/>
              <w:jc w:val="center"/>
              <w:rPr>
                <w:rFonts w:ascii="Times New Roman"/>
                <w:sz w:val="20"/>
              </w:rPr>
            </w:pPr>
            <w:r>
              <w:rPr>
                <w:spacing w:val="-2"/>
                <w:sz w:val="20"/>
              </w:rPr>
              <w:t>Small</w:t>
            </w:r>
            <w:r>
              <w:rPr>
                <w:spacing w:val="-2"/>
                <w:sz w:val="20"/>
              </w:rPr>
              <w:br/>
              <w:t>Medium</w:t>
            </w:r>
            <w:r>
              <w:rPr>
                <w:spacing w:val="-2"/>
                <w:sz w:val="20"/>
              </w:rPr>
              <w:br/>
              <w:t>Large</w:t>
            </w:r>
            <w:r>
              <w:rPr>
                <w:spacing w:val="-2"/>
                <w:sz w:val="20"/>
              </w:rPr>
              <w:br/>
              <w:t>X-large</w:t>
            </w:r>
          </w:p>
        </w:tc>
        <w:tc>
          <w:tcPr>
            <w:tcW w:w="2652" w:type="dxa"/>
            <w:vAlign w:val="center"/>
          </w:tcPr>
          <w:p w14:paraId="6FAA9B45" w14:textId="7B312ADE" w:rsidR="00042054" w:rsidRDefault="00042054" w:rsidP="00042054">
            <w:pPr>
              <w:pStyle w:val="TableParagraph"/>
              <w:spacing w:before="1"/>
              <w:ind w:left="536" w:right="532"/>
              <w:jc w:val="center"/>
              <w:rPr>
                <w:sz w:val="20"/>
              </w:rPr>
            </w:pPr>
            <w:r>
              <w:rPr>
                <w:sz w:val="20"/>
              </w:rPr>
              <w:t>1</w:t>
            </w:r>
            <w:r>
              <w:rPr>
                <w:spacing w:val="-3"/>
                <w:sz w:val="20"/>
              </w:rPr>
              <w:t xml:space="preserve"> </w:t>
            </w:r>
            <w:r>
              <w:rPr>
                <w:sz w:val="20"/>
              </w:rPr>
              <w:t>box</w:t>
            </w:r>
            <w:r>
              <w:rPr>
                <w:spacing w:val="-1"/>
                <w:sz w:val="20"/>
              </w:rPr>
              <w:t xml:space="preserve"> </w:t>
            </w:r>
            <w:r>
              <w:rPr>
                <w:spacing w:val="-4"/>
                <w:sz w:val="20"/>
              </w:rPr>
              <w:t>each</w:t>
            </w:r>
          </w:p>
        </w:tc>
      </w:tr>
      <w:tr w:rsidR="00042054" w14:paraId="395F9D6E" w14:textId="77777777" w:rsidTr="00042054">
        <w:trPr>
          <w:trHeight w:val="489"/>
        </w:trPr>
        <w:tc>
          <w:tcPr>
            <w:tcW w:w="1578" w:type="dxa"/>
            <w:vMerge/>
          </w:tcPr>
          <w:p w14:paraId="17DC3D4E" w14:textId="77777777" w:rsidR="00042054" w:rsidRDefault="00042054" w:rsidP="00431A7B">
            <w:pPr>
              <w:pStyle w:val="TableParagraph"/>
              <w:ind w:left="135"/>
              <w:rPr>
                <w:b/>
                <w:spacing w:val="-2"/>
                <w:sz w:val="20"/>
              </w:rPr>
            </w:pPr>
          </w:p>
        </w:tc>
        <w:tc>
          <w:tcPr>
            <w:tcW w:w="720" w:type="dxa"/>
          </w:tcPr>
          <w:p w14:paraId="7728A8AF" w14:textId="65D123A6" w:rsidR="00042054" w:rsidRDefault="00042054" w:rsidP="00042054">
            <w:pPr>
              <w:pStyle w:val="TableParagraph"/>
              <w:spacing w:before="1"/>
              <w:ind w:left="1"/>
              <w:jc w:val="center"/>
              <w:rPr>
                <w:spacing w:val="-4"/>
                <w:sz w:val="20"/>
              </w:rPr>
            </w:pPr>
            <w:r>
              <w:rPr>
                <w:spacing w:val="-4"/>
                <w:sz w:val="20"/>
              </w:rPr>
              <w:t>11.3</w:t>
            </w:r>
          </w:p>
        </w:tc>
        <w:tc>
          <w:tcPr>
            <w:tcW w:w="3960" w:type="dxa"/>
          </w:tcPr>
          <w:p w14:paraId="6DDC291F" w14:textId="42D2C67F" w:rsidR="00042054" w:rsidRDefault="00042054" w:rsidP="00042054">
            <w:pPr>
              <w:pStyle w:val="TableParagraph"/>
              <w:spacing w:line="240" w:lineRule="atLeast"/>
              <w:ind w:left="107" w:right="104"/>
              <w:rPr>
                <w:sz w:val="20"/>
              </w:rPr>
            </w:pPr>
            <w:r>
              <w:rPr>
                <w:sz w:val="20"/>
              </w:rPr>
              <w:t>NIOSH</w:t>
            </w:r>
            <w:r>
              <w:rPr>
                <w:spacing w:val="-8"/>
                <w:sz w:val="20"/>
              </w:rPr>
              <w:t xml:space="preserve"> </w:t>
            </w:r>
            <w:r>
              <w:rPr>
                <w:sz w:val="20"/>
              </w:rPr>
              <w:t>approved</w:t>
            </w:r>
            <w:r>
              <w:rPr>
                <w:spacing w:val="-8"/>
                <w:sz w:val="20"/>
              </w:rPr>
              <w:t xml:space="preserve"> </w:t>
            </w:r>
            <w:r>
              <w:rPr>
                <w:sz w:val="20"/>
              </w:rPr>
              <w:t>N95</w:t>
            </w:r>
            <w:r>
              <w:rPr>
                <w:spacing w:val="-9"/>
                <w:sz w:val="20"/>
              </w:rPr>
              <w:t xml:space="preserve"> </w:t>
            </w:r>
            <w:r>
              <w:rPr>
                <w:sz w:val="20"/>
              </w:rPr>
              <w:t>Mask</w:t>
            </w:r>
            <w:r>
              <w:rPr>
                <w:spacing w:val="-8"/>
                <w:sz w:val="20"/>
              </w:rPr>
              <w:t xml:space="preserve"> </w:t>
            </w:r>
            <w:r>
              <w:rPr>
                <w:sz w:val="20"/>
              </w:rPr>
              <w:t>or</w:t>
            </w:r>
            <w:r>
              <w:rPr>
                <w:spacing w:val="-10"/>
                <w:sz w:val="20"/>
              </w:rPr>
              <w:t xml:space="preserve"> </w:t>
            </w:r>
            <w:r>
              <w:rPr>
                <w:sz w:val="20"/>
              </w:rPr>
              <w:t xml:space="preserve">better </w:t>
            </w:r>
            <w:r>
              <w:rPr>
                <w:spacing w:val="-2"/>
                <w:sz w:val="20"/>
              </w:rPr>
              <w:t>(disposable)</w:t>
            </w:r>
          </w:p>
        </w:tc>
        <w:tc>
          <w:tcPr>
            <w:tcW w:w="1440" w:type="dxa"/>
          </w:tcPr>
          <w:p w14:paraId="32228BAA" w14:textId="103B8849" w:rsidR="00042054" w:rsidRDefault="00042054" w:rsidP="00042054">
            <w:pPr>
              <w:pStyle w:val="TableParagraph"/>
              <w:spacing w:before="37"/>
              <w:ind w:left="4" w:firstLine="7"/>
              <w:jc w:val="center"/>
              <w:rPr>
                <w:spacing w:val="-2"/>
                <w:sz w:val="20"/>
              </w:rPr>
            </w:pPr>
            <w:r>
              <w:rPr>
                <w:sz w:val="20"/>
              </w:rPr>
              <w:t>All</w:t>
            </w:r>
            <w:r>
              <w:rPr>
                <w:spacing w:val="-12"/>
                <w:sz w:val="20"/>
              </w:rPr>
              <w:t xml:space="preserve"> </w:t>
            </w:r>
            <w:r>
              <w:rPr>
                <w:sz w:val="20"/>
              </w:rPr>
              <w:t>sizes</w:t>
            </w:r>
            <w:r>
              <w:rPr>
                <w:spacing w:val="-11"/>
                <w:sz w:val="20"/>
              </w:rPr>
              <w:t xml:space="preserve"> </w:t>
            </w:r>
            <w:r>
              <w:rPr>
                <w:sz w:val="20"/>
              </w:rPr>
              <w:t xml:space="preserve">per </w:t>
            </w:r>
            <w:r>
              <w:rPr>
                <w:spacing w:val="-2"/>
                <w:sz w:val="20"/>
              </w:rPr>
              <w:t>maker</w:t>
            </w:r>
          </w:p>
        </w:tc>
        <w:tc>
          <w:tcPr>
            <w:tcW w:w="2652" w:type="dxa"/>
            <w:vAlign w:val="center"/>
          </w:tcPr>
          <w:p w14:paraId="7254C6E8" w14:textId="37A21AF0" w:rsidR="00042054" w:rsidRDefault="00042054" w:rsidP="00042054">
            <w:pPr>
              <w:pStyle w:val="TableParagraph"/>
              <w:spacing w:before="158"/>
              <w:jc w:val="center"/>
              <w:rPr>
                <w:sz w:val="20"/>
              </w:rPr>
            </w:pPr>
            <w:r>
              <w:rPr>
                <w:sz w:val="20"/>
              </w:rPr>
              <w:t>3 each</w:t>
            </w:r>
          </w:p>
        </w:tc>
      </w:tr>
      <w:tr w:rsidR="00042054" w14:paraId="27DB1B93" w14:textId="77777777" w:rsidTr="00042054">
        <w:trPr>
          <w:trHeight w:val="489"/>
        </w:trPr>
        <w:tc>
          <w:tcPr>
            <w:tcW w:w="1578" w:type="dxa"/>
            <w:vMerge/>
          </w:tcPr>
          <w:p w14:paraId="10DECCCC" w14:textId="77777777" w:rsidR="00042054" w:rsidRDefault="00042054" w:rsidP="00431A7B">
            <w:pPr>
              <w:pStyle w:val="TableParagraph"/>
              <w:ind w:left="135"/>
              <w:rPr>
                <w:b/>
                <w:spacing w:val="-2"/>
                <w:sz w:val="20"/>
              </w:rPr>
            </w:pPr>
          </w:p>
        </w:tc>
        <w:tc>
          <w:tcPr>
            <w:tcW w:w="720" w:type="dxa"/>
          </w:tcPr>
          <w:p w14:paraId="4E63675B" w14:textId="6ADC8A6B" w:rsidR="00042054" w:rsidRDefault="00042054" w:rsidP="00042054">
            <w:pPr>
              <w:pStyle w:val="TableParagraph"/>
              <w:spacing w:before="1"/>
              <w:ind w:left="1"/>
              <w:jc w:val="center"/>
              <w:rPr>
                <w:spacing w:val="-4"/>
                <w:sz w:val="20"/>
              </w:rPr>
            </w:pPr>
            <w:r>
              <w:rPr>
                <w:spacing w:val="-4"/>
                <w:sz w:val="20"/>
              </w:rPr>
              <w:t>11.4</w:t>
            </w:r>
          </w:p>
        </w:tc>
        <w:tc>
          <w:tcPr>
            <w:tcW w:w="3960" w:type="dxa"/>
          </w:tcPr>
          <w:p w14:paraId="5680DF34" w14:textId="3EA09AAE" w:rsidR="00042054" w:rsidRDefault="00042054" w:rsidP="00042054">
            <w:pPr>
              <w:pStyle w:val="TableParagraph"/>
              <w:spacing w:line="240" w:lineRule="atLeast"/>
              <w:ind w:left="107" w:right="104"/>
              <w:rPr>
                <w:sz w:val="20"/>
              </w:rPr>
            </w:pPr>
            <w:r>
              <w:rPr>
                <w:sz w:val="20"/>
              </w:rPr>
              <w:t>Facemask</w:t>
            </w:r>
            <w:r>
              <w:rPr>
                <w:spacing w:val="-6"/>
                <w:sz w:val="20"/>
              </w:rPr>
              <w:t xml:space="preserve"> </w:t>
            </w:r>
            <w:r>
              <w:rPr>
                <w:sz w:val="20"/>
              </w:rPr>
              <w:t>and</w:t>
            </w:r>
            <w:r>
              <w:rPr>
                <w:spacing w:val="-6"/>
                <w:sz w:val="20"/>
              </w:rPr>
              <w:t xml:space="preserve"> </w:t>
            </w:r>
            <w:r>
              <w:rPr>
                <w:sz w:val="20"/>
              </w:rPr>
              <w:t>protective</w:t>
            </w:r>
            <w:r>
              <w:rPr>
                <w:spacing w:val="-7"/>
                <w:sz w:val="20"/>
              </w:rPr>
              <w:t xml:space="preserve"> </w:t>
            </w:r>
            <w:r>
              <w:rPr>
                <w:sz w:val="20"/>
              </w:rPr>
              <w:t>eye</w:t>
            </w:r>
            <w:r>
              <w:rPr>
                <w:spacing w:val="-5"/>
                <w:sz w:val="20"/>
              </w:rPr>
              <w:t xml:space="preserve"> </w:t>
            </w:r>
            <w:r>
              <w:rPr>
                <w:sz w:val="20"/>
              </w:rPr>
              <w:t>wear (combination</w:t>
            </w:r>
            <w:r>
              <w:rPr>
                <w:spacing w:val="-12"/>
                <w:sz w:val="20"/>
              </w:rPr>
              <w:t xml:space="preserve"> </w:t>
            </w:r>
            <w:r>
              <w:rPr>
                <w:sz w:val="20"/>
              </w:rPr>
              <w:t>face</w:t>
            </w:r>
            <w:r>
              <w:rPr>
                <w:spacing w:val="-11"/>
                <w:sz w:val="20"/>
              </w:rPr>
              <w:t xml:space="preserve"> </w:t>
            </w:r>
            <w:r>
              <w:rPr>
                <w:sz w:val="20"/>
              </w:rPr>
              <w:t>mask/eye</w:t>
            </w:r>
            <w:r>
              <w:rPr>
                <w:spacing w:val="-11"/>
                <w:sz w:val="20"/>
              </w:rPr>
              <w:t xml:space="preserve"> </w:t>
            </w:r>
            <w:r>
              <w:rPr>
                <w:sz w:val="20"/>
              </w:rPr>
              <w:t xml:space="preserve">shield </w:t>
            </w:r>
            <w:r>
              <w:rPr>
                <w:spacing w:val="-2"/>
                <w:sz w:val="20"/>
              </w:rPr>
              <w:t>equivalent)</w:t>
            </w:r>
          </w:p>
        </w:tc>
        <w:tc>
          <w:tcPr>
            <w:tcW w:w="1440" w:type="dxa"/>
          </w:tcPr>
          <w:p w14:paraId="28FFC33B" w14:textId="77777777" w:rsidR="00042054" w:rsidRDefault="00042054" w:rsidP="00042054">
            <w:pPr>
              <w:pStyle w:val="TableParagraph"/>
              <w:spacing w:before="37"/>
              <w:ind w:left="4" w:firstLine="7"/>
              <w:jc w:val="center"/>
              <w:rPr>
                <w:sz w:val="20"/>
              </w:rPr>
            </w:pPr>
          </w:p>
        </w:tc>
        <w:tc>
          <w:tcPr>
            <w:tcW w:w="2652" w:type="dxa"/>
            <w:vAlign w:val="center"/>
          </w:tcPr>
          <w:p w14:paraId="76F17324" w14:textId="3121BEEA" w:rsidR="00042054" w:rsidRDefault="00042054" w:rsidP="00042054">
            <w:pPr>
              <w:pStyle w:val="TableParagraph"/>
              <w:spacing w:before="158"/>
              <w:jc w:val="center"/>
              <w:rPr>
                <w:sz w:val="20"/>
              </w:rPr>
            </w:pPr>
            <w:r>
              <w:rPr>
                <w:sz w:val="20"/>
              </w:rPr>
              <w:t>4</w:t>
            </w:r>
            <w:r>
              <w:rPr>
                <w:spacing w:val="-3"/>
                <w:sz w:val="20"/>
              </w:rPr>
              <w:t xml:space="preserve"> </w:t>
            </w:r>
            <w:r>
              <w:rPr>
                <w:spacing w:val="-4"/>
                <w:sz w:val="20"/>
              </w:rPr>
              <w:t>each</w:t>
            </w:r>
          </w:p>
        </w:tc>
      </w:tr>
      <w:tr w:rsidR="00042054" w14:paraId="6B0238BA" w14:textId="77777777" w:rsidTr="00042054">
        <w:trPr>
          <w:trHeight w:val="409"/>
        </w:trPr>
        <w:tc>
          <w:tcPr>
            <w:tcW w:w="1578" w:type="dxa"/>
            <w:vMerge/>
            <w:tcBorders>
              <w:bottom w:val="single" w:sz="4" w:space="0" w:color="000000"/>
            </w:tcBorders>
          </w:tcPr>
          <w:p w14:paraId="4FCD0435" w14:textId="77777777" w:rsidR="00042054" w:rsidRDefault="00042054" w:rsidP="00431A7B">
            <w:pPr>
              <w:pStyle w:val="TableParagraph"/>
              <w:ind w:left="135"/>
              <w:rPr>
                <w:b/>
                <w:spacing w:val="-2"/>
                <w:sz w:val="20"/>
              </w:rPr>
            </w:pPr>
          </w:p>
        </w:tc>
        <w:tc>
          <w:tcPr>
            <w:tcW w:w="720" w:type="dxa"/>
            <w:tcBorders>
              <w:bottom w:val="single" w:sz="4" w:space="0" w:color="000000"/>
            </w:tcBorders>
          </w:tcPr>
          <w:p w14:paraId="072747B7" w14:textId="488D1BAB" w:rsidR="00042054" w:rsidRDefault="00042054" w:rsidP="00042054">
            <w:pPr>
              <w:pStyle w:val="TableParagraph"/>
              <w:jc w:val="center"/>
              <w:rPr>
                <w:sz w:val="20"/>
              </w:rPr>
            </w:pPr>
            <w:r>
              <w:rPr>
                <w:spacing w:val="-4"/>
                <w:sz w:val="20"/>
              </w:rPr>
              <w:t>11.5</w:t>
            </w:r>
          </w:p>
        </w:tc>
        <w:tc>
          <w:tcPr>
            <w:tcW w:w="3960" w:type="dxa"/>
            <w:tcBorders>
              <w:bottom w:val="single" w:sz="4" w:space="0" w:color="000000"/>
            </w:tcBorders>
          </w:tcPr>
          <w:p w14:paraId="08F6DE86" w14:textId="44979121" w:rsidR="00042054" w:rsidRDefault="00042054" w:rsidP="00042054">
            <w:pPr>
              <w:pStyle w:val="TableParagraph"/>
              <w:ind w:left="84"/>
              <w:rPr>
                <w:sz w:val="20"/>
              </w:rPr>
            </w:pPr>
            <w:r>
              <w:rPr>
                <w:sz w:val="20"/>
              </w:rPr>
              <w:t>Antiseptic</w:t>
            </w:r>
            <w:r>
              <w:rPr>
                <w:spacing w:val="-11"/>
                <w:sz w:val="20"/>
              </w:rPr>
              <w:t xml:space="preserve"> </w:t>
            </w:r>
            <w:r>
              <w:rPr>
                <w:sz w:val="20"/>
              </w:rPr>
              <w:t>hand</w:t>
            </w:r>
            <w:r>
              <w:rPr>
                <w:spacing w:val="-11"/>
                <w:sz w:val="20"/>
              </w:rPr>
              <w:t xml:space="preserve"> </w:t>
            </w:r>
            <w:r>
              <w:rPr>
                <w:sz w:val="20"/>
              </w:rPr>
              <w:t>sanitizer</w:t>
            </w:r>
            <w:r>
              <w:rPr>
                <w:spacing w:val="-11"/>
                <w:sz w:val="20"/>
              </w:rPr>
              <w:t xml:space="preserve"> </w:t>
            </w:r>
            <w:r>
              <w:rPr>
                <w:sz w:val="20"/>
              </w:rPr>
              <w:t>dispenser</w:t>
            </w:r>
            <w:r>
              <w:rPr>
                <w:spacing w:val="-11"/>
                <w:sz w:val="20"/>
              </w:rPr>
              <w:t xml:space="preserve"> </w:t>
            </w:r>
            <w:r>
              <w:rPr>
                <w:sz w:val="20"/>
              </w:rPr>
              <w:t>or 25 individually wrapped antiseptic hand wipes</w:t>
            </w:r>
          </w:p>
        </w:tc>
        <w:tc>
          <w:tcPr>
            <w:tcW w:w="1440" w:type="dxa"/>
            <w:tcBorders>
              <w:bottom w:val="single" w:sz="4" w:space="0" w:color="000000"/>
            </w:tcBorders>
          </w:tcPr>
          <w:p w14:paraId="01C36026" w14:textId="77777777" w:rsidR="00042054" w:rsidRDefault="00042054" w:rsidP="00042054">
            <w:pPr>
              <w:pStyle w:val="TableParagraph"/>
              <w:spacing w:before="155"/>
              <w:jc w:val="center"/>
              <w:rPr>
                <w:sz w:val="20"/>
              </w:rPr>
            </w:pPr>
          </w:p>
        </w:tc>
        <w:tc>
          <w:tcPr>
            <w:tcW w:w="2652" w:type="dxa"/>
            <w:tcBorders>
              <w:bottom w:val="single" w:sz="4" w:space="0" w:color="000000"/>
            </w:tcBorders>
            <w:vAlign w:val="center"/>
          </w:tcPr>
          <w:p w14:paraId="3F4C3E63" w14:textId="32088178" w:rsidR="00042054" w:rsidRDefault="00042054" w:rsidP="00042054">
            <w:pPr>
              <w:pStyle w:val="TableParagraph"/>
              <w:ind w:left="536" w:right="528"/>
              <w:jc w:val="center"/>
              <w:rPr>
                <w:sz w:val="20"/>
              </w:rPr>
            </w:pPr>
            <w:r>
              <w:rPr>
                <w:sz w:val="20"/>
              </w:rPr>
              <w:t>1</w:t>
            </w:r>
            <w:r>
              <w:rPr>
                <w:spacing w:val="-12"/>
                <w:sz w:val="20"/>
              </w:rPr>
              <w:t xml:space="preserve"> </w:t>
            </w:r>
            <w:r>
              <w:rPr>
                <w:sz w:val="20"/>
              </w:rPr>
              <w:t>dispenser</w:t>
            </w:r>
            <w:r w:rsidR="00431A7B">
              <w:rPr>
                <w:sz w:val="20"/>
              </w:rPr>
              <w:br/>
            </w:r>
            <w:r>
              <w:rPr>
                <w:spacing w:val="-6"/>
                <w:sz w:val="20"/>
              </w:rPr>
              <w:t xml:space="preserve">or </w:t>
            </w:r>
            <w:r>
              <w:rPr>
                <w:spacing w:val="-6"/>
                <w:sz w:val="20"/>
              </w:rPr>
              <w:br/>
            </w:r>
            <w:r>
              <w:rPr>
                <w:sz w:val="20"/>
              </w:rPr>
              <w:t>25</w:t>
            </w:r>
            <w:r>
              <w:rPr>
                <w:spacing w:val="-12"/>
                <w:sz w:val="20"/>
              </w:rPr>
              <w:t xml:space="preserve"> </w:t>
            </w:r>
            <w:r>
              <w:rPr>
                <w:sz w:val="20"/>
              </w:rPr>
              <w:t xml:space="preserve">individually </w:t>
            </w:r>
            <w:r>
              <w:rPr>
                <w:spacing w:val="-2"/>
                <w:sz w:val="20"/>
              </w:rPr>
              <w:t>wrapped</w:t>
            </w:r>
          </w:p>
        </w:tc>
      </w:tr>
      <w:tr w:rsidR="00042054" w14:paraId="1CE15B5B" w14:textId="77777777" w:rsidTr="00FA691C">
        <w:trPr>
          <w:trHeight w:val="20"/>
        </w:trPr>
        <w:tc>
          <w:tcPr>
            <w:tcW w:w="10350" w:type="dxa"/>
            <w:gridSpan w:val="5"/>
            <w:tcBorders>
              <w:left w:val="nil"/>
              <w:right w:val="nil"/>
            </w:tcBorders>
          </w:tcPr>
          <w:p w14:paraId="3AB7165A" w14:textId="77777777" w:rsidR="00042054" w:rsidRDefault="00042054" w:rsidP="00431A7B">
            <w:pPr>
              <w:pStyle w:val="TableParagraph"/>
              <w:ind w:left="135" w:right="528"/>
              <w:rPr>
                <w:sz w:val="20"/>
              </w:rPr>
            </w:pPr>
          </w:p>
        </w:tc>
      </w:tr>
      <w:tr w:rsidR="00042054" w14:paraId="300E4E06" w14:textId="77777777" w:rsidTr="00042054">
        <w:trPr>
          <w:trHeight w:val="489"/>
        </w:trPr>
        <w:tc>
          <w:tcPr>
            <w:tcW w:w="1578" w:type="dxa"/>
          </w:tcPr>
          <w:p w14:paraId="6A10E7AE" w14:textId="0C4255C9" w:rsidR="00042054" w:rsidRDefault="00042054" w:rsidP="00431A7B">
            <w:pPr>
              <w:pStyle w:val="TableParagraph"/>
              <w:ind w:left="135"/>
              <w:rPr>
                <w:b/>
                <w:spacing w:val="-2"/>
                <w:sz w:val="20"/>
              </w:rPr>
            </w:pPr>
            <w:r>
              <w:rPr>
                <w:b/>
                <w:spacing w:val="-2"/>
                <w:sz w:val="20"/>
              </w:rPr>
              <w:t>Communication Equipment</w:t>
            </w:r>
          </w:p>
        </w:tc>
        <w:tc>
          <w:tcPr>
            <w:tcW w:w="720" w:type="dxa"/>
          </w:tcPr>
          <w:p w14:paraId="2594DBA6" w14:textId="7C1CEF76" w:rsidR="00042054" w:rsidRDefault="00042054" w:rsidP="00042054">
            <w:pPr>
              <w:pStyle w:val="TableParagraph"/>
              <w:jc w:val="center"/>
              <w:rPr>
                <w:spacing w:val="-4"/>
                <w:sz w:val="20"/>
              </w:rPr>
            </w:pPr>
            <w:r>
              <w:rPr>
                <w:spacing w:val="-4"/>
                <w:sz w:val="20"/>
              </w:rPr>
              <w:t>12.1</w:t>
            </w:r>
          </w:p>
        </w:tc>
        <w:tc>
          <w:tcPr>
            <w:tcW w:w="3960" w:type="dxa"/>
          </w:tcPr>
          <w:p w14:paraId="6E878A42" w14:textId="77777777" w:rsidR="00042054" w:rsidRDefault="00042054" w:rsidP="00042054">
            <w:pPr>
              <w:pStyle w:val="TableParagraph"/>
              <w:numPr>
                <w:ilvl w:val="0"/>
                <w:numId w:val="1"/>
              </w:numPr>
              <w:tabs>
                <w:tab w:val="left" w:pos="306"/>
              </w:tabs>
              <w:spacing w:before="3" w:line="276" w:lineRule="auto"/>
              <w:ind w:right="308" w:firstLine="0"/>
              <w:rPr>
                <w:sz w:val="20"/>
              </w:rPr>
            </w:pPr>
            <w:r>
              <w:rPr>
                <w:sz w:val="20"/>
              </w:rPr>
              <w:t>Capability to provide recorded communication</w:t>
            </w:r>
            <w:r>
              <w:rPr>
                <w:spacing w:val="-11"/>
                <w:sz w:val="20"/>
              </w:rPr>
              <w:t xml:space="preserve"> </w:t>
            </w:r>
            <w:r>
              <w:rPr>
                <w:sz w:val="20"/>
              </w:rPr>
              <w:t>directly</w:t>
            </w:r>
            <w:r>
              <w:rPr>
                <w:spacing w:val="-11"/>
                <w:sz w:val="20"/>
              </w:rPr>
              <w:t xml:space="preserve"> </w:t>
            </w:r>
            <w:r>
              <w:rPr>
                <w:sz w:val="20"/>
              </w:rPr>
              <w:t>with</w:t>
            </w:r>
            <w:r>
              <w:rPr>
                <w:spacing w:val="-8"/>
                <w:sz w:val="20"/>
              </w:rPr>
              <w:t xml:space="preserve"> </w:t>
            </w:r>
            <w:r>
              <w:rPr>
                <w:sz w:val="20"/>
              </w:rPr>
              <w:t>on-line</w:t>
            </w:r>
            <w:r>
              <w:rPr>
                <w:spacing w:val="-12"/>
                <w:sz w:val="20"/>
              </w:rPr>
              <w:t xml:space="preserve"> </w:t>
            </w:r>
            <w:r>
              <w:rPr>
                <w:sz w:val="20"/>
              </w:rPr>
              <w:t xml:space="preserve">medical control </w:t>
            </w:r>
            <w:proofErr w:type="gramStart"/>
            <w:r>
              <w:rPr>
                <w:sz w:val="20"/>
              </w:rPr>
              <w:t>physician</w:t>
            </w:r>
            <w:proofErr w:type="gramEnd"/>
            <w:r>
              <w:rPr>
                <w:sz w:val="20"/>
              </w:rPr>
              <w:t>, and</w:t>
            </w:r>
          </w:p>
          <w:p w14:paraId="5ABB3630" w14:textId="7147E776" w:rsidR="00042054" w:rsidRDefault="00042054" w:rsidP="00042054">
            <w:pPr>
              <w:pStyle w:val="TableParagraph"/>
              <w:numPr>
                <w:ilvl w:val="0"/>
                <w:numId w:val="1"/>
              </w:numPr>
              <w:tabs>
                <w:tab w:val="left" w:pos="306"/>
              </w:tabs>
              <w:spacing w:before="3" w:line="276" w:lineRule="auto"/>
              <w:ind w:right="308" w:firstLine="0"/>
              <w:rPr>
                <w:sz w:val="20"/>
              </w:rPr>
            </w:pPr>
            <w:r>
              <w:rPr>
                <w:sz w:val="20"/>
              </w:rPr>
              <w:t>Capacity</w:t>
            </w:r>
            <w:r>
              <w:rPr>
                <w:spacing w:val="-6"/>
                <w:sz w:val="20"/>
              </w:rPr>
              <w:t xml:space="preserve"> </w:t>
            </w:r>
            <w:r>
              <w:rPr>
                <w:sz w:val="20"/>
              </w:rPr>
              <w:t>to</w:t>
            </w:r>
            <w:r>
              <w:rPr>
                <w:spacing w:val="-6"/>
                <w:sz w:val="20"/>
              </w:rPr>
              <w:t xml:space="preserve"> </w:t>
            </w:r>
            <w:r>
              <w:rPr>
                <w:sz w:val="20"/>
              </w:rPr>
              <w:t>reach</w:t>
            </w:r>
            <w:r>
              <w:rPr>
                <w:spacing w:val="-6"/>
                <w:sz w:val="20"/>
              </w:rPr>
              <w:t xml:space="preserve"> </w:t>
            </w:r>
            <w:r>
              <w:rPr>
                <w:sz w:val="20"/>
              </w:rPr>
              <w:t>service</w:t>
            </w:r>
            <w:r>
              <w:rPr>
                <w:spacing w:val="-8"/>
                <w:sz w:val="20"/>
              </w:rPr>
              <w:t xml:space="preserve"> </w:t>
            </w:r>
            <w:r>
              <w:rPr>
                <w:sz w:val="20"/>
              </w:rPr>
              <w:t>dispatch</w:t>
            </w:r>
            <w:r>
              <w:rPr>
                <w:spacing w:val="-6"/>
                <w:sz w:val="20"/>
              </w:rPr>
              <w:t xml:space="preserve"> </w:t>
            </w:r>
            <w:r>
              <w:rPr>
                <w:spacing w:val="-2"/>
                <w:sz w:val="20"/>
              </w:rPr>
              <w:t>center</w:t>
            </w:r>
          </w:p>
        </w:tc>
        <w:tc>
          <w:tcPr>
            <w:tcW w:w="1440" w:type="dxa"/>
          </w:tcPr>
          <w:p w14:paraId="5B1AA2D5" w14:textId="77777777" w:rsidR="00042054" w:rsidRDefault="00042054" w:rsidP="00042054">
            <w:pPr>
              <w:pStyle w:val="TableParagraph"/>
              <w:spacing w:before="155"/>
              <w:jc w:val="center"/>
              <w:rPr>
                <w:sz w:val="20"/>
              </w:rPr>
            </w:pPr>
          </w:p>
        </w:tc>
        <w:tc>
          <w:tcPr>
            <w:tcW w:w="2652" w:type="dxa"/>
            <w:vAlign w:val="center"/>
          </w:tcPr>
          <w:p w14:paraId="27E5A597" w14:textId="69AEEEFC" w:rsidR="00042054" w:rsidRDefault="00042054" w:rsidP="00042054">
            <w:pPr>
              <w:pStyle w:val="TableParagraph"/>
              <w:ind w:left="536" w:right="528"/>
              <w:jc w:val="center"/>
              <w:rPr>
                <w:sz w:val="20"/>
              </w:rPr>
            </w:pPr>
            <w:r>
              <w:rPr>
                <w:sz w:val="20"/>
              </w:rPr>
              <w:t>1 each</w:t>
            </w:r>
          </w:p>
        </w:tc>
      </w:tr>
    </w:tbl>
    <w:p w14:paraId="4D7333AE" w14:textId="77777777" w:rsidR="00997265" w:rsidRDefault="00997265">
      <w:pPr>
        <w:pStyle w:val="TableParagraph"/>
        <w:jc w:val="center"/>
        <w:rPr>
          <w:sz w:val="20"/>
        </w:rPr>
        <w:sectPr w:rsidR="00997265">
          <w:pgSz w:w="12240" w:h="15840"/>
          <w:pgMar w:top="3640" w:right="720" w:bottom="1200" w:left="720" w:header="437" w:footer="1012" w:gutter="0"/>
          <w:cols w:space="720"/>
        </w:sectPr>
      </w:pPr>
    </w:p>
    <w:p w14:paraId="049BF598" w14:textId="77777777" w:rsidR="00997265" w:rsidRDefault="00D2014E">
      <w:pPr>
        <w:ind w:left="287"/>
        <w:rPr>
          <w:sz w:val="20"/>
        </w:rPr>
      </w:pPr>
      <w:r>
        <w:rPr>
          <w:noProof/>
          <w:sz w:val="20"/>
        </w:rPr>
        <w:lastRenderedPageBreak/>
        <mc:AlternateContent>
          <mc:Choice Requires="wps">
            <w:drawing>
              <wp:inline distT="0" distB="0" distL="0" distR="0" wp14:anchorId="73854BC4" wp14:editId="1B5AD2BE">
                <wp:extent cx="6630670" cy="438150"/>
                <wp:effectExtent l="0" t="0" r="17780" b="19050"/>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0670" cy="438150"/>
                        </a:xfrm>
                        <a:prstGeom prst="rect">
                          <a:avLst/>
                        </a:prstGeom>
                        <a:ln w="6095">
                          <a:solidFill>
                            <a:srgbClr val="000000"/>
                          </a:solidFill>
                          <a:prstDash val="solid"/>
                        </a:ln>
                      </wps:spPr>
                      <wps:txbx>
                        <w:txbxContent>
                          <w:p w14:paraId="739C4B67" w14:textId="77777777" w:rsidR="00997265" w:rsidRDefault="00D2014E" w:rsidP="00701780">
                            <w:pPr>
                              <w:ind w:left="103"/>
                              <w:jc w:val="center"/>
                              <w:rPr>
                                <w:b/>
                              </w:rPr>
                            </w:pPr>
                            <w:r>
                              <w:rPr>
                                <w:b/>
                                <w:u w:val="single"/>
                              </w:rPr>
                              <w:t>Optional</w:t>
                            </w:r>
                            <w:r>
                              <w:rPr>
                                <w:b/>
                                <w:spacing w:val="-2"/>
                                <w:u w:val="single"/>
                              </w:rPr>
                              <w:t xml:space="preserve"> </w:t>
                            </w:r>
                            <w:r>
                              <w:rPr>
                                <w:b/>
                                <w:u w:val="single"/>
                              </w:rPr>
                              <w:t>Equipment:</w:t>
                            </w:r>
                            <w:r>
                              <w:rPr>
                                <w:b/>
                                <w:spacing w:val="-3"/>
                                <w:u w:val="single"/>
                              </w:rPr>
                              <w:t xml:space="preserve"> </w:t>
                            </w:r>
                            <w:r>
                              <w:rPr>
                                <w:b/>
                                <w:u w:val="single"/>
                              </w:rPr>
                              <w:t>Required</w:t>
                            </w:r>
                            <w:r>
                              <w:rPr>
                                <w:b/>
                                <w:spacing w:val="-3"/>
                                <w:u w:val="single"/>
                              </w:rPr>
                              <w:t xml:space="preserve"> </w:t>
                            </w:r>
                            <w:r>
                              <w:rPr>
                                <w:b/>
                                <w:u w:val="single"/>
                              </w:rPr>
                              <w:t>only</w:t>
                            </w:r>
                            <w:r>
                              <w:rPr>
                                <w:b/>
                                <w:spacing w:val="-4"/>
                                <w:u w:val="single"/>
                              </w:rPr>
                              <w:t xml:space="preserve"> </w:t>
                            </w:r>
                            <w:r>
                              <w:rPr>
                                <w:b/>
                                <w:u w:val="single"/>
                              </w:rPr>
                              <w:t>for</w:t>
                            </w:r>
                            <w:r>
                              <w:rPr>
                                <w:b/>
                                <w:spacing w:val="-4"/>
                                <w:u w:val="single"/>
                              </w:rPr>
                              <w:t xml:space="preserve"> </w:t>
                            </w:r>
                            <w:r>
                              <w:rPr>
                                <w:b/>
                                <w:u w:val="single"/>
                              </w:rPr>
                              <w:t>services</w:t>
                            </w:r>
                            <w:r>
                              <w:rPr>
                                <w:b/>
                                <w:spacing w:val="-2"/>
                                <w:u w:val="single"/>
                              </w:rPr>
                              <w:t xml:space="preserve"> </w:t>
                            </w:r>
                            <w:r>
                              <w:rPr>
                                <w:b/>
                                <w:u w:val="single"/>
                              </w:rPr>
                              <w:t>that</w:t>
                            </w:r>
                            <w:r>
                              <w:rPr>
                                <w:b/>
                                <w:spacing w:val="-4"/>
                                <w:u w:val="single"/>
                              </w:rPr>
                              <w:t xml:space="preserve"> </w:t>
                            </w:r>
                            <w:r>
                              <w:rPr>
                                <w:b/>
                                <w:u w:val="single"/>
                              </w:rPr>
                              <w:t>have</w:t>
                            </w:r>
                            <w:r>
                              <w:rPr>
                                <w:b/>
                                <w:spacing w:val="-3"/>
                                <w:u w:val="single"/>
                              </w:rPr>
                              <w:t xml:space="preserve"> </w:t>
                            </w:r>
                            <w:r>
                              <w:rPr>
                                <w:b/>
                                <w:u w:val="single"/>
                              </w:rPr>
                              <w:t>implemented supraglottic</w:t>
                            </w:r>
                            <w:r>
                              <w:rPr>
                                <w:b/>
                                <w:spacing w:val="-4"/>
                                <w:u w:val="single"/>
                              </w:rPr>
                              <w:t xml:space="preserve"> </w:t>
                            </w:r>
                            <w:r>
                              <w:rPr>
                                <w:b/>
                                <w:u w:val="single"/>
                              </w:rPr>
                              <w:t>airway</w:t>
                            </w:r>
                            <w:r>
                              <w:rPr>
                                <w:b/>
                                <w:spacing w:val="-4"/>
                                <w:u w:val="single"/>
                              </w:rPr>
                              <w:t xml:space="preserve"> </w:t>
                            </w:r>
                            <w:r>
                              <w:rPr>
                                <w:b/>
                                <w:u w:val="single"/>
                              </w:rPr>
                              <w:t>(SGA)</w:t>
                            </w:r>
                            <w:r>
                              <w:rPr>
                                <w:b/>
                                <w:spacing w:val="-1"/>
                                <w:u w:val="single"/>
                              </w:rPr>
                              <w:t xml:space="preserve"> </w:t>
                            </w:r>
                            <w:r>
                              <w:rPr>
                                <w:b/>
                                <w:u w:val="single"/>
                              </w:rPr>
                              <w:t>as</w:t>
                            </w:r>
                            <w:r>
                              <w:rPr>
                                <w:b/>
                                <w:spacing w:val="-2"/>
                                <w:u w:val="single"/>
                              </w:rPr>
                              <w:t xml:space="preserve"> </w:t>
                            </w:r>
                            <w:r>
                              <w:rPr>
                                <w:b/>
                                <w:u w:val="single"/>
                              </w:rPr>
                              <w:t>an</w:t>
                            </w:r>
                            <w:r>
                              <w:rPr>
                                <w:b/>
                                <w:spacing w:val="-4"/>
                                <w:u w:val="single"/>
                              </w:rPr>
                              <w:t xml:space="preserve"> </w:t>
                            </w:r>
                            <w:r>
                              <w:rPr>
                                <w:b/>
                                <w:u w:val="single"/>
                              </w:rPr>
                              <w:t>EMT-Basic intervention in cardiac arrest. Capnography must be immediately available once the SGA is placed.</w:t>
                            </w:r>
                          </w:p>
                        </w:txbxContent>
                      </wps:txbx>
                      <wps:bodyPr wrap="square" lIns="0" tIns="0" rIns="0" bIns="0" rtlCol="0">
                        <a:noAutofit/>
                      </wps:bodyPr>
                    </wps:wsp>
                  </a:graphicData>
                </a:graphic>
              </wp:inline>
            </w:drawing>
          </mc:Choice>
          <mc:Fallback>
            <w:pict>
              <v:shape w14:anchorId="73854BC4" id="Textbox 54" o:spid="_x0000_s1027" type="#_x0000_t202" style="width:522.1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" filled="f" strokeweight=".16931mm">
                <v:path arrowok="t"/>
                <v:textbox inset="0,0,0,0">
                  <w:txbxContent>
                    <w:p w14:paraId="739C4B67" w14:textId="77777777" w:rsidR="00997265" w:rsidRDefault="00D2014E" w:rsidP="00701780">
                      <w:pPr>
                        <w:ind w:left="103"/>
                        <w:jc w:val="center"/>
                        <w:rPr>
                          <w:b/>
                        </w:rPr>
                      </w:pPr>
                      <w:r>
                        <w:rPr>
                          <w:b/>
                          <w:u w:val="single"/>
                        </w:rPr>
                        <w:t>Optional</w:t>
                      </w:r>
                      <w:r>
                        <w:rPr>
                          <w:b/>
                          <w:spacing w:val="-2"/>
                          <w:u w:val="single"/>
                        </w:rPr>
                        <w:t xml:space="preserve"> </w:t>
                      </w:r>
                      <w:r>
                        <w:rPr>
                          <w:b/>
                          <w:u w:val="single"/>
                        </w:rPr>
                        <w:t>Equipment:</w:t>
                      </w:r>
                      <w:r>
                        <w:rPr>
                          <w:b/>
                          <w:spacing w:val="-3"/>
                          <w:u w:val="single"/>
                        </w:rPr>
                        <w:t xml:space="preserve"> </w:t>
                      </w:r>
                      <w:r>
                        <w:rPr>
                          <w:b/>
                          <w:u w:val="single"/>
                        </w:rPr>
                        <w:t>Required</w:t>
                      </w:r>
                      <w:r>
                        <w:rPr>
                          <w:b/>
                          <w:spacing w:val="-3"/>
                          <w:u w:val="single"/>
                        </w:rPr>
                        <w:t xml:space="preserve"> </w:t>
                      </w:r>
                      <w:r>
                        <w:rPr>
                          <w:b/>
                          <w:u w:val="single"/>
                        </w:rPr>
                        <w:t>only</w:t>
                      </w:r>
                      <w:r>
                        <w:rPr>
                          <w:b/>
                          <w:spacing w:val="-4"/>
                          <w:u w:val="single"/>
                        </w:rPr>
                        <w:t xml:space="preserve"> </w:t>
                      </w:r>
                      <w:r>
                        <w:rPr>
                          <w:b/>
                          <w:u w:val="single"/>
                        </w:rPr>
                        <w:t>for</w:t>
                      </w:r>
                      <w:r>
                        <w:rPr>
                          <w:b/>
                          <w:spacing w:val="-4"/>
                          <w:u w:val="single"/>
                        </w:rPr>
                        <w:t xml:space="preserve"> </w:t>
                      </w:r>
                      <w:r>
                        <w:rPr>
                          <w:b/>
                          <w:u w:val="single"/>
                        </w:rPr>
                        <w:t>services</w:t>
                      </w:r>
                      <w:r>
                        <w:rPr>
                          <w:b/>
                          <w:spacing w:val="-2"/>
                          <w:u w:val="single"/>
                        </w:rPr>
                        <w:t xml:space="preserve"> </w:t>
                      </w:r>
                      <w:r>
                        <w:rPr>
                          <w:b/>
                          <w:u w:val="single"/>
                        </w:rPr>
                        <w:t>that</w:t>
                      </w:r>
                      <w:r>
                        <w:rPr>
                          <w:b/>
                          <w:spacing w:val="-4"/>
                          <w:u w:val="single"/>
                        </w:rPr>
                        <w:t xml:space="preserve"> </w:t>
                      </w:r>
                      <w:r>
                        <w:rPr>
                          <w:b/>
                          <w:u w:val="single"/>
                        </w:rPr>
                        <w:t>have</w:t>
                      </w:r>
                      <w:r>
                        <w:rPr>
                          <w:b/>
                          <w:spacing w:val="-3"/>
                          <w:u w:val="single"/>
                        </w:rPr>
                        <w:t xml:space="preserve"> </w:t>
                      </w:r>
                      <w:r>
                        <w:rPr>
                          <w:b/>
                          <w:u w:val="single"/>
                        </w:rPr>
                        <w:t>implemented supraglottic</w:t>
                      </w:r>
                      <w:r>
                        <w:rPr>
                          <w:b/>
                          <w:spacing w:val="-4"/>
                          <w:u w:val="single"/>
                        </w:rPr>
                        <w:t xml:space="preserve"> </w:t>
                      </w:r>
                      <w:r>
                        <w:rPr>
                          <w:b/>
                          <w:u w:val="single"/>
                        </w:rPr>
                        <w:t>airway</w:t>
                      </w:r>
                      <w:r>
                        <w:rPr>
                          <w:b/>
                          <w:spacing w:val="-4"/>
                          <w:u w:val="single"/>
                        </w:rPr>
                        <w:t xml:space="preserve"> </w:t>
                      </w:r>
                      <w:r>
                        <w:rPr>
                          <w:b/>
                          <w:u w:val="single"/>
                        </w:rPr>
                        <w:t>(SGA)</w:t>
                      </w:r>
                      <w:r>
                        <w:rPr>
                          <w:b/>
                          <w:spacing w:val="-1"/>
                          <w:u w:val="single"/>
                        </w:rPr>
                        <w:t xml:space="preserve"> </w:t>
                      </w:r>
                      <w:r>
                        <w:rPr>
                          <w:b/>
                          <w:u w:val="single"/>
                        </w:rPr>
                        <w:t>as</w:t>
                      </w:r>
                      <w:r>
                        <w:rPr>
                          <w:b/>
                          <w:spacing w:val="-2"/>
                          <w:u w:val="single"/>
                        </w:rPr>
                        <w:t xml:space="preserve"> </w:t>
                      </w:r>
                      <w:r>
                        <w:rPr>
                          <w:b/>
                          <w:u w:val="single"/>
                        </w:rPr>
                        <w:t>an</w:t>
                      </w:r>
                      <w:r>
                        <w:rPr>
                          <w:b/>
                          <w:spacing w:val="-4"/>
                          <w:u w:val="single"/>
                        </w:rPr>
                        <w:t xml:space="preserve"> </w:t>
                      </w:r>
                      <w:r>
                        <w:rPr>
                          <w:b/>
                          <w:u w:val="single"/>
                        </w:rPr>
                        <w:t>EMT-Basic intervention in cardiac arrest. Capnography must be immediately available once the SGA is placed.</w:t>
                      </w:r>
                    </w:p>
                  </w:txbxContent>
                </v:textbox>
                <w10:anchorlock/>
              </v:shape>
            </w:pict>
          </mc:Fallback>
        </mc:AlternateContent>
      </w:r>
    </w:p>
    <w:p w14:paraId="6E297E9D" w14:textId="77777777" w:rsidR="00997265" w:rsidRDefault="00997265">
      <w:pPr>
        <w:pStyle w:val="BodyText"/>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6"/>
        <w:gridCol w:w="694"/>
        <w:gridCol w:w="3931"/>
        <w:gridCol w:w="1441"/>
        <w:gridCol w:w="2728"/>
      </w:tblGrid>
      <w:tr w:rsidR="00701780" w14:paraId="53081800" w14:textId="77777777" w:rsidTr="00431A7B">
        <w:trPr>
          <w:trHeight w:val="264"/>
        </w:trPr>
        <w:tc>
          <w:tcPr>
            <w:tcW w:w="1646" w:type="dxa"/>
            <w:shd w:val="clear" w:color="auto" w:fill="F1DCDB"/>
          </w:tcPr>
          <w:p w14:paraId="006FC56A" w14:textId="77777777" w:rsidR="00701780" w:rsidRDefault="00701780" w:rsidP="00181C5D">
            <w:pPr>
              <w:pStyle w:val="TableParagraph"/>
              <w:spacing w:before="1"/>
              <w:ind w:left="107"/>
              <w:rPr>
                <w:b/>
                <w:sz w:val="20"/>
              </w:rPr>
            </w:pPr>
            <w:r>
              <w:rPr>
                <w:b/>
                <w:spacing w:val="-4"/>
                <w:sz w:val="20"/>
              </w:rPr>
              <w:t>ITEM</w:t>
            </w:r>
          </w:p>
        </w:tc>
        <w:tc>
          <w:tcPr>
            <w:tcW w:w="694" w:type="dxa"/>
            <w:shd w:val="clear" w:color="auto" w:fill="F1DCDB"/>
          </w:tcPr>
          <w:p w14:paraId="5AF516CC" w14:textId="77777777" w:rsidR="00701780" w:rsidRDefault="00701780" w:rsidP="00181C5D">
            <w:pPr>
              <w:pStyle w:val="TableParagraph"/>
              <w:spacing w:before="1"/>
              <w:ind w:left="1"/>
              <w:jc w:val="center"/>
              <w:rPr>
                <w:b/>
                <w:sz w:val="20"/>
              </w:rPr>
            </w:pPr>
            <w:r>
              <w:rPr>
                <w:b/>
                <w:spacing w:val="-10"/>
                <w:sz w:val="20"/>
              </w:rPr>
              <w:t>#</w:t>
            </w:r>
          </w:p>
        </w:tc>
        <w:tc>
          <w:tcPr>
            <w:tcW w:w="3931" w:type="dxa"/>
            <w:shd w:val="clear" w:color="auto" w:fill="F1DCDB"/>
          </w:tcPr>
          <w:p w14:paraId="07787F28" w14:textId="77777777" w:rsidR="00701780" w:rsidRDefault="00701780" w:rsidP="00181C5D">
            <w:pPr>
              <w:pStyle w:val="TableParagraph"/>
              <w:spacing w:before="1"/>
              <w:jc w:val="center"/>
              <w:rPr>
                <w:b/>
                <w:sz w:val="20"/>
              </w:rPr>
            </w:pPr>
            <w:r>
              <w:rPr>
                <w:b/>
                <w:spacing w:val="-2"/>
                <w:sz w:val="20"/>
              </w:rPr>
              <w:t>DESCRIPTION</w:t>
            </w:r>
          </w:p>
        </w:tc>
        <w:tc>
          <w:tcPr>
            <w:tcW w:w="1441" w:type="dxa"/>
            <w:tcBorders>
              <w:bottom w:val="single" w:sz="4" w:space="0" w:color="auto"/>
            </w:tcBorders>
            <w:shd w:val="clear" w:color="auto" w:fill="F1DCDB"/>
          </w:tcPr>
          <w:p w14:paraId="34B2E7D1" w14:textId="77777777" w:rsidR="00701780" w:rsidRDefault="00701780" w:rsidP="00181C5D">
            <w:pPr>
              <w:pStyle w:val="TableParagraph"/>
              <w:spacing w:before="1" w:line="243" w:lineRule="exact"/>
              <w:ind w:left="94" w:right="94"/>
              <w:jc w:val="center"/>
              <w:rPr>
                <w:b/>
                <w:sz w:val="20"/>
              </w:rPr>
            </w:pPr>
            <w:r>
              <w:rPr>
                <w:b/>
                <w:sz w:val="20"/>
              </w:rPr>
              <w:t>MIN.</w:t>
            </w:r>
            <w:r>
              <w:rPr>
                <w:b/>
                <w:spacing w:val="-7"/>
                <w:sz w:val="20"/>
              </w:rPr>
              <w:t xml:space="preserve"> </w:t>
            </w:r>
            <w:r>
              <w:rPr>
                <w:b/>
                <w:spacing w:val="-4"/>
                <w:sz w:val="20"/>
              </w:rPr>
              <w:t>SIZE</w:t>
            </w:r>
          </w:p>
        </w:tc>
        <w:tc>
          <w:tcPr>
            <w:tcW w:w="2728" w:type="dxa"/>
            <w:shd w:val="clear" w:color="auto" w:fill="C5D9F0"/>
          </w:tcPr>
          <w:p w14:paraId="4E73FEF0" w14:textId="77777777" w:rsidR="00701780" w:rsidRDefault="00701780" w:rsidP="00181C5D">
            <w:pPr>
              <w:pStyle w:val="TableParagraph"/>
              <w:spacing w:line="240" w:lineRule="atLeast"/>
              <w:ind w:left="902" w:hanging="767"/>
              <w:rPr>
                <w:b/>
                <w:sz w:val="20"/>
              </w:rPr>
            </w:pPr>
            <w:r>
              <w:rPr>
                <w:b/>
                <w:sz w:val="20"/>
              </w:rPr>
              <w:t>TOTAL</w:t>
            </w:r>
            <w:r>
              <w:rPr>
                <w:b/>
                <w:spacing w:val="-12"/>
                <w:sz w:val="20"/>
              </w:rPr>
              <w:t xml:space="preserve"> </w:t>
            </w:r>
            <w:r>
              <w:rPr>
                <w:b/>
                <w:sz w:val="20"/>
              </w:rPr>
              <w:t>MINIMUM</w:t>
            </w:r>
            <w:r>
              <w:rPr>
                <w:b/>
                <w:spacing w:val="-11"/>
                <w:sz w:val="20"/>
              </w:rPr>
              <w:t xml:space="preserve"> </w:t>
            </w:r>
            <w:r>
              <w:rPr>
                <w:b/>
                <w:sz w:val="20"/>
              </w:rPr>
              <w:t xml:space="preserve">QUANTITY </w:t>
            </w:r>
            <w:r>
              <w:rPr>
                <w:b/>
                <w:spacing w:val="-2"/>
                <w:sz w:val="20"/>
              </w:rPr>
              <w:t>REQUIRED</w:t>
            </w:r>
          </w:p>
        </w:tc>
      </w:tr>
    </w:tbl>
    <w:p w14:paraId="48EB484B" w14:textId="77777777" w:rsidR="00997265" w:rsidRDefault="00997265">
      <w:pPr>
        <w:pStyle w:val="BodyText"/>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6"/>
        <w:gridCol w:w="702"/>
        <w:gridCol w:w="3958"/>
        <w:gridCol w:w="1442"/>
        <w:gridCol w:w="2700"/>
      </w:tblGrid>
      <w:tr w:rsidR="00701780" w14:paraId="6D913BED" w14:textId="77777777" w:rsidTr="00701780">
        <w:trPr>
          <w:trHeight w:val="1696"/>
        </w:trPr>
        <w:tc>
          <w:tcPr>
            <w:tcW w:w="1616" w:type="dxa"/>
            <w:vMerge w:val="restart"/>
          </w:tcPr>
          <w:p w14:paraId="13833E0F" w14:textId="77777777" w:rsidR="00701780" w:rsidRPr="00701780" w:rsidRDefault="00701780">
            <w:pPr>
              <w:pStyle w:val="TableParagraph"/>
              <w:spacing w:line="276" w:lineRule="auto"/>
              <w:ind w:left="107" w:right="394"/>
              <w:rPr>
                <w:b/>
                <w:sz w:val="20"/>
                <w:szCs w:val="20"/>
              </w:rPr>
            </w:pPr>
            <w:r w:rsidRPr="00701780">
              <w:rPr>
                <w:b/>
                <w:spacing w:val="-2"/>
                <w:sz w:val="20"/>
                <w:szCs w:val="20"/>
              </w:rPr>
              <w:t xml:space="preserve">Supraglottic </w:t>
            </w:r>
            <w:r w:rsidRPr="00701780">
              <w:rPr>
                <w:b/>
                <w:sz w:val="20"/>
                <w:szCs w:val="20"/>
              </w:rPr>
              <w:t>Airway Kit</w:t>
            </w:r>
          </w:p>
        </w:tc>
        <w:tc>
          <w:tcPr>
            <w:tcW w:w="702" w:type="dxa"/>
          </w:tcPr>
          <w:p w14:paraId="6A1FE905" w14:textId="77777777" w:rsidR="00701780" w:rsidRPr="00701780" w:rsidRDefault="00701780">
            <w:pPr>
              <w:pStyle w:val="TableParagraph"/>
              <w:ind w:left="107"/>
              <w:rPr>
                <w:sz w:val="20"/>
                <w:szCs w:val="20"/>
              </w:rPr>
            </w:pPr>
            <w:r w:rsidRPr="00701780">
              <w:rPr>
                <w:spacing w:val="-4"/>
                <w:sz w:val="20"/>
                <w:szCs w:val="20"/>
              </w:rPr>
              <w:t>13.1</w:t>
            </w:r>
          </w:p>
        </w:tc>
        <w:tc>
          <w:tcPr>
            <w:tcW w:w="3958" w:type="dxa"/>
          </w:tcPr>
          <w:p w14:paraId="33E03D11" w14:textId="77777777" w:rsidR="00701780" w:rsidRPr="00701780" w:rsidRDefault="00701780">
            <w:pPr>
              <w:pStyle w:val="TableParagraph"/>
              <w:ind w:left="107"/>
              <w:rPr>
                <w:sz w:val="20"/>
                <w:szCs w:val="20"/>
              </w:rPr>
            </w:pPr>
            <w:r w:rsidRPr="00701780">
              <w:rPr>
                <w:sz w:val="20"/>
                <w:szCs w:val="20"/>
              </w:rPr>
              <w:t>Supraglottic</w:t>
            </w:r>
            <w:r w:rsidRPr="00701780">
              <w:rPr>
                <w:spacing w:val="-7"/>
                <w:sz w:val="20"/>
                <w:szCs w:val="20"/>
              </w:rPr>
              <w:t xml:space="preserve"> </w:t>
            </w:r>
            <w:r w:rsidRPr="00701780">
              <w:rPr>
                <w:spacing w:val="-2"/>
                <w:sz w:val="20"/>
                <w:szCs w:val="20"/>
              </w:rPr>
              <w:t>Airway</w:t>
            </w:r>
          </w:p>
        </w:tc>
        <w:tc>
          <w:tcPr>
            <w:tcW w:w="1442" w:type="dxa"/>
          </w:tcPr>
          <w:p w14:paraId="039D613C" w14:textId="42BA0243" w:rsidR="00701780" w:rsidRPr="00701780" w:rsidRDefault="00701780" w:rsidP="00701780">
            <w:pPr>
              <w:pStyle w:val="TableParagraph"/>
              <w:spacing w:line="276" w:lineRule="auto"/>
              <w:ind w:left="106" w:right="202"/>
              <w:jc w:val="center"/>
              <w:rPr>
                <w:sz w:val="20"/>
                <w:szCs w:val="20"/>
              </w:rPr>
            </w:pPr>
            <w:r w:rsidRPr="00701780">
              <w:rPr>
                <w:sz w:val="20"/>
                <w:szCs w:val="20"/>
              </w:rPr>
              <w:t>Sizes covering adult and large adult</w:t>
            </w:r>
            <w:r w:rsidRPr="00701780">
              <w:rPr>
                <w:spacing w:val="-13"/>
                <w:sz w:val="20"/>
                <w:szCs w:val="20"/>
              </w:rPr>
              <w:t xml:space="preserve"> </w:t>
            </w:r>
            <w:r w:rsidRPr="00701780">
              <w:rPr>
                <w:sz w:val="20"/>
                <w:szCs w:val="20"/>
              </w:rPr>
              <w:t>patients</w:t>
            </w:r>
            <w:r w:rsidRPr="00701780">
              <w:rPr>
                <w:spacing w:val="-12"/>
                <w:sz w:val="20"/>
                <w:szCs w:val="20"/>
              </w:rPr>
              <w:t xml:space="preserve"> </w:t>
            </w:r>
            <w:r w:rsidRPr="00701780">
              <w:rPr>
                <w:sz w:val="20"/>
                <w:szCs w:val="20"/>
              </w:rPr>
              <w:t>per</w:t>
            </w:r>
            <w:r>
              <w:rPr>
                <w:sz w:val="20"/>
                <w:szCs w:val="20"/>
              </w:rPr>
              <w:t xml:space="preserve"> </w:t>
            </w:r>
            <w:r w:rsidRPr="00701780">
              <w:rPr>
                <w:spacing w:val="-2"/>
                <w:sz w:val="20"/>
                <w:szCs w:val="20"/>
              </w:rPr>
              <w:t>manufacturer</w:t>
            </w:r>
          </w:p>
        </w:tc>
        <w:tc>
          <w:tcPr>
            <w:tcW w:w="2700" w:type="dxa"/>
            <w:vAlign w:val="center"/>
          </w:tcPr>
          <w:p w14:paraId="3E2005F4" w14:textId="77777777" w:rsidR="00701780" w:rsidRPr="00701780" w:rsidRDefault="00701780" w:rsidP="00701780">
            <w:pPr>
              <w:pStyle w:val="TableParagraph"/>
              <w:jc w:val="center"/>
              <w:rPr>
                <w:sz w:val="20"/>
                <w:szCs w:val="20"/>
              </w:rPr>
            </w:pPr>
            <w:r w:rsidRPr="00701780">
              <w:rPr>
                <w:sz w:val="20"/>
                <w:szCs w:val="20"/>
              </w:rPr>
              <w:t xml:space="preserve">1 </w:t>
            </w:r>
            <w:r w:rsidRPr="00701780">
              <w:rPr>
                <w:spacing w:val="-4"/>
                <w:sz w:val="20"/>
                <w:szCs w:val="20"/>
              </w:rPr>
              <w:t>each</w:t>
            </w:r>
          </w:p>
        </w:tc>
      </w:tr>
      <w:tr w:rsidR="00701780" w14:paraId="7C95262D" w14:textId="77777777" w:rsidTr="00701780">
        <w:trPr>
          <w:trHeight w:val="436"/>
        </w:trPr>
        <w:tc>
          <w:tcPr>
            <w:tcW w:w="1616" w:type="dxa"/>
            <w:vMerge/>
          </w:tcPr>
          <w:p w14:paraId="220784B9" w14:textId="77777777" w:rsidR="00701780" w:rsidRPr="00701780" w:rsidRDefault="00701780" w:rsidP="00701780">
            <w:pPr>
              <w:pStyle w:val="TableParagraph"/>
              <w:spacing w:line="276" w:lineRule="auto"/>
              <w:ind w:left="107" w:right="394"/>
              <w:rPr>
                <w:b/>
                <w:spacing w:val="-2"/>
                <w:sz w:val="20"/>
                <w:szCs w:val="20"/>
              </w:rPr>
            </w:pPr>
          </w:p>
        </w:tc>
        <w:tc>
          <w:tcPr>
            <w:tcW w:w="702" w:type="dxa"/>
          </w:tcPr>
          <w:p w14:paraId="157B8015" w14:textId="36F11E99" w:rsidR="00701780" w:rsidRPr="00701780" w:rsidRDefault="00701780" w:rsidP="00701780">
            <w:pPr>
              <w:pStyle w:val="TableParagraph"/>
              <w:ind w:left="107"/>
              <w:rPr>
                <w:spacing w:val="-4"/>
                <w:sz w:val="20"/>
                <w:szCs w:val="20"/>
              </w:rPr>
            </w:pPr>
            <w:r w:rsidRPr="00701780">
              <w:rPr>
                <w:spacing w:val="-4"/>
                <w:sz w:val="20"/>
                <w:szCs w:val="20"/>
              </w:rPr>
              <w:t>13.2</w:t>
            </w:r>
          </w:p>
        </w:tc>
        <w:tc>
          <w:tcPr>
            <w:tcW w:w="3958" w:type="dxa"/>
          </w:tcPr>
          <w:p w14:paraId="3DED550F" w14:textId="5B2F9A8A" w:rsidR="00701780" w:rsidRPr="00701780" w:rsidRDefault="00701780" w:rsidP="00701780">
            <w:pPr>
              <w:pStyle w:val="TableParagraph"/>
              <w:ind w:left="107"/>
              <w:rPr>
                <w:sz w:val="20"/>
                <w:szCs w:val="20"/>
              </w:rPr>
            </w:pPr>
            <w:r w:rsidRPr="00701780">
              <w:rPr>
                <w:sz w:val="20"/>
                <w:szCs w:val="20"/>
              </w:rPr>
              <w:t>Syringe</w:t>
            </w:r>
            <w:r w:rsidRPr="00701780">
              <w:rPr>
                <w:spacing w:val="-6"/>
                <w:sz w:val="20"/>
                <w:szCs w:val="20"/>
              </w:rPr>
              <w:t xml:space="preserve"> </w:t>
            </w:r>
            <w:r w:rsidRPr="00701780">
              <w:rPr>
                <w:sz w:val="20"/>
                <w:szCs w:val="20"/>
              </w:rPr>
              <w:t>for</w:t>
            </w:r>
            <w:r w:rsidRPr="00701780">
              <w:rPr>
                <w:spacing w:val="-9"/>
                <w:sz w:val="20"/>
                <w:szCs w:val="20"/>
              </w:rPr>
              <w:t xml:space="preserve"> </w:t>
            </w:r>
            <w:r w:rsidRPr="00701780">
              <w:rPr>
                <w:sz w:val="20"/>
                <w:szCs w:val="20"/>
              </w:rPr>
              <w:t>inflation</w:t>
            </w:r>
            <w:r w:rsidRPr="00701780">
              <w:rPr>
                <w:spacing w:val="-7"/>
                <w:sz w:val="20"/>
                <w:szCs w:val="20"/>
              </w:rPr>
              <w:t xml:space="preserve"> </w:t>
            </w:r>
            <w:r w:rsidRPr="00701780">
              <w:rPr>
                <w:sz w:val="20"/>
                <w:szCs w:val="20"/>
              </w:rPr>
              <w:t>of</w:t>
            </w:r>
            <w:r w:rsidRPr="00701780">
              <w:rPr>
                <w:spacing w:val="-9"/>
                <w:sz w:val="20"/>
                <w:szCs w:val="20"/>
              </w:rPr>
              <w:t xml:space="preserve"> </w:t>
            </w:r>
            <w:r w:rsidRPr="00701780">
              <w:rPr>
                <w:sz w:val="20"/>
                <w:szCs w:val="20"/>
              </w:rPr>
              <w:t>cuff</w:t>
            </w:r>
            <w:r w:rsidRPr="00701780">
              <w:rPr>
                <w:spacing w:val="-9"/>
                <w:sz w:val="20"/>
                <w:szCs w:val="20"/>
              </w:rPr>
              <w:t xml:space="preserve"> </w:t>
            </w:r>
            <w:r w:rsidRPr="00701780">
              <w:rPr>
                <w:sz w:val="20"/>
                <w:szCs w:val="20"/>
              </w:rPr>
              <w:t xml:space="preserve">(if </w:t>
            </w:r>
            <w:r w:rsidRPr="00701780">
              <w:rPr>
                <w:spacing w:val="-2"/>
                <w:sz w:val="20"/>
                <w:szCs w:val="20"/>
              </w:rPr>
              <w:t>required)</w:t>
            </w:r>
          </w:p>
        </w:tc>
        <w:tc>
          <w:tcPr>
            <w:tcW w:w="1442" w:type="dxa"/>
          </w:tcPr>
          <w:p w14:paraId="54E4F977" w14:textId="77777777" w:rsidR="00701780" w:rsidRPr="00701780" w:rsidRDefault="00701780" w:rsidP="00701780">
            <w:pPr>
              <w:pStyle w:val="TableParagraph"/>
              <w:spacing w:line="276" w:lineRule="auto"/>
              <w:ind w:right="202"/>
              <w:jc w:val="center"/>
              <w:rPr>
                <w:sz w:val="20"/>
                <w:szCs w:val="20"/>
              </w:rPr>
            </w:pPr>
          </w:p>
        </w:tc>
        <w:tc>
          <w:tcPr>
            <w:tcW w:w="2700" w:type="dxa"/>
            <w:vAlign w:val="center"/>
          </w:tcPr>
          <w:p w14:paraId="6F431BFA" w14:textId="4C487A7F" w:rsidR="00701780" w:rsidRPr="00701780" w:rsidRDefault="00701780" w:rsidP="00701780">
            <w:pPr>
              <w:pStyle w:val="TableParagraph"/>
              <w:jc w:val="center"/>
              <w:rPr>
                <w:sz w:val="20"/>
                <w:szCs w:val="20"/>
              </w:rPr>
            </w:pPr>
            <w:r>
              <w:rPr>
                <w:sz w:val="20"/>
                <w:szCs w:val="20"/>
              </w:rPr>
              <w:t>1</w:t>
            </w:r>
          </w:p>
        </w:tc>
      </w:tr>
      <w:tr w:rsidR="00701780" w14:paraId="26B7D3C4" w14:textId="77777777" w:rsidTr="00701780">
        <w:trPr>
          <w:trHeight w:val="364"/>
        </w:trPr>
        <w:tc>
          <w:tcPr>
            <w:tcW w:w="1616" w:type="dxa"/>
            <w:vMerge/>
          </w:tcPr>
          <w:p w14:paraId="6500389B" w14:textId="77777777" w:rsidR="00701780" w:rsidRPr="00701780" w:rsidRDefault="00701780" w:rsidP="00701780">
            <w:pPr>
              <w:rPr>
                <w:sz w:val="20"/>
                <w:szCs w:val="20"/>
              </w:rPr>
            </w:pPr>
          </w:p>
        </w:tc>
        <w:tc>
          <w:tcPr>
            <w:tcW w:w="702" w:type="dxa"/>
          </w:tcPr>
          <w:p w14:paraId="548871D7" w14:textId="77777777" w:rsidR="00701780" w:rsidRPr="00701780" w:rsidRDefault="00701780" w:rsidP="00701780">
            <w:pPr>
              <w:pStyle w:val="TableParagraph"/>
              <w:spacing w:line="268" w:lineRule="exact"/>
              <w:ind w:left="107"/>
              <w:rPr>
                <w:sz w:val="20"/>
                <w:szCs w:val="20"/>
              </w:rPr>
            </w:pPr>
            <w:r w:rsidRPr="00701780">
              <w:rPr>
                <w:spacing w:val="-4"/>
                <w:sz w:val="20"/>
                <w:szCs w:val="20"/>
              </w:rPr>
              <w:t>13.3</w:t>
            </w:r>
          </w:p>
        </w:tc>
        <w:tc>
          <w:tcPr>
            <w:tcW w:w="3958" w:type="dxa"/>
          </w:tcPr>
          <w:p w14:paraId="118435A7" w14:textId="77777777" w:rsidR="00701780" w:rsidRPr="00701780" w:rsidRDefault="00701780" w:rsidP="00701780">
            <w:pPr>
              <w:pStyle w:val="TableParagraph"/>
              <w:spacing w:line="268" w:lineRule="exact"/>
              <w:ind w:left="107"/>
              <w:rPr>
                <w:sz w:val="20"/>
                <w:szCs w:val="20"/>
              </w:rPr>
            </w:pPr>
            <w:r w:rsidRPr="00701780">
              <w:rPr>
                <w:sz w:val="20"/>
                <w:szCs w:val="20"/>
              </w:rPr>
              <w:t>Lubricant</w:t>
            </w:r>
            <w:r w:rsidRPr="00701780">
              <w:rPr>
                <w:spacing w:val="-6"/>
                <w:sz w:val="20"/>
                <w:szCs w:val="20"/>
              </w:rPr>
              <w:t xml:space="preserve"> </w:t>
            </w:r>
            <w:r w:rsidRPr="00701780">
              <w:rPr>
                <w:sz w:val="20"/>
                <w:szCs w:val="20"/>
              </w:rPr>
              <w:t>(water</w:t>
            </w:r>
            <w:r w:rsidRPr="00701780">
              <w:rPr>
                <w:spacing w:val="-7"/>
                <w:sz w:val="20"/>
                <w:szCs w:val="20"/>
              </w:rPr>
              <w:t xml:space="preserve"> </w:t>
            </w:r>
            <w:r w:rsidRPr="00701780">
              <w:rPr>
                <w:spacing w:val="-2"/>
                <w:sz w:val="20"/>
                <w:szCs w:val="20"/>
              </w:rPr>
              <w:t>soluble)</w:t>
            </w:r>
          </w:p>
        </w:tc>
        <w:tc>
          <w:tcPr>
            <w:tcW w:w="1442" w:type="dxa"/>
          </w:tcPr>
          <w:p w14:paraId="180AF467" w14:textId="77777777" w:rsidR="00701780" w:rsidRPr="00701780" w:rsidRDefault="00701780" w:rsidP="00701780">
            <w:pPr>
              <w:pStyle w:val="TableParagraph"/>
              <w:jc w:val="center"/>
              <w:rPr>
                <w:rFonts w:ascii="Times New Roman"/>
                <w:sz w:val="20"/>
                <w:szCs w:val="20"/>
              </w:rPr>
            </w:pPr>
          </w:p>
        </w:tc>
        <w:tc>
          <w:tcPr>
            <w:tcW w:w="2700" w:type="dxa"/>
            <w:vAlign w:val="center"/>
          </w:tcPr>
          <w:p w14:paraId="774ED7C0" w14:textId="77777777" w:rsidR="00701780" w:rsidRPr="00701780" w:rsidRDefault="00701780" w:rsidP="00701780">
            <w:pPr>
              <w:pStyle w:val="TableParagraph"/>
              <w:spacing w:line="268" w:lineRule="exact"/>
              <w:jc w:val="center"/>
              <w:rPr>
                <w:sz w:val="20"/>
                <w:szCs w:val="20"/>
              </w:rPr>
            </w:pPr>
            <w:r w:rsidRPr="00701780">
              <w:rPr>
                <w:spacing w:val="-10"/>
                <w:sz w:val="20"/>
                <w:szCs w:val="20"/>
              </w:rPr>
              <w:t>1</w:t>
            </w:r>
          </w:p>
        </w:tc>
      </w:tr>
      <w:tr w:rsidR="00701780" w14:paraId="6E93588F" w14:textId="77777777" w:rsidTr="00701780">
        <w:trPr>
          <w:trHeight w:val="436"/>
        </w:trPr>
        <w:tc>
          <w:tcPr>
            <w:tcW w:w="1616" w:type="dxa"/>
            <w:vMerge/>
          </w:tcPr>
          <w:p w14:paraId="29EF82A5" w14:textId="77777777" w:rsidR="00701780" w:rsidRPr="00701780" w:rsidRDefault="00701780" w:rsidP="00701780">
            <w:pPr>
              <w:rPr>
                <w:sz w:val="20"/>
                <w:szCs w:val="20"/>
              </w:rPr>
            </w:pPr>
          </w:p>
        </w:tc>
        <w:tc>
          <w:tcPr>
            <w:tcW w:w="702" w:type="dxa"/>
          </w:tcPr>
          <w:p w14:paraId="6473C04B" w14:textId="378969AD" w:rsidR="00701780" w:rsidRPr="00701780" w:rsidRDefault="00701780" w:rsidP="00701780">
            <w:pPr>
              <w:pStyle w:val="TableParagraph"/>
              <w:spacing w:line="268" w:lineRule="exact"/>
              <w:ind w:left="107"/>
              <w:rPr>
                <w:spacing w:val="-4"/>
                <w:sz w:val="20"/>
                <w:szCs w:val="20"/>
              </w:rPr>
            </w:pPr>
            <w:r w:rsidRPr="00701780">
              <w:rPr>
                <w:spacing w:val="-4"/>
                <w:sz w:val="20"/>
                <w:szCs w:val="20"/>
              </w:rPr>
              <w:t>13.4</w:t>
            </w:r>
          </w:p>
        </w:tc>
        <w:tc>
          <w:tcPr>
            <w:tcW w:w="3958" w:type="dxa"/>
          </w:tcPr>
          <w:p w14:paraId="47A4DA9B" w14:textId="2DA7E685" w:rsidR="00701780" w:rsidRPr="00701780" w:rsidRDefault="00701780" w:rsidP="00701780">
            <w:pPr>
              <w:pStyle w:val="TableParagraph"/>
              <w:spacing w:line="268" w:lineRule="exact"/>
              <w:ind w:left="107"/>
              <w:rPr>
                <w:sz w:val="20"/>
                <w:szCs w:val="20"/>
              </w:rPr>
            </w:pPr>
            <w:r w:rsidRPr="00701780">
              <w:rPr>
                <w:sz w:val="20"/>
                <w:szCs w:val="20"/>
              </w:rPr>
              <w:t>Commercial</w:t>
            </w:r>
            <w:r w:rsidRPr="00701780">
              <w:rPr>
                <w:spacing w:val="-12"/>
                <w:sz w:val="20"/>
                <w:szCs w:val="20"/>
              </w:rPr>
              <w:t xml:space="preserve"> </w:t>
            </w:r>
            <w:r w:rsidRPr="00701780">
              <w:rPr>
                <w:sz w:val="20"/>
                <w:szCs w:val="20"/>
              </w:rPr>
              <w:t>securing</w:t>
            </w:r>
            <w:r w:rsidRPr="00701780">
              <w:rPr>
                <w:spacing w:val="-13"/>
                <w:sz w:val="20"/>
                <w:szCs w:val="20"/>
              </w:rPr>
              <w:t xml:space="preserve"> </w:t>
            </w:r>
            <w:r w:rsidRPr="00701780">
              <w:rPr>
                <w:sz w:val="20"/>
                <w:szCs w:val="20"/>
              </w:rPr>
              <w:t>device</w:t>
            </w:r>
            <w:r w:rsidRPr="00701780">
              <w:rPr>
                <w:spacing w:val="-12"/>
                <w:sz w:val="20"/>
                <w:szCs w:val="20"/>
              </w:rPr>
              <w:t xml:space="preserve"> </w:t>
            </w:r>
            <w:r w:rsidRPr="00701780">
              <w:rPr>
                <w:sz w:val="20"/>
                <w:szCs w:val="20"/>
              </w:rPr>
              <w:t xml:space="preserve">(or </w:t>
            </w:r>
            <w:r w:rsidRPr="00701780">
              <w:rPr>
                <w:spacing w:val="-2"/>
                <w:sz w:val="20"/>
                <w:szCs w:val="20"/>
              </w:rPr>
              <w:t>equivalent)</w:t>
            </w:r>
          </w:p>
        </w:tc>
        <w:tc>
          <w:tcPr>
            <w:tcW w:w="1442" w:type="dxa"/>
          </w:tcPr>
          <w:p w14:paraId="1A635297" w14:textId="77777777" w:rsidR="00701780" w:rsidRPr="00701780" w:rsidRDefault="00701780" w:rsidP="00701780">
            <w:pPr>
              <w:pStyle w:val="TableParagraph"/>
              <w:jc w:val="center"/>
              <w:rPr>
                <w:rFonts w:ascii="Times New Roman"/>
                <w:sz w:val="20"/>
                <w:szCs w:val="20"/>
              </w:rPr>
            </w:pPr>
          </w:p>
        </w:tc>
        <w:tc>
          <w:tcPr>
            <w:tcW w:w="2700" w:type="dxa"/>
            <w:vAlign w:val="center"/>
          </w:tcPr>
          <w:p w14:paraId="6F641C02" w14:textId="1D433989" w:rsidR="00701780" w:rsidRPr="00701780" w:rsidRDefault="00701780" w:rsidP="00701780">
            <w:pPr>
              <w:pStyle w:val="TableParagraph"/>
              <w:spacing w:line="268" w:lineRule="exact"/>
              <w:jc w:val="center"/>
              <w:rPr>
                <w:spacing w:val="-10"/>
                <w:sz w:val="20"/>
                <w:szCs w:val="20"/>
              </w:rPr>
            </w:pPr>
            <w:r w:rsidRPr="00701780">
              <w:rPr>
                <w:spacing w:val="-10"/>
                <w:sz w:val="20"/>
                <w:szCs w:val="20"/>
              </w:rPr>
              <w:t>1</w:t>
            </w:r>
          </w:p>
        </w:tc>
      </w:tr>
      <w:tr w:rsidR="00701780" w14:paraId="210B7BE0" w14:textId="77777777" w:rsidTr="00701780">
        <w:trPr>
          <w:trHeight w:val="436"/>
        </w:trPr>
        <w:tc>
          <w:tcPr>
            <w:tcW w:w="1616" w:type="dxa"/>
            <w:vMerge/>
          </w:tcPr>
          <w:p w14:paraId="373B1705" w14:textId="77777777" w:rsidR="00701780" w:rsidRPr="00701780" w:rsidRDefault="00701780" w:rsidP="00701780">
            <w:pPr>
              <w:rPr>
                <w:sz w:val="20"/>
                <w:szCs w:val="20"/>
              </w:rPr>
            </w:pPr>
          </w:p>
        </w:tc>
        <w:tc>
          <w:tcPr>
            <w:tcW w:w="702" w:type="dxa"/>
          </w:tcPr>
          <w:p w14:paraId="70EEF7F3" w14:textId="03D4849E" w:rsidR="00701780" w:rsidRPr="00701780" w:rsidRDefault="00701780" w:rsidP="00701780">
            <w:pPr>
              <w:pStyle w:val="TableParagraph"/>
              <w:spacing w:line="268" w:lineRule="exact"/>
              <w:ind w:left="107"/>
              <w:rPr>
                <w:spacing w:val="-4"/>
                <w:sz w:val="20"/>
                <w:szCs w:val="20"/>
              </w:rPr>
            </w:pPr>
            <w:r w:rsidRPr="00701780">
              <w:rPr>
                <w:spacing w:val="-4"/>
                <w:sz w:val="20"/>
                <w:szCs w:val="20"/>
              </w:rPr>
              <w:t>13.5</w:t>
            </w:r>
          </w:p>
        </w:tc>
        <w:tc>
          <w:tcPr>
            <w:tcW w:w="3958" w:type="dxa"/>
          </w:tcPr>
          <w:p w14:paraId="1AAB1D04" w14:textId="0AF0516E" w:rsidR="00701780" w:rsidRPr="00701780" w:rsidRDefault="00701780" w:rsidP="00701780">
            <w:pPr>
              <w:pStyle w:val="TableParagraph"/>
              <w:spacing w:line="268" w:lineRule="exact"/>
              <w:ind w:left="107"/>
              <w:rPr>
                <w:sz w:val="20"/>
                <w:szCs w:val="20"/>
              </w:rPr>
            </w:pPr>
            <w:r w:rsidRPr="00701780">
              <w:rPr>
                <w:sz w:val="20"/>
                <w:szCs w:val="20"/>
              </w:rPr>
              <w:t>Capnography</w:t>
            </w:r>
            <w:r w:rsidRPr="00701780">
              <w:rPr>
                <w:spacing w:val="-9"/>
                <w:sz w:val="20"/>
                <w:szCs w:val="20"/>
              </w:rPr>
              <w:t xml:space="preserve"> </w:t>
            </w:r>
            <w:r w:rsidRPr="00701780">
              <w:rPr>
                <w:sz w:val="20"/>
                <w:szCs w:val="20"/>
              </w:rPr>
              <w:t>waveform</w:t>
            </w:r>
            <w:r w:rsidRPr="00701780">
              <w:rPr>
                <w:spacing w:val="-7"/>
                <w:sz w:val="20"/>
                <w:szCs w:val="20"/>
              </w:rPr>
              <w:t xml:space="preserve"> </w:t>
            </w:r>
            <w:r w:rsidRPr="00701780">
              <w:rPr>
                <w:spacing w:val="-2"/>
                <w:sz w:val="20"/>
                <w:szCs w:val="20"/>
              </w:rPr>
              <w:t>device</w:t>
            </w:r>
          </w:p>
        </w:tc>
        <w:tc>
          <w:tcPr>
            <w:tcW w:w="1442" w:type="dxa"/>
          </w:tcPr>
          <w:p w14:paraId="3184E01F" w14:textId="77777777" w:rsidR="00701780" w:rsidRPr="00701780" w:rsidRDefault="00701780" w:rsidP="00701780">
            <w:pPr>
              <w:pStyle w:val="TableParagraph"/>
              <w:jc w:val="center"/>
              <w:rPr>
                <w:rFonts w:ascii="Times New Roman"/>
                <w:sz w:val="20"/>
                <w:szCs w:val="20"/>
              </w:rPr>
            </w:pPr>
          </w:p>
        </w:tc>
        <w:tc>
          <w:tcPr>
            <w:tcW w:w="2700" w:type="dxa"/>
            <w:vAlign w:val="center"/>
          </w:tcPr>
          <w:p w14:paraId="5196CB8B" w14:textId="4070ACFF" w:rsidR="00701780" w:rsidRPr="00701780" w:rsidRDefault="00701780" w:rsidP="00701780">
            <w:pPr>
              <w:pStyle w:val="TableParagraph"/>
              <w:spacing w:line="268" w:lineRule="exact"/>
              <w:jc w:val="center"/>
              <w:rPr>
                <w:spacing w:val="-10"/>
                <w:sz w:val="20"/>
                <w:szCs w:val="20"/>
              </w:rPr>
            </w:pPr>
            <w:r w:rsidRPr="00701780">
              <w:rPr>
                <w:spacing w:val="-10"/>
                <w:sz w:val="20"/>
                <w:szCs w:val="20"/>
              </w:rPr>
              <w:t>1</w:t>
            </w:r>
          </w:p>
        </w:tc>
      </w:tr>
    </w:tbl>
    <w:p w14:paraId="6FF28F95" w14:textId="77777777" w:rsidR="00677795" w:rsidRDefault="00677795"/>
    <w:sectPr w:rsidR="00677795">
      <w:pgSz w:w="12240" w:h="15840"/>
      <w:pgMar w:top="3640" w:right="720" w:bottom="1200" w:left="720" w:header="437"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54E3A" w14:textId="77777777" w:rsidR="00D2014E" w:rsidRDefault="00D2014E">
      <w:r>
        <w:separator/>
      </w:r>
    </w:p>
  </w:endnote>
  <w:endnote w:type="continuationSeparator" w:id="0">
    <w:p w14:paraId="3739E542" w14:textId="77777777" w:rsidR="00D2014E" w:rsidRDefault="00D20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95E8" w14:textId="77777777" w:rsidR="00997265" w:rsidRDefault="00D2014E">
    <w:pPr>
      <w:pStyle w:val="BodyText"/>
      <w:spacing w:line="14" w:lineRule="auto"/>
    </w:pPr>
    <w:r>
      <w:rPr>
        <w:noProof/>
      </w:rPr>
      <mc:AlternateContent>
        <mc:Choice Requires="wps">
          <w:drawing>
            <wp:anchor distT="0" distB="0" distL="0" distR="0" simplePos="0" relativeHeight="251658240" behindDoc="1" locked="0" layoutInCell="1" allowOverlap="1" wp14:anchorId="280EA5EE" wp14:editId="55005F32">
              <wp:simplePos x="0" y="0"/>
              <wp:positionH relativeFrom="page">
                <wp:posOffset>7025385</wp:posOffset>
              </wp:positionH>
              <wp:positionV relativeFrom="page">
                <wp:posOffset>9275774</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DB7ED9C" w14:textId="77777777" w:rsidR="00997265" w:rsidRDefault="00D2014E">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80EA5EE" id="_x0000_t202" coordsize="21600,21600" o:spt="202" path="m,l,21600r21600,l21600,xe">
              <v:stroke joinstyle="miter"/>
              <v:path gradientshapeok="t" o:connecttype="rect"/>
            </v:shapetype>
            <v:shape id="Textbox 1" o:spid="_x0000_s1028" type="#_x0000_t202" style="position:absolute;margin-left:553.2pt;margin-top:730.4pt;width:12.6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" filled="f" stroked="f">
              <v:textbox inset="0,0,0,0">
                <w:txbxContent>
                  <w:p w14:paraId="2DB7ED9C" w14:textId="77777777" w:rsidR="00997265" w:rsidRDefault="00D2014E">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B6A3" w14:textId="77777777" w:rsidR="00997265" w:rsidRDefault="00D2014E">
    <w:pPr>
      <w:pStyle w:val="BodyText"/>
      <w:spacing w:line="14" w:lineRule="auto"/>
    </w:pPr>
    <w:r>
      <w:rPr>
        <w:noProof/>
      </w:rPr>
      <mc:AlternateContent>
        <mc:Choice Requires="wps">
          <w:drawing>
            <wp:anchor distT="0" distB="0" distL="0" distR="0" simplePos="0" relativeHeight="251659264" behindDoc="1" locked="0" layoutInCell="1" allowOverlap="1" wp14:anchorId="3E6BFFE4" wp14:editId="50449F33">
              <wp:simplePos x="0" y="0"/>
              <wp:positionH relativeFrom="page">
                <wp:posOffset>7025385</wp:posOffset>
              </wp:positionH>
              <wp:positionV relativeFrom="page">
                <wp:posOffset>9275774</wp:posOffset>
              </wp:positionV>
              <wp:extent cx="16002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2678735" w14:textId="77777777" w:rsidR="00997265" w:rsidRDefault="00D2014E">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3E6BFFE4" id="_x0000_t202" coordsize="21600,21600" o:spt="202" path="m,l,21600r21600,l21600,xe">
              <v:stroke joinstyle="miter"/>
              <v:path gradientshapeok="t" o:connecttype="rect"/>
            </v:shapetype>
            <v:shape id="Textbox 18" o:spid="_x0000_s1031" type="#_x0000_t202" style="position:absolute;margin-left:553.2pt;margin-top:730.4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rtlgEAACEDAAAOAAAAZHJzL2Uyb0RvYy54bWysUsGO0zAQvSPxD5bvNGlXW1D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" filled="f" stroked="f">
              <v:textbox inset="0,0,0,0">
                <w:txbxContent>
                  <w:p w14:paraId="32678735" w14:textId="77777777" w:rsidR="00997265" w:rsidRDefault="00D2014E">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E2AC1" w14:textId="77777777" w:rsidR="00D2014E" w:rsidRDefault="00D2014E">
      <w:r>
        <w:separator/>
      </w:r>
    </w:p>
  </w:footnote>
  <w:footnote w:type="continuationSeparator" w:id="0">
    <w:p w14:paraId="444DCC2D" w14:textId="77777777" w:rsidR="00D2014E" w:rsidRDefault="00D20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1E524" w14:textId="7AA97707" w:rsidR="00B84963" w:rsidRDefault="00B84963">
    <w:pPr>
      <w:pStyle w:val="Header"/>
    </w:pPr>
    <w:r>
      <w:rPr>
        <w:noProof/>
      </w:rPr>
      <mc:AlternateContent>
        <mc:Choice Requires="wps">
          <w:drawing>
            <wp:anchor distT="45720" distB="45720" distL="114300" distR="114300" simplePos="0" relativeHeight="251652096" behindDoc="0" locked="0" layoutInCell="1" allowOverlap="1" wp14:anchorId="524832B1" wp14:editId="756B715A">
              <wp:simplePos x="0" y="0"/>
              <wp:positionH relativeFrom="column">
                <wp:posOffset>198782</wp:posOffset>
              </wp:positionH>
              <wp:positionV relativeFrom="paragraph">
                <wp:posOffset>117310</wp:posOffset>
              </wp:positionV>
              <wp:extent cx="6686550" cy="1876425"/>
              <wp:effectExtent l="0" t="0" r="19050" b="28575"/>
              <wp:wrapSquare wrapText="bothSides"/>
              <wp:docPr id="1855621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876425"/>
                      </a:xfrm>
                      <a:prstGeom prst="rect">
                        <a:avLst/>
                      </a:prstGeom>
                      <a:solidFill>
                        <a:schemeClr val="bg1">
                          <a:lumMod val="85000"/>
                        </a:schemeClr>
                      </a:solidFill>
                      <a:ln w="9525">
                        <a:solidFill>
                          <a:srgbClr val="000000"/>
                        </a:solidFill>
                        <a:miter lim="800000"/>
                        <a:headEnd/>
                        <a:tailEnd/>
                      </a:ln>
                    </wps:spPr>
                    <wps:txbx>
                      <w:txbxContent>
                        <w:p w14:paraId="6AD83117" w14:textId="77777777" w:rsidR="00B84963" w:rsidRPr="005B510B" w:rsidRDefault="00B84963" w:rsidP="00B84963">
                          <w:pPr>
                            <w:spacing w:before="1" w:line="293" w:lineRule="exact"/>
                            <w:ind w:right="-86"/>
                            <w:jc w:val="right"/>
                            <w:rPr>
                              <w:b/>
                              <w:sz w:val="28"/>
                              <w:szCs w:val="28"/>
                            </w:rPr>
                          </w:pPr>
                          <w:r w:rsidRPr="005B510B">
                            <w:rPr>
                              <w:b/>
                              <w:sz w:val="28"/>
                              <w:szCs w:val="28"/>
                            </w:rPr>
                            <w:t>AR 5-</w:t>
                          </w:r>
                          <w:r>
                            <w:rPr>
                              <w:b/>
                              <w:sz w:val="28"/>
                              <w:szCs w:val="28"/>
                            </w:rPr>
                            <w:t>399</w:t>
                          </w:r>
                        </w:p>
                        <w:p w14:paraId="02E02077" w14:textId="77777777" w:rsidR="00B84963" w:rsidRDefault="00B84963" w:rsidP="00B84963">
                          <w:pPr>
                            <w:spacing w:before="1" w:line="293" w:lineRule="exact"/>
                            <w:ind w:right="-86"/>
                            <w:jc w:val="center"/>
                            <w:rPr>
                              <w:b/>
                            </w:rPr>
                          </w:pPr>
                        </w:p>
                        <w:p w14:paraId="6B4A384A" w14:textId="77777777" w:rsidR="00B84963" w:rsidRDefault="00B84963" w:rsidP="00B84963">
                          <w:pPr>
                            <w:spacing w:before="1" w:line="293" w:lineRule="exact"/>
                            <w:ind w:right="-86"/>
                            <w:jc w:val="center"/>
                            <w:rPr>
                              <w:b/>
                            </w:rPr>
                          </w:pPr>
                        </w:p>
                        <w:p w14:paraId="195E5E88" w14:textId="77777777" w:rsidR="00B84963" w:rsidRDefault="00B84963" w:rsidP="00B84963">
                          <w:pPr>
                            <w:spacing w:before="1" w:line="293" w:lineRule="exact"/>
                            <w:ind w:right="-86"/>
                            <w:jc w:val="center"/>
                            <w:rPr>
                              <w:b/>
                            </w:rPr>
                          </w:pPr>
                        </w:p>
                        <w:p w14:paraId="545D4452" w14:textId="77777777" w:rsidR="00B84963" w:rsidRDefault="00B84963" w:rsidP="00B84963">
                          <w:pPr>
                            <w:spacing w:before="1" w:line="293" w:lineRule="exact"/>
                            <w:ind w:right="-86"/>
                            <w:jc w:val="center"/>
                            <w:rPr>
                              <w:b/>
                            </w:rPr>
                          </w:pPr>
                          <w:r>
                            <w:rPr>
                              <w:noProof/>
                            </w:rPr>
                            <w:drawing>
                              <wp:inline distT="0" distB="0" distL="0" distR="0" wp14:anchorId="6C65FBC6" wp14:editId="531AE607">
                                <wp:extent cx="5320030" cy="657225"/>
                                <wp:effectExtent l="0" t="0" r="0" b="9525"/>
                                <wp:docPr id="1294108893" name="Image 32" descr="Massachusetts, Department of Public Health, Office of Emergency Medical Services custom logo."/>
                                <wp:cNvGraphicFramePr/>
                                <a:graphic xmlns:a="http://schemas.openxmlformats.org/drawingml/2006/main">
                                  <a:graphicData uri="http://schemas.openxmlformats.org/drawingml/2006/picture">
                                    <pic:pic xmlns:pic="http://schemas.openxmlformats.org/drawingml/2006/picture">
                                      <pic:nvPicPr>
                                        <pic:cNvPr id="1294108893" name="Image 32" descr="Massachusetts, Department of Public Health, Office of Emergency Medical Services custom logo."/>
                                        <pic:cNvPicPr/>
                                      </pic:nvPicPr>
                                      <pic:blipFill>
                                        <a:blip r:embed="rId1" cstate="print"/>
                                        <a:stretch>
                                          <a:fillRect/>
                                        </a:stretch>
                                      </pic:blipFill>
                                      <pic:spPr>
                                        <a:xfrm>
                                          <a:off x="0" y="0"/>
                                          <a:ext cx="5320030" cy="657225"/>
                                        </a:xfrm>
                                        <a:prstGeom prst="rect">
                                          <a:avLst/>
                                        </a:prstGeom>
                                      </pic:spPr>
                                    </pic:pic>
                                  </a:graphicData>
                                </a:graphic>
                              </wp:inline>
                            </w:drawing>
                          </w:r>
                        </w:p>
                        <w:p w14:paraId="1912F17B" w14:textId="77777777" w:rsidR="00B84963" w:rsidRDefault="00B84963" w:rsidP="00B84963">
                          <w:pPr>
                            <w:spacing w:before="1" w:line="293" w:lineRule="exact"/>
                            <w:ind w:right="-86"/>
                            <w:jc w:val="center"/>
                            <w:rPr>
                              <w:b/>
                            </w:rPr>
                          </w:pPr>
                          <w:r>
                            <w:rPr>
                              <w:b/>
                            </w:rPr>
                            <w:t>ADMINISTRATIVE</w:t>
                          </w:r>
                          <w:r>
                            <w:rPr>
                              <w:b/>
                              <w:spacing w:val="-12"/>
                            </w:rPr>
                            <w:t xml:space="preserve"> </w:t>
                          </w:r>
                          <w:r>
                            <w:rPr>
                              <w:b/>
                            </w:rPr>
                            <w:t>REQUIREMENT</w:t>
                          </w:r>
                          <w:r>
                            <w:rPr>
                              <w:b/>
                              <w:spacing w:val="-8"/>
                            </w:rPr>
                            <w:t xml:space="preserve"> </w:t>
                          </w:r>
                          <w:r>
                            <w:rPr>
                              <w:b/>
                              <w:spacing w:val="-2"/>
                            </w:rPr>
                            <w:t>MANUAL</w:t>
                          </w:r>
                        </w:p>
                        <w:p w14:paraId="06C6C08C" w14:textId="77777777" w:rsidR="00B84963" w:rsidRDefault="00B84963" w:rsidP="00B84963">
                          <w:pPr>
                            <w:ind w:right="-86"/>
                            <w:jc w:val="center"/>
                          </w:pPr>
                          <w:r>
                            <w:rPr>
                              <w:b/>
                            </w:rPr>
                            <w:t>EFFECTIVE</w:t>
                          </w:r>
                          <w:r>
                            <w:rPr>
                              <w:b/>
                              <w:spacing w:val="-4"/>
                            </w:rPr>
                            <w:t xml:space="preserve"> </w:t>
                          </w:r>
                          <w:r>
                            <w:rPr>
                              <w:b/>
                            </w:rPr>
                            <w:t>DATE</w:t>
                          </w:r>
                          <w:r>
                            <w:t>:</w:t>
                          </w:r>
                          <w:r>
                            <w:rPr>
                              <w:spacing w:val="46"/>
                            </w:rPr>
                            <w:t xml:space="preserve"> </w:t>
                          </w:r>
                          <w:r>
                            <w:t>June</w:t>
                          </w:r>
                          <w:r>
                            <w:rPr>
                              <w:spacing w:val="-7"/>
                            </w:rPr>
                            <w:t xml:space="preserve"> </w:t>
                          </w:r>
                          <w:r>
                            <w:t>1,</w:t>
                          </w:r>
                          <w:r>
                            <w:rPr>
                              <w:spacing w:val="-4"/>
                            </w:rPr>
                            <w:t xml:space="preserve"> </w:t>
                          </w:r>
                          <w:proofErr w:type="gramStart"/>
                          <w:r>
                            <w:t>2026</w:t>
                          </w:r>
                          <w:r>
                            <w:rPr>
                              <w:spacing w:val="-7"/>
                            </w:rPr>
                            <w:t xml:space="preserve">  </w:t>
                          </w:r>
                          <w:r>
                            <w:rPr>
                              <w:b/>
                            </w:rPr>
                            <w:t>AUTHORIZATION</w:t>
                          </w:r>
                          <w:proofErr w:type="gramEnd"/>
                          <w:r>
                            <w:t>:</w:t>
                          </w:r>
                          <w:r>
                            <w:rPr>
                              <w:spacing w:val="44"/>
                            </w:rPr>
                            <w:t xml:space="preserve"> </w:t>
                          </w:r>
                          <w:r>
                            <w:t>Susan</w:t>
                          </w:r>
                          <w:r>
                            <w:rPr>
                              <w:spacing w:val="-3"/>
                            </w:rPr>
                            <w:t xml:space="preserve"> </w:t>
                          </w:r>
                          <w:r>
                            <w:t>Lewis,</w:t>
                          </w:r>
                          <w:r>
                            <w:rPr>
                              <w:spacing w:val="-9"/>
                            </w:rPr>
                            <w:t xml:space="preserve"> </w:t>
                          </w:r>
                          <w:r>
                            <w:rPr>
                              <w:spacing w:val="-2"/>
                            </w:rPr>
                            <w:t>Director</w:t>
                          </w:r>
                        </w:p>
                        <w:p w14:paraId="11D56B91" w14:textId="77777777" w:rsidR="00B84963" w:rsidRDefault="00B84963" w:rsidP="00B84963">
                          <w:pPr>
                            <w:spacing w:line="293" w:lineRule="exact"/>
                            <w:ind w:right="-86"/>
                            <w:jc w:val="center"/>
                          </w:pPr>
                          <w:r>
                            <w:rPr>
                              <w:b/>
                            </w:rPr>
                            <w:t>TITLE</w:t>
                          </w:r>
                          <w:r>
                            <w:t>:</w:t>
                          </w:r>
                          <w:r>
                            <w:rPr>
                              <w:spacing w:val="-7"/>
                            </w:rPr>
                            <w:t xml:space="preserve"> </w:t>
                          </w:r>
                          <w:r>
                            <w:rPr>
                              <w:sz w:val="24"/>
                            </w:rPr>
                            <w:t>EMS First Response (EFR)-BLS Vehicle Equipment List</w:t>
                          </w:r>
                        </w:p>
                        <w:p w14:paraId="438C4FB3" w14:textId="77777777" w:rsidR="00B84963" w:rsidRDefault="00B84963" w:rsidP="00B84963">
                          <w:pPr>
                            <w:ind w:right="-86"/>
                            <w:jc w:val="center"/>
                          </w:pPr>
                          <w:r>
                            <w:rPr>
                              <w:b/>
                              <w:spacing w:val="-2"/>
                            </w:rPr>
                            <w:t>SUPERSEDES:</w:t>
                          </w:r>
                          <w:r>
                            <w:rPr>
                              <w:b/>
                              <w:spacing w:val="2"/>
                            </w:rPr>
                            <w:t xml:space="preserve"> </w:t>
                          </w:r>
                          <w:r>
                            <w:rPr>
                              <w:spacing w:val="-2"/>
                            </w:rPr>
                            <w:t>June</w:t>
                          </w:r>
                          <w:r>
                            <w:rPr>
                              <w:spacing w:val="-7"/>
                            </w:rPr>
                            <w:t xml:space="preserve"> </w:t>
                          </w:r>
                          <w:r>
                            <w:rPr>
                              <w:spacing w:val="-2"/>
                            </w:rPr>
                            <w:t>16,</w:t>
                          </w:r>
                          <w:r>
                            <w:rPr>
                              <w:spacing w:val="-7"/>
                            </w:rPr>
                            <w:t xml:space="preserve"> </w:t>
                          </w:r>
                          <w:r>
                            <w:rPr>
                              <w:spacing w:val="-4"/>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832B1" id="_x0000_t202" coordsize="21600,21600" o:spt="202" path="m,l,21600r21600,l21600,xe">
              <v:stroke joinstyle="miter"/>
              <v:path gradientshapeok="t" o:connecttype="rect"/>
            </v:shapetype>
            <v:shape id="_x0000_s1029" type="#_x0000_t202" style="position:absolute;margin-left:15.65pt;margin-top:9.25pt;width:526.5pt;height:147.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" fillcolor="#d8d8d8 [2732]">
              <v:textbox>
                <w:txbxContent>
                  <w:p w14:paraId="6AD83117" w14:textId="77777777" w:rsidR="00B84963" w:rsidRPr="005B510B" w:rsidRDefault="00B84963" w:rsidP="00B84963">
                    <w:pPr>
                      <w:spacing w:before="1" w:line="293" w:lineRule="exact"/>
                      <w:ind w:right="-86"/>
                      <w:jc w:val="right"/>
                      <w:rPr>
                        <w:b/>
                        <w:sz w:val="28"/>
                        <w:szCs w:val="28"/>
                      </w:rPr>
                    </w:pPr>
                    <w:r w:rsidRPr="005B510B">
                      <w:rPr>
                        <w:b/>
                        <w:sz w:val="28"/>
                        <w:szCs w:val="28"/>
                      </w:rPr>
                      <w:t>AR 5-</w:t>
                    </w:r>
                    <w:r>
                      <w:rPr>
                        <w:b/>
                        <w:sz w:val="28"/>
                        <w:szCs w:val="28"/>
                      </w:rPr>
                      <w:t>399</w:t>
                    </w:r>
                  </w:p>
                  <w:p w14:paraId="02E02077" w14:textId="77777777" w:rsidR="00B84963" w:rsidRDefault="00B84963" w:rsidP="00B84963">
                    <w:pPr>
                      <w:spacing w:before="1" w:line="293" w:lineRule="exact"/>
                      <w:ind w:right="-86"/>
                      <w:jc w:val="center"/>
                      <w:rPr>
                        <w:b/>
                      </w:rPr>
                    </w:pPr>
                  </w:p>
                  <w:p w14:paraId="6B4A384A" w14:textId="77777777" w:rsidR="00B84963" w:rsidRDefault="00B84963" w:rsidP="00B84963">
                    <w:pPr>
                      <w:spacing w:before="1" w:line="293" w:lineRule="exact"/>
                      <w:ind w:right="-86"/>
                      <w:jc w:val="center"/>
                      <w:rPr>
                        <w:b/>
                      </w:rPr>
                    </w:pPr>
                  </w:p>
                  <w:p w14:paraId="195E5E88" w14:textId="77777777" w:rsidR="00B84963" w:rsidRDefault="00B84963" w:rsidP="00B84963">
                    <w:pPr>
                      <w:spacing w:before="1" w:line="293" w:lineRule="exact"/>
                      <w:ind w:right="-86"/>
                      <w:jc w:val="center"/>
                      <w:rPr>
                        <w:b/>
                      </w:rPr>
                    </w:pPr>
                  </w:p>
                  <w:p w14:paraId="545D4452" w14:textId="77777777" w:rsidR="00B84963" w:rsidRDefault="00B84963" w:rsidP="00B84963">
                    <w:pPr>
                      <w:spacing w:before="1" w:line="293" w:lineRule="exact"/>
                      <w:ind w:right="-86"/>
                      <w:jc w:val="center"/>
                      <w:rPr>
                        <w:b/>
                      </w:rPr>
                    </w:pPr>
                    <w:r>
                      <w:rPr>
                        <w:noProof/>
                      </w:rPr>
                      <w:drawing>
                        <wp:inline distT="0" distB="0" distL="0" distR="0" wp14:anchorId="6C65FBC6" wp14:editId="531AE607">
                          <wp:extent cx="5320030" cy="657225"/>
                          <wp:effectExtent l="0" t="0" r="0" b="9525"/>
                          <wp:docPr id="1294108893" name="Image 32" descr="Massachusetts, Department of Public Health, Office of Emergency Medical Services custom logo."/>
                          <wp:cNvGraphicFramePr/>
                          <a:graphic xmlns:a="http://schemas.openxmlformats.org/drawingml/2006/main">
                            <a:graphicData uri="http://schemas.openxmlformats.org/drawingml/2006/picture">
                              <pic:pic xmlns:pic="http://schemas.openxmlformats.org/drawingml/2006/picture">
                                <pic:nvPicPr>
                                  <pic:cNvPr id="1294108893" name="Image 32" descr="Massachusetts, Department of Public Health, Office of Emergency Medical Services custom logo."/>
                                  <pic:cNvPicPr/>
                                </pic:nvPicPr>
                                <pic:blipFill>
                                  <a:blip r:embed="rId1" cstate="print"/>
                                  <a:stretch>
                                    <a:fillRect/>
                                  </a:stretch>
                                </pic:blipFill>
                                <pic:spPr>
                                  <a:xfrm>
                                    <a:off x="0" y="0"/>
                                    <a:ext cx="5320030" cy="657225"/>
                                  </a:xfrm>
                                  <a:prstGeom prst="rect">
                                    <a:avLst/>
                                  </a:prstGeom>
                                </pic:spPr>
                              </pic:pic>
                            </a:graphicData>
                          </a:graphic>
                        </wp:inline>
                      </w:drawing>
                    </w:r>
                  </w:p>
                  <w:p w14:paraId="1912F17B" w14:textId="77777777" w:rsidR="00B84963" w:rsidRDefault="00B84963" w:rsidP="00B84963">
                    <w:pPr>
                      <w:spacing w:before="1" w:line="293" w:lineRule="exact"/>
                      <w:ind w:right="-86"/>
                      <w:jc w:val="center"/>
                      <w:rPr>
                        <w:b/>
                      </w:rPr>
                    </w:pPr>
                    <w:r>
                      <w:rPr>
                        <w:b/>
                      </w:rPr>
                      <w:t>ADMINISTRATIVE</w:t>
                    </w:r>
                    <w:r>
                      <w:rPr>
                        <w:b/>
                        <w:spacing w:val="-12"/>
                      </w:rPr>
                      <w:t xml:space="preserve"> </w:t>
                    </w:r>
                    <w:r>
                      <w:rPr>
                        <w:b/>
                      </w:rPr>
                      <w:t>REQUIREMENT</w:t>
                    </w:r>
                    <w:r>
                      <w:rPr>
                        <w:b/>
                        <w:spacing w:val="-8"/>
                      </w:rPr>
                      <w:t xml:space="preserve"> </w:t>
                    </w:r>
                    <w:r>
                      <w:rPr>
                        <w:b/>
                        <w:spacing w:val="-2"/>
                      </w:rPr>
                      <w:t>MANUAL</w:t>
                    </w:r>
                  </w:p>
                  <w:p w14:paraId="06C6C08C" w14:textId="77777777" w:rsidR="00B84963" w:rsidRDefault="00B84963" w:rsidP="00B84963">
                    <w:pPr>
                      <w:ind w:right="-86"/>
                      <w:jc w:val="center"/>
                    </w:pPr>
                    <w:r>
                      <w:rPr>
                        <w:b/>
                      </w:rPr>
                      <w:t>EFFECTIVE</w:t>
                    </w:r>
                    <w:r>
                      <w:rPr>
                        <w:b/>
                        <w:spacing w:val="-4"/>
                      </w:rPr>
                      <w:t xml:space="preserve"> </w:t>
                    </w:r>
                    <w:r>
                      <w:rPr>
                        <w:b/>
                      </w:rPr>
                      <w:t>DATE</w:t>
                    </w:r>
                    <w:r>
                      <w:t>:</w:t>
                    </w:r>
                    <w:r>
                      <w:rPr>
                        <w:spacing w:val="46"/>
                      </w:rPr>
                      <w:t xml:space="preserve"> </w:t>
                    </w:r>
                    <w:r>
                      <w:t>June</w:t>
                    </w:r>
                    <w:r>
                      <w:rPr>
                        <w:spacing w:val="-7"/>
                      </w:rPr>
                      <w:t xml:space="preserve"> </w:t>
                    </w:r>
                    <w:r>
                      <w:t>1,</w:t>
                    </w:r>
                    <w:r>
                      <w:rPr>
                        <w:spacing w:val="-4"/>
                      </w:rPr>
                      <w:t xml:space="preserve"> </w:t>
                    </w:r>
                    <w:proofErr w:type="gramStart"/>
                    <w:r>
                      <w:t>2026</w:t>
                    </w:r>
                    <w:r>
                      <w:rPr>
                        <w:spacing w:val="-7"/>
                      </w:rPr>
                      <w:t xml:space="preserve">  </w:t>
                    </w:r>
                    <w:r>
                      <w:rPr>
                        <w:b/>
                      </w:rPr>
                      <w:t>AUTHORIZATION</w:t>
                    </w:r>
                    <w:proofErr w:type="gramEnd"/>
                    <w:r>
                      <w:t>:</w:t>
                    </w:r>
                    <w:r>
                      <w:rPr>
                        <w:spacing w:val="44"/>
                      </w:rPr>
                      <w:t xml:space="preserve"> </w:t>
                    </w:r>
                    <w:r>
                      <w:t>Susan</w:t>
                    </w:r>
                    <w:r>
                      <w:rPr>
                        <w:spacing w:val="-3"/>
                      </w:rPr>
                      <w:t xml:space="preserve"> </w:t>
                    </w:r>
                    <w:r>
                      <w:t>Lewis,</w:t>
                    </w:r>
                    <w:r>
                      <w:rPr>
                        <w:spacing w:val="-9"/>
                      </w:rPr>
                      <w:t xml:space="preserve"> </w:t>
                    </w:r>
                    <w:r>
                      <w:rPr>
                        <w:spacing w:val="-2"/>
                      </w:rPr>
                      <w:t>Director</w:t>
                    </w:r>
                  </w:p>
                  <w:p w14:paraId="11D56B91" w14:textId="77777777" w:rsidR="00B84963" w:rsidRDefault="00B84963" w:rsidP="00B84963">
                    <w:pPr>
                      <w:spacing w:line="293" w:lineRule="exact"/>
                      <w:ind w:right="-86"/>
                      <w:jc w:val="center"/>
                    </w:pPr>
                    <w:r>
                      <w:rPr>
                        <w:b/>
                      </w:rPr>
                      <w:t>TITLE</w:t>
                    </w:r>
                    <w:r>
                      <w:t>:</w:t>
                    </w:r>
                    <w:r>
                      <w:rPr>
                        <w:spacing w:val="-7"/>
                      </w:rPr>
                      <w:t xml:space="preserve"> </w:t>
                    </w:r>
                    <w:r>
                      <w:rPr>
                        <w:sz w:val="24"/>
                      </w:rPr>
                      <w:t>EMS First Response (EFR)-BLS Vehicle Equipment List</w:t>
                    </w:r>
                  </w:p>
                  <w:p w14:paraId="438C4FB3" w14:textId="77777777" w:rsidR="00B84963" w:rsidRDefault="00B84963" w:rsidP="00B84963">
                    <w:pPr>
                      <w:ind w:right="-86"/>
                      <w:jc w:val="center"/>
                    </w:pPr>
                    <w:r>
                      <w:rPr>
                        <w:b/>
                        <w:spacing w:val="-2"/>
                      </w:rPr>
                      <w:t>SUPERSEDES:</w:t>
                    </w:r>
                    <w:r>
                      <w:rPr>
                        <w:b/>
                        <w:spacing w:val="2"/>
                      </w:rPr>
                      <w:t xml:space="preserve"> </w:t>
                    </w:r>
                    <w:r>
                      <w:rPr>
                        <w:spacing w:val="-2"/>
                      </w:rPr>
                      <w:t>June</w:t>
                    </w:r>
                    <w:r>
                      <w:rPr>
                        <w:spacing w:val="-7"/>
                      </w:rPr>
                      <w:t xml:space="preserve"> </w:t>
                    </w:r>
                    <w:r>
                      <w:rPr>
                        <w:spacing w:val="-2"/>
                      </w:rPr>
                      <w:t>16,</w:t>
                    </w:r>
                    <w:r>
                      <w:rPr>
                        <w:spacing w:val="-7"/>
                      </w:rPr>
                      <w:t xml:space="preserve"> </w:t>
                    </w:r>
                    <w:r>
                      <w:rPr>
                        <w:spacing w:val="-4"/>
                      </w:rPr>
                      <w:t>2025</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3F7E" w14:textId="430A26ED" w:rsidR="00997265" w:rsidRPr="00B84963" w:rsidRDefault="00B84963" w:rsidP="00B84963">
    <w:pPr>
      <w:pStyle w:val="Header"/>
    </w:pPr>
    <w:r>
      <w:rPr>
        <w:noProof/>
      </w:rPr>
      <mc:AlternateContent>
        <mc:Choice Requires="wps">
          <w:drawing>
            <wp:anchor distT="45720" distB="45720" distL="114300" distR="114300" simplePos="0" relativeHeight="251653120" behindDoc="0" locked="0" layoutInCell="1" allowOverlap="1" wp14:anchorId="778423C4" wp14:editId="62694437">
              <wp:simplePos x="0" y="0"/>
              <wp:positionH relativeFrom="column">
                <wp:posOffset>190831</wp:posOffset>
              </wp:positionH>
              <wp:positionV relativeFrom="paragraph">
                <wp:posOffset>61650</wp:posOffset>
              </wp:positionV>
              <wp:extent cx="6686550" cy="1876425"/>
              <wp:effectExtent l="0" t="0" r="19050" b="28575"/>
              <wp:wrapSquare wrapText="bothSides"/>
              <wp:docPr id="18366551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876425"/>
                      </a:xfrm>
                      <a:prstGeom prst="rect">
                        <a:avLst/>
                      </a:prstGeom>
                      <a:solidFill>
                        <a:schemeClr val="bg1">
                          <a:lumMod val="85000"/>
                        </a:schemeClr>
                      </a:solidFill>
                      <a:ln w="9525">
                        <a:solidFill>
                          <a:srgbClr val="000000"/>
                        </a:solidFill>
                        <a:miter lim="800000"/>
                        <a:headEnd/>
                        <a:tailEnd/>
                      </a:ln>
                    </wps:spPr>
                    <wps:txbx>
                      <w:txbxContent>
                        <w:p w14:paraId="202246D6" w14:textId="77777777" w:rsidR="00B84963" w:rsidRPr="005B510B" w:rsidRDefault="00B84963" w:rsidP="00B84963">
                          <w:pPr>
                            <w:spacing w:before="1" w:line="293" w:lineRule="exact"/>
                            <w:ind w:right="-86"/>
                            <w:jc w:val="right"/>
                            <w:rPr>
                              <w:b/>
                              <w:sz w:val="28"/>
                              <w:szCs w:val="28"/>
                            </w:rPr>
                          </w:pPr>
                          <w:r w:rsidRPr="005B510B">
                            <w:rPr>
                              <w:b/>
                              <w:sz w:val="28"/>
                              <w:szCs w:val="28"/>
                            </w:rPr>
                            <w:t>AR 5-</w:t>
                          </w:r>
                          <w:r>
                            <w:rPr>
                              <w:b/>
                              <w:sz w:val="28"/>
                              <w:szCs w:val="28"/>
                            </w:rPr>
                            <w:t>399</w:t>
                          </w:r>
                        </w:p>
                        <w:p w14:paraId="5E0434A4" w14:textId="77777777" w:rsidR="00B84963" w:rsidRDefault="00B84963" w:rsidP="00B84963">
                          <w:pPr>
                            <w:spacing w:before="1" w:line="293" w:lineRule="exact"/>
                            <w:ind w:right="-86"/>
                            <w:jc w:val="center"/>
                            <w:rPr>
                              <w:b/>
                            </w:rPr>
                          </w:pPr>
                        </w:p>
                        <w:p w14:paraId="62645A8E" w14:textId="77777777" w:rsidR="00B84963" w:rsidRDefault="00B84963" w:rsidP="00B84963">
                          <w:pPr>
                            <w:spacing w:before="1" w:line="293" w:lineRule="exact"/>
                            <w:ind w:right="-86"/>
                            <w:jc w:val="center"/>
                            <w:rPr>
                              <w:b/>
                            </w:rPr>
                          </w:pPr>
                        </w:p>
                        <w:p w14:paraId="3EF2F7C4" w14:textId="77777777" w:rsidR="00B84963" w:rsidRDefault="00B84963" w:rsidP="00B84963">
                          <w:pPr>
                            <w:spacing w:before="1" w:line="293" w:lineRule="exact"/>
                            <w:ind w:right="-86"/>
                            <w:jc w:val="center"/>
                            <w:rPr>
                              <w:b/>
                            </w:rPr>
                          </w:pPr>
                        </w:p>
                        <w:p w14:paraId="0A17EF8D" w14:textId="77777777" w:rsidR="00B84963" w:rsidRDefault="00B84963" w:rsidP="00B84963">
                          <w:pPr>
                            <w:spacing w:before="1" w:line="293" w:lineRule="exact"/>
                            <w:ind w:right="-86"/>
                            <w:jc w:val="center"/>
                            <w:rPr>
                              <w:b/>
                            </w:rPr>
                          </w:pPr>
                          <w:r>
                            <w:rPr>
                              <w:noProof/>
                            </w:rPr>
                            <w:drawing>
                              <wp:inline distT="0" distB="0" distL="0" distR="0" wp14:anchorId="7F4348CC" wp14:editId="1D95E298">
                                <wp:extent cx="5320030" cy="657225"/>
                                <wp:effectExtent l="0" t="0" r="0" b="9525"/>
                                <wp:docPr id="1755535506" name="Image 32" descr="Massachusetts, Department of Public Health, Office of Emergency Medical Services custom logo."/>
                                <wp:cNvGraphicFramePr/>
                                <a:graphic xmlns:a="http://schemas.openxmlformats.org/drawingml/2006/main">
                                  <a:graphicData uri="http://schemas.openxmlformats.org/drawingml/2006/picture">
                                    <pic:pic xmlns:pic="http://schemas.openxmlformats.org/drawingml/2006/picture">
                                      <pic:nvPicPr>
                                        <pic:cNvPr id="1755535506" name="Image 32" descr="Massachusetts, Department of Public Health, Office of Emergency Medical Services custom logo."/>
                                        <pic:cNvPicPr/>
                                      </pic:nvPicPr>
                                      <pic:blipFill>
                                        <a:blip r:embed="rId1" cstate="print"/>
                                        <a:stretch>
                                          <a:fillRect/>
                                        </a:stretch>
                                      </pic:blipFill>
                                      <pic:spPr>
                                        <a:xfrm>
                                          <a:off x="0" y="0"/>
                                          <a:ext cx="5320030" cy="657225"/>
                                        </a:xfrm>
                                        <a:prstGeom prst="rect">
                                          <a:avLst/>
                                        </a:prstGeom>
                                      </pic:spPr>
                                    </pic:pic>
                                  </a:graphicData>
                                </a:graphic>
                              </wp:inline>
                            </w:drawing>
                          </w:r>
                        </w:p>
                        <w:p w14:paraId="534DA36D" w14:textId="77777777" w:rsidR="00B84963" w:rsidRDefault="00B84963" w:rsidP="00B84963">
                          <w:pPr>
                            <w:spacing w:before="1" w:line="293" w:lineRule="exact"/>
                            <w:ind w:right="-86"/>
                            <w:jc w:val="center"/>
                            <w:rPr>
                              <w:b/>
                            </w:rPr>
                          </w:pPr>
                          <w:r>
                            <w:rPr>
                              <w:b/>
                            </w:rPr>
                            <w:t>ADMINISTRATIVE</w:t>
                          </w:r>
                          <w:r>
                            <w:rPr>
                              <w:b/>
                              <w:spacing w:val="-12"/>
                            </w:rPr>
                            <w:t xml:space="preserve"> </w:t>
                          </w:r>
                          <w:r>
                            <w:rPr>
                              <w:b/>
                            </w:rPr>
                            <w:t>REQUIREMENT</w:t>
                          </w:r>
                          <w:r>
                            <w:rPr>
                              <w:b/>
                              <w:spacing w:val="-8"/>
                            </w:rPr>
                            <w:t xml:space="preserve"> </w:t>
                          </w:r>
                          <w:r>
                            <w:rPr>
                              <w:b/>
                              <w:spacing w:val="-2"/>
                            </w:rPr>
                            <w:t>MANUAL</w:t>
                          </w:r>
                        </w:p>
                        <w:p w14:paraId="64837712" w14:textId="77777777" w:rsidR="00B84963" w:rsidRDefault="00B84963" w:rsidP="00B84963">
                          <w:pPr>
                            <w:ind w:right="-86"/>
                            <w:jc w:val="center"/>
                          </w:pPr>
                          <w:r>
                            <w:rPr>
                              <w:b/>
                            </w:rPr>
                            <w:t>EFFECTIVE</w:t>
                          </w:r>
                          <w:r>
                            <w:rPr>
                              <w:b/>
                              <w:spacing w:val="-4"/>
                            </w:rPr>
                            <w:t xml:space="preserve"> </w:t>
                          </w:r>
                          <w:r>
                            <w:rPr>
                              <w:b/>
                            </w:rPr>
                            <w:t>DATE</w:t>
                          </w:r>
                          <w:r>
                            <w:t>:</w:t>
                          </w:r>
                          <w:r>
                            <w:rPr>
                              <w:spacing w:val="46"/>
                            </w:rPr>
                            <w:t xml:space="preserve"> </w:t>
                          </w:r>
                          <w:r>
                            <w:t>June</w:t>
                          </w:r>
                          <w:r>
                            <w:rPr>
                              <w:spacing w:val="-7"/>
                            </w:rPr>
                            <w:t xml:space="preserve"> </w:t>
                          </w:r>
                          <w:r>
                            <w:t>1,</w:t>
                          </w:r>
                          <w:r>
                            <w:rPr>
                              <w:spacing w:val="-4"/>
                            </w:rPr>
                            <w:t xml:space="preserve"> </w:t>
                          </w:r>
                          <w:proofErr w:type="gramStart"/>
                          <w:r>
                            <w:t>2026</w:t>
                          </w:r>
                          <w:r>
                            <w:rPr>
                              <w:spacing w:val="-7"/>
                            </w:rPr>
                            <w:t xml:space="preserve">  </w:t>
                          </w:r>
                          <w:r>
                            <w:rPr>
                              <w:b/>
                            </w:rPr>
                            <w:t>AUTHORIZATION</w:t>
                          </w:r>
                          <w:proofErr w:type="gramEnd"/>
                          <w:r>
                            <w:t>:</w:t>
                          </w:r>
                          <w:r>
                            <w:rPr>
                              <w:spacing w:val="44"/>
                            </w:rPr>
                            <w:t xml:space="preserve"> </w:t>
                          </w:r>
                          <w:r>
                            <w:t>Susan</w:t>
                          </w:r>
                          <w:r>
                            <w:rPr>
                              <w:spacing w:val="-3"/>
                            </w:rPr>
                            <w:t xml:space="preserve"> </w:t>
                          </w:r>
                          <w:r>
                            <w:t>Lewis,</w:t>
                          </w:r>
                          <w:r>
                            <w:rPr>
                              <w:spacing w:val="-9"/>
                            </w:rPr>
                            <w:t xml:space="preserve"> </w:t>
                          </w:r>
                          <w:r>
                            <w:rPr>
                              <w:spacing w:val="-2"/>
                            </w:rPr>
                            <w:t>Director</w:t>
                          </w:r>
                        </w:p>
                        <w:p w14:paraId="227BCBA7" w14:textId="77777777" w:rsidR="00B84963" w:rsidRDefault="00B84963" w:rsidP="00B84963">
                          <w:pPr>
                            <w:spacing w:line="293" w:lineRule="exact"/>
                            <w:ind w:right="-86"/>
                            <w:jc w:val="center"/>
                          </w:pPr>
                          <w:r>
                            <w:rPr>
                              <w:b/>
                            </w:rPr>
                            <w:t>TITLE</w:t>
                          </w:r>
                          <w:r>
                            <w:t>:</w:t>
                          </w:r>
                          <w:r>
                            <w:rPr>
                              <w:spacing w:val="-7"/>
                            </w:rPr>
                            <w:t xml:space="preserve"> </w:t>
                          </w:r>
                          <w:r>
                            <w:rPr>
                              <w:sz w:val="24"/>
                            </w:rPr>
                            <w:t>EMS First Response (EFR)-BLS Vehicle Equipment List</w:t>
                          </w:r>
                        </w:p>
                        <w:p w14:paraId="02407E8B" w14:textId="77777777" w:rsidR="00B84963" w:rsidRDefault="00B84963" w:rsidP="00B84963">
                          <w:pPr>
                            <w:ind w:right="-86"/>
                            <w:jc w:val="center"/>
                          </w:pPr>
                          <w:r>
                            <w:rPr>
                              <w:b/>
                              <w:spacing w:val="-2"/>
                            </w:rPr>
                            <w:t>SUPERSEDES:</w:t>
                          </w:r>
                          <w:r>
                            <w:rPr>
                              <w:b/>
                              <w:spacing w:val="2"/>
                            </w:rPr>
                            <w:t xml:space="preserve"> </w:t>
                          </w:r>
                          <w:r>
                            <w:rPr>
                              <w:spacing w:val="-2"/>
                            </w:rPr>
                            <w:t>June</w:t>
                          </w:r>
                          <w:r>
                            <w:rPr>
                              <w:spacing w:val="-7"/>
                            </w:rPr>
                            <w:t xml:space="preserve"> </w:t>
                          </w:r>
                          <w:r>
                            <w:rPr>
                              <w:spacing w:val="-2"/>
                            </w:rPr>
                            <w:t>16,</w:t>
                          </w:r>
                          <w:r>
                            <w:rPr>
                              <w:spacing w:val="-7"/>
                            </w:rPr>
                            <w:t xml:space="preserve"> </w:t>
                          </w:r>
                          <w:r>
                            <w:rPr>
                              <w:spacing w:val="-4"/>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8423C4" id="_x0000_t202" coordsize="21600,21600" o:spt="202" path="m,l,21600r21600,l21600,xe">
              <v:stroke joinstyle="miter"/>
              <v:path gradientshapeok="t" o:connecttype="rect"/>
            </v:shapetype>
            <v:shape id="_x0000_s1030" type="#_x0000_t202" style="position:absolute;margin-left:15.05pt;margin-top:4.85pt;width:526.5pt;height:147.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" fillcolor="#d8d8d8 [2732]">
              <v:textbox>
                <w:txbxContent>
                  <w:p w14:paraId="202246D6" w14:textId="77777777" w:rsidR="00B84963" w:rsidRPr="005B510B" w:rsidRDefault="00B84963" w:rsidP="00B84963">
                    <w:pPr>
                      <w:spacing w:before="1" w:line="293" w:lineRule="exact"/>
                      <w:ind w:right="-86"/>
                      <w:jc w:val="right"/>
                      <w:rPr>
                        <w:b/>
                        <w:sz w:val="28"/>
                        <w:szCs w:val="28"/>
                      </w:rPr>
                    </w:pPr>
                    <w:r w:rsidRPr="005B510B">
                      <w:rPr>
                        <w:b/>
                        <w:sz w:val="28"/>
                        <w:szCs w:val="28"/>
                      </w:rPr>
                      <w:t>AR 5-</w:t>
                    </w:r>
                    <w:r>
                      <w:rPr>
                        <w:b/>
                        <w:sz w:val="28"/>
                        <w:szCs w:val="28"/>
                      </w:rPr>
                      <w:t>399</w:t>
                    </w:r>
                  </w:p>
                  <w:p w14:paraId="5E0434A4" w14:textId="77777777" w:rsidR="00B84963" w:rsidRDefault="00B84963" w:rsidP="00B84963">
                    <w:pPr>
                      <w:spacing w:before="1" w:line="293" w:lineRule="exact"/>
                      <w:ind w:right="-86"/>
                      <w:jc w:val="center"/>
                      <w:rPr>
                        <w:b/>
                      </w:rPr>
                    </w:pPr>
                  </w:p>
                  <w:p w14:paraId="62645A8E" w14:textId="77777777" w:rsidR="00B84963" w:rsidRDefault="00B84963" w:rsidP="00B84963">
                    <w:pPr>
                      <w:spacing w:before="1" w:line="293" w:lineRule="exact"/>
                      <w:ind w:right="-86"/>
                      <w:jc w:val="center"/>
                      <w:rPr>
                        <w:b/>
                      </w:rPr>
                    </w:pPr>
                  </w:p>
                  <w:p w14:paraId="3EF2F7C4" w14:textId="77777777" w:rsidR="00B84963" w:rsidRDefault="00B84963" w:rsidP="00B84963">
                    <w:pPr>
                      <w:spacing w:before="1" w:line="293" w:lineRule="exact"/>
                      <w:ind w:right="-86"/>
                      <w:jc w:val="center"/>
                      <w:rPr>
                        <w:b/>
                      </w:rPr>
                    </w:pPr>
                  </w:p>
                  <w:p w14:paraId="0A17EF8D" w14:textId="77777777" w:rsidR="00B84963" w:rsidRDefault="00B84963" w:rsidP="00B84963">
                    <w:pPr>
                      <w:spacing w:before="1" w:line="293" w:lineRule="exact"/>
                      <w:ind w:right="-86"/>
                      <w:jc w:val="center"/>
                      <w:rPr>
                        <w:b/>
                      </w:rPr>
                    </w:pPr>
                    <w:r>
                      <w:rPr>
                        <w:noProof/>
                      </w:rPr>
                      <w:drawing>
                        <wp:inline distT="0" distB="0" distL="0" distR="0" wp14:anchorId="7F4348CC" wp14:editId="1D95E298">
                          <wp:extent cx="5320030" cy="657225"/>
                          <wp:effectExtent l="0" t="0" r="0" b="9525"/>
                          <wp:docPr id="1755535506" name="Image 32" descr="Massachusetts, Department of Public Health, Office of Emergency Medical Services custom logo."/>
                          <wp:cNvGraphicFramePr/>
                          <a:graphic xmlns:a="http://schemas.openxmlformats.org/drawingml/2006/main">
                            <a:graphicData uri="http://schemas.openxmlformats.org/drawingml/2006/picture">
                              <pic:pic xmlns:pic="http://schemas.openxmlformats.org/drawingml/2006/picture">
                                <pic:nvPicPr>
                                  <pic:cNvPr id="1755535506" name="Image 32" descr="Massachusetts, Department of Public Health, Office of Emergency Medical Services custom logo."/>
                                  <pic:cNvPicPr/>
                                </pic:nvPicPr>
                                <pic:blipFill>
                                  <a:blip r:embed="rId1" cstate="print"/>
                                  <a:stretch>
                                    <a:fillRect/>
                                  </a:stretch>
                                </pic:blipFill>
                                <pic:spPr>
                                  <a:xfrm>
                                    <a:off x="0" y="0"/>
                                    <a:ext cx="5320030" cy="657225"/>
                                  </a:xfrm>
                                  <a:prstGeom prst="rect">
                                    <a:avLst/>
                                  </a:prstGeom>
                                </pic:spPr>
                              </pic:pic>
                            </a:graphicData>
                          </a:graphic>
                        </wp:inline>
                      </w:drawing>
                    </w:r>
                  </w:p>
                  <w:p w14:paraId="534DA36D" w14:textId="77777777" w:rsidR="00B84963" w:rsidRDefault="00B84963" w:rsidP="00B84963">
                    <w:pPr>
                      <w:spacing w:before="1" w:line="293" w:lineRule="exact"/>
                      <w:ind w:right="-86"/>
                      <w:jc w:val="center"/>
                      <w:rPr>
                        <w:b/>
                      </w:rPr>
                    </w:pPr>
                    <w:r>
                      <w:rPr>
                        <w:b/>
                      </w:rPr>
                      <w:t>ADMINISTRATIVE</w:t>
                    </w:r>
                    <w:r>
                      <w:rPr>
                        <w:b/>
                        <w:spacing w:val="-12"/>
                      </w:rPr>
                      <w:t xml:space="preserve"> </w:t>
                    </w:r>
                    <w:r>
                      <w:rPr>
                        <w:b/>
                      </w:rPr>
                      <w:t>REQUIREMENT</w:t>
                    </w:r>
                    <w:r>
                      <w:rPr>
                        <w:b/>
                        <w:spacing w:val="-8"/>
                      </w:rPr>
                      <w:t xml:space="preserve"> </w:t>
                    </w:r>
                    <w:r>
                      <w:rPr>
                        <w:b/>
                        <w:spacing w:val="-2"/>
                      </w:rPr>
                      <w:t>MANUAL</w:t>
                    </w:r>
                  </w:p>
                  <w:p w14:paraId="64837712" w14:textId="77777777" w:rsidR="00B84963" w:rsidRDefault="00B84963" w:rsidP="00B84963">
                    <w:pPr>
                      <w:ind w:right="-86"/>
                      <w:jc w:val="center"/>
                    </w:pPr>
                    <w:r>
                      <w:rPr>
                        <w:b/>
                      </w:rPr>
                      <w:t>EFFECTIVE</w:t>
                    </w:r>
                    <w:r>
                      <w:rPr>
                        <w:b/>
                        <w:spacing w:val="-4"/>
                      </w:rPr>
                      <w:t xml:space="preserve"> </w:t>
                    </w:r>
                    <w:r>
                      <w:rPr>
                        <w:b/>
                      </w:rPr>
                      <w:t>DATE</w:t>
                    </w:r>
                    <w:r>
                      <w:t>:</w:t>
                    </w:r>
                    <w:r>
                      <w:rPr>
                        <w:spacing w:val="46"/>
                      </w:rPr>
                      <w:t xml:space="preserve"> </w:t>
                    </w:r>
                    <w:r>
                      <w:t>June</w:t>
                    </w:r>
                    <w:r>
                      <w:rPr>
                        <w:spacing w:val="-7"/>
                      </w:rPr>
                      <w:t xml:space="preserve"> </w:t>
                    </w:r>
                    <w:r>
                      <w:t>1,</w:t>
                    </w:r>
                    <w:r>
                      <w:rPr>
                        <w:spacing w:val="-4"/>
                      </w:rPr>
                      <w:t xml:space="preserve"> </w:t>
                    </w:r>
                    <w:proofErr w:type="gramStart"/>
                    <w:r>
                      <w:t>2026</w:t>
                    </w:r>
                    <w:r>
                      <w:rPr>
                        <w:spacing w:val="-7"/>
                      </w:rPr>
                      <w:t xml:space="preserve">  </w:t>
                    </w:r>
                    <w:r>
                      <w:rPr>
                        <w:b/>
                      </w:rPr>
                      <w:t>AUTHORIZATION</w:t>
                    </w:r>
                    <w:proofErr w:type="gramEnd"/>
                    <w:r>
                      <w:t>:</w:t>
                    </w:r>
                    <w:r>
                      <w:rPr>
                        <w:spacing w:val="44"/>
                      </w:rPr>
                      <w:t xml:space="preserve"> </w:t>
                    </w:r>
                    <w:r>
                      <w:t>Susan</w:t>
                    </w:r>
                    <w:r>
                      <w:rPr>
                        <w:spacing w:val="-3"/>
                      </w:rPr>
                      <w:t xml:space="preserve"> </w:t>
                    </w:r>
                    <w:r>
                      <w:t>Lewis,</w:t>
                    </w:r>
                    <w:r>
                      <w:rPr>
                        <w:spacing w:val="-9"/>
                      </w:rPr>
                      <w:t xml:space="preserve"> </w:t>
                    </w:r>
                    <w:r>
                      <w:rPr>
                        <w:spacing w:val="-2"/>
                      </w:rPr>
                      <w:t>Director</w:t>
                    </w:r>
                  </w:p>
                  <w:p w14:paraId="227BCBA7" w14:textId="77777777" w:rsidR="00B84963" w:rsidRDefault="00B84963" w:rsidP="00B84963">
                    <w:pPr>
                      <w:spacing w:line="293" w:lineRule="exact"/>
                      <w:ind w:right="-86"/>
                      <w:jc w:val="center"/>
                    </w:pPr>
                    <w:r>
                      <w:rPr>
                        <w:b/>
                      </w:rPr>
                      <w:t>TITLE</w:t>
                    </w:r>
                    <w:r>
                      <w:t>:</w:t>
                    </w:r>
                    <w:r>
                      <w:rPr>
                        <w:spacing w:val="-7"/>
                      </w:rPr>
                      <w:t xml:space="preserve"> </w:t>
                    </w:r>
                    <w:r>
                      <w:rPr>
                        <w:sz w:val="24"/>
                      </w:rPr>
                      <w:t>EMS First Response (EFR)-BLS Vehicle Equipment List</w:t>
                    </w:r>
                  </w:p>
                  <w:p w14:paraId="02407E8B" w14:textId="77777777" w:rsidR="00B84963" w:rsidRDefault="00B84963" w:rsidP="00B84963">
                    <w:pPr>
                      <w:ind w:right="-86"/>
                      <w:jc w:val="center"/>
                    </w:pPr>
                    <w:r>
                      <w:rPr>
                        <w:b/>
                        <w:spacing w:val="-2"/>
                      </w:rPr>
                      <w:t>SUPERSEDES:</w:t>
                    </w:r>
                    <w:r>
                      <w:rPr>
                        <w:b/>
                        <w:spacing w:val="2"/>
                      </w:rPr>
                      <w:t xml:space="preserve"> </w:t>
                    </w:r>
                    <w:r>
                      <w:rPr>
                        <w:spacing w:val="-2"/>
                      </w:rPr>
                      <w:t>June</w:t>
                    </w:r>
                    <w:r>
                      <w:rPr>
                        <w:spacing w:val="-7"/>
                      </w:rPr>
                      <w:t xml:space="preserve"> </w:t>
                    </w:r>
                    <w:r>
                      <w:rPr>
                        <w:spacing w:val="-2"/>
                      </w:rPr>
                      <w:t>16,</w:t>
                    </w:r>
                    <w:r>
                      <w:rPr>
                        <w:spacing w:val="-7"/>
                      </w:rPr>
                      <w:t xml:space="preserve"> </w:t>
                    </w:r>
                    <w:r>
                      <w:rPr>
                        <w:spacing w:val="-4"/>
                      </w:rPr>
                      <w:t>2025</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171EF"/>
    <w:multiLevelType w:val="hybridMultilevel"/>
    <w:tmpl w:val="49F0F122"/>
    <w:lvl w:ilvl="0" w:tplc="5184954A">
      <w:start w:val="1"/>
      <w:numFmt w:val="upperLetter"/>
      <w:lvlText w:val="%1."/>
      <w:lvlJc w:val="left"/>
      <w:pPr>
        <w:ind w:left="1171" w:hanging="392"/>
        <w:jc w:val="left"/>
      </w:pPr>
      <w:rPr>
        <w:rFonts w:ascii="Calibri" w:eastAsia="Calibri" w:hAnsi="Calibri" w:cs="Calibri" w:hint="default"/>
        <w:b w:val="0"/>
        <w:bCs w:val="0"/>
        <w:i w:val="0"/>
        <w:iCs w:val="0"/>
        <w:spacing w:val="-1"/>
        <w:w w:val="99"/>
        <w:sz w:val="20"/>
        <w:szCs w:val="20"/>
        <w:lang w:val="en-US" w:eastAsia="en-US" w:bidi="ar-SA"/>
      </w:rPr>
    </w:lvl>
    <w:lvl w:ilvl="1" w:tplc="E4AAE0DC">
      <w:numFmt w:val="bullet"/>
      <w:lvlText w:val="•"/>
      <w:lvlJc w:val="left"/>
      <w:pPr>
        <w:ind w:left="2142" w:hanging="392"/>
      </w:pPr>
      <w:rPr>
        <w:rFonts w:hint="default"/>
        <w:lang w:val="en-US" w:eastAsia="en-US" w:bidi="ar-SA"/>
      </w:rPr>
    </w:lvl>
    <w:lvl w:ilvl="2" w:tplc="050028BC">
      <w:numFmt w:val="bullet"/>
      <w:lvlText w:val="•"/>
      <w:lvlJc w:val="left"/>
      <w:pPr>
        <w:ind w:left="3104" w:hanging="392"/>
      </w:pPr>
      <w:rPr>
        <w:rFonts w:hint="default"/>
        <w:lang w:val="en-US" w:eastAsia="en-US" w:bidi="ar-SA"/>
      </w:rPr>
    </w:lvl>
    <w:lvl w:ilvl="3" w:tplc="31469C0A">
      <w:numFmt w:val="bullet"/>
      <w:lvlText w:val="•"/>
      <w:lvlJc w:val="left"/>
      <w:pPr>
        <w:ind w:left="4066" w:hanging="392"/>
      </w:pPr>
      <w:rPr>
        <w:rFonts w:hint="default"/>
        <w:lang w:val="en-US" w:eastAsia="en-US" w:bidi="ar-SA"/>
      </w:rPr>
    </w:lvl>
    <w:lvl w:ilvl="4" w:tplc="C00AE020">
      <w:numFmt w:val="bullet"/>
      <w:lvlText w:val="•"/>
      <w:lvlJc w:val="left"/>
      <w:pPr>
        <w:ind w:left="5028" w:hanging="392"/>
      </w:pPr>
      <w:rPr>
        <w:rFonts w:hint="default"/>
        <w:lang w:val="en-US" w:eastAsia="en-US" w:bidi="ar-SA"/>
      </w:rPr>
    </w:lvl>
    <w:lvl w:ilvl="5" w:tplc="ACE8D1DA">
      <w:numFmt w:val="bullet"/>
      <w:lvlText w:val="•"/>
      <w:lvlJc w:val="left"/>
      <w:pPr>
        <w:ind w:left="5990" w:hanging="392"/>
      </w:pPr>
      <w:rPr>
        <w:rFonts w:hint="default"/>
        <w:lang w:val="en-US" w:eastAsia="en-US" w:bidi="ar-SA"/>
      </w:rPr>
    </w:lvl>
    <w:lvl w:ilvl="6" w:tplc="32380A66">
      <w:numFmt w:val="bullet"/>
      <w:lvlText w:val="•"/>
      <w:lvlJc w:val="left"/>
      <w:pPr>
        <w:ind w:left="6952" w:hanging="392"/>
      </w:pPr>
      <w:rPr>
        <w:rFonts w:hint="default"/>
        <w:lang w:val="en-US" w:eastAsia="en-US" w:bidi="ar-SA"/>
      </w:rPr>
    </w:lvl>
    <w:lvl w:ilvl="7" w:tplc="55A2B3E4">
      <w:numFmt w:val="bullet"/>
      <w:lvlText w:val="•"/>
      <w:lvlJc w:val="left"/>
      <w:pPr>
        <w:ind w:left="7914" w:hanging="392"/>
      </w:pPr>
      <w:rPr>
        <w:rFonts w:hint="default"/>
        <w:lang w:val="en-US" w:eastAsia="en-US" w:bidi="ar-SA"/>
      </w:rPr>
    </w:lvl>
    <w:lvl w:ilvl="8" w:tplc="B8063674">
      <w:numFmt w:val="bullet"/>
      <w:lvlText w:val="•"/>
      <w:lvlJc w:val="left"/>
      <w:pPr>
        <w:ind w:left="8876" w:hanging="392"/>
      </w:pPr>
      <w:rPr>
        <w:rFonts w:hint="default"/>
        <w:lang w:val="en-US" w:eastAsia="en-US" w:bidi="ar-SA"/>
      </w:rPr>
    </w:lvl>
  </w:abstractNum>
  <w:abstractNum w:abstractNumId="1" w15:restartNumberingAfterBreak="0">
    <w:nsid w:val="6DDF50C5"/>
    <w:multiLevelType w:val="hybridMultilevel"/>
    <w:tmpl w:val="B6E2876C"/>
    <w:lvl w:ilvl="0" w:tplc="B23E6BB4">
      <w:start w:val="1"/>
      <w:numFmt w:val="lowerLetter"/>
      <w:lvlText w:val="%1)"/>
      <w:lvlJc w:val="left"/>
      <w:pPr>
        <w:ind w:left="106" w:hanging="202"/>
        <w:jc w:val="left"/>
      </w:pPr>
      <w:rPr>
        <w:rFonts w:ascii="Calibri" w:eastAsia="Calibri" w:hAnsi="Calibri" w:cs="Calibri" w:hint="default"/>
        <w:b w:val="0"/>
        <w:bCs w:val="0"/>
        <w:i w:val="0"/>
        <w:iCs w:val="0"/>
        <w:spacing w:val="-1"/>
        <w:w w:val="99"/>
        <w:sz w:val="20"/>
        <w:szCs w:val="20"/>
        <w:lang w:val="en-US" w:eastAsia="en-US" w:bidi="ar-SA"/>
      </w:rPr>
    </w:lvl>
    <w:lvl w:ilvl="1" w:tplc="408A500A">
      <w:numFmt w:val="bullet"/>
      <w:lvlText w:val="•"/>
      <w:lvlJc w:val="left"/>
      <w:pPr>
        <w:ind w:left="493" w:hanging="202"/>
      </w:pPr>
      <w:rPr>
        <w:rFonts w:hint="default"/>
        <w:lang w:val="en-US" w:eastAsia="en-US" w:bidi="ar-SA"/>
      </w:rPr>
    </w:lvl>
    <w:lvl w:ilvl="2" w:tplc="F7B4472A">
      <w:numFmt w:val="bullet"/>
      <w:lvlText w:val="•"/>
      <w:lvlJc w:val="left"/>
      <w:pPr>
        <w:ind w:left="887" w:hanging="202"/>
      </w:pPr>
      <w:rPr>
        <w:rFonts w:hint="default"/>
        <w:lang w:val="en-US" w:eastAsia="en-US" w:bidi="ar-SA"/>
      </w:rPr>
    </w:lvl>
    <w:lvl w:ilvl="3" w:tplc="777A0710">
      <w:numFmt w:val="bullet"/>
      <w:lvlText w:val="•"/>
      <w:lvlJc w:val="left"/>
      <w:pPr>
        <w:ind w:left="1281" w:hanging="202"/>
      </w:pPr>
      <w:rPr>
        <w:rFonts w:hint="default"/>
        <w:lang w:val="en-US" w:eastAsia="en-US" w:bidi="ar-SA"/>
      </w:rPr>
    </w:lvl>
    <w:lvl w:ilvl="4" w:tplc="2E700B42">
      <w:numFmt w:val="bullet"/>
      <w:lvlText w:val="•"/>
      <w:lvlJc w:val="left"/>
      <w:pPr>
        <w:ind w:left="1675" w:hanging="202"/>
      </w:pPr>
      <w:rPr>
        <w:rFonts w:hint="default"/>
        <w:lang w:val="en-US" w:eastAsia="en-US" w:bidi="ar-SA"/>
      </w:rPr>
    </w:lvl>
    <w:lvl w:ilvl="5" w:tplc="2EE0D818">
      <w:numFmt w:val="bullet"/>
      <w:lvlText w:val="•"/>
      <w:lvlJc w:val="left"/>
      <w:pPr>
        <w:ind w:left="2069" w:hanging="202"/>
      </w:pPr>
      <w:rPr>
        <w:rFonts w:hint="default"/>
        <w:lang w:val="en-US" w:eastAsia="en-US" w:bidi="ar-SA"/>
      </w:rPr>
    </w:lvl>
    <w:lvl w:ilvl="6" w:tplc="BD865382">
      <w:numFmt w:val="bullet"/>
      <w:lvlText w:val="•"/>
      <w:lvlJc w:val="left"/>
      <w:pPr>
        <w:ind w:left="2463" w:hanging="202"/>
      </w:pPr>
      <w:rPr>
        <w:rFonts w:hint="default"/>
        <w:lang w:val="en-US" w:eastAsia="en-US" w:bidi="ar-SA"/>
      </w:rPr>
    </w:lvl>
    <w:lvl w:ilvl="7" w:tplc="2032AA9A">
      <w:numFmt w:val="bullet"/>
      <w:lvlText w:val="•"/>
      <w:lvlJc w:val="left"/>
      <w:pPr>
        <w:ind w:left="2857" w:hanging="202"/>
      </w:pPr>
      <w:rPr>
        <w:rFonts w:hint="default"/>
        <w:lang w:val="en-US" w:eastAsia="en-US" w:bidi="ar-SA"/>
      </w:rPr>
    </w:lvl>
    <w:lvl w:ilvl="8" w:tplc="87EAB9D6">
      <w:numFmt w:val="bullet"/>
      <w:lvlText w:val="•"/>
      <w:lvlJc w:val="left"/>
      <w:pPr>
        <w:ind w:left="3251" w:hanging="202"/>
      </w:pPr>
      <w:rPr>
        <w:rFonts w:hint="default"/>
        <w:lang w:val="en-US" w:eastAsia="en-US" w:bidi="ar-SA"/>
      </w:rPr>
    </w:lvl>
  </w:abstractNum>
  <w:num w:numId="1" w16cid:durableId="1765766425">
    <w:abstractNumId w:val="1"/>
  </w:num>
  <w:num w:numId="2" w16cid:durableId="284119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97265"/>
    <w:rsid w:val="00042054"/>
    <w:rsid w:val="001E4F5B"/>
    <w:rsid w:val="003B4CD1"/>
    <w:rsid w:val="00431A7B"/>
    <w:rsid w:val="004A20BA"/>
    <w:rsid w:val="00677795"/>
    <w:rsid w:val="00701780"/>
    <w:rsid w:val="00997265"/>
    <w:rsid w:val="00AD73FB"/>
    <w:rsid w:val="00B422D5"/>
    <w:rsid w:val="00B84963"/>
    <w:rsid w:val="00D2014E"/>
    <w:rsid w:val="00D5727C"/>
    <w:rsid w:val="00D6350D"/>
    <w:rsid w:val="00D6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622C0"/>
  <w15:docId w15:val="{8D50DD35-E02C-4879-83E9-83BC31287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1"/>
      <w:ind w:right="285"/>
      <w:jc w:val="right"/>
      <w:outlineLvl w:val="0"/>
    </w:pPr>
    <w:rPr>
      <w:b/>
      <w:bCs/>
      <w:sz w:val="32"/>
      <w:szCs w:val="32"/>
    </w:rPr>
  </w:style>
  <w:style w:type="paragraph" w:styleId="Heading2">
    <w:name w:val="heading 2"/>
    <w:basedOn w:val="Normal"/>
    <w:uiPriority w:val="9"/>
    <w:unhideWhenUsed/>
    <w:qFormat/>
    <w:pPr>
      <w:ind w:left="1846" w:right="1846"/>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71" w:hanging="39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84963"/>
    <w:pPr>
      <w:tabs>
        <w:tab w:val="center" w:pos="4680"/>
        <w:tab w:val="right" w:pos="9360"/>
      </w:tabs>
    </w:pPr>
  </w:style>
  <w:style w:type="character" w:customStyle="1" w:styleId="HeaderChar">
    <w:name w:val="Header Char"/>
    <w:basedOn w:val="DefaultParagraphFont"/>
    <w:link w:val="Header"/>
    <w:uiPriority w:val="99"/>
    <w:rsid w:val="00B84963"/>
    <w:rPr>
      <w:rFonts w:ascii="Calibri" w:eastAsia="Calibri" w:hAnsi="Calibri" w:cs="Calibri"/>
    </w:rPr>
  </w:style>
  <w:style w:type="paragraph" w:styleId="Footer">
    <w:name w:val="footer"/>
    <w:basedOn w:val="Normal"/>
    <w:link w:val="FooterChar"/>
    <w:uiPriority w:val="99"/>
    <w:unhideWhenUsed/>
    <w:rsid w:val="00B84963"/>
    <w:pPr>
      <w:tabs>
        <w:tab w:val="center" w:pos="4680"/>
        <w:tab w:val="right" w:pos="9360"/>
      </w:tabs>
    </w:pPr>
  </w:style>
  <w:style w:type="character" w:customStyle="1" w:styleId="FooterChar">
    <w:name w:val="Footer Char"/>
    <w:basedOn w:val="DefaultParagraphFont"/>
    <w:link w:val="Footer"/>
    <w:uiPriority w:val="99"/>
    <w:rsid w:val="00B84963"/>
    <w:rPr>
      <w:rFonts w:ascii="Calibri" w:eastAsia="Calibri" w:hAnsi="Calibri" w:cs="Calibri"/>
    </w:rPr>
  </w:style>
  <w:style w:type="table" w:styleId="TableGrid">
    <w:name w:val="Table Grid"/>
    <w:basedOn w:val="TableNormal"/>
    <w:uiPriority w:val="39"/>
    <w:rsid w:val="00B84963"/>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5A1A0-B96D-45E6-86BC-759D0F7DF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1361</Words>
  <Characters>6047</Characters>
  <Application>Microsoft Office Word</Application>
  <DocSecurity>0</DocSecurity>
  <Lines>1007</Lines>
  <Paragraphs>823</Paragraphs>
  <ScaleCrop>false</ScaleCrop>
  <Company>Commonwealth of Massachusetts</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Saxe (DPH)</dc:creator>
  <cp:lastModifiedBy>Paicopoulos, Aggelos (DPH)</cp:lastModifiedBy>
  <cp:revision>3</cp:revision>
  <dcterms:created xsi:type="dcterms:W3CDTF">2026-05-29T18:27:00Z</dcterms:created>
  <dcterms:modified xsi:type="dcterms:W3CDTF">2026-05-29T21:15:00Z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2026-05-21T00:00:00Z</vt:filetime>
  </property>
  <property fmtid="{D5CDD505-2E9C-101B-9397-08002B2CF9AE}" pid="3" name="Creator">
    <vt:lpwstr>Microsoft® Word for Microsoft 365</vt:lpwstr>
  </property>
  <property fmtid="{D5CDD505-2E9C-101B-9397-08002B2CF9AE}" pid="4" name="LastSaved">
    <vt:filetime>2026-05-29T00:00:00Z</vt:filetime>
  </property>
  <property fmtid="{D5CDD505-2E9C-101B-9397-08002B2CF9AE}" pid="5" name="Producer">
    <vt:lpwstr>Microsoft® Word for Microsoft 365</vt:lpwstr>
  </property>
</Properties>
</file>