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12960"/>
      </w:tblGrid>
      <w:tr w:rsidR="00210D68" w14:paraId="71B12FB9" w14:textId="77777777">
        <w:trPr>
          <w:trHeight w:val="450"/>
        </w:trPr>
        <w:tc>
          <w:tcPr>
            <w:tcW w:w="12960" w:type="dxa"/>
          </w:tcPr>
          <w:p w14:paraId="78550BC3" w14:textId="77777777" w:rsidR="00210D68" w:rsidRDefault="00210D68">
            <w:pPr>
              <w:pStyle w:val="EmptyCellLayoutStyle"/>
              <w:spacing w:after="0" w:line="240" w:lineRule="auto"/>
            </w:pPr>
          </w:p>
        </w:tc>
      </w:tr>
      <w:tr w:rsidR="00210D68" w14:paraId="76D5138D" w14:textId="77777777">
        <w:tc>
          <w:tcPr>
            <w:tcW w:w="1296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0"/>
              <w:gridCol w:w="4680"/>
              <w:gridCol w:w="180"/>
              <w:gridCol w:w="1800"/>
              <w:gridCol w:w="4860"/>
            </w:tblGrid>
            <w:tr w:rsidR="00210D68" w14:paraId="4E02F78B" w14:textId="77777777">
              <w:trPr>
                <w:trHeight w:val="334"/>
              </w:trPr>
              <w:tc>
                <w:tcPr>
                  <w:tcW w:w="1440" w:type="dxa"/>
                  <w:tcBorders>
                    <w:top w:val="nil"/>
                    <w:left w:val="nil"/>
                    <w:bottom w:val="nil"/>
                    <w:right w:val="nil"/>
                  </w:tcBorders>
                  <w:tcMar>
                    <w:top w:w="39" w:type="dxa"/>
                    <w:left w:w="39" w:type="dxa"/>
                    <w:bottom w:w="39" w:type="dxa"/>
                    <w:right w:w="39" w:type="dxa"/>
                  </w:tcMar>
                </w:tcPr>
                <w:p w14:paraId="3580BE06" w14:textId="77777777" w:rsidR="00210D68" w:rsidRDefault="00D136A9">
                  <w:pPr>
                    <w:spacing w:after="0" w:line="240" w:lineRule="auto"/>
                  </w:pPr>
                  <w:r>
                    <w:rPr>
                      <w:rFonts w:ascii="Arial" w:eastAsia="Arial" w:hAnsi="Arial"/>
                      <w:color w:val="000000"/>
                    </w:rPr>
                    <w:t>Provider</w:t>
                  </w:r>
                </w:p>
              </w:tc>
              <w:tc>
                <w:tcPr>
                  <w:tcW w:w="4680" w:type="dxa"/>
                  <w:tcBorders>
                    <w:top w:val="nil"/>
                    <w:left w:val="nil"/>
                    <w:bottom w:val="single" w:sz="7" w:space="0" w:color="000000"/>
                    <w:right w:val="nil"/>
                  </w:tcBorders>
                  <w:tcMar>
                    <w:top w:w="39" w:type="dxa"/>
                    <w:left w:w="39" w:type="dxa"/>
                    <w:bottom w:w="39" w:type="dxa"/>
                    <w:right w:w="39" w:type="dxa"/>
                  </w:tcMar>
                </w:tcPr>
                <w:p w14:paraId="2706C2B9" w14:textId="77777777" w:rsidR="00210D68" w:rsidRDefault="00D136A9">
                  <w:pPr>
                    <w:spacing w:after="0" w:line="240" w:lineRule="auto"/>
                  </w:pPr>
                  <w:r>
                    <w:rPr>
                      <w:rFonts w:ascii="Arial" w:eastAsia="Arial" w:hAnsi="Arial"/>
                      <w:color w:val="000000"/>
                    </w:rPr>
                    <w:t>ARC OF BRISTOL COUNTY</w:t>
                  </w:r>
                </w:p>
              </w:tc>
              <w:tc>
                <w:tcPr>
                  <w:tcW w:w="180" w:type="dxa"/>
                  <w:tcBorders>
                    <w:top w:val="nil"/>
                    <w:left w:val="nil"/>
                    <w:bottom w:val="nil"/>
                    <w:right w:val="nil"/>
                  </w:tcBorders>
                  <w:tcMar>
                    <w:top w:w="39" w:type="dxa"/>
                    <w:left w:w="39" w:type="dxa"/>
                    <w:bottom w:w="39" w:type="dxa"/>
                    <w:right w:w="39" w:type="dxa"/>
                  </w:tcMar>
                </w:tcPr>
                <w:p w14:paraId="4969052E" w14:textId="77777777" w:rsidR="00210D68" w:rsidRDefault="00210D68">
                  <w:pPr>
                    <w:spacing w:after="0" w:line="240" w:lineRule="auto"/>
                    <w:rPr>
                      <w:sz w:val="0"/>
                    </w:rPr>
                  </w:pPr>
                </w:p>
              </w:tc>
              <w:tc>
                <w:tcPr>
                  <w:tcW w:w="1800" w:type="dxa"/>
                  <w:tcBorders>
                    <w:top w:val="nil"/>
                    <w:left w:val="nil"/>
                    <w:bottom w:val="nil"/>
                    <w:right w:val="nil"/>
                  </w:tcBorders>
                  <w:tcMar>
                    <w:top w:w="39" w:type="dxa"/>
                    <w:left w:w="39" w:type="dxa"/>
                    <w:bottom w:w="39" w:type="dxa"/>
                    <w:right w:w="39" w:type="dxa"/>
                  </w:tcMar>
                </w:tcPr>
                <w:p w14:paraId="5CF8849C" w14:textId="77777777" w:rsidR="00210D68" w:rsidRDefault="00D136A9">
                  <w:pPr>
                    <w:spacing w:after="0" w:line="240" w:lineRule="auto"/>
                  </w:pPr>
                  <w:r>
                    <w:rPr>
                      <w:rFonts w:ascii="Arial" w:eastAsia="Arial" w:hAnsi="Arial"/>
                      <w:color w:val="000000"/>
                    </w:rPr>
                    <w:t>Provider Address</w:t>
                  </w:r>
                </w:p>
              </w:tc>
              <w:tc>
                <w:tcPr>
                  <w:tcW w:w="4860" w:type="dxa"/>
                  <w:tcBorders>
                    <w:top w:val="nil"/>
                    <w:left w:val="nil"/>
                    <w:bottom w:val="single" w:sz="7" w:space="0" w:color="000000"/>
                    <w:right w:val="nil"/>
                  </w:tcBorders>
                  <w:tcMar>
                    <w:top w:w="39" w:type="dxa"/>
                    <w:left w:w="39" w:type="dxa"/>
                    <w:bottom w:w="39" w:type="dxa"/>
                    <w:right w:w="39" w:type="dxa"/>
                  </w:tcMar>
                </w:tcPr>
                <w:p w14:paraId="450438C7" w14:textId="77777777" w:rsidR="00210D68" w:rsidRDefault="00D136A9">
                  <w:pPr>
                    <w:spacing w:after="0" w:line="240" w:lineRule="auto"/>
                  </w:pPr>
                  <w:r>
                    <w:rPr>
                      <w:rFonts w:ascii="Arial" w:eastAsia="Arial" w:hAnsi="Arial"/>
                      <w:color w:val="000000"/>
                    </w:rPr>
                    <w:t>141 Park St., Attleboro</w:t>
                  </w:r>
                </w:p>
              </w:tc>
            </w:tr>
            <w:tr w:rsidR="00210D68" w14:paraId="3585F5C5" w14:textId="77777777">
              <w:trPr>
                <w:trHeight w:val="334"/>
              </w:trPr>
              <w:tc>
                <w:tcPr>
                  <w:tcW w:w="1440" w:type="dxa"/>
                  <w:tcBorders>
                    <w:top w:val="nil"/>
                    <w:left w:val="nil"/>
                    <w:bottom w:val="nil"/>
                    <w:right w:val="nil"/>
                  </w:tcBorders>
                  <w:tcMar>
                    <w:top w:w="39" w:type="dxa"/>
                    <w:left w:w="39" w:type="dxa"/>
                    <w:bottom w:w="39" w:type="dxa"/>
                    <w:right w:w="39" w:type="dxa"/>
                  </w:tcMar>
                </w:tcPr>
                <w:p w14:paraId="62DF73C0" w14:textId="77777777" w:rsidR="00210D68" w:rsidRDefault="00D136A9">
                  <w:pPr>
                    <w:spacing w:after="0" w:line="240" w:lineRule="auto"/>
                  </w:pPr>
                  <w:r>
                    <w:rPr>
                      <w:rFonts w:ascii="Arial" w:eastAsia="Arial" w:hAnsi="Arial"/>
                      <w:color w:val="000000"/>
                    </w:rPr>
                    <w:t>Survey Team</w:t>
                  </w:r>
                </w:p>
              </w:tc>
              <w:tc>
                <w:tcPr>
                  <w:tcW w:w="4680" w:type="dxa"/>
                  <w:tcBorders>
                    <w:top w:val="nil"/>
                    <w:left w:val="nil"/>
                    <w:bottom w:val="single" w:sz="7" w:space="0" w:color="000000"/>
                    <w:right w:val="nil"/>
                  </w:tcBorders>
                  <w:tcMar>
                    <w:top w:w="39" w:type="dxa"/>
                    <w:left w:w="39" w:type="dxa"/>
                    <w:bottom w:w="39" w:type="dxa"/>
                    <w:right w:w="39" w:type="dxa"/>
                  </w:tcMar>
                </w:tcPr>
                <w:p w14:paraId="316867F0" w14:textId="77777777" w:rsidR="00210D68" w:rsidRDefault="00D136A9">
                  <w:pPr>
                    <w:spacing w:after="0" w:line="240" w:lineRule="auto"/>
                  </w:pPr>
                  <w:r>
                    <w:rPr>
                      <w:rFonts w:ascii="Arial" w:eastAsia="Arial" w:hAnsi="Arial"/>
                      <w:color w:val="000000"/>
                    </w:rPr>
                    <w:t xml:space="preserve"> Marchese,Michael; Condon,Kayla; Gregory,Katherine; </w:t>
                  </w:r>
                </w:p>
              </w:tc>
              <w:tc>
                <w:tcPr>
                  <w:tcW w:w="180" w:type="dxa"/>
                  <w:tcBorders>
                    <w:top w:val="nil"/>
                    <w:left w:val="nil"/>
                    <w:bottom w:val="nil"/>
                    <w:right w:val="nil"/>
                  </w:tcBorders>
                  <w:tcMar>
                    <w:top w:w="39" w:type="dxa"/>
                    <w:left w:w="39" w:type="dxa"/>
                    <w:bottom w:w="39" w:type="dxa"/>
                    <w:right w:w="39" w:type="dxa"/>
                  </w:tcMar>
                </w:tcPr>
                <w:p w14:paraId="0D683E34" w14:textId="77777777" w:rsidR="00210D68" w:rsidRDefault="00210D68">
                  <w:pPr>
                    <w:spacing w:after="0" w:line="240" w:lineRule="auto"/>
                    <w:rPr>
                      <w:sz w:val="0"/>
                    </w:rPr>
                  </w:pPr>
                </w:p>
              </w:tc>
              <w:tc>
                <w:tcPr>
                  <w:tcW w:w="1800" w:type="dxa"/>
                  <w:tcBorders>
                    <w:top w:val="nil"/>
                    <w:left w:val="nil"/>
                    <w:bottom w:val="nil"/>
                    <w:right w:val="nil"/>
                  </w:tcBorders>
                  <w:tcMar>
                    <w:top w:w="39" w:type="dxa"/>
                    <w:left w:w="39" w:type="dxa"/>
                    <w:bottom w:w="39" w:type="dxa"/>
                    <w:right w:w="39" w:type="dxa"/>
                  </w:tcMar>
                </w:tcPr>
                <w:p w14:paraId="73270676" w14:textId="77777777" w:rsidR="00210D68" w:rsidRDefault="00D136A9">
                  <w:pPr>
                    <w:spacing w:after="0" w:line="240" w:lineRule="auto"/>
                  </w:pPr>
                  <w:r>
                    <w:rPr>
                      <w:rFonts w:ascii="Arial" w:eastAsia="Arial" w:hAnsi="Arial"/>
                      <w:color w:val="000000"/>
                    </w:rPr>
                    <w:t>Date(s) of Review</w:t>
                  </w:r>
                </w:p>
              </w:tc>
              <w:tc>
                <w:tcPr>
                  <w:tcW w:w="4860" w:type="dxa"/>
                  <w:tcBorders>
                    <w:top w:val="nil"/>
                    <w:left w:val="nil"/>
                    <w:bottom w:val="single" w:sz="7" w:space="0" w:color="000000"/>
                    <w:right w:val="nil"/>
                  </w:tcBorders>
                  <w:tcMar>
                    <w:top w:w="39" w:type="dxa"/>
                    <w:left w:w="39" w:type="dxa"/>
                    <w:bottom w:w="39" w:type="dxa"/>
                    <w:right w:w="39" w:type="dxa"/>
                  </w:tcMar>
                </w:tcPr>
                <w:p w14:paraId="3B2FD833" w14:textId="77777777" w:rsidR="00210D68" w:rsidRDefault="00D136A9">
                  <w:pPr>
                    <w:spacing w:after="0" w:line="240" w:lineRule="auto"/>
                  </w:pPr>
                  <w:r>
                    <w:rPr>
                      <w:rFonts w:ascii="Arial" w:eastAsia="Arial" w:hAnsi="Arial"/>
                      <w:color w:val="000000"/>
                    </w:rPr>
                    <w:t>14-APR-21 to 20-APR-21</w:t>
                  </w:r>
                </w:p>
              </w:tc>
            </w:tr>
          </w:tbl>
          <w:p w14:paraId="6F3246DA" w14:textId="77777777" w:rsidR="00210D68" w:rsidRDefault="00210D68">
            <w:pPr>
              <w:spacing w:after="0" w:line="240" w:lineRule="auto"/>
            </w:pPr>
          </w:p>
        </w:tc>
      </w:tr>
      <w:tr w:rsidR="00210D68" w14:paraId="4E8E686F" w14:textId="77777777">
        <w:trPr>
          <w:trHeight w:val="164"/>
        </w:trPr>
        <w:tc>
          <w:tcPr>
            <w:tcW w:w="12960" w:type="dxa"/>
          </w:tcPr>
          <w:p w14:paraId="675BF9E3" w14:textId="77777777" w:rsidR="00210D68" w:rsidRDefault="00210D68">
            <w:pPr>
              <w:pStyle w:val="EmptyCellLayoutStyle"/>
              <w:spacing w:after="0" w:line="240" w:lineRule="auto"/>
            </w:pPr>
          </w:p>
        </w:tc>
      </w:tr>
      <w:tr w:rsidR="00210D68" w14:paraId="5E1C1AEC" w14:textId="77777777">
        <w:tc>
          <w:tcPr>
            <w:tcW w:w="12960" w:type="dxa"/>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4A0" w:firstRow="1" w:lastRow="0" w:firstColumn="1" w:lastColumn="0" w:noHBand="0" w:noVBand="1"/>
            </w:tblPr>
            <w:tblGrid>
              <w:gridCol w:w="1653"/>
              <w:gridCol w:w="2469"/>
              <w:gridCol w:w="1650"/>
              <w:gridCol w:w="291"/>
              <w:gridCol w:w="2469"/>
              <w:gridCol w:w="1651"/>
              <w:gridCol w:w="291"/>
              <w:gridCol w:w="2468"/>
            </w:tblGrid>
            <w:tr w:rsidR="00E667F0" w14:paraId="78124F91" w14:textId="77777777" w:rsidTr="00E667F0">
              <w:trPr>
                <w:trHeight w:val="255"/>
              </w:trPr>
              <w:tc>
                <w:tcPr>
                  <w:tcW w:w="1661" w:type="dxa"/>
                  <w:gridSpan w:val="8"/>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4849448A" w14:textId="77777777" w:rsidR="00210D68" w:rsidRDefault="00D136A9">
                  <w:pPr>
                    <w:spacing w:after="0" w:line="240" w:lineRule="auto"/>
                  </w:pPr>
                  <w:r>
                    <w:rPr>
                      <w:rFonts w:ascii="Arial" w:eastAsia="Arial" w:hAnsi="Arial"/>
                      <w:b/>
                      <w:color w:val="000000"/>
                      <w:sz w:val="22"/>
                    </w:rPr>
                    <w:t xml:space="preserve">Mid-Cycle Scope and results : </w:t>
                  </w:r>
                </w:p>
              </w:tc>
            </w:tr>
            <w:tr w:rsidR="00E667F0" w14:paraId="7862DF2B" w14:textId="77777777" w:rsidTr="00E667F0">
              <w:trPr>
                <w:trHeight w:val="1092"/>
              </w:trPr>
              <w:tc>
                <w:tcPr>
                  <w:tcW w:w="1661" w:type="dxa"/>
                  <w:tcBorders>
                    <w:top w:val="single" w:sz="7" w:space="0" w:color="000000"/>
                    <w:left w:val="single" w:sz="7" w:space="0" w:color="000000"/>
                    <w:bottom w:val="single" w:sz="7" w:space="0" w:color="000000"/>
                    <w:right w:val="single" w:sz="7" w:space="0" w:color="000000"/>
                  </w:tcBorders>
                  <w:shd w:val="clear" w:color="auto" w:fill="C0FFFF"/>
                  <w:tcMar>
                    <w:top w:w="39" w:type="dxa"/>
                    <w:left w:w="39" w:type="dxa"/>
                    <w:bottom w:w="39" w:type="dxa"/>
                    <w:right w:w="39" w:type="dxa"/>
                  </w:tcMar>
                </w:tcPr>
                <w:p w14:paraId="71835F57" w14:textId="77777777" w:rsidR="00210D68" w:rsidRDefault="00D136A9">
                  <w:pPr>
                    <w:spacing w:after="0" w:line="240" w:lineRule="auto"/>
                  </w:pPr>
                  <w:r>
                    <w:rPr>
                      <w:rFonts w:ascii="Arial" w:eastAsia="Arial" w:hAnsi="Arial"/>
                      <w:color w:val="000000"/>
                    </w:rPr>
                    <w:t>Service Grouping</w:t>
                  </w:r>
                </w:p>
              </w:tc>
              <w:tc>
                <w:tcPr>
                  <w:tcW w:w="2492" w:type="dxa"/>
                  <w:tcBorders>
                    <w:top w:val="single" w:sz="7" w:space="0" w:color="000000"/>
                    <w:left w:val="single" w:sz="7" w:space="0" w:color="000000"/>
                    <w:bottom w:val="single" w:sz="7" w:space="0" w:color="000000"/>
                    <w:right w:val="single" w:sz="7" w:space="0" w:color="000000"/>
                  </w:tcBorders>
                  <w:shd w:val="clear" w:color="auto" w:fill="C0FFFF"/>
                  <w:tcMar>
                    <w:top w:w="39" w:type="dxa"/>
                    <w:left w:w="39" w:type="dxa"/>
                    <w:bottom w:w="39" w:type="dxa"/>
                    <w:right w:w="39" w:type="dxa"/>
                  </w:tcMar>
                </w:tcPr>
                <w:p w14:paraId="57ED7B93" w14:textId="77777777" w:rsidR="00210D68" w:rsidRDefault="00D136A9">
                  <w:pPr>
                    <w:spacing w:after="0" w:line="240" w:lineRule="auto"/>
                  </w:pPr>
                  <w:r>
                    <w:rPr>
                      <w:rFonts w:ascii="Arial" w:eastAsia="Arial" w:hAnsi="Arial"/>
                      <w:color w:val="000000"/>
                    </w:rPr>
                    <w:t>Licensure level and duration</w:t>
                  </w:r>
                </w:p>
              </w:tc>
              <w:tc>
                <w:tcPr>
                  <w:tcW w:w="1661" w:type="dxa"/>
                  <w:tcBorders>
                    <w:top w:val="single" w:sz="7" w:space="0" w:color="000000"/>
                    <w:left w:val="single" w:sz="7" w:space="0" w:color="000000"/>
                    <w:bottom w:val="single" w:sz="7" w:space="0" w:color="000000"/>
                    <w:right w:val="single" w:sz="7" w:space="0" w:color="000000"/>
                  </w:tcBorders>
                  <w:shd w:val="clear" w:color="auto" w:fill="C0FFFF"/>
                  <w:tcMar>
                    <w:top w:w="39" w:type="dxa"/>
                    <w:left w:w="39" w:type="dxa"/>
                    <w:bottom w:w="39" w:type="dxa"/>
                    <w:right w:w="39" w:type="dxa"/>
                  </w:tcMar>
                </w:tcPr>
                <w:p w14:paraId="4CAA90B1" w14:textId="77777777" w:rsidR="00210D68" w:rsidRDefault="00D136A9">
                  <w:pPr>
                    <w:spacing w:after="0" w:line="240" w:lineRule="auto"/>
                  </w:pPr>
                  <w:r>
                    <w:rPr>
                      <w:rFonts w:ascii="Arial" w:eastAsia="Arial" w:hAnsi="Arial"/>
                      <w:color w:val="000000"/>
                    </w:rPr>
                    <w:t xml:space="preserve">  # Indicators std. met/ std. rated at Mid-Cycle</w:t>
                  </w:r>
                </w:p>
              </w:tc>
              <w:tc>
                <w:tcPr>
                  <w:tcW w:w="249" w:type="dxa"/>
                  <w:gridSpan w:val="2"/>
                  <w:tcBorders>
                    <w:top w:val="single" w:sz="7" w:space="0" w:color="000000"/>
                    <w:left w:val="single" w:sz="7" w:space="0" w:color="000000"/>
                    <w:bottom w:val="single" w:sz="7" w:space="0" w:color="000000"/>
                    <w:right w:val="single" w:sz="7" w:space="0" w:color="000000"/>
                  </w:tcBorders>
                  <w:shd w:val="clear" w:color="auto" w:fill="C0FFFF"/>
                  <w:tcMar>
                    <w:top w:w="39" w:type="dxa"/>
                    <w:left w:w="39" w:type="dxa"/>
                    <w:bottom w:w="39" w:type="dxa"/>
                    <w:right w:w="39" w:type="dxa"/>
                  </w:tcMar>
                </w:tcPr>
                <w:p w14:paraId="467DAB6B" w14:textId="77777777" w:rsidR="00210D68" w:rsidRDefault="00D136A9">
                  <w:pPr>
                    <w:spacing w:after="0" w:line="240" w:lineRule="auto"/>
                  </w:pPr>
                  <w:r>
                    <w:rPr>
                      <w:rFonts w:ascii="Arial" w:eastAsia="Arial" w:hAnsi="Arial"/>
                      <w:color w:val="000000"/>
                    </w:rPr>
                    <w:t>Sanction status prior to Mid-Cycle</w:t>
                  </w:r>
                </w:p>
              </w:tc>
              <w:tc>
                <w:tcPr>
                  <w:tcW w:w="1661" w:type="dxa"/>
                  <w:tcBorders>
                    <w:top w:val="single" w:sz="7" w:space="0" w:color="000000"/>
                    <w:left w:val="single" w:sz="7" w:space="0" w:color="000000"/>
                    <w:bottom w:val="single" w:sz="7" w:space="0" w:color="000000"/>
                    <w:right w:val="single" w:sz="7" w:space="0" w:color="000000"/>
                  </w:tcBorders>
                  <w:shd w:val="clear" w:color="auto" w:fill="C0FFFF"/>
                  <w:tcMar>
                    <w:top w:w="39" w:type="dxa"/>
                    <w:left w:w="39" w:type="dxa"/>
                    <w:bottom w:w="39" w:type="dxa"/>
                    <w:right w:w="39" w:type="dxa"/>
                  </w:tcMar>
                </w:tcPr>
                <w:p w14:paraId="75165E06" w14:textId="77777777" w:rsidR="00210D68" w:rsidRDefault="00D136A9">
                  <w:pPr>
                    <w:spacing w:after="0" w:line="240" w:lineRule="auto"/>
                  </w:pPr>
                  <w:r>
                    <w:rPr>
                      <w:rFonts w:ascii="Arial" w:eastAsia="Arial" w:hAnsi="Arial"/>
                      <w:color w:val="000000"/>
                    </w:rPr>
                    <w:t xml:space="preserve">Combined Results post- Mid-Cycle; </w:t>
                  </w:r>
                </w:p>
              </w:tc>
              <w:tc>
                <w:tcPr>
                  <w:tcW w:w="249" w:type="dxa"/>
                  <w:gridSpan w:val="2"/>
                  <w:tcBorders>
                    <w:top w:val="single" w:sz="7" w:space="0" w:color="000000"/>
                    <w:left w:val="single" w:sz="7" w:space="0" w:color="000000"/>
                    <w:bottom w:val="single" w:sz="7" w:space="0" w:color="000000"/>
                    <w:right w:val="single" w:sz="7" w:space="0" w:color="000000"/>
                  </w:tcBorders>
                  <w:shd w:val="clear" w:color="auto" w:fill="C0FFFF"/>
                  <w:tcMar>
                    <w:top w:w="39" w:type="dxa"/>
                    <w:left w:w="39" w:type="dxa"/>
                    <w:bottom w:w="39" w:type="dxa"/>
                    <w:right w:w="39" w:type="dxa"/>
                  </w:tcMar>
                </w:tcPr>
                <w:p w14:paraId="76220F87" w14:textId="77777777" w:rsidR="00210D68" w:rsidRDefault="00D136A9">
                  <w:pPr>
                    <w:spacing w:after="0" w:line="240" w:lineRule="auto"/>
                  </w:pPr>
                  <w:r>
                    <w:rPr>
                      <w:rFonts w:ascii="Arial" w:eastAsia="Arial" w:hAnsi="Arial"/>
                      <w:color w:val="000000"/>
                    </w:rPr>
                    <w:t>Sanction status post Mid-Cycle</w:t>
                  </w:r>
                </w:p>
              </w:tc>
            </w:tr>
            <w:tr w:rsidR="00210D68" w14:paraId="2EB997D8" w14:textId="77777777">
              <w:trPr>
                <w:trHeight w:val="581"/>
              </w:trPr>
              <w:tc>
                <w:tcPr>
                  <w:tcW w:w="1661" w:type="dxa"/>
                  <w:tcBorders>
                    <w:top w:val="nil"/>
                    <w:left w:val="single" w:sz="7" w:space="0" w:color="000000"/>
                    <w:bottom w:val="nil"/>
                    <w:right w:val="single" w:sz="7" w:space="0" w:color="000000"/>
                  </w:tcBorders>
                  <w:shd w:val="clear" w:color="auto" w:fill="D3D3D3"/>
                  <w:tcMar>
                    <w:top w:w="39" w:type="dxa"/>
                    <w:left w:w="39" w:type="dxa"/>
                    <w:bottom w:w="39" w:type="dxa"/>
                    <w:right w:w="39" w:type="dxa"/>
                  </w:tcMar>
                </w:tcPr>
                <w:p w14:paraId="04187BCC" w14:textId="77777777" w:rsidR="00210D68" w:rsidRDefault="00D136A9">
                  <w:pPr>
                    <w:spacing w:after="0" w:line="240" w:lineRule="auto"/>
                  </w:pPr>
                  <w:r>
                    <w:rPr>
                      <w:rFonts w:ascii="Arial" w:eastAsia="Arial" w:hAnsi="Arial"/>
                      <w:color w:val="000000"/>
                    </w:rPr>
                    <w:t>Residential and Individual Home Supports</w:t>
                  </w:r>
                </w:p>
              </w:tc>
              <w:tc>
                <w:tcPr>
                  <w:tcW w:w="2492" w:type="dxa"/>
                  <w:tcBorders>
                    <w:top w:val="single" w:sz="7" w:space="0" w:color="000000"/>
                    <w:left w:val="single" w:sz="7" w:space="0" w:color="000000"/>
                    <w:bottom w:val="nil"/>
                    <w:right w:val="single" w:sz="7" w:space="0" w:color="000000"/>
                  </w:tcBorders>
                  <w:shd w:val="clear" w:color="auto" w:fill="D3D3D3"/>
                  <w:tcMar>
                    <w:top w:w="39" w:type="dxa"/>
                    <w:left w:w="39" w:type="dxa"/>
                    <w:bottom w:w="39" w:type="dxa"/>
                    <w:right w:w="39" w:type="dxa"/>
                  </w:tcMar>
                </w:tcPr>
                <w:p w14:paraId="3A51E84C" w14:textId="77777777" w:rsidR="00210D68" w:rsidRDefault="00D136A9">
                  <w:pPr>
                    <w:spacing w:after="0" w:line="240" w:lineRule="auto"/>
                  </w:pPr>
                  <w:r>
                    <w:rPr>
                      <w:rFonts w:ascii="Arial" w:eastAsia="Arial" w:hAnsi="Arial"/>
                      <w:color w:val="000000"/>
                    </w:rPr>
                    <w:t>Defer Licensure</w:t>
                  </w:r>
                </w:p>
              </w:tc>
              <w:tc>
                <w:tcPr>
                  <w:tcW w:w="1661" w:type="dxa"/>
                  <w:tcBorders>
                    <w:top w:val="nil"/>
                    <w:left w:val="single" w:sz="7" w:space="0" w:color="000000"/>
                    <w:bottom w:val="nil"/>
                    <w:right w:val="single" w:sz="7" w:space="0" w:color="000000"/>
                  </w:tcBorders>
                  <w:shd w:val="clear" w:color="auto" w:fill="D3D3D3"/>
                  <w:tcMar>
                    <w:top w:w="39" w:type="dxa"/>
                    <w:left w:w="39" w:type="dxa"/>
                    <w:bottom w:w="39" w:type="dxa"/>
                    <w:right w:w="39" w:type="dxa"/>
                  </w:tcMar>
                </w:tcPr>
                <w:p w14:paraId="7349855F" w14:textId="77777777" w:rsidR="00210D68" w:rsidRDefault="00D136A9">
                  <w:pPr>
                    <w:spacing w:after="0" w:line="240" w:lineRule="auto"/>
                  </w:pPr>
                  <w:r>
                    <w:rPr>
                      <w:rFonts w:ascii="Arial" w:eastAsia="Arial" w:hAnsi="Arial"/>
                      <w:color w:val="000000"/>
                    </w:rPr>
                    <w:t>24/30</w:t>
                  </w:r>
                </w:p>
              </w:tc>
              <w:tc>
                <w:tcPr>
                  <w:tcW w:w="249" w:type="dxa"/>
                  <w:tcBorders>
                    <w:top w:val="nil"/>
                    <w:left w:val="single" w:sz="7" w:space="0" w:color="000000"/>
                    <w:bottom w:val="nil"/>
                    <w:right w:val="nil"/>
                  </w:tcBorders>
                  <w:tcMar>
                    <w:top w:w="39" w:type="dxa"/>
                    <w:left w:w="39" w:type="dxa"/>
                    <w:bottom w:w="39" w:type="dxa"/>
                    <w:right w:w="39" w:type="dxa"/>
                  </w:tcMar>
                </w:tcPr>
                <w:p w14:paraId="668E7E94" w14:textId="77777777" w:rsidR="00210D68" w:rsidRDefault="00D136A9">
                  <w:pPr>
                    <w:spacing w:after="0" w:line="240" w:lineRule="auto"/>
                  </w:pPr>
                  <w:r>
                    <w:rPr>
                      <w:rFonts w:ascii="Wingdings" w:eastAsia="Wingdings" w:hAnsi="Wingdings"/>
                      <w:color w:val="000000"/>
                    </w:rPr>
                    <w:t>o</w:t>
                  </w:r>
                </w:p>
              </w:tc>
              <w:tc>
                <w:tcPr>
                  <w:tcW w:w="2492" w:type="dxa"/>
                  <w:tcBorders>
                    <w:top w:val="single" w:sz="7" w:space="0" w:color="000000"/>
                    <w:left w:val="nil"/>
                    <w:bottom w:val="nil"/>
                    <w:right w:val="single" w:sz="7" w:space="0" w:color="000000"/>
                  </w:tcBorders>
                  <w:shd w:val="clear" w:color="auto" w:fill="FFFFFF"/>
                  <w:tcMar>
                    <w:top w:w="39" w:type="dxa"/>
                    <w:left w:w="39" w:type="dxa"/>
                    <w:bottom w:w="39" w:type="dxa"/>
                    <w:right w:w="39" w:type="dxa"/>
                  </w:tcMar>
                </w:tcPr>
                <w:p w14:paraId="039AD15B" w14:textId="77777777" w:rsidR="00210D68" w:rsidRDefault="00D136A9">
                  <w:pPr>
                    <w:spacing w:after="0" w:line="240" w:lineRule="auto"/>
                  </w:pPr>
                  <w:r>
                    <w:rPr>
                      <w:rFonts w:ascii="Arial" w:eastAsia="Arial" w:hAnsi="Arial"/>
                      <w:color w:val="000000"/>
                    </w:rPr>
                    <w:t>Eligible for new business</w:t>
                  </w:r>
                </w:p>
              </w:tc>
              <w:tc>
                <w:tcPr>
                  <w:tcW w:w="1661" w:type="dxa"/>
                  <w:tcBorders>
                    <w:top w:val="nil"/>
                    <w:left w:val="single" w:sz="7" w:space="0" w:color="000000"/>
                    <w:bottom w:val="nil"/>
                    <w:right w:val="single" w:sz="7" w:space="0" w:color="000000"/>
                  </w:tcBorders>
                  <w:tcMar>
                    <w:top w:w="39" w:type="dxa"/>
                    <w:left w:w="39" w:type="dxa"/>
                    <w:bottom w:w="39" w:type="dxa"/>
                    <w:right w:w="39" w:type="dxa"/>
                  </w:tcMar>
                </w:tcPr>
                <w:p w14:paraId="655E3E83" w14:textId="77777777" w:rsidR="00210D68" w:rsidRDefault="00D136A9">
                  <w:pPr>
                    <w:spacing w:after="0" w:line="240" w:lineRule="auto"/>
                  </w:pPr>
                  <w:r>
                    <w:rPr>
                      <w:rFonts w:ascii="Arial" w:eastAsia="Arial" w:hAnsi="Arial"/>
                      <w:color w:val="000000"/>
                    </w:rPr>
                    <w:t>2 Year License with Mid-Cycle Review</w:t>
                  </w:r>
                  <w:r>
                    <w:rPr>
                      <w:rFonts w:ascii="Arial" w:eastAsia="Arial" w:hAnsi="Arial"/>
                      <w:color w:val="000000"/>
                    </w:rPr>
                    <w:br/>
                    <w:t>75/85  (88.24% )</w:t>
                  </w:r>
                </w:p>
              </w:tc>
              <w:tc>
                <w:tcPr>
                  <w:tcW w:w="249" w:type="dxa"/>
                  <w:tcBorders>
                    <w:top w:val="nil"/>
                    <w:left w:val="single" w:sz="7" w:space="0" w:color="000000"/>
                    <w:bottom w:val="nil"/>
                    <w:right w:val="nil"/>
                  </w:tcBorders>
                  <w:tcMar>
                    <w:top w:w="39" w:type="dxa"/>
                    <w:left w:w="39" w:type="dxa"/>
                    <w:bottom w:w="39" w:type="dxa"/>
                    <w:right w:w="39" w:type="dxa"/>
                  </w:tcMar>
                </w:tcPr>
                <w:p w14:paraId="6B91191B" w14:textId="77777777" w:rsidR="00210D68" w:rsidRDefault="00D136A9">
                  <w:pPr>
                    <w:spacing w:after="0" w:line="240" w:lineRule="auto"/>
                  </w:pPr>
                  <w:r>
                    <w:rPr>
                      <w:rFonts w:ascii="Wingdings" w:eastAsia="Wingdings" w:hAnsi="Wingdings"/>
                      <w:color w:val="000000"/>
                    </w:rPr>
                    <w:t>x</w:t>
                  </w:r>
                </w:p>
              </w:tc>
              <w:tc>
                <w:tcPr>
                  <w:tcW w:w="2492" w:type="dxa"/>
                  <w:tcBorders>
                    <w:top w:val="single" w:sz="7" w:space="0" w:color="000000"/>
                    <w:left w:val="nil"/>
                    <w:bottom w:val="nil"/>
                    <w:right w:val="single" w:sz="7" w:space="0" w:color="000000"/>
                  </w:tcBorders>
                  <w:tcMar>
                    <w:top w:w="39" w:type="dxa"/>
                    <w:left w:w="39" w:type="dxa"/>
                    <w:bottom w:w="39" w:type="dxa"/>
                    <w:right w:w="39" w:type="dxa"/>
                  </w:tcMar>
                </w:tcPr>
                <w:p w14:paraId="387D01C4" w14:textId="77777777" w:rsidR="00210D68" w:rsidRDefault="00D136A9">
                  <w:pPr>
                    <w:spacing w:after="0" w:line="240" w:lineRule="auto"/>
                  </w:pPr>
                  <w:r>
                    <w:rPr>
                      <w:rFonts w:ascii="Arial" w:eastAsia="Arial" w:hAnsi="Arial"/>
                      <w:color w:val="000000"/>
                    </w:rPr>
                    <w:t>Eligible for New Business</w:t>
                  </w:r>
                  <w:r>
                    <w:rPr>
                      <w:rFonts w:ascii="Arial" w:eastAsia="Arial" w:hAnsi="Arial"/>
                      <w:color w:val="000000"/>
                    </w:rPr>
                    <w:br/>
                    <w:t>(80% or more std. met; no critical std. not met)</w:t>
                  </w:r>
                </w:p>
              </w:tc>
            </w:tr>
            <w:tr w:rsidR="00210D68" w14:paraId="686DB558" w14:textId="77777777">
              <w:trPr>
                <w:trHeight w:val="1047"/>
              </w:trPr>
              <w:tc>
                <w:tcPr>
                  <w:tcW w:w="1661" w:type="dxa"/>
                  <w:tcBorders>
                    <w:top w:val="nil"/>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2102F291" w14:textId="77777777" w:rsidR="00210D68" w:rsidRDefault="00D136A9">
                  <w:pPr>
                    <w:spacing w:after="0" w:line="240" w:lineRule="auto"/>
                  </w:pPr>
                  <w:r>
                    <w:rPr>
                      <w:rFonts w:ascii="Arial" w:eastAsia="Arial" w:hAnsi="Arial"/>
                      <w:color w:val="000000"/>
                    </w:rPr>
                    <w:t xml:space="preserve">7 Locations </w:t>
                  </w:r>
                  <w:r>
                    <w:rPr>
                      <w:rFonts w:ascii="Arial" w:eastAsia="Arial" w:hAnsi="Arial"/>
                      <w:color w:val="000000"/>
                    </w:rPr>
                    <w:br/>
                    <w:t>9 Audit</w:t>
                  </w:r>
                  <w:r>
                    <w:rPr>
                      <w:rFonts w:ascii="Arial" w:eastAsia="Arial" w:hAnsi="Arial"/>
                      <w:color w:val="000000"/>
                    </w:rPr>
                    <w:t xml:space="preserve">s </w:t>
                  </w:r>
                </w:p>
              </w:tc>
              <w:tc>
                <w:tcPr>
                  <w:tcW w:w="2492" w:type="dxa"/>
                  <w:tcBorders>
                    <w:top w:val="nil"/>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092067E4" w14:textId="77777777" w:rsidR="00210D68" w:rsidRDefault="00210D68">
                  <w:pPr>
                    <w:spacing w:after="0" w:line="240" w:lineRule="auto"/>
                    <w:rPr>
                      <w:sz w:val="0"/>
                    </w:rPr>
                  </w:pPr>
                </w:p>
              </w:tc>
              <w:tc>
                <w:tcPr>
                  <w:tcW w:w="1661" w:type="dxa"/>
                  <w:tcBorders>
                    <w:top w:val="nil"/>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3B3E46AF" w14:textId="77777777" w:rsidR="00210D68" w:rsidRDefault="00210D68">
                  <w:pPr>
                    <w:spacing w:after="0" w:line="240" w:lineRule="auto"/>
                    <w:rPr>
                      <w:sz w:val="0"/>
                    </w:rPr>
                  </w:pPr>
                </w:p>
              </w:tc>
              <w:tc>
                <w:tcPr>
                  <w:tcW w:w="249" w:type="dxa"/>
                  <w:tcBorders>
                    <w:top w:val="nil"/>
                    <w:left w:val="single" w:sz="7" w:space="0" w:color="000000"/>
                    <w:bottom w:val="single" w:sz="7" w:space="0" w:color="000000"/>
                    <w:right w:val="nil"/>
                  </w:tcBorders>
                  <w:tcMar>
                    <w:top w:w="39" w:type="dxa"/>
                    <w:left w:w="39" w:type="dxa"/>
                    <w:bottom w:w="39" w:type="dxa"/>
                    <w:right w:w="39" w:type="dxa"/>
                  </w:tcMar>
                </w:tcPr>
                <w:p w14:paraId="5F2A6B88" w14:textId="77777777" w:rsidR="00210D68" w:rsidRDefault="00D136A9">
                  <w:pPr>
                    <w:spacing w:after="0" w:line="240" w:lineRule="auto"/>
                  </w:pPr>
                  <w:r>
                    <w:rPr>
                      <w:rFonts w:ascii="Wingdings" w:eastAsia="Wingdings" w:hAnsi="Wingdings"/>
                      <w:color w:val="000000"/>
                    </w:rPr>
                    <w:t>x</w:t>
                  </w:r>
                </w:p>
              </w:tc>
              <w:tc>
                <w:tcPr>
                  <w:tcW w:w="2492" w:type="dxa"/>
                  <w:tcBorders>
                    <w:top w:val="nil"/>
                    <w:left w:val="nil"/>
                    <w:bottom w:val="single" w:sz="7" w:space="0" w:color="000000"/>
                    <w:right w:val="single" w:sz="7" w:space="0" w:color="000000"/>
                  </w:tcBorders>
                  <w:shd w:val="clear" w:color="auto" w:fill="FFFFFF"/>
                  <w:tcMar>
                    <w:top w:w="39" w:type="dxa"/>
                    <w:left w:w="39" w:type="dxa"/>
                    <w:bottom w:w="39" w:type="dxa"/>
                    <w:right w:w="39" w:type="dxa"/>
                  </w:tcMar>
                </w:tcPr>
                <w:p w14:paraId="796C36F1" w14:textId="77777777" w:rsidR="00210D68" w:rsidRDefault="00D136A9">
                  <w:pPr>
                    <w:spacing w:after="0" w:line="240" w:lineRule="auto"/>
                  </w:pPr>
                  <w:r>
                    <w:rPr>
                      <w:rFonts w:ascii="Arial" w:eastAsia="Arial" w:hAnsi="Arial"/>
                      <w:color w:val="000000"/>
                    </w:rPr>
                    <w:t xml:space="preserve">Ineligible for new business. </w:t>
                  </w:r>
                </w:p>
              </w:tc>
              <w:tc>
                <w:tcPr>
                  <w:tcW w:w="1661" w:type="dxa"/>
                  <w:tcBorders>
                    <w:top w:val="nil"/>
                    <w:left w:val="single" w:sz="7" w:space="0" w:color="000000"/>
                    <w:bottom w:val="single" w:sz="7" w:space="0" w:color="000000"/>
                    <w:right w:val="single" w:sz="7" w:space="0" w:color="000000"/>
                  </w:tcBorders>
                  <w:tcMar>
                    <w:top w:w="39" w:type="dxa"/>
                    <w:left w:w="39" w:type="dxa"/>
                    <w:bottom w:w="39" w:type="dxa"/>
                    <w:right w:w="39" w:type="dxa"/>
                  </w:tcMar>
                </w:tcPr>
                <w:p w14:paraId="4784A307" w14:textId="77777777" w:rsidR="00210D68" w:rsidRDefault="00210D68">
                  <w:pPr>
                    <w:spacing w:after="0" w:line="240" w:lineRule="auto"/>
                    <w:rPr>
                      <w:sz w:val="0"/>
                    </w:rPr>
                  </w:pPr>
                </w:p>
              </w:tc>
              <w:tc>
                <w:tcPr>
                  <w:tcW w:w="249" w:type="dxa"/>
                  <w:tcBorders>
                    <w:top w:val="nil"/>
                    <w:left w:val="single" w:sz="7" w:space="0" w:color="000000"/>
                    <w:bottom w:val="single" w:sz="7" w:space="0" w:color="000000"/>
                    <w:right w:val="nil"/>
                  </w:tcBorders>
                  <w:tcMar>
                    <w:top w:w="39" w:type="dxa"/>
                    <w:left w:w="39" w:type="dxa"/>
                    <w:bottom w:w="39" w:type="dxa"/>
                    <w:right w:w="39" w:type="dxa"/>
                  </w:tcMar>
                </w:tcPr>
                <w:p w14:paraId="466F178A" w14:textId="77777777" w:rsidR="00210D68" w:rsidRDefault="00D136A9">
                  <w:pPr>
                    <w:spacing w:after="0" w:line="240" w:lineRule="auto"/>
                  </w:pPr>
                  <w:r>
                    <w:rPr>
                      <w:rFonts w:ascii="Wingdings" w:eastAsia="Wingdings" w:hAnsi="Wingdings"/>
                      <w:color w:val="000000"/>
                    </w:rPr>
                    <w:t>o</w:t>
                  </w:r>
                </w:p>
              </w:tc>
              <w:tc>
                <w:tcPr>
                  <w:tcW w:w="2492" w:type="dxa"/>
                  <w:tcBorders>
                    <w:top w:val="nil"/>
                    <w:left w:val="nil"/>
                    <w:bottom w:val="single" w:sz="7" w:space="0" w:color="000000"/>
                    <w:right w:val="single" w:sz="7" w:space="0" w:color="000000"/>
                  </w:tcBorders>
                  <w:tcMar>
                    <w:top w:w="39" w:type="dxa"/>
                    <w:left w:w="39" w:type="dxa"/>
                    <w:bottom w:w="39" w:type="dxa"/>
                    <w:right w:w="39" w:type="dxa"/>
                  </w:tcMar>
                </w:tcPr>
                <w:p w14:paraId="2EE6D45D" w14:textId="77777777" w:rsidR="00210D68" w:rsidRDefault="00D136A9">
                  <w:pPr>
                    <w:spacing w:after="0" w:line="240" w:lineRule="auto"/>
                  </w:pPr>
                  <w:r>
                    <w:rPr>
                      <w:rFonts w:ascii="Arial" w:eastAsia="Arial" w:hAnsi="Arial"/>
                      <w:color w:val="000000"/>
                    </w:rPr>
                    <w:t>Ineligible for New Business</w:t>
                  </w:r>
                  <w:r>
                    <w:rPr>
                      <w:rFonts w:ascii="Arial" w:eastAsia="Arial" w:hAnsi="Arial"/>
                      <w:color w:val="000000"/>
                    </w:rPr>
                    <w:br/>
                    <w:t>(&lt;=80% std met and/or more critical std. not met)</w:t>
                  </w:r>
                </w:p>
              </w:tc>
            </w:tr>
          </w:tbl>
          <w:p w14:paraId="53D2EEB3" w14:textId="77777777" w:rsidR="00210D68" w:rsidRDefault="00210D68">
            <w:pPr>
              <w:spacing w:after="0" w:line="240" w:lineRule="auto"/>
            </w:pPr>
          </w:p>
        </w:tc>
      </w:tr>
    </w:tbl>
    <w:p w14:paraId="7741BE07" w14:textId="77777777" w:rsidR="00210D68" w:rsidRDefault="00D136A9">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4680"/>
        <w:gridCol w:w="8280"/>
      </w:tblGrid>
      <w:tr w:rsidR="00210D68" w14:paraId="237DCAB3" w14:textId="77777777">
        <w:trPr>
          <w:trHeight w:val="146"/>
        </w:trPr>
        <w:tc>
          <w:tcPr>
            <w:tcW w:w="4680" w:type="dxa"/>
          </w:tcPr>
          <w:p w14:paraId="3023FAC5" w14:textId="77777777" w:rsidR="00210D68" w:rsidRDefault="00210D68">
            <w:pPr>
              <w:pStyle w:val="EmptyCellLayoutStyle"/>
              <w:spacing w:after="0" w:line="240" w:lineRule="auto"/>
            </w:pPr>
          </w:p>
        </w:tc>
        <w:tc>
          <w:tcPr>
            <w:tcW w:w="8280" w:type="dxa"/>
          </w:tcPr>
          <w:p w14:paraId="6F582484" w14:textId="77777777" w:rsidR="00210D68" w:rsidRDefault="00210D68">
            <w:pPr>
              <w:pStyle w:val="EmptyCellLayoutStyle"/>
              <w:spacing w:after="0" w:line="240" w:lineRule="auto"/>
            </w:pPr>
          </w:p>
        </w:tc>
      </w:tr>
      <w:tr w:rsidR="00210D68" w14:paraId="19ECEF93" w14:textId="77777777">
        <w:trPr>
          <w:trHeight w:val="288"/>
        </w:trPr>
        <w:tc>
          <w:tcPr>
            <w:tcW w:w="4680" w:type="dxa"/>
          </w:tcPr>
          <w:tbl>
            <w:tblPr>
              <w:tblW w:w="0" w:type="auto"/>
              <w:tblCellMar>
                <w:left w:w="0" w:type="dxa"/>
                <w:right w:w="0" w:type="dxa"/>
              </w:tblCellMar>
              <w:tblLook w:val="04A0" w:firstRow="1" w:lastRow="0" w:firstColumn="1" w:lastColumn="0" w:noHBand="0" w:noVBand="1"/>
            </w:tblPr>
            <w:tblGrid>
              <w:gridCol w:w="4680"/>
            </w:tblGrid>
            <w:tr w:rsidR="00210D68" w14:paraId="4AF74F7F" w14:textId="77777777">
              <w:trPr>
                <w:trHeight w:val="288"/>
              </w:trPr>
              <w:tc>
                <w:tcPr>
                  <w:tcW w:w="4680" w:type="dxa"/>
                  <w:tcBorders>
                    <w:top w:val="nil"/>
                    <w:left w:val="nil"/>
                    <w:bottom w:val="nil"/>
                    <w:right w:val="nil"/>
                  </w:tcBorders>
                  <w:tcMar>
                    <w:top w:w="0" w:type="dxa"/>
                    <w:left w:w="0" w:type="dxa"/>
                    <w:bottom w:w="0" w:type="dxa"/>
                    <w:right w:w="0" w:type="dxa"/>
                  </w:tcMar>
                  <w:vAlign w:val="bottom"/>
                </w:tcPr>
                <w:p w14:paraId="2BD5FA7D" w14:textId="77777777" w:rsidR="00210D68" w:rsidRDefault="00D136A9">
                  <w:pPr>
                    <w:spacing w:after="0" w:line="240" w:lineRule="auto"/>
                  </w:pPr>
                  <w:r>
                    <w:rPr>
                      <w:rFonts w:ascii="Arial" w:eastAsia="Arial" w:hAnsi="Arial"/>
                      <w:b/>
                      <w:color w:val="000000"/>
                      <w:sz w:val="22"/>
                      <w:u w:val="single"/>
                    </w:rPr>
                    <w:t>Summary of Ratings</w:t>
                  </w:r>
                </w:p>
              </w:tc>
            </w:tr>
          </w:tbl>
          <w:p w14:paraId="0CB19CEC" w14:textId="77777777" w:rsidR="00210D68" w:rsidRDefault="00210D68">
            <w:pPr>
              <w:spacing w:after="0" w:line="240" w:lineRule="auto"/>
            </w:pPr>
          </w:p>
        </w:tc>
        <w:tc>
          <w:tcPr>
            <w:tcW w:w="8280" w:type="dxa"/>
          </w:tcPr>
          <w:p w14:paraId="14DDBEC9" w14:textId="77777777" w:rsidR="00210D68" w:rsidRDefault="00210D68">
            <w:pPr>
              <w:pStyle w:val="EmptyCellLayoutStyle"/>
              <w:spacing w:after="0" w:line="240" w:lineRule="auto"/>
            </w:pPr>
          </w:p>
        </w:tc>
      </w:tr>
      <w:tr w:rsidR="00210D68" w14:paraId="3D6E2C88" w14:textId="77777777">
        <w:trPr>
          <w:trHeight w:val="56"/>
        </w:trPr>
        <w:tc>
          <w:tcPr>
            <w:tcW w:w="4680" w:type="dxa"/>
          </w:tcPr>
          <w:p w14:paraId="31AFA9FA" w14:textId="77777777" w:rsidR="00210D68" w:rsidRDefault="00210D68">
            <w:pPr>
              <w:pStyle w:val="EmptyCellLayoutStyle"/>
              <w:spacing w:after="0" w:line="240" w:lineRule="auto"/>
            </w:pPr>
          </w:p>
        </w:tc>
        <w:tc>
          <w:tcPr>
            <w:tcW w:w="8280" w:type="dxa"/>
          </w:tcPr>
          <w:p w14:paraId="3B18B1EA" w14:textId="77777777" w:rsidR="00210D68" w:rsidRDefault="00210D68">
            <w:pPr>
              <w:pStyle w:val="EmptyCellLayoutStyle"/>
              <w:spacing w:after="0" w:line="240" w:lineRule="auto"/>
            </w:pPr>
          </w:p>
        </w:tc>
      </w:tr>
      <w:tr w:rsidR="00E667F0" w14:paraId="31086324" w14:textId="77777777" w:rsidTr="00E667F0">
        <w:tc>
          <w:tcPr>
            <w:tcW w:w="4680"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2960"/>
            </w:tblGrid>
            <w:tr w:rsidR="00210D68" w14:paraId="4CF825C3" w14:textId="77777777">
              <w:trPr>
                <w:trHeight w:val="180"/>
              </w:trPr>
              <w:tc>
                <w:tcPr>
                  <w:tcW w:w="12960" w:type="dxa"/>
                </w:tcPr>
                <w:p w14:paraId="46AF4508" w14:textId="77777777" w:rsidR="00210D68" w:rsidRDefault="00210D68">
                  <w:pPr>
                    <w:pStyle w:val="EmptyCellLayoutStyle"/>
                    <w:spacing w:after="0" w:line="240" w:lineRule="auto"/>
                  </w:pPr>
                </w:p>
              </w:tc>
            </w:tr>
            <w:tr w:rsidR="00210D68" w14:paraId="1EA9255D" w14:textId="77777777">
              <w:tc>
                <w:tcPr>
                  <w:tcW w:w="1296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120"/>
                    <w:gridCol w:w="6840"/>
                  </w:tblGrid>
                  <w:tr w:rsidR="00E667F0" w14:paraId="07958E08" w14:textId="77777777" w:rsidTr="00E667F0">
                    <w:trPr>
                      <w:trHeight w:val="341"/>
                    </w:trPr>
                    <w:tc>
                      <w:tcPr>
                        <w:tcW w:w="6120" w:type="dxa"/>
                        <w:gridSpan w:val="2"/>
                        <w:tcBorders>
                          <w:top w:val="nil"/>
                          <w:left w:val="nil"/>
                          <w:bottom w:val="nil"/>
                          <w:right w:val="nil"/>
                        </w:tcBorders>
                        <w:tcMar>
                          <w:top w:w="0" w:type="dxa"/>
                          <w:left w:w="0" w:type="dxa"/>
                          <w:bottom w:w="19" w:type="dxa"/>
                          <w:right w:w="0" w:type="dxa"/>
                        </w:tcMar>
                        <w:vAlign w:val="bottom"/>
                      </w:tcPr>
                      <w:p w14:paraId="66CD8C38" w14:textId="77777777" w:rsidR="00210D68" w:rsidRDefault="00D136A9">
                        <w:pPr>
                          <w:spacing w:after="0" w:line="240" w:lineRule="auto"/>
                        </w:pPr>
                        <w:r>
                          <w:rPr>
                            <w:rFonts w:ascii="Arial" w:eastAsia="Arial" w:hAnsi="Arial"/>
                            <w:b/>
                            <w:color w:val="000000"/>
                            <w:u w:val="single"/>
                          </w:rPr>
                          <w:t>Residential and Individual Home Supports Areas Needing Improvement on Standards not met:</w:t>
                        </w:r>
                      </w:p>
                    </w:tc>
                  </w:tr>
                  <w:tr w:rsidR="00210D68" w14:paraId="5066DA51"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0F767531" w14:textId="77777777" w:rsidR="00210D68" w:rsidRDefault="00D136A9">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7A99B0" w14:textId="77777777" w:rsidR="00210D68" w:rsidRDefault="00D136A9">
                        <w:pPr>
                          <w:spacing w:after="0" w:line="240" w:lineRule="auto"/>
                        </w:pPr>
                        <w:r>
                          <w:rPr>
                            <w:rFonts w:ascii="Arial" w:eastAsia="Arial" w:hAnsi="Arial"/>
                            <w:color w:val="000000"/>
                          </w:rPr>
                          <w:t>L5</w:t>
                        </w:r>
                      </w:p>
                    </w:tc>
                  </w:tr>
                  <w:tr w:rsidR="00210D68" w14:paraId="77A7FCB6"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14D2260D" w14:textId="77777777" w:rsidR="00210D68" w:rsidRDefault="00D136A9">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0A8548" w14:textId="77777777" w:rsidR="00210D68" w:rsidRDefault="00D136A9">
                        <w:pPr>
                          <w:spacing w:after="0" w:line="240" w:lineRule="auto"/>
                        </w:pPr>
                        <w:r>
                          <w:rPr>
                            <w:rFonts w:ascii="Arial" w:eastAsia="Arial" w:hAnsi="Arial"/>
                            <w:color w:val="000000"/>
                          </w:rPr>
                          <w:t>Safety Plan</w:t>
                        </w:r>
                      </w:p>
                    </w:tc>
                  </w:tr>
                  <w:tr w:rsidR="00210D68" w14:paraId="19C06157"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0296BEFE" w14:textId="77777777" w:rsidR="00210D68" w:rsidRDefault="00D136A9">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29C6E6" w14:textId="77777777" w:rsidR="00210D68" w:rsidRDefault="00D136A9">
                        <w:pPr>
                          <w:spacing w:after="0" w:line="240" w:lineRule="auto"/>
                        </w:pPr>
                        <w:r>
                          <w:rPr>
                            <w:rFonts w:ascii="Arial" w:eastAsia="Arial" w:hAnsi="Arial"/>
                            <w:color w:val="000000"/>
                          </w:rPr>
                          <w:t>At two homes the safety plans did not list all members of the household that may require assistance evacuating.  At one location only half of the staff were knowledgeable in the implementation strategies outlined in the safety plan. The agency needs to ens</w:t>
                        </w:r>
                        <w:r>
                          <w:rPr>
                            <w:rFonts w:ascii="Arial" w:eastAsia="Arial" w:hAnsi="Arial"/>
                            <w:color w:val="000000"/>
                          </w:rPr>
                          <w:t>ure that all safety plans have all required components and all staff are trained.</w:t>
                        </w:r>
                      </w:p>
                    </w:tc>
                  </w:tr>
                  <w:tr w:rsidR="00210D68" w14:paraId="0775B2C1"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046313DC" w14:textId="77777777" w:rsidR="00210D68" w:rsidRDefault="00D136A9">
                        <w:pPr>
                          <w:spacing w:after="0" w:line="240" w:lineRule="auto"/>
                        </w:pPr>
                        <w:r>
                          <w:rPr>
                            <w:rFonts w:ascii="Arial" w:eastAsia="Arial" w:hAnsi="Arial"/>
                            <w:b/>
                            <w:color w:val="000000"/>
                          </w:rPr>
                          <w:t>Status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FD9CCF" w14:textId="77777777" w:rsidR="00210D68" w:rsidRDefault="00D136A9">
                        <w:pPr>
                          <w:spacing w:after="0" w:line="240" w:lineRule="auto"/>
                        </w:pPr>
                        <w:r>
                          <w:rPr>
                            <w:rFonts w:ascii="Arial" w:eastAsia="Arial" w:hAnsi="Arial"/>
                            <w:color w:val="000000"/>
                          </w:rPr>
                          <w:t xml:space="preserve"> Safety plans at all seven homes were current and included all required components, and all staff were trained.</w:t>
                        </w:r>
                      </w:p>
                    </w:tc>
                  </w:tr>
                  <w:tr w:rsidR="00210D68" w14:paraId="3554CE43"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49574BC3" w14:textId="77777777" w:rsidR="00210D68" w:rsidRDefault="00D136A9">
                        <w:pPr>
                          <w:spacing w:after="0" w:line="240" w:lineRule="auto"/>
                        </w:pPr>
                        <w:r>
                          <w:rPr>
                            <w:rFonts w:ascii="Arial" w:eastAsia="Arial" w:hAnsi="Arial"/>
                            <w:b/>
                            <w:color w:val="000000"/>
                          </w:rPr>
                          <w:t>#met /# rated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0253C7" w14:textId="77777777" w:rsidR="00210D68" w:rsidRDefault="00D136A9">
                        <w:pPr>
                          <w:spacing w:after="0" w:line="240" w:lineRule="auto"/>
                        </w:pPr>
                        <w:r>
                          <w:rPr>
                            <w:rFonts w:ascii="Arial" w:eastAsia="Arial" w:hAnsi="Arial"/>
                            <w:color w:val="000000"/>
                          </w:rPr>
                          <w:t xml:space="preserve"> 7/7</w:t>
                        </w:r>
                      </w:p>
                    </w:tc>
                  </w:tr>
                  <w:tr w:rsidR="00210D68" w14:paraId="6C6D8E15"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1179B96F" w14:textId="77777777" w:rsidR="00210D68" w:rsidRDefault="00D136A9">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CB89AE" w14:textId="77777777" w:rsidR="00210D68" w:rsidRDefault="00D136A9">
                        <w:pPr>
                          <w:spacing w:after="0" w:line="240" w:lineRule="auto"/>
                        </w:pPr>
                        <w:r>
                          <w:rPr>
                            <w:rFonts w:ascii="Arial" w:eastAsia="Arial" w:hAnsi="Arial"/>
                            <w:color w:val="000000"/>
                          </w:rPr>
                          <w:t>MET</w:t>
                        </w:r>
                      </w:p>
                    </w:tc>
                  </w:tr>
                  <w:tr w:rsidR="00210D68" w14:paraId="55123C44" w14:textId="77777777">
                    <w:trPr>
                      <w:trHeight w:val="282"/>
                    </w:trPr>
                    <w:tc>
                      <w:tcPr>
                        <w:tcW w:w="6120" w:type="dxa"/>
                        <w:tcBorders>
                          <w:top w:val="nil"/>
                          <w:left w:val="nil"/>
                          <w:bottom w:val="nil"/>
                          <w:right w:val="nil"/>
                        </w:tcBorders>
                        <w:tcMar>
                          <w:top w:w="39" w:type="dxa"/>
                          <w:left w:w="39" w:type="dxa"/>
                          <w:bottom w:w="39" w:type="dxa"/>
                          <w:right w:w="39" w:type="dxa"/>
                        </w:tcMar>
                      </w:tcPr>
                      <w:p w14:paraId="41F0AC79" w14:textId="77777777" w:rsidR="00210D68" w:rsidRDefault="00210D68">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491566B6" w14:textId="77777777" w:rsidR="00210D68" w:rsidRDefault="00210D68">
                        <w:pPr>
                          <w:spacing w:after="0" w:line="240" w:lineRule="auto"/>
                          <w:rPr>
                            <w:sz w:val="0"/>
                          </w:rPr>
                        </w:pPr>
                      </w:p>
                    </w:tc>
                  </w:tr>
                  <w:tr w:rsidR="00210D68" w14:paraId="064E601E"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379EE8FA" w14:textId="77777777" w:rsidR="00210D68" w:rsidRDefault="00D136A9">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5C845A" w14:textId="77777777" w:rsidR="00210D68" w:rsidRDefault="00D136A9">
                        <w:pPr>
                          <w:spacing w:after="0" w:line="240" w:lineRule="auto"/>
                        </w:pPr>
                        <w:r>
                          <w:rPr>
                            <w:rFonts w:ascii="Arial" w:eastAsia="Arial" w:hAnsi="Arial"/>
                            <w:color w:val="000000"/>
                          </w:rPr>
                          <w:t>L7</w:t>
                        </w:r>
                      </w:p>
                    </w:tc>
                  </w:tr>
                  <w:tr w:rsidR="00210D68" w14:paraId="30B4F2AD"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07CA1633" w14:textId="77777777" w:rsidR="00210D68" w:rsidRDefault="00D136A9">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C257F3" w14:textId="77777777" w:rsidR="00210D68" w:rsidRDefault="00D136A9">
                        <w:pPr>
                          <w:spacing w:after="0" w:line="240" w:lineRule="auto"/>
                        </w:pPr>
                        <w:r>
                          <w:rPr>
                            <w:rFonts w:ascii="Arial" w:eastAsia="Arial" w:hAnsi="Arial"/>
                            <w:color w:val="000000"/>
                          </w:rPr>
                          <w:t>Fire Drills</w:t>
                        </w:r>
                      </w:p>
                    </w:tc>
                  </w:tr>
                  <w:tr w:rsidR="00210D68" w14:paraId="428CCC1C"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28CE91D1" w14:textId="77777777" w:rsidR="00210D68" w:rsidRDefault="00D136A9">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BCD6E5" w14:textId="77777777" w:rsidR="00210D68" w:rsidRDefault="00D136A9">
                        <w:pPr>
                          <w:spacing w:after="0" w:line="240" w:lineRule="auto"/>
                        </w:pPr>
                        <w:r>
                          <w:rPr>
                            <w:rFonts w:ascii="Arial" w:eastAsia="Arial" w:hAnsi="Arial"/>
                            <w:color w:val="000000"/>
                          </w:rPr>
                          <w:t>At one of two homes, staff were not conducting fire drills with the required minimum staff ratio.  The agency needs to ensure that fire drills are being conducted as outline in the safety plan.</w:t>
                        </w:r>
                      </w:p>
                    </w:tc>
                  </w:tr>
                  <w:tr w:rsidR="00210D68" w14:paraId="31831A7D"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2E7F1B80" w14:textId="77777777" w:rsidR="00210D68" w:rsidRDefault="00D136A9">
                        <w:pPr>
                          <w:spacing w:after="0" w:line="240" w:lineRule="auto"/>
                        </w:pPr>
                        <w:r>
                          <w:rPr>
                            <w:rFonts w:ascii="Arial" w:eastAsia="Arial" w:hAnsi="Arial"/>
                            <w:b/>
                            <w:color w:val="000000"/>
                          </w:rPr>
                          <w:t>Status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4EC25C" w14:textId="77777777" w:rsidR="00210D68" w:rsidRDefault="00D136A9">
                        <w:pPr>
                          <w:spacing w:after="0" w:line="240" w:lineRule="auto"/>
                        </w:pPr>
                        <w:r>
                          <w:rPr>
                            <w:rFonts w:ascii="Arial" w:eastAsia="Arial" w:hAnsi="Arial"/>
                            <w:color w:val="000000"/>
                          </w:rPr>
                          <w:t xml:space="preserve"> Fire drills at one home were conducted a</w:t>
                        </w:r>
                        <w:r>
                          <w:rPr>
                            <w:rFonts w:ascii="Arial" w:eastAsia="Arial" w:hAnsi="Arial"/>
                            <w:color w:val="000000"/>
                          </w:rPr>
                          <w:t>s required and as outlined in the safety plan.</w:t>
                        </w:r>
                      </w:p>
                    </w:tc>
                  </w:tr>
                  <w:tr w:rsidR="00210D68" w14:paraId="04CA8E69"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0D9C09CD" w14:textId="77777777" w:rsidR="00210D68" w:rsidRDefault="00D136A9">
                        <w:pPr>
                          <w:spacing w:after="0" w:line="240" w:lineRule="auto"/>
                        </w:pPr>
                        <w:r>
                          <w:rPr>
                            <w:rFonts w:ascii="Arial" w:eastAsia="Arial" w:hAnsi="Arial"/>
                            <w:b/>
                            <w:color w:val="000000"/>
                          </w:rPr>
                          <w:t>#met /# rated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30AF87" w14:textId="77777777" w:rsidR="00210D68" w:rsidRDefault="00D136A9">
                        <w:pPr>
                          <w:spacing w:after="0" w:line="240" w:lineRule="auto"/>
                        </w:pPr>
                        <w:r>
                          <w:rPr>
                            <w:rFonts w:ascii="Arial" w:eastAsia="Arial" w:hAnsi="Arial"/>
                            <w:color w:val="000000"/>
                          </w:rPr>
                          <w:t xml:space="preserve"> 1/1</w:t>
                        </w:r>
                      </w:p>
                    </w:tc>
                  </w:tr>
                  <w:tr w:rsidR="00210D68" w14:paraId="57368E13"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9C606BE" w14:textId="77777777" w:rsidR="00210D68" w:rsidRDefault="00D136A9">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FD947E" w14:textId="77777777" w:rsidR="00210D68" w:rsidRDefault="00D136A9">
                        <w:pPr>
                          <w:spacing w:after="0" w:line="240" w:lineRule="auto"/>
                        </w:pPr>
                        <w:r>
                          <w:rPr>
                            <w:rFonts w:ascii="Arial" w:eastAsia="Arial" w:hAnsi="Arial"/>
                            <w:color w:val="000000"/>
                          </w:rPr>
                          <w:t>MET</w:t>
                        </w:r>
                      </w:p>
                    </w:tc>
                  </w:tr>
                  <w:tr w:rsidR="00210D68" w14:paraId="24DFD8CD" w14:textId="77777777">
                    <w:trPr>
                      <w:trHeight w:val="282"/>
                    </w:trPr>
                    <w:tc>
                      <w:tcPr>
                        <w:tcW w:w="6120" w:type="dxa"/>
                        <w:tcBorders>
                          <w:top w:val="nil"/>
                          <w:left w:val="nil"/>
                          <w:bottom w:val="nil"/>
                          <w:right w:val="nil"/>
                        </w:tcBorders>
                        <w:tcMar>
                          <w:top w:w="39" w:type="dxa"/>
                          <w:left w:w="39" w:type="dxa"/>
                          <w:bottom w:w="39" w:type="dxa"/>
                          <w:right w:w="39" w:type="dxa"/>
                        </w:tcMar>
                      </w:tcPr>
                      <w:p w14:paraId="62F542BF" w14:textId="77777777" w:rsidR="00210D68" w:rsidRDefault="00210D68">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760E7D0A" w14:textId="77777777" w:rsidR="00210D68" w:rsidRDefault="00210D68">
                        <w:pPr>
                          <w:spacing w:after="0" w:line="240" w:lineRule="auto"/>
                          <w:rPr>
                            <w:sz w:val="0"/>
                          </w:rPr>
                        </w:pPr>
                      </w:p>
                    </w:tc>
                  </w:tr>
                  <w:tr w:rsidR="00210D68" w14:paraId="19515648"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3A8D072A" w14:textId="77777777" w:rsidR="00210D68" w:rsidRDefault="00D136A9">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58B62A" w14:textId="77777777" w:rsidR="00210D68" w:rsidRDefault="00D136A9">
                        <w:pPr>
                          <w:spacing w:after="0" w:line="240" w:lineRule="auto"/>
                        </w:pPr>
                        <w:r>
                          <w:rPr>
                            <w:rFonts w:ascii="Arial" w:eastAsia="Arial" w:hAnsi="Arial"/>
                            <w:color w:val="000000"/>
                          </w:rPr>
                          <w:t>L8</w:t>
                        </w:r>
                      </w:p>
                    </w:tc>
                  </w:tr>
                  <w:tr w:rsidR="00210D68" w14:paraId="171A4700"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067C6A5" w14:textId="77777777" w:rsidR="00210D68" w:rsidRDefault="00D136A9">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3C9484" w14:textId="77777777" w:rsidR="00210D68" w:rsidRDefault="00D136A9">
                        <w:pPr>
                          <w:spacing w:after="0" w:line="240" w:lineRule="auto"/>
                        </w:pPr>
                        <w:r>
                          <w:rPr>
                            <w:rFonts w:ascii="Arial" w:eastAsia="Arial" w:hAnsi="Arial"/>
                            <w:color w:val="000000"/>
                          </w:rPr>
                          <w:t>Emergency Fact Sheets</w:t>
                        </w:r>
                      </w:p>
                    </w:tc>
                  </w:tr>
                  <w:tr w:rsidR="00210D68" w14:paraId="08040D3B"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6228392" w14:textId="77777777" w:rsidR="00210D68" w:rsidRDefault="00D136A9">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1E5732" w14:textId="77777777" w:rsidR="00210D68" w:rsidRDefault="00D136A9">
                        <w:pPr>
                          <w:spacing w:after="0" w:line="240" w:lineRule="auto"/>
                        </w:pPr>
                        <w:r>
                          <w:rPr>
                            <w:rFonts w:ascii="Arial" w:eastAsia="Arial" w:hAnsi="Arial"/>
                            <w:color w:val="000000"/>
                          </w:rPr>
                          <w:t xml:space="preserve">Four out of the eleven emergency fact sheets did not contain accurate </w:t>
                        </w:r>
                        <w:r>
                          <w:rPr>
                            <w:rFonts w:ascii="Arial" w:eastAsia="Arial" w:hAnsi="Arial"/>
                            <w:color w:val="000000"/>
                          </w:rPr>
                          <w:lastRenderedPageBreak/>
                          <w:t>information, including a diagnoses and guardianship status. The agency needs to ensure emergency fact sheets are up to date with accurate information.</w:t>
                        </w:r>
                      </w:p>
                    </w:tc>
                  </w:tr>
                  <w:tr w:rsidR="00210D68" w14:paraId="6C426996"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1E7C51C6" w14:textId="77777777" w:rsidR="00210D68" w:rsidRDefault="00D136A9">
                        <w:pPr>
                          <w:spacing w:after="0" w:line="240" w:lineRule="auto"/>
                        </w:pPr>
                        <w:r>
                          <w:rPr>
                            <w:rFonts w:ascii="Arial" w:eastAsia="Arial" w:hAnsi="Arial"/>
                            <w:b/>
                            <w:color w:val="000000"/>
                          </w:rPr>
                          <w:lastRenderedPageBreak/>
                          <w:t>Status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59DB65" w14:textId="77777777" w:rsidR="00210D68" w:rsidRDefault="00D136A9">
                        <w:pPr>
                          <w:spacing w:after="0" w:line="240" w:lineRule="auto"/>
                        </w:pPr>
                        <w:r>
                          <w:rPr>
                            <w:rFonts w:ascii="Arial" w:eastAsia="Arial" w:hAnsi="Arial"/>
                            <w:color w:val="000000"/>
                          </w:rPr>
                          <w:t xml:space="preserve"> Eight of nine</w:t>
                        </w:r>
                        <w:r>
                          <w:rPr>
                            <w:rFonts w:ascii="Arial" w:eastAsia="Arial" w:hAnsi="Arial"/>
                            <w:color w:val="000000"/>
                          </w:rPr>
                          <w:t xml:space="preserve"> emergency fact sheets were current and accurate.  One emergency fact sheet did not contain all required information, including a descriptive characteristics and other information of use in finding an individual if missing.  The agency needs to ensure emer</w:t>
                        </w:r>
                        <w:r>
                          <w:rPr>
                            <w:rFonts w:ascii="Arial" w:eastAsia="Arial" w:hAnsi="Arial"/>
                            <w:color w:val="000000"/>
                          </w:rPr>
                          <w:t>gency fact sheets are up to date with accurate information.</w:t>
                        </w:r>
                      </w:p>
                    </w:tc>
                  </w:tr>
                  <w:tr w:rsidR="00210D68" w14:paraId="7B8D2945"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4AD98CAA" w14:textId="77777777" w:rsidR="00210D68" w:rsidRDefault="00D136A9">
                        <w:pPr>
                          <w:spacing w:after="0" w:line="240" w:lineRule="auto"/>
                        </w:pPr>
                        <w:r>
                          <w:rPr>
                            <w:rFonts w:ascii="Arial" w:eastAsia="Arial" w:hAnsi="Arial"/>
                            <w:b/>
                            <w:color w:val="000000"/>
                          </w:rPr>
                          <w:t>#met /# rated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F62243" w14:textId="77777777" w:rsidR="00210D68" w:rsidRDefault="00D136A9">
                        <w:pPr>
                          <w:spacing w:after="0" w:line="240" w:lineRule="auto"/>
                        </w:pPr>
                        <w:r>
                          <w:rPr>
                            <w:rFonts w:ascii="Arial" w:eastAsia="Arial" w:hAnsi="Arial"/>
                            <w:color w:val="000000"/>
                          </w:rPr>
                          <w:t xml:space="preserve"> 8/9</w:t>
                        </w:r>
                      </w:p>
                    </w:tc>
                  </w:tr>
                  <w:tr w:rsidR="00210D68" w14:paraId="6844D9DF"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71754076" w14:textId="77777777" w:rsidR="00210D68" w:rsidRDefault="00D136A9">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36ED92" w14:textId="77777777" w:rsidR="00210D68" w:rsidRDefault="00D136A9">
                        <w:pPr>
                          <w:spacing w:after="0" w:line="240" w:lineRule="auto"/>
                        </w:pPr>
                        <w:r>
                          <w:rPr>
                            <w:rFonts w:ascii="Arial" w:eastAsia="Arial" w:hAnsi="Arial"/>
                            <w:color w:val="000000"/>
                          </w:rPr>
                          <w:t>MET</w:t>
                        </w:r>
                      </w:p>
                    </w:tc>
                  </w:tr>
                  <w:tr w:rsidR="00210D68" w14:paraId="5B593737" w14:textId="77777777">
                    <w:trPr>
                      <w:trHeight w:val="282"/>
                    </w:trPr>
                    <w:tc>
                      <w:tcPr>
                        <w:tcW w:w="6120" w:type="dxa"/>
                        <w:tcBorders>
                          <w:top w:val="nil"/>
                          <w:left w:val="nil"/>
                          <w:bottom w:val="nil"/>
                          <w:right w:val="nil"/>
                        </w:tcBorders>
                        <w:tcMar>
                          <w:top w:w="39" w:type="dxa"/>
                          <w:left w:w="39" w:type="dxa"/>
                          <w:bottom w:w="39" w:type="dxa"/>
                          <w:right w:w="39" w:type="dxa"/>
                        </w:tcMar>
                      </w:tcPr>
                      <w:p w14:paraId="34672611" w14:textId="77777777" w:rsidR="00210D68" w:rsidRDefault="00210D68">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742C1CC9" w14:textId="77777777" w:rsidR="00210D68" w:rsidRDefault="00210D68">
                        <w:pPr>
                          <w:spacing w:after="0" w:line="240" w:lineRule="auto"/>
                          <w:rPr>
                            <w:sz w:val="0"/>
                          </w:rPr>
                        </w:pPr>
                      </w:p>
                    </w:tc>
                  </w:tr>
                  <w:tr w:rsidR="00210D68" w14:paraId="1D139594"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08A81DEA" w14:textId="77777777" w:rsidR="00210D68" w:rsidRDefault="00D136A9">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9040D2" w14:textId="77777777" w:rsidR="00210D68" w:rsidRDefault="00D136A9">
                        <w:pPr>
                          <w:spacing w:after="0" w:line="240" w:lineRule="auto"/>
                        </w:pPr>
                        <w:r>
                          <w:rPr>
                            <w:rFonts w:ascii="Arial" w:eastAsia="Arial" w:hAnsi="Arial"/>
                            <w:color w:val="000000"/>
                          </w:rPr>
                          <w:t>L10</w:t>
                        </w:r>
                      </w:p>
                    </w:tc>
                  </w:tr>
                  <w:tr w:rsidR="00210D68" w14:paraId="46A24792"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135E07B7" w14:textId="77777777" w:rsidR="00210D68" w:rsidRDefault="00D136A9">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5AACC2" w14:textId="77777777" w:rsidR="00210D68" w:rsidRDefault="00D136A9">
                        <w:pPr>
                          <w:spacing w:after="0" w:line="240" w:lineRule="auto"/>
                        </w:pPr>
                        <w:r>
                          <w:rPr>
                            <w:rFonts w:ascii="Arial" w:eastAsia="Arial" w:hAnsi="Arial"/>
                            <w:color w:val="000000"/>
                          </w:rPr>
                          <w:t>Reduce risk interventions</w:t>
                        </w:r>
                      </w:p>
                    </w:tc>
                  </w:tr>
                  <w:tr w:rsidR="00210D68" w14:paraId="3E56A493"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AA0959D" w14:textId="77777777" w:rsidR="00210D68" w:rsidRDefault="00D136A9">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987F40" w14:textId="77777777" w:rsidR="00210D68" w:rsidRDefault="00D136A9">
                        <w:pPr>
                          <w:spacing w:after="0" w:line="240" w:lineRule="auto"/>
                        </w:pPr>
                        <w:r>
                          <w:rPr>
                            <w:rFonts w:ascii="Arial" w:eastAsia="Arial" w:hAnsi="Arial"/>
                            <w:color w:val="000000"/>
                          </w:rPr>
                          <w:t>For two of four individuals, interventions to reduce risk were not being implemented.  One individual utilizes equipment to reduce the likelihood of falls.  Staff were not aware of where this equipment was or how to use it.  Another individual was being le</w:t>
                        </w:r>
                        <w:r>
                          <w:rPr>
                            <w:rFonts w:ascii="Arial" w:eastAsia="Arial" w:hAnsi="Arial"/>
                            <w:color w:val="000000"/>
                          </w:rPr>
                          <w:t>ft in the community, despite requiring supervision.  The agency needs to ensure that staff are knowledgeable on how to support the individuals who are at risk and implement required staffing patterns and interventions designed to mitigate risk.</w:t>
                        </w:r>
                      </w:p>
                    </w:tc>
                  </w:tr>
                  <w:tr w:rsidR="00210D68" w14:paraId="2A1A04A9"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1CF46B94" w14:textId="77777777" w:rsidR="00210D68" w:rsidRDefault="00D136A9">
                        <w:pPr>
                          <w:spacing w:after="0" w:line="240" w:lineRule="auto"/>
                        </w:pPr>
                        <w:r>
                          <w:rPr>
                            <w:rFonts w:ascii="Arial" w:eastAsia="Arial" w:hAnsi="Arial"/>
                            <w:b/>
                            <w:color w:val="000000"/>
                          </w:rPr>
                          <w:t xml:space="preserve">Status at </w:t>
                        </w:r>
                        <w:r>
                          <w:rPr>
                            <w:rFonts w:ascii="Arial" w:eastAsia="Arial" w:hAnsi="Arial"/>
                            <w:b/>
                            <w:color w:val="000000"/>
                          </w:rPr>
                          <w:t>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CFCDE0" w14:textId="77777777" w:rsidR="00210D68" w:rsidRDefault="00D136A9">
                        <w:pPr>
                          <w:spacing w:after="0" w:line="240" w:lineRule="auto"/>
                        </w:pPr>
                        <w:r>
                          <w:rPr>
                            <w:rFonts w:ascii="Arial" w:eastAsia="Arial" w:hAnsi="Arial"/>
                            <w:color w:val="000000"/>
                          </w:rPr>
                          <w:t xml:space="preserve"> For one individual, staff were knowledgeable of his risk behaviors, strategies were in place and interventions were being implemented to reduce risk.</w:t>
                        </w:r>
                      </w:p>
                    </w:tc>
                  </w:tr>
                  <w:tr w:rsidR="00210D68" w14:paraId="24625079"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43318BA8" w14:textId="77777777" w:rsidR="00210D68" w:rsidRDefault="00D136A9">
                        <w:pPr>
                          <w:spacing w:after="0" w:line="240" w:lineRule="auto"/>
                        </w:pPr>
                        <w:r>
                          <w:rPr>
                            <w:rFonts w:ascii="Arial" w:eastAsia="Arial" w:hAnsi="Arial"/>
                            <w:b/>
                            <w:color w:val="000000"/>
                          </w:rPr>
                          <w:t>#met /# rated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C771B7" w14:textId="77777777" w:rsidR="00210D68" w:rsidRDefault="00D136A9">
                        <w:pPr>
                          <w:spacing w:after="0" w:line="240" w:lineRule="auto"/>
                        </w:pPr>
                        <w:r>
                          <w:rPr>
                            <w:rFonts w:ascii="Arial" w:eastAsia="Arial" w:hAnsi="Arial"/>
                            <w:color w:val="000000"/>
                          </w:rPr>
                          <w:t xml:space="preserve"> 1/1</w:t>
                        </w:r>
                      </w:p>
                    </w:tc>
                  </w:tr>
                  <w:tr w:rsidR="00210D68" w14:paraId="6473047F"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AB6075F" w14:textId="77777777" w:rsidR="00210D68" w:rsidRDefault="00D136A9">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45CA69" w14:textId="77777777" w:rsidR="00210D68" w:rsidRDefault="00D136A9">
                        <w:pPr>
                          <w:spacing w:after="0" w:line="240" w:lineRule="auto"/>
                        </w:pPr>
                        <w:r>
                          <w:rPr>
                            <w:rFonts w:ascii="Arial" w:eastAsia="Arial" w:hAnsi="Arial"/>
                            <w:color w:val="000000"/>
                          </w:rPr>
                          <w:t>MET</w:t>
                        </w:r>
                      </w:p>
                    </w:tc>
                  </w:tr>
                  <w:tr w:rsidR="00210D68" w14:paraId="79A54561" w14:textId="77777777">
                    <w:trPr>
                      <w:trHeight w:val="282"/>
                    </w:trPr>
                    <w:tc>
                      <w:tcPr>
                        <w:tcW w:w="6120" w:type="dxa"/>
                        <w:tcBorders>
                          <w:top w:val="nil"/>
                          <w:left w:val="nil"/>
                          <w:bottom w:val="nil"/>
                          <w:right w:val="nil"/>
                        </w:tcBorders>
                        <w:tcMar>
                          <w:top w:w="39" w:type="dxa"/>
                          <w:left w:w="39" w:type="dxa"/>
                          <w:bottom w:w="39" w:type="dxa"/>
                          <w:right w:w="39" w:type="dxa"/>
                        </w:tcMar>
                      </w:tcPr>
                      <w:p w14:paraId="2B805A9F" w14:textId="77777777" w:rsidR="00210D68" w:rsidRDefault="00210D68">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76216179" w14:textId="77777777" w:rsidR="00210D68" w:rsidRDefault="00210D68">
                        <w:pPr>
                          <w:spacing w:after="0" w:line="240" w:lineRule="auto"/>
                          <w:rPr>
                            <w:sz w:val="0"/>
                          </w:rPr>
                        </w:pPr>
                      </w:p>
                    </w:tc>
                  </w:tr>
                  <w:tr w:rsidR="00210D68" w14:paraId="4348A369"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463A621" w14:textId="77777777" w:rsidR="00210D68" w:rsidRDefault="00D136A9">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E91EA0" w14:textId="77777777" w:rsidR="00210D68" w:rsidRDefault="00D136A9">
                        <w:pPr>
                          <w:spacing w:after="0" w:line="240" w:lineRule="auto"/>
                        </w:pPr>
                        <w:r>
                          <w:rPr>
                            <w:rFonts w:ascii="Arial" w:eastAsia="Arial" w:hAnsi="Arial"/>
                            <w:color w:val="000000"/>
                          </w:rPr>
                          <w:t>L12</w:t>
                        </w:r>
                      </w:p>
                    </w:tc>
                  </w:tr>
                  <w:tr w:rsidR="00210D68" w14:paraId="71BC8864"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4B1D154" w14:textId="77777777" w:rsidR="00210D68" w:rsidRDefault="00D136A9">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B869B8" w14:textId="77777777" w:rsidR="00210D68" w:rsidRDefault="00D136A9">
                        <w:pPr>
                          <w:spacing w:after="0" w:line="240" w:lineRule="auto"/>
                        </w:pPr>
                        <w:r>
                          <w:rPr>
                            <w:rFonts w:ascii="Arial" w:eastAsia="Arial" w:hAnsi="Arial"/>
                            <w:color w:val="000000"/>
                          </w:rPr>
                          <w:t>Smoke detectors</w:t>
                        </w:r>
                      </w:p>
                    </w:tc>
                  </w:tr>
                  <w:tr w:rsidR="00210D68" w14:paraId="0EF8B29F"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8C94848" w14:textId="77777777" w:rsidR="00210D68" w:rsidRDefault="00D136A9">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E6D7FD" w14:textId="77777777" w:rsidR="00210D68" w:rsidRDefault="00D136A9">
                        <w:pPr>
                          <w:spacing w:after="0" w:line="240" w:lineRule="auto"/>
                        </w:pPr>
                        <w:r>
                          <w:rPr>
                            <w:rFonts w:ascii="Arial" w:eastAsia="Arial" w:hAnsi="Arial"/>
                            <w:color w:val="000000"/>
                          </w:rPr>
                          <w:t xml:space="preserve">Two of the six homes did not have smoke and carbon monoxide detectors located where required or were not operational. The agency needs to ensure smoke and carbon monoxide and smoke detectors are located </w:t>
                        </w:r>
                        <w:r>
                          <w:rPr>
                            <w:rFonts w:ascii="Arial" w:eastAsia="Arial" w:hAnsi="Arial"/>
                            <w:color w:val="000000"/>
                          </w:rPr>
                          <w:lastRenderedPageBreak/>
                          <w:t>where required and are operational.</w:t>
                        </w:r>
                      </w:p>
                    </w:tc>
                  </w:tr>
                  <w:tr w:rsidR="00210D68" w14:paraId="10BB0DED"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75E92998" w14:textId="77777777" w:rsidR="00210D68" w:rsidRDefault="00D136A9">
                        <w:pPr>
                          <w:spacing w:after="0" w:line="240" w:lineRule="auto"/>
                        </w:pPr>
                        <w:r>
                          <w:rPr>
                            <w:rFonts w:ascii="Arial" w:eastAsia="Arial" w:hAnsi="Arial"/>
                            <w:b/>
                            <w:color w:val="000000"/>
                          </w:rPr>
                          <w:lastRenderedPageBreak/>
                          <w:t>Status at mid-cy</w:t>
                        </w:r>
                        <w:r>
                          <w:rPr>
                            <w:rFonts w:ascii="Arial" w:eastAsia="Arial" w:hAnsi="Arial"/>
                            <w:b/>
                            <w:color w:val="000000"/>
                          </w:rPr>
                          <w:t>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ED9007" w14:textId="77777777" w:rsidR="00210D68" w:rsidRDefault="00D136A9">
                        <w:pPr>
                          <w:spacing w:after="0" w:line="240" w:lineRule="auto"/>
                        </w:pPr>
                        <w:r>
                          <w:rPr>
                            <w:rFonts w:ascii="Arial" w:eastAsia="Arial" w:hAnsi="Arial"/>
                            <w:color w:val="000000"/>
                          </w:rPr>
                          <w:t xml:space="preserve"> Five of six homes had operational smoke and carbon monoxide detectors located were required.  At one location, the carbon monoxide detector was not within 10 feet of the bedroom.</w:t>
                        </w:r>
                      </w:p>
                    </w:tc>
                  </w:tr>
                  <w:tr w:rsidR="00210D68" w14:paraId="621EAE18"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7311E51B" w14:textId="77777777" w:rsidR="00210D68" w:rsidRDefault="00D136A9">
                        <w:pPr>
                          <w:spacing w:after="0" w:line="240" w:lineRule="auto"/>
                        </w:pPr>
                        <w:r>
                          <w:rPr>
                            <w:rFonts w:ascii="Arial" w:eastAsia="Arial" w:hAnsi="Arial"/>
                            <w:b/>
                            <w:color w:val="000000"/>
                          </w:rPr>
                          <w:t>#met /# rated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8F3CDD" w14:textId="77777777" w:rsidR="00210D68" w:rsidRDefault="00D136A9">
                        <w:pPr>
                          <w:spacing w:after="0" w:line="240" w:lineRule="auto"/>
                        </w:pPr>
                        <w:r>
                          <w:rPr>
                            <w:rFonts w:ascii="Arial" w:eastAsia="Arial" w:hAnsi="Arial"/>
                            <w:color w:val="000000"/>
                          </w:rPr>
                          <w:t xml:space="preserve"> 5/6</w:t>
                        </w:r>
                      </w:p>
                    </w:tc>
                  </w:tr>
                  <w:tr w:rsidR="00210D68" w14:paraId="26BBF49D"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4E09B751" w14:textId="77777777" w:rsidR="00210D68" w:rsidRDefault="00D136A9">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CA8E24" w14:textId="77777777" w:rsidR="00210D68" w:rsidRDefault="00D136A9">
                        <w:pPr>
                          <w:spacing w:after="0" w:line="240" w:lineRule="auto"/>
                        </w:pPr>
                        <w:r>
                          <w:rPr>
                            <w:rFonts w:ascii="Arial" w:eastAsia="Arial" w:hAnsi="Arial"/>
                            <w:color w:val="000000"/>
                          </w:rPr>
                          <w:t>MET</w:t>
                        </w:r>
                      </w:p>
                    </w:tc>
                  </w:tr>
                  <w:tr w:rsidR="00210D68" w14:paraId="4AF981F6" w14:textId="77777777">
                    <w:trPr>
                      <w:trHeight w:val="282"/>
                    </w:trPr>
                    <w:tc>
                      <w:tcPr>
                        <w:tcW w:w="6120" w:type="dxa"/>
                        <w:tcBorders>
                          <w:top w:val="nil"/>
                          <w:left w:val="nil"/>
                          <w:bottom w:val="nil"/>
                          <w:right w:val="nil"/>
                        </w:tcBorders>
                        <w:tcMar>
                          <w:top w:w="39" w:type="dxa"/>
                          <w:left w:w="39" w:type="dxa"/>
                          <w:bottom w:w="39" w:type="dxa"/>
                          <w:right w:w="39" w:type="dxa"/>
                        </w:tcMar>
                      </w:tcPr>
                      <w:p w14:paraId="13A3F657" w14:textId="77777777" w:rsidR="00210D68" w:rsidRDefault="00210D68">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142E3024" w14:textId="77777777" w:rsidR="00210D68" w:rsidRDefault="00210D68">
                        <w:pPr>
                          <w:spacing w:after="0" w:line="240" w:lineRule="auto"/>
                          <w:rPr>
                            <w:sz w:val="0"/>
                          </w:rPr>
                        </w:pPr>
                      </w:p>
                    </w:tc>
                  </w:tr>
                  <w:tr w:rsidR="00210D68" w14:paraId="528A4488"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0FB8CA3" w14:textId="77777777" w:rsidR="00210D68" w:rsidRDefault="00D136A9">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4F33FD" w14:textId="77777777" w:rsidR="00210D68" w:rsidRDefault="00D136A9">
                        <w:pPr>
                          <w:spacing w:after="0" w:line="240" w:lineRule="auto"/>
                        </w:pPr>
                        <w:r>
                          <w:rPr>
                            <w:rFonts w:ascii="Arial" w:eastAsia="Arial" w:hAnsi="Arial"/>
                            <w:color w:val="000000"/>
                          </w:rPr>
                          <w:t>L13</w:t>
                        </w:r>
                      </w:p>
                    </w:tc>
                  </w:tr>
                  <w:tr w:rsidR="00210D68" w14:paraId="07C8B086"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1D73E429" w14:textId="77777777" w:rsidR="00210D68" w:rsidRDefault="00D136A9">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04A8B4" w14:textId="77777777" w:rsidR="00210D68" w:rsidRDefault="00D136A9">
                        <w:pPr>
                          <w:spacing w:after="0" w:line="240" w:lineRule="auto"/>
                        </w:pPr>
                        <w:r>
                          <w:rPr>
                            <w:rFonts w:ascii="Arial" w:eastAsia="Arial" w:hAnsi="Arial"/>
                            <w:color w:val="000000"/>
                          </w:rPr>
                          <w:t>Clean location</w:t>
                        </w:r>
                      </w:p>
                    </w:tc>
                  </w:tr>
                  <w:tr w:rsidR="00210D68" w14:paraId="09882477"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3928C1D3" w14:textId="77777777" w:rsidR="00210D68" w:rsidRDefault="00D136A9">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A08E83" w14:textId="77777777" w:rsidR="00210D68" w:rsidRDefault="00D136A9">
                        <w:pPr>
                          <w:spacing w:after="0" w:line="240" w:lineRule="auto"/>
                        </w:pPr>
                        <w:r>
                          <w:rPr>
                            <w:rFonts w:ascii="Arial" w:eastAsia="Arial" w:hAnsi="Arial"/>
                            <w:color w:val="000000"/>
                          </w:rPr>
                          <w:t>Two of six locations were not clean and/or free of insect infestation. The agency needs to ensure all locations are clean and/or free of an infestation.</w:t>
                        </w:r>
                      </w:p>
                    </w:tc>
                  </w:tr>
                  <w:tr w:rsidR="00210D68" w14:paraId="0D1B8025"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46EB99DC" w14:textId="77777777" w:rsidR="00210D68" w:rsidRDefault="00D136A9">
                        <w:pPr>
                          <w:spacing w:after="0" w:line="240" w:lineRule="auto"/>
                        </w:pPr>
                        <w:r>
                          <w:rPr>
                            <w:rFonts w:ascii="Arial" w:eastAsia="Arial" w:hAnsi="Arial"/>
                            <w:b/>
                            <w:color w:val="000000"/>
                          </w:rPr>
                          <w:t>Status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7A6257" w14:textId="77777777" w:rsidR="00210D68" w:rsidRDefault="00D136A9">
                        <w:pPr>
                          <w:spacing w:after="0" w:line="240" w:lineRule="auto"/>
                        </w:pPr>
                        <w:r>
                          <w:rPr>
                            <w:rFonts w:ascii="Arial" w:eastAsia="Arial" w:hAnsi="Arial"/>
                            <w:color w:val="000000"/>
                          </w:rPr>
                          <w:t xml:space="preserve"> Six homes visited were observed to be clean and free of rodent and/or insect infe</w:t>
                        </w:r>
                        <w:r>
                          <w:rPr>
                            <w:rFonts w:ascii="Arial" w:eastAsia="Arial" w:hAnsi="Arial"/>
                            <w:color w:val="000000"/>
                          </w:rPr>
                          <w:t>station.</w:t>
                        </w:r>
                      </w:p>
                    </w:tc>
                  </w:tr>
                  <w:tr w:rsidR="00210D68" w14:paraId="45690634"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730FCB6D" w14:textId="77777777" w:rsidR="00210D68" w:rsidRDefault="00D136A9">
                        <w:pPr>
                          <w:spacing w:after="0" w:line="240" w:lineRule="auto"/>
                        </w:pPr>
                        <w:r>
                          <w:rPr>
                            <w:rFonts w:ascii="Arial" w:eastAsia="Arial" w:hAnsi="Arial"/>
                            <w:b/>
                            <w:color w:val="000000"/>
                          </w:rPr>
                          <w:t>#met /# rated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FC1972" w14:textId="77777777" w:rsidR="00210D68" w:rsidRDefault="00D136A9">
                        <w:pPr>
                          <w:spacing w:after="0" w:line="240" w:lineRule="auto"/>
                        </w:pPr>
                        <w:r>
                          <w:rPr>
                            <w:rFonts w:ascii="Arial" w:eastAsia="Arial" w:hAnsi="Arial"/>
                            <w:color w:val="000000"/>
                          </w:rPr>
                          <w:t xml:space="preserve"> 6/6</w:t>
                        </w:r>
                      </w:p>
                    </w:tc>
                  </w:tr>
                  <w:tr w:rsidR="00210D68" w14:paraId="1FE03E25"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91FBFEC" w14:textId="77777777" w:rsidR="00210D68" w:rsidRDefault="00D136A9">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12A212" w14:textId="77777777" w:rsidR="00210D68" w:rsidRDefault="00D136A9">
                        <w:pPr>
                          <w:spacing w:after="0" w:line="240" w:lineRule="auto"/>
                        </w:pPr>
                        <w:r>
                          <w:rPr>
                            <w:rFonts w:ascii="Arial" w:eastAsia="Arial" w:hAnsi="Arial"/>
                            <w:color w:val="000000"/>
                          </w:rPr>
                          <w:t>MET</w:t>
                        </w:r>
                      </w:p>
                    </w:tc>
                  </w:tr>
                  <w:tr w:rsidR="00210D68" w14:paraId="4BDC3EFB" w14:textId="77777777">
                    <w:trPr>
                      <w:trHeight w:val="282"/>
                    </w:trPr>
                    <w:tc>
                      <w:tcPr>
                        <w:tcW w:w="6120" w:type="dxa"/>
                        <w:tcBorders>
                          <w:top w:val="nil"/>
                          <w:left w:val="nil"/>
                          <w:bottom w:val="nil"/>
                          <w:right w:val="nil"/>
                        </w:tcBorders>
                        <w:tcMar>
                          <w:top w:w="39" w:type="dxa"/>
                          <w:left w:w="39" w:type="dxa"/>
                          <w:bottom w:w="39" w:type="dxa"/>
                          <w:right w:w="39" w:type="dxa"/>
                        </w:tcMar>
                      </w:tcPr>
                      <w:p w14:paraId="78BCCE5B" w14:textId="77777777" w:rsidR="00210D68" w:rsidRDefault="00210D68">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7E4583BF" w14:textId="77777777" w:rsidR="00210D68" w:rsidRDefault="00210D68">
                        <w:pPr>
                          <w:spacing w:after="0" w:line="240" w:lineRule="auto"/>
                          <w:rPr>
                            <w:sz w:val="0"/>
                          </w:rPr>
                        </w:pPr>
                      </w:p>
                    </w:tc>
                  </w:tr>
                  <w:tr w:rsidR="00210D68" w14:paraId="4E3EC526"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B69021E" w14:textId="77777777" w:rsidR="00210D68" w:rsidRDefault="00D136A9">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83180E" w14:textId="77777777" w:rsidR="00210D68" w:rsidRDefault="00D136A9">
                        <w:pPr>
                          <w:spacing w:after="0" w:line="240" w:lineRule="auto"/>
                        </w:pPr>
                        <w:r>
                          <w:rPr>
                            <w:rFonts w:ascii="Arial" w:eastAsia="Arial" w:hAnsi="Arial"/>
                            <w:color w:val="000000"/>
                          </w:rPr>
                          <w:t>L15</w:t>
                        </w:r>
                      </w:p>
                    </w:tc>
                  </w:tr>
                  <w:tr w:rsidR="00210D68" w14:paraId="529C6132"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91E2A81" w14:textId="77777777" w:rsidR="00210D68" w:rsidRDefault="00D136A9">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517FAF" w14:textId="77777777" w:rsidR="00210D68" w:rsidRDefault="00D136A9">
                        <w:pPr>
                          <w:spacing w:after="0" w:line="240" w:lineRule="auto"/>
                        </w:pPr>
                        <w:r>
                          <w:rPr>
                            <w:rFonts w:ascii="Arial" w:eastAsia="Arial" w:hAnsi="Arial"/>
                            <w:color w:val="000000"/>
                          </w:rPr>
                          <w:t>Hot water</w:t>
                        </w:r>
                      </w:p>
                    </w:tc>
                  </w:tr>
                  <w:tr w:rsidR="00210D68" w14:paraId="06DED33C"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449A87C" w14:textId="77777777" w:rsidR="00210D68" w:rsidRDefault="00D136A9">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D1776A" w14:textId="77777777" w:rsidR="00210D68" w:rsidRDefault="00D136A9">
                        <w:pPr>
                          <w:spacing w:after="0" w:line="240" w:lineRule="auto"/>
                        </w:pPr>
                        <w:r>
                          <w:rPr>
                            <w:rFonts w:ascii="Arial" w:eastAsia="Arial" w:hAnsi="Arial"/>
                            <w:color w:val="000000"/>
                          </w:rPr>
                          <w:t>At three of the six homes water temperatures did not test within the required range. The agency needs to ensure water temperatures test between 110 and 120 degrees.</w:t>
                        </w:r>
                      </w:p>
                    </w:tc>
                  </w:tr>
                  <w:tr w:rsidR="00210D68" w14:paraId="7E71969A"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2D5A6157" w14:textId="77777777" w:rsidR="00210D68" w:rsidRDefault="00D136A9">
                        <w:pPr>
                          <w:spacing w:after="0" w:line="240" w:lineRule="auto"/>
                        </w:pPr>
                        <w:r>
                          <w:rPr>
                            <w:rFonts w:ascii="Arial" w:eastAsia="Arial" w:hAnsi="Arial"/>
                            <w:b/>
                            <w:color w:val="000000"/>
                          </w:rPr>
                          <w:t>Status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551773" w14:textId="77777777" w:rsidR="00210D68" w:rsidRDefault="00D136A9">
                        <w:pPr>
                          <w:spacing w:after="0" w:line="240" w:lineRule="auto"/>
                        </w:pPr>
                        <w:r>
                          <w:rPr>
                            <w:rFonts w:ascii="Arial" w:eastAsia="Arial" w:hAnsi="Arial"/>
                            <w:color w:val="000000"/>
                          </w:rPr>
                          <w:t xml:space="preserve"> At six homes visited, hot water temperatures tested within the requir</w:t>
                        </w:r>
                        <w:r>
                          <w:rPr>
                            <w:rFonts w:ascii="Arial" w:eastAsia="Arial" w:hAnsi="Arial"/>
                            <w:color w:val="000000"/>
                          </w:rPr>
                          <w:t>ed range of between 110 and 120 degrees.</w:t>
                        </w:r>
                      </w:p>
                    </w:tc>
                  </w:tr>
                  <w:tr w:rsidR="00210D68" w14:paraId="0D4C6925"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6AB8DA6" w14:textId="77777777" w:rsidR="00210D68" w:rsidRDefault="00D136A9">
                        <w:pPr>
                          <w:spacing w:after="0" w:line="240" w:lineRule="auto"/>
                        </w:pPr>
                        <w:r>
                          <w:rPr>
                            <w:rFonts w:ascii="Arial" w:eastAsia="Arial" w:hAnsi="Arial"/>
                            <w:b/>
                            <w:color w:val="000000"/>
                          </w:rPr>
                          <w:t>#met /# rated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66154F" w14:textId="77777777" w:rsidR="00210D68" w:rsidRDefault="00D136A9">
                        <w:pPr>
                          <w:spacing w:after="0" w:line="240" w:lineRule="auto"/>
                        </w:pPr>
                        <w:r>
                          <w:rPr>
                            <w:rFonts w:ascii="Arial" w:eastAsia="Arial" w:hAnsi="Arial"/>
                            <w:color w:val="000000"/>
                          </w:rPr>
                          <w:t xml:space="preserve"> 6/6</w:t>
                        </w:r>
                      </w:p>
                    </w:tc>
                  </w:tr>
                  <w:tr w:rsidR="00210D68" w14:paraId="7403532A"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476A6411" w14:textId="77777777" w:rsidR="00210D68" w:rsidRDefault="00D136A9">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8DBFC8" w14:textId="77777777" w:rsidR="00210D68" w:rsidRDefault="00D136A9">
                        <w:pPr>
                          <w:spacing w:after="0" w:line="240" w:lineRule="auto"/>
                        </w:pPr>
                        <w:r>
                          <w:rPr>
                            <w:rFonts w:ascii="Arial" w:eastAsia="Arial" w:hAnsi="Arial"/>
                            <w:color w:val="000000"/>
                          </w:rPr>
                          <w:t>MET</w:t>
                        </w:r>
                      </w:p>
                    </w:tc>
                  </w:tr>
                  <w:tr w:rsidR="00210D68" w14:paraId="41C74F1E" w14:textId="77777777">
                    <w:trPr>
                      <w:trHeight w:val="282"/>
                    </w:trPr>
                    <w:tc>
                      <w:tcPr>
                        <w:tcW w:w="6120" w:type="dxa"/>
                        <w:tcBorders>
                          <w:top w:val="nil"/>
                          <w:left w:val="nil"/>
                          <w:bottom w:val="nil"/>
                          <w:right w:val="nil"/>
                        </w:tcBorders>
                        <w:tcMar>
                          <w:top w:w="39" w:type="dxa"/>
                          <w:left w:w="39" w:type="dxa"/>
                          <w:bottom w:w="39" w:type="dxa"/>
                          <w:right w:w="39" w:type="dxa"/>
                        </w:tcMar>
                      </w:tcPr>
                      <w:p w14:paraId="3E9A6799" w14:textId="77777777" w:rsidR="00210D68" w:rsidRDefault="00210D68">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44851D71" w14:textId="77777777" w:rsidR="00210D68" w:rsidRDefault="00210D68">
                        <w:pPr>
                          <w:spacing w:after="0" w:line="240" w:lineRule="auto"/>
                          <w:rPr>
                            <w:sz w:val="0"/>
                          </w:rPr>
                        </w:pPr>
                      </w:p>
                    </w:tc>
                  </w:tr>
                  <w:tr w:rsidR="00210D68" w14:paraId="0BF05D8E"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16330E4A" w14:textId="77777777" w:rsidR="00210D68" w:rsidRDefault="00D136A9">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B7DEEF" w14:textId="77777777" w:rsidR="00210D68" w:rsidRDefault="00D136A9">
                        <w:pPr>
                          <w:spacing w:after="0" w:line="240" w:lineRule="auto"/>
                        </w:pPr>
                        <w:r>
                          <w:rPr>
                            <w:rFonts w:ascii="Arial" w:eastAsia="Arial" w:hAnsi="Arial"/>
                            <w:color w:val="000000"/>
                          </w:rPr>
                          <w:t>L17</w:t>
                        </w:r>
                      </w:p>
                    </w:tc>
                  </w:tr>
                  <w:tr w:rsidR="00210D68" w14:paraId="7C4781CB"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1F41C530" w14:textId="77777777" w:rsidR="00210D68" w:rsidRDefault="00D136A9">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36898C" w14:textId="77777777" w:rsidR="00210D68" w:rsidRDefault="00D136A9">
                        <w:pPr>
                          <w:spacing w:after="0" w:line="240" w:lineRule="auto"/>
                        </w:pPr>
                        <w:r>
                          <w:rPr>
                            <w:rFonts w:ascii="Arial" w:eastAsia="Arial" w:hAnsi="Arial"/>
                            <w:color w:val="000000"/>
                          </w:rPr>
                          <w:t xml:space="preserve">Egress at grade </w:t>
                        </w:r>
                      </w:p>
                    </w:tc>
                  </w:tr>
                  <w:tr w:rsidR="00210D68" w14:paraId="2A1B0349"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E4B42F4" w14:textId="77777777" w:rsidR="00210D68" w:rsidRDefault="00D136A9">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546E60" w14:textId="77777777" w:rsidR="00210D68" w:rsidRDefault="00D136A9">
                        <w:pPr>
                          <w:spacing w:after="0" w:line="240" w:lineRule="auto"/>
                        </w:pPr>
                        <w:r>
                          <w:rPr>
                            <w:rFonts w:ascii="Arial" w:eastAsia="Arial" w:hAnsi="Arial"/>
                            <w:color w:val="000000"/>
                          </w:rPr>
                          <w:t>Two out of six homes had a second means of egress on the ground floor that individuals were not able to use. The agency needs to ensure that at each home, egresses at grade can be easily opened by individuals without the use of a key.</w:t>
                        </w:r>
                      </w:p>
                    </w:tc>
                  </w:tr>
                  <w:tr w:rsidR="00210D68" w14:paraId="2176E0D3"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959DA03" w14:textId="77777777" w:rsidR="00210D68" w:rsidRDefault="00D136A9">
                        <w:pPr>
                          <w:spacing w:after="0" w:line="240" w:lineRule="auto"/>
                        </w:pPr>
                        <w:r>
                          <w:rPr>
                            <w:rFonts w:ascii="Arial" w:eastAsia="Arial" w:hAnsi="Arial"/>
                            <w:b/>
                            <w:color w:val="000000"/>
                          </w:rPr>
                          <w:t>Status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0DA4C5" w14:textId="77777777" w:rsidR="00210D68" w:rsidRDefault="00D136A9">
                        <w:pPr>
                          <w:spacing w:after="0" w:line="240" w:lineRule="auto"/>
                        </w:pPr>
                        <w:r>
                          <w:rPr>
                            <w:rFonts w:ascii="Arial" w:eastAsia="Arial" w:hAnsi="Arial"/>
                            <w:color w:val="000000"/>
                          </w:rPr>
                          <w:t xml:space="preserve"> One home had two useable means of egress from floors at grade level.</w:t>
                        </w:r>
                      </w:p>
                    </w:tc>
                  </w:tr>
                  <w:tr w:rsidR="00210D68" w14:paraId="38738A59"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89BCE86" w14:textId="77777777" w:rsidR="00210D68" w:rsidRDefault="00D136A9">
                        <w:pPr>
                          <w:spacing w:after="0" w:line="240" w:lineRule="auto"/>
                        </w:pPr>
                        <w:r>
                          <w:rPr>
                            <w:rFonts w:ascii="Arial" w:eastAsia="Arial" w:hAnsi="Arial"/>
                            <w:b/>
                            <w:color w:val="000000"/>
                          </w:rPr>
                          <w:t>#met /# rated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4EDCA5" w14:textId="77777777" w:rsidR="00210D68" w:rsidRDefault="00D136A9">
                        <w:pPr>
                          <w:spacing w:after="0" w:line="240" w:lineRule="auto"/>
                        </w:pPr>
                        <w:r>
                          <w:rPr>
                            <w:rFonts w:ascii="Arial" w:eastAsia="Arial" w:hAnsi="Arial"/>
                            <w:color w:val="000000"/>
                          </w:rPr>
                          <w:t xml:space="preserve"> 1/1</w:t>
                        </w:r>
                      </w:p>
                    </w:tc>
                  </w:tr>
                  <w:tr w:rsidR="00210D68" w14:paraId="2F232719"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438F3B18" w14:textId="77777777" w:rsidR="00210D68" w:rsidRDefault="00D136A9">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DADB7D" w14:textId="77777777" w:rsidR="00210D68" w:rsidRDefault="00D136A9">
                        <w:pPr>
                          <w:spacing w:after="0" w:line="240" w:lineRule="auto"/>
                        </w:pPr>
                        <w:r>
                          <w:rPr>
                            <w:rFonts w:ascii="Arial" w:eastAsia="Arial" w:hAnsi="Arial"/>
                            <w:color w:val="000000"/>
                          </w:rPr>
                          <w:t>MET</w:t>
                        </w:r>
                      </w:p>
                    </w:tc>
                  </w:tr>
                  <w:tr w:rsidR="00210D68" w14:paraId="1442D8A2" w14:textId="77777777">
                    <w:trPr>
                      <w:trHeight w:val="282"/>
                    </w:trPr>
                    <w:tc>
                      <w:tcPr>
                        <w:tcW w:w="6120" w:type="dxa"/>
                        <w:tcBorders>
                          <w:top w:val="nil"/>
                          <w:left w:val="nil"/>
                          <w:bottom w:val="nil"/>
                          <w:right w:val="nil"/>
                        </w:tcBorders>
                        <w:tcMar>
                          <w:top w:w="39" w:type="dxa"/>
                          <w:left w:w="39" w:type="dxa"/>
                          <w:bottom w:w="39" w:type="dxa"/>
                          <w:right w:w="39" w:type="dxa"/>
                        </w:tcMar>
                      </w:tcPr>
                      <w:p w14:paraId="729FB801" w14:textId="77777777" w:rsidR="00210D68" w:rsidRDefault="00210D68">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7462FAF7" w14:textId="77777777" w:rsidR="00210D68" w:rsidRDefault="00210D68">
                        <w:pPr>
                          <w:spacing w:after="0" w:line="240" w:lineRule="auto"/>
                          <w:rPr>
                            <w:sz w:val="0"/>
                          </w:rPr>
                        </w:pPr>
                      </w:p>
                    </w:tc>
                  </w:tr>
                  <w:tr w:rsidR="00210D68" w14:paraId="5F9CD275"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37D7EEA" w14:textId="77777777" w:rsidR="00210D68" w:rsidRDefault="00D136A9">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7ABC76" w14:textId="77777777" w:rsidR="00210D68" w:rsidRDefault="00D136A9">
                        <w:pPr>
                          <w:spacing w:after="0" w:line="240" w:lineRule="auto"/>
                        </w:pPr>
                        <w:r>
                          <w:rPr>
                            <w:rFonts w:ascii="Arial" w:eastAsia="Arial" w:hAnsi="Arial"/>
                            <w:color w:val="000000"/>
                          </w:rPr>
                          <w:t>L23</w:t>
                        </w:r>
                      </w:p>
                    </w:tc>
                  </w:tr>
                  <w:tr w:rsidR="00210D68" w14:paraId="24A8650E"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1E42B94F" w14:textId="77777777" w:rsidR="00210D68" w:rsidRDefault="00D136A9">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CBC745" w14:textId="77777777" w:rsidR="00210D68" w:rsidRDefault="00D136A9">
                        <w:pPr>
                          <w:spacing w:after="0" w:line="240" w:lineRule="auto"/>
                        </w:pPr>
                        <w:r>
                          <w:rPr>
                            <w:rFonts w:ascii="Arial" w:eastAsia="Arial" w:hAnsi="Arial"/>
                            <w:color w:val="000000"/>
                          </w:rPr>
                          <w:t>Egress door locks</w:t>
                        </w:r>
                      </w:p>
                    </w:tc>
                  </w:tr>
                  <w:tr w:rsidR="00210D68" w14:paraId="424A9579"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B398C65" w14:textId="77777777" w:rsidR="00210D68" w:rsidRDefault="00D136A9">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CC00E2" w14:textId="77777777" w:rsidR="00210D68" w:rsidRDefault="00D136A9">
                        <w:pPr>
                          <w:spacing w:after="0" w:line="240" w:lineRule="auto"/>
                        </w:pPr>
                        <w:r>
                          <w:rPr>
                            <w:rFonts w:ascii="Arial" w:eastAsia="Arial" w:hAnsi="Arial"/>
                            <w:color w:val="000000"/>
                          </w:rPr>
                          <w:t>One home had locks on two bedroom doors that provided means of egress. The agency needs to ensure that no bedrooms providing egress have locks.</w:t>
                        </w:r>
                      </w:p>
                    </w:tc>
                  </w:tr>
                  <w:tr w:rsidR="00210D68" w14:paraId="7BD9FE08"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425525B6" w14:textId="77777777" w:rsidR="00210D68" w:rsidRDefault="00D136A9">
                        <w:pPr>
                          <w:spacing w:after="0" w:line="240" w:lineRule="auto"/>
                        </w:pPr>
                        <w:r>
                          <w:rPr>
                            <w:rFonts w:ascii="Arial" w:eastAsia="Arial" w:hAnsi="Arial"/>
                            <w:b/>
                            <w:color w:val="000000"/>
                          </w:rPr>
                          <w:t>Status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94A064" w14:textId="77777777" w:rsidR="00210D68" w:rsidRDefault="00D136A9">
                        <w:pPr>
                          <w:spacing w:after="0" w:line="240" w:lineRule="auto"/>
                        </w:pPr>
                        <w:r>
                          <w:rPr>
                            <w:rFonts w:ascii="Arial" w:eastAsia="Arial" w:hAnsi="Arial"/>
                            <w:color w:val="000000"/>
                          </w:rPr>
                          <w:t xml:space="preserve"> At one home visited, bedrooms providing assess to an egress did not have locks on the door</w:t>
                        </w:r>
                        <w:r>
                          <w:rPr>
                            <w:rFonts w:ascii="Arial" w:eastAsia="Arial" w:hAnsi="Arial"/>
                            <w:color w:val="000000"/>
                          </w:rPr>
                          <w:t>s.</w:t>
                        </w:r>
                      </w:p>
                    </w:tc>
                  </w:tr>
                  <w:tr w:rsidR="00210D68" w14:paraId="4D8167AD"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74F373B6" w14:textId="77777777" w:rsidR="00210D68" w:rsidRDefault="00D136A9">
                        <w:pPr>
                          <w:spacing w:after="0" w:line="240" w:lineRule="auto"/>
                        </w:pPr>
                        <w:r>
                          <w:rPr>
                            <w:rFonts w:ascii="Arial" w:eastAsia="Arial" w:hAnsi="Arial"/>
                            <w:b/>
                            <w:color w:val="000000"/>
                          </w:rPr>
                          <w:t>#met /# rated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AB023B" w14:textId="77777777" w:rsidR="00210D68" w:rsidRDefault="00D136A9">
                        <w:pPr>
                          <w:spacing w:after="0" w:line="240" w:lineRule="auto"/>
                        </w:pPr>
                        <w:r>
                          <w:rPr>
                            <w:rFonts w:ascii="Arial" w:eastAsia="Arial" w:hAnsi="Arial"/>
                            <w:color w:val="000000"/>
                          </w:rPr>
                          <w:t xml:space="preserve"> 1/1</w:t>
                        </w:r>
                      </w:p>
                    </w:tc>
                  </w:tr>
                  <w:tr w:rsidR="00210D68" w14:paraId="09E5FA50"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7873344E" w14:textId="77777777" w:rsidR="00210D68" w:rsidRDefault="00D136A9">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AA9A14" w14:textId="77777777" w:rsidR="00210D68" w:rsidRDefault="00D136A9">
                        <w:pPr>
                          <w:spacing w:after="0" w:line="240" w:lineRule="auto"/>
                        </w:pPr>
                        <w:r>
                          <w:rPr>
                            <w:rFonts w:ascii="Arial" w:eastAsia="Arial" w:hAnsi="Arial"/>
                            <w:color w:val="000000"/>
                          </w:rPr>
                          <w:t>MET</w:t>
                        </w:r>
                      </w:p>
                    </w:tc>
                  </w:tr>
                  <w:tr w:rsidR="00210D68" w14:paraId="45AC14C3" w14:textId="77777777">
                    <w:trPr>
                      <w:trHeight w:val="282"/>
                    </w:trPr>
                    <w:tc>
                      <w:tcPr>
                        <w:tcW w:w="6120" w:type="dxa"/>
                        <w:tcBorders>
                          <w:top w:val="nil"/>
                          <w:left w:val="nil"/>
                          <w:bottom w:val="nil"/>
                          <w:right w:val="nil"/>
                        </w:tcBorders>
                        <w:tcMar>
                          <w:top w:w="39" w:type="dxa"/>
                          <w:left w:w="39" w:type="dxa"/>
                          <w:bottom w:w="39" w:type="dxa"/>
                          <w:right w:w="39" w:type="dxa"/>
                        </w:tcMar>
                      </w:tcPr>
                      <w:p w14:paraId="56C08B14" w14:textId="77777777" w:rsidR="00210D68" w:rsidRDefault="00210D68">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33A46B10" w14:textId="77777777" w:rsidR="00210D68" w:rsidRDefault="00210D68">
                        <w:pPr>
                          <w:spacing w:after="0" w:line="240" w:lineRule="auto"/>
                          <w:rPr>
                            <w:sz w:val="0"/>
                          </w:rPr>
                        </w:pPr>
                      </w:p>
                    </w:tc>
                  </w:tr>
                  <w:tr w:rsidR="00210D68" w14:paraId="0EC7F22D"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75A54F68" w14:textId="77777777" w:rsidR="00210D68" w:rsidRDefault="00D136A9">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E44F6D" w14:textId="77777777" w:rsidR="00210D68" w:rsidRDefault="00D136A9">
                        <w:pPr>
                          <w:spacing w:after="0" w:line="240" w:lineRule="auto"/>
                        </w:pPr>
                        <w:r>
                          <w:rPr>
                            <w:rFonts w:ascii="Arial" w:eastAsia="Arial" w:hAnsi="Arial"/>
                            <w:color w:val="000000"/>
                          </w:rPr>
                          <w:t>L24</w:t>
                        </w:r>
                      </w:p>
                    </w:tc>
                  </w:tr>
                  <w:tr w:rsidR="00210D68" w14:paraId="5FE5F25E"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27A25934" w14:textId="77777777" w:rsidR="00210D68" w:rsidRDefault="00D136A9">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44E3DA" w14:textId="77777777" w:rsidR="00210D68" w:rsidRDefault="00D136A9">
                        <w:pPr>
                          <w:spacing w:after="0" w:line="240" w:lineRule="auto"/>
                        </w:pPr>
                        <w:r>
                          <w:rPr>
                            <w:rFonts w:ascii="Arial" w:eastAsia="Arial" w:hAnsi="Arial"/>
                            <w:color w:val="000000"/>
                          </w:rPr>
                          <w:t>Locked door access</w:t>
                        </w:r>
                      </w:p>
                    </w:tc>
                  </w:tr>
                  <w:tr w:rsidR="00210D68" w14:paraId="6088C59E"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138FE7A1" w14:textId="77777777" w:rsidR="00210D68" w:rsidRDefault="00D136A9">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B5B90C" w14:textId="77777777" w:rsidR="00210D68" w:rsidRDefault="00D136A9">
                        <w:pPr>
                          <w:spacing w:after="0" w:line="240" w:lineRule="auto"/>
                        </w:pPr>
                        <w:r>
                          <w:rPr>
                            <w:rFonts w:ascii="Arial" w:eastAsia="Arial" w:hAnsi="Arial"/>
                            <w:color w:val="000000"/>
                          </w:rPr>
                          <w:t>At one of two homes the keys to bedroom doors were not carried by staff and/or could not be easily found. The agency needs to ensure that keys to bedroom doors are quickly accessible by staff and all staff are aware of their location for emergency purposes</w:t>
                        </w:r>
                        <w:r>
                          <w:rPr>
                            <w:rFonts w:ascii="Arial" w:eastAsia="Arial" w:hAnsi="Arial"/>
                            <w:color w:val="000000"/>
                          </w:rPr>
                          <w:t>.</w:t>
                        </w:r>
                      </w:p>
                    </w:tc>
                  </w:tr>
                  <w:tr w:rsidR="00210D68" w14:paraId="7D482145"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7A122A71" w14:textId="77777777" w:rsidR="00210D68" w:rsidRDefault="00D136A9">
                        <w:pPr>
                          <w:spacing w:after="0" w:line="240" w:lineRule="auto"/>
                        </w:pPr>
                        <w:r>
                          <w:rPr>
                            <w:rFonts w:ascii="Arial" w:eastAsia="Arial" w:hAnsi="Arial"/>
                            <w:b/>
                            <w:color w:val="000000"/>
                          </w:rPr>
                          <w:t>Status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F32E68" w14:textId="77777777" w:rsidR="00210D68" w:rsidRDefault="00D136A9">
                        <w:pPr>
                          <w:spacing w:after="0" w:line="240" w:lineRule="auto"/>
                        </w:pPr>
                        <w:r>
                          <w:rPr>
                            <w:rFonts w:ascii="Arial" w:eastAsia="Arial" w:hAnsi="Arial"/>
                            <w:color w:val="000000"/>
                          </w:rPr>
                          <w:t xml:space="preserve"> At one home visited, all bedrooms not providing access to an egress had locks on doors that could be opened by individuals from the inside, and keys were easily accessible by staff.</w:t>
                        </w:r>
                      </w:p>
                    </w:tc>
                  </w:tr>
                  <w:tr w:rsidR="00210D68" w14:paraId="5CBD03F2"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3315DEF" w14:textId="77777777" w:rsidR="00210D68" w:rsidRDefault="00D136A9">
                        <w:pPr>
                          <w:spacing w:after="0" w:line="240" w:lineRule="auto"/>
                        </w:pPr>
                        <w:r>
                          <w:rPr>
                            <w:rFonts w:ascii="Arial" w:eastAsia="Arial" w:hAnsi="Arial"/>
                            <w:b/>
                            <w:color w:val="000000"/>
                          </w:rPr>
                          <w:t>#met /# rated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ED7C0F" w14:textId="77777777" w:rsidR="00210D68" w:rsidRDefault="00D136A9">
                        <w:pPr>
                          <w:spacing w:after="0" w:line="240" w:lineRule="auto"/>
                        </w:pPr>
                        <w:r>
                          <w:rPr>
                            <w:rFonts w:ascii="Arial" w:eastAsia="Arial" w:hAnsi="Arial"/>
                            <w:color w:val="000000"/>
                          </w:rPr>
                          <w:t xml:space="preserve"> 1/1</w:t>
                        </w:r>
                      </w:p>
                    </w:tc>
                  </w:tr>
                  <w:tr w:rsidR="00210D68" w14:paraId="63575BD0"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A4D331A" w14:textId="77777777" w:rsidR="00210D68" w:rsidRDefault="00D136A9">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AE64A1" w14:textId="77777777" w:rsidR="00210D68" w:rsidRDefault="00D136A9">
                        <w:pPr>
                          <w:spacing w:after="0" w:line="240" w:lineRule="auto"/>
                        </w:pPr>
                        <w:r>
                          <w:rPr>
                            <w:rFonts w:ascii="Arial" w:eastAsia="Arial" w:hAnsi="Arial"/>
                            <w:color w:val="000000"/>
                          </w:rPr>
                          <w:t>MET</w:t>
                        </w:r>
                      </w:p>
                    </w:tc>
                  </w:tr>
                  <w:tr w:rsidR="00210D68" w14:paraId="4CF7C7BD" w14:textId="77777777">
                    <w:trPr>
                      <w:trHeight w:val="282"/>
                    </w:trPr>
                    <w:tc>
                      <w:tcPr>
                        <w:tcW w:w="6120" w:type="dxa"/>
                        <w:tcBorders>
                          <w:top w:val="nil"/>
                          <w:left w:val="nil"/>
                          <w:bottom w:val="nil"/>
                          <w:right w:val="nil"/>
                        </w:tcBorders>
                        <w:tcMar>
                          <w:top w:w="39" w:type="dxa"/>
                          <w:left w:w="39" w:type="dxa"/>
                          <w:bottom w:w="39" w:type="dxa"/>
                          <w:right w:w="39" w:type="dxa"/>
                        </w:tcMar>
                      </w:tcPr>
                      <w:p w14:paraId="296A26E9" w14:textId="77777777" w:rsidR="00210D68" w:rsidRDefault="00210D68">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68638525" w14:textId="77777777" w:rsidR="00210D68" w:rsidRDefault="00210D68">
                        <w:pPr>
                          <w:spacing w:after="0" w:line="240" w:lineRule="auto"/>
                          <w:rPr>
                            <w:sz w:val="0"/>
                          </w:rPr>
                        </w:pPr>
                      </w:p>
                    </w:tc>
                  </w:tr>
                  <w:tr w:rsidR="00210D68" w14:paraId="7B390A3F"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8B67BB2" w14:textId="77777777" w:rsidR="00210D68" w:rsidRDefault="00D136A9">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B433ED" w14:textId="77777777" w:rsidR="00210D68" w:rsidRDefault="00D136A9">
                        <w:pPr>
                          <w:spacing w:after="0" w:line="240" w:lineRule="auto"/>
                        </w:pPr>
                        <w:r>
                          <w:rPr>
                            <w:rFonts w:ascii="Arial" w:eastAsia="Arial" w:hAnsi="Arial"/>
                            <w:color w:val="000000"/>
                          </w:rPr>
                          <w:t>L27</w:t>
                        </w:r>
                      </w:p>
                    </w:tc>
                  </w:tr>
                  <w:tr w:rsidR="00210D68" w14:paraId="7BB28306"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64B1C87" w14:textId="77777777" w:rsidR="00210D68" w:rsidRDefault="00D136A9">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925ACF" w14:textId="77777777" w:rsidR="00210D68" w:rsidRDefault="00D136A9">
                        <w:pPr>
                          <w:spacing w:after="0" w:line="240" w:lineRule="auto"/>
                        </w:pPr>
                        <w:r>
                          <w:rPr>
                            <w:rFonts w:ascii="Arial" w:eastAsia="Arial" w:hAnsi="Arial"/>
                            <w:color w:val="000000"/>
                          </w:rPr>
                          <w:t>Pools, hot tubs, etc.</w:t>
                        </w:r>
                      </w:p>
                    </w:tc>
                  </w:tr>
                  <w:tr w:rsidR="00210D68" w14:paraId="5C7C2ABF"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0A59767E" w14:textId="77777777" w:rsidR="00210D68" w:rsidRDefault="00D136A9">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237640" w14:textId="77777777" w:rsidR="00210D68" w:rsidRDefault="00D136A9">
                        <w:pPr>
                          <w:spacing w:after="0" w:line="240" w:lineRule="auto"/>
                        </w:pPr>
                        <w:r>
                          <w:rPr>
                            <w:rFonts w:ascii="Arial" w:eastAsia="Arial" w:hAnsi="Arial"/>
                            <w:color w:val="000000"/>
                          </w:rPr>
                          <w:t>In two homes with swimming pools, individuals had not been assessed for their water safety skills. The agency needs to assess individuals for their skills related to water safety and determine the level of support they each need. The agency needs to ensure</w:t>
                        </w:r>
                        <w:r>
                          <w:rPr>
                            <w:rFonts w:ascii="Arial" w:eastAsia="Arial" w:hAnsi="Arial"/>
                            <w:color w:val="000000"/>
                          </w:rPr>
                          <w:t xml:space="preserve"> that staff and care providers  provide the level of support each individual's needs based on the completed assessment.</w:t>
                        </w:r>
                      </w:p>
                    </w:tc>
                  </w:tr>
                  <w:tr w:rsidR="00210D68" w14:paraId="46C5CCB5"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2280D5C1" w14:textId="77777777" w:rsidR="00210D68" w:rsidRDefault="00D136A9">
                        <w:pPr>
                          <w:spacing w:after="0" w:line="240" w:lineRule="auto"/>
                        </w:pPr>
                        <w:r>
                          <w:rPr>
                            <w:rFonts w:ascii="Arial" w:eastAsia="Arial" w:hAnsi="Arial"/>
                            <w:b/>
                            <w:color w:val="000000"/>
                          </w:rPr>
                          <w:t>Status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9503F6" w14:textId="77777777" w:rsidR="00210D68" w:rsidRDefault="00D136A9">
                        <w:pPr>
                          <w:spacing w:after="0" w:line="240" w:lineRule="auto"/>
                        </w:pPr>
                        <w:r>
                          <w:rPr>
                            <w:rFonts w:ascii="Arial" w:eastAsia="Arial" w:hAnsi="Arial"/>
                            <w:color w:val="000000"/>
                          </w:rPr>
                          <w:t xml:space="preserve"> Two individuals living in homes with pools had been assessed for their water safety skills, including the level of</w:t>
                        </w:r>
                        <w:r>
                          <w:rPr>
                            <w:rFonts w:ascii="Arial" w:eastAsia="Arial" w:hAnsi="Arial"/>
                            <w:color w:val="000000"/>
                          </w:rPr>
                          <w:t xml:space="preserve"> supports needed for the safe use of their pool.</w:t>
                        </w:r>
                      </w:p>
                    </w:tc>
                  </w:tr>
                  <w:tr w:rsidR="00210D68" w14:paraId="70DC6694"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2D4B1B84" w14:textId="77777777" w:rsidR="00210D68" w:rsidRDefault="00D136A9">
                        <w:pPr>
                          <w:spacing w:after="0" w:line="240" w:lineRule="auto"/>
                        </w:pPr>
                        <w:r>
                          <w:rPr>
                            <w:rFonts w:ascii="Arial" w:eastAsia="Arial" w:hAnsi="Arial"/>
                            <w:b/>
                            <w:color w:val="000000"/>
                          </w:rPr>
                          <w:t>#met /# rated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6B4FAD" w14:textId="77777777" w:rsidR="00210D68" w:rsidRDefault="00D136A9">
                        <w:pPr>
                          <w:spacing w:after="0" w:line="240" w:lineRule="auto"/>
                        </w:pPr>
                        <w:r>
                          <w:rPr>
                            <w:rFonts w:ascii="Arial" w:eastAsia="Arial" w:hAnsi="Arial"/>
                            <w:color w:val="000000"/>
                          </w:rPr>
                          <w:t xml:space="preserve"> 2/2</w:t>
                        </w:r>
                      </w:p>
                    </w:tc>
                  </w:tr>
                  <w:tr w:rsidR="00210D68" w14:paraId="0C9C1835"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2582796" w14:textId="77777777" w:rsidR="00210D68" w:rsidRDefault="00D136A9">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F38E05" w14:textId="77777777" w:rsidR="00210D68" w:rsidRDefault="00D136A9">
                        <w:pPr>
                          <w:spacing w:after="0" w:line="240" w:lineRule="auto"/>
                        </w:pPr>
                        <w:r>
                          <w:rPr>
                            <w:rFonts w:ascii="Arial" w:eastAsia="Arial" w:hAnsi="Arial"/>
                            <w:color w:val="000000"/>
                          </w:rPr>
                          <w:t>MET</w:t>
                        </w:r>
                      </w:p>
                    </w:tc>
                  </w:tr>
                  <w:tr w:rsidR="00210D68" w14:paraId="399F5A6B" w14:textId="77777777">
                    <w:trPr>
                      <w:trHeight w:val="282"/>
                    </w:trPr>
                    <w:tc>
                      <w:tcPr>
                        <w:tcW w:w="6120" w:type="dxa"/>
                        <w:tcBorders>
                          <w:top w:val="nil"/>
                          <w:left w:val="nil"/>
                          <w:bottom w:val="nil"/>
                          <w:right w:val="nil"/>
                        </w:tcBorders>
                        <w:tcMar>
                          <w:top w:w="39" w:type="dxa"/>
                          <w:left w:w="39" w:type="dxa"/>
                          <w:bottom w:w="39" w:type="dxa"/>
                          <w:right w:w="39" w:type="dxa"/>
                        </w:tcMar>
                      </w:tcPr>
                      <w:p w14:paraId="5B595A2E" w14:textId="77777777" w:rsidR="00210D68" w:rsidRDefault="00210D68">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0DE58802" w14:textId="77777777" w:rsidR="00210D68" w:rsidRDefault="00210D68">
                        <w:pPr>
                          <w:spacing w:after="0" w:line="240" w:lineRule="auto"/>
                          <w:rPr>
                            <w:sz w:val="0"/>
                          </w:rPr>
                        </w:pPr>
                      </w:p>
                    </w:tc>
                  </w:tr>
                  <w:tr w:rsidR="00210D68" w14:paraId="73B53F4E"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315C7C5C" w14:textId="77777777" w:rsidR="00210D68" w:rsidRDefault="00D136A9">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1BA5D2" w14:textId="77777777" w:rsidR="00210D68" w:rsidRDefault="00D136A9">
                        <w:pPr>
                          <w:spacing w:after="0" w:line="240" w:lineRule="auto"/>
                        </w:pPr>
                        <w:r>
                          <w:rPr>
                            <w:rFonts w:ascii="Arial" w:eastAsia="Arial" w:hAnsi="Arial"/>
                            <w:color w:val="000000"/>
                          </w:rPr>
                          <w:t>L35</w:t>
                        </w:r>
                      </w:p>
                    </w:tc>
                  </w:tr>
                  <w:tr w:rsidR="00210D68" w14:paraId="6D2B38C6"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0B4A8142" w14:textId="77777777" w:rsidR="00210D68" w:rsidRDefault="00D136A9">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4D866F" w14:textId="77777777" w:rsidR="00210D68" w:rsidRDefault="00D136A9">
                        <w:pPr>
                          <w:spacing w:after="0" w:line="240" w:lineRule="auto"/>
                        </w:pPr>
                        <w:r>
                          <w:rPr>
                            <w:rFonts w:ascii="Arial" w:eastAsia="Arial" w:hAnsi="Arial"/>
                            <w:color w:val="000000"/>
                          </w:rPr>
                          <w:t>Preventive screenings</w:t>
                        </w:r>
                      </w:p>
                    </w:tc>
                  </w:tr>
                  <w:tr w:rsidR="00210D68" w14:paraId="6CB7D5D4"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2E2DE5B6" w14:textId="77777777" w:rsidR="00210D68" w:rsidRDefault="00D136A9">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D2529B" w14:textId="77777777" w:rsidR="00210D68" w:rsidRDefault="00D136A9">
                        <w:pPr>
                          <w:spacing w:after="0" w:line="240" w:lineRule="auto"/>
                        </w:pPr>
                        <w:r>
                          <w:rPr>
                            <w:rFonts w:ascii="Arial" w:eastAsia="Arial" w:hAnsi="Arial"/>
                            <w:color w:val="000000"/>
                          </w:rPr>
                          <w:t>Three out of eleven individuals had not received preventative medical screenings such as a colonoscopy, or other recommended health screenings based on their age, history or medical conditions. The agency needs to ensure individuals receive routine prevent</w:t>
                        </w:r>
                        <w:r>
                          <w:rPr>
                            <w:rFonts w:ascii="Arial" w:eastAsia="Arial" w:hAnsi="Arial"/>
                            <w:color w:val="000000"/>
                          </w:rPr>
                          <w:t>ative screenings.</w:t>
                        </w:r>
                      </w:p>
                    </w:tc>
                  </w:tr>
                  <w:tr w:rsidR="00210D68" w14:paraId="0E905BB6"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39317D4" w14:textId="77777777" w:rsidR="00210D68" w:rsidRDefault="00D136A9">
                        <w:pPr>
                          <w:spacing w:after="0" w:line="240" w:lineRule="auto"/>
                        </w:pPr>
                        <w:r>
                          <w:rPr>
                            <w:rFonts w:ascii="Arial" w:eastAsia="Arial" w:hAnsi="Arial"/>
                            <w:b/>
                            <w:color w:val="000000"/>
                          </w:rPr>
                          <w:t>Status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061CEC" w14:textId="77777777" w:rsidR="00210D68" w:rsidRDefault="00D136A9">
                        <w:pPr>
                          <w:spacing w:after="0" w:line="240" w:lineRule="auto"/>
                        </w:pPr>
                        <w:r>
                          <w:rPr>
                            <w:rFonts w:ascii="Arial" w:eastAsia="Arial" w:hAnsi="Arial"/>
                            <w:color w:val="000000"/>
                          </w:rPr>
                          <w:t xml:space="preserve"> Seven individuals had received required medical preventative screenings.  Two individuals had not received preventative medical screenings and/or immunizations, including bone density testing and Tetanus booster shot</w:t>
                        </w:r>
                        <w:r>
                          <w:rPr>
                            <w:rFonts w:ascii="Arial" w:eastAsia="Arial" w:hAnsi="Arial"/>
                            <w:color w:val="000000"/>
                          </w:rPr>
                          <w:t>.  The agency needs to ensure individuals receive routine preventative screenings.</w:t>
                        </w:r>
                      </w:p>
                    </w:tc>
                  </w:tr>
                  <w:tr w:rsidR="00210D68" w14:paraId="08A6202F"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31AFDA7" w14:textId="77777777" w:rsidR="00210D68" w:rsidRDefault="00D136A9">
                        <w:pPr>
                          <w:spacing w:after="0" w:line="240" w:lineRule="auto"/>
                        </w:pPr>
                        <w:r>
                          <w:rPr>
                            <w:rFonts w:ascii="Arial" w:eastAsia="Arial" w:hAnsi="Arial"/>
                            <w:b/>
                            <w:color w:val="000000"/>
                          </w:rPr>
                          <w:t>#met /# rated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81D3C6" w14:textId="77777777" w:rsidR="00210D68" w:rsidRDefault="00D136A9">
                        <w:pPr>
                          <w:spacing w:after="0" w:line="240" w:lineRule="auto"/>
                        </w:pPr>
                        <w:r>
                          <w:rPr>
                            <w:rFonts w:ascii="Arial" w:eastAsia="Arial" w:hAnsi="Arial"/>
                            <w:color w:val="000000"/>
                          </w:rPr>
                          <w:t xml:space="preserve"> 7/9</w:t>
                        </w:r>
                      </w:p>
                    </w:tc>
                  </w:tr>
                  <w:tr w:rsidR="00210D68" w14:paraId="4CB06162"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82D68F6" w14:textId="77777777" w:rsidR="00210D68" w:rsidRDefault="00D136A9">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20A6EB" w14:textId="77777777" w:rsidR="00210D68" w:rsidRDefault="00D136A9">
                        <w:pPr>
                          <w:spacing w:after="0" w:line="240" w:lineRule="auto"/>
                        </w:pPr>
                        <w:r>
                          <w:rPr>
                            <w:rFonts w:ascii="Arial" w:eastAsia="Arial" w:hAnsi="Arial"/>
                            <w:color w:val="000000"/>
                          </w:rPr>
                          <w:t>NOT MET</w:t>
                        </w:r>
                      </w:p>
                    </w:tc>
                  </w:tr>
                  <w:tr w:rsidR="00210D68" w14:paraId="01285D8A" w14:textId="77777777">
                    <w:trPr>
                      <w:trHeight w:val="282"/>
                    </w:trPr>
                    <w:tc>
                      <w:tcPr>
                        <w:tcW w:w="6120" w:type="dxa"/>
                        <w:tcBorders>
                          <w:top w:val="nil"/>
                          <w:left w:val="nil"/>
                          <w:bottom w:val="nil"/>
                          <w:right w:val="nil"/>
                        </w:tcBorders>
                        <w:tcMar>
                          <w:top w:w="39" w:type="dxa"/>
                          <w:left w:w="39" w:type="dxa"/>
                          <w:bottom w:w="39" w:type="dxa"/>
                          <w:right w:w="39" w:type="dxa"/>
                        </w:tcMar>
                      </w:tcPr>
                      <w:p w14:paraId="2594C88A" w14:textId="77777777" w:rsidR="00210D68" w:rsidRDefault="00210D68">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57DE2B1A" w14:textId="77777777" w:rsidR="00210D68" w:rsidRDefault="00210D68">
                        <w:pPr>
                          <w:spacing w:after="0" w:line="240" w:lineRule="auto"/>
                          <w:rPr>
                            <w:sz w:val="0"/>
                          </w:rPr>
                        </w:pPr>
                      </w:p>
                    </w:tc>
                  </w:tr>
                  <w:tr w:rsidR="00210D68" w14:paraId="66D0047E"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0499297D" w14:textId="77777777" w:rsidR="00210D68" w:rsidRDefault="00D136A9">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D9564A" w14:textId="77777777" w:rsidR="00210D68" w:rsidRDefault="00D136A9">
                        <w:pPr>
                          <w:spacing w:after="0" w:line="240" w:lineRule="auto"/>
                        </w:pPr>
                        <w:r>
                          <w:rPr>
                            <w:rFonts w:ascii="Arial" w:eastAsia="Arial" w:hAnsi="Arial"/>
                            <w:color w:val="000000"/>
                          </w:rPr>
                          <w:t>L36</w:t>
                        </w:r>
                      </w:p>
                    </w:tc>
                  </w:tr>
                  <w:tr w:rsidR="00210D68" w14:paraId="43FD043B"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5494BC3" w14:textId="77777777" w:rsidR="00210D68" w:rsidRDefault="00D136A9">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EC6C20" w14:textId="77777777" w:rsidR="00210D68" w:rsidRDefault="00D136A9">
                        <w:pPr>
                          <w:spacing w:after="0" w:line="240" w:lineRule="auto"/>
                        </w:pPr>
                        <w:r>
                          <w:rPr>
                            <w:rFonts w:ascii="Arial" w:eastAsia="Arial" w:hAnsi="Arial"/>
                            <w:color w:val="000000"/>
                          </w:rPr>
                          <w:t>Recommended tests</w:t>
                        </w:r>
                      </w:p>
                    </w:tc>
                  </w:tr>
                  <w:tr w:rsidR="00210D68" w14:paraId="0BEF62E7"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C9827F8" w14:textId="77777777" w:rsidR="00210D68" w:rsidRDefault="00D136A9">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423B72" w14:textId="77777777" w:rsidR="00210D68" w:rsidRDefault="00D136A9">
                        <w:pPr>
                          <w:spacing w:after="0" w:line="240" w:lineRule="auto"/>
                        </w:pPr>
                        <w:r>
                          <w:rPr>
                            <w:rFonts w:ascii="Arial" w:eastAsia="Arial" w:hAnsi="Arial"/>
                            <w:color w:val="000000"/>
                          </w:rPr>
                          <w:t>Three out of eleven individuals had not received recommended tests or appointments with specialists. The agency needs to ensure recommended tests and appointments with specialists occur.</w:t>
                        </w:r>
                      </w:p>
                    </w:tc>
                  </w:tr>
                  <w:tr w:rsidR="00210D68" w14:paraId="1B8B4785"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79B1ED44" w14:textId="77777777" w:rsidR="00210D68" w:rsidRDefault="00D136A9">
                        <w:pPr>
                          <w:spacing w:after="0" w:line="240" w:lineRule="auto"/>
                        </w:pPr>
                        <w:r>
                          <w:rPr>
                            <w:rFonts w:ascii="Arial" w:eastAsia="Arial" w:hAnsi="Arial"/>
                            <w:b/>
                            <w:color w:val="000000"/>
                          </w:rPr>
                          <w:t>Status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E83021" w14:textId="77777777" w:rsidR="00210D68" w:rsidRDefault="00D136A9">
                        <w:pPr>
                          <w:spacing w:after="0" w:line="240" w:lineRule="auto"/>
                        </w:pPr>
                        <w:r>
                          <w:rPr>
                            <w:rFonts w:ascii="Arial" w:eastAsia="Arial" w:hAnsi="Arial"/>
                            <w:color w:val="000000"/>
                          </w:rPr>
                          <w:t xml:space="preserve"> Five individuals had received recommended tests</w:t>
                        </w:r>
                        <w:r>
                          <w:rPr>
                            <w:rFonts w:ascii="Arial" w:eastAsia="Arial" w:hAnsi="Arial"/>
                            <w:color w:val="000000"/>
                          </w:rPr>
                          <w:t xml:space="preserve"> and follow.  For four individuals requiring ongoing healthcare management, follow-up consultation with specialists had not occurred, including guidance on glucose level testing, vital sign testing and parameters for a fluid intake restriction.  The agency</w:t>
                        </w:r>
                        <w:r>
                          <w:rPr>
                            <w:rFonts w:ascii="Arial" w:eastAsia="Arial" w:hAnsi="Arial"/>
                            <w:color w:val="000000"/>
                          </w:rPr>
                          <w:t xml:space="preserve"> needs to ensure recommended tests and appointments with specialists occur.</w:t>
                        </w:r>
                      </w:p>
                    </w:tc>
                  </w:tr>
                  <w:tr w:rsidR="00210D68" w14:paraId="68DFE65F"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49437183" w14:textId="77777777" w:rsidR="00210D68" w:rsidRDefault="00D136A9">
                        <w:pPr>
                          <w:spacing w:after="0" w:line="240" w:lineRule="auto"/>
                        </w:pPr>
                        <w:r>
                          <w:rPr>
                            <w:rFonts w:ascii="Arial" w:eastAsia="Arial" w:hAnsi="Arial"/>
                            <w:b/>
                            <w:color w:val="000000"/>
                          </w:rPr>
                          <w:t>#met /# rated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669145" w14:textId="77777777" w:rsidR="00210D68" w:rsidRDefault="00D136A9">
                        <w:pPr>
                          <w:spacing w:after="0" w:line="240" w:lineRule="auto"/>
                        </w:pPr>
                        <w:r>
                          <w:rPr>
                            <w:rFonts w:ascii="Arial" w:eastAsia="Arial" w:hAnsi="Arial"/>
                            <w:color w:val="000000"/>
                          </w:rPr>
                          <w:t xml:space="preserve"> 5/9</w:t>
                        </w:r>
                      </w:p>
                    </w:tc>
                  </w:tr>
                  <w:tr w:rsidR="00210D68" w14:paraId="02D13833"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7095B056" w14:textId="77777777" w:rsidR="00210D68" w:rsidRDefault="00D136A9">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9ACDAD" w14:textId="77777777" w:rsidR="00210D68" w:rsidRDefault="00D136A9">
                        <w:pPr>
                          <w:spacing w:after="0" w:line="240" w:lineRule="auto"/>
                        </w:pPr>
                        <w:r>
                          <w:rPr>
                            <w:rFonts w:ascii="Arial" w:eastAsia="Arial" w:hAnsi="Arial"/>
                            <w:color w:val="000000"/>
                          </w:rPr>
                          <w:t>NOT MET</w:t>
                        </w:r>
                      </w:p>
                    </w:tc>
                  </w:tr>
                  <w:tr w:rsidR="00210D68" w14:paraId="5245BCC3" w14:textId="77777777">
                    <w:trPr>
                      <w:trHeight w:val="282"/>
                    </w:trPr>
                    <w:tc>
                      <w:tcPr>
                        <w:tcW w:w="6120" w:type="dxa"/>
                        <w:tcBorders>
                          <w:top w:val="nil"/>
                          <w:left w:val="nil"/>
                          <w:bottom w:val="nil"/>
                          <w:right w:val="nil"/>
                        </w:tcBorders>
                        <w:tcMar>
                          <w:top w:w="39" w:type="dxa"/>
                          <w:left w:w="39" w:type="dxa"/>
                          <w:bottom w:w="39" w:type="dxa"/>
                          <w:right w:w="39" w:type="dxa"/>
                        </w:tcMar>
                      </w:tcPr>
                      <w:p w14:paraId="2F65A18B" w14:textId="77777777" w:rsidR="00210D68" w:rsidRDefault="00210D68">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68F320FF" w14:textId="77777777" w:rsidR="00210D68" w:rsidRDefault="00210D68">
                        <w:pPr>
                          <w:spacing w:after="0" w:line="240" w:lineRule="auto"/>
                          <w:rPr>
                            <w:sz w:val="0"/>
                          </w:rPr>
                        </w:pPr>
                      </w:p>
                    </w:tc>
                  </w:tr>
                  <w:tr w:rsidR="00210D68" w14:paraId="2CDA5F3D"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86774C8" w14:textId="77777777" w:rsidR="00210D68" w:rsidRDefault="00D136A9">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F804BC" w14:textId="77777777" w:rsidR="00210D68" w:rsidRDefault="00D136A9">
                        <w:pPr>
                          <w:spacing w:after="0" w:line="240" w:lineRule="auto"/>
                        </w:pPr>
                        <w:r>
                          <w:rPr>
                            <w:rFonts w:ascii="Arial" w:eastAsia="Arial" w:hAnsi="Arial"/>
                            <w:color w:val="000000"/>
                          </w:rPr>
                          <w:t>L38</w:t>
                        </w:r>
                      </w:p>
                    </w:tc>
                  </w:tr>
                  <w:tr w:rsidR="00210D68" w14:paraId="14B17D7E"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08470D0" w14:textId="77777777" w:rsidR="00210D68" w:rsidRDefault="00D136A9">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E8CA9C" w14:textId="77777777" w:rsidR="00210D68" w:rsidRDefault="00D136A9">
                        <w:pPr>
                          <w:spacing w:after="0" w:line="240" w:lineRule="auto"/>
                        </w:pPr>
                        <w:r>
                          <w:rPr>
                            <w:rFonts w:ascii="Arial" w:eastAsia="Arial" w:hAnsi="Arial"/>
                            <w:color w:val="000000"/>
                          </w:rPr>
                          <w:t>Physician's orders</w:t>
                        </w:r>
                      </w:p>
                    </w:tc>
                  </w:tr>
                  <w:tr w:rsidR="00210D68" w14:paraId="4E7AEE4A"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782814CD" w14:textId="77777777" w:rsidR="00210D68" w:rsidRDefault="00D136A9">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B2E7FF" w14:textId="77777777" w:rsidR="00210D68" w:rsidRDefault="00D136A9">
                        <w:pPr>
                          <w:spacing w:after="0" w:line="240" w:lineRule="auto"/>
                        </w:pPr>
                        <w:r>
                          <w:rPr>
                            <w:rFonts w:ascii="Arial" w:eastAsia="Arial" w:hAnsi="Arial"/>
                            <w:color w:val="000000"/>
                          </w:rPr>
                          <w:t>Four out of nine individuals with significant diagnosis requiring ongoing management by a health care professional did not have treatment protocols in place. Two out of nine individuals had treatment protocols which lacked required components such as signs</w:t>
                        </w:r>
                        <w:r>
                          <w:rPr>
                            <w:rFonts w:ascii="Arial" w:eastAsia="Arial" w:hAnsi="Arial"/>
                            <w:color w:val="000000"/>
                          </w:rPr>
                          <w:t xml:space="preserve"> and symptoms specific to that individual or instructions on use and cleaning of medically necessary equipment. The agency needs to ensure that individuals with significant medical conditions that require ongoing management have medical / health care treat</w:t>
                        </w:r>
                        <w:r>
                          <w:rPr>
                            <w:rFonts w:ascii="Arial" w:eastAsia="Arial" w:hAnsi="Arial"/>
                            <w:color w:val="000000"/>
                          </w:rPr>
                          <w:t>ment protocols in place with all required components.</w:t>
                        </w:r>
                      </w:p>
                    </w:tc>
                  </w:tr>
                  <w:tr w:rsidR="00210D68" w14:paraId="2C22514C"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D145FC1" w14:textId="77777777" w:rsidR="00210D68" w:rsidRDefault="00D136A9">
                        <w:pPr>
                          <w:spacing w:after="0" w:line="240" w:lineRule="auto"/>
                        </w:pPr>
                        <w:r>
                          <w:rPr>
                            <w:rFonts w:ascii="Arial" w:eastAsia="Arial" w:hAnsi="Arial"/>
                            <w:b/>
                            <w:color w:val="000000"/>
                          </w:rPr>
                          <w:t>Status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AA44E7" w14:textId="77777777" w:rsidR="00210D68" w:rsidRDefault="00D136A9">
                        <w:pPr>
                          <w:spacing w:after="0" w:line="240" w:lineRule="auto"/>
                        </w:pPr>
                        <w:r>
                          <w:rPr>
                            <w:rFonts w:ascii="Arial" w:eastAsia="Arial" w:hAnsi="Arial"/>
                            <w:color w:val="000000"/>
                          </w:rPr>
                          <w:t xml:space="preserve"> Six individuals with significant medical diagnoses requiring management by a health care professional had treatment protocols in place that staff/providers were knowledgeable and t</w:t>
                        </w:r>
                        <w:r>
                          <w:rPr>
                            <w:rFonts w:ascii="Arial" w:eastAsia="Arial" w:hAnsi="Arial"/>
                            <w:color w:val="000000"/>
                          </w:rPr>
                          <w:t>hat they were being consistently followed.  For one individual, the healthcare management plan lacked directions for what to do in the event the individual exhibited symptoms of his identified medical diagnosis.</w:t>
                        </w:r>
                      </w:p>
                    </w:tc>
                  </w:tr>
                  <w:tr w:rsidR="00210D68" w14:paraId="02469BFB"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3B95A25B" w14:textId="77777777" w:rsidR="00210D68" w:rsidRDefault="00D136A9">
                        <w:pPr>
                          <w:spacing w:after="0" w:line="240" w:lineRule="auto"/>
                        </w:pPr>
                        <w:r>
                          <w:rPr>
                            <w:rFonts w:ascii="Arial" w:eastAsia="Arial" w:hAnsi="Arial"/>
                            <w:b/>
                            <w:color w:val="000000"/>
                          </w:rPr>
                          <w:t>#met /# rated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825D6A" w14:textId="77777777" w:rsidR="00210D68" w:rsidRDefault="00D136A9">
                        <w:pPr>
                          <w:spacing w:after="0" w:line="240" w:lineRule="auto"/>
                        </w:pPr>
                        <w:r>
                          <w:rPr>
                            <w:rFonts w:ascii="Arial" w:eastAsia="Arial" w:hAnsi="Arial"/>
                            <w:color w:val="000000"/>
                          </w:rPr>
                          <w:t xml:space="preserve"> 6/7</w:t>
                        </w:r>
                      </w:p>
                    </w:tc>
                  </w:tr>
                  <w:tr w:rsidR="00210D68" w14:paraId="60637C77"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9DA9205" w14:textId="77777777" w:rsidR="00210D68" w:rsidRDefault="00D136A9">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20BF9C" w14:textId="77777777" w:rsidR="00210D68" w:rsidRDefault="00D136A9">
                        <w:pPr>
                          <w:spacing w:after="0" w:line="240" w:lineRule="auto"/>
                        </w:pPr>
                        <w:r>
                          <w:rPr>
                            <w:rFonts w:ascii="Arial" w:eastAsia="Arial" w:hAnsi="Arial"/>
                            <w:color w:val="000000"/>
                          </w:rPr>
                          <w:t>MET</w:t>
                        </w:r>
                      </w:p>
                    </w:tc>
                  </w:tr>
                  <w:tr w:rsidR="00210D68" w14:paraId="556849F3" w14:textId="77777777">
                    <w:trPr>
                      <w:trHeight w:val="282"/>
                    </w:trPr>
                    <w:tc>
                      <w:tcPr>
                        <w:tcW w:w="6120" w:type="dxa"/>
                        <w:tcBorders>
                          <w:top w:val="nil"/>
                          <w:left w:val="nil"/>
                          <w:bottom w:val="nil"/>
                          <w:right w:val="nil"/>
                        </w:tcBorders>
                        <w:tcMar>
                          <w:top w:w="39" w:type="dxa"/>
                          <w:left w:w="39" w:type="dxa"/>
                          <w:bottom w:w="39" w:type="dxa"/>
                          <w:right w:w="39" w:type="dxa"/>
                        </w:tcMar>
                      </w:tcPr>
                      <w:p w14:paraId="63AAD54B" w14:textId="77777777" w:rsidR="00210D68" w:rsidRDefault="00210D68">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2BC5916A" w14:textId="77777777" w:rsidR="00210D68" w:rsidRDefault="00210D68">
                        <w:pPr>
                          <w:spacing w:after="0" w:line="240" w:lineRule="auto"/>
                          <w:rPr>
                            <w:sz w:val="0"/>
                          </w:rPr>
                        </w:pPr>
                      </w:p>
                    </w:tc>
                  </w:tr>
                  <w:tr w:rsidR="00210D68" w14:paraId="2DF88D61"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1CE9E332" w14:textId="77777777" w:rsidR="00210D68" w:rsidRDefault="00D136A9">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BDA890" w14:textId="77777777" w:rsidR="00210D68" w:rsidRDefault="00D136A9">
                        <w:pPr>
                          <w:spacing w:after="0" w:line="240" w:lineRule="auto"/>
                        </w:pPr>
                        <w:r>
                          <w:rPr>
                            <w:rFonts w:ascii="Arial" w:eastAsia="Arial" w:hAnsi="Arial"/>
                            <w:color w:val="000000"/>
                          </w:rPr>
                          <w:t>L43</w:t>
                        </w:r>
                      </w:p>
                    </w:tc>
                  </w:tr>
                  <w:tr w:rsidR="00210D68" w14:paraId="0CE42139"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33549FC0" w14:textId="77777777" w:rsidR="00210D68" w:rsidRDefault="00D136A9">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81569A" w14:textId="77777777" w:rsidR="00210D68" w:rsidRDefault="00D136A9">
                        <w:pPr>
                          <w:spacing w:after="0" w:line="240" w:lineRule="auto"/>
                        </w:pPr>
                        <w:r>
                          <w:rPr>
                            <w:rFonts w:ascii="Arial" w:eastAsia="Arial" w:hAnsi="Arial"/>
                            <w:color w:val="000000"/>
                          </w:rPr>
                          <w:t>Health Care Record</w:t>
                        </w:r>
                      </w:p>
                    </w:tc>
                  </w:tr>
                  <w:tr w:rsidR="00210D68" w14:paraId="0A79F1F0"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26DB41EE" w14:textId="77777777" w:rsidR="00210D68" w:rsidRDefault="00D136A9">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7D001B" w14:textId="77777777" w:rsidR="00210D68" w:rsidRDefault="00D136A9">
                        <w:pPr>
                          <w:spacing w:after="0" w:line="240" w:lineRule="auto"/>
                        </w:pPr>
                        <w:r>
                          <w:rPr>
                            <w:rFonts w:ascii="Arial" w:eastAsia="Arial" w:hAnsi="Arial"/>
                            <w:color w:val="000000"/>
                          </w:rPr>
                          <w:t>Health care records for six of eleven people were not accurate.  The health care records reviewed were missing diagnoses, dietary needs, allergies, and health related protections.  The agency needs to ensure that health care records are accurate and mainta</w:t>
                        </w:r>
                        <w:r>
                          <w:rPr>
                            <w:rFonts w:ascii="Arial" w:eastAsia="Arial" w:hAnsi="Arial"/>
                            <w:color w:val="000000"/>
                          </w:rPr>
                          <w:t>ined.</w:t>
                        </w:r>
                      </w:p>
                    </w:tc>
                  </w:tr>
                  <w:tr w:rsidR="00210D68" w14:paraId="72ADC918"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03434DC5" w14:textId="77777777" w:rsidR="00210D68" w:rsidRDefault="00D136A9">
                        <w:pPr>
                          <w:spacing w:after="0" w:line="240" w:lineRule="auto"/>
                        </w:pPr>
                        <w:r>
                          <w:rPr>
                            <w:rFonts w:ascii="Arial" w:eastAsia="Arial" w:hAnsi="Arial"/>
                            <w:b/>
                            <w:color w:val="000000"/>
                          </w:rPr>
                          <w:t>Status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0B4047" w14:textId="77777777" w:rsidR="00210D68" w:rsidRDefault="00D136A9">
                        <w:pPr>
                          <w:spacing w:after="0" w:line="240" w:lineRule="auto"/>
                        </w:pPr>
                        <w:r>
                          <w:rPr>
                            <w:rFonts w:ascii="Arial" w:eastAsia="Arial" w:hAnsi="Arial"/>
                            <w:color w:val="000000"/>
                          </w:rPr>
                          <w:t xml:space="preserve"> All nine health care records reviewed were accurate and updated as required.</w:t>
                        </w:r>
                      </w:p>
                    </w:tc>
                  </w:tr>
                  <w:tr w:rsidR="00210D68" w14:paraId="6B512AF6"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1008A4BE" w14:textId="77777777" w:rsidR="00210D68" w:rsidRDefault="00D136A9">
                        <w:pPr>
                          <w:spacing w:after="0" w:line="240" w:lineRule="auto"/>
                        </w:pPr>
                        <w:r>
                          <w:rPr>
                            <w:rFonts w:ascii="Arial" w:eastAsia="Arial" w:hAnsi="Arial"/>
                            <w:b/>
                            <w:color w:val="000000"/>
                          </w:rPr>
                          <w:t>#met /# rated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A4CCCA" w14:textId="77777777" w:rsidR="00210D68" w:rsidRDefault="00D136A9">
                        <w:pPr>
                          <w:spacing w:after="0" w:line="240" w:lineRule="auto"/>
                        </w:pPr>
                        <w:r>
                          <w:rPr>
                            <w:rFonts w:ascii="Arial" w:eastAsia="Arial" w:hAnsi="Arial"/>
                            <w:color w:val="000000"/>
                          </w:rPr>
                          <w:t xml:space="preserve"> 9/9</w:t>
                        </w:r>
                      </w:p>
                    </w:tc>
                  </w:tr>
                  <w:tr w:rsidR="00210D68" w14:paraId="1555CF96"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23EA0772" w14:textId="77777777" w:rsidR="00210D68" w:rsidRDefault="00D136A9">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2C5F6D" w14:textId="77777777" w:rsidR="00210D68" w:rsidRDefault="00D136A9">
                        <w:pPr>
                          <w:spacing w:after="0" w:line="240" w:lineRule="auto"/>
                        </w:pPr>
                        <w:r>
                          <w:rPr>
                            <w:rFonts w:ascii="Arial" w:eastAsia="Arial" w:hAnsi="Arial"/>
                            <w:color w:val="000000"/>
                          </w:rPr>
                          <w:t>MET</w:t>
                        </w:r>
                      </w:p>
                    </w:tc>
                  </w:tr>
                  <w:tr w:rsidR="00210D68" w14:paraId="098716AB" w14:textId="77777777">
                    <w:trPr>
                      <w:trHeight w:val="282"/>
                    </w:trPr>
                    <w:tc>
                      <w:tcPr>
                        <w:tcW w:w="6120" w:type="dxa"/>
                        <w:tcBorders>
                          <w:top w:val="nil"/>
                          <w:left w:val="nil"/>
                          <w:bottom w:val="nil"/>
                          <w:right w:val="nil"/>
                        </w:tcBorders>
                        <w:tcMar>
                          <w:top w:w="39" w:type="dxa"/>
                          <w:left w:w="39" w:type="dxa"/>
                          <w:bottom w:w="39" w:type="dxa"/>
                          <w:right w:w="39" w:type="dxa"/>
                        </w:tcMar>
                      </w:tcPr>
                      <w:p w14:paraId="1809720E" w14:textId="77777777" w:rsidR="00210D68" w:rsidRDefault="00210D68">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3D693E48" w14:textId="77777777" w:rsidR="00210D68" w:rsidRDefault="00210D68">
                        <w:pPr>
                          <w:spacing w:after="0" w:line="240" w:lineRule="auto"/>
                          <w:rPr>
                            <w:sz w:val="0"/>
                          </w:rPr>
                        </w:pPr>
                      </w:p>
                    </w:tc>
                  </w:tr>
                  <w:tr w:rsidR="00210D68" w14:paraId="5CE47144"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1E7D4EAD" w14:textId="77777777" w:rsidR="00210D68" w:rsidRDefault="00D136A9">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40114C" w14:textId="77777777" w:rsidR="00210D68" w:rsidRDefault="00D136A9">
                        <w:pPr>
                          <w:spacing w:after="0" w:line="240" w:lineRule="auto"/>
                        </w:pPr>
                        <w:r>
                          <w:rPr>
                            <w:rFonts w:ascii="Arial" w:eastAsia="Arial" w:hAnsi="Arial"/>
                            <w:color w:val="000000"/>
                          </w:rPr>
                          <w:t>L46</w:t>
                        </w:r>
                      </w:p>
                    </w:tc>
                  </w:tr>
                  <w:tr w:rsidR="00210D68" w14:paraId="66B6AA4C"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42DA23AE" w14:textId="77777777" w:rsidR="00210D68" w:rsidRDefault="00D136A9">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97AC38" w14:textId="77777777" w:rsidR="00210D68" w:rsidRDefault="00D136A9">
                        <w:pPr>
                          <w:spacing w:after="0" w:line="240" w:lineRule="auto"/>
                        </w:pPr>
                        <w:r>
                          <w:rPr>
                            <w:rFonts w:ascii="Arial" w:eastAsia="Arial" w:hAnsi="Arial"/>
                            <w:color w:val="000000"/>
                          </w:rPr>
                          <w:t>Med. Administration</w:t>
                        </w:r>
                      </w:p>
                    </w:tc>
                  </w:tr>
                  <w:tr w:rsidR="00210D68" w14:paraId="06BE2B89"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08B00A2B" w14:textId="77777777" w:rsidR="00210D68" w:rsidRDefault="00D136A9">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82BDF4" w14:textId="77777777" w:rsidR="00210D68" w:rsidRDefault="00D136A9">
                        <w:pPr>
                          <w:spacing w:after="0" w:line="240" w:lineRule="auto"/>
                        </w:pPr>
                        <w:r>
                          <w:rPr>
                            <w:rFonts w:ascii="Arial" w:eastAsia="Arial" w:hAnsi="Arial"/>
                            <w:color w:val="000000"/>
                          </w:rPr>
                          <w:t>Of ten individuals, medications were not properly administered for four. For several, medications orders were either expired or not present.  Additionally, orders were not always clear which lead to confusion regarding which medications to give.  The agenc</w:t>
                        </w:r>
                        <w:r>
                          <w:rPr>
                            <w:rFonts w:ascii="Arial" w:eastAsia="Arial" w:hAnsi="Arial"/>
                            <w:color w:val="000000"/>
                          </w:rPr>
                          <w:t>y needs to ensure that all medications are administered accurately.</w:t>
                        </w:r>
                      </w:p>
                    </w:tc>
                  </w:tr>
                  <w:tr w:rsidR="00210D68" w14:paraId="6C2D4617"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4898DDD7" w14:textId="77777777" w:rsidR="00210D68" w:rsidRDefault="00D136A9">
                        <w:pPr>
                          <w:spacing w:after="0" w:line="240" w:lineRule="auto"/>
                        </w:pPr>
                        <w:r>
                          <w:rPr>
                            <w:rFonts w:ascii="Arial" w:eastAsia="Arial" w:hAnsi="Arial"/>
                            <w:b/>
                            <w:color w:val="000000"/>
                          </w:rPr>
                          <w:t>Status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836E5A" w14:textId="77777777" w:rsidR="00210D68" w:rsidRDefault="00D136A9">
                        <w:pPr>
                          <w:spacing w:after="0" w:line="240" w:lineRule="auto"/>
                        </w:pPr>
                        <w:r>
                          <w:rPr>
                            <w:rFonts w:ascii="Arial" w:eastAsia="Arial" w:hAnsi="Arial"/>
                            <w:color w:val="000000"/>
                          </w:rPr>
                          <w:t xml:space="preserve"> For seven individuals reviewed, all prescription medications were being administered according to the written orders and were properly documented.</w:t>
                        </w:r>
                      </w:p>
                    </w:tc>
                  </w:tr>
                  <w:tr w:rsidR="00210D68" w14:paraId="3C22D0D7"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1FE6C091" w14:textId="77777777" w:rsidR="00210D68" w:rsidRDefault="00D136A9">
                        <w:pPr>
                          <w:spacing w:after="0" w:line="240" w:lineRule="auto"/>
                        </w:pPr>
                        <w:r>
                          <w:rPr>
                            <w:rFonts w:ascii="Arial" w:eastAsia="Arial" w:hAnsi="Arial"/>
                            <w:b/>
                            <w:color w:val="000000"/>
                          </w:rPr>
                          <w:t>#met /# rated at m</w:t>
                        </w:r>
                        <w:r>
                          <w:rPr>
                            <w:rFonts w:ascii="Arial" w:eastAsia="Arial" w:hAnsi="Arial"/>
                            <w:b/>
                            <w:color w:val="000000"/>
                          </w:rPr>
                          <w:t>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7636D7" w14:textId="77777777" w:rsidR="00210D68" w:rsidRDefault="00D136A9">
                        <w:pPr>
                          <w:spacing w:after="0" w:line="240" w:lineRule="auto"/>
                        </w:pPr>
                        <w:r>
                          <w:rPr>
                            <w:rFonts w:ascii="Arial" w:eastAsia="Arial" w:hAnsi="Arial"/>
                            <w:color w:val="000000"/>
                          </w:rPr>
                          <w:t xml:space="preserve"> 7/7</w:t>
                        </w:r>
                      </w:p>
                    </w:tc>
                  </w:tr>
                  <w:tr w:rsidR="00210D68" w14:paraId="7D30181E"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1EB28FF7" w14:textId="77777777" w:rsidR="00210D68" w:rsidRDefault="00D136A9">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49B1A0" w14:textId="77777777" w:rsidR="00210D68" w:rsidRDefault="00D136A9">
                        <w:pPr>
                          <w:spacing w:after="0" w:line="240" w:lineRule="auto"/>
                        </w:pPr>
                        <w:r>
                          <w:rPr>
                            <w:rFonts w:ascii="Arial" w:eastAsia="Arial" w:hAnsi="Arial"/>
                            <w:color w:val="000000"/>
                          </w:rPr>
                          <w:t>MET</w:t>
                        </w:r>
                      </w:p>
                    </w:tc>
                  </w:tr>
                  <w:tr w:rsidR="00210D68" w14:paraId="1C46E080" w14:textId="77777777">
                    <w:trPr>
                      <w:trHeight w:val="282"/>
                    </w:trPr>
                    <w:tc>
                      <w:tcPr>
                        <w:tcW w:w="6120" w:type="dxa"/>
                        <w:tcBorders>
                          <w:top w:val="nil"/>
                          <w:left w:val="nil"/>
                          <w:bottom w:val="nil"/>
                          <w:right w:val="nil"/>
                        </w:tcBorders>
                        <w:tcMar>
                          <w:top w:w="39" w:type="dxa"/>
                          <w:left w:w="39" w:type="dxa"/>
                          <w:bottom w:w="39" w:type="dxa"/>
                          <w:right w:w="39" w:type="dxa"/>
                        </w:tcMar>
                      </w:tcPr>
                      <w:p w14:paraId="391A44AA" w14:textId="77777777" w:rsidR="00210D68" w:rsidRDefault="00210D68">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3FC8FAB6" w14:textId="77777777" w:rsidR="00210D68" w:rsidRDefault="00210D68">
                        <w:pPr>
                          <w:spacing w:after="0" w:line="240" w:lineRule="auto"/>
                          <w:rPr>
                            <w:sz w:val="0"/>
                          </w:rPr>
                        </w:pPr>
                      </w:p>
                    </w:tc>
                  </w:tr>
                  <w:tr w:rsidR="00210D68" w14:paraId="39115E24"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61F53CF" w14:textId="77777777" w:rsidR="00210D68" w:rsidRDefault="00D136A9">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DF06B6" w14:textId="77777777" w:rsidR="00210D68" w:rsidRDefault="00D136A9">
                        <w:pPr>
                          <w:spacing w:after="0" w:line="240" w:lineRule="auto"/>
                        </w:pPr>
                        <w:r>
                          <w:rPr>
                            <w:rFonts w:ascii="Arial" w:eastAsia="Arial" w:hAnsi="Arial"/>
                            <w:color w:val="000000"/>
                          </w:rPr>
                          <w:t>L47</w:t>
                        </w:r>
                      </w:p>
                    </w:tc>
                  </w:tr>
                  <w:tr w:rsidR="00210D68" w14:paraId="7DBDD52E"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A5565BD" w14:textId="77777777" w:rsidR="00210D68" w:rsidRDefault="00D136A9">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2CFB9E" w14:textId="77777777" w:rsidR="00210D68" w:rsidRDefault="00D136A9">
                        <w:pPr>
                          <w:spacing w:after="0" w:line="240" w:lineRule="auto"/>
                        </w:pPr>
                        <w:r>
                          <w:rPr>
                            <w:rFonts w:ascii="Arial" w:eastAsia="Arial" w:hAnsi="Arial"/>
                            <w:color w:val="000000"/>
                          </w:rPr>
                          <w:t>Self medication</w:t>
                        </w:r>
                      </w:p>
                    </w:tc>
                  </w:tr>
                  <w:tr w:rsidR="00210D68" w14:paraId="63A8B67A"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76A83E6B" w14:textId="77777777" w:rsidR="00210D68" w:rsidRDefault="00D136A9">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6F80B0" w14:textId="77777777" w:rsidR="00210D68" w:rsidRDefault="00D136A9">
                        <w:pPr>
                          <w:spacing w:after="0" w:line="240" w:lineRule="auto"/>
                        </w:pPr>
                        <w:r>
                          <w:rPr>
                            <w:rFonts w:ascii="Arial" w:eastAsia="Arial" w:hAnsi="Arial"/>
                            <w:color w:val="000000"/>
                          </w:rPr>
                          <w:t>One individual who administers his medication did not meet the criteria to be self-medicating based on his assessment. The agency needs to ensure individuals are provided the necessary support to safely administer medication.</w:t>
                        </w:r>
                      </w:p>
                    </w:tc>
                  </w:tr>
                  <w:tr w:rsidR="00210D68" w14:paraId="7B838B90"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A6D5EA7" w14:textId="77777777" w:rsidR="00210D68" w:rsidRDefault="00D136A9">
                        <w:pPr>
                          <w:spacing w:after="0" w:line="240" w:lineRule="auto"/>
                        </w:pPr>
                        <w:r>
                          <w:rPr>
                            <w:rFonts w:ascii="Arial" w:eastAsia="Arial" w:hAnsi="Arial"/>
                            <w:b/>
                            <w:color w:val="000000"/>
                          </w:rPr>
                          <w:t>Status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D521EF" w14:textId="77777777" w:rsidR="00210D68" w:rsidRDefault="00D136A9">
                        <w:pPr>
                          <w:spacing w:after="0" w:line="240" w:lineRule="auto"/>
                        </w:pPr>
                        <w:r>
                          <w:rPr>
                            <w:rFonts w:ascii="Arial" w:eastAsia="Arial" w:hAnsi="Arial"/>
                            <w:color w:val="000000"/>
                          </w:rPr>
                          <w:t xml:space="preserve"> Two indi</w:t>
                        </w:r>
                        <w:r>
                          <w:rPr>
                            <w:rFonts w:ascii="Arial" w:eastAsia="Arial" w:hAnsi="Arial"/>
                            <w:color w:val="000000"/>
                          </w:rPr>
                          <w:t>viduals who self-administer their medications had been assessed of their skills in this area and a plan of support was in place if found unable to remain independent.</w:t>
                        </w:r>
                      </w:p>
                    </w:tc>
                  </w:tr>
                  <w:tr w:rsidR="00210D68" w14:paraId="6F13B5C1"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008E06EE" w14:textId="77777777" w:rsidR="00210D68" w:rsidRDefault="00D136A9">
                        <w:pPr>
                          <w:spacing w:after="0" w:line="240" w:lineRule="auto"/>
                        </w:pPr>
                        <w:r>
                          <w:rPr>
                            <w:rFonts w:ascii="Arial" w:eastAsia="Arial" w:hAnsi="Arial"/>
                            <w:b/>
                            <w:color w:val="000000"/>
                          </w:rPr>
                          <w:t>#met /# rated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AC966D" w14:textId="77777777" w:rsidR="00210D68" w:rsidRDefault="00D136A9">
                        <w:pPr>
                          <w:spacing w:after="0" w:line="240" w:lineRule="auto"/>
                        </w:pPr>
                        <w:r>
                          <w:rPr>
                            <w:rFonts w:ascii="Arial" w:eastAsia="Arial" w:hAnsi="Arial"/>
                            <w:color w:val="000000"/>
                          </w:rPr>
                          <w:t xml:space="preserve"> 2/2</w:t>
                        </w:r>
                      </w:p>
                    </w:tc>
                  </w:tr>
                  <w:tr w:rsidR="00210D68" w14:paraId="6A90EE4E"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2309077" w14:textId="77777777" w:rsidR="00210D68" w:rsidRDefault="00D136A9">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232009" w14:textId="77777777" w:rsidR="00210D68" w:rsidRDefault="00D136A9">
                        <w:pPr>
                          <w:spacing w:after="0" w:line="240" w:lineRule="auto"/>
                        </w:pPr>
                        <w:r>
                          <w:rPr>
                            <w:rFonts w:ascii="Arial" w:eastAsia="Arial" w:hAnsi="Arial"/>
                            <w:color w:val="000000"/>
                          </w:rPr>
                          <w:t>MET</w:t>
                        </w:r>
                      </w:p>
                    </w:tc>
                  </w:tr>
                  <w:tr w:rsidR="00210D68" w14:paraId="69C5C888" w14:textId="77777777">
                    <w:trPr>
                      <w:trHeight w:val="282"/>
                    </w:trPr>
                    <w:tc>
                      <w:tcPr>
                        <w:tcW w:w="6120" w:type="dxa"/>
                        <w:tcBorders>
                          <w:top w:val="nil"/>
                          <w:left w:val="nil"/>
                          <w:bottom w:val="nil"/>
                          <w:right w:val="nil"/>
                        </w:tcBorders>
                        <w:tcMar>
                          <w:top w:w="39" w:type="dxa"/>
                          <w:left w:w="39" w:type="dxa"/>
                          <w:bottom w:w="39" w:type="dxa"/>
                          <w:right w:w="39" w:type="dxa"/>
                        </w:tcMar>
                      </w:tcPr>
                      <w:p w14:paraId="55131C0C" w14:textId="77777777" w:rsidR="00210D68" w:rsidRDefault="00210D68">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5927DFE9" w14:textId="77777777" w:rsidR="00210D68" w:rsidRDefault="00210D68">
                        <w:pPr>
                          <w:spacing w:after="0" w:line="240" w:lineRule="auto"/>
                          <w:rPr>
                            <w:sz w:val="0"/>
                          </w:rPr>
                        </w:pPr>
                      </w:p>
                    </w:tc>
                  </w:tr>
                  <w:tr w:rsidR="00210D68" w14:paraId="544363DC"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3AAEFE8" w14:textId="77777777" w:rsidR="00210D68" w:rsidRDefault="00D136A9">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C283B4" w14:textId="77777777" w:rsidR="00210D68" w:rsidRDefault="00D136A9">
                        <w:pPr>
                          <w:spacing w:after="0" w:line="240" w:lineRule="auto"/>
                        </w:pPr>
                        <w:r>
                          <w:rPr>
                            <w:rFonts w:ascii="Arial" w:eastAsia="Arial" w:hAnsi="Arial"/>
                            <w:color w:val="000000"/>
                          </w:rPr>
                          <w:t>L56</w:t>
                        </w:r>
                      </w:p>
                    </w:tc>
                  </w:tr>
                  <w:tr w:rsidR="00210D68" w14:paraId="60C6C584"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385AD619" w14:textId="77777777" w:rsidR="00210D68" w:rsidRDefault="00D136A9">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D45B7F" w14:textId="77777777" w:rsidR="00210D68" w:rsidRDefault="00D136A9">
                        <w:pPr>
                          <w:spacing w:after="0" w:line="240" w:lineRule="auto"/>
                        </w:pPr>
                        <w:r>
                          <w:rPr>
                            <w:rFonts w:ascii="Arial" w:eastAsia="Arial" w:hAnsi="Arial"/>
                            <w:color w:val="000000"/>
                          </w:rPr>
                          <w:t>Restrictive practices</w:t>
                        </w:r>
                      </w:p>
                    </w:tc>
                  </w:tr>
                  <w:tr w:rsidR="00210D68" w14:paraId="037B8AE2"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44944380" w14:textId="77777777" w:rsidR="00210D68" w:rsidRDefault="00D136A9">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EE6A95" w14:textId="77777777" w:rsidR="00210D68" w:rsidRDefault="00D136A9">
                        <w:pPr>
                          <w:spacing w:after="0" w:line="240" w:lineRule="auto"/>
                        </w:pPr>
                        <w:r>
                          <w:rPr>
                            <w:rFonts w:ascii="Arial" w:eastAsia="Arial" w:hAnsi="Arial"/>
                            <w:color w:val="000000"/>
                          </w:rPr>
                          <w:t>A restrictive practice was being implemented for one individual without a plan to fade or eliminate the practice. This plan had not been reviewed by the Human Rights Committee. The agency needs to ensure that restrictive practices include all required comp</w:t>
                        </w:r>
                        <w:r>
                          <w:rPr>
                            <w:rFonts w:ascii="Arial" w:eastAsia="Arial" w:hAnsi="Arial"/>
                            <w:color w:val="000000"/>
                          </w:rPr>
                          <w:t>onents and undergo all required reviews.</w:t>
                        </w:r>
                      </w:p>
                    </w:tc>
                  </w:tr>
                  <w:tr w:rsidR="00210D68" w14:paraId="51EA5713"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358BAEC8" w14:textId="77777777" w:rsidR="00210D68" w:rsidRDefault="00D136A9">
                        <w:pPr>
                          <w:spacing w:after="0" w:line="240" w:lineRule="auto"/>
                        </w:pPr>
                        <w:r>
                          <w:rPr>
                            <w:rFonts w:ascii="Arial" w:eastAsia="Arial" w:hAnsi="Arial"/>
                            <w:b/>
                            <w:color w:val="000000"/>
                          </w:rPr>
                          <w:t>Status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BD0EB7" w14:textId="77777777" w:rsidR="00210D68" w:rsidRDefault="00D136A9">
                        <w:pPr>
                          <w:spacing w:after="0" w:line="240" w:lineRule="auto"/>
                        </w:pPr>
                        <w:r>
                          <w:rPr>
                            <w:rFonts w:ascii="Arial" w:eastAsia="Arial" w:hAnsi="Arial"/>
                            <w:color w:val="000000"/>
                          </w:rPr>
                          <w:t xml:space="preserve"> For one individual's restrictive practice there was no plan to fade the restriction and the restrictive practice was not included in the ISP.  The agency needs to ensure that restrictive practi</w:t>
                        </w:r>
                        <w:r>
                          <w:rPr>
                            <w:rFonts w:ascii="Arial" w:eastAsia="Arial" w:hAnsi="Arial"/>
                            <w:color w:val="000000"/>
                          </w:rPr>
                          <w:t>ces include all required components and undergo all required reviews.</w:t>
                        </w:r>
                      </w:p>
                    </w:tc>
                  </w:tr>
                  <w:tr w:rsidR="00210D68" w14:paraId="10992B03"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261B5084" w14:textId="77777777" w:rsidR="00210D68" w:rsidRDefault="00D136A9">
                        <w:pPr>
                          <w:spacing w:after="0" w:line="240" w:lineRule="auto"/>
                        </w:pPr>
                        <w:r>
                          <w:rPr>
                            <w:rFonts w:ascii="Arial" w:eastAsia="Arial" w:hAnsi="Arial"/>
                            <w:b/>
                            <w:color w:val="000000"/>
                          </w:rPr>
                          <w:t>#met /# rated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EC9EEA" w14:textId="77777777" w:rsidR="00210D68" w:rsidRDefault="00D136A9">
                        <w:pPr>
                          <w:spacing w:after="0" w:line="240" w:lineRule="auto"/>
                        </w:pPr>
                        <w:r>
                          <w:rPr>
                            <w:rFonts w:ascii="Arial" w:eastAsia="Arial" w:hAnsi="Arial"/>
                            <w:color w:val="000000"/>
                          </w:rPr>
                          <w:t xml:space="preserve"> 0/1</w:t>
                        </w:r>
                      </w:p>
                    </w:tc>
                  </w:tr>
                  <w:tr w:rsidR="00210D68" w14:paraId="3F5F5D8E"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F13C7D0" w14:textId="77777777" w:rsidR="00210D68" w:rsidRDefault="00D136A9">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E564F9" w14:textId="77777777" w:rsidR="00210D68" w:rsidRDefault="00D136A9">
                        <w:pPr>
                          <w:spacing w:after="0" w:line="240" w:lineRule="auto"/>
                        </w:pPr>
                        <w:r>
                          <w:rPr>
                            <w:rFonts w:ascii="Arial" w:eastAsia="Arial" w:hAnsi="Arial"/>
                            <w:color w:val="000000"/>
                          </w:rPr>
                          <w:t>NOT MET</w:t>
                        </w:r>
                      </w:p>
                    </w:tc>
                  </w:tr>
                  <w:tr w:rsidR="00210D68" w14:paraId="35152A7A" w14:textId="77777777">
                    <w:trPr>
                      <w:trHeight w:val="282"/>
                    </w:trPr>
                    <w:tc>
                      <w:tcPr>
                        <w:tcW w:w="6120" w:type="dxa"/>
                        <w:tcBorders>
                          <w:top w:val="nil"/>
                          <w:left w:val="nil"/>
                          <w:bottom w:val="nil"/>
                          <w:right w:val="nil"/>
                        </w:tcBorders>
                        <w:tcMar>
                          <w:top w:w="39" w:type="dxa"/>
                          <w:left w:w="39" w:type="dxa"/>
                          <w:bottom w:w="39" w:type="dxa"/>
                          <w:right w:w="39" w:type="dxa"/>
                        </w:tcMar>
                      </w:tcPr>
                      <w:p w14:paraId="4894D3CC" w14:textId="77777777" w:rsidR="00210D68" w:rsidRDefault="00210D68">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108E1054" w14:textId="77777777" w:rsidR="00210D68" w:rsidRDefault="00210D68">
                        <w:pPr>
                          <w:spacing w:after="0" w:line="240" w:lineRule="auto"/>
                          <w:rPr>
                            <w:sz w:val="0"/>
                          </w:rPr>
                        </w:pPr>
                      </w:p>
                    </w:tc>
                  </w:tr>
                  <w:tr w:rsidR="00210D68" w14:paraId="05D41A2C"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080B5A7F" w14:textId="77777777" w:rsidR="00210D68" w:rsidRDefault="00D136A9">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9B7B40" w14:textId="77777777" w:rsidR="00210D68" w:rsidRDefault="00D136A9">
                        <w:pPr>
                          <w:spacing w:after="0" w:line="240" w:lineRule="auto"/>
                        </w:pPr>
                        <w:r>
                          <w:rPr>
                            <w:rFonts w:ascii="Arial" w:eastAsia="Arial" w:hAnsi="Arial"/>
                            <w:color w:val="000000"/>
                          </w:rPr>
                          <w:t>L57</w:t>
                        </w:r>
                      </w:p>
                    </w:tc>
                  </w:tr>
                  <w:tr w:rsidR="00210D68" w14:paraId="2ECC1408"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34FCCE3F" w14:textId="77777777" w:rsidR="00210D68" w:rsidRDefault="00D136A9">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810C91" w14:textId="77777777" w:rsidR="00210D68" w:rsidRDefault="00D136A9">
                        <w:pPr>
                          <w:spacing w:after="0" w:line="240" w:lineRule="auto"/>
                        </w:pPr>
                        <w:r>
                          <w:rPr>
                            <w:rFonts w:ascii="Arial" w:eastAsia="Arial" w:hAnsi="Arial"/>
                            <w:color w:val="000000"/>
                          </w:rPr>
                          <w:t>Written behavior plans</w:t>
                        </w:r>
                      </w:p>
                    </w:tc>
                  </w:tr>
                  <w:tr w:rsidR="00210D68" w14:paraId="1C288E4B"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6294C53" w14:textId="77777777" w:rsidR="00210D68" w:rsidRDefault="00D136A9">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61E8B0" w14:textId="77777777" w:rsidR="00210D68" w:rsidRDefault="00D136A9">
                        <w:pPr>
                          <w:spacing w:after="0" w:line="240" w:lineRule="auto"/>
                        </w:pPr>
                        <w:r>
                          <w:rPr>
                            <w:rFonts w:ascii="Arial" w:eastAsia="Arial" w:hAnsi="Arial"/>
                            <w:color w:val="000000"/>
                          </w:rPr>
                          <w:t>For two individuals at one location,  the house practice of implementing a 9pm "bed time" and utilizing time-out for swearing  was being utilized.    There was no written plan to rationalize the need for these restrictions for either person. The agency nee</w:t>
                        </w:r>
                        <w:r>
                          <w:rPr>
                            <w:rFonts w:ascii="Arial" w:eastAsia="Arial" w:hAnsi="Arial"/>
                            <w:color w:val="000000"/>
                          </w:rPr>
                          <w:t>ds to ensure that all practices that limit an individual's rights are only developed and implemented in accordance with individuals' needs and then are outlined within a written plan.</w:t>
                        </w:r>
                      </w:p>
                    </w:tc>
                  </w:tr>
                  <w:tr w:rsidR="00210D68" w14:paraId="7A288E58"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AE78B5E" w14:textId="77777777" w:rsidR="00210D68" w:rsidRDefault="00D136A9">
                        <w:pPr>
                          <w:spacing w:after="0" w:line="240" w:lineRule="auto"/>
                        </w:pPr>
                        <w:r>
                          <w:rPr>
                            <w:rFonts w:ascii="Arial" w:eastAsia="Arial" w:hAnsi="Arial"/>
                            <w:b/>
                            <w:color w:val="000000"/>
                          </w:rPr>
                          <w:t>Status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DA70DB" w14:textId="77777777" w:rsidR="00210D68" w:rsidRDefault="00D136A9">
                        <w:pPr>
                          <w:spacing w:after="0" w:line="240" w:lineRule="auto"/>
                        </w:pPr>
                        <w:r>
                          <w:rPr>
                            <w:rFonts w:ascii="Arial" w:eastAsia="Arial" w:hAnsi="Arial"/>
                            <w:color w:val="000000"/>
                          </w:rPr>
                          <w:t xml:space="preserve"> This indicator was not rated during this mid-cycle</w:t>
                        </w:r>
                        <w:r>
                          <w:rPr>
                            <w:rFonts w:ascii="Arial" w:eastAsia="Arial" w:hAnsi="Arial"/>
                            <w:color w:val="000000"/>
                          </w:rPr>
                          <w:t xml:space="preserve"> review as these supports were not in place for anyone visited.</w:t>
                        </w:r>
                      </w:p>
                    </w:tc>
                  </w:tr>
                  <w:tr w:rsidR="00210D68" w14:paraId="0E6F083D"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00E9D1DD" w14:textId="77777777" w:rsidR="00210D68" w:rsidRDefault="00D136A9">
                        <w:pPr>
                          <w:spacing w:after="0" w:line="240" w:lineRule="auto"/>
                        </w:pPr>
                        <w:r>
                          <w:rPr>
                            <w:rFonts w:ascii="Arial" w:eastAsia="Arial" w:hAnsi="Arial"/>
                            <w:b/>
                            <w:color w:val="000000"/>
                          </w:rPr>
                          <w:t>#met /# rated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24C38F" w14:textId="77777777" w:rsidR="00210D68" w:rsidRDefault="00D136A9">
                        <w:pPr>
                          <w:spacing w:after="0" w:line="240" w:lineRule="auto"/>
                        </w:pPr>
                        <w:r>
                          <w:rPr>
                            <w:rFonts w:ascii="Arial" w:eastAsia="Arial" w:hAnsi="Arial"/>
                            <w:color w:val="000000"/>
                          </w:rPr>
                          <w:t xml:space="preserve"> </w:t>
                        </w:r>
                      </w:p>
                    </w:tc>
                  </w:tr>
                  <w:tr w:rsidR="00210D68" w14:paraId="0562D6B2"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49BCF7B" w14:textId="77777777" w:rsidR="00210D68" w:rsidRDefault="00D136A9">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739688" w14:textId="77777777" w:rsidR="00210D68" w:rsidRDefault="00D136A9">
                        <w:pPr>
                          <w:spacing w:after="0" w:line="240" w:lineRule="auto"/>
                        </w:pPr>
                        <w:r>
                          <w:rPr>
                            <w:rFonts w:ascii="Arial" w:eastAsia="Arial" w:hAnsi="Arial"/>
                            <w:color w:val="000000"/>
                          </w:rPr>
                          <w:t>NOT RATED</w:t>
                        </w:r>
                      </w:p>
                    </w:tc>
                  </w:tr>
                  <w:tr w:rsidR="00210D68" w14:paraId="44E83185" w14:textId="77777777">
                    <w:trPr>
                      <w:trHeight w:val="282"/>
                    </w:trPr>
                    <w:tc>
                      <w:tcPr>
                        <w:tcW w:w="6120" w:type="dxa"/>
                        <w:tcBorders>
                          <w:top w:val="nil"/>
                          <w:left w:val="nil"/>
                          <w:bottom w:val="nil"/>
                          <w:right w:val="nil"/>
                        </w:tcBorders>
                        <w:tcMar>
                          <w:top w:w="39" w:type="dxa"/>
                          <w:left w:w="39" w:type="dxa"/>
                          <w:bottom w:w="39" w:type="dxa"/>
                          <w:right w:w="39" w:type="dxa"/>
                        </w:tcMar>
                      </w:tcPr>
                      <w:p w14:paraId="3BD324BC" w14:textId="77777777" w:rsidR="00210D68" w:rsidRDefault="00210D68">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2E35115F" w14:textId="77777777" w:rsidR="00210D68" w:rsidRDefault="00210D68">
                        <w:pPr>
                          <w:spacing w:after="0" w:line="240" w:lineRule="auto"/>
                          <w:rPr>
                            <w:sz w:val="0"/>
                          </w:rPr>
                        </w:pPr>
                      </w:p>
                    </w:tc>
                  </w:tr>
                  <w:tr w:rsidR="00210D68" w14:paraId="4D904C19"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1AC08426" w14:textId="77777777" w:rsidR="00210D68" w:rsidRDefault="00D136A9">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9A6E8F" w14:textId="77777777" w:rsidR="00210D68" w:rsidRDefault="00D136A9">
                        <w:pPr>
                          <w:spacing w:after="0" w:line="240" w:lineRule="auto"/>
                        </w:pPr>
                        <w:r>
                          <w:rPr>
                            <w:rFonts w:ascii="Arial" w:eastAsia="Arial" w:hAnsi="Arial"/>
                            <w:color w:val="000000"/>
                          </w:rPr>
                          <w:t>L58</w:t>
                        </w:r>
                      </w:p>
                    </w:tc>
                  </w:tr>
                  <w:tr w:rsidR="00210D68" w14:paraId="65B21746"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33C4475B" w14:textId="77777777" w:rsidR="00210D68" w:rsidRDefault="00D136A9">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F23398" w14:textId="77777777" w:rsidR="00210D68" w:rsidRDefault="00D136A9">
                        <w:pPr>
                          <w:spacing w:after="0" w:line="240" w:lineRule="auto"/>
                        </w:pPr>
                        <w:r>
                          <w:rPr>
                            <w:rFonts w:ascii="Arial" w:eastAsia="Arial" w:hAnsi="Arial"/>
                            <w:color w:val="000000"/>
                          </w:rPr>
                          <w:t>Behavior plan component</w:t>
                        </w:r>
                      </w:p>
                    </w:tc>
                  </w:tr>
                  <w:tr w:rsidR="00210D68" w14:paraId="578A8E8C"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7C33B616" w14:textId="77777777" w:rsidR="00210D68" w:rsidRDefault="00D136A9">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DD6C24" w14:textId="77777777" w:rsidR="00210D68" w:rsidRDefault="00D136A9">
                        <w:pPr>
                          <w:spacing w:after="0" w:line="240" w:lineRule="auto"/>
                        </w:pPr>
                        <w:r>
                          <w:rPr>
                            <w:rFonts w:ascii="Arial" w:eastAsia="Arial" w:hAnsi="Arial"/>
                            <w:color w:val="000000"/>
                          </w:rPr>
                          <w:t>For two individuals the practice of implementing a 9pm "bed time" and utilizing time-out for swearing was  being utilized.    Neither individual had a written plan identifying behaviors for modification, and the rationale for t these restrictions as the le</w:t>
                        </w:r>
                        <w:r>
                          <w:rPr>
                            <w:rFonts w:ascii="Arial" w:eastAsia="Arial" w:hAnsi="Arial"/>
                            <w:color w:val="000000"/>
                          </w:rPr>
                          <w:t>ast restrictive for the person. The agency needs to ensure that all practices that limit an individual's rights are originated from an individualized need, are in a written form and contain data, justification as the least restrictive and plans to fade whe</w:t>
                        </w:r>
                        <w:r>
                          <w:rPr>
                            <w:rFonts w:ascii="Arial" w:eastAsia="Arial" w:hAnsi="Arial"/>
                            <w:color w:val="000000"/>
                          </w:rPr>
                          <w:t>n behavioral shaping has occurred.</w:t>
                        </w:r>
                      </w:p>
                    </w:tc>
                  </w:tr>
                  <w:tr w:rsidR="00210D68" w14:paraId="6FB44F63"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798B7928" w14:textId="77777777" w:rsidR="00210D68" w:rsidRDefault="00D136A9">
                        <w:pPr>
                          <w:spacing w:after="0" w:line="240" w:lineRule="auto"/>
                        </w:pPr>
                        <w:r>
                          <w:rPr>
                            <w:rFonts w:ascii="Arial" w:eastAsia="Arial" w:hAnsi="Arial"/>
                            <w:b/>
                            <w:color w:val="000000"/>
                          </w:rPr>
                          <w:t>Status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B3EDBC" w14:textId="77777777" w:rsidR="00210D68" w:rsidRDefault="00D136A9">
                        <w:pPr>
                          <w:spacing w:after="0" w:line="240" w:lineRule="auto"/>
                        </w:pPr>
                        <w:r>
                          <w:rPr>
                            <w:rFonts w:ascii="Arial" w:eastAsia="Arial" w:hAnsi="Arial"/>
                            <w:color w:val="000000"/>
                          </w:rPr>
                          <w:t xml:space="preserve"> This indicator was not rated during this mid-cycle review as these supports were not in place for anyone visited.</w:t>
                        </w:r>
                      </w:p>
                    </w:tc>
                  </w:tr>
                  <w:tr w:rsidR="00210D68" w14:paraId="45213BB4"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7356802C" w14:textId="77777777" w:rsidR="00210D68" w:rsidRDefault="00D136A9">
                        <w:pPr>
                          <w:spacing w:after="0" w:line="240" w:lineRule="auto"/>
                        </w:pPr>
                        <w:r>
                          <w:rPr>
                            <w:rFonts w:ascii="Arial" w:eastAsia="Arial" w:hAnsi="Arial"/>
                            <w:b/>
                            <w:color w:val="000000"/>
                          </w:rPr>
                          <w:t>#met /# rated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8017E3" w14:textId="77777777" w:rsidR="00210D68" w:rsidRDefault="00D136A9">
                        <w:pPr>
                          <w:spacing w:after="0" w:line="240" w:lineRule="auto"/>
                        </w:pPr>
                        <w:r>
                          <w:rPr>
                            <w:rFonts w:ascii="Arial" w:eastAsia="Arial" w:hAnsi="Arial"/>
                            <w:color w:val="000000"/>
                          </w:rPr>
                          <w:t xml:space="preserve"> </w:t>
                        </w:r>
                      </w:p>
                    </w:tc>
                  </w:tr>
                  <w:tr w:rsidR="00210D68" w14:paraId="716C509C"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26FC32DF" w14:textId="77777777" w:rsidR="00210D68" w:rsidRDefault="00D136A9">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385D9E" w14:textId="77777777" w:rsidR="00210D68" w:rsidRDefault="00D136A9">
                        <w:pPr>
                          <w:spacing w:after="0" w:line="240" w:lineRule="auto"/>
                        </w:pPr>
                        <w:r>
                          <w:rPr>
                            <w:rFonts w:ascii="Arial" w:eastAsia="Arial" w:hAnsi="Arial"/>
                            <w:color w:val="000000"/>
                          </w:rPr>
                          <w:t>NOT RATED</w:t>
                        </w:r>
                      </w:p>
                    </w:tc>
                  </w:tr>
                  <w:tr w:rsidR="00210D68" w14:paraId="3AC1E5AD" w14:textId="77777777">
                    <w:trPr>
                      <w:trHeight w:val="282"/>
                    </w:trPr>
                    <w:tc>
                      <w:tcPr>
                        <w:tcW w:w="6120" w:type="dxa"/>
                        <w:tcBorders>
                          <w:top w:val="nil"/>
                          <w:left w:val="nil"/>
                          <w:bottom w:val="nil"/>
                          <w:right w:val="nil"/>
                        </w:tcBorders>
                        <w:tcMar>
                          <w:top w:w="39" w:type="dxa"/>
                          <w:left w:w="39" w:type="dxa"/>
                          <w:bottom w:w="39" w:type="dxa"/>
                          <w:right w:w="39" w:type="dxa"/>
                        </w:tcMar>
                      </w:tcPr>
                      <w:p w14:paraId="635D652F" w14:textId="77777777" w:rsidR="00210D68" w:rsidRDefault="00210D68">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10FFA74D" w14:textId="77777777" w:rsidR="00210D68" w:rsidRDefault="00210D68">
                        <w:pPr>
                          <w:spacing w:after="0" w:line="240" w:lineRule="auto"/>
                          <w:rPr>
                            <w:sz w:val="0"/>
                          </w:rPr>
                        </w:pPr>
                      </w:p>
                    </w:tc>
                  </w:tr>
                  <w:tr w:rsidR="00210D68" w14:paraId="7A520657"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3B94FA3C" w14:textId="77777777" w:rsidR="00210D68" w:rsidRDefault="00D136A9">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50A836" w14:textId="77777777" w:rsidR="00210D68" w:rsidRDefault="00D136A9">
                        <w:pPr>
                          <w:spacing w:after="0" w:line="240" w:lineRule="auto"/>
                        </w:pPr>
                        <w:r>
                          <w:rPr>
                            <w:rFonts w:ascii="Arial" w:eastAsia="Arial" w:hAnsi="Arial"/>
                            <w:color w:val="000000"/>
                          </w:rPr>
                          <w:t>L59</w:t>
                        </w:r>
                      </w:p>
                    </w:tc>
                  </w:tr>
                  <w:tr w:rsidR="00210D68" w14:paraId="13652581"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37CA38EF" w14:textId="77777777" w:rsidR="00210D68" w:rsidRDefault="00D136A9">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F6F014" w14:textId="77777777" w:rsidR="00210D68" w:rsidRDefault="00D136A9">
                        <w:pPr>
                          <w:spacing w:after="0" w:line="240" w:lineRule="auto"/>
                        </w:pPr>
                        <w:r>
                          <w:rPr>
                            <w:rFonts w:ascii="Arial" w:eastAsia="Arial" w:hAnsi="Arial"/>
                            <w:color w:val="000000"/>
                          </w:rPr>
                          <w:t>Behavior plan review</w:t>
                        </w:r>
                      </w:p>
                    </w:tc>
                  </w:tr>
                  <w:tr w:rsidR="00210D68" w14:paraId="4D7F3DFA"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2A5C9178" w14:textId="77777777" w:rsidR="00210D68" w:rsidRDefault="00D136A9">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4566A3" w14:textId="77777777" w:rsidR="00210D68" w:rsidRDefault="00D136A9">
                        <w:pPr>
                          <w:spacing w:after="0" w:line="240" w:lineRule="auto"/>
                        </w:pPr>
                        <w:r>
                          <w:rPr>
                            <w:rFonts w:ascii="Arial" w:eastAsia="Arial" w:hAnsi="Arial"/>
                            <w:color w:val="000000"/>
                          </w:rPr>
                          <w:t xml:space="preserve">For two individuals the systemic practice of implementing a 9pm  "bed time" and utilizing time-out for swearing was being utilized.    The agency needs to ensure that all practices that limit an individual's rights are referred to the HRC for their review </w:t>
                        </w:r>
                        <w:r>
                          <w:rPr>
                            <w:rFonts w:ascii="Arial" w:eastAsia="Arial" w:hAnsi="Arial"/>
                            <w:color w:val="000000"/>
                          </w:rPr>
                          <w:t>and approval.</w:t>
                        </w:r>
                      </w:p>
                    </w:tc>
                  </w:tr>
                  <w:tr w:rsidR="00210D68" w14:paraId="1ED6566D"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25797398" w14:textId="77777777" w:rsidR="00210D68" w:rsidRDefault="00D136A9">
                        <w:pPr>
                          <w:spacing w:after="0" w:line="240" w:lineRule="auto"/>
                        </w:pPr>
                        <w:r>
                          <w:rPr>
                            <w:rFonts w:ascii="Arial" w:eastAsia="Arial" w:hAnsi="Arial"/>
                            <w:b/>
                            <w:color w:val="000000"/>
                          </w:rPr>
                          <w:t>Status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54448B" w14:textId="77777777" w:rsidR="00210D68" w:rsidRDefault="00D136A9">
                        <w:pPr>
                          <w:spacing w:after="0" w:line="240" w:lineRule="auto"/>
                        </w:pPr>
                        <w:r>
                          <w:rPr>
                            <w:rFonts w:ascii="Arial" w:eastAsia="Arial" w:hAnsi="Arial"/>
                            <w:color w:val="000000"/>
                          </w:rPr>
                          <w:t xml:space="preserve"> This indicator was not rated during this mid-cycle review as these supports were not in place for anyone visited.</w:t>
                        </w:r>
                      </w:p>
                    </w:tc>
                  </w:tr>
                  <w:tr w:rsidR="00210D68" w14:paraId="75AC8709"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1FBE437B" w14:textId="77777777" w:rsidR="00210D68" w:rsidRDefault="00D136A9">
                        <w:pPr>
                          <w:spacing w:after="0" w:line="240" w:lineRule="auto"/>
                        </w:pPr>
                        <w:r>
                          <w:rPr>
                            <w:rFonts w:ascii="Arial" w:eastAsia="Arial" w:hAnsi="Arial"/>
                            <w:b/>
                            <w:color w:val="000000"/>
                          </w:rPr>
                          <w:t>#met /# rated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2F7BC8" w14:textId="77777777" w:rsidR="00210D68" w:rsidRDefault="00D136A9">
                        <w:pPr>
                          <w:spacing w:after="0" w:line="240" w:lineRule="auto"/>
                        </w:pPr>
                        <w:r>
                          <w:rPr>
                            <w:rFonts w:ascii="Arial" w:eastAsia="Arial" w:hAnsi="Arial"/>
                            <w:color w:val="000000"/>
                          </w:rPr>
                          <w:t xml:space="preserve"> </w:t>
                        </w:r>
                      </w:p>
                    </w:tc>
                  </w:tr>
                  <w:tr w:rsidR="00210D68" w14:paraId="0B732A2A"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76C56D3C" w14:textId="77777777" w:rsidR="00210D68" w:rsidRDefault="00D136A9">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FC9880" w14:textId="77777777" w:rsidR="00210D68" w:rsidRDefault="00D136A9">
                        <w:pPr>
                          <w:spacing w:after="0" w:line="240" w:lineRule="auto"/>
                        </w:pPr>
                        <w:r>
                          <w:rPr>
                            <w:rFonts w:ascii="Arial" w:eastAsia="Arial" w:hAnsi="Arial"/>
                            <w:color w:val="000000"/>
                          </w:rPr>
                          <w:t>NOT RATED</w:t>
                        </w:r>
                      </w:p>
                    </w:tc>
                  </w:tr>
                  <w:tr w:rsidR="00210D68" w14:paraId="6529B947" w14:textId="77777777">
                    <w:trPr>
                      <w:trHeight w:val="282"/>
                    </w:trPr>
                    <w:tc>
                      <w:tcPr>
                        <w:tcW w:w="6120" w:type="dxa"/>
                        <w:tcBorders>
                          <w:top w:val="nil"/>
                          <w:left w:val="nil"/>
                          <w:bottom w:val="nil"/>
                          <w:right w:val="nil"/>
                        </w:tcBorders>
                        <w:tcMar>
                          <w:top w:w="39" w:type="dxa"/>
                          <w:left w:w="39" w:type="dxa"/>
                          <w:bottom w:w="39" w:type="dxa"/>
                          <w:right w:w="39" w:type="dxa"/>
                        </w:tcMar>
                      </w:tcPr>
                      <w:p w14:paraId="5C25418E" w14:textId="77777777" w:rsidR="00210D68" w:rsidRDefault="00210D68">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1C50DC8C" w14:textId="77777777" w:rsidR="00210D68" w:rsidRDefault="00210D68">
                        <w:pPr>
                          <w:spacing w:after="0" w:line="240" w:lineRule="auto"/>
                          <w:rPr>
                            <w:sz w:val="0"/>
                          </w:rPr>
                        </w:pPr>
                      </w:p>
                    </w:tc>
                  </w:tr>
                  <w:tr w:rsidR="00210D68" w14:paraId="5F8FD305"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0CB5D182" w14:textId="77777777" w:rsidR="00210D68" w:rsidRDefault="00D136A9">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330D3E" w14:textId="77777777" w:rsidR="00210D68" w:rsidRDefault="00D136A9">
                        <w:pPr>
                          <w:spacing w:after="0" w:line="240" w:lineRule="auto"/>
                        </w:pPr>
                        <w:r>
                          <w:rPr>
                            <w:rFonts w:ascii="Arial" w:eastAsia="Arial" w:hAnsi="Arial"/>
                            <w:color w:val="000000"/>
                          </w:rPr>
                          <w:t>L61</w:t>
                        </w:r>
                      </w:p>
                    </w:tc>
                  </w:tr>
                  <w:tr w:rsidR="00210D68" w14:paraId="2170FA70"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2B9F5C4E" w14:textId="77777777" w:rsidR="00210D68" w:rsidRDefault="00D136A9">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A4EEFC" w14:textId="77777777" w:rsidR="00210D68" w:rsidRDefault="00D136A9">
                        <w:pPr>
                          <w:spacing w:after="0" w:line="240" w:lineRule="auto"/>
                        </w:pPr>
                        <w:r>
                          <w:rPr>
                            <w:rFonts w:ascii="Arial" w:eastAsia="Arial" w:hAnsi="Arial"/>
                            <w:color w:val="000000"/>
                          </w:rPr>
                          <w:t>Health protection in ISP</w:t>
                        </w:r>
                      </w:p>
                    </w:tc>
                  </w:tr>
                  <w:tr w:rsidR="00210D68" w14:paraId="28DCA104"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064459B5" w14:textId="77777777" w:rsidR="00210D68" w:rsidRDefault="00D136A9">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321F04" w14:textId="77777777" w:rsidR="00210D68" w:rsidRDefault="00D136A9">
                        <w:pPr>
                          <w:spacing w:after="0" w:line="240" w:lineRule="auto"/>
                        </w:pPr>
                        <w:r>
                          <w:rPr>
                            <w:rFonts w:ascii="Arial" w:eastAsia="Arial" w:hAnsi="Arial"/>
                            <w:color w:val="000000"/>
                          </w:rPr>
                          <w:t>For two out of five individuals with supportive devices, the plan in place did not contain what type or the frequency of safety checks. The agency needs to ensure that for all supports and health related protections all the required components are in place</w:t>
                        </w:r>
                        <w:r>
                          <w:rPr>
                            <w:rFonts w:ascii="Arial" w:eastAsia="Arial" w:hAnsi="Arial"/>
                            <w:color w:val="000000"/>
                          </w:rPr>
                          <w:t>.</w:t>
                        </w:r>
                      </w:p>
                    </w:tc>
                  </w:tr>
                  <w:tr w:rsidR="00210D68" w14:paraId="2C0F697B"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3319D1A6" w14:textId="77777777" w:rsidR="00210D68" w:rsidRDefault="00D136A9">
                        <w:pPr>
                          <w:spacing w:after="0" w:line="240" w:lineRule="auto"/>
                        </w:pPr>
                        <w:r>
                          <w:rPr>
                            <w:rFonts w:ascii="Arial" w:eastAsia="Arial" w:hAnsi="Arial"/>
                            <w:b/>
                            <w:color w:val="000000"/>
                          </w:rPr>
                          <w:t>Status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8C93D1" w14:textId="77777777" w:rsidR="00210D68" w:rsidRDefault="00D136A9">
                        <w:pPr>
                          <w:spacing w:after="0" w:line="240" w:lineRule="auto"/>
                        </w:pPr>
                        <w:r>
                          <w:rPr>
                            <w:rFonts w:ascii="Arial" w:eastAsia="Arial" w:hAnsi="Arial"/>
                            <w:color w:val="000000"/>
                          </w:rPr>
                          <w:t xml:space="preserve"> Supports and/or health related protections for four individuals were included in their ISPs including the continued need for the support and/or health protection.  For one individual, staff had not been trained on two supportive dev</w:t>
                        </w:r>
                        <w:r>
                          <w:rPr>
                            <w:rFonts w:ascii="Arial" w:eastAsia="Arial" w:hAnsi="Arial"/>
                            <w:color w:val="000000"/>
                          </w:rPr>
                          <w:t>ices.</w:t>
                        </w:r>
                      </w:p>
                    </w:tc>
                  </w:tr>
                  <w:tr w:rsidR="00210D68" w14:paraId="6D28D5D0"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64E6222" w14:textId="77777777" w:rsidR="00210D68" w:rsidRDefault="00D136A9">
                        <w:pPr>
                          <w:spacing w:after="0" w:line="240" w:lineRule="auto"/>
                        </w:pPr>
                        <w:r>
                          <w:rPr>
                            <w:rFonts w:ascii="Arial" w:eastAsia="Arial" w:hAnsi="Arial"/>
                            <w:b/>
                            <w:color w:val="000000"/>
                          </w:rPr>
                          <w:t>#met /# rated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179E82" w14:textId="77777777" w:rsidR="00210D68" w:rsidRDefault="00D136A9">
                        <w:pPr>
                          <w:spacing w:after="0" w:line="240" w:lineRule="auto"/>
                        </w:pPr>
                        <w:r>
                          <w:rPr>
                            <w:rFonts w:ascii="Arial" w:eastAsia="Arial" w:hAnsi="Arial"/>
                            <w:color w:val="000000"/>
                          </w:rPr>
                          <w:t xml:space="preserve"> 4/5</w:t>
                        </w:r>
                      </w:p>
                    </w:tc>
                  </w:tr>
                  <w:tr w:rsidR="00210D68" w14:paraId="5E8FE330"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29F7EAD" w14:textId="77777777" w:rsidR="00210D68" w:rsidRDefault="00D136A9">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CBA543" w14:textId="77777777" w:rsidR="00210D68" w:rsidRDefault="00D136A9">
                        <w:pPr>
                          <w:spacing w:after="0" w:line="240" w:lineRule="auto"/>
                        </w:pPr>
                        <w:r>
                          <w:rPr>
                            <w:rFonts w:ascii="Arial" w:eastAsia="Arial" w:hAnsi="Arial"/>
                            <w:color w:val="000000"/>
                          </w:rPr>
                          <w:t>MET</w:t>
                        </w:r>
                      </w:p>
                    </w:tc>
                  </w:tr>
                  <w:tr w:rsidR="00210D68" w14:paraId="5330EB6A" w14:textId="77777777">
                    <w:trPr>
                      <w:trHeight w:val="282"/>
                    </w:trPr>
                    <w:tc>
                      <w:tcPr>
                        <w:tcW w:w="6120" w:type="dxa"/>
                        <w:tcBorders>
                          <w:top w:val="nil"/>
                          <w:left w:val="nil"/>
                          <w:bottom w:val="nil"/>
                          <w:right w:val="nil"/>
                        </w:tcBorders>
                        <w:tcMar>
                          <w:top w:w="39" w:type="dxa"/>
                          <w:left w:w="39" w:type="dxa"/>
                          <w:bottom w:w="39" w:type="dxa"/>
                          <w:right w:w="39" w:type="dxa"/>
                        </w:tcMar>
                      </w:tcPr>
                      <w:p w14:paraId="510B9F33" w14:textId="77777777" w:rsidR="00210D68" w:rsidRDefault="00210D68">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45E73D8C" w14:textId="77777777" w:rsidR="00210D68" w:rsidRDefault="00210D68">
                        <w:pPr>
                          <w:spacing w:after="0" w:line="240" w:lineRule="auto"/>
                          <w:rPr>
                            <w:sz w:val="0"/>
                          </w:rPr>
                        </w:pPr>
                      </w:p>
                    </w:tc>
                  </w:tr>
                  <w:tr w:rsidR="00210D68" w14:paraId="162296A0"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16C42D42" w14:textId="77777777" w:rsidR="00210D68" w:rsidRDefault="00D136A9">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08F817" w14:textId="77777777" w:rsidR="00210D68" w:rsidRDefault="00D136A9">
                        <w:pPr>
                          <w:spacing w:after="0" w:line="240" w:lineRule="auto"/>
                        </w:pPr>
                        <w:r>
                          <w:rPr>
                            <w:rFonts w:ascii="Arial" w:eastAsia="Arial" w:hAnsi="Arial"/>
                            <w:color w:val="000000"/>
                          </w:rPr>
                          <w:t>L63</w:t>
                        </w:r>
                      </w:p>
                    </w:tc>
                  </w:tr>
                  <w:tr w:rsidR="00210D68" w14:paraId="3BF5190A"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47F92CCD" w14:textId="77777777" w:rsidR="00210D68" w:rsidRDefault="00D136A9">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38828C" w14:textId="77777777" w:rsidR="00210D68" w:rsidRDefault="00D136A9">
                        <w:pPr>
                          <w:spacing w:after="0" w:line="240" w:lineRule="auto"/>
                        </w:pPr>
                        <w:r>
                          <w:rPr>
                            <w:rFonts w:ascii="Arial" w:eastAsia="Arial" w:hAnsi="Arial"/>
                            <w:color w:val="000000"/>
                          </w:rPr>
                          <w:t>Med. treatment plan form</w:t>
                        </w:r>
                      </w:p>
                    </w:tc>
                  </w:tr>
                  <w:tr w:rsidR="00210D68" w14:paraId="3E1E9914"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44CE68DA" w14:textId="77777777" w:rsidR="00210D68" w:rsidRDefault="00D136A9">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995354" w14:textId="77777777" w:rsidR="00210D68" w:rsidRDefault="00D136A9">
                        <w:pPr>
                          <w:spacing w:after="0" w:line="240" w:lineRule="auto"/>
                        </w:pPr>
                        <w:r>
                          <w:rPr>
                            <w:rFonts w:ascii="Arial" w:eastAsia="Arial" w:hAnsi="Arial"/>
                            <w:color w:val="000000"/>
                          </w:rPr>
                          <w:t>For five of seven individuals reviewed medication treatment plans (MTP) were not written with all the required components.  Two plans were not in place, one plan did not have all medications listed, and for two plans data was not being tracked at outline i</w:t>
                        </w:r>
                        <w:r>
                          <w:rPr>
                            <w:rFonts w:ascii="Arial" w:eastAsia="Arial" w:hAnsi="Arial"/>
                            <w:color w:val="000000"/>
                          </w:rPr>
                          <w:t>n the MTP. The agency needs to ensure that MTPs are present, list all medications, and that data is being tracked and shared with the prescribing physician.</w:t>
                        </w:r>
                      </w:p>
                    </w:tc>
                  </w:tr>
                  <w:tr w:rsidR="00210D68" w14:paraId="42E17D0B"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36E36CC2" w14:textId="77777777" w:rsidR="00210D68" w:rsidRDefault="00D136A9">
                        <w:pPr>
                          <w:spacing w:after="0" w:line="240" w:lineRule="auto"/>
                        </w:pPr>
                        <w:r>
                          <w:rPr>
                            <w:rFonts w:ascii="Arial" w:eastAsia="Arial" w:hAnsi="Arial"/>
                            <w:b/>
                            <w:color w:val="000000"/>
                          </w:rPr>
                          <w:t>Status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D015CF" w14:textId="77777777" w:rsidR="00210D68" w:rsidRDefault="00D136A9">
                        <w:pPr>
                          <w:spacing w:after="0" w:line="240" w:lineRule="auto"/>
                        </w:pPr>
                        <w:r>
                          <w:rPr>
                            <w:rFonts w:ascii="Arial" w:eastAsia="Arial" w:hAnsi="Arial"/>
                            <w:color w:val="000000"/>
                          </w:rPr>
                          <w:t xml:space="preserve"> For six individuals supported with behavior modifying medication, medication </w:t>
                        </w:r>
                        <w:r>
                          <w:rPr>
                            <w:rFonts w:ascii="Arial" w:eastAsia="Arial" w:hAnsi="Arial"/>
                            <w:color w:val="000000"/>
                          </w:rPr>
                          <w:t>treatment plans with all the required components were in place and implemented.  Three of nine medication treatment plans (MTP) did not contain all required components, including a missing medication, a description of the behaviors to be modified, and a pl</w:t>
                        </w:r>
                        <w:r>
                          <w:rPr>
                            <w:rFonts w:ascii="Arial" w:eastAsia="Arial" w:hAnsi="Arial"/>
                            <w:color w:val="000000"/>
                          </w:rPr>
                          <w:t>an to reduce or eliminate the need for medication.  The agency needs to ensure that MTPs are present, list all medications, and that data is being tracked and shared with the prescribing physician.</w:t>
                        </w:r>
                      </w:p>
                    </w:tc>
                  </w:tr>
                  <w:tr w:rsidR="00210D68" w14:paraId="4CEE03AF"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F86D67A" w14:textId="77777777" w:rsidR="00210D68" w:rsidRDefault="00D136A9">
                        <w:pPr>
                          <w:spacing w:after="0" w:line="240" w:lineRule="auto"/>
                        </w:pPr>
                        <w:r>
                          <w:rPr>
                            <w:rFonts w:ascii="Arial" w:eastAsia="Arial" w:hAnsi="Arial"/>
                            <w:b/>
                            <w:color w:val="000000"/>
                          </w:rPr>
                          <w:t>#met /# rated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DEEB19" w14:textId="77777777" w:rsidR="00210D68" w:rsidRDefault="00D136A9">
                        <w:pPr>
                          <w:spacing w:after="0" w:line="240" w:lineRule="auto"/>
                        </w:pPr>
                        <w:r>
                          <w:rPr>
                            <w:rFonts w:ascii="Arial" w:eastAsia="Arial" w:hAnsi="Arial"/>
                            <w:color w:val="000000"/>
                          </w:rPr>
                          <w:t xml:space="preserve"> 6/9</w:t>
                        </w:r>
                      </w:p>
                    </w:tc>
                  </w:tr>
                  <w:tr w:rsidR="00210D68" w14:paraId="2DD4A30C"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210361A" w14:textId="77777777" w:rsidR="00210D68" w:rsidRDefault="00D136A9">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F86202" w14:textId="77777777" w:rsidR="00210D68" w:rsidRDefault="00D136A9">
                        <w:pPr>
                          <w:spacing w:after="0" w:line="240" w:lineRule="auto"/>
                        </w:pPr>
                        <w:r>
                          <w:rPr>
                            <w:rFonts w:ascii="Arial" w:eastAsia="Arial" w:hAnsi="Arial"/>
                            <w:color w:val="000000"/>
                          </w:rPr>
                          <w:t>NOT MET</w:t>
                        </w:r>
                      </w:p>
                    </w:tc>
                  </w:tr>
                  <w:tr w:rsidR="00210D68" w14:paraId="61D5D68A" w14:textId="77777777">
                    <w:trPr>
                      <w:trHeight w:val="282"/>
                    </w:trPr>
                    <w:tc>
                      <w:tcPr>
                        <w:tcW w:w="6120" w:type="dxa"/>
                        <w:tcBorders>
                          <w:top w:val="nil"/>
                          <w:left w:val="nil"/>
                          <w:bottom w:val="nil"/>
                          <w:right w:val="nil"/>
                        </w:tcBorders>
                        <w:tcMar>
                          <w:top w:w="39" w:type="dxa"/>
                          <w:left w:w="39" w:type="dxa"/>
                          <w:bottom w:w="39" w:type="dxa"/>
                          <w:right w:w="39" w:type="dxa"/>
                        </w:tcMar>
                      </w:tcPr>
                      <w:p w14:paraId="517FBF4D" w14:textId="77777777" w:rsidR="00210D68" w:rsidRDefault="00210D68">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2CDAD2CD" w14:textId="77777777" w:rsidR="00210D68" w:rsidRDefault="00210D68">
                        <w:pPr>
                          <w:spacing w:after="0" w:line="240" w:lineRule="auto"/>
                          <w:rPr>
                            <w:sz w:val="0"/>
                          </w:rPr>
                        </w:pPr>
                      </w:p>
                    </w:tc>
                  </w:tr>
                  <w:tr w:rsidR="00210D68" w14:paraId="2B74E98D"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39464B1" w14:textId="77777777" w:rsidR="00210D68" w:rsidRDefault="00D136A9">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E7BE1B" w14:textId="77777777" w:rsidR="00210D68" w:rsidRDefault="00D136A9">
                        <w:pPr>
                          <w:spacing w:after="0" w:line="240" w:lineRule="auto"/>
                        </w:pPr>
                        <w:r>
                          <w:rPr>
                            <w:rFonts w:ascii="Arial" w:eastAsia="Arial" w:hAnsi="Arial"/>
                            <w:color w:val="000000"/>
                          </w:rPr>
                          <w:t>L64</w:t>
                        </w:r>
                      </w:p>
                    </w:tc>
                  </w:tr>
                  <w:tr w:rsidR="00210D68" w14:paraId="2D08C02B"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3F309499" w14:textId="77777777" w:rsidR="00210D68" w:rsidRDefault="00D136A9">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C18B45" w14:textId="77777777" w:rsidR="00210D68" w:rsidRDefault="00D136A9">
                        <w:pPr>
                          <w:spacing w:after="0" w:line="240" w:lineRule="auto"/>
                        </w:pPr>
                        <w:r>
                          <w:rPr>
                            <w:rFonts w:ascii="Arial" w:eastAsia="Arial" w:hAnsi="Arial"/>
                            <w:color w:val="000000"/>
                          </w:rPr>
                          <w:t>Med. treatment plan rev.</w:t>
                        </w:r>
                      </w:p>
                    </w:tc>
                  </w:tr>
                  <w:tr w:rsidR="00210D68" w14:paraId="28ADE722"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43C0ECE4" w14:textId="77777777" w:rsidR="00210D68" w:rsidRDefault="00D136A9">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4CB44D" w14:textId="77777777" w:rsidR="00210D68" w:rsidRDefault="00D136A9">
                        <w:pPr>
                          <w:spacing w:after="0" w:line="240" w:lineRule="auto"/>
                        </w:pPr>
                        <w:r>
                          <w:rPr>
                            <w:rFonts w:ascii="Arial" w:eastAsia="Arial" w:hAnsi="Arial"/>
                            <w:color w:val="000000"/>
                          </w:rPr>
                          <w:t>The medication treatment plans for 5 out of 6 individuals had not received the required reviews. The agency needs to ensure that all medication treatment plans receive review through the ISP process.</w:t>
                        </w:r>
                      </w:p>
                    </w:tc>
                  </w:tr>
                  <w:tr w:rsidR="00210D68" w14:paraId="38B7976B"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3288D22D" w14:textId="77777777" w:rsidR="00210D68" w:rsidRDefault="00D136A9">
                        <w:pPr>
                          <w:spacing w:after="0" w:line="240" w:lineRule="auto"/>
                        </w:pPr>
                        <w:r>
                          <w:rPr>
                            <w:rFonts w:ascii="Arial" w:eastAsia="Arial" w:hAnsi="Arial"/>
                            <w:b/>
                            <w:color w:val="000000"/>
                          </w:rPr>
                          <w:t>Status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F3E57C" w14:textId="77777777" w:rsidR="00210D68" w:rsidRDefault="00D136A9">
                        <w:pPr>
                          <w:spacing w:after="0" w:line="240" w:lineRule="auto"/>
                        </w:pPr>
                        <w:r>
                          <w:rPr>
                            <w:rFonts w:ascii="Arial" w:eastAsia="Arial" w:hAnsi="Arial"/>
                            <w:color w:val="000000"/>
                          </w:rPr>
                          <w:t xml:space="preserve"> Eight of nine medication treatment</w:t>
                        </w:r>
                        <w:r>
                          <w:rPr>
                            <w:rFonts w:ascii="Arial" w:eastAsia="Arial" w:hAnsi="Arial"/>
                            <w:color w:val="000000"/>
                          </w:rPr>
                          <w:t xml:space="preserve"> plans had been reviewed by the individuals' ISP teams.  One medication treatment plan (MTP) reviewed did not contain all of the individual's behavior modifying medications.  The agency needs to ensure that all MTPs receive review through the ISP process.</w:t>
                        </w:r>
                      </w:p>
                    </w:tc>
                  </w:tr>
                  <w:tr w:rsidR="00210D68" w14:paraId="5E164C1F"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7638C7BF" w14:textId="77777777" w:rsidR="00210D68" w:rsidRDefault="00D136A9">
                        <w:pPr>
                          <w:spacing w:after="0" w:line="240" w:lineRule="auto"/>
                        </w:pPr>
                        <w:r>
                          <w:rPr>
                            <w:rFonts w:ascii="Arial" w:eastAsia="Arial" w:hAnsi="Arial"/>
                            <w:b/>
                            <w:color w:val="000000"/>
                          </w:rPr>
                          <w:t>#met /# rated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53EF75" w14:textId="77777777" w:rsidR="00210D68" w:rsidRDefault="00D136A9">
                        <w:pPr>
                          <w:spacing w:after="0" w:line="240" w:lineRule="auto"/>
                        </w:pPr>
                        <w:r>
                          <w:rPr>
                            <w:rFonts w:ascii="Arial" w:eastAsia="Arial" w:hAnsi="Arial"/>
                            <w:color w:val="000000"/>
                          </w:rPr>
                          <w:t xml:space="preserve"> 8/9</w:t>
                        </w:r>
                      </w:p>
                    </w:tc>
                  </w:tr>
                  <w:tr w:rsidR="00210D68" w14:paraId="76B6ADD9"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18731B67" w14:textId="77777777" w:rsidR="00210D68" w:rsidRDefault="00D136A9">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EF059A" w14:textId="77777777" w:rsidR="00210D68" w:rsidRDefault="00D136A9">
                        <w:pPr>
                          <w:spacing w:after="0" w:line="240" w:lineRule="auto"/>
                        </w:pPr>
                        <w:r>
                          <w:rPr>
                            <w:rFonts w:ascii="Arial" w:eastAsia="Arial" w:hAnsi="Arial"/>
                            <w:color w:val="000000"/>
                          </w:rPr>
                          <w:t>MET</w:t>
                        </w:r>
                      </w:p>
                    </w:tc>
                  </w:tr>
                  <w:tr w:rsidR="00210D68" w14:paraId="2F182FB4" w14:textId="77777777">
                    <w:trPr>
                      <w:trHeight w:val="282"/>
                    </w:trPr>
                    <w:tc>
                      <w:tcPr>
                        <w:tcW w:w="6120" w:type="dxa"/>
                        <w:tcBorders>
                          <w:top w:val="nil"/>
                          <w:left w:val="nil"/>
                          <w:bottom w:val="nil"/>
                          <w:right w:val="nil"/>
                        </w:tcBorders>
                        <w:tcMar>
                          <w:top w:w="39" w:type="dxa"/>
                          <w:left w:w="39" w:type="dxa"/>
                          <w:bottom w:w="39" w:type="dxa"/>
                          <w:right w:w="39" w:type="dxa"/>
                        </w:tcMar>
                      </w:tcPr>
                      <w:p w14:paraId="593853EB" w14:textId="77777777" w:rsidR="00210D68" w:rsidRDefault="00210D68">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60F84266" w14:textId="77777777" w:rsidR="00210D68" w:rsidRDefault="00210D68">
                        <w:pPr>
                          <w:spacing w:after="0" w:line="240" w:lineRule="auto"/>
                          <w:rPr>
                            <w:sz w:val="0"/>
                          </w:rPr>
                        </w:pPr>
                      </w:p>
                    </w:tc>
                  </w:tr>
                  <w:tr w:rsidR="00210D68" w14:paraId="60CA56F7"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4DEACE67" w14:textId="77777777" w:rsidR="00210D68" w:rsidRDefault="00D136A9">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FD203B" w14:textId="77777777" w:rsidR="00210D68" w:rsidRDefault="00D136A9">
                        <w:pPr>
                          <w:spacing w:after="0" w:line="240" w:lineRule="auto"/>
                        </w:pPr>
                        <w:r>
                          <w:rPr>
                            <w:rFonts w:ascii="Arial" w:eastAsia="Arial" w:hAnsi="Arial"/>
                            <w:color w:val="000000"/>
                          </w:rPr>
                          <w:t>L67</w:t>
                        </w:r>
                      </w:p>
                    </w:tc>
                  </w:tr>
                  <w:tr w:rsidR="00210D68" w14:paraId="08F95162"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4D773246" w14:textId="77777777" w:rsidR="00210D68" w:rsidRDefault="00D136A9">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D07A86" w14:textId="77777777" w:rsidR="00210D68" w:rsidRDefault="00D136A9">
                        <w:pPr>
                          <w:spacing w:after="0" w:line="240" w:lineRule="auto"/>
                        </w:pPr>
                        <w:r>
                          <w:rPr>
                            <w:rFonts w:ascii="Arial" w:eastAsia="Arial" w:hAnsi="Arial"/>
                            <w:color w:val="000000"/>
                          </w:rPr>
                          <w:t>Money mgmt. plan</w:t>
                        </w:r>
                      </w:p>
                    </w:tc>
                  </w:tr>
                  <w:tr w:rsidR="00210D68" w14:paraId="0D24E3D3"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FB3C2E3" w14:textId="77777777" w:rsidR="00210D68" w:rsidRDefault="00D136A9">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4877B4" w14:textId="77777777" w:rsidR="00210D68" w:rsidRDefault="00D136A9">
                        <w:pPr>
                          <w:spacing w:after="0" w:line="240" w:lineRule="auto"/>
                        </w:pPr>
                        <w:r>
                          <w:rPr>
                            <w:rFonts w:ascii="Arial" w:eastAsia="Arial" w:hAnsi="Arial"/>
                            <w:color w:val="000000"/>
                          </w:rPr>
                          <w:t xml:space="preserve">Six out of nine individuals who receive support with managing their funds, did not have a written money management plan or the plan did not outline the level of support the individual needed or was provided. The agency needs to ensure all individuals have </w:t>
                        </w:r>
                        <w:r>
                          <w:rPr>
                            <w:rFonts w:ascii="Arial" w:eastAsia="Arial" w:hAnsi="Arial"/>
                            <w:color w:val="000000"/>
                          </w:rPr>
                          <w:t>a written money management plan with all required components when the agency has shared or delegated money management responsibility.</w:t>
                        </w:r>
                      </w:p>
                    </w:tc>
                  </w:tr>
                  <w:tr w:rsidR="00210D68" w14:paraId="3EEC47FD"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B44C84D" w14:textId="77777777" w:rsidR="00210D68" w:rsidRDefault="00D136A9">
                        <w:pPr>
                          <w:spacing w:after="0" w:line="240" w:lineRule="auto"/>
                        </w:pPr>
                        <w:r>
                          <w:rPr>
                            <w:rFonts w:ascii="Arial" w:eastAsia="Arial" w:hAnsi="Arial"/>
                            <w:b/>
                            <w:color w:val="000000"/>
                          </w:rPr>
                          <w:t>Status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C52A14" w14:textId="77777777" w:rsidR="00210D68" w:rsidRDefault="00D136A9">
                        <w:pPr>
                          <w:spacing w:after="0" w:line="240" w:lineRule="auto"/>
                        </w:pPr>
                        <w:r>
                          <w:rPr>
                            <w:rFonts w:ascii="Arial" w:eastAsia="Arial" w:hAnsi="Arial"/>
                            <w:color w:val="000000"/>
                          </w:rPr>
                          <w:t xml:space="preserve"> All nine individuals reviewed had money management support plans in place that included strategies t</w:t>
                        </w:r>
                        <w:r>
                          <w:rPr>
                            <w:rFonts w:ascii="Arial" w:eastAsia="Arial" w:hAnsi="Arial"/>
                            <w:color w:val="000000"/>
                          </w:rPr>
                          <w:t>o reduce or eliminate staff assistance, and agreement was present as required.</w:t>
                        </w:r>
                      </w:p>
                    </w:tc>
                  </w:tr>
                  <w:tr w:rsidR="00210D68" w14:paraId="3554585E"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09927F2B" w14:textId="77777777" w:rsidR="00210D68" w:rsidRDefault="00D136A9">
                        <w:pPr>
                          <w:spacing w:after="0" w:line="240" w:lineRule="auto"/>
                        </w:pPr>
                        <w:r>
                          <w:rPr>
                            <w:rFonts w:ascii="Arial" w:eastAsia="Arial" w:hAnsi="Arial"/>
                            <w:b/>
                            <w:color w:val="000000"/>
                          </w:rPr>
                          <w:t>#met /# rated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254852" w14:textId="77777777" w:rsidR="00210D68" w:rsidRDefault="00D136A9">
                        <w:pPr>
                          <w:spacing w:after="0" w:line="240" w:lineRule="auto"/>
                        </w:pPr>
                        <w:r>
                          <w:rPr>
                            <w:rFonts w:ascii="Arial" w:eastAsia="Arial" w:hAnsi="Arial"/>
                            <w:color w:val="000000"/>
                          </w:rPr>
                          <w:t xml:space="preserve"> 9/9</w:t>
                        </w:r>
                      </w:p>
                    </w:tc>
                  </w:tr>
                  <w:tr w:rsidR="00210D68" w14:paraId="4E48C04A"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7FCEDB2C" w14:textId="77777777" w:rsidR="00210D68" w:rsidRDefault="00D136A9">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BB1CB2" w14:textId="77777777" w:rsidR="00210D68" w:rsidRDefault="00D136A9">
                        <w:pPr>
                          <w:spacing w:after="0" w:line="240" w:lineRule="auto"/>
                        </w:pPr>
                        <w:r>
                          <w:rPr>
                            <w:rFonts w:ascii="Arial" w:eastAsia="Arial" w:hAnsi="Arial"/>
                            <w:color w:val="000000"/>
                          </w:rPr>
                          <w:t>MET</w:t>
                        </w:r>
                      </w:p>
                    </w:tc>
                  </w:tr>
                  <w:tr w:rsidR="00210D68" w14:paraId="343A256E" w14:textId="77777777">
                    <w:trPr>
                      <w:trHeight w:val="282"/>
                    </w:trPr>
                    <w:tc>
                      <w:tcPr>
                        <w:tcW w:w="6120" w:type="dxa"/>
                        <w:tcBorders>
                          <w:top w:val="nil"/>
                          <w:left w:val="nil"/>
                          <w:bottom w:val="nil"/>
                          <w:right w:val="nil"/>
                        </w:tcBorders>
                        <w:tcMar>
                          <w:top w:w="39" w:type="dxa"/>
                          <w:left w:w="39" w:type="dxa"/>
                          <w:bottom w:w="39" w:type="dxa"/>
                          <w:right w:w="39" w:type="dxa"/>
                        </w:tcMar>
                      </w:tcPr>
                      <w:p w14:paraId="5805B8BD" w14:textId="77777777" w:rsidR="00210D68" w:rsidRDefault="00210D68">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6E8D0D0A" w14:textId="77777777" w:rsidR="00210D68" w:rsidRDefault="00210D68">
                        <w:pPr>
                          <w:spacing w:after="0" w:line="240" w:lineRule="auto"/>
                          <w:rPr>
                            <w:sz w:val="0"/>
                          </w:rPr>
                        </w:pPr>
                      </w:p>
                    </w:tc>
                  </w:tr>
                  <w:tr w:rsidR="00210D68" w14:paraId="61E46343"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35BABCE9" w14:textId="77777777" w:rsidR="00210D68" w:rsidRDefault="00D136A9">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EE0937" w14:textId="77777777" w:rsidR="00210D68" w:rsidRDefault="00D136A9">
                        <w:pPr>
                          <w:spacing w:after="0" w:line="240" w:lineRule="auto"/>
                        </w:pPr>
                        <w:r>
                          <w:rPr>
                            <w:rFonts w:ascii="Arial" w:eastAsia="Arial" w:hAnsi="Arial"/>
                            <w:color w:val="000000"/>
                          </w:rPr>
                          <w:t>L68</w:t>
                        </w:r>
                      </w:p>
                    </w:tc>
                  </w:tr>
                  <w:tr w:rsidR="00210D68" w14:paraId="1CE00D24"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11C0EAD8" w14:textId="77777777" w:rsidR="00210D68" w:rsidRDefault="00D136A9">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FE0A5B" w14:textId="77777777" w:rsidR="00210D68" w:rsidRDefault="00D136A9">
                        <w:pPr>
                          <w:spacing w:after="0" w:line="240" w:lineRule="auto"/>
                        </w:pPr>
                        <w:r>
                          <w:rPr>
                            <w:rFonts w:ascii="Arial" w:eastAsia="Arial" w:hAnsi="Arial"/>
                            <w:color w:val="000000"/>
                          </w:rPr>
                          <w:t>Funds expenditure</w:t>
                        </w:r>
                      </w:p>
                    </w:tc>
                  </w:tr>
                  <w:tr w:rsidR="00210D68" w14:paraId="309D460A"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A64EDE0" w14:textId="77777777" w:rsidR="00210D68" w:rsidRDefault="00D136A9">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06955F" w14:textId="77777777" w:rsidR="00210D68" w:rsidRDefault="00D136A9">
                        <w:pPr>
                          <w:spacing w:after="0" w:line="240" w:lineRule="auto"/>
                        </w:pPr>
                        <w:r>
                          <w:rPr>
                            <w:rFonts w:ascii="Arial" w:eastAsia="Arial" w:hAnsi="Arial"/>
                            <w:color w:val="000000"/>
                          </w:rPr>
                          <w:t>Two of the nine individuals had expenditures that did not directly benefit the individual. The agency needs to ensure all expenditures of funds are made for purposes that directly benefit the individual.</w:t>
                        </w:r>
                      </w:p>
                    </w:tc>
                  </w:tr>
                  <w:tr w:rsidR="00210D68" w14:paraId="685F71FD"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1C94B019" w14:textId="77777777" w:rsidR="00210D68" w:rsidRDefault="00D136A9">
                        <w:pPr>
                          <w:spacing w:after="0" w:line="240" w:lineRule="auto"/>
                        </w:pPr>
                        <w:r>
                          <w:rPr>
                            <w:rFonts w:ascii="Arial" w:eastAsia="Arial" w:hAnsi="Arial"/>
                            <w:b/>
                            <w:color w:val="000000"/>
                          </w:rPr>
                          <w:t>Status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3466FB" w14:textId="77777777" w:rsidR="00210D68" w:rsidRDefault="00D136A9">
                        <w:pPr>
                          <w:spacing w:after="0" w:line="240" w:lineRule="auto"/>
                        </w:pPr>
                        <w:r>
                          <w:rPr>
                            <w:rFonts w:ascii="Arial" w:eastAsia="Arial" w:hAnsi="Arial"/>
                            <w:color w:val="000000"/>
                          </w:rPr>
                          <w:t xml:space="preserve"> For eight of nine individuals,</w:t>
                        </w:r>
                        <w:r>
                          <w:rPr>
                            <w:rFonts w:ascii="Arial" w:eastAsia="Arial" w:hAnsi="Arial"/>
                            <w:color w:val="000000"/>
                          </w:rPr>
                          <w:t xml:space="preserve"> expenditures of their funds were made only for the purposes directly benefitting them.  For one individual, there was no agreement in place describing the allocation of payment for a shared cell phone plan.</w:t>
                        </w:r>
                      </w:p>
                    </w:tc>
                  </w:tr>
                  <w:tr w:rsidR="00210D68" w14:paraId="2631F137"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30A4E9B4" w14:textId="77777777" w:rsidR="00210D68" w:rsidRDefault="00D136A9">
                        <w:pPr>
                          <w:spacing w:after="0" w:line="240" w:lineRule="auto"/>
                        </w:pPr>
                        <w:r>
                          <w:rPr>
                            <w:rFonts w:ascii="Arial" w:eastAsia="Arial" w:hAnsi="Arial"/>
                            <w:b/>
                            <w:color w:val="000000"/>
                          </w:rPr>
                          <w:t>#met /# rated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A65C5B" w14:textId="77777777" w:rsidR="00210D68" w:rsidRDefault="00D136A9">
                        <w:pPr>
                          <w:spacing w:after="0" w:line="240" w:lineRule="auto"/>
                        </w:pPr>
                        <w:r>
                          <w:rPr>
                            <w:rFonts w:ascii="Arial" w:eastAsia="Arial" w:hAnsi="Arial"/>
                            <w:color w:val="000000"/>
                          </w:rPr>
                          <w:t xml:space="preserve"> 8/9</w:t>
                        </w:r>
                      </w:p>
                    </w:tc>
                  </w:tr>
                  <w:tr w:rsidR="00210D68" w14:paraId="3EC33E9A"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4FFA2DF" w14:textId="77777777" w:rsidR="00210D68" w:rsidRDefault="00D136A9">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182153" w14:textId="77777777" w:rsidR="00210D68" w:rsidRDefault="00D136A9">
                        <w:pPr>
                          <w:spacing w:after="0" w:line="240" w:lineRule="auto"/>
                        </w:pPr>
                        <w:r>
                          <w:rPr>
                            <w:rFonts w:ascii="Arial" w:eastAsia="Arial" w:hAnsi="Arial"/>
                            <w:color w:val="000000"/>
                          </w:rPr>
                          <w:t>MET</w:t>
                        </w:r>
                      </w:p>
                    </w:tc>
                  </w:tr>
                  <w:tr w:rsidR="00210D68" w14:paraId="196AF7DB" w14:textId="77777777">
                    <w:trPr>
                      <w:trHeight w:val="282"/>
                    </w:trPr>
                    <w:tc>
                      <w:tcPr>
                        <w:tcW w:w="6120" w:type="dxa"/>
                        <w:tcBorders>
                          <w:top w:val="nil"/>
                          <w:left w:val="nil"/>
                          <w:bottom w:val="nil"/>
                          <w:right w:val="nil"/>
                        </w:tcBorders>
                        <w:tcMar>
                          <w:top w:w="39" w:type="dxa"/>
                          <w:left w:w="39" w:type="dxa"/>
                          <w:bottom w:w="39" w:type="dxa"/>
                          <w:right w:w="39" w:type="dxa"/>
                        </w:tcMar>
                      </w:tcPr>
                      <w:p w14:paraId="63455E6E" w14:textId="77777777" w:rsidR="00210D68" w:rsidRDefault="00210D68">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77447C8C" w14:textId="77777777" w:rsidR="00210D68" w:rsidRDefault="00210D68">
                        <w:pPr>
                          <w:spacing w:after="0" w:line="240" w:lineRule="auto"/>
                          <w:rPr>
                            <w:sz w:val="0"/>
                          </w:rPr>
                        </w:pPr>
                      </w:p>
                    </w:tc>
                  </w:tr>
                  <w:tr w:rsidR="00210D68" w14:paraId="677545C0"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37B33CBD" w14:textId="77777777" w:rsidR="00210D68" w:rsidRDefault="00D136A9">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2DF0A1" w14:textId="77777777" w:rsidR="00210D68" w:rsidRDefault="00D136A9">
                        <w:pPr>
                          <w:spacing w:after="0" w:line="240" w:lineRule="auto"/>
                        </w:pPr>
                        <w:r>
                          <w:rPr>
                            <w:rFonts w:ascii="Arial" w:eastAsia="Arial" w:hAnsi="Arial"/>
                            <w:color w:val="000000"/>
                          </w:rPr>
                          <w:t>L69</w:t>
                        </w:r>
                      </w:p>
                    </w:tc>
                  </w:tr>
                  <w:tr w:rsidR="00210D68" w14:paraId="5D25C358"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1901BAEF" w14:textId="77777777" w:rsidR="00210D68" w:rsidRDefault="00D136A9">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6D10AD" w14:textId="77777777" w:rsidR="00210D68" w:rsidRDefault="00D136A9">
                        <w:pPr>
                          <w:spacing w:after="0" w:line="240" w:lineRule="auto"/>
                        </w:pPr>
                        <w:r>
                          <w:rPr>
                            <w:rFonts w:ascii="Arial" w:eastAsia="Arial" w:hAnsi="Arial"/>
                            <w:color w:val="000000"/>
                          </w:rPr>
                          <w:t>Expenditure tracking</w:t>
                        </w:r>
                      </w:p>
                    </w:tc>
                  </w:tr>
                  <w:tr w:rsidR="00210D68" w14:paraId="14A3CFC8"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0CC3E29C" w14:textId="77777777" w:rsidR="00210D68" w:rsidRDefault="00D136A9">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D933C4" w14:textId="77777777" w:rsidR="00210D68" w:rsidRDefault="00D136A9">
                        <w:pPr>
                          <w:spacing w:after="0" w:line="240" w:lineRule="auto"/>
                        </w:pPr>
                        <w:r>
                          <w:rPr>
                            <w:rFonts w:ascii="Arial" w:eastAsia="Arial" w:hAnsi="Arial"/>
                            <w:color w:val="000000"/>
                          </w:rPr>
                          <w:t>Expenditures were reviewed for nine individuals. For two individuals, required receipts for purchases were missing, and there was a lack of a financial expenditure tracking. The agency needs to ensure individuals' expenditures are documented and tracked ac</w:t>
                        </w:r>
                        <w:r>
                          <w:rPr>
                            <w:rFonts w:ascii="Arial" w:eastAsia="Arial" w:hAnsi="Arial"/>
                            <w:color w:val="000000"/>
                          </w:rPr>
                          <w:t>curately, and that receipts are maintained in accordance with agency's financial policies.</w:t>
                        </w:r>
                      </w:p>
                    </w:tc>
                  </w:tr>
                  <w:tr w:rsidR="00210D68" w14:paraId="2D135E79"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B66DC82" w14:textId="77777777" w:rsidR="00210D68" w:rsidRDefault="00D136A9">
                        <w:pPr>
                          <w:spacing w:after="0" w:line="240" w:lineRule="auto"/>
                        </w:pPr>
                        <w:r>
                          <w:rPr>
                            <w:rFonts w:ascii="Arial" w:eastAsia="Arial" w:hAnsi="Arial"/>
                            <w:b/>
                            <w:color w:val="000000"/>
                          </w:rPr>
                          <w:t>Status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26518C" w14:textId="77777777" w:rsidR="00210D68" w:rsidRDefault="00D136A9">
                        <w:pPr>
                          <w:spacing w:after="0" w:line="240" w:lineRule="auto"/>
                        </w:pPr>
                        <w:r>
                          <w:rPr>
                            <w:rFonts w:ascii="Arial" w:eastAsia="Arial" w:hAnsi="Arial"/>
                            <w:color w:val="000000"/>
                          </w:rPr>
                          <w:t xml:space="preserve"> </w:t>
                        </w:r>
                        <w:r>
                          <w:rPr>
                            <w:rFonts w:ascii="Arial" w:eastAsia="Arial" w:hAnsi="Arial"/>
                            <w:color w:val="000000"/>
                          </w:rPr>
                          <w:t>For six individuals adequate tracking of expenditures was in place.  For three individuals, money was not being tracked accurately, including gift cards not accounted for, inadequate receipts, and assets exceeding allowable limits.  The agency needs to ens</w:t>
                        </w:r>
                        <w:r>
                          <w:rPr>
                            <w:rFonts w:ascii="Arial" w:eastAsia="Arial" w:hAnsi="Arial"/>
                            <w:color w:val="000000"/>
                          </w:rPr>
                          <w:t>ure individuals' expenditures are documented and tracked accurately, and that receipts are maintained in accordance with agency's financial policies.</w:t>
                        </w:r>
                      </w:p>
                    </w:tc>
                  </w:tr>
                  <w:tr w:rsidR="00210D68" w14:paraId="3FE2A9F5"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B1C1009" w14:textId="77777777" w:rsidR="00210D68" w:rsidRDefault="00D136A9">
                        <w:pPr>
                          <w:spacing w:after="0" w:line="240" w:lineRule="auto"/>
                        </w:pPr>
                        <w:r>
                          <w:rPr>
                            <w:rFonts w:ascii="Arial" w:eastAsia="Arial" w:hAnsi="Arial"/>
                            <w:b/>
                            <w:color w:val="000000"/>
                          </w:rPr>
                          <w:t>#met /# rated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A01F6E" w14:textId="77777777" w:rsidR="00210D68" w:rsidRDefault="00D136A9">
                        <w:pPr>
                          <w:spacing w:after="0" w:line="240" w:lineRule="auto"/>
                        </w:pPr>
                        <w:r>
                          <w:rPr>
                            <w:rFonts w:ascii="Arial" w:eastAsia="Arial" w:hAnsi="Arial"/>
                            <w:color w:val="000000"/>
                          </w:rPr>
                          <w:t xml:space="preserve"> 6/9</w:t>
                        </w:r>
                      </w:p>
                    </w:tc>
                  </w:tr>
                  <w:tr w:rsidR="00210D68" w14:paraId="1D351E31"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759F0487" w14:textId="77777777" w:rsidR="00210D68" w:rsidRDefault="00D136A9">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7D97CA" w14:textId="77777777" w:rsidR="00210D68" w:rsidRDefault="00D136A9">
                        <w:pPr>
                          <w:spacing w:after="0" w:line="240" w:lineRule="auto"/>
                        </w:pPr>
                        <w:r>
                          <w:rPr>
                            <w:rFonts w:ascii="Arial" w:eastAsia="Arial" w:hAnsi="Arial"/>
                            <w:color w:val="000000"/>
                          </w:rPr>
                          <w:t>NOT MET</w:t>
                        </w:r>
                      </w:p>
                    </w:tc>
                  </w:tr>
                  <w:tr w:rsidR="00210D68" w14:paraId="520A71EE" w14:textId="77777777">
                    <w:trPr>
                      <w:trHeight w:val="282"/>
                    </w:trPr>
                    <w:tc>
                      <w:tcPr>
                        <w:tcW w:w="6120" w:type="dxa"/>
                        <w:tcBorders>
                          <w:top w:val="nil"/>
                          <w:left w:val="nil"/>
                          <w:bottom w:val="nil"/>
                          <w:right w:val="nil"/>
                        </w:tcBorders>
                        <w:tcMar>
                          <w:top w:w="39" w:type="dxa"/>
                          <w:left w:w="39" w:type="dxa"/>
                          <w:bottom w:w="39" w:type="dxa"/>
                          <w:right w:w="39" w:type="dxa"/>
                        </w:tcMar>
                      </w:tcPr>
                      <w:p w14:paraId="19D3F061" w14:textId="77777777" w:rsidR="00210D68" w:rsidRDefault="00210D68">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72B98404" w14:textId="77777777" w:rsidR="00210D68" w:rsidRDefault="00210D68">
                        <w:pPr>
                          <w:spacing w:after="0" w:line="240" w:lineRule="auto"/>
                          <w:rPr>
                            <w:sz w:val="0"/>
                          </w:rPr>
                        </w:pPr>
                      </w:p>
                    </w:tc>
                  </w:tr>
                  <w:tr w:rsidR="00210D68" w14:paraId="7A7FBEBF"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75C1A7A0" w14:textId="77777777" w:rsidR="00210D68" w:rsidRDefault="00D136A9">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48A21C" w14:textId="77777777" w:rsidR="00210D68" w:rsidRDefault="00D136A9">
                        <w:pPr>
                          <w:spacing w:after="0" w:line="240" w:lineRule="auto"/>
                        </w:pPr>
                        <w:r>
                          <w:rPr>
                            <w:rFonts w:ascii="Arial" w:eastAsia="Arial" w:hAnsi="Arial"/>
                            <w:color w:val="000000"/>
                          </w:rPr>
                          <w:t>L70</w:t>
                        </w:r>
                      </w:p>
                    </w:tc>
                  </w:tr>
                  <w:tr w:rsidR="00210D68" w14:paraId="1EA9A727"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11C59688" w14:textId="77777777" w:rsidR="00210D68" w:rsidRDefault="00D136A9">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2C9DAB" w14:textId="77777777" w:rsidR="00210D68" w:rsidRDefault="00D136A9">
                        <w:pPr>
                          <w:spacing w:after="0" w:line="240" w:lineRule="auto"/>
                        </w:pPr>
                        <w:r>
                          <w:rPr>
                            <w:rFonts w:ascii="Arial" w:eastAsia="Arial" w:hAnsi="Arial"/>
                            <w:color w:val="000000"/>
                          </w:rPr>
                          <w:t>Charges for care calc.</w:t>
                        </w:r>
                      </w:p>
                    </w:tc>
                  </w:tr>
                  <w:tr w:rsidR="00210D68" w14:paraId="0F8A4C58"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D7E4A92" w14:textId="77777777" w:rsidR="00210D68" w:rsidRDefault="00D136A9">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FFC737" w14:textId="77777777" w:rsidR="00210D68" w:rsidRDefault="00D136A9">
                        <w:pPr>
                          <w:spacing w:after="0" w:line="240" w:lineRule="auto"/>
                        </w:pPr>
                        <w:r>
                          <w:rPr>
                            <w:rFonts w:ascii="Arial" w:eastAsia="Arial" w:hAnsi="Arial"/>
                            <w:color w:val="000000"/>
                          </w:rPr>
                          <w:t xml:space="preserve">Charges for Care were reviewed for 10 individuals. For two individuals, the agency did not provide an explanation of how their charges for care were calculated. Another individual did not have an explanation for the calculation of additional charges added </w:t>
                        </w:r>
                        <w:r>
                          <w:rPr>
                            <w:rFonts w:ascii="Arial" w:eastAsia="Arial" w:hAnsi="Arial"/>
                            <w:color w:val="000000"/>
                          </w:rPr>
                          <w:t>to their charges for care. The agency needs to provide individuals and rep payees an explanation of how charges for care are calculated.</w:t>
                        </w:r>
                      </w:p>
                    </w:tc>
                  </w:tr>
                  <w:tr w:rsidR="00210D68" w14:paraId="2EBD3CE0"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479F8AC2" w14:textId="77777777" w:rsidR="00210D68" w:rsidRDefault="00D136A9">
                        <w:pPr>
                          <w:spacing w:after="0" w:line="240" w:lineRule="auto"/>
                        </w:pPr>
                        <w:r>
                          <w:rPr>
                            <w:rFonts w:ascii="Arial" w:eastAsia="Arial" w:hAnsi="Arial"/>
                            <w:b/>
                            <w:color w:val="000000"/>
                          </w:rPr>
                          <w:t>Status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9B168F" w14:textId="77777777" w:rsidR="00210D68" w:rsidRDefault="00D136A9">
                        <w:pPr>
                          <w:spacing w:after="0" w:line="240" w:lineRule="auto"/>
                        </w:pPr>
                        <w:r>
                          <w:rPr>
                            <w:rFonts w:ascii="Arial" w:eastAsia="Arial" w:hAnsi="Arial"/>
                            <w:color w:val="000000"/>
                          </w:rPr>
                          <w:t xml:space="preserve"> For four individuals the charges for care were accurately calculated.  For three of seven individ</w:t>
                        </w:r>
                        <w:r>
                          <w:rPr>
                            <w:rFonts w:ascii="Arial" w:eastAsia="Arial" w:hAnsi="Arial"/>
                            <w:color w:val="000000"/>
                          </w:rPr>
                          <w:t>uals, charges for care were not calculated appropriately, including lack of adequate notice for increases in charges and an incorrect calculation.  The agency needs to provide individuals and rep payees an explanation of how charges for care are calculated</w:t>
                        </w:r>
                        <w:r>
                          <w:rPr>
                            <w:rFonts w:ascii="Arial" w:eastAsia="Arial" w:hAnsi="Arial"/>
                            <w:color w:val="000000"/>
                          </w:rPr>
                          <w:t>.</w:t>
                        </w:r>
                      </w:p>
                    </w:tc>
                  </w:tr>
                  <w:tr w:rsidR="00210D68" w14:paraId="136A206B"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2CD51772" w14:textId="77777777" w:rsidR="00210D68" w:rsidRDefault="00D136A9">
                        <w:pPr>
                          <w:spacing w:after="0" w:line="240" w:lineRule="auto"/>
                        </w:pPr>
                        <w:r>
                          <w:rPr>
                            <w:rFonts w:ascii="Arial" w:eastAsia="Arial" w:hAnsi="Arial"/>
                            <w:b/>
                            <w:color w:val="000000"/>
                          </w:rPr>
                          <w:t>#met /# rated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F1417E" w14:textId="77777777" w:rsidR="00210D68" w:rsidRDefault="00D136A9">
                        <w:pPr>
                          <w:spacing w:after="0" w:line="240" w:lineRule="auto"/>
                        </w:pPr>
                        <w:r>
                          <w:rPr>
                            <w:rFonts w:ascii="Arial" w:eastAsia="Arial" w:hAnsi="Arial"/>
                            <w:color w:val="000000"/>
                          </w:rPr>
                          <w:t xml:space="preserve"> 4/7</w:t>
                        </w:r>
                      </w:p>
                    </w:tc>
                  </w:tr>
                  <w:tr w:rsidR="00210D68" w14:paraId="084FA698"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96A71B3" w14:textId="77777777" w:rsidR="00210D68" w:rsidRDefault="00D136A9">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98CF26" w14:textId="77777777" w:rsidR="00210D68" w:rsidRDefault="00D136A9">
                        <w:pPr>
                          <w:spacing w:after="0" w:line="240" w:lineRule="auto"/>
                        </w:pPr>
                        <w:r>
                          <w:rPr>
                            <w:rFonts w:ascii="Arial" w:eastAsia="Arial" w:hAnsi="Arial"/>
                            <w:color w:val="000000"/>
                          </w:rPr>
                          <w:t>NOT MET</w:t>
                        </w:r>
                      </w:p>
                    </w:tc>
                  </w:tr>
                  <w:tr w:rsidR="00210D68" w14:paraId="07FB4BBD" w14:textId="77777777">
                    <w:trPr>
                      <w:trHeight w:val="282"/>
                    </w:trPr>
                    <w:tc>
                      <w:tcPr>
                        <w:tcW w:w="6120" w:type="dxa"/>
                        <w:tcBorders>
                          <w:top w:val="nil"/>
                          <w:left w:val="nil"/>
                          <w:bottom w:val="nil"/>
                          <w:right w:val="nil"/>
                        </w:tcBorders>
                        <w:tcMar>
                          <w:top w:w="39" w:type="dxa"/>
                          <w:left w:w="39" w:type="dxa"/>
                          <w:bottom w:w="39" w:type="dxa"/>
                          <w:right w:w="39" w:type="dxa"/>
                        </w:tcMar>
                      </w:tcPr>
                      <w:p w14:paraId="72B6DB20" w14:textId="77777777" w:rsidR="00210D68" w:rsidRDefault="00210D68">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6C014685" w14:textId="77777777" w:rsidR="00210D68" w:rsidRDefault="00210D68">
                        <w:pPr>
                          <w:spacing w:after="0" w:line="240" w:lineRule="auto"/>
                          <w:rPr>
                            <w:sz w:val="0"/>
                          </w:rPr>
                        </w:pPr>
                      </w:p>
                    </w:tc>
                  </w:tr>
                  <w:tr w:rsidR="00210D68" w14:paraId="677D2EAB"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4E954908" w14:textId="77777777" w:rsidR="00210D68" w:rsidRDefault="00D136A9">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1F9AA9" w14:textId="77777777" w:rsidR="00210D68" w:rsidRDefault="00D136A9">
                        <w:pPr>
                          <w:spacing w:after="0" w:line="240" w:lineRule="auto"/>
                        </w:pPr>
                        <w:r>
                          <w:rPr>
                            <w:rFonts w:ascii="Arial" w:eastAsia="Arial" w:hAnsi="Arial"/>
                            <w:color w:val="000000"/>
                          </w:rPr>
                          <w:t>L78</w:t>
                        </w:r>
                      </w:p>
                    </w:tc>
                  </w:tr>
                  <w:tr w:rsidR="00210D68" w14:paraId="51E2418B"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487437D4" w14:textId="77777777" w:rsidR="00210D68" w:rsidRDefault="00D136A9">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8E9476" w14:textId="77777777" w:rsidR="00210D68" w:rsidRDefault="00D136A9">
                        <w:pPr>
                          <w:spacing w:after="0" w:line="240" w:lineRule="auto"/>
                        </w:pPr>
                        <w:r>
                          <w:rPr>
                            <w:rFonts w:ascii="Arial" w:eastAsia="Arial" w:hAnsi="Arial"/>
                            <w:color w:val="000000"/>
                          </w:rPr>
                          <w:t>Restrictive Int. Training</w:t>
                        </w:r>
                      </w:p>
                    </w:tc>
                  </w:tr>
                  <w:tr w:rsidR="00210D68" w14:paraId="054A74ED"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FF940B1" w14:textId="77777777" w:rsidR="00210D68" w:rsidRDefault="00D136A9">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33C647" w14:textId="77777777" w:rsidR="00210D68" w:rsidRDefault="00D136A9">
                        <w:pPr>
                          <w:spacing w:after="0" w:line="240" w:lineRule="auto"/>
                        </w:pPr>
                        <w:r>
                          <w:rPr>
                            <w:rFonts w:ascii="Arial" w:eastAsia="Arial" w:hAnsi="Arial"/>
                            <w:color w:val="000000"/>
                          </w:rPr>
                          <w:t>For one of two restrictive practices reviewed, staff had not been trained proper use of a device. For all restrictive interventions the agency needs to ensure comprehensive training is provided to ensure effective implementation of restrictive practices.</w:t>
                        </w:r>
                      </w:p>
                    </w:tc>
                  </w:tr>
                  <w:tr w:rsidR="00210D68" w14:paraId="7C34BEE7"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1474677D" w14:textId="77777777" w:rsidR="00210D68" w:rsidRDefault="00D136A9">
                        <w:pPr>
                          <w:spacing w:after="0" w:line="240" w:lineRule="auto"/>
                        </w:pPr>
                        <w:r>
                          <w:rPr>
                            <w:rFonts w:ascii="Arial" w:eastAsia="Arial" w:hAnsi="Arial"/>
                            <w:b/>
                            <w:color w:val="000000"/>
                          </w:rPr>
                          <w:t>Status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B2F383" w14:textId="77777777" w:rsidR="00210D68" w:rsidRDefault="00D136A9">
                        <w:pPr>
                          <w:spacing w:after="0" w:line="240" w:lineRule="auto"/>
                        </w:pPr>
                        <w:r>
                          <w:rPr>
                            <w:rFonts w:ascii="Arial" w:eastAsia="Arial" w:hAnsi="Arial"/>
                            <w:color w:val="000000"/>
                          </w:rPr>
                          <w:t xml:space="preserve"> This indicator was not rated during this mid-cycle review as these supports were not in place for anyone visited.</w:t>
                        </w:r>
                      </w:p>
                    </w:tc>
                  </w:tr>
                  <w:tr w:rsidR="00210D68" w14:paraId="48C51E17"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0E8CADB7" w14:textId="77777777" w:rsidR="00210D68" w:rsidRDefault="00D136A9">
                        <w:pPr>
                          <w:spacing w:after="0" w:line="240" w:lineRule="auto"/>
                        </w:pPr>
                        <w:r>
                          <w:rPr>
                            <w:rFonts w:ascii="Arial" w:eastAsia="Arial" w:hAnsi="Arial"/>
                            <w:b/>
                            <w:color w:val="000000"/>
                          </w:rPr>
                          <w:t>#met /# rated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F0FA74" w14:textId="77777777" w:rsidR="00210D68" w:rsidRDefault="00D136A9">
                        <w:pPr>
                          <w:spacing w:after="0" w:line="240" w:lineRule="auto"/>
                        </w:pPr>
                        <w:r>
                          <w:rPr>
                            <w:rFonts w:ascii="Arial" w:eastAsia="Arial" w:hAnsi="Arial"/>
                            <w:color w:val="000000"/>
                          </w:rPr>
                          <w:t xml:space="preserve"> </w:t>
                        </w:r>
                      </w:p>
                    </w:tc>
                  </w:tr>
                  <w:tr w:rsidR="00210D68" w14:paraId="43EAF519"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4D202C0D" w14:textId="77777777" w:rsidR="00210D68" w:rsidRDefault="00D136A9">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46C470" w14:textId="77777777" w:rsidR="00210D68" w:rsidRDefault="00D136A9">
                        <w:pPr>
                          <w:spacing w:after="0" w:line="240" w:lineRule="auto"/>
                        </w:pPr>
                        <w:r>
                          <w:rPr>
                            <w:rFonts w:ascii="Arial" w:eastAsia="Arial" w:hAnsi="Arial"/>
                            <w:color w:val="000000"/>
                          </w:rPr>
                          <w:t>NOT RATED</w:t>
                        </w:r>
                      </w:p>
                    </w:tc>
                  </w:tr>
                  <w:tr w:rsidR="00210D68" w14:paraId="0841B6F8" w14:textId="77777777">
                    <w:trPr>
                      <w:trHeight w:val="282"/>
                    </w:trPr>
                    <w:tc>
                      <w:tcPr>
                        <w:tcW w:w="6120" w:type="dxa"/>
                        <w:tcBorders>
                          <w:top w:val="nil"/>
                          <w:left w:val="nil"/>
                          <w:bottom w:val="nil"/>
                          <w:right w:val="nil"/>
                        </w:tcBorders>
                        <w:tcMar>
                          <w:top w:w="39" w:type="dxa"/>
                          <w:left w:w="39" w:type="dxa"/>
                          <w:bottom w:w="39" w:type="dxa"/>
                          <w:right w:w="39" w:type="dxa"/>
                        </w:tcMar>
                      </w:tcPr>
                      <w:p w14:paraId="27C995F4" w14:textId="77777777" w:rsidR="00210D68" w:rsidRDefault="00210D68">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7B8A6B42" w14:textId="77777777" w:rsidR="00210D68" w:rsidRDefault="00210D68">
                        <w:pPr>
                          <w:spacing w:after="0" w:line="240" w:lineRule="auto"/>
                          <w:rPr>
                            <w:sz w:val="0"/>
                          </w:rPr>
                        </w:pPr>
                      </w:p>
                    </w:tc>
                  </w:tr>
                  <w:tr w:rsidR="00210D68" w14:paraId="4D44EA72"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C150276" w14:textId="77777777" w:rsidR="00210D68" w:rsidRDefault="00D136A9">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0C55D0" w14:textId="77777777" w:rsidR="00210D68" w:rsidRDefault="00D136A9">
                        <w:pPr>
                          <w:spacing w:after="0" w:line="240" w:lineRule="auto"/>
                        </w:pPr>
                        <w:r>
                          <w:rPr>
                            <w:rFonts w:ascii="Arial" w:eastAsia="Arial" w:hAnsi="Arial"/>
                            <w:color w:val="000000"/>
                          </w:rPr>
                          <w:t>L85</w:t>
                        </w:r>
                      </w:p>
                    </w:tc>
                  </w:tr>
                  <w:tr w:rsidR="00210D68" w14:paraId="19841E90"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7E3081B" w14:textId="77777777" w:rsidR="00210D68" w:rsidRDefault="00D136A9">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BAD4D8" w14:textId="77777777" w:rsidR="00210D68" w:rsidRDefault="00D136A9">
                        <w:pPr>
                          <w:spacing w:after="0" w:line="240" w:lineRule="auto"/>
                        </w:pPr>
                        <w:r>
                          <w:rPr>
                            <w:rFonts w:ascii="Arial" w:eastAsia="Arial" w:hAnsi="Arial"/>
                            <w:color w:val="000000"/>
                          </w:rPr>
                          <w:t xml:space="preserve">Supervision </w:t>
                        </w:r>
                      </w:p>
                    </w:tc>
                  </w:tr>
                  <w:tr w:rsidR="00210D68" w14:paraId="70A4C0A4"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7C9547B6" w14:textId="77777777" w:rsidR="00210D68" w:rsidRDefault="00D136A9">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ED0350" w14:textId="77777777" w:rsidR="00210D68" w:rsidRDefault="00D136A9">
                        <w:pPr>
                          <w:spacing w:after="0" w:line="240" w:lineRule="auto"/>
                        </w:pPr>
                        <w:r>
                          <w:rPr>
                            <w:rFonts w:ascii="Arial" w:eastAsia="Arial" w:hAnsi="Arial"/>
                            <w:color w:val="000000"/>
                          </w:rPr>
                          <w:t>In two out of seven homes, adequate supervision from management was not being provided as evidenced by systemic issues identified regarding health care coordination/oversight, medication monitoring, safe evacuation,  and long-standing environmental concern</w:t>
                        </w:r>
                        <w:r>
                          <w:rPr>
                            <w:rFonts w:ascii="Arial" w:eastAsia="Arial" w:hAnsi="Arial"/>
                            <w:color w:val="000000"/>
                          </w:rPr>
                          <w:t>s. The agency needs to provide regular supervision and oversight to ensure that individuals have optimal living conditions, and staff are provided with training and tools to ensure the health and safety of individuals in their care.</w:t>
                        </w:r>
                      </w:p>
                    </w:tc>
                  </w:tr>
                  <w:tr w:rsidR="00210D68" w14:paraId="049FDE76"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7B7F56B3" w14:textId="77777777" w:rsidR="00210D68" w:rsidRDefault="00D136A9">
                        <w:pPr>
                          <w:spacing w:after="0" w:line="240" w:lineRule="auto"/>
                        </w:pPr>
                        <w:r>
                          <w:rPr>
                            <w:rFonts w:ascii="Arial" w:eastAsia="Arial" w:hAnsi="Arial"/>
                            <w:b/>
                            <w:color w:val="000000"/>
                          </w:rPr>
                          <w:t>Status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2E0C6F" w14:textId="77777777" w:rsidR="00210D68" w:rsidRDefault="00D136A9">
                        <w:pPr>
                          <w:spacing w:after="0" w:line="240" w:lineRule="auto"/>
                        </w:pPr>
                        <w:r>
                          <w:rPr>
                            <w:rFonts w:ascii="Arial" w:eastAsia="Arial" w:hAnsi="Arial"/>
                            <w:color w:val="000000"/>
                          </w:rPr>
                          <w:t xml:space="preserve"> A</w:t>
                        </w:r>
                        <w:r>
                          <w:rPr>
                            <w:rFonts w:ascii="Arial" w:eastAsia="Arial" w:hAnsi="Arial"/>
                            <w:color w:val="000000"/>
                          </w:rPr>
                          <w:t>t all seven locations, processes for the provision of supervision, oversight and staff/provider development were in place.</w:t>
                        </w:r>
                      </w:p>
                    </w:tc>
                  </w:tr>
                  <w:tr w:rsidR="00210D68" w14:paraId="05D59575"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04260A12" w14:textId="77777777" w:rsidR="00210D68" w:rsidRDefault="00D136A9">
                        <w:pPr>
                          <w:spacing w:after="0" w:line="240" w:lineRule="auto"/>
                        </w:pPr>
                        <w:r>
                          <w:rPr>
                            <w:rFonts w:ascii="Arial" w:eastAsia="Arial" w:hAnsi="Arial"/>
                            <w:b/>
                            <w:color w:val="000000"/>
                          </w:rPr>
                          <w:t>#met /# rated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5D06AB" w14:textId="77777777" w:rsidR="00210D68" w:rsidRDefault="00D136A9">
                        <w:pPr>
                          <w:spacing w:after="0" w:line="240" w:lineRule="auto"/>
                        </w:pPr>
                        <w:r>
                          <w:rPr>
                            <w:rFonts w:ascii="Arial" w:eastAsia="Arial" w:hAnsi="Arial"/>
                            <w:color w:val="000000"/>
                          </w:rPr>
                          <w:t xml:space="preserve"> 7/7</w:t>
                        </w:r>
                      </w:p>
                    </w:tc>
                  </w:tr>
                  <w:tr w:rsidR="00210D68" w14:paraId="27B25179"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DD359FB" w14:textId="77777777" w:rsidR="00210D68" w:rsidRDefault="00D136A9">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2FE007" w14:textId="77777777" w:rsidR="00210D68" w:rsidRDefault="00D136A9">
                        <w:pPr>
                          <w:spacing w:after="0" w:line="240" w:lineRule="auto"/>
                        </w:pPr>
                        <w:r>
                          <w:rPr>
                            <w:rFonts w:ascii="Arial" w:eastAsia="Arial" w:hAnsi="Arial"/>
                            <w:color w:val="000000"/>
                          </w:rPr>
                          <w:t>MET</w:t>
                        </w:r>
                      </w:p>
                    </w:tc>
                  </w:tr>
                  <w:tr w:rsidR="00210D68" w14:paraId="66898999" w14:textId="77777777">
                    <w:trPr>
                      <w:trHeight w:val="282"/>
                    </w:trPr>
                    <w:tc>
                      <w:tcPr>
                        <w:tcW w:w="6120" w:type="dxa"/>
                        <w:tcBorders>
                          <w:top w:val="nil"/>
                          <w:left w:val="nil"/>
                          <w:bottom w:val="nil"/>
                          <w:right w:val="nil"/>
                        </w:tcBorders>
                        <w:tcMar>
                          <w:top w:w="39" w:type="dxa"/>
                          <w:left w:w="39" w:type="dxa"/>
                          <w:bottom w:w="39" w:type="dxa"/>
                          <w:right w:w="39" w:type="dxa"/>
                        </w:tcMar>
                      </w:tcPr>
                      <w:p w14:paraId="7EEC5C21" w14:textId="77777777" w:rsidR="00210D68" w:rsidRDefault="00210D68">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4C9761A3" w14:textId="77777777" w:rsidR="00210D68" w:rsidRDefault="00210D68">
                        <w:pPr>
                          <w:spacing w:after="0" w:line="240" w:lineRule="auto"/>
                          <w:rPr>
                            <w:sz w:val="0"/>
                          </w:rPr>
                        </w:pPr>
                      </w:p>
                    </w:tc>
                  </w:tr>
                  <w:tr w:rsidR="00210D68" w14:paraId="39A0EEE1"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45709530" w14:textId="77777777" w:rsidR="00210D68" w:rsidRDefault="00D136A9">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182DC7" w14:textId="77777777" w:rsidR="00210D68" w:rsidRDefault="00D136A9">
                        <w:pPr>
                          <w:spacing w:after="0" w:line="240" w:lineRule="auto"/>
                        </w:pPr>
                        <w:r>
                          <w:rPr>
                            <w:rFonts w:ascii="Arial" w:eastAsia="Arial" w:hAnsi="Arial"/>
                            <w:color w:val="000000"/>
                          </w:rPr>
                          <w:t>L86</w:t>
                        </w:r>
                      </w:p>
                    </w:tc>
                  </w:tr>
                  <w:tr w:rsidR="00210D68" w14:paraId="41D1D90B"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DF9016E" w14:textId="77777777" w:rsidR="00210D68" w:rsidRDefault="00D136A9">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B8D50C" w14:textId="77777777" w:rsidR="00210D68" w:rsidRDefault="00D136A9">
                        <w:pPr>
                          <w:spacing w:after="0" w:line="240" w:lineRule="auto"/>
                        </w:pPr>
                        <w:r>
                          <w:rPr>
                            <w:rFonts w:ascii="Arial" w:eastAsia="Arial" w:hAnsi="Arial"/>
                            <w:color w:val="000000"/>
                          </w:rPr>
                          <w:t>Required assessments</w:t>
                        </w:r>
                      </w:p>
                    </w:tc>
                  </w:tr>
                  <w:tr w:rsidR="00210D68" w14:paraId="184F3AB2"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2A8050DE" w14:textId="77777777" w:rsidR="00210D68" w:rsidRDefault="00D136A9">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AB0E45" w14:textId="77777777" w:rsidR="00210D68" w:rsidRDefault="00D136A9">
                        <w:pPr>
                          <w:spacing w:after="0" w:line="240" w:lineRule="auto"/>
                        </w:pPr>
                        <w:r>
                          <w:rPr>
                            <w:rFonts w:ascii="Arial" w:eastAsia="Arial" w:hAnsi="Arial"/>
                            <w:color w:val="000000"/>
                          </w:rPr>
                          <w:t>For two individuals, ISP assessments were not submitted within the required timelines. The agency needs to ensure that all assessments are submitted in preparation for the ISP 15 days in advance of the scheduled ISP Meeting.</w:t>
                        </w:r>
                      </w:p>
                    </w:tc>
                  </w:tr>
                  <w:tr w:rsidR="00210D68" w14:paraId="76BFCD14"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328B7909" w14:textId="77777777" w:rsidR="00210D68" w:rsidRDefault="00D136A9">
                        <w:pPr>
                          <w:spacing w:after="0" w:line="240" w:lineRule="auto"/>
                        </w:pPr>
                        <w:r>
                          <w:rPr>
                            <w:rFonts w:ascii="Arial" w:eastAsia="Arial" w:hAnsi="Arial"/>
                            <w:b/>
                            <w:color w:val="000000"/>
                          </w:rPr>
                          <w:t>Status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AF14DB" w14:textId="77777777" w:rsidR="00210D68" w:rsidRDefault="00D136A9">
                        <w:pPr>
                          <w:spacing w:after="0" w:line="240" w:lineRule="auto"/>
                        </w:pPr>
                        <w:r>
                          <w:rPr>
                            <w:rFonts w:ascii="Arial" w:eastAsia="Arial" w:hAnsi="Arial"/>
                            <w:color w:val="000000"/>
                          </w:rPr>
                          <w:t xml:space="preserve"> For six i</w:t>
                        </w:r>
                        <w:r>
                          <w:rPr>
                            <w:rFonts w:ascii="Arial" w:eastAsia="Arial" w:hAnsi="Arial"/>
                            <w:color w:val="000000"/>
                          </w:rPr>
                          <w:t xml:space="preserve">ndividuals, ISP assessments had been submitted within the required timeline.  For three individuals, ISP assessments were not submitted within the required timeline.  However, in two instances the agency had not been provided with sufficient notice of the </w:t>
                        </w:r>
                        <w:r>
                          <w:rPr>
                            <w:rFonts w:ascii="Arial" w:eastAsia="Arial" w:hAnsi="Arial"/>
                            <w:color w:val="000000"/>
                          </w:rPr>
                          <w:t>two ISP meeting dates.  The agency needs to ensure that all assessments are submitted in preparation for the ISP 15 days in advance of the scheduled ISP meeting.</w:t>
                        </w:r>
                      </w:p>
                    </w:tc>
                  </w:tr>
                  <w:tr w:rsidR="00210D68" w14:paraId="4D7F1BBA"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372B68F5" w14:textId="77777777" w:rsidR="00210D68" w:rsidRDefault="00D136A9">
                        <w:pPr>
                          <w:spacing w:after="0" w:line="240" w:lineRule="auto"/>
                        </w:pPr>
                        <w:r>
                          <w:rPr>
                            <w:rFonts w:ascii="Arial" w:eastAsia="Arial" w:hAnsi="Arial"/>
                            <w:b/>
                            <w:color w:val="000000"/>
                          </w:rPr>
                          <w:t>#met /# rated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66600A" w14:textId="77777777" w:rsidR="00210D68" w:rsidRDefault="00D136A9">
                        <w:pPr>
                          <w:spacing w:after="0" w:line="240" w:lineRule="auto"/>
                        </w:pPr>
                        <w:r>
                          <w:rPr>
                            <w:rFonts w:ascii="Arial" w:eastAsia="Arial" w:hAnsi="Arial"/>
                            <w:color w:val="000000"/>
                          </w:rPr>
                          <w:t xml:space="preserve"> 6/7</w:t>
                        </w:r>
                      </w:p>
                    </w:tc>
                  </w:tr>
                  <w:tr w:rsidR="00210D68" w14:paraId="2BF28277"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20577BF9" w14:textId="77777777" w:rsidR="00210D68" w:rsidRDefault="00D136A9">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3BCB49" w14:textId="77777777" w:rsidR="00210D68" w:rsidRDefault="00D136A9">
                        <w:pPr>
                          <w:spacing w:after="0" w:line="240" w:lineRule="auto"/>
                        </w:pPr>
                        <w:r>
                          <w:rPr>
                            <w:rFonts w:ascii="Arial" w:eastAsia="Arial" w:hAnsi="Arial"/>
                            <w:color w:val="000000"/>
                          </w:rPr>
                          <w:t>MET</w:t>
                        </w:r>
                      </w:p>
                    </w:tc>
                  </w:tr>
                  <w:tr w:rsidR="00210D68" w14:paraId="04A0F7BF" w14:textId="77777777">
                    <w:trPr>
                      <w:trHeight w:val="282"/>
                    </w:trPr>
                    <w:tc>
                      <w:tcPr>
                        <w:tcW w:w="6120" w:type="dxa"/>
                        <w:tcBorders>
                          <w:top w:val="nil"/>
                          <w:left w:val="nil"/>
                          <w:bottom w:val="nil"/>
                          <w:right w:val="nil"/>
                        </w:tcBorders>
                        <w:tcMar>
                          <w:top w:w="39" w:type="dxa"/>
                          <w:left w:w="39" w:type="dxa"/>
                          <w:bottom w:w="39" w:type="dxa"/>
                          <w:right w:w="39" w:type="dxa"/>
                        </w:tcMar>
                      </w:tcPr>
                      <w:p w14:paraId="1183EBFF" w14:textId="77777777" w:rsidR="00210D68" w:rsidRDefault="00210D68">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0D01442C" w14:textId="77777777" w:rsidR="00210D68" w:rsidRDefault="00210D68">
                        <w:pPr>
                          <w:spacing w:after="0" w:line="240" w:lineRule="auto"/>
                          <w:rPr>
                            <w:sz w:val="0"/>
                          </w:rPr>
                        </w:pPr>
                      </w:p>
                    </w:tc>
                  </w:tr>
                  <w:tr w:rsidR="00210D68" w14:paraId="77742404"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2E4D10DC" w14:textId="77777777" w:rsidR="00210D68" w:rsidRDefault="00D136A9">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8CA3C8" w14:textId="77777777" w:rsidR="00210D68" w:rsidRDefault="00D136A9">
                        <w:pPr>
                          <w:spacing w:after="0" w:line="240" w:lineRule="auto"/>
                        </w:pPr>
                        <w:r>
                          <w:rPr>
                            <w:rFonts w:ascii="Arial" w:eastAsia="Arial" w:hAnsi="Arial"/>
                            <w:color w:val="000000"/>
                          </w:rPr>
                          <w:t>L87</w:t>
                        </w:r>
                      </w:p>
                    </w:tc>
                  </w:tr>
                  <w:tr w:rsidR="00210D68" w14:paraId="2A108ADD"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3D96B107" w14:textId="77777777" w:rsidR="00210D68" w:rsidRDefault="00D136A9">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1231E2" w14:textId="77777777" w:rsidR="00210D68" w:rsidRDefault="00D136A9">
                        <w:pPr>
                          <w:spacing w:after="0" w:line="240" w:lineRule="auto"/>
                        </w:pPr>
                        <w:r>
                          <w:rPr>
                            <w:rFonts w:ascii="Arial" w:eastAsia="Arial" w:hAnsi="Arial"/>
                            <w:color w:val="000000"/>
                          </w:rPr>
                          <w:t>Support strategies</w:t>
                        </w:r>
                      </w:p>
                    </w:tc>
                  </w:tr>
                  <w:tr w:rsidR="00210D68" w14:paraId="738BDC53"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7ABF901" w14:textId="77777777" w:rsidR="00210D68" w:rsidRDefault="00D136A9">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7C8875" w14:textId="77777777" w:rsidR="00210D68" w:rsidRDefault="00D136A9">
                        <w:pPr>
                          <w:spacing w:after="0" w:line="240" w:lineRule="auto"/>
                        </w:pPr>
                        <w:r>
                          <w:rPr>
                            <w:rFonts w:ascii="Arial" w:eastAsia="Arial" w:hAnsi="Arial"/>
                            <w:color w:val="000000"/>
                          </w:rPr>
                          <w:t>For three individuals reviewed, ISP assessments were not submitted within the required timelines. The agency needs to ensure that all assessments are submitted in preparation for the ISP 15 days in advance of the scheduled ISP Meeting.</w:t>
                        </w:r>
                      </w:p>
                    </w:tc>
                  </w:tr>
                  <w:tr w:rsidR="00210D68" w14:paraId="3A5969BF"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79044AD" w14:textId="77777777" w:rsidR="00210D68" w:rsidRDefault="00D136A9">
                        <w:pPr>
                          <w:spacing w:after="0" w:line="240" w:lineRule="auto"/>
                        </w:pPr>
                        <w:r>
                          <w:rPr>
                            <w:rFonts w:ascii="Arial" w:eastAsia="Arial" w:hAnsi="Arial"/>
                            <w:b/>
                            <w:color w:val="000000"/>
                          </w:rPr>
                          <w:t>Status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A789AC" w14:textId="77777777" w:rsidR="00210D68" w:rsidRDefault="00D136A9">
                        <w:pPr>
                          <w:spacing w:after="0" w:line="240" w:lineRule="auto"/>
                        </w:pPr>
                        <w:r>
                          <w:rPr>
                            <w:rFonts w:ascii="Arial" w:eastAsia="Arial" w:hAnsi="Arial"/>
                            <w:color w:val="000000"/>
                          </w:rPr>
                          <w:t xml:space="preserve"> For five individuals, support strategies had been submitted within the required timeline.  For four individuals, support strategies were not submitted within the required timeline.  However, in three instances the agency was either not provided with suff</w:t>
                        </w:r>
                        <w:r>
                          <w:rPr>
                            <w:rFonts w:ascii="Arial" w:eastAsia="Arial" w:hAnsi="Arial"/>
                            <w:color w:val="000000"/>
                          </w:rPr>
                          <w:t>icient notice of the ISP meeting date, or unable to enter the support strategies into HCSIS.  The agency needs to ensure that all support strategies are submitted in preparation for the ISP 15 days in advance of the scheduled ISP meeting.</w:t>
                        </w:r>
                      </w:p>
                    </w:tc>
                  </w:tr>
                  <w:tr w:rsidR="00210D68" w14:paraId="7B148A2E"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133A8B32" w14:textId="77777777" w:rsidR="00210D68" w:rsidRDefault="00D136A9">
                        <w:pPr>
                          <w:spacing w:after="0" w:line="240" w:lineRule="auto"/>
                        </w:pPr>
                        <w:r>
                          <w:rPr>
                            <w:rFonts w:ascii="Arial" w:eastAsia="Arial" w:hAnsi="Arial"/>
                            <w:b/>
                            <w:color w:val="000000"/>
                          </w:rPr>
                          <w:t>#met /# rated at</w:t>
                        </w:r>
                        <w:r>
                          <w:rPr>
                            <w:rFonts w:ascii="Arial" w:eastAsia="Arial" w:hAnsi="Arial"/>
                            <w:b/>
                            <w:color w:val="000000"/>
                          </w:rPr>
                          <w:t xml:space="preserve">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FAC997" w14:textId="77777777" w:rsidR="00210D68" w:rsidRDefault="00D136A9">
                        <w:pPr>
                          <w:spacing w:after="0" w:line="240" w:lineRule="auto"/>
                        </w:pPr>
                        <w:r>
                          <w:rPr>
                            <w:rFonts w:ascii="Arial" w:eastAsia="Arial" w:hAnsi="Arial"/>
                            <w:color w:val="000000"/>
                          </w:rPr>
                          <w:t xml:space="preserve"> 5/6</w:t>
                        </w:r>
                      </w:p>
                    </w:tc>
                  </w:tr>
                  <w:tr w:rsidR="00210D68" w14:paraId="26CE6635"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E060F3B" w14:textId="77777777" w:rsidR="00210D68" w:rsidRDefault="00D136A9">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83227A" w14:textId="77777777" w:rsidR="00210D68" w:rsidRDefault="00D136A9">
                        <w:pPr>
                          <w:spacing w:after="0" w:line="240" w:lineRule="auto"/>
                        </w:pPr>
                        <w:r>
                          <w:rPr>
                            <w:rFonts w:ascii="Arial" w:eastAsia="Arial" w:hAnsi="Arial"/>
                            <w:color w:val="000000"/>
                          </w:rPr>
                          <w:t>MET</w:t>
                        </w:r>
                      </w:p>
                    </w:tc>
                  </w:tr>
                  <w:tr w:rsidR="00210D68" w14:paraId="64A8E4FD" w14:textId="77777777">
                    <w:trPr>
                      <w:trHeight w:val="282"/>
                    </w:trPr>
                    <w:tc>
                      <w:tcPr>
                        <w:tcW w:w="6120" w:type="dxa"/>
                        <w:tcBorders>
                          <w:top w:val="nil"/>
                          <w:left w:val="nil"/>
                          <w:bottom w:val="nil"/>
                          <w:right w:val="nil"/>
                        </w:tcBorders>
                        <w:tcMar>
                          <w:top w:w="39" w:type="dxa"/>
                          <w:left w:w="39" w:type="dxa"/>
                          <w:bottom w:w="39" w:type="dxa"/>
                          <w:right w:w="39" w:type="dxa"/>
                        </w:tcMar>
                      </w:tcPr>
                      <w:p w14:paraId="5733C875" w14:textId="77777777" w:rsidR="00210D68" w:rsidRDefault="00210D68">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789E1C19" w14:textId="77777777" w:rsidR="00210D68" w:rsidRDefault="00210D68">
                        <w:pPr>
                          <w:spacing w:after="0" w:line="240" w:lineRule="auto"/>
                          <w:rPr>
                            <w:sz w:val="0"/>
                          </w:rPr>
                        </w:pPr>
                      </w:p>
                    </w:tc>
                  </w:tr>
                  <w:tr w:rsidR="00210D68" w14:paraId="77B1F4E2"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3E65AC21" w14:textId="77777777" w:rsidR="00210D68" w:rsidRDefault="00D136A9">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894F3E" w14:textId="77777777" w:rsidR="00210D68" w:rsidRDefault="00D136A9">
                        <w:pPr>
                          <w:spacing w:after="0" w:line="240" w:lineRule="auto"/>
                        </w:pPr>
                        <w:r>
                          <w:rPr>
                            <w:rFonts w:ascii="Arial" w:eastAsia="Arial" w:hAnsi="Arial"/>
                            <w:color w:val="000000"/>
                          </w:rPr>
                          <w:t>L90</w:t>
                        </w:r>
                      </w:p>
                    </w:tc>
                  </w:tr>
                  <w:tr w:rsidR="00210D68" w14:paraId="0E018850"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010C6982" w14:textId="77777777" w:rsidR="00210D68" w:rsidRDefault="00D136A9">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3846D0" w14:textId="77777777" w:rsidR="00210D68" w:rsidRDefault="00D136A9">
                        <w:pPr>
                          <w:spacing w:after="0" w:line="240" w:lineRule="auto"/>
                        </w:pPr>
                        <w:r>
                          <w:rPr>
                            <w:rFonts w:ascii="Arial" w:eastAsia="Arial" w:hAnsi="Arial"/>
                            <w:color w:val="000000"/>
                          </w:rPr>
                          <w:t>Personal space/ bedroom privacy</w:t>
                        </w:r>
                      </w:p>
                    </w:tc>
                  </w:tr>
                  <w:tr w:rsidR="00210D68" w14:paraId="3082A688"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BD70F78" w14:textId="77777777" w:rsidR="00210D68" w:rsidRDefault="00D136A9">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796774" w14:textId="77777777" w:rsidR="00210D68" w:rsidRDefault="00D136A9">
                        <w:pPr>
                          <w:spacing w:after="0" w:line="240" w:lineRule="auto"/>
                        </w:pPr>
                        <w:r>
                          <w:rPr>
                            <w:rFonts w:ascii="Arial" w:eastAsia="Arial" w:hAnsi="Arial"/>
                            <w:color w:val="000000"/>
                          </w:rPr>
                          <w:t>Three out of eleven individuals did not have locks on their bedroom doors to allow them privacy. The agency needs to ensure that all individuals, unless clinically contraindicated or if the bedroom leads to an egress, have locks on their bedroom doors to p</w:t>
                        </w:r>
                        <w:r>
                          <w:rPr>
                            <w:rFonts w:ascii="Arial" w:eastAsia="Arial" w:hAnsi="Arial"/>
                            <w:color w:val="000000"/>
                          </w:rPr>
                          <w:t>rovide the option of privacy.</w:t>
                        </w:r>
                      </w:p>
                    </w:tc>
                  </w:tr>
                  <w:tr w:rsidR="00210D68" w14:paraId="2C45B54A"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1F3B7DA2" w14:textId="77777777" w:rsidR="00210D68" w:rsidRDefault="00D136A9">
                        <w:pPr>
                          <w:spacing w:after="0" w:line="240" w:lineRule="auto"/>
                        </w:pPr>
                        <w:r>
                          <w:rPr>
                            <w:rFonts w:ascii="Arial" w:eastAsia="Arial" w:hAnsi="Arial"/>
                            <w:b/>
                            <w:color w:val="000000"/>
                          </w:rPr>
                          <w:t>Status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4F7B9B" w14:textId="77777777" w:rsidR="00210D68" w:rsidRDefault="00D136A9">
                        <w:pPr>
                          <w:spacing w:after="0" w:line="240" w:lineRule="auto"/>
                        </w:pPr>
                        <w:r>
                          <w:rPr>
                            <w:rFonts w:ascii="Arial" w:eastAsia="Arial" w:hAnsi="Arial"/>
                            <w:color w:val="000000"/>
                          </w:rPr>
                          <w:t xml:space="preserve"> Eight individuals reviewed were observed to have privacy in their personal space.</w:t>
                        </w:r>
                      </w:p>
                    </w:tc>
                  </w:tr>
                  <w:tr w:rsidR="00210D68" w14:paraId="722BC5D4"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09489268" w14:textId="77777777" w:rsidR="00210D68" w:rsidRDefault="00D136A9">
                        <w:pPr>
                          <w:spacing w:after="0" w:line="240" w:lineRule="auto"/>
                        </w:pPr>
                        <w:r>
                          <w:rPr>
                            <w:rFonts w:ascii="Arial" w:eastAsia="Arial" w:hAnsi="Arial"/>
                            <w:b/>
                            <w:color w:val="000000"/>
                          </w:rPr>
                          <w:t>#met /# rated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254DF0" w14:textId="77777777" w:rsidR="00210D68" w:rsidRDefault="00D136A9">
                        <w:pPr>
                          <w:spacing w:after="0" w:line="240" w:lineRule="auto"/>
                        </w:pPr>
                        <w:r>
                          <w:rPr>
                            <w:rFonts w:ascii="Arial" w:eastAsia="Arial" w:hAnsi="Arial"/>
                            <w:color w:val="000000"/>
                          </w:rPr>
                          <w:t xml:space="preserve"> 8/8</w:t>
                        </w:r>
                      </w:p>
                    </w:tc>
                  </w:tr>
                  <w:tr w:rsidR="00210D68" w14:paraId="65F6DA1F"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14514776" w14:textId="77777777" w:rsidR="00210D68" w:rsidRDefault="00D136A9">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2F2DA5" w14:textId="77777777" w:rsidR="00210D68" w:rsidRDefault="00D136A9">
                        <w:pPr>
                          <w:spacing w:after="0" w:line="240" w:lineRule="auto"/>
                        </w:pPr>
                        <w:r>
                          <w:rPr>
                            <w:rFonts w:ascii="Arial" w:eastAsia="Arial" w:hAnsi="Arial"/>
                            <w:color w:val="000000"/>
                          </w:rPr>
                          <w:t>MET</w:t>
                        </w:r>
                      </w:p>
                    </w:tc>
                  </w:tr>
                  <w:tr w:rsidR="00210D68" w14:paraId="109A1905" w14:textId="77777777">
                    <w:trPr>
                      <w:trHeight w:val="282"/>
                    </w:trPr>
                    <w:tc>
                      <w:tcPr>
                        <w:tcW w:w="6120" w:type="dxa"/>
                        <w:tcBorders>
                          <w:top w:val="nil"/>
                          <w:left w:val="nil"/>
                          <w:bottom w:val="nil"/>
                          <w:right w:val="nil"/>
                        </w:tcBorders>
                        <w:tcMar>
                          <w:top w:w="39" w:type="dxa"/>
                          <w:left w:w="39" w:type="dxa"/>
                          <w:bottom w:w="39" w:type="dxa"/>
                          <w:right w:w="39" w:type="dxa"/>
                        </w:tcMar>
                      </w:tcPr>
                      <w:p w14:paraId="4A1AC688" w14:textId="77777777" w:rsidR="00210D68" w:rsidRDefault="00210D68">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003F1F22" w14:textId="77777777" w:rsidR="00210D68" w:rsidRDefault="00210D68">
                        <w:pPr>
                          <w:spacing w:after="0" w:line="240" w:lineRule="auto"/>
                          <w:rPr>
                            <w:sz w:val="0"/>
                          </w:rPr>
                        </w:pPr>
                      </w:p>
                    </w:tc>
                  </w:tr>
                  <w:tr w:rsidR="00210D68" w14:paraId="7032F085"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02BE9B1B" w14:textId="77777777" w:rsidR="00210D68" w:rsidRDefault="00D136A9">
                        <w:pPr>
                          <w:spacing w:after="0" w:line="240" w:lineRule="auto"/>
                        </w:pPr>
                        <w:r>
                          <w:rPr>
                            <w:rFonts w:ascii="Arial" w:eastAsia="Arial" w:hAnsi="Arial"/>
                            <w:b/>
                            <w:color w:val="000000"/>
                          </w:rPr>
                          <w:t>Indicator #</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5104D3" w14:textId="77777777" w:rsidR="00210D68" w:rsidRDefault="00D136A9">
                        <w:pPr>
                          <w:spacing w:after="0" w:line="240" w:lineRule="auto"/>
                        </w:pPr>
                        <w:r>
                          <w:rPr>
                            <w:rFonts w:ascii="Arial" w:eastAsia="Arial" w:hAnsi="Arial"/>
                            <w:color w:val="000000"/>
                          </w:rPr>
                          <w:t>L91</w:t>
                        </w:r>
                      </w:p>
                    </w:tc>
                  </w:tr>
                  <w:tr w:rsidR="00210D68" w14:paraId="0F10B7F2"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D420783" w14:textId="77777777" w:rsidR="00210D68" w:rsidRDefault="00D136A9">
                        <w:pPr>
                          <w:spacing w:after="0" w:line="240" w:lineRule="auto"/>
                        </w:pPr>
                        <w:r>
                          <w:rPr>
                            <w:rFonts w:ascii="Arial" w:eastAsia="Arial" w:hAnsi="Arial"/>
                            <w:b/>
                            <w:color w:val="000000"/>
                          </w:rPr>
                          <w:t>Indicator</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272DB2" w14:textId="77777777" w:rsidR="00210D68" w:rsidRDefault="00D136A9">
                        <w:pPr>
                          <w:spacing w:after="0" w:line="240" w:lineRule="auto"/>
                        </w:pPr>
                        <w:r>
                          <w:rPr>
                            <w:rFonts w:ascii="Arial" w:eastAsia="Arial" w:hAnsi="Arial"/>
                            <w:color w:val="000000"/>
                          </w:rPr>
                          <w:t>Incident management</w:t>
                        </w:r>
                      </w:p>
                    </w:tc>
                  </w:tr>
                  <w:tr w:rsidR="00210D68" w14:paraId="460BF60F"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0F6D6DD3" w14:textId="77777777" w:rsidR="00210D68" w:rsidRDefault="00D136A9">
                        <w:pPr>
                          <w:spacing w:after="0" w:line="240" w:lineRule="auto"/>
                        </w:pPr>
                        <w:r>
                          <w:rPr>
                            <w:rFonts w:ascii="Arial" w:eastAsia="Arial" w:hAnsi="Arial"/>
                            <w:b/>
                            <w:color w:val="000000"/>
                          </w:rPr>
                          <w:t>Area Need Improvement</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1ADFE3" w14:textId="77777777" w:rsidR="00210D68" w:rsidRDefault="00D136A9">
                        <w:pPr>
                          <w:spacing w:after="0" w:line="240" w:lineRule="auto"/>
                        </w:pPr>
                        <w:r>
                          <w:rPr>
                            <w:rFonts w:ascii="Arial" w:eastAsia="Arial" w:hAnsi="Arial"/>
                            <w:color w:val="000000"/>
                          </w:rPr>
                          <w:t>In two homes incident reports were not submitted within the required timelines. The agency needs to ensure that all incidents are submitted and finalized as mandated by regulation.</w:t>
                        </w:r>
                      </w:p>
                    </w:tc>
                  </w:tr>
                  <w:tr w:rsidR="00210D68" w14:paraId="694A5A4A"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53EB7B2F" w14:textId="77777777" w:rsidR="00210D68" w:rsidRDefault="00D136A9">
                        <w:pPr>
                          <w:spacing w:after="0" w:line="240" w:lineRule="auto"/>
                        </w:pPr>
                        <w:r>
                          <w:rPr>
                            <w:rFonts w:ascii="Arial" w:eastAsia="Arial" w:hAnsi="Arial"/>
                            <w:b/>
                            <w:color w:val="000000"/>
                          </w:rPr>
                          <w:t>Status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E19CD5" w14:textId="77777777" w:rsidR="00210D68" w:rsidRDefault="00D136A9">
                        <w:pPr>
                          <w:spacing w:after="0" w:line="240" w:lineRule="auto"/>
                        </w:pPr>
                        <w:r>
                          <w:rPr>
                            <w:rFonts w:ascii="Arial" w:eastAsia="Arial" w:hAnsi="Arial"/>
                            <w:color w:val="000000"/>
                          </w:rPr>
                          <w:t xml:space="preserve"> Incident reports at five of six locations were submit</w:t>
                        </w:r>
                        <w:r>
                          <w:rPr>
                            <w:rFonts w:ascii="Arial" w:eastAsia="Arial" w:hAnsi="Arial"/>
                            <w:color w:val="000000"/>
                          </w:rPr>
                          <w:t>ted and finalized within required timelines.  At one location, four incidents were either not submitted and/or finalized within required timelines.</w:t>
                        </w:r>
                      </w:p>
                    </w:tc>
                  </w:tr>
                  <w:tr w:rsidR="00210D68" w14:paraId="0D0553A7"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476AA96" w14:textId="77777777" w:rsidR="00210D68" w:rsidRDefault="00D136A9">
                        <w:pPr>
                          <w:spacing w:after="0" w:line="240" w:lineRule="auto"/>
                        </w:pPr>
                        <w:r>
                          <w:rPr>
                            <w:rFonts w:ascii="Arial" w:eastAsia="Arial" w:hAnsi="Arial"/>
                            <w:b/>
                            <w:color w:val="000000"/>
                          </w:rPr>
                          <w:t>#met /# rated at mid-cycle</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7B374D" w14:textId="77777777" w:rsidR="00210D68" w:rsidRDefault="00D136A9">
                        <w:pPr>
                          <w:spacing w:after="0" w:line="240" w:lineRule="auto"/>
                        </w:pPr>
                        <w:r>
                          <w:rPr>
                            <w:rFonts w:ascii="Arial" w:eastAsia="Arial" w:hAnsi="Arial"/>
                            <w:color w:val="000000"/>
                          </w:rPr>
                          <w:t xml:space="preserve"> 5/6</w:t>
                        </w:r>
                      </w:p>
                    </w:tc>
                  </w:tr>
                  <w:tr w:rsidR="00210D68" w14:paraId="435FE773" w14:textId="77777777">
                    <w:trPr>
                      <w:trHeight w:val="282"/>
                    </w:trPr>
                    <w:tc>
                      <w:tcPr>
                        <w:tcW w:w="612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2066D682" w14:textId="77777777" w:rsidR="00210D68" w:rsidRDefault="00D136A9">
                        <w:pPr>
                          <w:spacing w:after="0" w:line="240" w:lineRule="auto"/>
                        </w:pPr>
                        <w:r>
                          <w:rPr>
                            <w:rFonts w:ascii="Arial" w:eastAsia="Arial" w:hAnsi="Arial"/>
                            <w:b/>
                            <w:color w:val="000000"/>
                          </w:rPr>
                          <w:t>Rating</w:t>
                        </w:r>
                      </w:p>
                    </w:tc>
                    <w:tc>
                      <w:tcPr>
                        <w:tcW w:w="68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3FEC7B" w14:textId="77777777" w:rsidR="00210D68" w:rsidRDefault="00D136A9">
                        <w:pPr>
                          <w:spacing w:after="0" w:line="240" w:lineRule="auto"/>
                        </w:pPr>
                        <w:r>
                          <w:rPr>
                            <w:rFonts w:ascii="Arial" w:eastAsia="Arial" w:hAnsi="Arial"/>
                            <w:color w:val="000000"/>
                          </w:rPr>
                          <w:t>MET</w:t>
                        </w:r>
                      </w:p>
                    </w:tc>
                  </w:tr>
                  <w:tr w:rsidR="00210D68" w14:paraId="2D5E738C" w14:textId="77777777">
                    <w:trPr>
                      <w:trHeight w:val="282"/>
                    </w:trPr>
                    <w:tc>
                      <w:tcPr>
                        <w:tcW w:w="6120" w:type="dxa"/>
                        <w:tcBorders>
                          <w:top w:val="nil"/>
                          <w:left w:val="nil"/>
                          <w:bottom w:val="nil"/>
                          <w:right w:val="nil"/>
                        </w:tcBorders>
                        <w:tcMar>
                          <w:top w:w="39" w:type="dxa"/>
                          <w:left w:w="39" w:type="dxa"/>
                          <w:bottom w:w="39" w:type="dxa"/>
                          <w:right w:w="39" w:type="dxa"/>
                        </w:tcMar>
                      </w:tcPr>
                      <w:p w14:paraId="513F0C87" w14:textId="77777777" w:rsidR="00210D68" w:rsidRDefault="00210D68">
                        <w:pPr>
                          <w:spacing w:after="0" w:line="240" w:lineRule="auto"/>
                          <w:rPr>
                            <w:sz w:val="0"/>
                          </w:rPr>
                        </w:pPr>
                      </w:p>
                    </w:tc>
                    <w:tc>
                      <w:tcPr>
                        <w:tcW w:w="6840" w:type="dxa"/>
                        <w:tcBorders>
                          <w:top w:val="nil"/>
                          <w:left w:val="nil"/>
                          <w:bottom w:val="nil"/>
                          <w:right w:val="nil"/>
                        </w:tcBorders>
                        <w:tcMar>
                          <w:top w:w="39" w:type="dxa"/>
                          <w:left w:w="39" w:type="dxa"/>
                          <w:bottom w:w="39" w:type="dxa"/>
                          <w:right w:w="39" w:type="dxa"/>
                        </w:tcMar>
                      </w:tcPr>
                      <w:p w14:paraId="7AD08A81" w14:textId="77777777" w:rsidR="00210D68" w:rsidRDefault="00210D68">
                        <w:pPr>
                          <w:spacing w:after="0" w:line="240" w:lineRule="auto"/>
                          <w:rPr>
                            <w:sz w:val="0"/>
                          </w:rPr>
                        </w:pPr>
                      </w:p>
                    </w:tc>
                  </w:tr>
                </w:tbl>
                <w:p w14:paraId="1B837EEE" w14:textId="77777777" w:rsidR="00210D68" w:rsidRDefault="00210D68">
                  <w:pPr>
                    <w:spacing w:after="0" w:line="240" w:lineRule="auto"/>
                  </w:pPr>
                </w:p>
              </w:tc>
            </w:tr>
          </w:tbl>
          <w:p w14:paraId="5A0B1D67" w14:textId="77777777" w:rsidR="00210D68" w:rsidRDefault="00210D68">
            <w:pPr>
              <w:spacing w:after="0" w:line="240" w:lineRule="auto"/>
            </w:pPr>
          </w:p>
        </w:tc>
      </w:tr>
    </w:tbl>
    <w:p w14:paraId="29D031B9" w14:textId="77777777" w:rsidR="00210D68" w:rsidRDefault="00D136A9">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12960"/>
      </w:tblGrid>
      <w:tr w:rsidR="00210D68" w14:paraId="140B3783" w14:textId="77777777">
        <w:trPr>
          <w:trHeight w:val="434"/>
        </w:trPr>
        <w:tc>
          <w:tcPr>
            <w:tcW w:w="12960" w:type="dxa"/>
          </w:tcPr>
          <w:p w14:paraId="33105149" w14:textId="77777777" w:rsidR="00210D68" w:rsidRDefault="00210D68">
            <w:pPr>
              <w:pStyle w:val="EmptyCellLayoutStyle"/>
              <w:spacing w:after="0" w:line="240" w:lineRule="auto"/>
            </w:pPr>
          </w:p>
        </w:tc>
      </w:tr>
      <w:tr w:rsidR="00210D68" w14:paraId="4784338C" w14:textId="77777777">
        <w:trPr>
          <w:trHeight w:val="360"/>
        </w:trPr>
        <w:tc>
          <w:tcPr>
            <w:tcW w:w="12960" w:type="dxa"/>
          </w:tcPr>
          <w:tbl>
            <w:tblPr>
              <w:tblW w:w="0" w:type="auto"/>
              <w:tblCellMar>
                <w:left w:w="0" w:type="dxa"/>
                <w:right w:w="0" w:type="dxa"/>
              </w:tblCellMar>
              <w:tblLook w:val="04A0" w:firstRow="1" w:lastRow="0" w:firstColumn="1" w:lastColumn="0" w:noHBand="0" w:noVBand="1"/>
            </w:tblPr>
            <w:tblGrid>
              <w:gridCol w:w="12960"/>
            </w:tblGrid>
            <w:tr w:rsidR="00210D68" w14:paraId="50B2C3E4" w14:textId="77777777">
              <w:trPr>
                <w:trHeight w:val="282"/>
              </w:trPr>
              <w:tc>
                <w:tcPr>
                  <w:tcW w:w="12960" w:type="dxa"/>
                  <w:tcBorders>
                    <w:top w:val="nil"/>
                    <w:left w:val="nil"/>
                    <w:bottom w:val="nil"/>
                    <w:right w:val="nil"/>
                  </w:tcBorders>
                  <w:tcMar>
                    <w:top w:w="39" w:type="dxa"/>
                    <w:left w:w="39" w:type="dxa"/>
                    <w:bottom w:w="39" w:type="dxa"/>
                    <w:right w:w="39" w:type="dxa"/>
                  </w:tcMar>
                </w:tcPr>
                <w:p w14:paraId="0D5D55D7" w14:textId="77777777" w:rsidR="00210D68" w:rsidRDefault="00D136A9">
                  <w:pPr>
                    <w:spacing w:after="0" w:line="240" w:lineRule="auto"/>
                    <w:jc w:val="center"/>
                  </w:pPr>
                  <w:r>
                    <w:rPr>
                      <w:rFonts w:ascii="Arial" w:eastAsia="Arial" w:hAnsi="Arial"/>
                      <w:b/>
                      <w:color w:val="000000"/>
                      <w:sz w:val="24"/>
                      <w:u w:val="single"/>
                    </w:rPr>
                    <w:t>Mid-Cycle Detail Report</w:t>
                  </w:r>
                </w:p>
              </w:tc>
            </w:tr>
          </w:tbl>
          <w:p w14:paraId="7511D0CD" w14:textId="77777777" w:rsidR="00210D68" w:rsidRDefault="00210D68">
            <w:pPr>
              <w:spacing w:after="0" w:line="240" w:lineRule="auto"/>
            </w:pPr>
          </w:p>
        </w:tc>
      </w:tr>
      <w:tr w:rsidR="00210D68" w14:paraId="16D05116" w14:textId="77777777">
        <w:trPr>
          <w:trHeight w:val="359"/>
        </w:trPr>
        <w:tc>
          <w:tcPr>
            <w:tcW w:w="12960" w:type="dxa"/>
          </w:tcPr>
          <w:tbl>
            <w:tblPr>
              <w:tblW w:w="0" w:type="auto"/>
              <w:tblCellMar>
                <w:left w:w="0" w:type="dxa"/>
                <w:right w:w="0" w:type="dxa"/>
              </w:tblCellMar>
              <w:tblLook w:val="04A0" w:firstRow="1" w:lastRow="0" w:firstColumn="1" w:lastColumn="0" w:noHBand="0" w:noVBand="1"/>
            </w:tblPr>
            <w:tblGrid>
              <w:gridCol w:w="12960"/>
            </w:tblGrid>
            <w:tr w:rsidR="00210D68" w14:paraId="46DE9069" w14:textId="77777777">
              <w:trPr>
                <w:trHeight w:val="282"/>
              </w:trPr>
              <w:tc>
                <w:tcPr>
                  <w:tcW w:w="12960" w:type="dxa"/>
                  <w:tcBorders>
                    <w:top w:val="nil"/>
                    <w:left w:val="nil"/>
                    <w:bottom w:val="nil"/>
                    <w:right w:val="nil"/>
                  </w:tcBorders>
                  <w:tcMar>
                    <w:top w:w="39" w:type="dxa"/>
                    <w:left w:w="39" w:type="dxa"/>
                    <w:bottom w:w="39" w:type="dxa"/>
                    <w:right w:w="39" w:type="dxa"/>
                  </w:tcMar>
                </w:tcPr>
                <w:p w14:paraId="35BA4B11" w14:textId="77777777" w:rsidR="00210D68" w:rsidRDefault="00D136A9">
                  <w:pPr>
                    <w:spacing w:after="0" w:line="240" w:lineRule="auto"/>
                    <w:jc w:val="center"/>
                  </w:pPr>
                  <w:r>
                    <w:rPr>
                      <w:rFonts w:ascii="Arial" w:eastAsia="Arial" w:hAnsi="Arial"/>
                      <w:b/>
                      <w:i/>
                      <w:color w:val="000000"/>
                    </w:rPr>
                    <w:t>For provider and area office use only.  This page elaborates on all of the indicators reviewed at follow-up where the standard was not met.</w:t>
                  </w:r>
                </w:p>
              </w:tc>
            </w:tr>
          </w:tbl>
          <w:p w14:paraId="6356DFB0" w14:textId="77777777" w:rsidR="00210D68" w:rsidRDefault="00210D68">
            <w:pPr>
              <w:spacing w:after="0" w:line="240" w:lineRule="auto"/>
            </w:pPr>
          </w:p>
        </w:tc>
      </w:tr>
      <w:tr w:rsidR="00210D68" w14:paraId="7436487D" w14:textId="77777777">
        <w:trPr>
          <w:trHeight w:val="24"/>
        </w:trPr>
        <w:tc>
          <w:tcPr>
            <w:tcW w:w="12960" w:type="dxa"/>
          </w:tcPr>
          <w:p w14:paraId="50C36CEB" w14:textId="77777777" w:rsidR="00210D68" w:rsidRDefault="00210D68">
            <w:pPr>
              <w:pStyle w:val="EmptyCellLayoutStyle"/>
              <w:spacing w:after="0" w:line="240" w:lineRule="auto"/>
            </w:pPr>
          </w:p>
        </w:tc>
      </w:tr>
      <w:tr w:rsidR="00210D68" w14:paraId="7C02E72F" w14:textId="77777777">
        <w:tc>
          <w:tcPr>
            <w:tcW w:w="1296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355"/>
              <w:gridCol w:w="1260"/>
              <w:gridCol w:w="2340"/>
              <w:gridCol w:w="2880"/>
              <w:gridCol w:w="1980"/>
              <w:gridCol w:w="4140"/>
            </w:tblGrid>
            <w:tr w:rsidR="00210D68" w14:paraId="34C2E196" w14:textId="77777777">
              <w:trPr>
                <w:trHeight w:val="282"/>
              </w:trPr>
              <w:tc>
                <w:tcPr>
                  <w:tcW w:w="360" w:type="dxa"/>
                  <w:hMerge w:val="restart"/>
                  <w:tcBorders>
                    <w:top w:val="nil"/>
                    <w:left w:val="nil"/>
                    <w:bottom w:val="nil"/>
                    <w:right w:val="nil"/>
                  </w:tcBorders>
                  <w:tcMar>
                    <w:top w:w="39" w:type="dxa"/>
                    <w:left w:w="39" w:type="dxa"/>
                    <w:bottom w:w="39" w:type="dxa"/>
                    <w:right w:w="39" w:type="dxa"/>
                  </w:tcMar>
                </w:tcPr>
                <w:p w14:paraId="6187CA6F" w14:textId="77777777" w:rsidR="00210D68" w:rsidRDefault="00D136A9">
                  <w:pPr>
                    <w:spacing w:after="0" w:line="240" w:lineRule="auto"/>
                  </w:pPr>
                  <w:r>
                    <w:rPr>
                      <w:rFonts w:ascii="Arial" w:eastAsia="Arial" w:hAnsi="Arial"/>
                      <w:b/>
                      <w:color w:val="000000"/>
                    </w:rPr>
                    <w:t>Residential and Individual Home Supports</w:t>
                  </w:r>
                </w:p>
              </w:tc>
              <w:tc>
                <w:tcPr>
                  <w:tcW w:w="1260" w:type="dxa"/>
                  <w:hMerge/>
                  <w:tcBorders>
                    <w:top w:val="nil"/>
                    <w:left w:val="nil"/>
                    <w:bottom w:val="nil"/>
                    <w:right w:val="nil"/>
                  </w:tcBorders>
                  <w:tcMar>
                    <w:top w:w="39" w:type="dxa"/>
                    <w:left w:w="39" w:type="dxa"/>
                    <w:bottom w:w="39" w:type="dxa"/>
                    <w:right w:w="39" w:type="dxa"/>
                  </w:tcMar>
                </w:tcPr>
                <w:p w14:paraId="316DFB3D" w14:textId="77777777" w:rsidR="00210D68" w:rsidRDefault="00210D68">
                  <w:pPr>
                    <w:spacing w:after="0" w:line="240" w:lineRule="auto"/>
                  </w:pPr>
                </w:p>
              </w:tc>
              <w:tc>
                <w:tcPr>
                  <w:tcW w:w="2340" w:type="dxa"/>
                  <w:hMerge/>
                  <w:tcBorders>
                    <w:top w:val="nil"/>
                    <w:left w:val="nil"/>
                    <w:bottom w:val="nil"/>
                    <w:right w:val="nil"/>
                  </w:tcBorders>
                  <w:tcMar>
                    <w:top w:w="39" w:type="dxa"/>
                    <w:left w:w="39" w:type="dxa"/>
                    <w:bottom w:w="39" w:type="dxa"/>
                    <w:right w:w="39" w:type="dxa"/>
                  </w:tcMar>
                </w:tcPr>
                <w:p w14:paraId="634C10C0" w14:textId="77777777" w:rsidR="00210D68" w:rsidRDefault="00210D68">
                  <w:pPr>
                    <w:spacing w:after="0" w:line="240" w:lineRule="auto"/>
                  </w:pPr>
                </w:p>
              </w:tc>
              <w:tc>
                <w:tcPr>
                  <w:tcW w:w="2880" w:type="dxa"/>
                  <w:hMerge/>
                  <w:tcBorders>
                    <w:top w:val="nil"/>
                    <w:left w:val="nil"/>
                    <w:bottom w:val="nil"/>
                    <w:right w:val="nil"/>
                  </w:tcBorders>
                  <w:tcMar>
                    <w:top w:w="39" w:type="dxa"/>
                    <w:left w:w="39" w:type="dxa"/>
                    <w:bottom w:w="39" w:type="dxa"/>
                    <w:right w:w="39" w:type="dxa"/>
                  </w:tcMar>
                </w:tcPr>
                <w:p w14:paraId="782B7B6D" w14:textId="77777777" w:rsidR="00210D68" w:rsidRDefault="00210D68">
                  <w:pPr>
                    <w:spacing w:after="0" w:line="240" w:lineRule="auto"/>
                  </w:pPr>
                </w:p>
              </w:tc>
              <w:tc>
                <w:tcPr>
                  <w:tcW w:w="1980" w:type="dxa"/>
                  <w:hMerge/>
                  <w:tcBorders>
                    <w:top w:val="nil"/>
                    <w:left w:val="nil"/>
                    <w:bottom w:val="nil"/>
                    <w:right w:val="nil"/>
                  </w:tcBorders>
                  <w:tcMar>
                    <w:top w:w="39" w:type="dxa"/>
                    <w:left w:w="39" w:type="dxa"/>
                    <w:bottom w:w="39" w:type="dxa"/>
                    <w:right w:w="39" w:type="dxa"/>
                  </w:tcMar>
                </w:tcPr>
                <w:p w14:paraId="372AF118" w14:textId="77777777" w:rsidR="00210D68" w:rsidRDefault="00210D68">
                  <w:pPr>
                    <w:spacing w:after="0" w:line="240" w:lineRule="auto"/>
                  </w:pPr>
                </w:p>
              </w:tc>
              <w:tc>
                <w:tcPr>
                  <w:tcW w:w="4140" w:type="dxa"/>
                  <w:gridSpan w:val="6"/>
                  <w:hMerge/>
                  <w:tcBorders>
                    <w:top w:val="nil"/>
                    <w:left w:val="nil"/>
                    <w:bottom w:val="nil"/>
                    <w:right w:val="nil"/>
                  </w:tcBorders>
                  <w:tcMar>
                    <w:top w:w="39" w:type="dxa"/>
                    <w:left w:w="39" w:type="dxa"/>
                    <w:bottom w:w="39" w:type="dxa"/>
                    <w:right w:w="39" w:type="dxa"/>
                  </w:tcMar>
                </w:tcPr>
                <w:p w14:paraId="05700029" w14:textId="77777777" w:rsidR="00210D68" w:rsidRDefault="00210D68">
                  <w:pPr>
                    <w:spacing w:after="0" w:line="240" w:lineRule="auto"/>
                  </w:pPr>
                </w:p>
              </w:tc>
            </w:tr>
            <w:tr w:rsidR="00210D68" w14:paraId="22490765" w14:textId="77777777">
              <w:trPr>
                <w:trHeight w:val="282"/>
              </w:trPr>
              <w:tc>
                <w:tcPr>
                  <w:tcW w:w="360"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3551647" w14:textId="77777777" w:rsidR="00210D68" w:rsidRDefault="00D136A9">
                  <w:pPr>
                    <w:spacing w:after="0" w:line="240" w:lineRule="auto"/>
                    <w:jc w:val="center"/>
                  </w:pPr>
                  <w:r>
                    <w:rPr>
                      <w:rFonts w:ascii="Arial" w:eastAsia="Arial" w:hAnsi="Arial"/>
                      <w:b/>
                      <w:color w:val="000000"/>
                    </w:rPr>
                    <w:t>Indicator</w:t>
                  </w:r>
                </w:p>
              </w:tc>
              <w:tc>
                <w:tcPr>
                  <w:tcW w:w="1260" w:type="dxa"/>
                  <w:gridSpan w:val="6"/>
                  <w:hMerge/>
                  <w:tcBorders>
                    <w:top w:val="single" w:sz="7" w:space="0" w:color="000000"/>
                    <w:left w:val="nil"/>
                    <w:bottom w:val="single" w:sz="7" w:space="0" w:color="000000"/>
                    <w:right w:val="nil"/>
                  </w:tcBorders>
                  <w:tcMar>
                    <w:top w:w="39" w:type="dxa"/>
                    <w:left w:w="39" w:type="dxa"/>
                    <w:bottom w:w="39" w:type="dxa"/>
                    <w:right w:w="39" w:type="dxa"/>
                  </w:tcMar>
                </w:tcPr>
                <w:p w14:paraId="62447303" w14:textId="77777777" w:rsidR="00210D68" w:rsidRDefault="00210D68">
                  <w:pPr>
                    <w:spacing w:after="0" w:line="240" w:lineRule="auto"/>
                  </w:pP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FD3665" w14:textId="77777777" w:rsidR="00210D68" w:rsidRDefault="00D136A9">
                  <w:pPr>
                    <w:spacing w:after="0" w:line="240" w:lineRule="auto"/>
                    <w:jc w:val="center"/>
                  </w:pPr>
                  <w:r>
                    <w:rPr>
                      <w:rFonts w:ascii="Arial" w:eastAsia="Arial" w:hAnsi="Arial"/>
                      <w:b/>
                      <w:color w:val="000000"/>
                    </w:rPr>
                    <w:t>Service Type</w:t>
                  </w: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1CA7A4" w14:textId="77777777" w:rsidR="00210D68" w:rsidRDefault="00D136A9">
                  <w:pPr>
                    <w:spacing w:after="0" w:line="240" w:lineRule="auto"/>
                    <w:jc w:val="center"/>
                  </w:pPr>
                  <w:r>
                    <w:rPr>
                      <w:rFonts w:ascii="Arial" w:eastAsia="Arial" w:hAnsi="Arial"/>
                      <w:b/>
                      <w:color w:val="000000"/>
                    </w:rPr>
                    <w:t>Location</w:t>
                  </w:r>
                </w:p>
              </w:tc>
              <w:tc>
                <w:tcPr>
                  <w:tcW w:w="19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582E99" w14:textId="77777777" w:rsidR="00210D68" w:rsidRDefault="00D136A9">
                  <w:pPr>
                    <w:spacing w:after="0" w:line="240" w:lineRule="auto"/>
                    <w:jc w:val="center"/>
                  </w:pPr>
                  <w:r>
                    <w:rPr>
                      <w:rFonts w:ascii="Arial" w:eastAsia="Arial" w:hAnsi="Arial"/>
                      <w:b/>
                      <w:color w:val="000000"/>
                    </w:rPr>
                    <w:t>Individual</w:t>
                  </w:r>
                </w:p>
              </w:tc>
              <w:tc>
                <w:tcPr>
                  <w:tcW w:w="4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006C56" w14:textId="77777777" w:rsidR="00210D68" w:rsidRDefault="00D136A9">
                  <w:pPr>
                    <w:spacing w:after="0" w:line="240" w:lineRule="auto"/>
                    <w:jc w:val="center"/>
                  </w:pPr>
                  <w:r>
                    <w:rPr>
                      <w:rFonts w:ascii="Arial" w:eastAsia="Arial" w:hAnsi="Arial"/>
                      <w:b/>
                      <w:color w:val="000000"/>
                    </w:rPr>
                    <w:t>Issue</w:t>
                  </w:r>
                </w:p>
              </w:tc>
            </w:tr>
            <w:tr w:rsidR="00210D68" w14:paraId="16FC1B72" w14:textId="77777777">
              <w:trPr>
                <w:trHeight w:val="282"/>
              </w:trPr>
              <w:tc>
                <w:tcPr>
                  <w:tcW w:w="360" w:type="dxa"/>
                  <w:gridSpan w:val="6"/>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6AD7399" w14:textId="77777777" w:rsidR="00210D68" w:rsidRDefault="00210D68">
                  <w:pPr>
                    <w:spacing w:after="0" w:line="240" w:lineRule="auto"/>
                    <w:rPr>
                      <w:sz w:val="0"/>
                    </w:rPr>
                  </w:pP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738A07B" w14:textId="77777777" w:rsidR="00210D68" w:rsidRDefault="00D136A9">
                  <w:pPr>
                    <w:spacing w:after="0" w:line="240" w:lineRule="auto"/>
                  </w:pPr>
                  <w:r>
                    <w:rPr>
                      <w:rFonts w:ascii="Arial" w:eastAsia="Arial" w:hAnsi="Arial"/>
                      <w:color w:val="000000"/>
                    </w:rPr>
                    <w:t>L8</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7157BD" w14:textId="77777777" w:rsidR="00210D68" w:rsidRDefault="00D136A9">
                  <w:pPr>
                    <w:spacing w:after="0" w:line="240" w:lineRule="auto"/>
                  </w:pPr>
                  <w:r>
                    <w:rPr>
                      <w:rFonts w:ascii="Arial" w:eastAsia="Arial" w:hAnsi="Arial"/>
                      <w:color w:val="000000"/>
                    </w:rPr>
                    <w:t>Placement Services</w:t>
                  </w: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3FCB53" w14:textId="77777777" w:rsidR="00210D68" w:rsidRDefault="00D136A9">
                  <w:pPr>
                    <w:spacing w:after="0" w:line="240" w:lineRule="auto"/>
                  </w:pPr>
                  <w:r>
                    <w:rPr>
                      <w:rFonts w:ascii="Arial" w:eastAsia="Arial" w:hAnsi="Arial"/>
                      <w:color w:val="000000"/>
                    </w:rPr>
                    <w:t xml:space="preserve">52 BISHOP STREET </w:t>
                  </w:r>
                </w:p>
              </w:tc>
              <w:tc>
                <w:tcPr>
                  <w:tcW w:w="19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67E493" w14:textId="77777777" w:rsidR="00210D68" w:rsidRDefault="00D136A9">
                  <w:pPr>
                    <w:spacing w:after="0" w:line="240" w:lineRule="auto"/>
                  </w:pPr>
                  <w:r>
                    <w:rPr>
                      <w:rFonts w:ascii="Arial" w:eastAsia="Arial" w:hAnsi="Arial"/>
                      <w:color w:val="000000"/>
                    </w:rPr>
                    <w:t xml:space="preserve"> CR</w:t>
                  </w:r>
                </w:p>
              </w:tc>
              <w:tc>
                <w:tcPr>
                  <w:tcW w:w="4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B8C8CC" w14:textId="77777777" w:rsidR="00210D68" w:rsidRDefault="00D136A9">
                  <w:pPr>
                    <w:spacing w:after="0" w:line="240" w:lineRule="auto"/>
                  </w:pPr>
                  <w:r>
                    <w:rPr>
                      <w:rFonts w:ascii="Arial" w:eastAsia="Arial" w:hAnsi="Arial"/>
                      <w:color w:val="000000"/>
                    </w:rPr>
                    <w:t>The individual's emergency fact sheet was missing required information, including information on his significant behavioral characteristics, response to search efforts, patterns of movement, places frequented, and r</w:t>
                  </w:r>
                  <w:r>
                    <w:rPr>
                      <w:rFonts w:ascii="Arial" w:eastAsia="Arial" w:hAnsi="Arial"/>
                      <w:color w:val="000000"/>
                    </w:rPr>
                    <w:t>elevant capabilities, limitations, and preferences.  (Corrected)</w:t>
                  </w:r>
                </w:p>
              </w:tc>
            </w:tr>
            <w:tr w:rsidR="00210D68" w14:paraId="3D6559A6" w14:textId="77777777">
              <w:trPr>
                <w:trHeight w:val="282"/>
              </w:trPr>
              <w:tc>
                <w:tcPr>
                  <w:tcW w:w="360" w:type="dxa"/>
                  <w:gridSpan w:val="6"/>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0B59604" w14:textId="77777777" w:rsidR="00210D68" w:rsidRDefault="00D136A9">
                  <w:pPr>
                    <w:spacing w:after="0" w:line="240" w:lineRule="auto"/>
                    <w:jc w:val="center"/>
                  </w:pPr>
                  <w:r>
                    <w:rPr>
                      <w:rFonts w:ascii="Wingdings" w:eastAsia="Wingdings" w:hAnsi="Wingdings"/>
                      <w:color w:val="000000"/>
                      <w:sz w:val="16"/>
                    </w:rPr>
                    <w:t>O</w:t>
                  </w: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148FABC" w14:textId="77777777" w:rsidR="00210D68" w:rsidRDefault="00D136A9">
                  <w:pPr>
                    <w:spacing w:after="0" w:line="240" w:lineRule="auto"/>
                  </w:pPr>
                  <w:r>
                    <w:rPr>
                      <w:rFonts w:ascii="Arial" w:eastAsia="Arial" w:hAnsi="Arial"/>
                      <w:color w:val="000000"/>
                    </w:rPr>
                    <w:t>L12</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C7CB9F" w14:textId="77777777" w:rsidR="00210D68" w:rsidRDefault="00D136A9">
                  <w:pPr>
                    <w:spacing w:after="0" w:line="240" w:lineRule="auto"/>
                  </w:pPr>
                  <w:r>
                    <w:rPr>
                      <w:rFonts w:ascii="Arial" w:eastAsia="Arial" w:hAnsi="Arial"/>
                      <w:color w:val="000000"/>
                    </w:rPr>
                    <w:t>Placement Services</w:t>
                  </w: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DB7DFC" w14:textId="77777777" w:rsidR="00210D68" w:rsidRDefault="00D136A9">
                  <w:pPr>
                    <w:spacing w:after="0" w:line="240" w:lineRule="auto"/>
                  </w:pPr>
                  <w:r>
                    <w:rPr>
                      <w:rFonts w:ascii="Arial" w:eastAsia="Arial" w:hAnsi="Arial"/>
                      <w:color w:val="000000"/>
                    </w:rPr>
                    <w:t xml:space="preserve">11 Adams Street </w:t>
                  </w:r>
                </w:p>
              </w:tc>
              <w:tc>
                <w:tcPr>
                  <w:tcW w:w="19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7D039D" w14:textId="77777777" w:rsidR="00210D68" w:rsidRDefault="00D136A9">
                  <w:pPr>
                    <w:spacing w:after="0" w:line="240" w:lineRule="auto"/>
                  </w:pPr>
                  <w:r>
                    <w:rPr>
                      <w:rFonts w:ascii="Arial" w:eastAsia="Arial" w:hAnsi="Arial"/>
                      <w:color w:val="000000"/>
                    </w:rPr>
                    <w:t xml:space="preserve"> </w:t>
                  </w:r>
                </w:p>
              </w:tc>
              <w:tc>
                <w:tcPr>
                  <w:tcW w:w="4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007A6C" w14:textId="77777777" w:rsidR="00210D68" w:rsidRDefault="00D136A9">
                  <w:pPr>
                    <w:spacing w:after="0" w:line="240" w:lineRule="auto"/>
                  </w:pPr>
                  <w:r>
                    <w:rPr>
                      <w:rFonts w:ascii="Arial" w:eastAsia="Arial" w:hAnsi="Arial"/>
                      <w:color w:val="000000"/>
                    </w:rPr>
                    <w:t>The carbon monoxide detector was not within 10 feet of EM's bedroom (Corrected).  The carbon monoxide detector on the second floor (main living space) was not plugged in (Corrected).</w:t>
                  </w:r>
                </w:p>
              </w:tc>
            </w:tr>
            <w:tr w:rsidR="00210D68" w14:paraId="104F0F54" w14:textId="77777777">
              <w:trPr>
                <w:trHeight w:val="282"/>
              </w:trPr>
              <w:tc>
                <w:tcPr>
                  <w:tcW w:w="360" w:type="dxa"/>
                  <w:gridSpan w:val="6"/>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42D1C07" w14:textId="77777777" w:rsidR="00210D68" w:rsidRDefault="00210D68">
                  <w:pPr>
                    <w:spacing w:after="0" w:line="240" w:lineRule="auto"/>
                    <w:rPr>
                      <w:sz w:val="0"/>
                    </w:rPr>
                  </w:pP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19939E0" w14:textId="77777777" w:rsidR="00210D68" w:rsidRDefault="00D136A9">
                  <w:pPr>
                    <w:spacing w:after="0" w:line="240" w:lineRule="auto"/>
                  </w:pPr>
                  <w:r>
                    <w:rPr>
                      <w:rFonts w:ascii="Arial" w:eastAsia="Arial" w:hAnsi="Arial"/>
                      <w:color w:val="000000"/>
                    </w:rPr>
                    <w:t>L35</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4DE744" w14:textId="77777777" w:rsidR="00210D68" w:rsidRDefault="00D136A9">
                  <w:pPr>
                    <w:spacing w:after="0" w:line="240" w:lineRule="auto"/>
                  </w:pPr>
                  <w:r>
                    <w:rPr>
                      <w:rFonts w:ascii="Arial" w:eastAsia="Arial" w:hAnsi="Arial"/>
                      <w:color w:val="000000"/>
                    </w:rPr>
                    <w:t>Placement Services</w:t>
                  </w: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AE11F1" w14:textId="77777777" w:rsidR="00210D68" w:rsidRDefault="00D136A9">
                  <w:pPr>
                    <w:spacing w:after="0" w:line="240" w:lineRule="auto"/>
                  </w:pPr>
                  <w:r>
                    <w:rPr>
                      <w:rFonts w:ascii="Arial" w:eastAsia="Arial" w:hAnsi="Arial"/>
                      <w:color w:val="000000"/>
                    </w:rPr>
                    <w:t xml:space="preserve">100 Union St. </w:t>
                  </w:r>
                </w:p>
              </w:tc>
              <w:tc>
                <w:tcPr>
                  <w:tcW w:w="19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F321B1" w14:textId="77777777" w:rsidR="00210D68" w:rsidRDefault="00D136A9">
                  <w:pPr>
                    <w:spacing w:after="0" w:line="240" w:lineRule="auto"/>
                  </w:pPr>
                  <w:r>
                    <w:rPr>
                      <w:rFonts w:ascii="Arial" w:eastAsia="Arial" w:hAnsi="Arial"/>
                      <w:color w:val="000000"/>
                    </w:rPr>
                    <w:t xml:space="preserve"> LR</w:t>
                  </w:r>
                </w:p>
              </w:tc>
              <w:tc>
                <w:tcPr>
                  <w:tcW w:w="4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6066A7" w14:textId="77777777" w:rsidR="00210D68" w:rsidRDefault="00D136A9">
                  <w:pPr>
                    <w:spacing w:after="0" w:line="240" w:lineRule="auto"/>
                  </w:pPr>
                  <w:r>
                    <w:rPr>
                      <w:rFonts w:ascii="Arial" w:eastAsia="Arial" w:hAnsi="Arial"/>
                      <w:color w:val="000000"/>
                    </w:rPr>
                    <w:t>The need for a bone density test due to her long term polypharmacy use has not been discussed with LR's HCP. It is not known when LR received her last Tetanus booster.</w:t>
                  </w:r>
                </w:p>
              </w:tc>
            </w:tr>
            <w:tr w:rsidR="00210D68" w14:paraId="0BD5B878" w14:textId="77777777">
              <w:trPr>
                <w:trHeight w:val="282"/>
              </w:trPr>
              <w:tc>
                <w:tcPr>
                  <w:tcW w:w="360" w:type="dxa"/>
                  <w:gridSpan w:val="6"/>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40BCA41" w14:textId="77777777" w:rsidR="00210D68" w:rsidRDefault="00210D68">
                  <w:pPr>
                    <w:spacing w:after="0" w:line="240" w:lineRule="auto"/>
                    <w:rPr>
                      <w:sz w:val="0"/>
                    </w:rPr>
                  </w:pP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35AF70F" w14:textId="77777777" w:rsidR="00210D68" w:rsidRDefault="00D136A9">
                  <w:pPr>
                    <w:spacing w:after="0" w:line="240" w:lineRule="auto"/>
                  </w:pPr>
                  <w:r>
                    <w:rPr>
                      <w:rFonts w:ascii="Arial" w:eastAsia="Arial" w:hAnsi="Arial"/>
                      <w:color w:val="000000"/>
                    </w:rPr>
                    <w:t>L35</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C4ACF4" w14:textId="77777777" w:rsidR="00210D68" w:rsidRDefault="00D136A9">
                  <w:pPr>
                    <w:spacing w:after="0" w:line="240" w:lineRule="auto"/>
                  </w:pPr>
                  <w:r>
                    <w:rPr>
                      <w:rFonts w:ascii="Arial" w:eastAsia="Arial" w:hAnsi="Arial"/>
                      <w:color w:val="000000"/>
                    </w:rPr>
                    <w:t>Placement Services</w:t>
                  </w: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2BD073" w14:textId="77777777" w:rsidR="00210D68" w:rsidRDefault="00D136A9">
                  <w:pPr>
                    <w:spacing w:after="0" w:line="240" w:lineRule="auto"/>
                  </w:pPr>
                  <w:r>
                    <w:rPr>
                      <w:rFonts w:ascii="Arial" w:eastAsia="Arial" w:hAnsi="Arial"/>
                      <w:color w:val="000000"/>
                    </w:rPr>
                    <w:t xml:space="preserve">43 E PLAIN ST </w:t>
                  </w:r>
                </w:p>
              </w:tc>
              <w:tc>
                <w:tcPr>
                  <w:tcW w:w="19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E8B460" w14:textId="77777777" w:rsidR="00210D68" w:rsidRDefault="00D136A9">
                  <w:pPr>
                    <w:spacing w:after="0" w:line="240" w:lineRule="auto"/>
                  </w:pPr>
                  <w:r>
                    <w:rPr>
                      <w:rFonts w:ascii="Arial" w:eastAsia="Arial" w:hAnsi="Arial"/>
                      <w:color w:val="000000"/>
                    </w:rPr>
                    <w:t xml:space="preserve"> KL</w:t>
                  </w:r>
                </w:p>
              </w:tc>
              <w:tc>
                <w:tcPr>
                  <w:tcW w:w="4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5CB697" w14:textId="77777777" w:rsidR="00210D68" w:rsidRDefault="00D136A9">
                  <w:pPr>
                    <w:spacing w:after="0" w:line="240" w:lineRule="auto"/>
                  </w:pPr>
                  <w:r>
                    <w:rPr>
                      <w:rFonts w:ascii="Arial" w:eastAsia="Arial" w:hAnsi="Arial"/>
                      <w:color w:val="000000"/>
                    </w:rPr>
                    <w:t>It is not known when KL received her last Te</w:t>
                  </w:r>
                  <w:r>
                    <w:rPr>
                      <w:rFonts w:ascii="Arial" w:eastAsia="Arial" w:hAnsi="Arial"/>
                      <w:color w:val="000000"/>
                    </w:rPr>
                    <w:t>tanus booster.</w:t>
                  </w:r>
                </w:p>
              </w:tc>
            </w:tr>
            <w:tr w:rsidR="00210D68" w14:paraId="649FC98E" w14:textId="77777777">
              <w:trPr>
                <w:trHeight w:val="282"/>
              </w:trPr>
              <w:tc>
                <w:tcPr>
                  <w:tcW w:w="360" w:type="dxa"/>
                  <w:gridSpan w:val="6"/>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1127F94" w14:textId="77777777" w:rsidR="00210D68" w:rsidRDefault="00210D68">
                  <w:pPr>
                    <w:spacing w:after="0" w:line="240" w:lineRule="auto"/>
                    <w:rPr>
                      <w:sz w:val="0"/>
                    </w:rPr>
                  </w:pP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DB51C24" w14:textId="77777777" w:rsidR="00210D68" w:rsidRDefault="00D136A9">
                  <w:pPr>
                    <w:spacing w:after="0" w:line="240" w:lineRule="auto"/>
                  </w:pPr>
                  <w:r>
                    <w:rPr>
                      <w:rFonts w:ascii="Arial" w:eastAsia="Arial" w:hAnsi="Arial"/>
                      <w:color w:val="000000"/>
                    </w:rPr>
                    <w:t>L36</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0586F2" w14:textId="77777777" w:rsidR="00210D68" w:rsidRDefault="00D136A9">
                  <w:pPr>
                    <w:spacing w:after="0" w:line="240" w:lineRule="auto"/>
                  </w:pPr>
                  <w:r>
                    <w:rPr>
                      <w:rFonts w:ascii="Arial" w:eastAsia="Arial" w:hAnsi="Arial"/>
                      <w:color w:val="000000"/>
                    </w:rPr>
                    <w:t>Placement Services</w:t>
                  </w: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169AAD" w14:textId="77777777" w:rsidR="00210D68" w:rsidRDefault="00D136A9">
                  <w:pPr>
                    <w:spacing w:after="0" w:line="240" w:lineRule="auto"/>
                  </w:pPr>
                  <w:r>
                    <w:rPr>
                      <w:rFonts w:ascii="Arial" w:eastAsia="Arial" w:hAnsi="Arial"/>
                      <w:color w:val="000000"/>
                    </w:rPr>
                    <w:t xml:space="preserve">11 Adams Street </w:t>
                  </w:r>
                </w:p>
              </w:tc>
              <w:tc>
                <w:tcPr>
                  <w:tcW w:w="19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38B17F" w14:textId="77777777" w:rsidR="00210D68" w:rsidRDefault="00D136A9">
                  <w:pPr>
                    <w:spacing w:after="0" w:line="240" w:lineRule="auto"/>
                  </w:pPr>
                  <w:r>
                    <w:rPr>
                      <w:rFonts w:ascii="Arial" w:eastAsia="Arial" w:hAnsi="Arial"/>
                      <w:color w:val="000000"/>
                    </w:rPr>
                    <w:t xml:space="preserve"> EM</w:t>
                  </w:r>
                </w:p>
              </w:tc>
              <w:tc>
                <w:tcPr>
                  <w:tcW w:w="4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FE1607" w14:textId="77777777" w:rsidR="00210D68" w:rsidRDefault="00D136A9">
                  <w:pPr>
                    <w:spacing w:after="0" w:line="240" w:lineRule="auto"/>
                  </w:pPr>
                  <w:r>
                    <w:rPr>
                      <w:rFonts w:ascii="Arial" w:eastAsia="Arial" w:hAnsi="Arial"/>
                      <w:color w:val="000000"/>
                    </w:rPr>
                    <w:t>The endocrinologist suggest that EM take his blood sugars.  There is no guidance on how frequently this should be occurring. On the day of the review the glucometer was not functioning as the battery was dead.</w:t>
                  </w:r>
                </w:p>
              </w:tc>
            </w:tr>
            <w:tr w:rsidR="00210D68" w14:paraId="527B5F45" w14:textId="77777777">
              <w:trPr>
                <w:trHeight w:val="282"/>
              </w:trPr>
              <w:tc>
                <w:tcPr>
                  <w:tcW w:w="360" w:type="dxa"/>
                  <w:gridSpan w:val="6"/>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1044392" w14:textId="77777777" w:rsidR="00210D68" w:rsidRDefault="00210D68">
                  <w:pPr>
                    <w:spacing w:after="0" w:line="240" w:lineRule="auto"/>
                    <w:rPr>
                      <w:sz w:val="0"/>
                    </w:rPr>
                  </w:pP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BA122F5" w14:textId="77777777" w:rsidR="00210D68" w:rsidRDefault="00D136A9">
                  <w:pPr>
                    <w:spacing w:after="0" w:line="240" w:lineRule="auto"/>
                  </w:pPr>
                  <w:r>
                    <w:rPr>
                      <w:rFonts w:ascii="Arial" w:eastAsia="Arial" w:hAnsi="Arial"/>
                      <w:color w:val="000000"/>
                    </w:rPr>
                    <w:t>L36</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C718EC" w14:textId="77777777" w:rsidR="00210D68" w:rsidRDefault="00D136A9">
                  <w:pPr>
                    <w:spacing w:after="0" w:line="240" w:lineRule="auto"/>
                  </w:pPr>
                  <w:r>
                    <w:rPr>
                      <w:rFonts w:ascii="Arial" w:eastAsia="Arial" w:hAnsi="Arial"/>
                      <w:color w:val="000000"/>
                    </w:rPr>
                    <w:t>Placement Services</w:t>
                  </w: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1402C1" w14:textId="77777777" w:rsidR="00210D68" w:rsidRDefault="00D136A9">
                  <w:pPr>
                    <w:spacing w:after="0" w:line="240" w:lineRule="auto"/>
                  </w:pPr>
                  <w:r>
                    <w:rPr>
                      <w:rFonts w:ascii="Arial" w:eastAsia="Arial" w:hAnsi="Arial"/>
                      <w:color w:val="000000"/>
                    </w:rPr>
                    <w:t xml:space="preserve">43 E PLAIN ST </w:t>
                  </w:r>
                </w:p>
              </w:tc>
              <w:tc>
                <w:tcPr>
                  <w:tcW w:w="19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BA8B0B" w14:textId="77777777" w:rsidR="00210D68" w:rsidRDefault="00D136A9">
                  <w:pPr>
                    <w:spacing w:after="0" w:line="240" w:lineRule="auto"/>
                  </w:pPr>
                  <w:r>
                    <w:rPr>
                      <w:rFonts w:ascii="Arial" w:eastAsia="Arial" w:hAnsi="Arial"/>
                      <w:color w:val="000000"/>
                    </w:rPr>
                    <w:t xml:space="preserve"> KL</w:t>
                  </w:r>
                </w:p>
              </w:tc>
              <w:tc>
                <w:tcPr>
                  <w:tcW w:w="4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74F22C" w14:textId="77777777" w:rsidR="00210D68" w:rsidRDefault="00D136A9">
                  <w:pPr>
                    <w:spacing w:after="0" w:line="240" w:lineRule="auto"/>
                  </w:pPr>
                  <w:r>
                    <w:rPr>
                      <w:rFonts w:ascii="Arial" w:eastAsia="Arial" w:hAnsi="Arial"/>
                      <w:color w:val="000000"/>
                    </w:rPr>
                    <w:t>During a 11/2020 appointment with KL's pulmonologist it was noted that a B12 work-up be conducted.  This has not occurred.</w:t>
                  </w:r>
                </w:p>
              </w:tc>
            </w:tr>
            <w:tr w:rsidR="00210D68" w14:paraId="4EFF2EF0" w14:textId="77777777">
              <w:trPr>
                <w:trHeight w:val="282"/>
              </w:trPr>
              <w:tc>
                <w:tcPr>
                  <w:tcW w:w="360" w:type="dxa"/>
                  <w:gridSpan w:val="6"/>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202B960" w14:textId="77777777" w:rsidR="00210D68" w:rsidRDefault="00210D68">
                  <w:pPr>
                    <w:spacing w:after="0" w:line="240" w:lineRule="auto"/>
                    <w:rPr>
                      <w:sz w:val="0"/>
                    </w:rPr>
                  </w:pP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D8E7384" w14:textId="77777777" w:rsidR="00210D68" w:rsidRDefault="00D136A9">
                  <w:pPr>
                    <w:spacing w:after="0" w:line="240" w:lineRule="auto"/>
                  </w:pPr>
                  <w:r>
                    <w:rPr>
                      <w:rFonts w:ascii="Arial" w:eastAsia="Arial" w:hAnsi="Arial"/>
                      <w:color w:val="000000"/>
                    </w:rPr>
                    <w:t>L36</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F2480C" w14:textId="77777777" w:rsidR="00210D68" w:rsidRDefault="00D136A9">
                  <w:pPr>
                    <w:spacing w:after="0" w:line="240" w:lineRule="auto"/>
                  </w:pPr>
                  <w:r>
                    <w:rPr>
                      <w:rFonts w:ascii="Arial" w:eastAsia="Arial" w:hAnsi="Arial"/>
                      <w:color w:val="000000"/>
                    </w:rPr>
                    <w:t>Individual Home Supports</w:t>
                  </w: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C2DDEE" w14:textId="77777777" w:rsidR="00210D68" w:rsidRDefault="00D136A9">
                  <w:pPr>
                    <w:spacing w:after="0" w:line="240" w:lineRule="auto"/>
                  </w:pPr>
                  <w:r>
                    <w:rPr>
                      <w:rFonts w:ascii="Arial" w:eastAsia="Arial" w:hAnsi="Arial"/>
                      <w:color w:val="000000"/>
                    </w:rPr>
                    <w:t>62 Dunham Street 2nd Fl.</w:t>
                  </w:r>
                </w:p>
              </w:tc>
              <w:tc>
                <w:tcPr>
                  <w:tcW w:w="19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C8F11D" w14:textId="77777777" w:rsidR="00210D68" w:rsidRDefault="00D136A9">
                  <w:pPr>
                    <w:spacing w:after="0" w:line="240" w:lineRule="auto"/>
                  </w:pPr>
                  <w:r>
                    <w:rPr>
                      <w:rFonts w:ascii="Arial" w:eastAsia="Arial" w:hAnsi="Arial"/>
                      <w:color w:val="000000"/>
                    </w:rPr>
                    <w:t xml:space="preserve"> CC</w:t>
                  </w:r>
                </w:p>
              </w:tc>
              <w:tc>
                <w:tcPr>
                  <w:tcW w:w="4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D6D6E6" w14:textId="77777777" w:rsidR="00210D68" w:rsidRDefault="00D136A9">
                  <w:pPr>
                    <w:spacing w:after="0" w:line="240" w:lineRule="auto"/>
                  </w:pPr>
                  <w:r>
                    <w:rPr>
                      <w:rFonts w:ascii="Arial" w:eastAsia="Arial" w:hAnsi="Arial"/>
                      <w:color w:val="000000"/>
                    </w:rPr>
                    <w:t>The individual has a number of related medical diagnoses that are managed</w:t>
                  </w:r>
                  <w:r>
                    <w:rPr>
                      <w:rFonts w:ascii="Arial" w:eastAsia="Arial" w:hAnsi="Arial"/>
                      <w:color w:val="000000"/>
                    </w:rPr>
                    <w:t xml:space="preserve"> by more than one healthcare specialist.  There are confusing orders from the individual's PCP and cardiologist regarding the amount of weight gain to be reported to the cardiologist, and on 1/26/21 his cardiologist noted on an HCP form that vital signs re</w:t>
                  </w:r>
                  <w:r>
                    <w:rPr>
                      <w:rFonts w:ascii="Arial" w:eastAsia="Arial" w:hAnsi="Arial"/>
                      <w:color w:val="000000"/>
                    </w:rPr>
                    <w:t>porting was no longer necessary.  Despite this directive, the individual is currently having his blood pressure and weight taken four times a week (2x by agency staff and 2x by his day program staff).  The agency needs to work with his PCP and healthcare s</w:t>
                  </w:r>
                  <w:r>
                    <w:rPr>
                      <w:rFonts w:ascii="Arial" w:eastAsia="Arial" w:hAnsi="Arial"/>
                      <w:color w:val="000000"/>
                    </w:rPr>
                    <w:t>pecialists to clarify any conflicting orders.</w:t>
                  </w:r>
                </w:p>
              </w:tc>
            </w:tr>
            <w:tr w:rsidR="00210D68" w14:paraId="4C76B669" w14:textId="77777777">
              <w:trPr>
                <w:trHeight w:val="282"/>
              </w:trPr>
              <w:tc>
                <w:tcPr>
                  <w:tcW w:w="360" w:type="dxa"/>
                  <w:gridSpan w:val="6"/>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EB890EB" w14:textId="77777777" w:rsidR="00210D68" w:rsidRDefault="00210D68">
                  <w:pPr>
                    <w:spacing w:after="0" w:line="240" w:lineRule="auto"/>
                    <w:rPr>
                      <w:sz w:val="0"/>
                    </w:rPr>
                  </w:pP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99C5824" w14:textId="77777777" w:rsidR="00210D68" w:rsidRDefault="00D136A9">
                  <w:pPr>
                    <w:spacing w:after="0" w:line="240" w:lineRule="auto"/>
                  </w:pPr>
                  <w:r>
                    <w:rPr>
                      <w:rFonts w:ascii="Arial" w:eastAsia="Arial" w:hAnsi="Arial"/>
                      <w:color w:val="000000"/>
                    </w:rPr>
                    <w:t>L36</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EE55EF" w14:textId="77777777" w:rsidR="00210D68" w:rsidRDefault="00D136A9">
                  <w:pPr>
                    <w:spacing w:after="0" w:line="240" w:lineRule="auto"/>
                  </w:pPr>
                  <w:r>
                    <w:rPr>
                      <w:rFonts w:ascii="Arial" w:eastAsia="Arial" w:hAnsi="Arial"/>
                      <w:color w:val="000000"/>
                    </w:rPr>
                    <w:t>Individual Home Supports</w:t>
                  </w: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63B194" w14:textId="77777777" w:rsidR="00210D68" w:rsidRDefault="00D136A9">
                  <w:pPr>
                    <w:spacing w:after="0" w:line="240" w:lineRule="auto"/>
                  </w:pPr>
                  <w:r>
                    <w:rPr>
                      <w:rFonts w:ascii="Arial" w:eastAsia="Arial" w:hAnsi="Arial"/>
                      <w:color w:val="000000"/>
                    </w:rPr>
                    <w:t>847 PARK STREET Hope Gardens, Apt. B308</w:t>
                  </w:r>
                </w:p>
              </w:tc>
              <w:tc>
                <w:tcPr>
                  <w:tcW w:w="19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A04910" w14:textId="77777777" w:rsidR="00210D68" w:rsidRDefault="00D136A9">
                  <w:pPr>
                    <w:spacing w:after="0" w:line="240" w:lineRule="auto"/>
                  </w:pPr>
                  <w:r>
                    <w:rPr>
                      <w:rFonts w:ascii="Arial" w:eastAsia="Arial" w:hAnsi="Arial"/>
                      <w:color w:val="000000"/>
                    </w:rPr>
                    <w:t xml:space="preserve"> RD</w:t>
                  </w:r>
                </w:p>
              </w:tc>
              <w:tc>
                <w:tcPr>
                  <w:tcW w:w="4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1FE3E5" w14:textId="77777777" w:rsidR="00210D68" w:rsidRDefault="00D136A9">
                  <w:pPr>
                    <w:spacing w:after="0" w:line="240" w:lineRule="auto"/>
                  </w:pPr>
                  <w:r>
                    <w:rPr>
                      <w:rFonts w:ascii="Arial" w:eastAsia="Arial" w:hAnsi="Arial"/>
                      <w:color w:val="000000"/>
                    </w:rPr>
                    <w:t>The individual had conflicting orders in place for his fluid restriction; one from his cardiologist was for 1 liter/day and the other confirmed by his VNA nurse was for 2 liters/day.  It was unclear as to which fluid restriction amount the agency was follo</w:t>
                  </w:r>
                  <w:r>
                    <w:rPr>
                      <w:rFonts w:ascii="Arial" w:eastAsia="Arial" w:hAnsi="Arial"/>
                      <w:color w:val="000000"/>
                    </w:rPr>
                    <w:t>wing.  The agency should work with his healthcare specialists to clarify any conflicting orders in place.</w:t>
                  </w:r>
                </w:p>
              </w:tc>
            </w:tr>
            <w:tr w:rsidR="00210D68" w14:paraId="46874D7B" w14:textId="77777777">
              <w:trPr>
                <w:trHeight w:val="282"/>
              </w:trPr>
              <w:tc>
                <w:tcPr>
                  <w:tcW w:w="360" w:type="dxa"/>
                  <w:gridSpan w:val="6"/>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140BB7B" w14:textId="77777777" w:rsidR="00210D68" w:rsidRDefault="00D136A9">
                  <w:pPr>
                    <w:spacing w:after="0" w:line="240" w:lineRule="auto"/>
                    <w:jc w:val="center"/>
                  </w:pPr>
                  <w:r>
                    <w:rPr>
                      <w:rFonts w:ascii="Wingdings" w:eastAsia="Wingdings" w:hAnsi="Wingdings"/>
                      <w:color w:val="000000"/>
                      <w:sz w:val="16"/>
                    </w:rPr>
                    <w:t>O</w:t>
                  </w: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B650F4A" w14:textId="77777777" w:rsidR="00210D68" w:rsidRDefault="00D136A9">
                  <w:pPr>
                    <w:spacing w:after="0" w:line="240" w:lineRule="auto"/>
                  </w:pPr>
                  <w:r>
                    <w:rPr>
                      <w:rFonts w:ascii="Arial" w:eastAsia="Arial" w:hAnsi="Arial"/>
                      <w:color w:val="000000"/>
                    </w:rPr>
                    <w:t>L38</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0846CD" w14:textId="77777777" w:rsidR="00210D68" w:rsidRDefault="00D136A9">
                  <w:pPr>
                    <w:spacing w:after="0" w:line="240" w:lineRule="auto"/>
                  </w:pPr>
                  <w:r>
                    <w:rPr>
                      <w:rFonts w:ascii="Arial" w:eastAsia="Arial" w:hAnsi="Arial"/>
                      <w:color w:val="000000"/>
                    </w:rPr>
                    <w:t>Placement Services</w:t>
                  </w: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90FF4C" w14:textId="77777777" w:rsidR="00210D68" w:rsidRDefault="00D136A9">
                  <w:pPr>
                    <w:spacing w:after="0" w:line="240" w:lineRule="auto"/>
                  </w:pPr>
                  <w:r>
                    <w:rPr>
                      <w:rFonts w:ascii="Arial" w:eastAsia="Arial" w:hAnsi="Arial"/>
                      <w:color w:val="000000"/>
                    </w:rPr>
                    <w:t xml:space="preserve">11 Adams Street </w:t>
                  </w:r>
                </w:p>
              </w:tc>
              <w:tc>
                <w:tcPr>
                  <w:tcW w:w="19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9F0071" w14:textId="77777777" w:rsidR="00210D68" w:rsidRDefault="00D136A9">
                  <w:pPr>
                    <w:spacing w:after="0" w:line="240" w:lineRule="auto"/>
                  </w:pPr>
                  <w:r>
                    <w:rPr>
                      <w:rFonts w:ascii="Arial" w:eastAsia="Arial" w:hAnsi="Arial"/>
                      <w:color w:val="000000"/>
                    </w:rPr>
                    <w:t xml:space="preserve"> EM</w:t>
                  </w:r>
                </w:p>
              </w:tc>
              <w:tc>
                <w:tcPr>
                  <w:tcW w:w="4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E0D63A" w14:textId="77777777" w:rsidR="00210D68" w:rsidRDefault="00D136A9">
                  <w:pPr>
                    <w:spacing w:after="0" w:line="240" w:lineRule="auto"/>
                  </w:pPr>
                  <w:r>
                    <w:rPr>
                      <w:rFonts w:ascii="Arial" w:eastAsia="Arial" w:hAnsi="Arial"/>
                      <w:color w:val="000000"/>
                    </w:rPr>
                    <w:t xml:space="preserve">The healthcare management plan for EM's diagnosis of diabetes with neuropathy and venous stasis ulcers.   The plan states to call 911 for muscle weakness/fatigue.  Documentation shows that muscle weakness is occurring in his back several times a week, but </w:t>
                  </w:r>
                  <w:r>
                    <w:rPr>
                      <w:rFonts w:ascii="Arial" w:eastAsia="Arial" w:hAnsi="Arial"/>
                      <w:color w:val="000000"/>
                    </w:rPr>
                    <w:t>staff stated this is his baseline, and 911 has not been called. The plan does not address what to do in the event EM is displaying signs of Hypo/Hyperglycemia.</w:t>
                  </w:r>
                </w:p>
              </w:tc>
            </w:tr>
            <w:tr w:rsidR="00210D68" w14:paraId="0AC543FB" w14:textId="77777777">
              <w:trPr>
                <w:trHeight w:val="282"/>
              </w:trPr>
              <w:tc>
                <w:tcPr>
                  <w:tcW w:w="360" w:type="dxa"/>
                  <w:gridSpan w:val="6"/>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FB43C6D" w14:textId="77777777" w:rsidR="00210D68" w:rsidRDefault="00210D68">
                  <w:pPr>
                    <w:spacing w:after="0" w:line="240" w:lineRule="auto"/>
                    <w:rPr>
                      <w:sz w:val="0"/>
                    </w:rPr>
                  </w:pP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07F0C25" w14:textId="77777777" w:rsidR="00210D68" w:rsidRDefault="00D136A9">
                  <w:pPr>
                    <w:spacing w:after="0" w:line="240" w:lineRule="auto"/>
                  </w:pPr>
                  <w:r>
                    <w:rPr>
                      <w:rFonts w:ascii="Arial" w:eastAsia="Arial" w:hAnsi="Arial"/>
                      <w:color w:val="000000"/>
                    </w:rPr>
                    <w:t>L56</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01CC85" w14:textId="77777777" w:rsidR="00210D68" w:rsidRDefault="00D136A9">
                  <w:pPr>
                    <w:spacing w:after="0" w:line="240" w:lineRule="auto"/>
                  </w:pPr>
                  <w:r>
                    <w:rPr>
                      <w:rFonts w:ascii="Arial" w:eastAsia="Arial" w:hAnsi="Arial"/>
                      <w:color w:val="000000"/>
                    </w:rPr>
                    <w:t>Placement Services</w:t>
                  </w: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0FE56E" w14:textId="77777777" w:rsidR="00210D68" w:rsidRDefault="00D136A9">
                  <w:pPr>
                    <w:spacing w:after="0" w:line="240" w:lineRule="auto"/>
                  </w:pPr>
                  <w:r>
                    <w:rPr>
                      <w:rFonts w:ascii="Arial" w:eastAsia="Arial" w:hAnsi="Arial"/>
                      <w:color w:val="000000"/>
                    </w:rPr>
                    <w:t xml:space="preserve">43 E PLAIN ST </w:t>
                  </w:r>
                </w:p>
              </w:tc>
              <w:tc>
                <w:tcPr>
                  <w:tcW w:w="19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E18200" w14:textId="77777777" w:rsidR="00210D68" w:rsidRDefault="00D136A9">
                  <w:pPr>
                    <w:spacing w:after="0" w:line="240" w:lineRule="auto"/>
                  </w:pPr>
                  <w:r>
                    <w:rPr>
                      <w:rFonts w:ascii="Arial" w:eastAsia="Arial" w:hAnsi="Arial"/>
                      <w:color w:val="000000"/>
                    </w:rPr>
                    <w:t xml:space="preserve"> KL</w:t>
                  </w:r>
                </w:p>
              </w:tc>
              <w:tc>
                <w:tcPr>
                  <w:tcW w:w="4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45406C" w14:textId="77777777" w:rsidR="00210D68" w:rsidRDefault="00D136A9">
                  <w:pPr>
                    <w:spacing w:after="0" w:line="240" w:lineRule="auto"/>
                  </w:pPr>
                  <w:r>
                    <w:rPr>
                      <w:rFonts w:ascii="Arial" w:eastAsia="Arial" w:hAnsi="Arial"/>
                      <w:color w:val="000000"/>
                    </w:rPr>
                    <w:t>There is no plan to eliminate or fade the need for chemicals to be locked.  This restriction is not noted in the ISP.</w:t>
                  </w:r>
                </w:p>
              </w:tc>
            </w:tr>
            <w:tr w:rsidR="00210D68" w14:paraId="304B6408" w14:textId="77777777">
              <w:trPr>
                <w:trHeight w:val="282"/>
              </w:trPr>
              <w:tc>
                <w:tcPr>
                  <w:tcW w:w="360" w:type="dxa"/>
                  <w:gridSpan w:val="6"/>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CCDB85E" w14:textId="77777777" w:rsidR="00210D68" w:rsidRDefault="00210D68">
                  <w:pPr>
                    <w:spacing w:after="0" w:line="240" w:lineRule="auto"/>
                    <w:rPr>
                      <w:sz w:val="0"/>
                    </w:rPr>
                  </w:pP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B26D33B" w14:textId="77777777" w:rsidR="00210D68" w:rsidRDefault="00D136A9">
                  <w:pPr>
                    <w:spacing w:after="0" w:line="240" w:lineRule="auto"/>
                  </w:pPr>
                  <w:r>
                    <w:rPr>
                      <w:rFonts w:ascii="Arial" w:eastAsia="Arial" w:hAnsi="Arial"/>
                      <w:color w:val="000000"/>
                    </w:rPr>
                    <w:t>L61</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82332E" w14:textId="77777777" w:rsidR="00210D68" w:rsidRDefault="00D136A9">
                  <w:pPr>
                    <w:spacing w:after="0" w:line="240" w:lineRule="auto"/>
                  </w:pPr>
                  <w:r>
                    <w:rPr>
                      <w:rFonts w:ascii="Arial" w:eastAsia="Arial" w:hAnsi="Arial"/>
                      <w:color w:val="000000"/>
                    </w:rPr>
                    <w:t>ABI-MFP Residential Services</w:t>
                  </w: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F2671D" w14:textId="77777777" w:rsidR="00210D68" w:rsidRDefault="00D136A9">
                  <w:pPr>
                    <w:spacing w:after="0" w:line="240" w:lineRule="auto"/>
                  </w:pPr>
                  <w:r>
                    <w:rPr>
                      <w:rFonts w:ascii="Arial" w:eastAsia="Arial" w:hAnsi="Arial"/>
                      <w:color w:val="000000"/>
                    </w:rPr>
                    <w:t xml:space="preserve">63 Carolyn Court </w:t>
                  </w:r>
                </w:p>
              </w:tc>
              <w:tc>
                <w:tcPr>
                  <w:tcW w:w="19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6ACA07" w14:textId="77777777" w:rsidR="00210D68" w:rsidRDefault="00D136A9">
                  <w:pPr>
                    <w:spacing w:after="0" w:line="240" w:lineRule="auto"/>
                  </w:pPr>
                  <w:r>
                    <w:rPr>
                      <w:rFonts w:ascii="Arial" w:eastAsia="Arial" w:hAnsi="Arial"/>
                      <w:color w:val="000000"/>
                    </w:rPr>
                    <w:t xml:space="preserve"> TC</w:t>
                  </w:r>
                </w:p>
              </w:tc>
              <w:tc>
                <w:tcPr>
                  <w:tcW w:w="4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D5708B" w14:textId="77777777" w:rsidR="00210D68" w:rsidRDefault="00D136A9">
                  <w:pPr>
                    <w:spacing w:after="0" w:line="240" w:lineRule="auto"/>
                  </w:pPr>
                  <w:r>
                    <w:rPr>
                      <w:rFonts w:ascii="Arial" w:eastAsia="Arial" w:hAnsi="Arial"/>
                      <w:color w:val="000000"/>
                    </w:rPr>
                    <w:t>RC has a hand splint and booties which prevent foot drop. There was no documentat</w:t>
                  </w:r>
                  <w:r>
                    <w:rPr>
                      <w:rFonts w:ascii="Arial" w:eastAsia="Arial" w:hAnsi="Arial"/>
                      <w:color w:val="000000"/>
                    </w:rPr>
                    <w:t>ion of staff training on the application, frequency of safety checks, cleaning,  or maintenance of either device.</w:t>
                  </w:r>
                </w:p>
              </w:tc>
            </w:tr>
            <w:tr w:rsidR="00210D68" w14:paraId="46F78AC5" w14:textId="77777777">
              <w:trPr>
                <w:trHeight w:val="282"/>
              </w:trPr>
              <w:tc>
                <w:tcPr>
                  <w:tcW w:w="360" w:type="dxa"/>
                  <w:gridSpan w:val="6"/>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7495129" w14:textId="77777777" w:rsidR="00210D68" w:rsidRDefault="00210D68">
                  <w:pPr>
                    <w:spacing w:after="0" w:line="240" w:lineRule="auto"/>
                    <w:rPr>
                      <w:sz w:val="0"/>
                    </w:rPr>
                  </w:pP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2BB6BF6" w14:textId="77777777" w:rsidR="00210D68" w:rsidRDefault="00D136A9">
                  <w:pPr>
                    <w:spacing w:after="0" w:line="240" w:lineRule="auto"/>
                  </w:pPr>
                  <w:r>
                    <w:rPr>
                      <w:rFonts w:ascii="Arial" w:eastAsia="Arial" w:hAnsi="Arial"/>
                      <w:color w:val="000000"/>
                    </w:rPr>
                    <w:t>L63</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297C94" w14:textId="77777777" w:rsidR="00210D68" w:rsidRDefault="00D136A9">
                  <w:pPr>
                    <w:spacing w:after="0" w:line="240" w:lineRule="auto"/>
                  </w:pPr>
                  <w:r>
                    <w:rPr>
                      <w:rFonts w:ascii="Arial" w:eastAsia="Arial" w:hAnsi="Arial"/>
                      <w:color w:val="000000"/>
                    </w:rPr>
                    <w:t>Placement Services</w:t>
                  </w: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9D2D27" w14:textId="77777777" w:rsidR="00210D68" w:rsidRDefault="00D136A9">
                  <w:pPr>
                    <w:spacing w:after="0" w:line="240" w:lineRule="auto"/>
                  </w:pPr>
                  <w:r>
                    <w:rPr>
                      <w:rFonts w:ascii="Arial" w:eastAsia="Arial" w:hAnsi="Arial"/>
                      <w:color w:val="000000"/>
                    </w:rPr>
                    <w:t xml:space="preserve">100 Union St. </w:t>
                  </w:r>
                </w:p>
              </w:tc>
              <w:tc>
                <w:tcPr>
                  <w:tcW w:w="19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DA26E1" w14:textId="77777777" w:rsidR="00210D68" w:rsidRDefault="00D136A9">
                  <w:pPr>
                    <w:spacing w:after="0" w:line="240" w:lineRule="auto"/>
                  </w:pPr>
                  <w:r>
                    <w:rPr>
                      <w:rFonts w:ascii="Arial" w:eastAsia="Arial" w:hAnsi="Arial"/>
                      <w:color w:val="000000"/>
                    </w:rPr>
                    <w:t xml:space="preserve"> LR</w:t>
                  </w:r>
                </w:p>
              </w:tc>
              <w:tc>
                <w:tcPr>
                  <w:tcW w:w="4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126D49" w14:textId="77777777" w:rsidR="00210D68" w:rsidRDefault="00D136A9">
                  <w:pPr>
                    <w:spacing w:after="0" w:line="240" w:lineRule="auto"/>
                  </w:pPr>
                  <w:r>
                    <w:rPr>
                      <w:rFonts w:ascii="Arial" w:eastAsia="Arial" w:hAnsi="Arial"/>
                      <w:color w:val="000000"/>
                    </w:rPr>
                    <w:t>The medication treatment plan does not include Abilify. There is no baseline data present.</w:t>
                  </w:r>
                </w:p>
              </w:tc>
            </w:tr>
            <w:tr w:rsidR="00210D68" w14:paraId="2331A588" w14:textId="77777777">
              <w:trPr>
                <w:trHeight w:val="282"/>
              </w:trPr>
              <w:tc>
                <w:tcPr>
                  <w:tcW w:w="360" w:type="dxa"/>
                  <w:gridSpan w:val="6"/>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1938E25" w14:textId="77777777" w:rsidR="00210D68" w:rsidRDefault="00210D68">
                  <w:pPr>
                    <w:spacing w:after="0" w:line="240" w:lineRule="auto"/>
                    <w:rPr>
                      <w:sz w:val="0"/>
                    </w:rPr>
                  </w:pP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4C0EE78" w14:textId="77777777" w:rsidR="00210D68" w:rsidRDefault="00D136A9">
                  <w:pPr>
                    <w:spacing w:after="0" w:line="240" w:lineRule="auto"/>
                  </w:pPr>
                  <w:r>
                    <w:rPr>
                      <w:rFonts w:ascii="Arial" w:eastAsia="Arial" w:hAnsi="Arial"/>
                      <w:color w:val="000000"/>
                    </w:rPr>
                    <w:t>L63</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8940F1" w14:textId="77777777" w:rsidR="00210D68" w:rsidRDefault="00D136A9">
                  <w:pPr>
                    <w:spacing w:after="0" w:line="240" w:lineRule="auto"/>
                  </w:pPr>
                  <w:r>
                    <w:rPr>
                      <w:rFonts w:ascii="Arial" w:eastAsia="Arial" w:hAnsi="Arial"/>
                      <w:color w:val="000000"/>
                    </w:rPr>
                    <w:t>Placement Services</w:t>
                  </w: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8D4519" w14:textId="77777777" w:rsidR="00210D68" w:rsidRDefault="00D136A9">
                  <w:pPr>
                    <w:spacing w:after="0" w:line="240" w:lineRule="auto"/>
                  </w:pPr>
                  <w:r>
                    <w:rPr>
                      <w:rFonts w:ascii="Arial" w:eastAsia="Arial" w:hAnsi="Arial"/>
                      <w:color w:val="000000"/>
                    </w:rPr>
                    <w:t xml:space="preserve">11 Adams Street </w:t>
                  </w:r>
                </w:p>
              </w:tc>
              <w:tc>
                <w:tcPr>
                  <w:tcW w:w="19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A0D155" w14:textId="77777777" w:rsidR="00210D68" w:rsidRDefault="00D136A9">
                  <w:pPr>
                    <w:spacing w:after="0" w:line="240" w:lineRule="auto"/>
                  </w:pPr>
                  <w:r>
                    <w:rPr>
                      <w:rFonts w:ascii="Arial" w:eastAsia="Arial" w:hAnsi="Arial"/>
                      <w:color w:val="000000"/>
                    </w:rPr>
                    <w:t xml:space="preserve"> EM</w:t>
                  </w:r>
                </w:p>
              </w:tc>
              <w:tc>
                <w:tcPr>
                  <w:tcW w:w="4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8B9075" w14:textId="77777777" w:rsidR="00210D68" w:rsidRDefault="00D136A9">
                  <w:pPr>
                    <w:spacing w:after="0" w:line="240" w:lineRule="auto"/>
                  </w:pPr>
                  <w:r>
                    <w:rPr>
                      <w:rFonts w:ascii="Arial" w:eastAsia="Arial" w:hAnsi="Arial"/>
                      <w:color w:val="000000"/>
                    </w:rPr>
                    <w:t>The medication treatment plan does not have a description of the behaviors to be controlled/modified.</w:t>
                  </w:r>
                </w:p>
              </w:tc>
            </w:tr>
            <w:tr w:rsidR="00210D68" w14:paraId="339474C6" w14:textId="77777777">
              <w:trPr>
                <w:trHeight w:val="282"/>
              </w:trPr>
              <w:tc>
                <w:tcPr>
                  <w:tcW w:w="360" w:type="dxa"/>
                  <w:gridSpan w:val="6"/>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2A821C1" w14:textId="77777777" w:rsidR="00210D68" w:rsidRDefault="00210D68">
                  <w:pPr>
                    <w:spacing w:after="0" w:line="240" w:lineRule="auto"/>
                    <w:rPr>
                      <w:sz w:val="0"/>
                    </w:rPr>
                  </w:pP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723D0AA" w14:textId="77777777" w:rsidR="00210D68" w:rsidRDefault="00D136A9">
                  <w:pPr>
                    <w:spacing w:after="0" w:line="240" w:lineRule="auto"/>
                  </w:pPr>
                  <w:r>
                    <w:rPr>
                      <w:rFonts w:ascii="Arial" w:eastAsia="Arial" w:hAnsi="Arial"/>
                      <w:color w:val="000000"/>
                    </w:rPr>
                    <w:t>L63</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08E4A5" w14:textId="77777777" w:rsidR="00210D68" w:rsidRDefault="00D136A9">
                  <w:pPr>
                    <w:spacing w:after="0" w:line="240" w:lineRule="auto"/>
                  </w:pPr>
                  <w:r>
                    <w:rPr>
                      <w:rFonts w:ascii="Arial" w:eastAsia="Arial" w:hAnsi="Arial"/>
                      <w:color w:val="000000"/>
                    </w:rPr>
                    <w:t>Placement Services</w:t>
                  </w: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387472" w14:textId="77777777" w:rsidR="00210D68" w:rsidRDefault="00D136A9">
                  <w:pPr>
                    <w:spacing w:after="0" w:line="240" w:lineRule="auto"/>
                  </w:pPr>
                  <w:r>
                    <w:rPr>
                      <w:rFonts w:ascii="Arial" w:eastAsia="Arial" w:hAnsi="Arial"/>
                      <w:color w:val="000000"/>
                    </w:rPr>
                    <w:t xml:space="preserve">43 E PLAIN ST </w:t>
                  </w:r>
                </w:p>
              </w:tc>
              <w:tc>
                <w:tcPr>
                  <w:tcW w:w="19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D7FF79" w14:textId="77777777" w:rsidR="00210D68" w:rsidRDefault="00D136A9">
                  <w:pPr>
                    <w:spacing w:after="0" w:line="240" w:lineRule="auto"/>
                  </w:pPr>
                  <w:r>
                    <w:rPr>
                      <w:rFonts w:ascii="Arial" w:eastAsia="Arial" w:hAnsi="Arial"/>
                      <w:color w:val="000000"/>
                    </w:rPr>
                    <w:t xml:space="preserve"> KL</w:t>
                  </w:r>
                </w:p>
              </w:tc>
              <w:tc>
                <w:tcPr>
                  <w:tcW w:w="4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70986E" w14:textId="77777777" w:rsidR="00210D68" w:rsidRDefault="00D136A9">
                  <w:pPr>
                    <w:spacing w:after="0" w:line="240" w:lineRule="auto"/>
                  </w:pPr>
                  <w:r>
                    <w:rPr>
                      <w:rFonts w:ascii="Arial" w:eastAsia="Arial" w:hAnsi="Arial"/>
                      <w:color w:val="000000"/>
                    </w:rPr>
                    <w:t>There are no coping strategies outlined to support KL to decrease or eliminate the need for CBD oil prior to m</w:t>
                  </w:r>
                  <w:r>
                    <w:rPr>
                      <w:rFonts w:ascii="Arial" w:eastAsia="Arial" w:hAnsi="Arial"/>
                      <w:color w:val="000000"/>
                    </w:rPr>
                    <w:t>edical/dental appointments</w:t>
                  </w:r>
                </w:p>
              </w:tc>
            </w:tr>
            <w:tr w:rsidR="00210D68" w14:paraId="40871650" w14:textId="77777777">
              <w:trPr>
                <w:trHeight w:val="282"/>
              </w:trPr>
              <w:tc>
                <w:tcPr>
                  <w:tcW w:w="360" w:type="dxa"/>
                  <w:gridSpan w:val="6"/>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150AE56" w14:textId="77777777" w:rsidR="00210D68" w:rsidRDefault="00210D68">
                  <w:pPr>
                    <w:spacing w:after="0" w:line="240" w:lineRule="auto"/>
                    <w:rPr>
                      <w:sz w:val="0"/>
                    </w:rPr>
                  </w:pP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F3D1459" w14:textId="77777777" w:rsidR="00210D68" w:rsidRDefault="00D136A9">
                  <w:pPr>
                    <w:spacing w:after="0" w:line="240" w:lineRule="auto"/>
                  </w:pPr>
                  <w:r>
                    <w:rPr>
                      <w:rFonts w:ascii="Arial" w:eastAsia="Arial" w:hAnsi="Arial"/>
                      <w:color w:val="000000"/>
                    </w:rPr>
                    <w:t>L64</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4284E2" w14:textId="77777777" w:rsidR="00210D68" w:rsidRDefault="00D136A9">
                  <w:pPr>
                    <w:spacing w:after="0" w:line="240" w:lineRule="auto"/>
                  </w:pPr>
                  <w:r>
                    <w:rPr>
                      <w:rFonts w:ascii="Arial" w:eastAsia="Arial" w:hAnsi="Arial"/>
                      <w:color w:val="000000"/>
                    </w:rPr>
                    <w:t>Placement Services</w:t>
                  </w: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F090F8" w14:textId="77777777" w:rsidR="00210D68" w:rsidRDefault="00D136A9">
                  <w:pPr>
                    <w:spacing w:after="0" w:line="240" w:lineRule="auto"/>
                  </w:pPr>
                  <w:r>
                    <w:rPr>
                      <w:rFonts w:ascii="Arial" w:eastAsia="Arial" w:hAnsi="Arial"/>
                      <w:color w:val="000000"/>
                    </w:rPr>
                    <w:t xml:space="preserve">100 Union St. </w:t>
                  </w:r>
                </w:p>
              </w:tc>
              <w:tc>
                <w:tcPr>
                  <w:tcW w:w="19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F63CC8" w14:textId="77777777" w:rsidR="00210D68" w:rsidRDefault="00D136A9">
                  <w:pPr>
                    <w:spacing w:after="0" w:line="240" w:lineRule="auto"/>
                  </w:pPr>
                  <w:r>
                    <w:rPr>
                      <w:rFonts w:ascii="Arial" w:eastAsia="Arial" w:hAnsi="Arial"/>
                      <w:color w:val="000000"/>
                    </w:rPr>
                    <w:t xml:space="preserve"> LR</w:t>
                  </w:r>
                </w:p>
              </w:tc>
              <w:tc>
                <w:tcPr>
                  <w:tcW w:w="4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869175" w14:textId="77777777" w:rsidR="00210D68" w:rsidRDefault="00D136A9">
                  <w:pPr>
                    <w:spacing w:after="0" w:line="240" w:lineRule="auto"/>
                  </w:pPr>
                  <w:r>
                    <w:rPr>
                      <w:rFonts w:ascii="Arial" w:eastAsia="Arial" w:hAnsi="Arial"/>
                      <w:color w:val="000000"/>
                    </w:rPr>
                    <w:t>The use of Abilify has not been included in the ISP</w:t>
                  </w:r>
                </w:p>
              </w:tc>
            </w:tr>
            <w:tr w:rsidR="00210D68" w14:paraId="5EBEB9AD" w14:textId="77777777">
              <w:trPr>
                <w:trHeight w:val="282"/>
              </w:trPr>
              <w:tc>
                <w:tcPr>
                  <w:tcW w:w="360" w:type="dxa"/>
                  <w:gridSpan w:val="6"/>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96FC89E" w14:textId="77777777" w:rsidR="00210D68" w:rsidRDefault="00210D68">
                  <w:pPr>
                    <w:spacing w:after="0" w:line="240" w:lineRule="auto"/>
                    <w:rPr>
                      <w:sz w:val="0"/>
                    </w:rPr>
                  </w:pP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07008CC" w14:textId="77777777" w:rsidR="00210D68" w:rsidRDefault="00D136A9">
                  <w:pPr>
                    <w:spacing w:after="0" w:line="240" w:lineRule="auto"/>
                  </w:pPr>
                  <w:r>
                    <w:rPr>
                      <w:rFonts w:ascii="Arial" w:eastAsia="Arial" w:hAnsi="Arial"/>
                      <w:color w:val="000000"/>
                    </w:rPr>
                    <w:t>L68</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0E6B2E" w14:textId="77777777" w:rsidR="00210D68" w:rsidRDefault="00D136A9">
                  <w:pPr>
                    <w:spacing w:after="0" w:line="240" w:lineRule="auto"/>
                  </w:pPr>
                  <w:r>
                    <w:rPr>
                      <w:rFonts w:ascii="Arial" w:eastAsia="Arial" w:hAnsi="Arial"/>
                      <w:color w:val="000000"/>
                    </w:rPr>
                    <w:t>Placement Services</w:t>
                  </w: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327AEE" w14:textId="77777777" w:rsidR="00210D68" w:rsidRDefault="00D136A9">
                  <w:pPr>
                    <w:spacing w:after="0" w:line="240" w:lineRule="auto"/>
                  </w:pPr>
                  <w:r>
                    <w:rPr>
                      <w:rFonts w:ascii="Arial" w:eastAsia="Arial" w:hAnsi="Arial"/>
                      <w:color w:val="000000"/>
                    </w:rPr>
                    <w:t xml:space="preserve">100 Union St. </w:t>
                  </w:r>
                </w:p>
              </w:tc>
              <w:tc>
                <w:tcPr>
                  <w:tcW w:w="19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A2F7A4" w14:textId="77777777" w:rsidR="00210D68" w:rsidRDefault="00D136A9">
                  <w:pPr>
                    <w:spacing w:after="0" w:line="240" w:lineRule="auto"/>
                  </w:pPr>
                  <w:r>
                    <w:rPr>
                      <w:rFonts w:ascii="Arial" w:eastAsia="Arial" w:hAnsi="Arial"/>
                      <w:color w:val="000000"/>
                    </w:rPr>
                    <w:t xml:space="preserve"> LR</w:t>
                  </w:r>
                </w:p>
              </w:tc>
              <w:tc>
                <w:tcPr>
                  <w:tcW w:w="4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034017" w14:textId="77777777" w:rsidR="00210D68" w:rsidRDefault="00D136A9">
                  <w:pPr>
                    <w:spacing w:after="0" w:line="240" w:lineRule="auto"/>
                  </w:pPr>
                  <w:r>
                    <w:rPr>
                      <w:rFonts w:ascii="Arial" w:eastAsia="Arial" w:hAnsi="Arial"/>
                      <w:color w:val="000000"/>
                    </w:rPr>
                    <w:t>There is no agreement in place regarding LR paying her portion of a family plan cell phone bill that has 4 lines.</w:t>
                  </w:r>
                </w:p>
              </w:tc>
            </w:tr>
            <w:tr w:rsidR="00210D68" w14:paraId="7B75F057" w14:textId="77777777">
              <w:trPr>
                <w:trHeight w:val="282"/>
              </w:trPr>
              <w:tc>
                <w:tcPr>
                  <w:tcW w:w="360" w:type="dxa"/>
                  <w:gridSpan w:val="6"/>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5E5FD7C" w14:textId="77777777" w:rsidR="00210D68" w:rsidRDefault="00210D68">
                  <w:pPr>
                    <w:spacing w:after="0" w:line="240" w:lineRule="auto"/>
                    <w:rPr>
                      <w:sz w:val="0"/>
                    </w:rPr>
                  </w:pP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33A5D81" w14:textId="77777777" w:rsidR="00210D68" w:rsidRDefault="00D136A9">
                  <w:pPr>
                    <w:spacing w:after="0" w:line="240" w:lineRule="auto"/>
                  </w:pPr>
                  <w:r>
                    <w:rPr>
                      <w:rFonts w:ascii="Arial" w:eastAsia="Arial" w:hAnsi="Arial"/>
                      <w:color w:val="000000"/>
                    </w:rPr>
                    <w:t>L69</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220771" w14:textId="77777777" w:rsidR="00210D68" w:rsidRDefault="00D136A9">
                  <w:pPr>
                    <w:spacing w:after="0" w:line="240" w:lineRule="auto"/>
                  </w:pPr>
                  <w:r>
                    <w:rPr>
                      <w:rFonts w:ascii="Arial" w:eastAsia="Arial" w:hAnsi="Arial"/>
                      <w:color w:val="000000"/>
                    </w:rPr>
                    <w:t>ABI-MFP Residential Services</w:t>
                  </w: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842AFB" w14:textId="77777777" w:rsidR="00210D68" w:rsidRDefault="00D136A9">
                  <w:pPr>
                    <w:spacing w:after="0" w:line="240" w:lineRule="auto"/>
                  </w:pPr>
                  <w:r>
                    <w:rPr>
                      <w:rFonts w:ascii="Arial" w:eastAsia="Arial" w:hAnsi="Arial"/>
                      <w:color w:val="000000"/>
                    </w:rPr>
                    <w:t xml:space="preserve">63 Carolyn Court </w:t>
                  </w:r>
                </w:p>
              </w:tc>
              <w:tc>
                <w:tcPr>
                  <w:tcW w:w="19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71AA1D" w14:textId="77777777" w:rsidR="00210D68" w:rsidRDefault="00D136A9">
                  <w:pPr>
                    <w:spacing w:after="0" w:line="240" w:lineRule="auto"/>
                  </w:pPr>
                  <w:r>
                    <w:rPr>
                      <w:rFonts w:ascii="Arial" w:eastAsia="Arial" w:hAnsi="Arial"/>
                      <w:color w:val="000000"/>
                    </w:rPr>
                    <w:t xml:space="preserve"> TC</w:t>
                  </w:r>
                </w:p>
              </w:tc>
              <w:tc>
                <w:tcPr>
                  <w:tcW w:w="4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97E696" w14:textId="77777777" w:rsidR="00210D68" w:rsidRDefault="00D136A9">
                  <w:pPr>
                    <w:spacing w:after="0" w:line="240" w:lineRule="auto"/>
                  </w:pPr>
                  <w:r>
                    <w:rPr>
                      <w:rFonts w:ascii="Arial" w:eastAsia="Arial" w:hAnsi="Arial"/>
                      <w:color w:val="000000"/>
                    </w:rPr>
                    <w:t>There were $150.00 of gift cards belonging to TC and held by the program in a locked drawer that were not accounted for on a tracking sheet. (Corrected)</w:t>
                  </w:r>
                </w:p>
              </w:tc>
            </w:tr>
            <w:tr w:rsidR="00210D68" w14:paraId="466E646D" w14:textId="77777777">
              <w:trPr>
                <w:trHeight w:val="282"/>
              </w:trPr>
              <w:tc>
                <w:tcPr>
                  <w:tcW w:w="360" w:type="dxa"/>
                  <w:gridSpan w:val="6"/>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692305D" w14:textId="77777777" w:rsidR="00210D68" w:rsidRDefault="00210D68">
                  <w:pPr>
                    <w:spacing w:after="0" w:line="240" w:lineRule="auto"/>
                    <w:rPr>
                      <w:sz w:val="0"/>
                    </w:rPr>
                  </w:pP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1565C3D" w14:textId="77777777" w:rsidR="00210D68" w:rsidRDefault="00D136A9">
                  <w:pPr>
                    <w:spacing w:after="0" w:line="240" w:lineRule="auto"/>
                  </w:pPr>
                  <w:r>
                    <w:rPr>
                      <w:rFonts w:ascii="Arial" w:eastAsia="Arial" w:hAnsi="Arial"/>
                      <w:color w:val="000000"/>
                    </w:rPr>
                    <w:t>L69</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1D851F" w14:textId="77777777" w:rsidR="00210D68" w:rsidRDefault="00D136A9">
                  <w:pPr>
                    <w:spacing w:after="0" w:line="240" w:lineRule="auto"/>
                  </w:pPr>
                  <w:r>
                    <w:rPr>
                      <w:rFonts w:ascii="Arial" w:eastAsia="Arial" w:hAnsi="Arial"/>
                      <w:color w:val="000000"/>
                    </w:rPr>
                    <w:t>Placement Services</w:t>
                  </w: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88E4DC" w14:textId="77777777" w:rsidR="00210D68" w:rsidRDefault="00D136A9">
                  <w:pPr>
                    <w:spacing w:after="0" w:line="240" w:lineRule="auto"/>
                  </w:pPr>
                  <w:r>
                    <w:rPr>
                      <w:rFonts w:ascii="Arial" w:eastAsia="Arial" w:hAnsi="Arial"/>
                      <w:color w:val="000000"/>
                    </w:rPr>
                    <w:t xml:space="preserve">100 Union St. </w:t>
                  </w:r>
                </w:p>
              </w:tc>
              <w:tc>
                <w:tcPr>
                  <w:tcW w:w="19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C0834A" w14:textId="77777777" w:rsidR="00210D68" w:rsidRDefault="00D136A9">
                  <w:pPr>
                    <w:spacing w:after="0" w:line="240" w:lineRule="auto"/>
                  </w:pPr>
                  <w:r>
                    <w:rPr>
                      <w:rFonts w:ascii="Arial" w:eastAsia="Arial" w:hAnsi="Arial"/>
                      <w:color w:val="000000"/>
                    </w:rPr>
                    <w:t xml:space="preserve"> LR</w:t>
                  </w:r>
                </w:p>
              </w:tc>
              <w:tc>
                <w:tcPr>
                  <w:tcW w:w="4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79B700" w14:textId="77777777" w:rsidR="00210D68" w:rsidRDefault="00D136A9">
                  <w:pPr>
                    <w:spacing w:after="0" w:line="240" w:lineRule="auto"/>
                  </w:pPr>
                  <w:r>
                    <w:rPr>
                      <w:rFonts w:ascii="Arial" w:eastAsia="Arial" w:hAnsi="Arial"/>
                      <w:color w:val="000000"/>
                    </w:rPr>
                    <w:t>Group purchases are frequently made on the shared living providers credit card. There were several instances where the documentation present for eating at restaurants was only the credit card signature slip and there was no itemized receipt present.  There</w:t>
                  </w:r>
                  <w:r>
                    <w:rPr>
                      <w:rFonts w:ascii="Arial" w:eastAsia="Arial" w:hAnsi="Arial"/>
                      <w:color w:val="000000"/>
                    </w:rPr>
                    <w:t>for, it could not be determined how much LR should pay for her portion on group purchases and that she was paying an amount comparable to her meal choice when bills were divided evenly amongst all parties.</w:t>
                  </w:r>
                </w:p>
              </w:tc>
            </w:tr>
            <w:tr w:rsidR="00210D68" w14:paraId="0467FC0D" w14:textId="77777777">
              <w:trPr>
                <w:trHeight w:val="282"/>
              </w:trPr>
              <w:tc>
                <w:tcPr>
                  <w:tcW w:w="360" w:type="dxa"/>
                  <w:gridSpan w:val="6"/>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40F72E1" w14:textId="77777777" w:rsidR="00210D68" w:rsidRDefault="00210D68">
                  <w:pPr>
                    <w:spacing w:after="0" w:line="240" w:lineRule="auto"/>
                    <w:rPr>
                      <w:sz w:val="0"/>
                    </w:rPr>
                  </w:pP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FB6EDF1" w14:textId="77777777" w:rsidR="00210D68" w:rsidRDefault="00D136A9">
                  <w:pPr>
                    <w:spacing w:after="0" w:line="240" w:lineRule="auto"/>
                  </w:pPr>
                  <w:r>
                    <w:rPr>
                      <w:rFonts w:ascii="Arial" w:eastAsia="Arial" w:hAnsi="Arial"/>
                      <w:color w:val="000000"/>
                    </w:rPr>
                    <w:t>L69</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D305FA" w14:textId="77777777" w:rsidR="00210D68" w:rsidRDefault="00D136A9">
                  <w:pPr>
                    <w:spacing w:after="0" w:line="240" w:lineRule="auto"/>
                  </w:pPr>
                  <w:r>
                    <w:rPr>
                      <w:rFonts w:ascii="Arial" w:eastAsia="Arial" w:hAnsi="Arial"/>
                      <w:color w:val="000000"/>
                    </w:rPr>
                    <w:t>Placement Services</w:t>
                  </w: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990FFB" w14:textId="77777777" w:rsidR="00210D68" w:rsidRDefault="00D136A9">
                  <w:pPr>
                    <w:spacing w:after="0" w:line="240" w:lineRule="auto"/>
                  </w:pPr>
                  <w:r>
                    <w:rPr>
                      <w:rFonts w:ascii="Arial" w:eastAsia="Arial" w:hAnsi="Arial"/>
                      <w:color w:val="000000"/>
                    </w:rPr>
                    <w:t xml:space="preserve">11 Adams Street </w:t>
                  </w:r>
                </w:p>
              </w:tc>
              <w:tc>
                <w:tcPr>
                  <w:tcW w:w="19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06C097" w14:textId="77777777" w:rsidR="00210D68" w:rsidRDefault="00D136A9">
                  <w:pPr>
                    <w:spacing w:after="0" w:line="240" w:lineRule="auto"/>
                  </w:pPr>
                  <w:r>
                    <w:rPr>
                      <w:rFonts w:ascii="Arial" w:eastAsia="Arial" w:hAnsi="Arial"/>
                      <w:color w:val="000000"/>
                    </w:rPr>
                    <w:t xml:space="preserve"> EM</w:t>
                  </w:r>
                </w:p>
              </w:tc>
              <w:tc>
                <w:tcPr>
                  <w:tcW w:w="4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17215F" w14:textId="77777777" w:rsidR="00210D68" w:rsidRDefault="00D136A9">
                  <w:pPr>
                    <w:spacing w:after="0" w:line="240" w:lineRule="auto"/>
                  </w:pPr>
                  <w:r>
                    <w:rPr>
                      <w:rFonts w:ascii="Arial" w:eastAsia="Arial" w:hAnsi="Arial"/>
                      <w:color w:val="000000"/>
                    </w:rPr>
                    <w:t>EM's total assets have exceed the allowable limits to maintain health insurance and/or Social Security Benefits.  The agency has not explored protected saving options, such as an ABLE account.</w:t>
                  </w:r>
                </w:p>
              </w:tc>
            </w:tr>
            <w:tr w:rsidR="00210D68" w14:paraId="3B6776DB" w14:textId="77777777">
              <w:trPr>
                <w:trHeight w:val="282"/>
              </w:trPr>
              <w:tc>
                <w:tcPr>
                  <w:tcW w:w="360" w:type="dxa"/>
                  <w:gridSpan w:val="6"/>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43D3D97" w14:textId="77777777" w:rsidR="00210D68" w:rsidRDefault="00210D68">
                  <w:pPr>
                    <w:spacing w:after="0" w:line="240" w:lineRule="auto"/>
                    <w:rPr>
                      <w:sz w:val="0"/>
                    </w:rPr>
                  </w:pP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C708C8A" w14:textId="77777777" w:rsidR="00210D68" w:rsidRDefault="00D136A9">
                  <w:pPr>
                    <w:spacing w:after="0" w:line="240" w:lineRule="auto"/>
                  </w:pPr>
                  <w:r>
                    <w:rPr>
                      <w:rFonts w:ascii="Arial" w:eastAsia="Arial" w:hAnsi="Arial"/>
                      <w:color w:val="000000"/>
                    </w:rPr>
                    <w:t>L70</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CC7D4C" w14:textId="77777777" w:rsidR="00210D68" w:rsidRDefault="00D136A9">
                  <w:pPr>
                    <w:spacing w:after="0" w:line="240" w:lineRule="auto"/>
                  </w:pPr>
                  <w:r>
                    <w:rPr>
                      <w:rFonts w:ascii="Arial" w:eastAsia="Arial" w:hAnsi="Arial"/>
                      <w:color w:val="000000"/>
                    </w:rPr>
                    <w:t>ABI-MFP Residential Services</w:t>
                  </w: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EFAD6B" w14:textId="77777777" w:rsidR="00210D68" w:rsidRDefault="00D136A9">
                  <w:pPr>
                    <w:spacing w:after="0" w:line="240" w:lineRule="auto"/>
                  </w:pPr>
                  <w:r>
                    <w:rPr>
                      <w:rFonts w:ascii="Arial" w:eastAsia="Arial" w:hAnsi="Arial"/>
                      <w:color w:val="000000"/>
                    </w:rPr>
                    <w:t>63 Caro</w:t>
                  </w:r>
                  <w:r>
                    <w:rPr>
                      <w:rFonts w:ascii="Arial" w:eastAsia="Arial" w:hAnsi="Arial"/>
                      <w:color w:val="000000"/>
                    </w:rPr>
                    <w:t xml:space="preserve">lyn Court </w:t>
                  </w:r>
                </w:p>
              </w:tc>
              <w:tc>
                <w:tcPr>
                  <w:tcW w:w="19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DCAF6B" w14:textId="77777777" w:rsidR="00210D68" w:rsidRDefault="00D136A9">
                  <w:pPr>
                    <w:spacing w:after="0" w:line="240" w:lineRule="auto"/>
                  </w:pPr>
                  <w:r>
                    <w:rPr>
                      <w:rFonts w:ascii="Arial" w:eastAsia="Arial" w:hAnsi="Arial"/>
                      <w:color w:val="000000"/>
                    </w:rPr>
                    <w:t xml:space="preserve"> SL</w:t>
                  </w:r>
                </w:p>
              </w:tc>
              <w:tc>
                <w:tcPr>
                  <w:tcW w:w="4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429BFF" w14:textId="77777777" w:rsidR="00210D68" w:rsidRDefault="00D136A9">
                  <w:pPr>
                    <w:spacing w:after="0" w:line="240" w:lineRule="auto"/>
                  </w:pPr>
                  <w:r>
                    <w:rPr>
                      <w:rFonts w:ascii="Arial" w:eastAsia="Arial" w:hAnsi="Arial"/>
                      <w:color w:val="000000"/>
                    </w:rPr>
                    <w:t>A Charges for Care letter issued on 1/1/21 to SL for an increase in charges did not give advanced notification. The effective date was noted as 1/1/21 in the letter.</w:t>
                  </w:r>
                </w:p>
              </w:tc>
            </w:tr>
            <w:tr w:rsidR="00210D68" w14:paraId="61FC686C" w14:textId="77777777">
              <w:trPr>
                <w:trHeight w:val="282"/>
              </w:trPr>
              <w:tc>
                <w:tcPr>
                  <w:tcW w:w="360" w:type="dxa"/>
                  <w:gridSpan w:val="6"/>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B4774A5" w14:textId="77777777" w:rsidR="00210D68" w:rsidRDefault="00210D68">
                  <w:pPr>
                    <w:spacing w:after="0" w:line="240" w:lineRule="auto"/>
                    <w:rPr>
                      <w:sz w:val="0"/>
                    </w:rPr>
                  </w:pP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F52A38D" w14:textId="77777777" w:rsidR="00210D68" w:rsidRDefault="00D136A9">
                  <w:pPr>
                    <w:spacing w:after="0" w:line="240" w:lineRule="auto"/>
                  </w:pPr>
                  <w:r>
                    <w:rPr>
                      <w:rFonts w:ascii="Arial" w:eastAsia="Arial" w:hAnsi="Arial"/>
                      <w:color w:val="000000"/>
                    </w:rPr>
                    <w:t>L70</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59283F" w14:textId="77777777" w:rsidR="00210D68" w:rsidRDefault="00D136A9">
                  <w:pPr>
                    <w:spacing w:after="0" w:line="240" w:lineRule="auto"/>
                  </w:pPr>
                  <w:r>
                    <w:rPr>
                      <w:rFonts w:ascii="Arial" w:eastAsia="Arial" w:hAnsi="Arial"/>
                      <w:color w:val="000000"/>
                    </w:rPr>
                    <w:t>ABI-MFP Residential Services</w:t>
                  </w: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69D26D" w14:textId="77777777" w:rsidR="00210D68" w:rsidRDefault="00D136A9">
                  <w:pPr>
                    <w:spacing w:after="0" w:line="240" w:lineRule="auto"/>
                  </w:pPr>
                  <w:r>
                    <w:rPr>
                      <w:rFonts w:ascii="Arial" w:eastAsia="Arial" w:hAnsi="Arial"/>
                      <w:color w:val="000000"/>
                    </w:rPr>
                    <w:t xml:space="preserve">63 Carolyn Court </w:t>
                  </w:r>
                </w:p>
              </w:tc>
              <w:tc>
                <w:tcPr>
                  <w:tcW w:w="19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BA7BC2" w14:textId="77777777" w:rsidR="00210D68" w:rsidRDefault="00D136A9">
                  <w:pPr>
                    <w:spacing w:after="0" w:line="240" w:lineRule="auto"/>
                  </w:pPr>
                  <w:r>
                    <w:rPr>
                      <w:rFonts w:ascii="Arial" w:eastAsia="Arial" w:hAnsi="Arial"/>
                      <w:color w:val="000000"/>
                    </w:rPr>
                    <w:t xml:space="preserve"> TC</w:t>
                  </w:r>
                </w:p>
              </w:tc>
              <w:tc>
                <w:tcPr>
                  <w:tcW w:w="4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2AAB5A" w14:textId="77777777" w:rsidR="00210D68" w:rsidRDefault="00D136A9">
                  <w:pPr>
                    <w:spacing w:after="0" w:line="240" w:lineRule="auto"/>
                  </w:pPr>
                  <w:r>
                    <w:rPr>
                      <w:rFonts w:ascii="Arial" w:eastAsia="Arial" w:hAnsi="Arial"/>
                      <w:color w:val="000000"/>
                    </w:rPr>
                    <w:t>The letter is dated 1/1/21 and ef</w:t>
                  </w:r>
                  <w:r>
                    <w:rPr>
                      <w:rFonts w:ascii="Arial" w:eastAsia="Arial" w:hAnsi="Arial"/>
                      <w:color w:val="000000"/>
                    </w:rPr>
                    <w:t>fective 1/1/21 which did not allow for 30 days advance notice for the change in charges.</w:t>
                  </w:r>
                </w:p>
              </w:tc>
            </w:tr>
            <w:tr w:rsidR="00210D68" w14:paraId="31B6C2F9" w14:textId="77777777">
              <w:trPr>
                <w:trHeight w:val="282"/>
              </w:trPr>
              <w:tc>
                <w:tcPr>
                  <w:tcW w:w="360" w:type="dxa"/>
                  <w:gridSpan w:val="6"/>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B3ED113" w14:textId="77777777" w:rsidR="00210D68" w:rsidRDefault="00210D68">
                  <w:pPr>
                    <w:spacing w:after="0" w:line="240" w:lineRule="auto"/>
                    <w:rPr>
                      <w:sz w:val="0"/>
                    </w:rPr>
                  </w:pP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3E79794" w14:textId="77777777" w:rsidR="00210D68" w:rsidRDefault="00D136A9">
                  <w:pPr>
                    <w:spacing w:after="0" w:line="240" w:lineRule="auto"/>
                  </w:pPr>
                  <w:r>
                    <w:rPr>
                      <w:rFonts w:ascii="Arial" w:eastAsia="Arial" w:hAnsi="Arial"/>
                      <w:color w:val="000000"/>
                    </w:rPr>
                    <w:t>L70</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AEBBCC" w14:textId="77777777" w:rsidR="00210D68" w:rsidRDefault="00D136A9">
                  <w:pPr>
                    <w:spacing w:after="0" w:line="240" w:lineRule="auto"/>
                  </w:pPr>
                  <w:r>
                    <w:rPr>
                      <w:rFonts w:ascii="Arial" w:eastAsia="Arial" w:hAnsi="Arial"/>
                      <w:color w:val="000000"/>
                    </w:rPr>
                    <w:t>Placement Services</w:t>
                  </w: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6728F8" w14:textId="77777777" w:rsidR="00210D68" w:rsidRDefault="00D136A9">
                  <w:pPr>
                    <w:spacing w:after="0" w:line="240" w:lineRule="auto"/>
                  </w:pPr>
                  <w:r>
                    <w:rPr>
                      <w:rFonts w:ascii="Arial" w:eastAsia="Arial" w:hAnsi="Arial"/>
                      <w:color w:val="000000"/>
                    </w:rPr>
                    <w:t xml:space="preserve">11 Adams Street </w:t>
                  </w:r>
                </w:p>
              </w:tc>
              <w:tc>
                <w:tcPr>
                  <w:tcW w:w="19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9BA436" w14:textId="77777777" w:rsidR="00210D68" w:rsidRDefault="00D136A9">
                  <w:pPr>
                    <w:spacing w:after="0" w:line="240" w:lineRule="auto"/>
                  </w:pPr>
                  <w:r>
                    <w:rPr>
                      <w:rFonts w:ascii="Arial" w:eastAsia="Arial" w:hAnsi="Arial"/>
                      <w:color w:val="000000"/>
                    </w:rPr>
                    <w:t xml:space="preserve"> EM</w:t>
                  </w:r>
                </w:p>
              </w:tc>
              <w:tc>
                <w:tcPr>
                  <w:tcW w:w="4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F777AB" w14:textId="77777777" w:rsidR="00210D68" w:rsidRDefault="00D136A9">
                  <w:pPr>
                    <w:spacing w:after="0" w:line="240" w:lineRule="auto"/>
                  </w:pPr>
                  <w:r>
                    <w:rPr>
                      <w:rFonts w:ascii="Arial" w:eastAsia="Arial" w:hAnsi="Arial"/>
                      <w:color w:val="000000"/>
                    </w:rPr>
                    <w:t>The charges for care letter was not calculated correctly.  It states EM should be paying $933.00.  He is actually paying $1026.75, which is 75% of his entitlements (Corrected).</w:t>
                  </w:r>
                </w:p>
              </w:tc>
            </w:tr>
            <w:tr w:rsidR="00210D68" w14:paraId="7D89A7D5" w14:textId="77777777">
              <w:trPr>
                <w:trHeight w:val="282"/>
              </w:trPr>
              <w:tc>
                <w:tcPr>
                  <w:tcW w:w="360" w:type="dxa"/>
                  <w:gridSpan w:val="6"/>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B629B01" w14:textId="77777777" w:rsidR="00210D68" w:rsidRDefault="00210D68">
                  <w:pPr>
                    <w:spacing w:after="0" w:line="240" w:lineRule="auto"/>
                    <w:rPr>
                      <w:sz w:val="0"/>
                    </w:rPr>
                  </w:pP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0E15952" w14:textId="77777777" w:rsidR="00210D68" w:rsidRDefault="00D136A9">
                  <w:pPr>
                    <w:spacing w:after="0" w:line="240" w:lineRule="auto"/>
                  </w:pPr>
                  <w:r>
                    <w:rPr>
                      <w:rFonts w:ascii="Arial" w:eastAsia="Arial" w:hAnsi="Arial"/>
                      <w:color w:val="000000"/>
                    </w:rPr>
                    <w:t>L86</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2C5E1C" w14:textId="77777777" w:rsidR="00210D68" w:rsidRDefault="00D136A9">
                  <w:pPr>
                    <w:spacing w:after="0" w:line="240" w:lineRule="auto"/>
                  </w:pPr>
                  <w:r>
                    <w:rPr>
                      <w:rFonts w:ascii="Arial" w:eastAsia="Arial" w:hAnsi="Arial"/>
                      <w:color w:val="000000"/>
                    </w:rPr>
                    <w:t>Placement Services</w:t>
                  </w: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22F7F1" w14:textId="77777777" w:rsidR="00210D68" w:rsidRDefault="00D136A9">
                  <w:pPr>
                    <w:spacing w:after="0" w:line="240" w:lineRule="auto"/>
                  </w:pPr>
                  <w:r>
                    <w:rPr>
                      <w:rFonts w:ascii="Arial" w:eastAsia="Arial" w:hAnsi="Arial"/>
                      <w:color w:val="000000"/>
                    </w:rPr>
                    <w:t xml:space="preserve">100 Union St. </w:t>
                  </w:r>
                </w:p>
              </w:tc>
              <w:tc>
                <w:tcPr>
                  <w:tcW w:w="19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8EB2FD" w14:textId="77777777" w:rsidR="00210D68" w:rsidRDefault="00D136A9">
                  <w:pPr>
                    <w:spacing w:after="0" w:line="240" w:lineRule="auto"/>
                  </w:pPr>
                  <w:r>
                    <w:rPr>
                      <w:rFonts w:ascii="Arial" w:eastAsia="Arial" w:hAnsi="Arial"/>
                      <w:color w:val="000000"/>
                    </w:rPr>
                    <w:t xml:space="preserve"> LR</w:t>
                  </w:r>
                </w:p>
              </w:tc>
              <w:tc>
                <w:tcPr>
                  <w:tcW w:w="4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758559" w14:textId="77777777" w:rsidR="00210D68" w:rsidRDefault="00D136A9">
                  <w:pPr>
                    <w:spacing w:after="0" w:line="240" w:lineRule="auto"/>
                  </w:pPr>
                  <w:r>
                    <w:rPr>
                      <w:rFonts w:ascii="Arial" w:eastAsia="Arial" w:hAnsi="Arial"/>
                      <w:color w:val="000000"/>
                    </w:rPr>
                    <w:t>The assessments due on 11/18/20 were submitted on 11/19/20.</w:t>
                  </w:r>
                </w:p>
              </w:tc>
            </w:tr>
            <w:tr w:rsidR="00210D68" w14:paraId="4CC089CE" w14:textId="77777777">
              <w:trPr>
                <w:trHeight w:val="282"/>
              </w:trPr>
              <w:tc>
                <w:tcPr>
                  <w:tcW w:w="360" w:type="dxa"/>
                  <w:gridSpan w:val="6"/>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4F88400" w14:textId="77777777" w:rsidR="00210D68" w:rsidRDefault="00210D68">
                  <w:pPr>
                    <w:spacing w:after="0" w:line="240" w:lineRule="auto"/>
                    <w:rPr>
                      <w:sz w:val="0"/>
                    </w:rPr>
                  </w:pP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CECC3F2" w14:textId="77777777" w:rsidR="00210D68" w:rsidRDefault="00D136A9">
                  <w:pPr>
                    <w:spacing w:after="0" w:line="240" w:lineRule="auto"/>
                  </w:pPr>
                  <w:r>
                    <w:rPr>
                      <w:rFonts w:ascii="Arial" w:eastAsia="Arial" w:hAnsi="Arial"/>
                      <w:color w:val="000000"/>
                    </w:rPr>
                    <w:t>L86</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2613D9" w14:textId="77777777" w:rsidR="00210D68" w:rsidRDefault="00D136A9">
                  <w:pPr>
                    <w:spacing w:after="0" w:line="240" w:lineRule="auto"/>
                  </w:pPr>
                  <w:r>
                    <w:rPr>
                      <w:rFonts w:ascii="Arial" w:eastAsia="Arial" w:hAnsi="Arial"/>
                      <w:color w:val="000000"/>
                    </w:rPr>
                    <w:t>Placement Services</w:t>
                  </w: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D44C44" w14:textId="77777777" w:rsidR="00210D68" w:rsidRDefault="00D136A9">
                  <w:pPr>
                    <w:spacing w:after="0" w:line="240" w:lineRule="auto"/>
                  </w:pPr>
                  <w:r>
                    <w:rPr>
                      <w:rFonts w:ascii="Arial" w:eastAsia="Arial" w:hAnsi="Arial"/>
                      <w:color w:val="000000"/>
                    </w:rPr>
                    <w:t xml:space="preserve">43 E PLAIN ST </w:t>
                  </w:r>
                </w:p>
              </w:tc>
              <w:tc>
                <w:tcPr>
                  <w:tcW w:w="19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7E9DC8" w14:textId="77777777" w:rsidR="00210D68" w:rsidRDefault="00D136A9">
                  <w:pPr>
                    <w:spacing w:after="0" w:line="240" w:lineRule="auto"/>
                  </w:pPr>
                  <w:r>
                    <w:rPr>
                      <w:rFonts w:ascii="Arial" w:eastAsia="Arial" w:hAnsi="Arial"/>
                      <w:color w:val="000000"/>
                    </w:rPr>
                    <w:t xml:space="preserve"> KL</w:t>
                  </w:r>
                </w:p>
              </w:tc>
              <w:tc>
                <w:tcPr>
                  <w:tcW w:w="4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77A34D" w14:textId="77777777" w:rsidR="00210D68" w:rsidRDefault="00D136A9">
                  <w:pPr>
                    <w:spacing w:after="0" w:line="240" w:lineRule="auto"/>
                  </w:pPr>
                  <w:r>
                    <w:rPr>
                      <w:rFonts w:ascii="Arial" w:eastAsia="Arial" w:hAnsi="Arial"/>
                      <w:color w:val="000000"/>
                    </w:rPr>
                    <w:t>The assessments due on 5/17/2020 were submitted 5/21/2020.  This occurred during the peak of the pandemic.</w:t>
                  </w:r>
                </w:p>
              </w:tc>
            </w:tr>
            <w:tr w:rsidR="00210D68" w14:paraId="2FC1143D" w14:textId="77777777">
              <w:trPr>
                <w:trHeight w:val="282"/>
              </w:trPr>
              <w:tc>
                <w:tcPr>
                  <w:tcW w:w="360" w:type="dxa"/>
                  <w:gridSpan w:val="6"/>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1737819" w14:textId="77777777" w:rsidR="00210D68" w:rsidRDefault="00210D68">
                  <w:pPr>
                    <w:spacing w:after="0" w:line="240" w:lineRule="auto"/>
                    <w:rPr>
                      <w:sz w:val="0"/>
                    </w:rPr>
                  </w:pP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5D30132" w14:textId="77777777" w:rsidR="00210D68" w:rsidRDefault="00D136A9">
                  <w:pPr>
                    <w:spacing w:after="0" w:line="240" w:lineRule="auto"/>
                  </w:pPr>
                  <w:r>
                    <w:rPr>
                      <w:rFonts w:ascii="Arial" w:eastAsia="Arial" w:hAnsi="Arial"/>
                      <w:color w:val="000000"/>
                    </w:rPr>
                    <w:t>L86</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E191C9" w14:textId="77777777" w:rsidR="00210D68" w:rsidRDefault="00D136A9">
                  <w:pPr>
                    <w:spacing w:after="0" w:line="240" w:lineRule="auto"/>
                  </w:pPr>
                  <w:r>
                    <w:rPr>
                      <w:rFonts w:ascii="Arial" w:eastAsia="Arial" w:hAnsi="Arial"/>
                      <w:color w:val="000000"/>
                    </w:rPr>
                    <w:t>Placement Services</w:t>
                  </w: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A2B5D2" w14:textId="77777777" w:rsidR="00210D68" w:rsidRDefault="00D136A9">
                  <w:pPr>
                    <w:spacing w:after="0" w:line="240" w:lineRule="auto"/>
                  </w:pPr>
                  <w:r>
                    <w:rPr>
                      <w:rFonts w:ascii="Arial" w:eastAsia="Arial" w:hAnsi="Arial"/>
                      <w:color w:val="000000"/>
                    </w:rPr>
                    <w:t xml:space="preserve">52 BISHOP STREET </w:t>
                  </w:r>
                </w:p>
              </w:tc>
              <w:tc>
                <w:tcPr>
                  <w:tcW w:w="19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25FF0B" w14:textId="77777777" w:rsidR="00210D68" w:rsidRDefault="00D136A9">
                  <w:pPr>
                    <w:spacing w:after="0" w:line="240" w:lineRule="auto"/>
                  </w:pPr>
                  <w:r>
                    <w:rPr>
                      <w:rFonts w:ascii="Arial" w:eastAsia="Arial" w:hAnsi="Arial"/>
                      <w:color w:val="000000"/>
                    </w:rPr>
                    <w:t xml:space="preserve"> CR</w:t>
                  </w:r>
                </w:p>
              </w:tc>
              <w:tc>
                <w:tcPr>
                  <w:tcW w:w="4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B64D52" w14:textId="77777777" w:rsidR="00210D68" w:rsidRDefault="00D136A9">
                  <w:pPr>
                    <w:spacing w:after="0" w:line="240" w:lineRule="auto"/>
                  </w:pPr>
                  <w:r>
                    <w:rPr>
                      <w:rFonts w:ascii="Arial" w:eastAsia="Arial" w:hAnsi="Arial"/>
                      <w:color w:val="000000"/>
                    </w:rPr>
                    <w:t>The individual's three ISP assessments were submitted on 12/1/20, nine days prior to his 12/10/20 ISP meeting date.</w:t>
                  </w:r>
                </w:p>
              </w:tc>
            </w:tr>
            <w:tr w:rsidR="00210D68" w14:paraId="1F418E3A" w14:textId="77777777">
              <w:trPr>
                <w:trHeight w:val="282"/>
              </w:trPr>
              <w:tc>
                <w:tcPr>
                  <w:tcW w:w="360" w:type="dxa"/>
                  <w:gridSpan w:val="6"/>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D322CA6" w14:textId="77777777" w:rsidR="00210D68" w:rsidRDefault="00210D68">
                  <w:pPr>
                    <w:spacing w:after="0" w:line="240" w:lineRule="auto"/>
                    <w:rPr>
                      <w:sz w:val="0"/>
                    </w:rPr>
                  </w:pP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8E79088" w14:textId="77777777" w:rsidR="00210D68" w:rsidRDefault="00D136A9">
                  <w:pPr>
                    <w:spacing w:after="0" w:line="240" w:lineRule="auto"/>
                  </w:pPr>
                  <w:r>
                    <w:rPr>
                      <w:rFonts w:ascii="Arial" w:eastAsia="Arial" w:hAnsi="Arial"/>
                      <w:color w:val="000000"/>
                    </w:rPr>
                    <w:t>L87</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A07C09" w14:textId="77777777" w:rsidR="00210D68" w:rsidRDefault="00D136A9">
                  <w:pPr>
                    <w:spacing w:after="0" w:line="240" w:lineRule="auto"/>
                  </w:pPr>
                  <w:r>
                    <w:rPr>
                      <w:rFonts w:ascii="Arial" w:eastAsia="Arial" w:hAnsi="Arial"/>
                      <w:color w:val="000000"/>
                    </w:rPr>
                    <w:t>Placement Services</w:t>
                  </w: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C33BCF" w14:textId="77777777" w:rsidR="00210D68" w:rsidRDefault="00D136A9">
                  <w:pPr>
                    <w:spacing w:after="0" w:line="240" w:lineRule="auto"/>
                  </w:pPr>
                  <w:r>
                    <w:rPr>
                      <w:rFonts w:ascii="Arial" w:eastAsia="Arial" w:hAnsi="Arial"/>
                      <w:color w:val="000000"/>
                    </w:rPr>
                    <w:t xml:space="preserve">100 Union St. </w:t>
                  </w:r>
                </w:p>
              </w:tc>
              <w:tc>
                <w:tcPr>
                  <w:tcW w:w="19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DA6C8A" w14:textId="77777777" w:rsidR="00210D68" w:rsidRDefault="00D136A9">
                  <w:pPr>
                    <w:spacing w:after="0" w:line="240" w:lineRule="auto"/>
                  </w:pPr>
                  <w:r>
                    <w:rPr>
                      <w:rFonts w:ascii="Arial" w:eastAsia="Arial" w:hAnsi="Arial"/>
                      <w:color w:val="000000"/>
                    </w:rPr>
                    <w:t xml:space="preserve"> LR</w:t>
                  </w:r>
                </w:p>
              </w:tc>
              <w:tc>
                <w:tcPr>
                  <w:tcW w:w="4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8292AC" w14:textId="77777777" w:rsidR="00210D68" w:rsidRDefault="00D136A9">
                  <w:pPr>
                    <w:spacing w:after="0" w:line="240" w:lineRule="auto"/>
                  </w:pPr>
                  <w:r>
                    <w:rPr>
                      <w:rFonts w:ascii="Arial" w:eastAsia="Arial" w:hAnsi="Arial"/>
                      <w:color w:val="000000"/>
                    </w:rPr>
                    <w:t>The support strategies due on 11/18/20 were submitted on 11/19/20.</w:t>
                  </w:r>
                </w:p>
              </w:tc>
            </w:tr>
            <w:tr w:rsidR="00210D68" w14:paraId="2E6C750D" w14:textId="77777777">
              <w:trPr>
                <w:trHeight w:val="282"/>
              </w:trPr>
              <w:tc>
                <w:tcPr>
                  <w:tcW w:w="360" w:type="dxa"/>
                  <w:gridSpan w:val="6"/>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0FA1453" w14:textId="77777777" w:rsidR="00210D68" w:rsidRDefault="00210D68">
                  <w:pPr>
                    <w:spacing w:after="0" w:line="240" w:lineRule="auto"/>
                    <w:rPr>
                      <w:sz w:val="0"/>
                    </w:rPr>
                  </w:pP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4EA720C" w14:textId="77777777" w:rsidR="00210D68" w:rsidRDefault="00D136A9">
                  <w:pPr>
                    <w:spacing w:after="0" w:line="240" w:lineRule="auto"/>
                  </w:pPr>
                  <w:r>
                    <w:rPr>
                      <w:rFonts w:ascii="Arial" w:eastAsia="Arial" w:hAnsi="Arial"/>
                      <w:color w:val="000000"/>
                    </w:rPr>
                    <w:t>L87</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25EB2F" w14:textId="77777777" w:rsidR="00210D68" w:rsidRDefault="00D136A9">
                  <w:pPr>
                    <w:spacing w:after="0" w:line="240" w:lineRule="auto"/>
                  </w:pPr>
                  <w:r>
                    <w:rPr>
                      <w:rFonts w:ascii="Arial" w:eastAsia="Arial" w:hAnsi="Arial"/>
                      <w:color w:val="000000"/>
                    </w:rPr>
                    <w:t>Placement Services</w:t>
                  </w: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BC4617" w14:textId="77777777" w:rsidR="00210D68" w:rsidRDefault="00D136A9">
                  <w:pPr>
                    <w:spacing w:after="0" w:line="240" w:lineRule="auto"/>
                  </w:pPr>
                  <w:r>
                    <w:rPr>
                      <w:rFonts w:ascii="Arial" w:eastAsia="Arial" w:hAnsi="Arial"/>
                      <w:color w:val="000000"/>
                    </w:rPr>
                    <w:t xml:space="preserve">43 E PLAIN ST </w:t>
                  </w:r>
                </w:p>
              </w:tc>
              <w:tc>
                <w:tcPr>
                  <w:tcW w:w="19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D995EE" w14:textId="77777777" w:rsidR="00210D68" w:rsidRDefault="00D136A9">
                  <w:pPr>
                    <w:spacing w:after="0" w:line="240" w:lineRule="auto"/>
                  </w:pPr>
                  <w:r>
                    <w:rPr>
                      <w:rFonts w:ascii="Arial" w:eastAsia="Arial" w:hAnsi="Arial"/>
                      <w:color w:val="000000"/>
                    </w:rPr>
                    <w:t xml:space="preserve"> KL</w:t>
                  </w:r>
                </w:p>
              </w:tc>
              <w:tc>
                <w:tcPr>
                  <w:tcW w:w="4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59A06D" w14:textId="77777777" w:rsidR="00210D68" w:rsidRDefault="00D136A9">
                  <w:pPr>
                    <w:spacing w:after="0" w:line="240" w:lineRule="auto"/>
                  </w:pPr>
                  <w:r>
                    <w:rPr>
                      <w:rFonts w:ascii="Arial" w:eastAsia="Arial" w:hAnsi="Arial"/>
                      <w:color w:val="000000"/>
                    </w:rPr>
                    <w:t>The support strategies due on 5/17/2020 were submitted 5/21/2020. This occurred during the peak of the pandemic.</w:t>
                  </w:r>
                </w:p>
              </w:tc>
            </w:tr>
            <w:tr w:rsidR="00210D68" w14:paraId="74ABF965" w14:textId="77777777">
              <w:trPr>
                <w:trHeight w:val="282"/>
              </w:trPr>
              <w:tc>
                <w:tcPr>
                  <w:tcW w:w="360" w:type="dxa"/>
                  <w:gridSpan w:val="6"/>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1D34C71" w14:textId="77777777" w:rsidR="00210D68" w:rsidRDefault="00210D68">
                  <w:pPr>
                    <w:spacing w:after="0" w:line="240" w:lineRule="auto"/>
                    <w:rPr>
                      <w:sz w:val="0"/>
                    </w:rPr>
                  </w:pP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22840EC" w14:textId="77777777" w:rsidR="00210D68" w:rsidRDefault="00D136A9">
                  <w:pPr>
                    <w:spacing w:after="0" w:line="240" w:lineRule="auto"/>
                  </w:pPr>
                  <w:r>
                    <w:rPr>
                      <w:rFonts w:ascii="Arial" w:eastAsia="Arial" w:hAnsi="Arial"/>
                      <w:color w:val="000000"/>
                    </w:rPr>
                    <w:t>L87</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4F8E94" w14:textId="77777777" w:rsidR="00210D68" w:rsidRDefault="00D136A9">
                  <w:pPr>
                    <w:spacing w:after="0" w:line="240" w:lineRule="auto"/>
                  </w:pPr>
                  <w:r>
                    <w:rPr>
                      <w:rFonts w:ascii="Arial" w:eastAsia="Arial" w:hAnsi="Arial"/>
                      <w:color w:val="000000"/>
                    </w:rPr>
                    <w:t>Placement Services</w:t>
                  </w: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1D8C85" w14:textId="77777777" w:rsidR="00210D68" w:rsidRDefault="00D136A9">
                  <w:pPr>
                    <w:spacing w:after="0" w:line="240" w:lineRule="auto"/>
                  </w:pPr>
                  <w:r>
                    <w:rPr>
                      <w:rFonts w:ascii="Arial" w:eastAsia="Arial" w:hAnsi="Arial"/>
                      <w:color w:val="000000"/>
                    </w:rPr>
                    <w:t xml:space="preserve">52 BISHOP STREET </w:t>
                  </w:r>
                </w:p>
              </w:tc>
              <w:tc>
                <w:tcPr>
                  <w:tcW w:w="19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A4B277" w14:textId="77777777" w:rsidR="00210D68" w:rsidRDefault="00D136A9">
                  <w:pPr>
                    <w:spacing w:after="0" w:line="240" w:lineRule="auto"/>
                  </w:pPr>
                  <w:r>
                    <w:rPr>
                      <w:rFonts w:ascii="Arial" w:eastAsia="Arial" w:hAnsi="Arial"/>
                      <w:color w:val="000000"/>
                    </w:rPr>
                    <w:t xml:space="preserve"> CR</w:t>
                  </w:r>
                </w:p>
              </w:tc>
              <w:tc>
                <w:tcPr>
                  <w:tcW w:w="4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5F6B80" w14:textId="77777777" w:rsidR="00210D68" w:rsidRDefault="00D136A9">
                  <w:pPr>
                    <w:spacing w:after="0" w:line="240" w:lineRule="auto"/>
                  </w:pPr>
                  <w:r>
                    <w:rPr>
                      <w:rFonts w:ascii="Arial" w:eastAsia="Arial" w:hAnsi="Arial"/>
                      <w:color w:val="000000"/>
                    </w:rPr>
                    <w:t>The individual's two ISP support strategies were submitted on 12/1/20, nine days prior to his 12</w:t>
                  </w:r>
                  <w:r>
                    <w:rPr>
                      <w:rFonts w:ascii="Arial" w:eastAsia="Arial" w:hAnsi="Arial"/>
                      <w:color w:val="000000"/>
                    </w:rPr>
                    <w:t>/10/20 ISP meeting date.</w:t>
                  </w:r>
                </w:p>
              </w:tc>
            </w:tr>
            <w:tr w:rsidR="00210D68" w14:paraId="0BB46E11" w14:textId="77777777">
              <w:trPr>
                <w:trHeight w:val="282"/>
              </w:trPr>
              <w:tc>
                <w:tcPr>
                  <w:tcW w:w="360" w:type="dxa"/>
                  <w:gridSpan w:val="6"/>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48B871D" w14:textId="77777777" w:rsidR="00210D68" w:rsidRDefault="00210D68">
                  <w:pPr>
                    <w:spacing w:after="0" w:line="240" w:lineRule="auto"/>
                    <w:rPr>
                      <w:sz w:val="0"/>
                    </w:rPr>
                  </w:pP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7CB1AE7" w14:textId="77777777" w:rsidR="00210D68" w:rsidRDefault="00D136A9">
                  <w:pPr>
                    <w:spacing w:after="0" w:line="240" w:lineRule="auto"/>
                  </w:pPr>
                  <w:r>
                    <w:rPr>
                      <w:rFonts w:ascii="Arial" w:eastAsia="Arial" w:hAnsi="Arial"/>
                      <w:color w:val="000000"/>
                    </w:rPr>
                    <w:t>L87</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D41909" w14:textId="77777777" w:rsidR="00210D68" w:rsidRDefault="00D136A9">
                  <w:pPr>
                    <w:spacing w:after="0" w:line="240" w:lineRule="auto"/>
                  </w:pPr>
                  <w:r>
                    <w:rPr>
                      <w:rFonts w:ascii="Arial" w:eastAsia="Arial" w:hAnsi="Arial"/>
                      <w:color w:val="000000"/>
                    </w:rPr>
                    <w:t>Individual Home Supports</w:t>
                  </w: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D157B1" w14:textId="77777777" w:rsidR="00210D68" w:rsidRDefault="00D136A9">
                  <w:pPr>
                    <w:spacing w:after="0" w:line="240" w:lineRule="auto"/>
                  </w:pPr>
                  <w:r>
                    <w:rPr>
                      <w:rFonts w:ascii="Arial" w:eastAsia="Arial" w:hAnsi="Arial"/>
                      <w:color w:val="000000"/>
                    </w:rPr>
                    <w:t>62 Dunham Street 2nd Fl.</w:t>
                  </w:r>
                </w:p>
              </w:tc>
              <w:tc>
                <w:tcPr>
                  <w:tcW w:w="19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1E10F2" w14:textId="77777777" w:rsidR="00210D68" w:rsidRDefault="00D136A9">
                  <w:pPr>
                    <w:spacing w:after="0" w:line="240" w:lineRule="auto"/>
                  </w:pPr>
                  <w:r>
                    <w:rPr>
                      <w:rFonts w:ascii="Arial" w:eastAsia="Arial" w:hAnsi="Arial"/>
                      <w:color w:val="000000"/>
                    </w:rPr>
                    <w:t xml:space="preserve"> CC</w:t>
                  </w:r>
                </w:p>
              </w:tc>
              <w:tc>
                <w:tcPr>
                  <w:tcW w:w="4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7CE045" w14:textId="77777777" w:rsidR="00210D68" w:rsidRDefault="00D136A9">
                  <w:pPr>
                    <w:spacing w:after="0" w:line="240" w:lineRule="auto"/>
                  </w:pPr>
                  <w:r>
                    <w:rPr>
                      <w:rFonts w:ascii="Arial" w:eastAsia="Arial" w:hAnsi="Arial"/>
                      <w:color w:val="000000"/>
                    </w:rPr>
                    <w:t>As of 4/7/21, no objectives had been created in HCSIS for this individual.  The agency reported that they were unable to enter CC's support strategies into HCSIS and provided documentation that they had notified his DDS Service Coordinator of the problem.</w:t>
                  </w:r>
                </w:p>
              </w:tc>
            </w:tr>
            <w:tr w:rsidR="00210D68" w14:paraId="0E8B52FA" w14:textId="77777777">
              <w:trPr>
                <w:trHeight w:val="282"/>
              </w:trPr>
              <w:tc>
                <w:tcPr>
                  <w:tcW w:w="360" w:type="dxa"/>
                  <w:gridSpan w:val="6"/>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3EF4218" w14:textId="77777777" w:rsidR="00210D68" w:rsidRDefault="00210D68">
                  <w:pPr>
                    <w:spacing w:after="0" w:line="240" w:lineRule="auto"/>
                    <w:rPr>
                      <w:sz w:val="0"/>
                    </w:rPr>
                  </w:pP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CC75ADE" w14:textId="77777777" w:rsidR="00210D68" w:rsidRDefault="00D136A9">
                  <w:pPr>
                    <w:spacing w:after="0" w:line="240" w:lineRule="auto"/>
                  </w:pPr>
                  <w:r>
                    <w:rPr>
                      <w:rFonts w:ascii="Arial" w:eastAsia="Arial" w:hAnsi="Arial"/>
                      <w:color w:val="000000"/>
                    </w:rPr>
                    <w:t>L91</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F5BE2A" w14:textId="77777777" w:rsidR="00210D68" w:rsidRDefault="00D136A9">
                  <w:pPr>
                    <w:spacing w:after="0" w:line="240" w:lineRule="auto"/>
                  </w:pPr>
                  <w:r>
                    <w:rPr>
                      <w:rFonts w:ascii="Arial" w:eastAsia="Arial" w:hAnsi="Arial"/>
                      <w:color w:val="000000"/>
                    </w:rPr>
                    <w:t>ABI-MFP Residential Services</w:t>
                  </w: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8D4CB4" w14:textId="77777777" w:rsidR="00210D68" w:rsidRDefault="00D136A9">
                  <w:pPr>
                    <w:spacing w:after="0" w:line="240" w:lineRule="auto"/>
                  </w:pPr>
                  <w:r>
                    <w:rPr>
                      <w:rFonts w:ascii="Arial" w:eastAsia="Arial" w:hAnsi="Arial"/>
                      <w:color w:val="000000"/>
                    </w:rPr>
                    <w:t xml:space="preserve">63 Carolyn Court </w:t>
                  </w:r>
                </w:p>
              </w:tc>
              <w:tc>
                <w:tcPr>
                  <w:tcW w:w="19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C465C9" w14:textId="77777777" w:rsidR="00210D68" w:rsidRDefault="00D136A9">
                  <w:pPr>
                    <w:spacing w:after="0" w:line="240" w:lineRule="auto"/>
                  </w:pPr>
                  <w:r>
                    <w:rPr>
                      <w:rFonts w:ascii="Arial" w:eastAsia="Arial" w:hAnsi="Arial"/>
                      <w:color w:val="000000"/>
                    </w:rPr>
                    <w:t xml:space="preserve"> </w:t>
                  </w:r>
                </w:p>
              </w:tc>
              <w:tc>
                <w:tcPr>
                  <w:tcW w:w="4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81CC68" w14:textId="77777777" w:rsidR="00210D68" w:rsidRDefault="00D136A9">
                  <w:pPr>
                    <w:spacing w:after="0" w:line="240" w:lineRule="auto"/>
                  </w:pPr>
                  <w:r>
                    <w:rPr>
                      <w:rFonts w:ascii="Arial" w:eastAsia="Arial" w:hAnsi="Arial"/>
                      <w:color w:val="000000"/>
                    </w:rPr>
                    <w:t>2  incidents were submitted outside the timelines, and two were submitted and finalized beyond the timelines.</w:t>
                  </w:r>
                </w:p>
              </w:tc>
            </w:tr>
            <w:tr w:rsidR="00210D68" w14:paraId="5F58FE9F" w14:textId="77777777">
              <w:trPr>
                <w:trHeight w:val="282"/>
              </w:trPr>
              <w:tc>
                <w:tcPr>
                  <w:tcW w:w="360" w:type="dxa"/>
                  <w:gridSpan w:val="6"/>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1FB0635" w14:textId="77777777" w:rsidR="00210D68" w:rsidRDefault="00210D68">
                  <w:pPr>
                    <w:spacing w:after="0" w:line="240" w:lineRule="auto"/>
                    <w:rPr>
                      <w:sz w:val="0"/>
                    </w:rPr>
                  </w:pP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629E5DF" w14:textId="77777777" w:rsidR="00210D68" w:rsidRDefault="00D136A9">
                  <w:pPr>
                    <w:spacing w:after="0" w:line="240" w:lineRule="auto"/>
                  </w:pPr>
                  <w:r>
                    <w:rPr>
                      <w:rFonts w:ascii="Arial" w:eastAsia="Arial" w:hAnsi="Arial"/>
                      <w:color w:val="000000"/>
                    </w:rPr>
                    <w:t>L91</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64908F" w14:textId="77777777" w:rsidR="00210D68" w:rsidRDefault="00D136A9">
                  <w:pPr>
                    <w:spacing w:after="0" w:line="240" w:lineRule="auto"/>
                  </w:pPr>
                  <w:r>
                    <w:rPr>
                      <w:rFonts w:ascii="Arial" w:eastAsia="Arial" w:hAnsi="Arial"/>
                      <w:color w:val="000000"/>
                    </w:rPr>
                    <w:t>Individual Home Supports</w:t>
                  </w: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0ABFB9" w14:textId="77777777" w:rsidR="00210D68" w:rsidRDefault="00D136A9">
                  <w:pPr>
                    <w:spacing w:after="0" w:line="240" w:lineRule="auto"/>
                  </w:pPr>
                  <w:r>
                    <w:rPr>
                      <w:rFonts w:ascii="Arial" w:eastAsia="Arial" w:hAnsi="Arial"/>
                      <w:color w:val="000000"/>
                    </w:rPr>
                    <w:t>847 PARK STREET Hope Gardens, Apt. B308</w:t>
                  </w:r>
                </w:p>
              </w:tc>
              <w:tc>
                <w:tcPr>
                  <w:tcW w:w="19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6A0D21" w14:textId="77777777" w:rsidR="00210D68" w:rsidRDefault="00D136A9">
                  <w:pPr>
                    <w:spacing w:after="0" w:line="240" w:lineRule="auto"/>
                  </w:pPr>
                  <w:r>
                    <w:rPr>
                      <w:rFonts w:ascii="Arial" w:eastAsia="Arial" w:hAnsi="Arial"/>
                      <w:color w:val="000000"/>
                    </w:rPr>
                    <w:t xml:space="preserve"> </w:t>
                  </w:r>
                </w:p>
              </w:tc>
              <w:tc>
                <w:tcPr>
                  <w:tcW w:w="4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865432" w14:textId="77777777" w:rsidR="00210D68" w:rsidRDefault="00D136A9">
                  <w:pPr>
                    <w:spacing w:after="0" w:line="240" w:lineRule="auto"/>
                  </w:pPr>
                  <w:r>
                    <w:rPr>
                      <w:rFonts w:ascii="Arial" w:eastAsia="Arial" w:hAnsi="Arial"/>
                      <w:color w:val="000000"/>
                    </w:rPr>
                    <w:t>Six incident reports were entered into HCSIS during review look-back peri</w:t>
                  </w:r>
                  <w:r>
                    <w:rPr>
                      <w:rFonts w:ascii="Arial" w:eastAsia="Arial" w:hAnsi="Arial"/>
                      <w:color w:val="000000"/>
                    </w:rPr>
                    <w:t>od.  One incident (#871999) was not finalized within seven business days, and another (#928043) was not submitted within three days of the event.  One event (#871999) occurred during COVID-19 review period and the other was reported within three days of ag</w:t>
                  </w:r>
                  <w:r>
                    <w:rPr>
                      <w:rFonts w:ascii="Arial" w:eastAsia="Arial" w:hAnsi="Arial"/>
                      <w:color w:val="000000"/>
                    </w:rPr>
                    <w:t>ency staff becoming aware of the event.</w:t>
                  </w:r>
                </w:p>
              </w:tc>
            </w:tr>
          </w:tbl>
          <w:p w14:paraId="742CF6BF" w14:textId="77777777" w:rsidR="00210D68" w:rsidRDefault="00210D68">
            <w:pPr>
              <w:spacing w:after="0" w:line="240" w:lineRule="auto"/>
            </w:pPr>
          </w:p>
        </w:tc>
      </w:tr>
    </w:tbl>
    <w:p w14:paraId="166BE233" w14:textId="77777777" w:rsidR="00210D68" w:rsidRDefault="00210D68">
      <w:pPr>
        <w:spacing w:after="0" w:line="240" w:lineRule="auto"/>
      </w:pPr>
    </w:p>
    <w:sectPr w:rsidR="00210D68">
      <w:headerReference w:type="default" r:id="rId7"/>
      <w:footerReference w:type="default" r:id="rId8"/>
      <w:pgSz w:w="15840" w:h="12240" w:orient="landscape"/>
      <w:pgMar w:top="72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13AE3" w14:textId="77777777" w:rsidR="00D136A9" w:rsidRDefault="00D136A9">
      <w:pPr>
        <w:spacing w:after="0" w:line="240" w:lineRule="auto"/>
      </w:pPr>
      <w:r>
        <w:separator/>
      </w:r>
    </w:p>
  </w:endnote>
  <w:endnote w:type="continuationSeparator" w:id="0">
    <w:p w14:paraId="64292755" w14:textId="77777777" w:rsidR="00D136A9" w:rsidRDefault="00D13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6433"/>
      <w:gridCol w:w="1440"/>
      <w:gridCol w:w="406"/>
      <w:gridCol w:w="4680"/>
    </w:tblGrid>
    <w:tr w:rsidR="00210D68" w14:paraId="30054F80" w14:textId="77777777">
      <w:tc>
        <w:tcPr>
          <w:tcW w:w="6433" w:type="dxa"/>
        </w:tcPr>
        <w:p w14:paraId="722D2D6F" w14:textId="77777777" w:rsidR="00210D68" w:rsidRDefault="00210D68">
          <w:pPr>
            <w:pStyle w:val="EmptyCellLayoutStyle"/>
            <w:spacing w:after="0" w:line="240" w:lineRule="auto"/>
          </w:pPr>
        </w:p>
      </w:tc>
      <w:tc>
        <w:tcPr>
          <w:tcW w:w="1440" w:type="dxa"/>
        </w:tcPr>
        <w:p w14:paraId="4A34E27B" w14:textId="77777777" w:rsidR="00210D68" w:rsidRDefault="00210D68">
          <w:pPr>
            <w:pStyle w:val="EmptyCellLayoutStyle"/>
            <w:spacing w:after="0" w:line="240" w:lineRule="auto"/>
          </w:pPr>
        </w:p>
      </w:tc>
      <w:tc>
        <w:tcPr>
          <w:tcW w:w="406" w:type="dxa"/>
        </w:tcPr>
        <w:p w14:paraId="69E16EF5" w14:textId="77777777" w:rsidR="00210D68" w:rsidRDefault="00210D68">
          <w:pPr>
            <w:pStyle w:val="EmptyCellLayoutStyle"/>
            <w:spacing w:after="0" w:line="240" w:lineRule="auto"/>
          </w:pPr>
        </w:p>
      </w:tc>
      <w:tc>
        <w:tcPr>
          <w:tcW w:w="4680" w:type="dxa"/>
          <w:vMerge w:val="restart"/>
        </w:tcPr>
        <w:tbl>
          <w:tblPr>
            <w:tblW w:w="0" w:type="auto"/>
            <w:tblCellMar>
              <w:left w:w="0" w:type="dxa"/>
              <w:right w:w="0" w:type="dxa"/>
            </w:tblCellMar>
            <w:tblLook w:val="04A0" w:firstRow="1" w:lastRow="0" w:firstColumn="1" w:lastColumn="0" w:noHBand="0" w:noVBand="1"/>
          </w:tblPr>
          <w:tblGrid>
            <w:gridCol w:w="4680"/>
          </w:tblGrid>
          <w:tr w:rsidR="00210D68" w14:paraId="7F2A7FEE" w14:textId="77777777">
            <w:trPr>
              <w:trHeight w:val="282"/>
            </w:trPr>
            <w:tc>
              <w:tcPr>
                <w:tcW w:w="4680" w:type="dxa"/>
                <w:tcBorders>
                  <w:top w:val="nil"/>
                  <w:left w:val="nil"/>
                  <w:bottom w:val="nil"/>
                  <w:right w:val="nil"/>
                </w:tcBorders>
                <w:tcMar>
                  <w:top w:w="39" w:type="dxa"/>
                  <w:left w:w="39" w:type="dxa"/>
                  <w:bottom w:w="39" w:type="dxa"/>
                  <w:right w:w="39" w:type="dxa"/>
                </w:tcMar>
              </w:tcPr>
              <w:p w14:paraId="086AAAE3" w14:textId="77777777" w:rsidR="00210D68" w:rsidRDefault="00D136A9">
                <w:pPr>
                  <w:spacing w:after="0" w:line="240" w:lineRule="auto"/>
                  <w:jc w:val="right"/>
                </w:pPr>
                <w:r>
                  <w:rPr>
                    <w:rFonts w:ascii="Arial" w:eastAsia="Arial" w:hAnsi="Arial"/>
                    <w:color w:val="000000"/>
                    <w:sz w:val="16"/>
                  </w:rPr>
                  <w:t xml:space="preserve">Page </w:t>
                </w:r>
                <w:r>
                  <w:rPr>
                    <w:rFonts w:ascii="Arial" w:eastAsia="Arial" w:hAnsi="Arial"/>
                    <w:color w:val="000000"/>
                    <w:sz w:val="16"/>
                  </w:rPr>
                  <w:fldChar w:fldCharType="begin"/>
                </w:r>
                <w:r>
                  <w:rPr>
                    <w:rFonts w:ascii="Arial" w:eastAsia="Arial" w:hAnsi="Arial"/>
                    <w:noProof/>
                    <w:color w:val="000000"/>
                    <w:sz w:val="16"/>
                  </w:rPr>
                  <w:instrText xml:space="preserve"> PAGE </w:instrText>
                </w:r>
                <w:r>
                  <w:rPr>
                    <w:rFonts w:ascii="Arial" w:eastAsia="Arial" w:hAnsi="Arial"/>
                    <w:color w:val="000000"/>
                    <w:sz w:val="16"/>
                  </w:rPr>
                  <w:fldChar w:fldCharType="separate"/>
                </w:r>
                <w:r>
                  <w:rPr>
                    <w:rFonts w:ascii="Arial" w:eastAsia="Arial" w:hAnsi="Arial"/>
                    <w:color w:val="000000"/>
                    <w:sz w:val="16"/>
                  </w:rPr>
                  <w:t>1</w:t>
                </w:r>
                <w:r>
                  <w:rPr>
                    <w:rFonts w:ascii="Arial" w:eastAsia="Arial" w:hAnsi="Arial"/>
                    <w:color w:val="000000"/>
                    <w:sz w:val="16"/>
                  </w:rPr>
                  <w:fldChar w:fldCharType="end"/>
                </w:r>
                <w:r>
                  <w:rPr>
                    <w:rFonts w:ascii="Arial" w:eastAsia="Arial" w:hAnsi="Arial"/>
                    <w:color w:val="000000"/>
                    <w:sz w:val="16"/>
                  </w:rPr>
                  <w:t xml:space="preserve"> of </w:t>
                </w:r>
                <w:r>
                  <w:rPr>
                    <w:rFonts w:ascii="Arial" w:eastAsia="Arial" w:hAnsi="Arial"/>
                    <w:color w:val="000000"/>
                    <w:sz w:val="16"/>
                  </w:rPr>
                  <w:fldChar w:fldCharType="begin"/>
                </w:r>
                <w:r>
                  <w:rPr>
                    <w:rFonts w:ascii="Arial" w:eastAsia="Arial" w:hAnsi="Arial"/>
                    <w:noProof/>
                    <w:color w:val="000000"/>
                    <w:sz w:val="16"/>
                  </w:rPr>
                  <w:instrText xml:space="preserve"> NUMPAGES </w:instrText>
                </w:r>
                <w:r>
                  <w:rPr>
                    <w:rFonts w:ascii="Arial" w:eastAsia="Arial" w:hAnsi="Arial"/>
                    <w:color w:val="000000"/>
                    <w:sz w:val="16"/>
                  </w:rPr>
                  <w:fldChar w:fldCharType="separate"/>
                </w:r>
                <w:r>
                  <w:rPr>
                    <w:rFonts w:ascii="Arial" w:eastAsia="Arial" w:hAnsi="Arial"/>
                    <w:color w:val="000000"/>
                    <w:sz w:val="16"/>
                  </w:rPr>
                  <w:t>1</w:t>
                </w:r>
                <w:r>
                  <w:rPr>
                    <w:rFonts w:ascii="Arial" w:eastAsia="Arial" w:hAnsi="Arial"/>
                    <w:color w:val="000000"/>
                    <w:sz w:val="16"/>
                  </w:rPr>
                  <w:fldChar w:fldCharType="end"/>
                </w:r>
              </w:p>
            </w:tc>
          </w:tr>
        </w:tbl>
        <w:p w14:paraId="1C7AD9E1" w14:textId="77777777" w:rsidR="00210D68" w:rsidRDefault="00210D68">
          <w:pPr>
            <w:spacing w:after="0" w:line="240" w:lineRule="auto"/>
          </w:pPr>
        </w:p>
      </w:tc>
    </w:tr>
    <w:tr w:rsidR="00210D68" w14:paraId="279F53AB" w14:textId="77777777">
      <w:tc>
        <w:tcPr>
          <w:tcW w:w="6433" w:type="dxa"/>
        </w:tcPr>
        <w:p w14:paraId="56C7B545" w14:textId="77777777" w:rsidR="00210D68" w:rsidRDefault="00210D68">
          <w:pPr>
            <w:pStyle w:val="EmptyCellLayoutStyle"/>
            <w:spacing w:after="0" w:line="240" w:lineRule="auto"/>
          </w:pPr>
        </w:p>
      </w:tc>
      <w:tc>
        <w:tcPr>
          <w:tcW w:w="1440" w:type="dxa"/>
        </w:tcPr>
        <w:tbl>
          <w:tblPr>
            <w:tblW w:w="0" w:type="auto"/>
            <w:tblCellMar>
              <w:left w:w="0" w:type="dxa"/>
              <w:right w:w="0" w:type="dxa"/>
            </w:tblCellMar>
            <w:tblLook w:val="04A0" w:firstRow="1" w:lastRow="0" w:firstColumn="1" w:lastColumn="0" w:noHBand="0" w:noVBand="1"/>
          </w:tblPr>
          <w:tblGrid>
            <w:gridCol w:w="1440"/>
          </w:tblGrid>
          <w:tr w:rsidR="00210D68" w14:paraId="02975E0B" w14:textId="77777777">
            <w:trPr>
              <w:trHeight w:val="261"/>
            </w:trPr>
            <w:tc>
              <w:tcPr>
                <w:tcW w:w="1440" w:type="dxa"/>
                <w:tcBorders>
                  <w:top w:val="nil"/>
                  <w:left w:val="nil"/>
                  <w:bottom w:val="nil"/>
                  <w:right w:val="nil"/>
                </w:tcBorders>
                <w:tcMar>
                  <w:top w:w="39" w:type="dxa"/>
                  <w:left w:w="39" w:type="dxa"/>
                  <w:bottom w:w="39" w:type="dxa"/>
                  <w:right w:w="39" w:type="dxa"/>
                </w:tcMar>
              </w:tcPr>
              <w:p w14:paraId="4681F4C1" w14:textId="77777777" w:rsidR="00210D68" w:rsidRDefault="00D136A9">
                <w:pPr>
                  <w:spacing w:after="0" w:line="240" w:lineRule="auto"/>
                </w:pPr>
                <w:r>
                  <w:rPr>
                    <w:rFonts w:ascii="Arial" w:eastAsia="Arial" w:hAnsi="Arial"/>
                    <w:color w:val="000000"/>
                  </w:rPr>
                  <w:br/>
                </w:r>
              </w:p>
            </w:tc>
          </w:tr>
        </w:tbl>
        <w:p w14:paraId="03FF7BE1" w14:textId="77777777" w:rsidR="00210D68" w:rsidRDefault="00210D68">
          <w:pPr>
            <w:spacing w:after="0" w:line="240" w:lineRule="auto"/>
          </w:pPr>
        </w:p>
      </w:tc>
      <w:tc>
        <w:tcPr>
          <w:tcW w:w="406" w:type="dxa"/>
        </w:tcPr>
        <w:p w14:paraId="7B401CD6" w14:textId="77777777" w:rsidR="00210D68" w:rsidRDefault="00210D68">
          <w:pPr>
            <w:pStyle w:val="EmptyCellLayoutStyle"/>
            <w:spacing w:after="0" w:line="240" w:lineRule="auto"/>
          </w:pPr>
        </w:p>
      </w:tc>
      <w:tc>
        <w:tcPr>
          <w:tcW w:w="4680" w:type="dxa"/>
          <w:vMerge/>
        </w:tcPr>
        <w:p w14:paraId="659F341E" w14:textId="77777777" w:rsidR="00210D68" w:rsidRDefault="00210D68">
          <w:pPr>
            <w:pStyle w:val="EmptyCellLayoutStyle"/>
            <w:spacing w:after="0" w:line="240" w:lineRule="auto"/>
          </w:pPr>
        </w:p>
      </w:tc>
    </w:tr>
    <w:tr w:rsidR="00210D68" w14:paraId="4C13F559" w14:textId="77777777">
      <w:tc>
        <w:tcPr>
          <w:tcW w:w="6433" w:type="dxa"/>
        </w:tcPr>
        <w:p w14:paraId="265988C3" w14:textId="77777777" w:rsidR="00210D68" w:rsidRDefault="00210D68">
          <w:pPr>
            <w:pStyle w:val="EmptyCellLayoutStyle"/>
            <w:spacing w:after="0" w:line="240" w:lineRule="auto"/>
          </w:pPr>
        </w:p>
      </w:tc>
      <w:tc>
        <w:tcPr>
          <w:tcW w:w="1440" w:type="dxa"/>
        </w:tcPr>
        <w:p w14:paraId="53E058CF" w14:textId="77777777" w:rsidR="00210D68" w:rsidRDefault="00210D68">
          <w:pPr>
            <w:pStyle w:val="EmptyCellLayoutStyle"/>
            <w:spacing w:after="0" w:line="240" w:lineRule="auto"/>
          </w:pPr>
        </w:p>
      </w:tc>
      <w:tc>
        <w:tcPr>
          <w:tcW w:w="406" w:type="dxa"/>
        </w:tcPr>
        <w:p w14:paraId="60BBF156" w14:textId="77777777" w:rsidR="00210D68" w:rsidRDefault="00210D68">
          <w:pPr>
            <w:pStyle w:val="EmptyCellLayoutStyle"/>
            <w:spacing w:after="0" w:line="240" w:lineRule="auto"/>
          </w:pPr>
        </w:p>
      </w:tc>
      <w:tc>
        <w:tcPr>
          <w:tcW w:w="4680" w:type="dxa"/>
        </w:tcPr>
        <w:p w14:paraId="25265EEA" w14:textId="77777777" w:rsidR="00210D68" w:rsidRDefault="00210D68">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6D6AF" w14:textId="77777777" w:rsidR="00D136A9" w:rsidRDefault="00D136A9">
      <w:pPr>
        <w:spacing w:after="0" w:line="240" w:lineRule="auto"/>
      </w:pPr>
      <w:r>
        <w:separator/>
      </w:r>
    </w:p>
  </w:footnote>
  <w:footnote w:type="continuationSeparator" w:id="0">
    <w:p w14:paraId="4BB30EF6" w14:textId="77777777" w:rsidR="00D136A9" w:rsidRDefault="00D13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12960"/>
    </w:tblGrid>
    <w:tr w:rsidR="00210D68" w14:paraId="3C401A43" w14:textId="77777777">
      <w:tc>
        <w:tcPr>
          <w:tcW w:w="12960" w:type="dxa"/>
        </w:tcPr>
        <w:tbl>
          <w:tblPr>
            <w:tblW w:w="0" w:type="auto"/>
            <w:tblCellMar>
              <w:left w:w="0" w:type="dxa"/>
              <w:right w:w="0" w:type="dxa"/>
            </w:tblCellMar>
            <w:tblLook w:val="04A0" w:firstRow="1" w:lastRow="0" w:firstColumn="1" w:lastColumn="0" w:noHBand="0" w:noVBand="1"/>
          </w:tblPr>
          <w:tblGrid>
            <w:gridCol w:w="12960"/>
          </w:tblGrid>
          <w:tr w:rsidR="00210D68" w14:paraId="1EF351CA" w14:textId="77777777">
            <w:trPr>
              <w:trHeight w:val="311"/>
            </w:trPr>
            <w:tc>
              <w:tcPr>
                <w:tcW w:w="12960" w:type="dxa"/>
                <w:tcBorders>
                  <w:top w:val="nil"/>
                  <w:left w:val="nil"/>
                  <w:bottom w:val="nil"/>
                  <w:right w:val="nil"/>
                </w:tcBorders>
                <w:tcMar>
                  <w:top w:w="39" w:type="dxa"/>
                  <w:left w:w="39" w:type="dxa"/>
                  <w:bottom w:w="39" w:type="dxa"/>
                  <w:right w:w="39" w:type="dxa"/>
                </w:tcMar>
              </w:tcPr>
              <w:p w14:paraId="629F93BB" w14:textId="77777777" w:rsidR="00210D68" w:rsidRDefault="00D136A9">
                <w:pPr>
                  <w:spacing w:after="0" w:line="240" w:lineRule="auto"/>
                  <w:jc w:val="center"/>
                </w:pPr>
                <w:r>
                  <w:rPr>
                    <w:rFonts w:ascii="Arial" w:eastAsia="Arial" w:hAnsi="Arial"/>
                    <w:b/>
                    <w:color w:val="000000"/>
                    <w:sz w:val="24"/>
                    <w:u w:val="single"/>
                  </w:rPr>
                  <w:br/>
                </w:r>
                <w:r>
                  <w:rPr>
                    <w:rFonts w:ascii="Arial" w:eastAsia="Arial" w:hAnsi="Arial"/>
                    <w:b/>
                    <w:color w:val="000000"/>
                    <w:sz w:val="24"/>
                    <w:u w:val="single"/>
                  </w:rPr>
                  <w:br/>
                  <w:t>DEPARTMENT OF DEVELOPMENTAL SERVICES</w:t>
                </w:r>
              </w:p>
            </w:tc>
          </w:tr>
        </w:tbl>
        <w:p w14:paraId="77957896" w14:textId="77777777" w:rsidR="00210D68" w:rsidRDefault="00210D68">
          <w:pPr>
            <w:spacing w:after="0" w:line="240" w:lineRule="auto"/>
          </w:pPr>
        </w:p>
      </w:tc>
    </w:tr>
    <w:tr w:rsidR="00210D68" w14:paraId="60866B96" w14:textId="77777777">
      <w:tc>
        <w:tcPr>
          <w:tcW w:w="12960" w:type="dxa"/>
        </w:tcPr>
        <w:p w14:paraId="023C5B47" w14:textId="77777777" w:rsidR="00210D68" w:rsidRDefault="00210D68">
          <w:pPr>
            <w:pStyle w:val="EmptyCellLayoutStyle"/>
            <w:spacing w:after="0" w:line="240" w:lineRule="auto"/>
          </w:pPr>
        </w:p>
      </w:tc>
    </w:tr>
    <w:tr w:rsidR="00210D68" w14:paraId="796047A9" w14:textId="77777777">
      <w:tc>
        <w:tcPr>
          <w:tcW w:w="12960" w:type="dxa"/>
        </w:tcPr>
        <w:tbl>
          <w:tblPr>
            <w:tblW w:w="0" w:type="auto"/>
            <w:tblCellMar>
              <w:left w:w="0" w:type="dxa"/>
              <w:right w:w="0" w:type="dxa"/>
            </w:tblCellMar>
            <w:tblLook w:val="04A0" w:firstRow="1" w:lastRow="0" w:firstColumn="1" w:lastColumn="0" w:noHBand="0" w:noVBand="1"/>
          </w:tblPr>
          <w:tblGrid>
            <w:gridCol w:w="12960"/>
          </w:tblGrid>
          <w:tr w:rsidR="00210D68" w14:paraId="14DE3F4B" w14:textId="77777777">
            <w:trPr>
              <w:trHeight w:val="297"/>
            </w:trPr>
            <w:tc>
              <w:tcPr>
                <w:tcW w:w="12960" w:type="dxa"/>
                <w:tcBorders>
                  <w:top w:val="nil"/>
                  <w:left w:val="nil"/>
                  <w:bottom w:val="nil"/>
                  <w:right w:val="nil"/>
                </w:tcBorders>
                <w:tcMar>
                  <w:top w:w="39" w:type="dxa"/>
                  <w:left w:w="39" w:type="dxa"/>
                  <w:bottom w:w="39" w:type="dxa"/>
                  <w:right w:w="39" w:type="dxa"/>
                </w:tcMar>
              </w:tcPr>
              <w:p w14:paraId="1FDA4D90" w14:textId="77777777" w:rsidR="00210D68" w:rsidRDefault="00D136A9">
                <w:pPr>
                  <w:spacing w:after="0" w:line="240" w:lineRule="auto"/>
                  <w:jc w:val="center"/>
                </w:pPr>
                <w:r>
                  <w:rPr>
                    <w:rFonts w:ascii="Arial" w:eastAsia="Arial" w:hAnsi="Arial"/>
                    <w:b/>
                    <w:color w:val="000000"/>
                    <w:sz w:val="24"/>
                    <w:u w:val="single"/>
                  </w:rPr>
                  <w:t>LICENSURE AND CERTIFICATION</w:t>
                </w:r>
              </w:p>
            </w:tc>
          </w:tr>
        </w:tbl>
        <w:p w14:paraId="2D2ED9A5" w14:textId="77777777" w:rsidR="00210D68" w:rsidRDefault="00210D68">
          <w:pPr>
            <w:spacing w:after="0" w:line="240" w:lineRule="auto"/>
          </w:pPr>
        </w:p>
      </w:tc>
    </w:tr>
    <w:tr w:rsidR="00210D68" w14:paraId="7F87A63A" w14:textId="77777777">
      <w:tc>
        <w:tcPr>
          <w:tcW w:w="12960" w:type="dxa"/>
        </w:tcPr>
        <w:p w14:paraId="7DAA0B7D" w14:textId="77777777" w:rsidR="00210D68" w:rsidRDefault="00210D68">
          <w:pPr>
            <w:pStyle w:val="EmptyCellLayoutStyle"/>
            <w:spacing w:after="0" w:line="240" w:lineRule="auto"/>
          </w:pPr>
        </w:p>
      </w:tc>
    </w:tr>
    <w:tr w:rsidR="00210D68" w14:paraId="1B06B99A" w14:textId="77777777">
      <w:tc>
        <w:tcPr>
          <w:tcW w:w="12960" w:type="dxa"/>
        </w:tcPr>
        <w:tbl>
          <w:tblPr>
            <w:tblW w:w="0" w:type="auto"/>
            <w:tblCellMar>
              <w:left w:w="0" w:type="dxa"/>
              <w:right w:w="0" w:type="dxa"/>
            </w:tblCellMar>
            <w:tblLook w:val="04A0" w:firstRow="1" w:lastRow="0" w:firstColumn="1" w:lastColumn="0" w:noHBand="0" w:noVBand="1"/>
          </w:tblPr>
          <w:tblGrid>
            <w:gridCol w:w="12960"/>
          </w:tblGrid>
          <w:tr w:rsidR="00210D68" w14:paraId="4D8158D4" w14:textId="77777777">
            <w:trPr>
              <w:trHeight w:val="306"/>
            </w:trPr>
            <w:tc>
              <w:tcPr>
                <w:tcW w:w="12960" w:type="dxa"/>
                <w:tcBorders>
                  <w:top w:val="nil"/>
                  <w:left w:val="nil"/>
                  <w:bottom w:val="nil"/>
                  <w:right w:val="nil"/>
                </w:tcBorders>
                <w:tcMar>
                  <w:top w:w="39" w:type="dxa"/>
                  <w:left w:w="39" w:type="dxa"/>
                  <w:bottom w:w="39" w:type="dxa"/>
                  <w:right w:w="39" w:type="dxa"/>
                </w:tcMar>
              </w:tcPr>
              <w:p w14:paraId="12010DF6" w14:textId="77777777" w:rsidR="00210D68" w:rsidRDefault="00D136A9">
                <w:pPr>
                  <w:spacing w:after="0" w:line="240" w:lineRule="auto"/>
                  <w:jc w:val="center"/>
                </w:pPr>
                <w:r>
                  <w:rPr>
                    <w:rFonts w:ascii="Arial" w:eastAsia="Arial" w:hAnsi="Arial"/>
                    <w:b/>
                    <w:color w:val="000000"/>
                    <w:sz w:val="24"/>
                    <w:u w:val="single"/>
                  </w:rPr>
                  <w:t>Mid-Cycle Review Final Report</w:t>
                </w:r>
              </w:p>
            </w:tc>
          </w:tr>
        </w:tbl>
        <w:p w14:paraId="76399B46" w14:textId="77777777" w:rsidR="00210D68" w:rsidRDefault="00210D68">
          <w:pPr>
            <w:spacing w:after="0" w:line="240" w:lineRule="auto"/>
          </w:pPr>
        </w:p>
      </w:tc>
    </w:tr>
    <w:tr w:rsidR="00210D68" w14:paraId="0042A1B7" w14:textId="77777777">
      <w:tc>
        <w:tcPr>
          <w:tcW w:w="12960" w:type="dxa"/>
        </w:tcPr>
        <w:p w14:paraId="6C0B1572" w14:textId="77777777" w:rsidR="00210D68" w:rsidRDefault="00210D68">
          <w:pPr>
            <w:pStyle w:val="EmptyCellLayoutStyle"/>
            <w:spacing w:after="0" w:line="240"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D68"/>
    <w:rsid w:val="00210D68"/>
    <w:rsid w:val="00D136A9"/>
    <w:rsid w:val="00E66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89E70"/>
  <w15:docId w15:val="{B0DB772E-4910-46A7-A7F0-0EB70B6FD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4595</Words>
  <Characters>26196</Characters>
  <Application>Microsoft Office Word</Application>
  <DocSecurity>0</DocSecurity>
  <Lines>218</Lines>
  <Paragraphs>61</Paragraphs>
  <ScaleCrop>false</ScaleCrop>
  <Company/>
  <LinksUpToDate>false</LinksUpToDate>
  <CharactersWithSpaces>30730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 Cycle Review Report</dc:title>
  <dc:creator>McDonald, Ellen (DDS)</dc:creator>
  <dc:description/>
  <cp:lastModifiedBy>McDonald, Ellen (DDS)</cp:lastModifiedBy>
  <cp:revision>2</cp:revision>
  <dcterms:created xsi:type="dcterms:W3CDTF">2021-12-10T16:05:00Z</dcterms:created>
  <dcterms:modified xsi:type="dcterms:W3CDTF">2021-12-10T16:05:00Z</dcterms:modified>
</cp:coreProperties>
</file>