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D252D" w14:textId="5B28A55B" w:rsidR="00D02ECC" w:rsidRPr="002A3DF6" w:rsidRDefault="00120B64" w:rsidP="00BC7040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382BD33B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3835" cy="1831340"/>
                <wp:effectExtent l="0" t="0" r="0" b="0"/>
                <wp:wrapThrough wrapText="bothSides">
                  <wp:wrapPolygon edited="0">
                    <wp:start x="0" y="0"/>
                    <wp:lineTo x="0" y="21270"/>
                    <wp:lineTo x="21528" y="21270"/>
                    <wp:lineTo x="2152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8313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3F262D" w:rsidRDefault="003F262D" w:rsidP="00BC7040"/>
                          <w:p w14:paraId="10289011" w14:textId="7F11A5CF" w:rsidR="003F262D" w:rsidRPr="0024644F" w:rsidRDefault="003F262D" w:rsidP="00773A20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24644F">
                              <w:rPr>
                                <w:b/>
                                <w:sz w:val="19"/>
                                <w:szCs w:val="19"/>
                              </w:rPr>
                              <w:t>Massachusetts Department of Public Health | Bureau of Environmental Health</w:t>
                            </w:r>
                          </w:p>
                          <w:p w14:paraId="06AA2EE8" w14:textId="33240B94" w:rsidR="003F262D" w:rsidRPr="00635446" w:rsidRDefault="003F262D" w:rsidP="0073245A">
                            <w:pPr>
                              <w:pStyle w:val="Heading1"/>
                              <w:rPr>
                                <w:lang w:val="pt-BR"/>
                              </w:rPr>
                            </w:pPr>
                            <w:r w:rsidRPr="00635446">
                              <w:rPr>
                                <w:lang w:val="pt-BR" w:eastAsia="ja-JP"/>
                              </w:rPr>
                              <w:t xml:space="preserve">A ASMA E O </w:t>
                            </w:r>
                            <w:r w:rsidRPr="00635446">
                              <w:rPr>
                                <w:lang w:val="pt-BR" w:eastAsia="ja-JP"/>
                              </w:rPr>
                              <w:br/>
                              <w:t>SEU AMBIENTE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pt;margin-top:-36pt;width:616.05pt;height:14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" fillcolor="#76923c [2406]" stroked="f">
                <v:textbox>
                  <w:txbxContent>
                    <w:p w14:paraId="2F9933AA" w14:textId="77777777" w:rsidR="003F262D" w:rsidRDefault="003F262D" w:rsidP="00BC7040"/>
                    <w:p w14:paraId="10289011" w14:textId="7F11A5CF" w:rsidR="003F262D" w:rsidRPr="0024644F" w:rsidRDefault="003F262D" w:rsidP="00773A20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24644F">
                        <w:rPr>
                          <w:b/>
                          <w:sz w:val="19"/>
                          <w:szCs w:val="19"/>
                        </w:rPr>
                        <w:t>Massachusetts Department of Public Health | Bureau of Environmental Health</w:t>
                      </w:r>
                    </w:p>
                    <w:p w14:paraId="06AA2EE8" w14:textId="33240B94" w:rsidR="003F262D" w:rsidRDefault="003F262D" w:rsidP="0073245A">
                      <w:pPr>
                        <w:pStyle w:val="Heading1"/>
                      </w:pPr>
                      <w:r>
                        <w:rPr>
                          <w:lang w:eastAsia="ja-JP"/>
                        </w:rPr>
                        <w:t xml:space="preserve">A ASMA E O </w:t>
                      </w:r>
                      <w:r>
                        <w:rPr>
                          <w:lang w:eastAsia="ja-JP"/>
                        </w:rPr>
                        <w:br/>
                        <w:t>SEU AMBIENTE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B5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04534937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F11E7B1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" strokecolor="#31859c" strokeweight="4.5pt"/>
            </w:pict>
          </mc:Fallback>
        </mc:AlternateContent>
      </w:r>
    </w:p>
    <w:p w14:paraId="086AB82B" w14:textId="77777777" w:rsidR="0073245A" w:rsidRDefault="0073245A" w:rsidP="00DC3FE8">
      <w:pPr>
        <w:pStyle w:val="Heading2"/>
        <w:sectPr w:rsidR="0073245A" w:rsidSect="0066152C">
          <w:pgSz w:w="12240" w:h="15840"/>
          <w:pgMar w:top="720" w:right="720" w:bottom="720" w:left="720" w:header="720" w:footer="720" w:gutter="0"/>
          <w:cols w:space="720"/>
        </w:sectPr>
      </w:pPr>
    </w:p>
    <w:p w14:paraId="197C3CEE" w14:textId="2FA46542" w:rsidR="002A3DF6" w:rsidRPr="00635446" w:rsidRDefault="0073245A" w:rsidP="003C4886">
      <w:pPr>
        <w:pStyle w:val="Heading2"/>
        <w:spacing w:line="276" w:lineRule="auto"/>
        <w:rPr>
          <w:lang w:val="pt-BR" w:eastAsia="ja-JP"/>
        </w:rPr>
        <w:sectPr w:rsidR="002A3DF6" w:rsidRPr="00635446" w:rsidSect="0073245A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635446">
        <w:rPr>
          <w:lang w:val="pt-BR" w:eastAsia="ja-JP"/>
        </w:rPr>
        <w:lastRenderedPageBreak/>
        <w:t>Alguns químicos e poluentes no seu ambiente podem fazer piorar a sua asma. O seu ambiente é o lugar em que você vive, estuda, trabalha, se diverte ou pass</w:t>
      </w:r>
      <w:r w:rsidR="004959ED" w:rsidRPr="00635446">
        <w:rPr>
          <w:lang w:val="pt-BR" w:eastAsia="ja-JP"/>
        </w:rPr>
        <w:t>eia.</w:t>
      </w:r>
    </w:p>
    <w:p w14:paraId="5BF18D67" w14:textId="77777777" w:rsidR="0073245A" w:rsidRPr="00635446" w:rsidRDefault="0073245A" w:rsidP="00BC7040">
      <w:pPr>
        <w:rPr>
          <w:color w:val="76923C" w:themeColor="accent3" w:themeShade="BF"/>
          <w:lang w:val="pt-BR"/>
        </w:rPr>
        <w:sectPr w:rsidR="0073245A" w:rsidRPr="00635446" w:rsidSect="0066152C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4389C0C6" w14:textId="6739518D" w:rsidR="006779D9" w:rsidRDefault="00777069" w:rsidP="00BC7040">
      <w:pPr>
        <w:rPr>
          <w:color w:val="76923C" w:themeColor="accent3" w:themeShade="BF"/>
        </w:rPr>
      </w:pPr>
      <w:r>
        <w:rPr>
          <w:noProof/>
          <w:color w:val="76923C" w:themeColor="accent3" w:themeShade="BF"/>
        </w:rPr>
        <w:lastRenderedPageBreak/>
        <w:drawing>
          <wp:inline distT="0" distB="0" distL="0" distR="0" wp14:anchorId="1CFA8A88" wp14:editId="4977B07A">
            <wp:extent cx="2809875" cy="2400300"/>
            <wp:effectExtent l="0" t="0" r="9525" b="0"/>
            <wp:docPr id="3" name="Picture 3" descr="Alguns químicos e poluentes no seu ambiente podem fazer piorar a sua asma. O seu ambiente é o lugar em que você vive, estuda, trabalha, se diverte ou passeia." title="A Asma e o seu amb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hm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FDAD7" w14:textId="52923C21" w:rsidR="00510F91" w:rsidRPr="00635446" w:rsidRDefault="0073245A" w:rsidP="0073245A">
      <w:pPr>
        <w:pStyle w:val="Subtitle"/>
        <w:rPr>
          <w:lang w:val="pt-BR"/>
        </w:rPr>
      </w:pPr>
      <w:r w:rsidRPr="00635446">
        <w:rPr>
          <w:lang w:val="pt-BR"/>
        </w:rPr>
        <w:t>O que é a asma?</w:t>
      </w:r>
    </w:p>
    <w:p w14:paraId="7DBA004D" w14:textId="77777777" w:rsidR="003323ED" w:rsidRPr="00635446" w:rsidRDefault="003323ED" w:rsidP="003323ED">
      <w:pPr>
        <w:rPr>
          <w:spacing w:val="-4"/>
          <w:szCs w:val="24"/>
          <w:lang w:val="pt-BR"/>
        </w:rPr>
      </w:pPr>
      <w:r w:rsidRPr="00635446">
        <w:rPr>
          <w:spacing w:val="-4"/>
          <w:szCs w:val="24"/>
          <w:lang w:val="pt-BR"/>
        </w:rPr>
        <w:t>A asma é uma doença dos pulmões que dificulta a respiração. As vias respiratórias pelas quais o ar entra e sai dos pulmões ficam inchadas e apertadas. As pessoas que sofrem um ataque de asma frequentemente experimentam tosse, chiados e sentem-se como se precisassem de recuperar o fôlego.</w:t>
      </w:r>
    </w:p>
    <w:p w14:paraId="1FB4BB68" w14:textId="77777777" w:rsidR="003323ED" w:rsidRPr="00635446" w:rsidRDefault="003323ED" w:rsidP="003323ED">
      <w:pPr>
        <w:pStyle w:val="Subtitle"/>
        <w:rPr>
          <w:lang w:val="pt-BR"/>
        </w:rPr>
      </w:pPr>
      <w:r w:rsidRPr="00635446">
        <w:rPr>
          <w:lang w:val="pt-BR"/>
        </w:rPr>
        <w:t>Como sei se sofro de asma?</w:t>
      </w:r>
    </w:p>
    <w:p w14:paraId="7168CA83" w14:textId="75168592" w:rsidR="00D02ECC" w:rsidRPr="00635446" w:rsidRDefault="003323ED" w:rsidP="00BC7040">
      <w:pPr>
        <w:rPr>
          <w:lang w:val="pt-BR"/>
        </w:rPr>
      </w:pPr>
      <w:r w:rsidRPr="00635446">
        <w:rPr>
          <w:lang w:val="pt-BR"/>
        </w:rPr>
        <w:t>Se você ou alguém na sua família sentirem dificuldades para respirar, fale com um médico. A causa da asma não é conhecida, e não existe cura. Um ataque grave de asma pode resultar na morte</w:t>
      </w:r>
      <w:r w:rsidR="00510F91" w:rsidRPr="00635446">
        <w:rPr>
          <w:lang w:val="pt-BR"/>
        </w:rPr>
        <w:t>.</w:t>
      </w:r>
    </w:p>
    <w:p w14:paraId="6C2EF63F" w14:textId="5816E662" w:rsidR="00D02ECC" w:rsidRPr="00635446" w:rsidRDefault="000E6CF5" w:rsidP="000E6CF5">
      <w:pPr>
        <w:pStyle w:val="Subtitle"/>
        <w:rPr>
          <w:lang w:val="pt-BR"/>
        </w:rPr>
      </w:pPr>
      <w:r w:rsidRPr="00635446">
        <w:rPr>
          <w:lang w:val="pt-BR"/>
        </w:rPr>
        <w:t>Quais são os factores ambientais desencadeantes de asma?</w:t>
      </w:r>
    </w:p>
    <w:p w14:paraId="79F812DB" w14:textId="75945E6E" w:rsidR="00510F91" w:rsidRPr="00635446" w:rsidRDefault="000E6CF5" w:rsidP="004C3C88">
      <w:pPr>
        <w:rPr>
          <w:lang w:val="pt-BR"/>
        </w:rPr>
      </w:pPr>
      <w:r w:rsidRPr="00635446">
        <w:rPr>
          <w:lang w:val="pt-BR"/>
        </w:rPr>
        <w:t>Os desencadeantes da asma são quaisquer químicos ou alergénios que haja à sua volta e que piorem a sua asma. Desencadeantes podem também ser os cheiros químicos fortes, o pó ou os animais de estimação. Os seus desencadeantes de asma podem ser muito diferentes dos de outras pessoas com asma. Nem todos os desencadeantes fazem todas as pessoas sentir-se da mesma maneira.</w:t>
      </w:r>
      <w:r w:rsidR="004C3C88" w:rsidRPr="00635446">
        <w:rPr>
          <w:lang w:val="pt-BR"/>
        </w:rPr>
        <w:br/>
      </w:r>
      <w:r w:rsidR="004C3C88" w:rsidRPr="00635446">
        <w:rPr>
          <w:lang w:val="pt-BR"/>
        </w:rPr>
        <w:br/>
      </w:r>
      <w:r w:rsidRPr="00635446">
        <w:rPr>
          <w:b/>
          <w:lang w:val="pt-BR"/>
        </w:rPr>
        <w:lastRenderedPageBreak/>
        <w:t xml:space="preserve">Os desencadeantes ambientais de asma </w:t>
      </w:r>
      <w:r w:rsidR="003C4886" w:rsidRPr="00635446">
        <w:rPr>
          <w:b/>
          <w:lang w:val="pt-BR"/>
        </w:rPr>
        <w:t xml:space="preserve">tanto </w:t>
      </w:r>
      <w:r w:rsidRPr="00635446">
        <w:rPr>
          <w:b/>
          <w:lang w:val="pt-BR"/>
        </w:rPr>
        <w:t xml:space="preserve">podem surgir em ambientes interiores como </w:t>
      </w:r>
      <w:bookmarkStart w:id="0" w:name="_GoBack"/>
      <w:bookmarkEnd w:id="0"/>
      <w:r w:rsidRPr="00635446">
        <w:rPr>
          <w:b/>
          <w:lang w:val="pt-BR"/>
        </w:rPr>
        <w:t>exteriores.</w:t>
      </w:r>
    </w:p>
    <w:p w14:paraId="1663AD66" w14:textId="77777777" w:rsidR="000E6CF5" w:rsidRPr="00635446" w:rsidRDefault="000E6CF5" w:rsidP="000E6CF5">
      <w:pPr>
        <w:rPr>
          <w:lang w:val="pt-BR"/>
        </w:rPr>
      </w:pPr>
      <w:r w:rsidRPr="00635446">
        <w:rPr>
          <w:lang w:val="pt-BR"/>
        </w:rPr>
        <w:t>Veja as seguintes dicas para ajudar a manter os desencadeantes de asma longe de si e da sua família.</w:t>
      </w:r>
    </w:p>
    <w:p w14:paraId="5A36AE00" w14:textId="1917C2ED" w:rsidR="000E6CF5" w:rsidRPr="00635446" w:rsidRDefault="00A000F6" w:rsidP="000E6CF5">
      <w:pPr>
        <w:pStyle w:val="Title"/>
        <w:rPr>
          <w:spacing w:val="0"/>
          <w:sz w:val="26"/>
          <w:szCs w:val="26"/>
          <w:lang w:val="pt-BR"/>
        </w:rPr>
      </w:pPr>
      <w:r w:rsidRPr="00635446">
        <w:rPr>
          <w:spacing w:val="0"/>
          <w:sz w:val="26"/>
          <w:szCs w:val="26"/>
          <w:lang w:val="pt-BR"/>
        </w:rPr>
        <w:t xml:space="preserve">QUÍMICOS E POLUENTES </w:t>
      </w:r>
      <w:r w:rsidR="000E6CF5" w:rsidRPr="00635446">
        <w:rPr>
          <w:spacing w:val="0"/>
          <w:sz w:val="26"/>
          <w:szCs w:val="26"/>
          <w:lang w:val="pt-BR"/>
        </w:rPr>
        <w:t>AMBIENTAIS</w:t>
      </w:r>
    </w:p>
    <w:p w14:paraId="49990974" w14:textId="726B2554" w:rsidR="00510F91" w:rsidRPr="00635446" w:rsidRDefault="000E6CF5" w:rsidP="009B54F8">
      <w:pPr>
        <w:pStyle w:val="Header"/>
        <w:rPr>
          <w:lang w:val="pt-BR"/>
        </w:rPr>
      </w:pPr>
      <w:r w:rsidRPr="00635446">
        <w:rPr>
          <w:lang w:val="pt-BR"/>
        </w:rPr>
        <w:t>Factores Desencadeantes da Asma em Ambientes Internos:</w:t>
      </w:r>
    </w:p>
    <w:p w14:paraId="794E58ED" w14:textId="3C95EC56" w:rsidR="00510F91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</w:t>
      </w:r>
      <w:r w:rsidR="00423370" w:rsidRPr="00635446">
        <w:rPr>
          <w:lang w:val="pt-BR"/>
        </w:rPr>
        <w:t xml:space="preserve"> Produtos de limpeza com cheiro forte ou qualquer produto de odor forte como tinta, perfume, laca, purificadores do ar, insecticidas, bolas de naftalina, aerosóis ou pulverizadores.</w:t>
      </w:r>
    </w:p>
    <w:p w14:paraId="302E8441" w14:textId="190B3C15" w:rsidR="00423370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</w:t>
      </w:r>
      <w:r w:rsidR="00423370" w:rsidRPr="00635446">
        <w:rPr>
          <w:lang w:val="pt-BR"/>
        </w:rPr>
        <w:t xml:space="preserve"> A fumaça do seu carro (cortador de grama/relva e máquina de remover a neve) quando em ponto morto na garagem ou junto da casa ou do apartamento. Ponto morto significa deixar o motor do carro ligado quando o carro está imobilizado.</w:t>
      </w:r>
    </w:p>
    <w:p w14:paraId="73E1FC61" w14:textId="03B0C847" w:rsidR="00423370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</w:t>
      </w:r>
      <w:r w:rsidR="00423370" w:rsidRPr="00635446">
        <w:rPr>
          <w:lang w:val="pt-BR"/>
        </w:rPr>
        <w:t xml:space="preserve"> Vapores e gases de estufas a gás, a petróleo ou a querosene.</w:t>
      </w:r>
    </w:p>
    <w:p w14:paraId="6EBA72F7" w14:textId="344B7053" w:rsidR="00423370" w:rsidRPr="00635446" w:rsidRDefault="00423370" w:rsidP="00423370">
      <w:pPr>
        <w:rPr>
          <w:rStyle w:val="Emphasis"/>
          <w:color w:val="000000" w:themeColor="text1"/>
          <w:lang w:val="pt-BR"/>
        </w:rPr>
      </w:pPr>
      <w:r w:rsidRPr="00635446">
        <w:rPr>
          <w:rStyle w:val="Emphasis"/>
          <w:color w:val="000000" w:themeColor="text1"/>
          <w:lang w:val="pt-BR"/>
        </w:rPr>
        <w:t>O que pode fazer:</w:t>
      </w:r>
    </w:p>
    <w:p w14:paraId="3746AF21" w14:textId="3B50EE66" w:rsidR="00D90933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 Abra a janela sempre que usar produtos de limpeza ou cozinhar, para que entre ar fresco na sua casa ou no seu apartamento.</w:t>
      </w:r>
    </w:p>
    <w:p w14:paraId="01F44610" w14:textId="46FF7C5A" w:rsidR="00D90933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 Não fique perto de um carro ou ônibus/autocarro em ponto morto.</w:t>
      </w:r>
    </w:p>
    <w:p w14:paraId="3CFCDA8E" w14:textId="3C49F520" w:rsidR="00D90933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 Crie ventilação para o exterior em fornalhas, aquecedores e fogões eléctricos, a gás, a lenha ou a carvão.</w:t>
      </w:r>
    </w:p>
    <w:p w14:paraId="0B90348D" w14:textId="77777777" w:rsidR="00527EF1" w:rsidRPr="00635446" w:rsidRDefault="00D90933" w:rsidP="00770F37">
      <w:pPr>
        <w:pStyle w:val="ListBullet"/>
        <w:rPr>
          <w:lang w:val="pt-BR"/>
        </w:rPr>
      </w:pPr>
      <w:r w:rsidRPr="00635446">
        <w:rPr>
          <w:lang w:val="pt-BR"/>
        </w:rPr>
        <w:t xml:space="preserve">• Use o ar condicionado (ou desumificador de ar) sempre que for possível. </w:t>
      </w:r>
    </w:p>
    <w:p w14:paraId="2541CF35" w14:textId="77777777" w:rsidR="00C12DAB" w:rsidRPr="00635446" w:rsidRDefault="00C12DAB" w:rsidP="0005651B">
      <w:pPr>
        <w:pStyle w:val="ListBullet"/>
        <w:ind w:left="180"/>
        <w:rPr>
          <w:b/>
          <w:bCs/>
          <w:szCs w:val="24"/>
          <w:lang w:val="pt-BR"/>
        </w:rPr>
      </w:pPr>
    </w:p>
    <w:p w14:paraId="50DD0FD7" w14:textId="77777777" w:rsidR="00527EF1" w:rsidRPr="00635446" w:rsidRDefault="00D90933" w:rsidP="0005651B">
      <w:pPr>
        <w:pStyle w:val="ListBullet"/>
        <w:ind w:left="180"/>
        <w:rPr>
          <w:b/>
          <w:bCs/>
          <w:szCs w:val="24"/>
          <w:lang w:val="pt-BR"/>
        </w:rPr>
      </w:pPr>
      <w:r w:rsidRPr="00635446">
        <w:rPr>
          <w:b/>
          <w:bCs/>
          <w:szCs w:val="24"/>
          <w:lang w:val="pt-BR"/>
        </w:rPr>
        <w:t xml:space="preserve">Fumo passivo </w:t>
      </w:r>
    </w:p>
    <w:p w14:paraId="43C3C926" w14:textId="4C12E99E" w:rsidR="00527EF1" w:rsidRPr="00635446" w:rsidRDefault="00527EF1" w:rsidP="00527EF1">
      <w:pPr>
        <w:pStyle w:val="ListBullet"/>
        <w:rPr>
          <w:lang w:val="pt-BR"/>
        </w:rPr>
      </w:pPr>
      <w:r w:rsidRPr="00635446">
        <w:rPr>
          <w:lang w:val="pt-BR"/>
        </w:rPr>
        <w:t xml:space="preserve">• </w:t>
      </w:r>
      <w:r w:rsidR="00D90933" w:rsidRPr="00635446">
        <w:rPr>
          <w:lang w:val="pt-BR"/>
        </w:rPr>
        <w:t xml:space="preserve">Fumaça de cigarro, cachimbo, charuto, etc. </w:t>
      </w:r>
    </w:p>
    <w:p w14:paraId="41F05F98" w14:textId="49088208" w:rsidR="00D90933" w:rsidRPr="00635446" w:rsidRDefault="00D90933" w:rsidP="00527EF1">
      <w:pPr>
        <w:rPr>
          <w:rStyle w:val="Emphasis"/>
          <w:color w:val="000000" w:themeColor="text1"/>
          <w:lang w:val="pt-BR"/>
        </w:rPr>
      </w:pPr>
      <w:r w:rsidRPr="00635446">
        <w:rPr>
          <w:rStyle w:val="Emphasis"/>
          <w:color w:val="000000" w:themeColor="text1"/>
          <w:lang w:val="pt-BR"/>
        </w:rPr>
        <w:t>O que pode fazer:</w:t>
      </w:r>
    </w:p>
    <w:p w14:paraId="5FA24C5F" w14:textId="17D2C072" w:rsidR="00D90933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 Se fuma, deixe de o fazer.</w:t>
      </w:r>
    </w:p>
    <w:p w14:paraId="5EE6780F" w14:textId="7C41385B" w:rsidR="00D90933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lastRenderedPageBreak/>
        <w:t>• Se não fuma, evite lugares onde outras pessoas fumem.</w:t>
      </w:r>
    </w:p>
    <w:p w14:paraId="66382303" w14:textId="77777777" w:rsidR="00D90933" w:rsidRPr="00996913" w:rsidRDefault="00D90933" w:rsidP="00D90933">
      <w:pPr>
        <w:pStyle w:val="Heading3"/>
        <w:rPr>
          <w:lang w:val="pt-BR"/>
        </w:rPr>
      </w:pPr>
      <w:r w:rsidRPr="00996913">
        <w:rPr>
          <w:lang w:val="pt-BR"/>
        </w:rPr>
        <w:t>Animais de estimação e insectos</w:t>
      </w:r>
    </w:p>
    <w:p w14:paraId="09F996DD" w14:textId="4BD72E82" w:rsidR="00D90933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 A descamação da pele das aves, gatos, cães, gerbos, ratazanas/camundongos e ratos, pode permanecer na casa ou no apartamento muito depois destes animais terem saído.</w:t>
      </w:r>
    </w:p>
    <w:p w14:paraId="7D48D2DE" w14:textId="7979019D" w:rsidR="003350FB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 Os excrementos das baratas também podem afectar a asma.</w:t>
      </w:r>
    </w:p>
    <w:p w14:paraId="4EA73F86" w14:textId="52A5C8E7" w:rsidR="003350FB" w:rsidRPr="00635446" w:rsidRDefault="00D90933" w:rsidP="00D90933">
      <w:pPr>
        <w:pStyle w:val="Quote"/>
        <w:rPr>
          <w:lang w:val="pt-BR"/>
        </w:rPr>
      </w:pPr>
      <w:r w:rsidRPr="00635446">
        <w:rPr>
          <w:lang w:val="pt-BR"/>
        </w:rPr>
        <w:t>O que pode fazer:</w:t>
      </w:r>
    </w:p>
    <w:p w14:paraId="0B17624B" w14:textId="1955B42E" w:rsidR="00D90933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 Mantenha os animais de estimação afastados de móveis revestidos com tecido (especialmente a sua cama), de tapetes e de brinquedos de peluche/pelúcia.</w:t>
      </w:r>
    </w:p>
    <w:p w14:paraId="52A54FF1" w14:textId="21402968" w:rsidR="00D90933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 Lave as mãos, o rosto e os braços após brincar com o seu animal de estimação.</w:t>
      </w:r>
    </w:p>
    <w:p w14:paraId="3AC6A9E5" w14:textId="77777777" w:rsidR="00D90933" w:rsidRPr="00635446" w:rsidRDefault="00D90933" w:rsidP="00D90933">
      <w:pPr>
        <w:pStyle w:val="Heading3"/>
        <w:rPr>
          <w:lang w:val="pt-BR"/>
        </w:rPr>
      </w:pPr>
      <w:r w:rsidRPr="00635446">
        <w:rPr>
          <w:lang w:val="pt-BR"/>
        </w:rPr>
        <w:t>Mofo/Bolor/Fungos</w:t>
      </w:r>
    </w:p>
    <w:p w14:paraId="630A77CF" w14:textId="77777777" w:rsidR="00D90933" w:rsidRPr="00635446" w:rsidRDefault="00D90933" w:rsidP="00D90933">
      <w:pPr>
        <w:rPr>
          <w:lang w:val="pt-BR"/>
        </w:rPr>
      </w:pPr>
      <w:r w:rsidRPr="00635446">
        <w:rPr>
          <w:lang w:val="pt-BR"/>
        </w:rPr>
        <w:t>Os fungos vivem em lugares quentes e húmidos como caves/porões, cozinhas, banheiros/casas de banho, por baixo de tapetes antigos, telhas ou em qualquer lugar que acumule água.</w:t>
      </w:r>
    </w:p>
    <w:p w14:paraId="470D568F" w14:textId="4D20EADB" w:rsidR="00D90933" w:rsidRPr="00635446" w:rsidRDefault="00D90933" w:rsidP="00527EF1">
      <w:pPr>
        <w:pStyle w:val="Quote"/>
        <w:rPr>
          <w:lang w:val="pt-BR"/>
        </w:rPr>
      </w:pPr>
      <w:r w:rsidRPr="00635446">
        <w:rPr>
          <w:lang w:val="pt-BR"/>
        </w:rPr>
        <w:t>O que pode fazer:</w:t>
      </w:r>
    </w:p>
    <w:p w14:paraId="01D49DC0" w14:textId="193EC187" w:rsidR="003350FB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 xml:space="preserve">• Previna o aparecimento de fungos reparando as fugas de água e as </w:t>
      </w:r>
      <w:r w:rsidRPr="00635446">
        <w:rPr>
          <w:lang w:val="pt-BR"/>
        </w:rPr>
        <w:br/>
        <w:t>áreas húmidas.</w:t>
      </w:r>
    </w:p>
    <w:p w14:paraId="29C61C93" w14:textId="12694E5C" w:rsidR="00D90933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>• Lave todas as superfícies com vinagre (não use água sanitária/lixívia pois a mesma pode desencadear um ataque de asma).</w:t>
      </w:r>
    </w:p>
    <w:p w14:paraId="0C543959" w14:textId="45C4F2E4" w:rsidR="003350FB" w:rsidRPr="00635446" w:rsidRDefault="00D90933" w:rsidP="00527EF1">
      <w:pPr>
        <w:pStyle w:val="ListBullet"/>
        <w:rPr>
          <w:lang w:val="pt-BR"/>
        </w:rPr>
      </w:pPr>
      <w:r w:rsidRPr="00635446">
        <w:rPr>
          <w:lang w:val="pt-BR"/>
        </w:rPr>
        <w:t xml:space="preserve">• Renove as telhas e os tapetes bolorentos/mofados para manter os </w:t>
      </w:r>
      <w:r w:rsidRPr="00635446">
        <w:rPr>
          <w:lang w:val="pt-BR"/>
        </w:rPr>
        <w:br/>
        <w:t>fungos afastados.</w:t>
      </w:r>
    </w:p>
    <w:p w14:paraId="37734DD4" w14:textId="790CB4D3" w:rsidR="003350FB" w:rsidRPr="00635446" w:rsidRDefault="00A63118" w:rsidP="00A63118">
      <w:pPr>
        <w:rPr>
          <w:b/>
          <w:bCs/>
          <w:szCs w:val="24"/>
          <w:lang w:val="pt-BR"/>
        </w:rPr>
      </w:pPr>
      <w:r w:rsidRPr="00635446">
        <w:rPr>
          <w:b/>
          <w:bCs/>
          <w:szCs w:val="24"/>
          <w:lang w:val="pt-BR"/>
        </w:rPr>
        <w:t>Ácaros do pó da casa</w:t>
      </w:r>
    </w:p>
    <w:p w14:paraId="50360E94" w14:textId="025D6A91" w:rsidR="00A63118" w:rsidRPr="00635446" w:rsidRDefault="00A63118" w:rsidP="00527EF1">
      <w:pPr>
        <w:pStyle w:val="ListBullet"/>
        <w:rPr>
          <w:lang w:val="pt-BR"/>
        </w:rPr>
      </w:pPr>
      <w:r w:rsidRPr="00635446">
        <w:rPr>
          <w:lang w:val="pt-BR"/>
        </w:rPr>
        <w:t>• Os ácaros do pó são insectos minúsculos que não são visíveis a olho nu.</w:t>
      </w:r>
    </w:p>
    <w:p w14:paraId="7A18AA22" w14:textId="09D96344" w:rsidR="00A63118" w:rsidRPr="00635446" w:rsidRDefault="00A63118" w:rsidP="00527EF1">
      <w:pPr>
        <w:pStyle w:val="ListBullet"/>
        <w:rPr>
          <w:lang w:val="pt-BR"/>
        </w:rPr>
      </w:pPr>
      <w:r w:rsidRPr="00635446">
        <w:rPr>
          <w:lang w:val="pt-BR"/>
        </w:rPr>
        <w:t>• Os ácaros do pó podem encontrar-se em qualquer artigo revestido de tecido no seu lar (colchões, sofás, roupas, brinquedos de peluche, tapetes).</w:t>
      </w:r>
    </w:p>
    <w:p w14:paraId="6C9E00ED" w14:textId="77777777" w:rsidR="00A63118" w:rsidRPr="00635446" w:rsidRDefault="00A63118" w:rsidP="00A63118">
      <w:pPr>
        <w:pStyle w:val="Quote"/>
        <w:rPr>
          <w:lang w:val="pt-BR"/>
        </w:rPr>
      </w:pPr>
      <w:r w:rsidRPr="00635446">
        <w:rPr>
          <w:lang w:val="pt-BR"/>
        </w:rPr>
        <w:t>O que pode fazer:</w:t>
      </w:r>
    </w:p>
    <w:p w14:paraId="5635BB3B" w14:textId="0BFE9DC6" w:rsidR="00A63118" w:rsidRPr="00635446" w:rsidRDefault="00A63118" w:rsidP="00527EF1">
      <w:pPr>
        <w:pStyle w:val="ListBullet"/>
        <w:rPr>
          <w:lang w:val="pt-BR"/>
        </w:rPr>
      </w:pPr>
      <w:r w:rsidRPr="00635446">
        <w:rPr>
          <w:lang w:val="pt-BR"/>
        </w:rPr>
        <w:lastRenderedPageBreak/>
        <w:t>• Lave frequentemente os lençóis, as fronhas e os cobertores em água quente.</w:t>
      </w:r>
    </w:p>
    <w:p w14:paraId="4ED70823" w14:textId="41EAC346" w:rsidR="00A63118" w:rsidRPr="00635446" w:rsidRDefault="00A63118" w:rsidP="00527EF1">
      <w:pPr>
        <w:pStyle w:val="ListBullet"/>
        <w:rPr>
          <w:lang w:val="pt-BR"/>
        </w:rPr>
      </w:pPr>
      <w:r w:rsidRPr="00635446">
        <w:rPr>
          <w:lang w:val="pt-BR"/>
        </w:rPr>
        <w:t>• Quando aspirar a casa, use uma máscara e substitua frequentemente o saco do aspirador. Use coberturas antiácaro nos seus colchões e almofadas.</w:t>
      </w:r>
    </w:p>
    <w:p w14:paraId="783370D7" w14:textId="77777777" w:rsidR="00A63118" w:rsidRPr="00635446" w:rsidRDefault="00A63118" w:rsidP="00A63118">
      <w:pPr>
        <w:pStyle w:val="Title"/>
        <w:rPr>
          <w:spacing w:val="0"/>
          <w:lang w:val="pt-BR"/>
        </w:rPr>
      </w:pPr>
      <w:r w:rsidRPr="00635446">
        <w:rPr>
          <w:spacing w:val="0"/>
          <w:lang w:val="pt-BR"/>
        </w:rPr>
        <w:t xml:space="preserve">Alguns Factores Desencadeantes da Asma em Ambientes Exteriores: </w:t>
      </w:r>
    </w:p>
    <w:p w14:paraId="051D8942" w14:textId="469B46C6" w:rsidR="003D1D53" w:rsidRPr="00635446" w:rsidRDefault="00A63118" w:rsidP="003D1D53">
      <w:pPr>
        <w:rPr>
          <w:b/>
          <w:bCs/>
          <w:spacing w:val="-2"/>
          <w:szCs w:val="24"/>
          <w:lang w:val="pt-BR"/>
        </w:rPr>
      </w:pPr>
      <w:r w:rsidRPr="00635446">
        <w:rPr>
          <w:b/>
          <w:bCs/>
          <w:spacing w:val="-2"/>
          <w:szCs w:val="24"/>
          <w:lang w:val="pt-BR"/>
        </w:rPr>
        <w:t>Dióxido de Enxofre (SO</w:t>
      </w:r>
      <w:r w:rsidRPr="00635446">
        <w:rPr>
          <w:b/>
          <w:bCs/>
          <w:spacing w:val="-2"/>
          <w:szCs w:val="24"/>
          <w:vertAlign w:val="subscript"/>
          <w:lang w:val="pt-BR"/>
        </w:rPr>
        <w:t>2</w:t>
      </w:r>
      <w:r w:rsidRPr="00635446">
        <w:rPr>
          <w:b/>
          <w:bCs/>
          <w:spacing w:val="-2"/>
          <w:szCs w:val="24"/>
          <w:lang w:val="pt-BR"/>
        </w:rPr>
        <w:t>), Ozono (O</w:t>
      </w:r>
      <w:r w:rsidRPr="00635446">
        <w:rPr>
          <w:b/>
          <w:bCs/>
          <w:spacing w:val="-2"/>
          <w:szCs w:val="24"/>
          <w:vertAlign w:val="subscript"/>
          <w:lang w:val="pt-BR"/>
        </w:rPr>
        <w:t>3</w:t>
      </w:r>
      <w:r w:rsidRPr="00635446">
        <w:rPr>
          <w:b/>
          <w:bCs/>
          <w:spacing w:val="-2"/>
          <w:szCs w:val="24"/>
          <w:lang w:val="pt-BR"/>
        </w:rPr>
        <w:t>)</w:t>
      </w:r>
      <w:r w:rsidR="00770F37" w:rsidRPr="00635446">
        <w:rPr>
          <w:b/>
          <w:bCs/>
          <w:spacing w:val="-2"/>
          <w:szCs w:val="24"/>
          <w:lang w:val="pt-BR"/>
        </w:rPr>
        <w:t>,</w:t>
      </w:r>
      <w:r w:rsidRPr="00635446">
        <w:rPr>
          <w:b/>
          <w:bCs/>
          <w:spacing w:val="-2"/>
          <w:szCs w:val="24"/>
          <w:lang w:val="pt-BR"/>
        </w:rPr>
        <w:t xml:space="preserve"> </w:t>
      </w:r>
      <w:r w:rsidR="00A27511" w:rsidRPr="00635446">
        <w:rPr>
          <w:b/>
          <w:bCs/>
          <w:spacing w:val="-2"/>
          <w:szCs w:val="24"/>
          <w:lang w:val="pt-BR"/>
        </w:rPr>
        <w:br/>
      </w:r>
      <w:r w:rsidRPr="00635446">
        <w:rPr>
          <w:b/>
          <w:bCs/>
          <w:spacing w:val="-2"/>
          <w:szCs w:val="24"/>
          <w:lang w:val="pt-BR"/>
        </w:rPr>
        <w:t>e Pó</w:t>
      </w:r>
    </w:p>
    <w:p w14:paraId="294F200D" w14:textId="582C48C8" w:rsidR="00AD667F" w:rsidRPr="00635446" w:rsidRDefault="00AD667F" w:rsidP="00527EF1">
      <w:pPr>
        <w:pStyle w:val="ListBullet"/>
        <w:rPr>
          <w:lang w:val="pt-BR"/>
        </w:rPr>
      </w:pPr>
      <w:r w:rsidRPr="00635446">
        <w:rPr>
          <w:lang w:val="pt-BR"/>
        </w:rPr>
        <w:t>• O Dióxido de enxofre (SO2) é um poluente comum no ar, que resulta da queima de carvão e petróleo em usinas eléctricas.</w:t>
      </w:r>
    </w:p>
    <w:p w14:paraId="7D0CCE75" w14:textId="50F24A54" w:rsidR="00F07A01" w:rsidRPr="00635446" w:rsidRDefault="00F07A01" w:rsidP="00527EF1">
      <w:pPr>
        <w:pStyle w:val="ListBullet"/>
        <w:rPr>
          <w:lang w:val="pt-BR"/>
        </w:rPr>
      </w:pPr>
      <w:r w:rsidRPr="00635446">
        <w:rPr>
          <w:lang w:val="pt-BR"/>
        </w:rPr>
        <w:t xml:space="preserve">• O ozono, também conhecido como </w:t>
      </w:r>
      <w:r w:rsidRPr="00635446">
        <w:rPr>
          <w:i/>
          <w:lang w:val="pt-BR"/>
        </w:rPr>
        <w:t>smog</w:t>
      </w:r>
      <w:r w:rsidRPr="00635446">
        <w:rPr>
          <w:lang w:val="pt-BR"/>
        </w:rPr>
        <w:t xml:space="preserve"> (nevoeiro com fumaça), é um dos poluentes mais comuns no ar e o mesmo pode desencadear ataques de asma.</w:t>
      </w:r>
    </w:p>
    <w:p w14:paraId="5E6EC362" w14:textId="55C2B27D" w:rsidR="00F07A01" w:rsidRPr="00635446" w:rsidRDefault="00F07A01" w:rsidP="00527EF1">
      <w:pPr>
        <w:pStyle w:val="ListBullet"/>
        <w:rPr>
          <w:lang w:val="pt-BR"/>
        </w:rPr>
      </w:pPr>
      <w:r w:rsidRPr="00635446">
        <w:rPr>
          <w:lang w:val="pt-BR"/>
        </w:rPr>
        <w:t xml:space="preserve">• O pó é constituído por sólidos (por ex. </w:t>
      </w:r>
      <w:r w:rsidRPr="00635446">
        <w:rPr>
          <w:lang w:val="pt-BR"/>
        </w:rPr>
        <w:br/>
        <w:t>areia de obras de construção, lascas de tinta, fumaça) ou líquidos (emissões de veículos, etc.)</w:t>
      </w:r>
    </w:p>
    <w:p w14:paraId="06EF8C2F" w14:textId="02DEB113" w:rsidR="00F07A01" w:rsidRPr="00635446" w:rsidRDefault="00F07A01" w:rsidP="00F07A01">
      <w:pPr>
        <w:pStyle w:val="Quote"/>
        <w:rPr>
          <w:lang w:val="pt-BR"/>
        </w:rPr>
      </w:pPr>
      <w:r w:rsidRPr="00635446">
        <w:rPr>
          <w:lang w:val="pt-BR"/>
        </w:rPr>
        <w:t>O que pode fazer:</w:t>
      </w:r>
    </w:p>
    <w:p w14:paraId="211DD772" w14:textId="77777777" w:rsidR="00F07A01" w:rsidRPr="00635446" w:rsidRDefault="00F07A01" w:rsidP="00F07A01">
      <w:pPr>
        <w:rPr>
          <w:lang w:val="pt-BR"/>
        </w:rPr>
      </w:pPr>
      <w:r w:rsidRPr="00635446">
        <w:rPr>
          <w:lang w:val="pt-BR"/>
        </w:rPr>
        <w:t>O controlo dos factores desencadeantes em ambientes exteriores pode ser difícil. Veja a seguir alguns passos para reduzir a sua exposição:</w:t>
      </w:r>
    </w:p>
    <w:p w14:paraId="568AFD71" w14:textId="3418C3D0" w:rsidR="00F07A01" w:rsidRPr="00635446" w:rsidRDefault="00F07A01" w:rsidP="00527EF1">
      <w:pPr>
        <w:pStyle w:val="ListBullet"/>
        <w:rPr>
          <w:lang w:val="pt-BR"/>
        </w:rPr>
      </w:pPr>
      <w:r w:rsidRPr="00635446">
        <w:rPr>
          <w:lang w:val="pt-BR"/>
        </w:rPr>
        <w:t>• Considere a hipótese de se manter em espaços interiores quando os níveis de ozono ou de outros poluentes estiverem elevados.</w:t>
      </w:r>
    </w:p>
    <w:p w14:paraId="144DE1F6" w14:textId="4DF6F1E5" w:rsidR="002962F3" w:rsidRPr="00635446" w:rsidRDefault="00F07A01" w:rsidP="00527EF1">
      <w:pPr>
        <w:pStyle w:val="ListBullet"/>
        <w:rPr>
          <w:lang w:val="pt-BR"/>
        </w:rPr>
      </w:pPr>
      <w:r w:rsidRPr="00635446">
        <w:rPr>
          <w:lang w:val="pt-BR"/>
        </w:rPr>
        <w:t>• Preste atenção aos avisos sobre poluição do ar nos jornais locais, na internet, na televisão</w:t>
      </w:r>
      <w:r w:rsidR="00770F37" w:rsidRPr="00635446">
        <w:rPr>
          <w:lang w:val="pt-BR"/>
        </w:rPr>
        <w:t>,</w:t>
      </w:r>
      <w:r w:rsidRPr="00635446">
        <w:rPr>
          <w:lang w:val="pt-BR"/>
        </w:rPr>
        <w:t xml:space="preserve"> e na rádio.</w:t>
      </w:r>
    </w:p>
    <w:p w14:paraId="01455655" w14:textId="1300B515" w:rsidR="00F07A01" w:rsidRPr="00635446" w:rsidRDefault="00F07A01" w:rsidP="00770F37">
      <w:pPr>
        <w:pStyle w:val="ListBullet"/>
        <w:rPr>
          <w:lang w:val="pt-BR"/>
        </w:rPr>
      </w:pPr>
      <w:r w:rsidRPr="00635446">
        <w:rPr>
          <w:lang w:val="pt-BR"/>
        </w:rPr>
        <w:t>• Feche as janelas e use o ar condicionado.</w:t>
      </w:r>
    </w:p>
    <w:p w14:paraId="4588775F" w14:textId="179239C3" w:rsidR="00F07A01" w:rsidRPr="00635446" w:rsidRDefault="00F07A01" w:rsidP="00770F37">
      <w:pPr>
        <w:pStyle w:val="ListBullet"/>
        <w:rPr>
          <w:lang w:val="pt-BR"/>
        </w:rPr>
      </w:pPr>
      <w:r w:rsidRPr="00635446">
        <w:rPr>
          <w:lang w:val="pt-BR"/>
        </w:rPr>
        <w:t>• Limite as actividades de exterior aos períodos do início da manhã ou do fim da tarde.</w:t>
      </w:r>
    </w:p>
    <w:p w14:paraId="309582B6" w14:textId="6D29F24F" w:rsidR="00F07A01" w:rsidRPr="00635446" w:rsidRDefault="00F07A01" w:rsidP="00770F37">
      <w:pPr>
        <w:pStyle w:val="ListBullet"/>
        <w:rPr>
          <w:lang w:val="pt-BR"/>
        </w:rPr>
      </w:pPr>
      <w:r w:rsidRPr="00635446">
        <w:rPr>
          <w:lang w:val="pt-BR"/>
        </w:rPr>
        <w:t>• Considere a hipótese de tirar os sapatos à porta.</w:t>
      </w:r>
    </w:p>
    <w:p w14:paraId="5CE8C2CE" w14:textId="7FBA63DC" w:rsidR="00F07A01" w:rsidRPr="00635446" w:rsidRDefault="00F07A01" w:rsidP="00770F37">
      <w:pPr>
        <w:pStyle w:val="ListBullet"/>
        <w:rPr>
          <w:lang w:val="pt-BR"/>
        </w:rPr>
      </w:pPr>
      <w:r w:rsidRPr="00635446">
        <w:rPr>
          <w:lang w:val="pt-BR"/>
        </w:rPr>
        <w:t>• Use um cachecol no frio para proteger as suas vias respiratórias.</w:t>
      </w:r>
    </w:p>
    <w:p w14:paraId="0FB5A85B" w14:textId="77777777" w:rsidR="00F07A01" w:rsidRPr="00635446" w:rsidRDefault="00F07A01" w:rsidP="00F07A01">
      <w:pPr>
        <w:rPr>
          <w:lang w:val="pt-BR"/>
        </w:rPr>
      </w:pPr>
      <w:r w:rsidRPr="00635446">
        <w:rPr>
          <w:lang w:val="pt-BR"/>
        </w:rPr>
        <w:t>Use a sua bombinha de asma logo que sentir dificuldades para respirar.</w:t>
      </w:r>
    </w:p>
    <w:p w14:paraId="219D04B1" w14:textId="77777777" w:rsidR="00877CD7" w:rsidRPr="00635446" w:rsidRDefault="00877CD7" w:rsidP="00877CD7">
      <w:pPr>
        <w:pStyle w:val="AdditionalInformation"/>
        <w:ind w:left="0"/>
        <w:rPr>
          <w:lang w:val="pt-BR"/>
        </w:rPr>
        <w:sectPr w:rsidR="00877CD7" w:rsidRPr="00635446" w:rsidSect="003C4886">
          <w:type w:val="continuous"/>
          <w:pgSz w:w="12240" w:h="15840"/>
          <w:pgMar w:top="720" w:right="540" w:bottom="180" w:left="720" w:header="720" w:footer="720" w:gutter="0"/>
          <w:cols w:num="2" w:space="720"/>
        </w:sectPr>
      </w:pPr>
    </w:p>
    <w:p w14:paraId="559ABA73" w14:textId="1E6B19F5" w:rsidR="00877CD7" w:rsidRPr="003276E9" w:rsidRDefault="00605F22" w:rsidP="004C3C88">
      <w:pPr>
        <w:pStyle w:val="AdditionalInformation"/>
        <w:spacing w:before="240"/>
        <w:ind w:left="-1080"/>
      </w:pPr>
      <w:r w:rsidRPr="0019656C">
        <w:rPr>
          <w:noProof/>
          <w:sz w:val="18"/>
          <w:szCs w:val="18"/>
        </w:rPr>
        <w:lastRenderedPageBreak/>
        <w:drawing>
          <wp:anchor distT="0" distB="0" distL="114300" distR="114300" simplePos="0" relativeHeight="251655680" behindDoc="0" locked="0" layoutInCell="1" allowOverlap="1" wp14:anchorId="22C1B5ED" wp14:editId="2B6B73D1">
            <wp:simplePos x="0" y="0"/>
            <wp:positionH relativeFrom="column">
              <wp:posOffset>5423535</wp:posOffset>
            </wp:positionH>
            <wp:positionV relativeFrom="paragraph">
              <wp:posOffset>212725</wp:posOffset>
            </wp:positionV>
            <wp:extent cx="901700" cy="914400"/>
            <wp:effectExtent l="0" t="0" r="0" b="0"/>
            <wp:wrapNone/>
            <wp:docPr id="1" name="Picture 1" title="Departamento de Saúde Pública de Massachusetts, Centro para a Saúde Ambi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Cs/>
          <w:noProof/>
          <w:szCs w:val="28"/>
        </w:rPr>
        <w:drawing>
          <wp:inline distT="0" distB="0" distL="0" distR="0" wp14:anchorId="092F2C8D" wp14:editId="474E1AD2">
            <wp:extent cx="6858000" cy="20083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CD7" w:rsidRPr="00635446">
        <w:rPr>
          <w:b/>
          <w:sz w:val="22"/>
          <w:lang w:val="pt-BR"/>
        </w:rPr>
        <w:t>Onde posso encontrar mais informações acerca da Asma?</w:t>
      </w:r>
      <w:r w:rsidR="004C3C88" w:rsidRPr="00635446">
        <w:rPr>
          <w:b/>
          <w:sz w:val="22"/>
          <w:lang w:val="pt-BR"/>
        </w:rPr>
        <w:t xml:space="preserve"> </w:t>
      </w:r>
      <w:proofErr w:type="spellStart"/>
      <w:r w:rsidR="00877CD7" w:rsidRPr="004C3C88">
        <w:rPr>
          <w:sz w:val="20"/>
          <w:szCs w:val="20"/>
        </w:rPr>
        <w:t>Recursos</w:t>
      </w:r>
      <w:proofErr w:type="spellEnd"/>
      <w:r w:rsidR="00877CD7" w:rsidRPr="004C3C88">
        <w:rPr>
          <w:sz w:val="20"/>
          <w:szCs w:val="20"/>
        </w:rPr>
        <w:t xml:space="preserve"> </w:t>
      </w:r>
      <w:proofErr w:type="spellStart"/>
      <w:r w:rsidR="00877CD7" w:rsidRPr="004C3C88">
        <w:rPr>
          <w:sz w:val="20"/>
          <w:szCs w:val="20"/>
        </w:rPr>
        <w:t>em</w:t>
      </w:r>
      <w:proofErr w:type="spellEnd"/>
      <w:r w:rsidR="00877CD7" w:rsidRPr="004C3C88">
        <w:rPr>
          <w:sz w:val="20"/>
          <w:szCs w:val="20"/>
        </w:rPr>
        <w:t xml:space="preserve"> Massachusetts:</w:t>
      </w:r>
    </w:p>
    <w:p w14:paraId="372016CC" w14:textId="42F7C043" w:rsidR="00535E70" w:rsidRPr="009B54F8" w:rsidRDefault="00535E70" w:rsidP="00605F22">
      <w:pPr>
        <w:pStyle w:val="Footer"/>
        <w:ind w:left="-1080"/>
        <w:rPr>
          <w:sz w:val="18"/>
          <w:szCs w:val="18"/>
        </w:rPr>
      </w:pPr>
      <w:r w:rsidRPr="009B54F8">
        <w:rPr>
          <w:rStyle w:val="Heading3Char"/>
          <w:sz w:val="18"/>
          <w:szCs w:val="18"/>
        </w:rPr>
        <w:t>Asthma Prevention &amp; Control Program</w:t>
      </w:r>
      <w:r w:rsidRPr="009B54F8">
        <w:rPr>
          <w:sz w:val="18"/>
          <w:szCs w:val="18"/>
        </w:rPr>
        <w:br/>
        <w:t>MA Department of Public Health</w:t>
      </w:r>
      <w:r w:rsidR="009B54F8">
        <w:rPr>
          <w:sz w:val="18"/>
          <w:szCs w:val="18"/>
        </w:rPr>
        <w:t>,</w:t>
      </w:r>
      <w:r w:rsidRPr="009B54F8">
        <w:rPr>
          <w:sz w:val="18"/>
          <w:szCs w:val="18"/>
        </w:rPr>
        <w:t xml:space="preserve"> 250 Washington Street, 4th F</w:t>
      </w:r>
      <w:r w:rsidR="009B54F8">
        <w:rPr>
          <w:sz w:val="18"/>
          <w:szCs w:val="18"/>
        </w:rPr>
        <w:t xml:space="preserve">loor, </w:t>
      </w:r>
      <w:r w:rsidRPr="009B54F8">
        <w:rPr>
          <w:sz w:val="18"/>
          <w:szCs w:val="18"/>
        </w:rPr>
        <w:t xml:space="preserve">Boston, MA 02108 </w:t>
      </w:r>
      <w:r w:rsidRPr="009B54F8">
        <w:rPr>
          <w:sz w:val="18"/>
          <w:szCs w:val="18"/>
        </w:rPr>
        <w:br/>
      </w:r>
      <w:proofErr w:type="spellStart"/>
      <w:r w:rsidR="00D54A26" w:rsidRPr="009B54F8">
        <w:rPr>
          <w:sz w:val="18"/>
          <w:szCs w:val="18"/>
        </w:rPr>
        <w:t>Telefone</w:t>
      </w:r>
      <w:proofErr w:type="spellEnd"/>
      <w:r w:rsidR="00D54A26" w:rsidRPr="009B54F8" w:rsidDel="00D54A26">
        <w:rPr>
          <w:sz w:val="18"/>
          <w:szCs w:val="18"/>
        </w:rPr>
        <w:t xml:space="preserve"> </w:t>
      </w:r>
      <w:r w:rsidR="009B54F8">
        <w:rPr>
          <w:sz w:val="18"/>
          <w:szCs w:val="18"/>
        </w:rPr>
        <w:t xml:space="preserve">: 617-624-5070, </w:t>
      </w:r>
      <w:r w:rsidRPr="009B54F8">
        <w:rPr>
          <w:sz w:val="18"/>
          <w:szCs w:val="18"/>
        </w:rPr>
        <w:t>Fax: 617-</w:t>
      </w:r>
      <w:r w:rsidR="009B54F8">
        <w:rPr>
          <w:sz w:val="18"/>
          <w:szCs w:val="18"/>
        </w:rPr>
        <w:t xml:space="preserve">624-5075, </w:t>
      </w:r>
      <w:r w:rsidRPr="009B54F8">
        <w:rPr>
          <w:sz w:val="18"/>
          <w:szCs w:val="18"/>
        </w:rPr>
        <w:t>TTY: 617</w:t>
      </w:r>
      <w:r w:rsidR="00D54A26" w:rsidRPr="009B54F8">
        <w:rPr>
          <w:sz w:val="18"/>
          <w:szCs w:val="18"/>
        </w:rPr>
        <w:t>-</w:t>
      </w:r>
      <w:r w:rsidRPr="009B54F8">
        <w:rPr>
          <w:sz w:val="18"/>
          <w:szCs w:val="18"/>
        </w:rPr>
        <w:t>624-5992</w:t>
      </w:r>
    </w:p>
    <w:p w14:paraId="2BEFA1B3" w14:textId="26C0EB20" w:rsidR="00877CD7" w:rsidRPr="009B54F8" w:rsidRDefault="00877CD7" w:rsidP="00605F22">
      <w:pPr>
        <w:ind w:left="-1080"/>
        <w:rPr>
          <w:color w:val="000000" w:themeColor="text1"/>
          <w:sz w:val="18"/>
          <w:szCs w:val="18"/>
        </w:rPr>
      </w:pPr>
      <w:proofErr w:type="spellStart"/>
      <w:r w:rsidRPr="009B54F8">
        <w:rPr>
          <w:rStyle w:val="Heading3Char"/>
          <w:color w:val="000000" w:themeColor="text1"/>
          <w:sz w:val="18"/>
          <w:szCs w:val="18"/>
        </w:rPr>
        <w:t>Associação</w:t>
      </w:r>
      <w:proofErr w:type="spellEnd"/>
      <w:r w:rsidRPr="009B54F8">
        <w:rPr>
          <w:rStyle w:val="Heading3Char"/>
          <w:color w:val="000000" w:themeColor="text1"/>
          <w:sz w:val="18"/>
          <w:szCs w:val="18"/>
        </w:rPr>
        <w:t xml:space="preserve"> Americana do </w:t>
      </w:r>
      <w:proofErr w:type="spellStart"/>
      <w:r w:rsidRPr="009B54F8">
        <w:rPr>
          <w:rStyle w:val="Heading3Char"/>
          <w:color w:val="000000" w:themeColor="text1"/>
          <w:sz w:val="18"/>
          <w:szCs w:val="18"/>
        </w:rPr>
        <w:t>Pulmão</w:t>
      </w:r>
      <w:proofErr w:type="spellEnd"/>
      <w:r w:rsidRPr="009B54F8">
        <w:rPr>
          <w:rStyle w:val="Heading3Char"/>
          <w:color w:val="000000" w:themeColor="text1"/>
          <w:sz w:val="18"/>
          <w:szCs w:val="18"/>
        </w:rPr>
        <w:t xml:space="preserve"> </w:t>
      </w:r>
      <w:proofErr w:type="spellStart"/>
      <w:r w:rsidR="009B54F8">
        <w:rPr>
          <w:rStyle w:val="Heading3Char"/>
          <w:color w:val="000000" w:themeColor="text1"/>
          <w:sz w:val="18"/>
          <w:szCs w:val="18"/>
        </w:rPr>
        <w:t>em</w:t>
      </w:r>
      <w:proofErr w:type="spellEnd"/>
      <w:r w:rsidR="009B54F8">
        <w:rPr>
          <w:rStyle w:val="Heading3Char"/>
          <w:color w:val="000000" w:themeColor="text1"/>
          <w:sz w:val="18"/>
          <w:szCs w:val="18"/>
        </w:rPr>
        <w:t xml:space="preserve"> Massachusetts </w:t>
      </w:r>
      <w:r w:rsidRPr="009B54F8">
        <w:rPr>
          <w:rStyle w:val="Heading3Char"/>
          <w:color w:val="000000" w:themeColor="text1"/>
          <w:sz w:val="18"/>
          <w:szCs w:val="18"/>
        </w:rPr>
        <w:t>(American Lung Association of Massachusetts</w:t>
      </w:r>
      <w:proofErr w:type="gramStart"/>
      <w:r w:rsidRPr="009B54F8">
        <w:rPr>
          <w:rStyle w:val="Heading3Char"/>
          <w:color w:val="000000" w:themeColor="text1"/>
          <w:sz w:val="18"/>
          <w:szCs w:val="18"/>
        </w:rPr>
        <w:t>)</w:t>
      </w:r>
      <w:proofErr w:type="gramEnd"/>
      <w:r w:rsidRPr="009B54F8">
        <w:rPr>
          <w:color w:val="000000" w:themeColor="text1"/>
          <w:sz w:val="18"/>
          <w:szCs w:val="18"/>
        </w:rPr>
        <w:br/>
      </w:r>
      <w:proofErr w:type="spellStart"/>
      <w:r w:rsidRPr="009B54F8">
        <w:rPr>
          <w:color w:val="000000" w:themeColor="text1"/>
          <w:sz w:val="18"/>
          <w:szCs w:val="18"/>
        </w:rPr>
        <w:t>Telefone</w:t>
      </w:r>
      <w:proofErr w:type="spellEnd"/>
      <w:r w:rsidRPr="009B54F8">
        <w:rPr>
          <w:color w:val="000000" w:themeColor="text1"/>
          <w:sz w:val="18"/>
          <w:szCs w:val="18"/>
        </w:rPr>
        <w:t xml:space="preserve">: </w:t>
      </w:r>
      <w:r w:rsidR="00535E70" w:rsidRPr="009B54F8">
        <w:rPr>
          <w:color w:val="000000" w:themeColor="text1"/>
          <w:sz w:val="18"/>
          <w:szCs w:val="18"/>
        </w:rPr>
        <w:t>800-499-LUNG</w:t>
      </w:r>
      <w:r w:rsidR="009B54F8">
        <w:rPr>
          <w:color w:val="000000" w:themeColor="text1"/>
          <w:sz w:val="18"/>
          <w:szCs w:val="18"/>
        </w:rPr>
        <w:t xml:space="preserve">, </w:t>
      </w:r>
      <w:r w:rsidRPr="009B54F8">
        <w:rPr>
          <w:color w:val="000000" w:themeColor="text1"/>
          <w:sz w:val="18"/>
          <w:szCs w:val="18"/>
        </w:rPr>
        <w:t xml:space="preserve">Fax: </w:t>
      </w:r>
      <w:r w:rsidR="00535E70" w:rsidRPr="009B54F8">
        <w:rPr>
          <w:color w:val="000000" w:themeColor="text1"/>
          <w:sz w:val="18"/>
          <w:szCs w:val="18"/>
        </w:rPr>
        <w:t>781-890-4280</w:t>
      </w:r>
      <w:r w:rsidR="009B54F8">
        <w:rPr>
          <w:color w:val="000000" w:themeColor="text1"/>
          <w:sz w:val="18"/>
          <w:szCs w:val="18"/>
        </w:rPr>
        <w:t xml:space="preserve">, </w:t>
      </w:r>
      <w:r w:rsidRPr="009B54F8">
        <w:rPr>
          <w:color w:val="000000" w:themeColor="text1"/>
          <w:sz w:val="18"/>
          <w:szCs w:val="18"/>
        </w:rPr>
        <w:t xml:space="preserve">Email: </w:t>
      </w:r>
      <w:hyperlink r:id="rId12" w:history="1">
        <w:r w:rsidR="00535E70" w:rsidRPr="00A77869">
          <w:rPr>
            <w:rStyle w:val="Hyperlink"/>
            <w:sz w:val="18"/>
            <w:szCs w:val="18"/>
          </w:rPr>
          <w:t>info@lungne.org</w:t>
        </w:r>
      </w:hyperlink>
      <w:r w:rsidR="00B8045F">
        <w:rPr>
          <w:color w:val="000000" w:themeColor="text1"/>
          <w:sz w:val="18"/>
          <w:szCs w:val="18"/>
        </w:rPr>
        <w:t xml:space="preserve">; </w:t>
      </w:r>
      <w:hyperlink r:id="rId13" w:history="1">
        <w:r w:rsidR="00A77869" w:rsidRPr="00FC0907">
          <w:rPr>
            <w:rStyle w:val="Hyperlink"/>
            <w:sz w:val="18"/>
            <w:szCs w:val="18"/>
          </w:rPr>
          <w:t>www.lungne.org</w:t>
        </w:r>
      </w:hyperlink>
    </w:p>
    <w:p w14:paraId="231B144A" w14:textId="2C8934F2" w:rsidR="00877CD7" w:rsidRPr="009B54F8" w:rsidRDefault="00877CD7" w:rsidP="00605F22">
      <w:pPr>
        <w:ind w:left="-1080"/>
        <w:rPr>
          <w:sz w:val="18"/>
          <w:szCs w:val="18"/>
        </w:rPr>
      </w:pPr>
      <w:proofErr w:type="spellStart"/>
      <w:r w:rsidRPr="009B54F8">
        <w:rPr>
          <w:rStyle w:val="Heading3Char"/>
          <w:spacing w:val="-8"/>
          <w:sz w:val="18"/>
          <w:szCs w:val="18"/>
        </w:rPr>
        <w:t>Fundação</w:t>
      </w:r>
      <w:proofErr w:type="spellEnd"/>
      <w:r w:rsidRPr="009B54F8">
        <w:rPr>
          <w:rStyle w:val="Heading3Char"/>
          <w:spacing w:val="-8"/>
          <w:sz w:val="18"/>
          <w:szCs w:val="18"/>
        </w:rPr>
        <w:t xml:space="preserve"> Americana para a </w:t>
      </w:r>
      <w:proofErr w:type="spellStart"/>
      <w:r w:rsidRPr="009B54F8">
        <w:rPr>
          <w:rStyle w:val="Heading3Char"/>
          <w:spacing w:val="-8"/>
          <w:sz w:val="18"/>
          <w:szCs w:val="18"/>
        </w:rPr>
        <w:t>Asma</w:t>
      </w:r>
      <w:proofErr w:type="spellEnd"/>
      <w:r w:rsidRPr="009B54F8">
        <w:rPr>
          <w:rStyle w:val="Heading3Char"/>
          <w:spacing w:val="-8"/>
          <w:sz w:val="18"/>
          <w:szCs w:val="18"/>
        </w:rPr>
        <w:t xml:space="preserve"> e as </w:t>
      </w:r>
      <w:proofErr w:type="spellStart"/>
      <w:r w:rsidRPr="009B54F8">
        <w:rPr>
          <w:rStyle w:val="Heading3Char"/>
          <w:spacing w:val="-8"/>
          <w:sz w:val="18"/>
          <w:szCs w:val="18"/>
        </w:rPr>
        <w:t>Alergias</w:t>
      </w:r>
      <w:proofErr w:type="spellEnd"/>
      <w:r w:rsidR="009B54F8">
        <w:rPr>
          <w:rStyle w:val="Heading3Char"/>
          <w:sz w:val="18"/>
          <w:szCs w:val="18"/>
        </w:rPr>
        <w:t xml:space="preserve"> </w:t>
      </w:r>
      <w:r w:rsidRPr="009B54F8">
        <w:rPr>
          <w:rStyle w:val="Heading3Char"/>
          <w:sz w:val="18"/>
          <w:szCs w:val="18"/>
        </w:rPr>
        <w:t>(Asthma and</w:t>
      </w:r>
      <w:r w:rsidR="009B54F8">
        <w:rPr>
          <w:rStyle w:val="Heading3Char"/>
          <w:sz w:val="18"/>
          <w:szCs w:val="18"/>
        </w:rPr>
        <w:t xml:space="preserve"> Allergy Foundation of America) </w:t>
      </w:r>
      <w:r w:rsidRPr="009B54F8">
        <w:rPr>
          <w:rStyle w:val="Heading3Char"/>
          <w:sz w:val="18"/>
          <w:szCs w:val="18"/>
        </w:rPr>
        <w:t>New England Chapter</w:t>
      </w:r>
      <w:r w:rsidRPr="009B54F8">
        <w:rPr>
          <w:rStyle w:val="Heading3Char"/>
          <w:sz w:val="18"/>
          <w:szCs w:val="18"/>
        </w:rPr>
        <w:br/>
      </w:r>
      <w:proofErr w:type="spellStart"/>
      <w:r w:rsidR="00535E70" w:rsidRPr="009B54F8">
        <w:rPr>
          <w:sz w:val="18"/>
          <w:szCs w:val="18"/>
        </w:rPr>
        <w:t>Telefone</w:t>
      </w:r>
      <w:proofErr w:type="spellEnd"/>
      <w:r w:rsidRPr="009B54F8">
        <w:rPr>
          <w:sz w:val="18"/>
          <w:szCs w:val="18"/>
        </w:rPr>
        <w:t xml:space="preserve">: </w:t>
      </w:r>
      <w:r w:rsidR="00535E70" w:rsidRPr="009B54F8">
        <w:rPr>
          <w:sz w:val="18"/>
          <w:szCs w:val="18"/>
        </w:rPr>
        <w:t>781-444-7778</w:t>
      </w:r>
      <w:r w:rsidR="009B54F8">
        <w:rPr>
          <w:sz w:val="18"/>
          <w:szCs w:val="18"/>
        </w:rPr>
        <w:t xml:space="preserve">, </w:t>
      </w:r>
      <w:proofErr w:type="spellStart"/>
      <w:r w:rsidR="00535E70" w:rsidRPr="009B54F8">
        <w:rPr>
          <w:sz w:val="18"/>
          <w:szCs w:val="18"/>
        </w:rPr>
        <w:t>Linha</w:t>
      </w:r>
      <w:proofErr w:type="spellEnd"/>
      <w:r w:rsidR="00535E70" w:rsidRPr="009B54F8">
        <w:rPr>
          <w:sz w:val="18"/>
          <w:szCs w:val="18"/>
        </w:rPr>
        <w:t xml:space="preserve"> </w:t>
      </w:r>
      <w:proofErr w:type="spellStart"/>
      <w:r w:rsidR="00535E70" w:rsidRPr="009B54F8">
        <w:rPr>
          <w:sz w:val="18"/>
          <w:szCs w:val="18"/>
        </w:rPr>
        <w:t>Gratuita</w:t>
      </w:r>
      <w:proofErr w:type="spellEnd"/>
      <w:r w:rsidR="009B54F8">
        <w:rPr>
          <w:sz w:val="18"/>
          <w:szCs w:val="18"/>
        </w:rPr>
        <w:t xml:space="preserve">: 877-2-ASTHMA, </w:t>
      </w:r>
      <w:r w:rsidRPr="009B54F8">
        <w:rPr>
          <w:sz w:val="18"/>
          <w:szCs w:val="18"/>
        </w:rPr>
        <w:t xml:space="preserve">Fax: </w:t>
      </w:r>
      <w:r w:rsidR="00535E70" w:rsidRPr="009B54F8">
        <w:rPr>
          <w:sz w:val="18"/>
          <w:szCs w:val="18"/>
        </w:rPr>
        <w:t>781-444-7718</w:t>
      </w:r>
      <w:r w:rsidR="009B54F8">
        <w:rPr>
          <w:sz w:val="18"/>
          <w:szCs w:val="18"/>
        </w:rPr>
        <w:t xml:space="preserve">, </w:t>
      </w:r>
      <w:r w:rsidR="00D54A26" w:rsidRPr="009B54F8">
        <w:rPr>
          <w:sz w:val="18"/>
          <w:szCs w:val="18"/>
        </w:rPr>
        <w:t xml:space="preserve">Email: </w:t>
      </w:r>
      <w:hyperlink r:id="rId14" w:history="1">
        <w:r w:rsidR="00D54A26" w:rsidRPr="00A77869">
          <w:rPr>
            <w:rStyle w:val="Hyperlink"/>
            <w:sz w:val="18"/>
            <w:szCs w:val="18"/>
          </w:rPr>
          <w:t>aafane@aafane.org</w:t>
        </w:r>
      </w:hyperlink>
      <w:r w:rsidR="00D54A26" w:rsidRPr="009B54F8">
        <w:rPr>
          <w:sz w:val="18"/>
          <w:szCs w:val="18"/>
        </w:rPr>
        <w:t xml:space="preserve"> </w:t>
      </w:r>
      <w:r w:rsidR="00B8045F">
        <w:rPr>
          <w:sz w:val="18"/>
          <w:szCs w:val="18"/>
        </w:rPr>
        <w:t xml:space="preserve">; </w:t>
      </w:r>
      <w:hyperlink r:id="rId15" w:history="1">
        <w:r w:rsidR="00A77869" w:rsidRPr="00FC0907">
          <w:rPr>
            <w:rStyle w:val="Hyperlink"/>
            <w:sz w:val="18"/>
            <w:szCs w:val="18"/>
          </w:rPr>
          <w:t>www.asthmaandallergies.org</w:t>
        </w:r>
      </w:hyperlink>
    </w:p>
    <w:p w14:paraId="71488F3C" w14:textId="63B4DCD8" w:rsidR="00B8045F" w:rsidRDefault="00535E70" w:rsidP="00B8045F">
      <w:pPr>
        <w:pStyle w:val="Heading3"/>
        <w:ind w:left="-1080"/>
        <w:rPr>
          <w:spacing w:val="-8"/>
          <w:sz w:val="18"/>
          <w:szCs w:val="18"/>
        </w:rPr>
      </w:pPr>
      <w:r w:rsidRPr="009B54F8">
        <w:rPr>
          <w:spacing w:val="-8"/>
          <w:sz w:val="18"/>
          <w:szCs w:val="18"/>
        </w:rPr>
        <w:t>Boston Health</w:t>
      </w:r>
      <w:r w:rsidR="00C12DAB" w:rsidRPr="009B54F8">
        <w:rPr>
          <w:spacing w:val="-8"/>
          <w:sz w:val="18"/>
          <w:szCs w:val="18"/>
        </w:rPr>
        <w:t>y</w:t>
      </w:r>
      <w:r w:rsidRPr="009B54F8">
        <w:rPr>
          <w:spacing w:val="-8"/>
          <w:sz w:val="18"/>
          <w:szCs w:val="18"/>
        </w:rPr>
        <w:t xml:space="preserve"> Homes and Schools Collaborative</w:t>
      </w:r>
      <w:r w:rsidR="004C3C88">
        <w:rPr>
          <w:spacing w:val="-8"/>
          <w:sz w:val="18"/>
          <w:szCs w:val="18"/>
        </w:rPr>
        <w:t xml:space="preserve">: </w:t>
      </w:r>
      <w:proofErr w:type="spellStart"/>
      <w:r w:rsidRPr="009B54F8">
        <w:rPr>
          <w:b w:val="0"/>
          <w:sz w:val="18"/>
          <w:szCs w:val="18"/>
        </w:rPr>
        <w:t>Telefone</w:t>
      </w:r>
      <w:proofErr w:type="spellEnd"/>
      <w:r w:rsidR="00877CD7" w:rsidRPr="009B54F8">
        <w:rPr>
          <w:b w:val="0"/>
          <w:sz w:val="18"/>
          <w:szCs w:val="18"/>
        </w:rPr>
        <w:t xml:space="preserve">: </w:t>
      </w:r>
      <w:r w:rsidRPr="009B54F8">
        <w:rPr>
          <w:b w:val="0"/>
          <w:sz w:val="18"/>
          <w:szCs w:val="18"/>
        </w:rPr>
        <w:t xml:space="preserve">617-451-0049 </w:t>
      </w:r>
      <w:r w:rsidR="00D54A26" w:rsidRPr="009B54F8">
        <w:rPr>
          <w:b w:val="0"/>
          <w:sz w:val="18"/>
          <w:szCs w:val="18"/>
        </w:rPr>
        <w:t>ext.</w:t>
      </w:r>
      <w:r w:rsidRPr="009B54F8">
        <w:rPr>
          <w:b w:val="0"/>
          <w:sz w:val="18"/>
          <w:szCs w:val="18"/>
        </w:rPr>
        <w:t>530</w:t>
      </w:r>
      <w:r w:rsidR="009B54F8">
        <w:rPr>
          <w:b w:val="0"/>
          <w:sz w:val="18"/>
          <w:szCs w:val="18"/>
        </w:rPr>
        <w:t xml:space="preserve">, </w:t>
      </w:r>
      <w:r w:rsidR="00877CD7" w:rsidRPr="009B54F8">
        <w:rPr>
          <w:b w:val="0"/>
          <w:sz w:val="18"/>
          <w:szCs w:val="18"/>
        </w:rPr>
        <w:t xml:space="preserve">Fax: </w:t>
      </w:r>
      <w:r w:rsidRPr="009B54F8">
        <w:rPr>
          <w:b w:val="0"/>
          <w:sz w:val="18"/>
          <w:szCs w:val="18"/>
        </w:rPr>
        <w:t>617-451-0062</w:t>
      </w:r>
      <w:r w:rsidR="009B54F8">
        <w:rPr>
          <w:b w:val="0"/>
          <w:sz w:val="18"/>
          <w:szCs w:val="18"/>
        </w:rPr>
        <w:t xml:space="preserve">, </w:t>
      </w:r>
      <w:hyperlink r:id="rId16" w:history="1">
        <w:r w:rsidR="00A77869" w:rsidRPr="00FC0907">
          <w:rPr>
            <w:rStyle w:val="Hyperlink"/>
            <w:b w:val="0"/>
            <w:sz w:val="18"/>
            <w:szCs w:val="18"/>
          </w:rPr>
          <w:t>www.bhhsc.org</w:t>
        </w:r>
      </w:hyperlink>
    </w:p>
    <w:p w14:paraId="32154C61" w14:textId="7110F564" w:rsidR="009B54F8" w:rsidRPr="00635446" w:rsidRDefault="00877CD7" w:rsidP="00605F22">
      <w:pPr>
        <w:pStyle w:val="Heading2"/>
        <w:spacing w:after="120" w:line="240" w:lineRule="auto"/>
        <w:ind w:left="-1080"/>
        <w:rPr>
          <w:sz w:val="18"/>
          <w:szCs w:val="18"/>
          <w:lang w:val="pt-BR"/>
        </w:rPr>
      </w:pPr>
      <w:r w:rsidRPr="00635446">
        <w:rPr>
          <w:sz w:val="18"/>
          <w:szCs w:val="18"/>
          <w:lang w:val="pt-BR"/>
        </w:rPr>
        <w:t>Para mais informações sobre este folheto, entre em contacto:</w:t>
      </w:r>
    </w:p>
    <w:p w14:paraId="36D6A9D8" w14:textId="45407063" w:rsidR="002D1515" w:rsidRPr="003C4886" w:rsidRDefault="003C4886" w:rsidP="003C4886">
      <w:pPr>
        <w:pStyle w:val="Heading2"/>
        <w:spacing w:after="120" w:line="240" w:lineRule="auto"/>
        <w:ind w:left="-1080"/>
        <w:rPr>
          <w:sz w:val="18"/>
          <w:szCs w:val="18"/>
        </w:rPr>
      </w:pPr>
      <w:r w:rsidRPr="003C488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5C17F74" wp14:editId="4E0EA797">
                <wp:simplePos x="0" y="0"/>
                <wp:positionH relativeFrom="column">
                  <wp:posOffset>5019675</wp:posOffset>
                </wp:positionH>
                <wp:positionV relativeFrom="paragraph">
                  <wp:posOffset>250190</wp:posOffset>
                </wp:positionV>
                <wp:extent cx="16478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429F0" w14:textId="69DDA3DA" w:rsidR="003C4886" w:rsidRPr="003C4886" w:rsidRDefault="003C48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4886">
                              <w:rPr>
                                <w:sz w:val="18"/>
                                <w:szCs w:val="18"/>
                              </w:rPr>
                              <w:t>Portuguese Revised 201</w:t>
                            </w:r>
                            <w:r w:rsidR="00635446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5.25pt;margin-top:19.7pt;width:129.7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" filled="f" stroked="f">
                <v:textbox style="mso-fit-shape-to-text:t">
                  <w:txbxContent>
                    <w:p w14:paraId="0B4429F0" w14:textId="69DDA3DA" w:rsidR="003C4886" w:rsidRPr="003C4886" w:rsidRDefault="003C4886">
                      <w:pPr>
                        <w:rPr>
                          <w:sz w:val="18"/>
                          <w:szCs w:val="18"/>
                        </w:rPr>
                      </w:pPr>
                      <w:r w:rsidRPr="003C4886">
                        <w:rPr>
                          <w:sz w:val="18"/>
                          <w:szCs w:val="18"/>
                        </w:rPr>
                        <w:t>Portuguese Revised 201</w:t>
                      </w:r>
                      <w:r w:rsidR="00635446"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77CD7" w:rsidRPr="009B54F8">
        <w:rPr>
          <w:rStyle w:val="Heading3Char"/>
          <w:sz w:val="18"/>
          <w:szCs w:val="18"/>
        </w:rPr>
        <w:t>Departamento</w:t>
      </w:r>
      <w:proofErr w:type="spellEnd"/>
      <w:r w:rsidR="00877CD7" w:rsidRPr="009B54F8">
        <w:rPr>
          <w:rStyle w:val="Heading3Char"/>
          <w:sz w:val="18"/>
          <w:szCs w:val="18"/>
        </w:rPr>
        <w:t xml:space="preserve"> de </w:t>
      </w:r>
      <w:proofErr w:type="spellStart"/>
      <w:r w:rsidR="00877CD7" w:rsidRPr="009B54F8">
        <w:rPr>
          <w:rStyle w:val="Heading3Char"/>
          <w:sz w:val="18"/>
          <w:szCs w:val="18"/>
        </w:rPr>
        <w:t>S</w:t>
      </w:r>
      <w:r w:rsidR="009B54F8">
        <w:rPr>
          <w:rStyle w:val="Heading3Char"/>
          <w:sz w:val="18"/>
          <w:szCs w:val="18"/>
        </w:rPr>
        <w:t>aúde</w:t>
      </w:r>
      <w:proofErr w:type="spellEnd"/>
      <w:r w:rsidR="009B54F8">
        <w:rPr>
          <w:rStyle w:val="Heading3Char"/>
          <w:sz w:val="18"/>
          <w:szCs w:val="18"/>
        </w:rPr>
        <w:t xml:space="preserve"> </w:t>
      </w:r>
      <w:proofErr w:type="spellStart"/>
      <w:r w:rsidR="009B54F8">
        <w:rPr>
          <w:rStyle w:val="Heading3Char"/>
          <w:sz w:val="18"/>
          <w:szCs w:val="18"/>
        </w:rPr>
        <w:t>Pública</w:t>
      </w:r>
      <w:proofErr w:type="spellEnd"/>
      <w:r w:rsidR="009B54F8">
        <w:rPr>
          <w:rStyle w:val="Heading3Char"/>
          <w:sz w:val="18"/>
          <w:szCs w:val="18"/>
        </w:rPr>
        <w:t xml:space="preserve"> de Massachusetts, </w:t>
      </w:r>
      <w:r w:rsidR="004C3C88">
        <w:rPr>
          <w:rStyle w:val="Heading3Char"/>
          <w:sz w:val="18"/>
          <w:szCs w:val="18"/>
        </w:rPr>
        <w:t xml:space="preserve">Centro para a </w:t>
      </w:r>
      <w:proofErr w:type="spellStart"/>
      <w:r w:rsidR="004C3C88">
        <w:rPr>
          <w:rStyle w:val="Heading3Char"/>
          <w:sz w:val="18"/>
          <w:szCs w:val="18"/>
        </w:rPr>
        <w:t>Saúde</w:t>
      </w:r>
      <w:proofErr w:type="spellEnd"/>
      <w:r w:rsidR="004C3C88">
        <w:rPr>
          <w:rStyle w:val="Heading3Char"/>
          <w:sz w:val="18"/>
          <w:szCs w:val="18"/>
        </w:rPr>
        <w:t xml:space="preserve"> </w:t>
      </w:r>
      <w:proofErr w:type="spellStart"/>
      <w:r w:rsidR="004C3C88">
        <w:rPr>
          <w:rStyle w:val="Heading3Char"/>
          <w:sz w:val="18"/>
          <w:szCs w:val="18"/>
        </w:rPr>
        <w:t>Ambiental</w:t>
      </w:r>
      <w:proofErr w:type="spellEnd"/>
      <w:r w:rsidR="004C3C88">
        <w:rPr>
          <w:rStyle w:val="Heading3Char"/>
          <w:sz w:val="18"/>
          <w:szCs w:val="18"/>
        </w:rPr>
        <w:t xml:space="preserve"> </w:t>
      </w:r>
      <w:r w:rsidR="00877CD7" w:rsidRPr="009B54F8">
        <w:rPr>
          <w:rStyle w:val="Heading3Char"/>
          <w:sz w:val="18"/>
          <w:szCs w:val="18"/>
        </w:rPr>
        <w:t xml:space="preserve">(Massachusetts Department of Public Health, </w:t>
      </w:r>
      <w:r w:rsidR="00B1682E" w:rsidRPr="009B54F8">
        <w:rPr>
          <w:rStyle w:val="Heading3Char"/>
          <w:sz w:val="18"/>
          <w:szCs w:val="18"/>
        </w:rPr>
        <w:t>Bureau of</w:t>
      </w:r>
      <w:r w:rsidR="00877CD7" w:rsidRPr="009B54F8">
        <w:rPr>
          <w:rStyle w:val="Heading3Char"/>
          <w:sz w:val="18"/>
          <w:szCs w:val="18"/>
        </w:rPr>
        <w:t xml:space="preserve"> Environmental Health)</w:t>
      </w:r>
      <w:r w:rsidR="004C3C88">
        <w:rPr>
          <w:rStyle w:val="Heading3Char"/>
          <w:sz w:val="18"/>
          <w:szCs w:val="18"/>
        </w:rPr>
        <w:t xml:space="preserve">: </w:t>
      </w:r>
      <w:r w:rsidR="00877CD7" w:rsidRPr="009B54F8">
        <w:rPr>
          <w:sz w:val="18"/>
          <w:szCs w:val="18"/>
        </w:rPr>
        <w:t xml:space="preserve">250 Washington Street, 7th </w:t>
      </w:r>
      <w:r w:rsidR="009B54F8">
        <w:rPr>
          <w:sz w:val="18"/>
          <w:szCs w:val="18"/>
        </w:rPr>
        <w:t xml:space="preserve">Floor, </w:t>
      </w:r>
      <w:r w:rsidR="004C3C88">
        <w:rPr>
          <w:sz w:val="18"/>
          <w:szCs w:val="18"/>
        </w:rPr>
        <w:t xml:space="preserve">Boston, MA 02108; </w:t>
      </w:r>
      <w:r w:rsidR="00877CD7" w:rsidRPr="009B54F8">
        <w:rPr>
          <w:sz w:val="18"/>
          <w:szCs w:val="18"/>
        </w:rPr>
        <w:t>617</w:t>
      </w:r>
      <w:r w:rsidR="00535E70" w:rsidRPr="009B54F8">
        <w:rPr>
          <w:sz w:val="18"/>
          <w:szCs w:val="18"/>
        </w:rPr>
        <w:t>-</w:t>
      </w:r>
      <w:r w:rsidR="00877CD7" w:rsidRPr="009B54F8">
        <w:rPr>
          <w:sz w:val="18"/>
          <w:szCs w:val="18"/>
        </w:rPr>
        <w:t>624-5757</w:t>
      </w:r>
      <w:r w:rsidR="004C3C88">
        <w:rPr>
          <w:sz w:val="18"/>
          <w:szCs w:val="18"/>
        </w:rPr>
        <w:t xml:space="preserve">; </w:t>
      </w:r>
      <w:hyperlink r:id="rId17" w:history="1">
        <w:r w:rsidR="00A77869" w:rsidRPr="00FC0907">
          <w:rPr>
            <w:rStyle w:val="Hyperlink"/>
            <w:sz w:val="18"/>
            <w:szCs w:val="18"/>
          </w:rPr>
          <w:t>www.mass.gov.dph/environmental_health</w:t>
        </w:r>
      </w:hyperlink>
      <w:r w:rsidR="004C3C88">
        <w:rPr>
          <w:sz w:val="18"/>
          <w:szCs w:val="18"/>
        </w:rPr>
        <w:t>;</w:t>
      </w:r>
      <w:r w:rsidR="00A77869">
        <w:rPr>
          <w:sz w:val="18"/>
          <w:szCs w:val="18"/>
        </w:rPr>
        <w:t xml:space="preserve"> </w:t>
      </w:r>
      <w:r w:rsidR="00A77869" w:rsidRPr="003C4886">
        <w:rPr>
          <w:sz w:val="18"/>
          <w:szCs w:val="18"/>
        </w:rPr>
        <w:t>www.mass.gov/dph/asthma</w:t>
      </w:r>
    </w:p>
    <w:sectPr w:rsidR="002D1515" w:rsidRPr="003C4886" w:rsidSect="004C3C88">
      <w:type w:val="continuous"/>
      <w:pgSz w:w="12240" w:h="15840"/>
      <w:pgMar w:top="1440" w:right="630" w:bottom="1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1FF13" w14:textId="77777777" w:rsidR="00F15DC5" w:rsidRDefault="00F15DC5" w:rsidP="00BC7040">
      <w:r>
        <w:separator/>
      </w:r>
    </w:p>
  </w:endnote>
  <w:endnote w:type="continuationSeparator" w:id="0">
    <w:p w14:paraId="539BB068" w14:textId="77777777" w:rsidR="00F15DC5" w:rsidRDefault="00F15DC5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7924A" w14:textId="77777777" w:rsidR="00F15DC5" w:rsidRDefault="00F15DC5" w:rsidP="00BC7040">
      <w:r>
        <w:separator/>
      </w:r>
    </w:p>
  </w:footnote>
  <w:footnote w:type="continuationSeparator" w:id="0">
    <w:p w14:paraId="753A4C36" w14:textId="77777777" w:rsidR="00F15DC5" w:rsidRDefault="00F15DC5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2627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02BBA"/>
    <w:rsid w:val="00027CE6"/>
    <w:rsid w:val="0005651B"/>
    <w:rsid w:val="00062E03"/>
    <w:rsid w:val="00063EDE"/>
    <w:rsid w:val="00077E73"/>
    <w:rsid w:val="000A71EB"/>
    <w:rsid w:val="000B607A"/>
    <w:rsid w:val="000D386F"/>
    <w:rsid w:val="000E4733"/>
    <w:rsid w:val="000E6CF5"/>
    <w:rsid w:val="000F25AF"/>
    <w:rsid w:val="00120B64"/>
    <w:rsid w:val="00130E66"/>
    <w:rsid w:val="00144621"/>
    <w:rsid w:val="00160838"/>
    <w:rsid w:val="001770EA"/>
    <w:rsid w:val="0019156B"/>
    <w:rsid w:val="001E25B2"/>
    <w:rsid w:val="001E3B14"/>
    <w:rsid w:val="00232265"/>
    <w:rsid w:val="00241D66"/>
    <w:rsid w:val="00243B0E"/>
    <w:rsid w:val="0024644F"/>
    <w:rsid w:val="00270454"/>
    <w:rsid w:val="00292874"/>
    <w:rsid w:val="002962F3"/>
    <w:rsid w:val="002A3DF6"/>
    <w:rsid w:val="002C6E60"/>
    <w:rsid w:val="002D1515"/>
    <w:rsid w:val="003273EA"/>
    <w:rsid w:val="003276E9"/>
    <w:rsid w:val="003323ED"/>
    <w:rsid w:val="003350FB"/>
    <w:rsid w:val="003954BA"/>
    <w:rsid w:val="003C4886"/>
    <w:rsid w:val="003D1D53"/>
    <w:rsid w:val="003E300A"/>
    <w:rsid w:val="003F262D"/>
    <w:rsid w:val="004019FF"/>
    <w:rsid w:val="00413678"/>
    <w:rsid w:val="00423370"/>
    <w:rsid w:val="00424FAD"/>
    <w:rsid w:val="00466B38"/>
    <w:rsid w:val="00475CFE"/>
    <w:rsid w:val="004959ED"/>
    <w:rsid w:val="004C3C88"/>
    <w:rsid w:val="004D39E7"/>
    <w:rsid w:val="004F39F3"/>
    <w:rsid w:val="004F5A82"/>
    <w:rsid w:val="00502486"/>
    <w:rsid w:val="00510F91"/>
    <w:rsid w:val="00527EF1"/>
    <w:rsid w:val="00535E70"/>
    <w:rsid w:val="005950F4"/>
    <w:rsid w:val="005A7065"/>
    <w:rsid w:val="005B2381"/>
    <w:rsid w:val="005F32A3"/>
    <w:rsid w:val="00605F22"/>
    <w:rsid w:val="00611672"/>
    <w:rsid w:val="00616EAF"/>
    <w:rsid w:val="00635446"/>
    <w:rsid w:val="00655957"/>
    <w:rsid w:val="0066152C"/>
    <w:rsid w:val="0066205D"/>
    <w:rsid w:val="0067698B"/>
    <w:rsid w:val="006779D9"/>
    <w:rsid w:val="006D0870"/>
    <w:rsid w:val="006D2197"/>
    <w:rsid w:val="006E0AE3"/>
    <w:rsid w:val="00705555"/>
    <w:rsid w:val="0073245A"/>
    <w:rsid w:val="00770F37"/>
    <w:rsid w:val="00773A20"/>
    <w:rsid w:val="007746F2"/>
    <w:rsid w:val="00777069"/>
    <w:rsid w:val="00780021"/>
    <w:rsid w:val="00797984"/>
    <w:rsid w:val="007C2501"/>
    <w:rsid w:val="007C6125"/>
    <w:rsid w:val="0086007E"/>
    <w:rsid w:val="00875FBF"/>
    <w:rsid w:val="00877CD7"/>
    <w:rsid w:val="0089017E"/>
    <w:rsid w:val="008A7808"/>
    <w:rsid w:val="008B255C"/>
    <w:rsid w:val="008C4FB8"/>
    <w:rsid w:val="00905282"/>
    <w:rsid w:val="009229CE"/>
    <w:rsid w:val="00930385"/>
    <w:rsid w:val="0093106F"/>
    <w:rsid w:val="00936E5D"/>
    <w:rsid w:val="00947320"/>
    <w:rsid w:val="009963FA"/>
    <w:rsid w:val="00996913"/>
    <w:rsid w:val="009B54F8"/>
    <w:rsid w:val="009C5877"/>
    <w:rsid w:val="009C67B4"/>
    <w:rsid w:val="00A000F6"/>
    <w:rsid w:val="00A253D2"/>
    <w:rsid w:val="00A27511"/>
    <w:rsid w:val="00A5247F"/>
    <w:rsid w:val="00A55D9E"/>
    <w:rsid w:val="00A63118"/>
    <w:rsid w:val="00A719CC"/>
    <w:rsid w:val="00A74487"/>
    <w:rsid w:val="00A77869"/>
    <w:rsid w:val="00A77C1F"/>
    <w:rsid w:val="00A823A5"/>
    <w:rsid w:val="00A91254"/>
    <w:rsid w:val="00AA112B"/>
    <w:rsid w:val="00AB5338"/>
    <w:rsid w:val="00AC34C9"/>
    <w:rsid w:val="00AD667F"/>
    <w:rsid w:val="00B1682E"/>
    <w:rsid w:val="00B2290B"/>
    <w:rsid w:val="00B8045F"/>
    <w:rsid w:val="00B831D4"/>
    <w:rsid w:val="00BB5AB8"/>
    <w:rsid w:val="00BB7607"/>
    <w:rsid w:val="00BC32E0"/>
    <w:rsid w:val="00BC7040"/>
    <w:rsid w:val="00BD4642"/>
    <w:rsid w:val="00BE0259"/>
    <w:rsid w:val="00BF207B"/>
    <w:rsid w:val="00C12DAB"/>
    <w:rsid w:val="00C3136A"/>
    <w:rsid w:val="00C315A1"/>
    <w:rsid w:val="00C66B7F"/>
    <w:rsid w:val="00C70217"/>
    <w:rsid w:val="00C7485A"/>
    <w:rsid w:val="00C97293"/>
    <w:rsid w:val="00D02ECC"/>
    <w:rsid w:val="00D14832"/>
    <w:rsid w:val="00D33592"/>
    <w:rsid w:val="00D37F23"/>
    <w:rsid w:val="00D54A26"/>
    <w:rsid w:val="00D634B1"/>
    <w:rsid w:val="00D7040A"/>
    <w:rsid w:val="00D90933"/>
    <w:rsid w:val="00DA37BB"/>
    <w:rsid w:val="00DC3FE8"/>
    <w:rsid w:val="00E10C50"/>
    <w:rsid w:val="00E22809"/>
    <w:rsid w:val="00E64C8E"/>
    <w:rsid w:val="00E7242F"/>
    <w:rsid w:val="00E86A69"/>
    <w:rsid w:val="00EA5E78"/>
    <w:rsid w:val="00F01B7D"/>
    <w:rsid w:val="00F07A01"/>
    <w:rsid w:val="00F15DC5"/>
    <w:rsid w:val="00F24AEE"/>
    <w:rsid w:val="00F60E24"/>
    <w:rsid w:val="00F6304E"/>
    <w:rsid w:val="00FA06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93D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F8"/>
    <w:pPr>
      <w:spacing w:after="100"/>
    </w:pPr>
    <w:rPr>
      <w:rFonts w:ascii="Arial" w:hAnsi="Arial"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B54F8"/>
    <w:pPr>
      <w:spacing w:before="120" w:after="240" w:line="400" w:lineRule="exact"/>
      <w:outlineLvl w:val="1"/>
    </w:pPr>
    <w:rPr>
      <w:rFonts w:cs="Arial"/>
      <w:color w:val="000000" w:themeColor="text1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B2290B"/>
    <w:pPr>
      <w:spacing w:before="12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9B54F8"/>
    <w:pPr>
      <w:tabs>
        <w:tab w:val="center" w:pos="4320"/>
        <w:tab w:val="right" w:pos="8640"/>
      </w:tabs>
      <w:spacing w:after="0"/>
    </w:pPr>
    <w:rPr>
      <w:b/>
      <w:caps/>
      <w:color w:val="000000" w:themeColor="text1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9B54F8"/>
    <w:rPr>
      <w:rFonts w:ascii="Arial" w:hAnsi="Arial" w:cs="Times New Roman"/>
      <w:b/>
      <w:caps/>
      <w:color w:val="000000" w:themeColor="text1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527EF1"/>
    <w:pPr>
      <w:tabs>
        <w:tab w:val="left" w:pos="187"/>
      </w:tabs>
      <w:spacing w:before="60"/>
      <w:ind w:left="331" w:hanging="144"/>
      <w:contextualSpacing/>
    </w:p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9B54F8"/>
    <w:rPr>
      <w:rFonts w:ascii="Arial" w:hAnsi="Arial" w:cs="Arial"/>
      <w:color w:val="000000" w:themeColor="text1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B54F8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000000" w:themeColor="text1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510F91"/>
  </w:style>
  <w:style w:type="character" w:customStyle="1" w:styleId="SubtitleChar">
    <w:name w:val="Subtitle Char"/>
    <w:basedOn w:val="DefaultParagraphFont"/>
    <w:link w:val="Subtitle"/>
    <w:uiPriority w:val="11"/>
    <w:rsid w:val="00510F91"/>
    <w:rPr>
      <w:rFonts w:ascii="Arial" w:hAnsi="Arial"/>
      <w:b/>
      <w:caps/>
      <w:color w:val="31849B" w:themeColor="accent5" w:themeShade="BF"/>
      <w:kern w:val="20"/>
      <w:sz w:val="24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9B54F8"/>
    <w:rPr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B54F8"/>
    <w:pPr>
      <w:pBdr>
        <w:bottom w:val="single" w:sz="8" w:space="4" w:color="4F81BD" w:themeColor="accent1"/>
      </w:pBdr>
      <w:spacing w:before="120" w:after="120"/>
      <w:contextualSpacing/>
    </w:pPr>
    <w:rPr>
      <w:rFonts w:ascii="Georgia" w:eastAsiaTheme="majorEastAsia" w:hAnsi="Georgia" w:cstheme="majorBidi"/>
      <w:color w:val="000000" w:themeColor="text1"/>
      <w:spacing w:val="10"/>
      <w:kern w:val="36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B54F8"/>
    <w:rPr>
      <w:rFonts w:ascii="Georgia" w:eastAsiaTheme="majorEastAsia" w:hAnsi="Georgia" w:cstheme="majorBidi"/>
      <w:color w:val="000000" w:themeColor="text1"/>
      <w:spacing w:val="10"/>
      <w:kern w:val="36"/>
      <w:sz w:val="28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290B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276E9"/>
    <w:rPr>
      <w:color w:val="0000FF" w:themeColor="hyperlink"/>
      <w:u w:val="single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E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E70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70"/>
    <w:rPr>
      <w:rFonts w:ascii="Arial" w:hAnsi="Arial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F8"/>
    <w:pPr>
      <w:spacing w:after="100"/>
    </w:pPr>
    <w:rPr>
      <w:rFonts w:ascii="Arial" w:hAnsi="Arial"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B54F8"/>
    <w:pPr>
      <w:spacing w:before="120" w:after="240" w:line="400" w:lineRule="exact"/>
      <w:outlineLvl w:val="1"/>
    </w:pPr>
    <w:rPr>
      <w:rFonts w:cs="Arial"/>
      <w:color w:val="000000" w:themeColor="text1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B2290B"/>
    <w:pPr>
      <w:spacing w:before="12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9B54F8"/>
    <w:pPr>
      <w:tabs>
        <w:tab w:val="center" w:pos="4320"/>
        <w:tab w:val="right" w:pos="8640"/>
      </w:tabs>
      <w:spacing w:after="0"/>
    </w:pPr>
    <w:rPr>
      <w:b/>
      <w:caps/>
      <w:color w:val="000000" w:themeColor="text1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9B54F8"/>
    <w:rPr>
      <w:rFonts w:ascii="Arial" w:hAnsi="Arial" w:cs="Times New Roman"/>
      <w:b/>
      <w:caps/>
      <w:color w:val="000000" w:themeColor="text1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527EF1"/>
    <w:pPr>
      <w:tabs>
        <w:tab w:val="left" w:pos="187"/>
      </w:tabs>
      <w:spacing w:before="60"/>
      <w:ind w:left="331" w:hanging="144"/>
      <w:contextualSpacing/>
    </w:p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9B54F8"/>
    <w:rPr>
      <w:rFonts w:ascii="Arial" w:hAnsi="Arial" w:cs="Arial"/>
      <w:color w:val="000000" w:themeColor="text1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B54F8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000000" w:themeColor="text1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510F91"/>
  </w:style>
  <w:style w:type="character" w:customStyle="1" w:styleId="SubtitleChar">
    <w:name w:val="Subtitle Char"/>
    <w:basedOn w:val="DefaultParagraphFont"/>
    <w:link w:val="Subtitle"/>
    <w:uiPriority w:val="11"/>
    <w:rsid w:val="00510F91"/>
    <w:rPr>
      <w:rFonts w:ascii="Arial" w:hAnsi="Arial"/>
      <w:b/>
      <w:caps/>
      <w:color w:val="31849B" w:themeColor="accent5" w:themeShade="BF"/>
      <w:kern w:val="20"/>
      <w:sz w:val="24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9B54F8"/>
    <w:rPr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B54F8"/>
    <w:pPr>
      <w:pBdr>
        <w:bottom w:val="single" w:sz="8" w:space="4" w:color="4F81BD" w:themeColor="accent1"/>
      </w:pBdr>
      <w:spacing w:before="120" w:after="120"/>
      <w:contextualSpacing/>
    </w:pPr>
    <w:rPr>
      <w:rFonts w:ascii="Georgia" w:eastAsiaTheme="majorEastAsia" w:hAnsi="Georgia" w:cstheme="majorBidi"/>
      <w:color w:val="000000" w:themeColor="text1"/>
      <w:spacing w:val="10"/>
      <w:kern w:val="36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B54F8"/>
    <w:rPr>
      <w:rFonts w:ascii="Georgia" w:eastAsiaTheme="majorEastAsia" w:hAnsi="Georgia" w:cstheme="majorBidi"/>
      <w:color w:val="000000" w:themeColor="text1"/>
      <w:spacing w:val="10"/>
      <w:kern w:val="36"/>
      <w:sz w:val="28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290B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276E9"/>
    <w:rPr>
      <w:color w:val="0000FF" w:themeColor="hyperlink"/>
      <w:u w:val="single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E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E70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70"/>
    <w:rPr>
      <w:rFonts w:ascii="Arial" w:hAnsi="Arial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emf"/>
  <Relationship Id="rId11" Type="http://schemas.openxmlformats.org/officeDocument/2006/relationships/image" Target="media/image3.png"/>
  <Relationship Id="rId12" Type="http://schemas.openxmlformats.org/officeDocument/2006/relationships/hyperlink" TargetMode="External" Target="mailto:info@lungne.org"/>
  <Relationship Id="rId13" Type="http://schemas.openxmlformats.org/officeDocument/2006/relationships/hyperlink" TargetMode="External" Target="http://www.lungne.org"/>
  <Relationship Id="rId14" Type="http://schemas.openxmlformats.org/officeDocument/2006/relationships/hyperlink" TargetMode="External" Target="mailto:aafane@aafane.org"/>
  <Relationship Id="rId15" Type="http://schemas.openxmlformats.org/officeDocument/2006/relationships/hyperlink" TargetMode="External" Target="http://www.asthmaandallergies.org"/>
  <Relationship Id="rId16" Type="http://schemas.openxmlformats.org/officeDocument/2006/relationships/hyperlink" TargetMode="External" Target="http://www.bhhsc.org"/>
  <Relationship Id="rId17" Type="http://schemas.openxmlformats.org/officeDocument/2006/relationships/hyperlink" TargetMode="External" Target="http://www.mass.gov.dph/environmental_health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BFC60B-9AA1-44E6-8B4D-AB1C5CA2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ASMA E O SEU AMBIENTE</vt:lpstr>
    </vt:vector>
  </TitlesOfParts>
  <Company>Roycroft Design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2016-01-05T18:36:00Z</dcterms:created>
  <dc:description>O que é a asma? A asma é uma doença dos pulmões que dificulta a respiração. As vias respiratórias pelas quais o ar entra e sai dos pulmões ficam inchadas e apertadas. As pessoas que sofrem um ataque de asma frequentemente experimentam tosse, chiados e sentem-se como se precisassem de recuperar o fôlego.</dc:description>
  <keywords>O que é a asma?A asma é uma doença dos pulmões que dificulta a respiração. As vias respiratórias pelas quais o ar entra e sai dos pulmões ficam inchadas e apertadas. As pessoas que sofrem um ataque de asma frequentemente experimentam tosse, chiados e sentem-se como se precisassem de recuperar o fôlego.</keywords>
  <lastModifiedBy>AutoBVT</lastModifiedBy>
  <dcterms:modified xsi:type="dcterms:W3CDTF">2016-01-06T18:54:00Z</dcterms:modified>
  <revision>11</revision>
  <dc:title>A Asma e o Seu Ambiente</dc:title>
</coreProperties>
</file>