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  <Relationship Id="rId4" Type="http://schemas.openxmlformats.org/officeDocument/2006/relationships/custom-properties" Target="docProps/custom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0647" w:rsidRPr="000D73FC" w:rsidRDefault="000D73FC">
      <w:pPr>
        <w:numPr>
          <w:ilvl w:val="0"/>
          <w:numId w:val="4"/>
        </w:numPr>
        <w:tabs>
          <w:tab w:val="left" w:pos="300"/>
        </w:tabs>
        <w:spacing w:before="53"/>
        <w:ind w:hanging="183"/>
        <w:rPr>
          <w:rFonts w:eastAsia="Arial" w:cs="Arial"/>
        </w:rPr>
      </w:pPr>
      <w:r w:rsidRPr="000D73FC">
        <w:rPr>
          <w:spacing w:val="-1"/>
        </w:rPr>
        <w:t>Executive</w:t>
      </w:r>
      <w:r w:rsidRPr="000D73FC">
        <w:rPr>
          <w:spacing w:val="-2"/>
        </w:rPr>
        <w:t xml:space="preserve"> </w:t>
      </w:r>
      <w:r w:rsidRPr="000D73FC">
        <w:rPr>
          <w:spacing w:val="-1"/>
        </w:rPr>
        <w:t>Summary</w:t>
      </w:r>
    </w:p>
    <w:p w:rsidR="00A60647" w:rsidRPr="000D73FC" w:rsidRDefault="000D73FC">
      <w:pPr>
        <w:spacing w:before="127" w:line="359" w:lineRule="auto"/>
        <w:ind w:left="115" w:right="178"/>
        <w:rPr>
          <w:rFonts w:eastAsia="Arial" w:cs="Arial"/>
        </w:rPr>
      </w:pPr>
      <w:r w:rsidRPr="000D73FC">
        <w:rPr>
          <w:rFonts w:eastAsia="Arial" w:cs="Arial"/>
        </w:rPr>
        <w:t>The</w:t>
      </w:r>
      <w:r w:rsidRPr="000D73FC">
        <w:rPr>
          <w:rFonts w:eastAsia="Arial" w:cs="Arial"/>
          <w:spacing w:val="-4"/>
        </w:rPr>
        <w:t xml:space="preserve"> </w:t>
      </w:r>
      <w:r w:rsidRPr="000D73FC">
        <w:rPr>
          <w:rFonts w:eastAsia="Arial" w:cs="Arial"/>
          <w:spacing w:val="-1"/>
        </w:rPr>
        <w:t>Athol-</w:t>
      </w:r>
      <w:proofErr w:type="spellStart"/>
      <w:r w:rsidRPr="000D73FC">
        <w:rPr>
          <w:rFonts w:eastAsia="Arial" w:cs="Arial"/>
          <w:spacing w:val="-1"/>
        </w:rPr>
        <w:t>Royalston</w:t>
      </w:r>
      <w:proofErr w:type="spellEnd"/>
      <w:r w:rsidRPr="000D73FC">
        <w:rPr>
          <w:rFonts w:eastAsia="Arial" w:cs="Arial"/>
          <w:spacing w:val="1"/>
        </w:rPr>
        <w:t xml:space="preserve"> </w:t>
      </w:r>
      <w:r w:rsidRPr="000D73FC">
        <w:rPr>
          <w:rFonts w:eastAsia="Arial" w:cs="Arial"/>
          <w:spacing w:val="-1"/>
        </w:rPr>
        <w:t>Regional</w:t>
      </w:r>
      <w:r w:rsidRPr="000D73FC">
        <w:rPr>
          <w:rFonts w:eastAsia="Arial" w:cs="Arial"/>
        </w:rPr>
        <w:t xml:space="preserve"> </w:t>
      </w:r>
      <w:r w:rsidRPr="000D73FC">
        <w:rPr>
          <w:rFonts w:eastAsia="Arial" w:cs="Arial"/>
          <w:spacing w:val="-1"/>
        </w:rPr>
        <w:t>School</w:t>
      </w:r>
      <w:r w:rsidRPr="000D73FC">
        <w:rPr>
          <w:rFonts w:eastAsia="Arial" w:cs="Arial"/>
        </w:rPr>
        <w:t xml:space="preserve"> </w:t>
      </w:r>
      <w:r w:rsidRPr="000D73FC">
        <w:rPr>
          <w:rFonts w:eastAsia="Arial" w:cs="Arial"/>
          <w:spacing w:val="-1"/>
        </w:rPr>
        <w:t>District</w:t>
      </w:r>
      <w:r w:rsidRPr="000D73FC">
        <w:rPr>
          <w:rFonts w:eastAsia="Arial" w:cs="Arial"/>
        </w:rPr>
        <w:t xml:space="preserve"> </w:t>
      </w:r>
      <w:r w:rsidRPr="000D73FC">
        <w:rPr>
          <w:rFonts w:eastAsia="Arial" w:cs="Arial"/>
          <w:spacing w:val="-1"/>
        </w:rPr>
        <w:t>and</w:t>
      </w:r>
      <w:r w:rsidRPr="000D73FC">
        <w:rPr>
          <w:rFonts w:eastAsia="Arial" w:cs="Arial"/>
          <w:spacing w:val="-2"/>
        </w:rPr>
        <w:t xml:space="preserve"> </w:t>
      </w:r>
      <w:r w:rsidRPr="000D73FC">
        <w:rPr>
          <w:rFonts w:eastAsia="Arial" w:cs="Arial"/>
          <w:spacing w:val="-1"/>
        </w:rPr>
        <w:t>area Preschool</w:t>
      </w:r>
      <w:r w:rsidRPr="000D73FC">
        <w:rPr>
          <w:rFonts w:eastAsia="Arial" w:cs="Arial"/>
        </w:rPr>
        <w:t xml:space="preserve"> </w:t>
      </w:r>
      <w:r w:rsidRPr="000D73FC">
        <w:rPr>
          <w:rFonts w:eastAsia="Arial" w:cs="Arial"/>
          <w:spacing w:val="-1"/>
        </w:rPr>
        <w:t>and Family Child</w:t>
      </w:r>
      <w:r w:rsidRPr="000D73FC">
        <w:rPr>
          <w:rFonts w:eastAsia="Arial" w:cs="Arial"/>
        </w:rPr>
        <w:t xml:space="preserve"> </w:t>
      </w:r>
      <w:r w:rsidRPr="000D73FC">
        <w:rPr>
          <w:rFonts w:eastAsia="Arial" w:cs="Arial"/>
          <w:spacing w:val="-1"/>
        </w:rPr>
        <w:t>Care Providers</w:t>
      </w:r>
      <w:r w:rsidRPr="000D73FC">
        <w:rPr>
          <w:rFonts w:eastAsia="Arial" w:cs="Arial"/>
          <w:spacing w:val="65"/>
        </w:rPr>
        <w:t xml:space="preserve"> </w:t>
      </w:r>
      <w:r w:rsidRPr="000D73FC">
        <w:rPr>
          <w:rFonts w:eastAsia="Arial" w:cs="Arial"/>
          <w:spacing w:val="-1"/>
        </w:rPr>
        <w:t xml:space="preserve">have come together </w:t>
      </w:r>
      <w:r w:rsidRPr="000D73FC">
        <w:rPr>
          <w:rFonts w:eastAsia="Arial" w:cs="Arial"/>
        </w:rPr>
        <w:t>to</w:t>
      </w:r>
      <w:r w:rsidRPr="000D73FC">
        <w:rPr>
          <w:rFonts w:eastAsia="Arial" w:cs="Arial"/>
          <w:spacing w:val="-1"/>
        </w:rPr>
        <w:t xml:space="preserve"> plan</w:t>
      </w:r>
      <w:r w:rsidRPr="000D73FC">
        <w:rPr>
          <w:rFonts w:eastAsia="Arial" w:cs="Arial"/>
        </w:rPr>
        <w:t xml:space="preserve"> a</w:t>
      </w:r>
      <w:r w:rsidRPr="000D73FC">
        <w:rPr>
          <w:rFonts w:eastAsia="Arial" w:cs="Arial"/>
          <w:spacing w:val="-1"/>
        </w:rPr>
        <w:t xml:space="preserve"> multi-year</w:t>
      </w:r>
      <w:r w:rsidRPr="000D73FC">
        <w:rPr>
          <w:rFonts w:eastAsia="Arial" w:cs="Arial"/>
        </w:rPr>
        <w:t xml:space="preserve"> </w:t>
      </w:r>
      <w:r w:rsidRPr="000D73FC">
        <w:rPr>
          <w:rFonts w:eastAsia="Arial" w:cs="Arial"/>
          <w:spacing w:val="-1"/>
        </w:rPr>
        <w:t>effort</w:t>
      </w:r>
      <w:r w:rsidRPr="000D73FC">
        <w:rPr>
          <w:rFonts w:eastAsia="Arial" w:cs="Arial"/>
          <w:spacing w:val="1"/>
        </w:rPr>
        <w:t xml:space="preserve"> </w:t>
      </w:r>
      <w:r w:rsidRPr="000D73FC">
        <w:rPr>
          <w:rFonts w:eastAsia="Arial" w:cs="Arial"/>
          <w:spacing w:val="-1"/>
        </w:rPr>
        <w:t>to improve the</w:t>
      </w:r>
      <w:r w:rsidRPr="000D73FC">
        <w:rPr>
          <w:rFonts w:eastAsia="Arial" w:cs="Arial"/>
          <w:spacing w:val="-2"/>
        </w:rPr>
        <w:t xml:space="preserve"> </w:t>
      </w:r>
      <w:r w:rsidRPr="000D73FC">
        <w:rPr>
          <w:rFonts w:eastAsia="Arial" w:cs="Arial"/>
          <w:spacing w:val="-1"/>
        </w:rPr>
        <w:t>academic</w:t>
      </w:r>
      <w:r w:rsidRPr="000D73FC">
        <w:rPr>
          <w:rFonts w:eastAsia="Arial" w:cs="Arial"/>
          <w:spacing w:val="1"/>
        </w:rPr>
        <w:t xml:space="preserve"> </w:t>
      </w:r>
      <w:r w:rsidRPr="000D73FC">
        <w:rPr>
          <w:rFonts w:eastAsia="Arial" w:cs="Arial"/>
          <w:spacing w:val="-1"/>
        </w:rPr>
        <w:t>and</w:t>
      </w:r>
      <w:r w:rsidRPr="000D73FC">
        <w:rPr>
          <w:rFonts w:eastAsia="Arial" w:cs="Arial"/>
        </w:rPr>
        <w:t xml:space="preserve"> </w:t>
      </w:r>
      <w:r w:rsidRPr="000D73FC">
        <w:rPr>
          <w:rFonts w:eastAsia="Arial" w:cs="Arial"/>
          <w:spacing w:val="-1"/>
        </w:rPr>
        <w:t>effective readiness of</w:t>
      </w:r>
      <w:r w:rsidRPr="000D73FC">
        <w:rPr>
          <w:rFonts w:eastAsia="Arial" w:cs="Arial"/>
          <w:spacing w:val="65"/>
          <w:w w:val="99"/>
        </w:rPr>
        <w:t xml:space="preserve"> </w:t>
      </w:r>
      <w:r w:rsidRPr="000D73FC">
        <w:rPr>
          <w:rFonts w:eastAsia="Arial" w:cs="Arial"/>
          <w:spacing w:val="-1"/>
        </w:rPr>
        <w:t>Athol children entering kindergarten.</w:t>
      </w:r>
      <w:r w:rsidRPr="000D73FC">
        <w:rPr>
          <w:rFonts w:eastAsia="Arial" w:cs="Arial"/>
        </w:rPr>
        <w:t xml:space="preserve"> </w:t>
      </w:r>
      <w:r w:rsidRPr="000D73FC">
        <w:rPr>
          <w:rFonts w:eastAsia="Arial" w:cs="Arial"/>
          <w:spacing w:val="-1"/>
        </w:rPr>
        <w:t>This</w:t>
      </w:r>
      <w:r w:rsidRPr="000D73FC">
        <w:rPr>
          <w:rFonts w:eastAsia="Arial" w:cs="Arial"/>
          <w:spacing w:val="-3"/>
        </w:rPr>
        <w:t xml:space="preserve"> </w:t>
      </w:r>
      <w:r w:rsidRPr="000D73FC">
        <w:rPr>
          <w:rFonts w:eastAsia="Arial" w:cs="Arial"/>
          <w:spacing w:val="-1"/>
        </w:rPr>
        <w:t>effort</w:t>
      </w:r>
      <w:r w:rsidRPr="000D73FC">
        <w:rPr>
          <w:rFonts w:eastAsia="Arial" w:cs="Arial"/>
        </w:rPr>
        <w:t xml:space="preserve"> </w:t>
      </w:r>
      <w:r w:rsidRPr="000D73FC">
        <w:rPr>
          <w:rFonts w:eastAsia="Arial" w:cs="Arial"/>
          <w:spacing w:val="-1"/>
        </w:rPr>
        <w:t>is built</w:t>
      </w:r>
      <w:r w:rsidRPr="000D73FC">
        <w:rPr>
          <w:rFonts w:eastAsia="Arial" w:cs="Arial"/>
        </w:rPr>
        <w:t xml:space="preserve"> </w:t>
      </w:r>
      <w:r w:rsidRPr="000D73FC">
        <w:rPr>
          <w:rFonts w:eastAsia="Arial" w:cs="Arial"/>
          <w:spacing w:val="-1"/>
        </w:rPr>
        <w:t>on the</w:t>
      </w:r>
      <w:r w:rsidRPr="000D73FC">
        <w:rPr>
          <w:rFonts w:eastAsia="Arial" w:cs="Arial"/>
          <w:spacing w:val="-3"/>
        </w:rPr>
        <w:t xml:space="preserve"> </w:t>
      </w:r>
      <w:r w:rsidRPr="000D73FC">
        <w:rPr>
          <w:rFonts w:eastAsia="Arial" w:cs="Arial"/>
          <w:spacing w:val="-1"/>
        </w:rPr>
        <w:t>central</w:t>
      </w:r>
      <w:r w:rsidRPr="000D73FC">
        <w:rPr>
          <w:rFonts w:eastAsia="Arial" w:cs="Arial"/>
          <w:spacing w:val="-3"/>
        </w:rPr>
        <w:t xml:space="preserve"> </w:t>
      </w:r>
      <w:r w:rsidRPr="000D73FC">
        <w:rPr>
          <w:rFonts w:eastAsia="Arial" w:cs="Arial"/>
          <w:spacing w:val="-1"/>
        </w:rPr>
        <w:t>understanding</w:t>
      </w:r>
      <w:r w:rsidRPr="000D73FC">
        <w:rPr>
          <w:rFonts w:eastAsia="Arial" w:cs="Arial"/>
          <w:spacing w:val="1"/>
        </w:rPr>
        <w:t xml:space="preserve"> </w:t>
      </w:r>
      <w:r w:rsidRPr="000D73FC">
        <w:rPr>
          <w:rFonts w:eastAsia="Arial" w:cs="Arial"/>
          <w:spacing w:val="-1"/>
        </w:rPr>
        <w:t>that</w:t>
      </w:r>
      <w:r w:rsidRPr="000D73FC">
        <w:rPr>
          <w:rFonts w:eastAsia="Arial" w:cs="Arial"/>
        </w:rPr>
        <w:t xml:space="preserve"> </w:t>
      </w:r>
      <w:r w:rsidRPr="000D73FC">
        <w:rPr>
          <w:rFonts w:eastAsia="Arial" w:cs="Arial"/>
          <w:spacing w:val="-1"/>
        </w:rPr>
        <w:t>the ARRSD</w:t>
      </w:r>
      <w:r w:rsidRPr="000D73FC">
        <w:rPr>
          <w:rFonts w:eastAsia="Arial" w:cs="Arial"/>
          <w:spacing w:val="69"/>
        </w:rPr>
        <w:t xml:space="preserve"> </w:t>
      </w:r>
      <w:r w:rsidRPr="000D73FC">
        <w:rPr>
          <w:rFonts w:eastAsia="Arial" w:cs="Arial"/>
          <w:spacing w:val="-1"/>
        </w:rPr>
        <w:t>cannot</w:t>
      </w:r>
      <w:r w:rsidRPr="000D73FC">
        <w:rPr>
          <w:rFonts w:eastAsia="Arial" w:cs="Arial"/>
        </w:rPr>
        <w:t xml:space="preserve"> </w:t>
      </w:r>
      <w:r w:rsidRPr="000D73FC">
        <w:rPr>
          <w:rFonts w:eastAsia="Arial" w:cs="Arial"/>
          <w:spacing w:val="-1"/>
        </w:rPr>
        <w:t>alone</w:t>
      </w:r>
      <w:r w:rsidRPr="000D73FC">
        <w:rPr>
          <w:rFonts w:eastAsia="Arial" w:cs="Arial"/>
          <w:spacing w:val="2"/>
        </w:rPr>
        <w:t xml:space="preserve"> </w:t>
      </w:r>
      <w:r w:rsidRPr="000D73FC">
        <w:rPr>
          <w:rFonts w:eastAsia="Arial" w:cs="Arial"/>
          <w:spacing w:val="-1"/>
        </w:rPr>
        <w:t>prepare all Athol children</w:t>
      </w:r>
      <w:r w:rsidRPr="000D73FC">
        <w:rPr>
          <w:rFonts w:eastAsia="Arial" w:cs="Arial"/>
          <w:spacing w:val="1"/>
        </w:rPr>
        <w:t xml:space="preserve"> </w:t>
      </w:r>
      <w:r w:rsidRPr="000D73FC">
        <w:rPr>
          <w:rFonts w:eastAsia="Arial" w:cs="Arial"/>
          <w:spacing w:val="-1"/>
        </w:rPr>
        <w:t>for kindergarten</w:t>
      </w:r>
      <w:r w:rsidRPr="000D73FC">
        <w:rPr>
          <w:rFonts w:eastAsia="Arial" w:cs="Arial"/>
        </w:rPr>
        <w:t xml:space="preserve"> </w:t>
      </w:r>
      <w:r w:rsidRPr="000D73FC">
        <w:rPr>
          <w:rFonts w:eastAsia="Arial" w:cs="Arial"/>
          <w:spacing w:val="-1"/>
        </w:rPr>
        <w:t>and that this goal</w:t>
      </w:r>
      <w:r w:rsidRPr="000D73FC">
        <w:rPr>
          <w:rFonts w:eastAsia="Arial" w:cs="Arial"/>
          <w:spacing w:val="1"/>
        </w:rPr>
        <w:t xml:space="preserve"> </w:t>
      </w:r>
      <w:r w:rsidRPr="000D73FC">
        <w:rPr>
          <w:rFonts w:eastAsia="Arial" w:cs="Arial"/>
          <w:spacing w:val="-1"/>
        </w:rPr>
        <w:t>can</w:t>
      </w:r>
      <w:r w:rsidRPr="000D73FC">
        <w:rPr>
          <w:rFonts w:eastAsia="Arial" w:cs="Arial"/>
        </w:rPr>
        <w:t xml:space="preserve"> </w:t>
      </w:r>
      <w:r w:rsidRPr="000D73FC">
        <w:rPr>
          <w:rFonts w:eastAsia="Arial" w:cs="Arial"/>
          <w:spacing w:val="-1"/>
        </w:rPr>
        <w:t>only be</w:t>
      </w:r>
      <w:r w:rsidRPr="000D73FC">
        <w:rPr>
          <w:rFonts w:eastAsia="Arial" w:cs="Arial"/>
        </w:rPr>
        <w:t xml:space="preserve"> </w:t>
      </w:r>
      <w:r w:rsidRPr="000D73FC">
        <w:rPr>
          <w:rFonts w:eastAsia="Arial" w:cs="Arial"/>
          <w:spacing w:val="-1"/>
        </w:rPr>
        <w:t>achieved</w:t>
      </w:r>
      <w:r w:rsidRPr="000D73FC">
        <w:rPr>
          <w:rFonts w:eastAsia="Arial" w:cs="Arial"/>
          <w:spacing w:val="2"/>
        </w:rPr>
        <w:t xml:space="preserve"> </w:t>
      </w:r>
      <w:r w:rsidRPr="000D73FC">
        <w:rPr>
          <w:rFonts w:eastAsia="Arial" w:cs="Arial"/>
          <w:spacing w:val="-1"/>
        </w:rPr>
        <w:t>by</w:t>
      </w:r>
      <w:r w:rsidRPr="000D73FC">
        <w:rPr>
          <w:rFonts w:eastAsia="Arial" w:cs="Arial"/>
          <w:spacing w:val="-3"/>
        </w:rPr>
        <w:t xml:space="preserve"> </w:t>
      </w:r>
      <w:r w:rsidRPr="000D73FC">
        <w:rPr>
          <w:rFonts w:eastAsia="Arial" w:cs="Arial"/>
          <w:spacing w:val="-1"/>
        </w:rPr>
        <w:t>the</w:t>
      </w:r>
      <w:r w:rsidRPr="000D73FC">
        <w:rPr>
          <w:rFonts w:eastAsia="Arial" w:cs="Arial"/>
          <w:spacing w:val="71"/>
        </w:rPr>
        <w:t xml:space="preserve"> </w:t>
      </w:r>
      <w:r w:rsidRPr="000D73FC">
        <w:rPr>
          <w:rFonts w:eastAsia="Arial" w:cs="Arial"/>
          <w:spacing w:val="-1"/>
        </w:rPr>
        <w:t>full</w:t>
      </w:r>
      <w:r w:rsidRPr="000D73FC">
        <w:rPr>
          <w:rFonts w:eastAsia="Arial" w:cs="Arial"/>
          <w:spacing w:val="-2"/>
        </w:rPr>
        <w:t xml:space="preserve"> </w:t>
      </w:r>
      <w:r w:rsidRPr="000D73FC">
        <w:rPr>
          <w:rFonts w:eastAsia="Arial" w:cs="Arial"/>
          <w:spacing w:val="-1"/>
        </w:rPr>
        <w:t>engagement</w:t>
      </w:r>
      <w:r w:rsidRPr="000D73FC">
        <w:rPr>
          <w:rFonts w:eastAsia="Arial" w:cs="Arial"/>
          <w:spacing w:val="2"/>
        </w:rPr>
        <w:t xml:space="preserve"> </w:t>
      </w:r>
      <w:r w:rsidRPr="000D73FC">
        <w:rPr>
          <w:rFonts w:eastAsia="Arial" w:cs="Arial"/>
          <w:spacing w:val="-1"/>
        </w:rPr>
        <w:t>and</w:t>
      </w:r>
      <w:r w:rsidRPr="000D73FC">
        <w:rPr>
          <w:rFonts w:eastAsia="Arial" w:cs="Arial"/>
        </w:rPr>
        <w:t xml:space="preserve"> </w:t>
      </w:r>
      <w:r w:rsidRPr="000D73FC">
        <w:rPr>
          <w:rFonts w:eastAsia="Arial" w:cs="Arial"/>
          <w:spacing w:val="-1"/>
        </w:rPr>
        <w:t>mutually supportive</w:t>
      </w:r>
      <w:r w:rsidRPr="000D73FC">
        <w:rPr>
          <w:rFonts w:eastAsia="Arial" w:cs="Arial"/>
        </w:rPr>
        <w:t xml:space="preserve"> </w:t>
      </w:r>
      <w:r w:rsidRPr="000D73FC">
        <w:rPr>
          <w:rFonts w:eastAsia="Arial" w:cs="Arial"/>
          <w:spacing w:val="-1"/>
        </w:rPr>
        <w:t>participation</w:t>
      </w:r>
      <w:r w:rsidRPr="000D73FC">
        <w:rPr>
          <w:rFonts w:eastAsia="Arial" w:cs="Arial"/>
          <w:spacing w:val="1"/>
        </w:rPr>
        <w:t xml:space="preserve"> </w:t>
      </w:r>
      <w:r w:rsidRPr="000D73FC">
        <w:rPr>
          <w:rFonts w:eastAsia="Arial" w:cs="Arial"/>
          <w:spacing w:val="-2"/>
        </w:rPr>
        <w:t>of</w:t>
      </w:r>
      <w:r w:rsidRPr="000D73FC">
        <w:rPr>
          <w:rFonts w:eastAsia="Arial" w:cs="Arial"/>
          <w:spacing w:val="1"/>
        </w:rPr>
        <w:t xml:space="preserve"> </w:t>
      </w:r>
      <w:r w:rsidRPr="000D73FC">
        <w:rPr>
          <w:rFonts w:eastAsia="Arial" w:cs="Arial"/>
          <w:spacing w:val="-1"/>
        </w:rPr>
        <w:t>all</w:t>
      </w:r>
      <w:r w:rsidRPr="000D73FC">
        <w:rPr>
          <w:rFonts w:eastAsia="Arial" w:cs="Arial"/>
        </w:rPr>
        <w:t xml:space="preserve"> </w:t>
      </w:r>
      <w:r w:rsidRPr="000D73FC">
        <w:rPr>
          <w:rFonts w:eastAsia="Arial" w:cs="Arial"/>
          <w:spacing w:val="-2"/>
        </w:rPr>
        <w:t>of</w:t>
      </w:r>
      <w:r w:rsidRPr="000D73FC">
        <w:rPr>
          <w:rFonts w:eastAsia="Arial" w:cs="Arial"/>
          <w:spacing w:val="1"/>
        </w:rPr>
        <w:t xml:space="preserve"> </w:t>
      </w:r>
      <w:r w:rsidRPr="000D73FC">
        <w:rPr>
          <w:rFonts w:eastAsia="Arial" w:cs="Arial"/>
          <w:spacing w:val="-1"/>
        </w:rPr>
        <w:t>the</w:t>
      </w:r>
      <w:r w:rsidRPr="000D73FC">
        <w:rPr>
          <w:rFonts w:eastAsia="Arial" w:cs="Arial"/>
          <w:spacing w:val="-3"/>
        </w:rPr>
        <w:t xml:space="preserve"> </w:t>
      </w:r>
      <w:r w:rsidRPr="000D73FC">
        <w:rPr>
          <w:rFonts w:eastAsia="Arial" w:cs="Arial"/>
          <w:spacing w:val="-1"/>
        </w:rPr>
        <w:t>community’s</w:t>
      </w:r>
      <w:r w:rsidRPr="000D73FC">
        <w:rPr>
          <w:rFonts w:eastAsia="Arial" w:cs="Arial"/>
          <w:spacing w:val="2"/>
        </w:rPr>
        <w:t xml:space="preserve"> </w:t>
      </w:r>
      <w:r w:rsidRPr="000D73FC">
        <w:rPr>
          <w:rFonts w:eastAsia="Arial" w:cs="Arial"/>
          <w:spacing w:val="-1"/>
        </w:rPr>
        <w:t>providers and</w:t>
      </w:r>
      <w:r w:rsidRPr="000D73FC">
        <w:rPr>
          <w:rFonts w:eastAsia="Arial" w:cs="Arial"/>
          <w:spacing w:val="63"/>
        </w:rPr>
        <w:t xml:space="preserve"> </w:t>
      </w:r>
      <w:r w:rsidRPr="000D73FC">
        <w:rPr>
          <w:rFonts w:eastAsia="Arial" w:cs="Arial"/>
          <w:spacing w:val="-1"/>
        </w:rPr>
        <w:t>stakeholders.</w:t>
      </w:r>
      <w:r w:rsidRPr="000D73FC">
        <w:rPr>
          <w:rFonts w:eastAsia="Arial" w:cs="Arial"/>
        </w:rPr>
        <w:t xml:space="preserve"> </w:t>
      </w:r>
      <w:r w:rsidRPr="000D73FC">
        <w:rPr>
          <w:rFonts w:eastAsia="Arial" w:cs="Arial"/>
          <w:spacing w:val="-1"/>
        </w:rPr>
        <w:t>Our basic operational</w:t>
      </w:r>
      <w:r w:rsidRPr="000D73FC">
        <w:rPr>
          <w:rFonts w:eastAsia="Arial" w:cs="Arial"/>
          <w:spacing w:val="1"/>
        </w:rPr>
        <w:t xml:space="preserve"> </w:t>
      </w:r>
      <w:r w:rsidRPr="000D73FC">
        <w:rPr>
          <w:rFonts w:eastAsia="Arial" w:cs="Arial"/>
          <w:spacing w:val="-1"/>
        </w:rPr>
        <w:t>goal</w:t>
      </w:r>
      <w:r w:rsidRPr="000D73FC">
        <w:rPr>
          <w:rFonts w:eastAsia="Arial" w:cs="Arial"/>
        </w:rPr>
        <w:t xml:space="preserve"> </w:t>
      </w:r>
      <w:r w:rsidRPr="000D73FC">
        <w:rPr>
          <w:rFonts w:eastAsia="Arial" w:cs="Arial"/>
          <w:spacing w:val="-1"/>
        </w:rPr>
        <w:t>is</w:t>
      </w:r>
      <w:r w:rsidRPr="000D73FC">
        <w:rPr>
          <w:rFonts w:eastAsia="Arial" w:cs="Arial"/>
        </w:rPr>
        <w:t xml:space="preserve"> to</w:t>
      </w:r>
      <w:r w:rsidRPr="000D73FC">
        <w:rPr>
          <w:rFonts w:eastAsia="Arial" w:cs="Arial"/>
          <w:spacing w:val="-3"/>
        </w:rPr>
        <w:t xml:space="preserve"> </w:t>
      </w:r>
      <w:r w:rsidRPr="000D73FC">
        <w:rPr>
          <w:rFonts w:eastAsia="Arial" w:cs="Arial"/>
          <w:spacing w:val="-1"/>
        </w:rPr>
        <w:t>have</w:t>
      </w:r>
      <w:r w:rsidRPr="000D73FC">
        <w:rPr>
          <w:rFonts w:eastAsia="Arial" w:cs="Arial"/>
        </w:rPr>
        <w:t xml:space="preserve"> </w:t>
      </w:r>
      <w:r w:rsidRPr="000D73FC">
        <w:rPr>
          <w:rFonts w:eastAsia="Arial" w:cs="Arial"/>
          <w:spacing w:val="-1"/>
        </w:rPr>
        <w:t>all</w:t>
      </w:r>
      <w:r w:rsidRPr="000D73FC">
        <w:rPr>
          <w:rFonts w:eastAsia="Arial" w:cs="Arial"/>
        </w:rPr>
        <w:t xml:space="preserve"> </w:t>
      </w:r>
      <w:r w:rsidRPr="000D73FC">
        <w:rPr>
          <w:rFonts w:eastAsia="Arial" w:cs="Arial"/>
          <w:spacing w:val="-1"/>
        </w:rPr>
        <w:t>preschool aged</w:t>
      </w:r>
      <w:r w:rsidRPr="000D73FC">
        <w:rPr>
          <w:rFonts w:eastAsia="Arial" w:cs="Arial"/>
          <w:spacing w:val="1"/>
        </w:rPr>
        <w:t xml:space="preserve"> </w:t>
      </w:r>
      <w:r w:rsidRPr="000D73FC">
        <w:rPr>
          <w:rFonts w:eastAsia="Arial" w:cs="Arial"/>
          <w:spacing w:val="-1"/>
        </w:rPr>
        <w:t>children</w:t>
      </w:r>
      <w:r w:rsidRPr="000D73FC">
        <w:rPr>
          <w:rFonts w:eastAsia="Arial" w:cs="Arial"/>
        </w:rPr>
        <w:t xml:space="preserve"> </w:t>
      </w:r>
      <w:r w:rsidRPr="000D73FC">
        <w:rPr>
          <w:rFonts w:eastAsia="Arial" w:cs="Arial"/>
          <w:spacing w:val="-1"/>
        </w:rPr>
        <w:t>engaged</w:t>
      </w:r>
      <w:r w:rsidRPr="000D73FC">
        <w:rPr>
          <w:rFonts w:eastAsia="Arial" w:cs="Arial"/>
          <w:spacing w:val="1"/>
        </w:rPr>
        <w:t xml:space="preserve"> </w:t>
      </w:r>
      <w:r w:rsidRPr="000D73FC">
        <w:rPr>
          <w:rFonts w:eastAsia="Arial" w:cs="Arial"/>
          <w:spacing w:val="-1"/>
        </w:rPr>
        <w:t>in</w:t>
      </w:r>
      <w:r w:rsidRPr="000D73FC">
        <w:rPr>
          <w:rFonts w:eastAsia="Arial" w:cs="Arial"/>
        </w:rPr>
        <w:t xml:space="preserve"> </w:t>
      </w:r>
      <w:r w:rsidRPr="000D73FC">
        <w:rPr>
          <w:rFonts w:eastAsia="Arial" w:cs="Arial"/>
          <w:spacing w:val="-1"/>
        </w:rPr>
        <w:t>high-quality</w:t>
      </w:r>
      <w:r w:rsidRPr="000D73FC">
        <w:rPr>
          <w:rFonts w:eastAsia="Arial" w:cs="Arial"/>
          <w:spacing w:val="67"/>
        </w:rPr>
        <w:t xml:space="preserve"> </w:t>
      </w:r>
      <w:r w:rsidRPr="000D73FC">
        <w:rPr>
          <w:rFonts w:eastAsia="Arial" w:cs="Arial"/>
          <w:spacing w:val="-1"/>
        </w:rPr>
        <w:t>early</w:t>
      </w:r>
      <w:r w:rsidRPr="000D73FC">
        <w:rPr>
          <w:rFonts w:eastAsia="Arial" w:cs="Arial"/>
          <w:spacing w:val="-3"/>
        </w:rPr>
        <w:t xml:space="preserve"> </w:t>
      </w:r>
      <w:r w:rsidRPr="000D73FC">
        <w:rPr>
          <w:rFonts w:eastAsia="Arial" w:cs="Arial"/>
          <w:spacing w:val="-1"/>
        </w:rPr>
        <w:t>childhood</w:t>
      </w:r>
      <w:r w:rsidRPr="000D73FC">
        <w:rPr>
          <w:rFonts w:eastAsia="Arial" w:cs="Arial"/>
          <w:spacing w:val="1"/>
        </w:rPr>
        <w:t xml:space="preserve"> </w:t>
      </w:r>
      <w:r w:rsidRPr="000D73FC">
        <w:rPr>
          <w:rFonts w:eastAsia="Arial" w:cs="Arial"/>
          <w:spacing w:val="-1"/>
        </w:rPr>
        <w:t>activities</w:t>
      </w:r>
      <w:r w:rsidRPr="000D73FC">
        <w:rPr>
          <w:rFonts w:eastAsia="Arial" w:cs="Arial"/>
          <w:spacing w:val="1"/>
        </w:rPr>
        <w:t xml:space="preserve"> </w:t>
      </w:r>
      <w:r w:rsidRPr="000D73FC">
        <w:rPr>
          <w:rFonts w:eastAsia="Arial" w:cs="Arial"/>
          <w:spacing w:val="-1"/>
        </w:rPr>
        <w:t>that</w:t>
      </w:r>
      <w:r w:rsidRPr="000D73FC">
        <w:rPr>
          <w:rFonts w:eastAsia="Arial" w:cs="Arial"/>
          <w:spacing w:val="-2"/>
        </w:rPr>
        <w:t xml:space="preserve"> </w:t>
      </w:r>
      <w:r w:rsidRPr="000D73FC">
        <w:rPr>
          <w:rFonts w:eastAsia="Arial" w:cs="Arial"/>
          <w:spacing w:val="-1"/>
        </w:rPr>
        <w:t>ensure Kindergarten readiness.</w:t>
      </w:r>
      <w:r w:rsidRPr="000D73FC">
        <w:rPr>
          <w:rFonts w:eastAsia="Arial" w:cs="Arial"/>
          <w:spacing w:val="2"/>
        </w:rPr>
        <w:t xml:space="preserve"> </w:t>
      </w:r>
      <w:r w:rsidRPr="000D73FC">
        <w:rPr>
          <w:rFonts w:eastAsia="Arial" w:cs="Arial"/>
          <w:spacing w:val="1"/>
        </w:rPr>
        <w:t>We</w:t>
      </w:r>
      <w:r w:rsidRPr="000D73FC">
        <w:rPr>
          <w:rFonts w:eastAsia="Arial" w:cs="Arial"/>
          <w:spacing w:val="-5"/>
        </w:rPr>
        <w:t xml:space="preserve"> </w:t>
      </w:r>
      <w:r w:rsidRPr="000D73FC">
        <w:rPr>
          <w:rFonts w:eastAsia="Arial" w:cs="Arial"/>
          <w:spacing w:val="-1"/>
        </w:rPr>
        <w:t>will</w:t>
      </w:r>
      <w:r w:rsidRPr="000D73FC">
        <w:rPr>
          <w:rFonts w:eastAsia="Arial" w:cs="Arial"/>
        </w:rPr>
        <w:t xml:space="preserve"> </w:t>
      </w:r>
      <w:r w:rsidRPr="000D73FC">
        <w:rPr>
          <w:rFonts w:eastAsia="Arial" w:cs="Arial"/>
          <w:spacing w:val="-1"/>
        </w:rPr>
        <w:t>attempt</w:t>
      </w:r>
      <w:r w:rsidRPr="000D73FC">
        <w:rPr>
          <w:rFonts w:eastAsia="Arial" w:cs="Arial"/>
        </w:rPr>
        <w:t xml:space="preserve"> to</w:t>
      </w:r>
      <w:r w:rsidRPr="000D73FC">
        <w:rPr>
          <w:rFonts w:eastAsia="Arial" w:cs="Arial"/>
          <w:spacing w:val="-3"/>
        </w:rPr>
        <w:t xml:space="preserve"> </w:t>
      </w:r>
      <w:r w:rsidRPr="000D73FC">
        <w:rPr>
          <w:rFonts w:eastAsia="Arial" w:cs="Arial"/>
          <w:spacing w:val="-1"/>
        </w:rPr>
        <w:t>do this by</w:t>
      </w:r>
      <w:r w:rsidRPr="000D73FC">
        <w:rPr>
          <w:rFonts w:eastAsia="Arial" w:cs="Arial"/>
          <w:spacing w:val="59"/>
        </w:rPr>
        <w:t xml:space="preserve"> </w:t>
      </w:r>
      <w:r w:rsidRPr="000D73FC">
        <w:rPr>
          <w:rFonts w:eastAsia="Arial" w:cs="Arial"/>
          <w:spacing w:val="-1"/>
        </w:rPr>
        <w:t>incrementally increasing</w:t>
      </w:r>
      <w:r w:rsidRPr="000D73FC">
        <w:rPr>
          <w:rFonts w:eastAsia="Arial" w:cs="Arial"/>
          <w:spacing w:val="2"/>
        </w:rPr>
        <w:t xml:space="preserve"> </w:t>
      </w:r>
      <w:r w:rsidRPr="000D73FC">
        <w:rPr>
          <w:rFonts w:eastAsia="Arial" w:cs="Arial"/>
          <w:spacing w:val="-1"/>
        </w:rPr>
        <w:t>the</w:t>
      </w:r>
      <w:r w:rsidRPr="000D73FC">
        <w:rPr>
          <w:rFonts w:eastAsia="Arial" w:cs="Arial"/>
          <w:spacing w:val="-2"/>
        </w:rPr>
        <w:t xml:space="preserve"> </w:t>
      </w:r>
      <w:r w:rsidRPr="000D73FC">
        <w:rPr>
          <w:rFonts w:eastAsia="Arial" w:cs="Arial"/>
          <w:spacing w:val="-1"/>
        </w:rPr>
        <w:t>availability of</w:t>
      </w:r>
      <w:r w:rsidRPr="000D73FC">
        <w:rPr>
          <w:rFonts w:eastAsia="Arial" w:cs="Arial"/>
          <w:spacing w:val="1"/>
        </w:rPr>
        <w:t xml:space="preserve"> </w:t>
      </w:r>
      <w:r w:rsidRPr="000D73FC">
        <w:rPr>
          <w:rFonts w:eastAsia="Arial" w:cs="Arial"/>
          <w:spacing w:val="-1"/>
        </w:rPr>
        <w:t>preschool</w:t>
      </w:r>
      <w:r w:rsidRPr="000D73FC">
        <w:rPr>
          <w:rFonts w:eastAsia="Arial" w:cs="Arial"/>
          <w:spacing w:val="1"/>
        </w:rPr>
        <w:t xml:space="preserve"> </w:t>
      </w:r>
      <w:r w:rsidRPr="000D73FC">
        <w:rPr>
          <w:rFonts w:eastAsia="Arial" w:cs="Arial"/>
          <w:spacing w:val="-1"/>
        </w:rPr>
        <w:t>services and</w:t>
      </w:r>
      <w:r w:rsidRPr="000D73FC">
        <w:rPr>
          <w:rFonts w:eastAsia="Arial" w:cs="Arial"/>
        </w:rPr>
        <w:t xml:space="preserve"> by</w:t>
      </w:r>
      <w:r w:rsidRPr="000D73FC">
        <w:rPr>
          <w:rFonts w:eastAsia="Arial" w:cs="Arial"/>
          <w:spacing w:val="-2"/>
        </w:rPr>
        <w:t xml:space="preserve"> </w:t>
      </w:r>
      <w:r w:rsidRPr="000D73FC">
        <w:rPr>
          <w:rFonts w:eastAsia="Arial" w:cs="Arial"/>
          <w:spacing w:val="-1"/>
        </w:rPr>
        <w:t>working</w:t>
      </w:r>
      <w:r w:rsidRPr="000D73FC">
        <w:rPr>
          <w:rFonts w:eastAsia="Arial" w:cs="Arial"/>
          <w:spacing w:val="1"/>
        </w:rPr>
        <w:t xml:space="preserve"> </w:t>
      </w:r>
      <w:r w:rsidRPr="000D73FC">
        <w:rPr>
          <w:rFonts w:eastAsia="Arial" w:cs="Arial"/>
          <w:spacing w:val="-1"/>
        </w:rPr>
        <w:t>collaboratively</w:t>
      </w:r>
      <w:r w:rsidRPr="000D73FC">
        <w:rPr>
          <w:rFonts w:eastAsia="Arial" w:cs="Arial"/>
          <w:spacing w:val="2"/>
        </w:rPr>
        <w:t xml:space="preserve"> </w:t>
      </w:r>
      <w:r w:rsidRPr="000D73FC">
        <w:rPr>
          <w:rFonts w:eastAsia="Arial" w:cs="Arial"/>
        </w:rPr>
        <w:t>to</w:t>
      </w:r>
      <w:r w:rsidRPr="000D73FC">
        <w:rPr>
          <w:rFonts w:eastAsia="Arial" w:cs="Arial"/>
          <w:spacing w:val="73"/>
        </w:rPr>
        <w:t xml:space="preserve"> </w:t>
      </w:r>
      <w:r w:rsidRPr="000D73FC">
        <w:rPr>
          <w:rFonts w:eastAsia="Arial" w:cs="Arial"/>
          <w:spacing w:val="-1"/>
        </w:rPr>
        <w:t>improve the quality</w:t>
      </w:r>
      <w:r w:rsidRPr="000D73FC">
        <w:rPr>
          <w:rFonts w:eastAsia="Arial" w:cs="Arial"/>
        </w:rPr>
        <w:t xml:space="preserve"> </w:t>
      </w:r>
      <w:r w:rsidRPr="000D73FC">
        <w:rPr>
          <w:rFonts w:eastAsia="Arial" w:cs="Arial"/>
          <w:spacing w:val="-1"/>
        </w:rPr>
        <w:t>of</w:t>
      </w:r>
      <w:r w:rsidRPr="000D73FC">
        <w:rPr>
          <w:rFonts w:eastAsia="Arial" w:cs="Arial"/>
          <w:spacing w:val="-2"/>
        </w:rPr>
        <w:t xml:space="preserve"> </w:t>
      </w:r>
      <w:r w:rsidRPr="000D73FC">
        <w:rPr>
          <w:rFonts w:eastAsia="Arial" w:cs="Arial"/>
          <w:spacing w:val="-1"/>
        </w:rPr>
        <w:t>services</w:t>
      </w:r>
      <w:r w:rsidRPr="000D73FC">
        <w:rPr>
          <w:rFonts w:eastAsia="Arial" w:cs="Arial"/>
        </w:rPr>
        <w:t xml:space="preserve"> </w:t>
      </w:r>
      <w:r w:rsidRPr="000D73FC">
        <w:rPr>
          <w:rFonts w:eastAsia="Arial" w:cs="Arial"/>
          <w:spacing w:val="-1"/>
        </w:rPr>
        <w:t>provided.</w:t>
      </w:r>
      <w:r w:rsidRPr="000D73FC">
        <w:rPr>
          <w:rFonts w:eastAsia="Arial" w:cs="Arial"/>
          <w:spacing w:val="2"/>
        </w:rPr>
        <w:t xml:space="preserve"> </w:t>
      </w:r>
      <w:r w:rsidRPr="000D73FC">
        <w:rPr>
          <w:rFonts w:eastAsia="Arial" w:cs="Arial"/>
          <w:spacing w:val="-1"/>
        </w:rPr>
        <w:t>Being</w:t>
      </w:r>
      <w:r w:rsidRPr="000D73FC">
        <w:rPr>
          <w:rFonts w:eastAsia="Arial" w:cs="Arial"/>
        </w:rPr>
        <w:t xml:space="preserve"> a</w:t>
      </w:r>
      <w:r w:rsidRPr="000D73FC">
        <w:rPr>
          <w:rFonts w:eastAsia="Arial" w:cs="Arial"/>
          <w:spacing w:val="-1"/>
        </w:rPr>
        <w:t xml:space="preserve"> rural community,</w:t>
      </w:r>
      <w:r w:rsidRPr="000D73FC">
        <w:rPr>
          <w:rFonts w:eastAsia="Arial" w:cs="Arial"/>
          <w:spacing w:val="2"/>
        </w:rPr>
        <w:t xml:space="preserve"> </w:t>
      </w:r>
      <w:r w:rsidRPr="000D73FC">
        <w:rPr>
          <w:rFonts w:eastAsia="Arial" w:cs="Arial"/>
          <w:spacing w:val="-3"/>
        </w:rPr>
        <w:t>we</w:t>
      </w:r>
      <w:r w:rsidRPr="000D73FC">
        <w:rPr>
          <w:rFonts w:eastAsia="Arial" w:cs="Arial"/>
          <w:spacing w:val="3"/>
        </w:rPr>
        <w:t xml:space="preserve"> </w:t>
      </w:r>
      <w:r w:rsidRPr="000D73FC">
        <w:rPr>
          <w:rFonts w:eastAsia="Arial" w:cs="Arial"/>
          <w:spacing w:val="-1"/>
        </w:rPr>
        <w:t>recognize</w:t>
      </w:r>
      <w:r w:rsidRPr="000D73FC">
        <w:rPr>
          <w:rFonts w:eastAsia="Arial" w:cs="Arial"/>
        </w:rPr>
        <w:t xml:space="preserve"> </w:t>
      </w:r>
      <w:r w:rsidRPr="000D73FC">
        <w:rPr>
          <w:rFonts w:eastAsia="Arial" w:cs="Arial"/>
          <w:spacing w:val="-1"/>
        </w:rPr>
        <w:t>that</w:t>
      </w:r>
      <w:r w:rsidRPr="000D73FC">
        <w:rPr>
          <w:rFonts w:eastAsia="Arial" w:cs="Arial"/>
        </w:rPr>
        <w:t xml:space="preserve"> </w:t>
      </w:r>
      <w:r w:rsidRPr="000D73FC">
        <w:rPr>
          <w:rFonts w:eastAsia="Arial" w:cs="Arial"/>
          <w:spacing w:val="-1"/>
        </w:rPr>
        <w:t>Family</w:t>
      </w:r>
      <w:r w:rsidRPr="000D73FC">
        <w:rPr>
          <w:rFonts w:eastAsia="Arial" w:cs="Arial"/>
        </w:rPr>
        <w:t xml:space="preserve"> </w:t>
      </w:r>
      <w:r w:rsidRPr="000D73FC">
        <w:rPr>
          <w:rFonts w:eastAsia="Arial" w:cs="Arial"/>
          <w:spacing w:val="-1"/>
        </w:rPr>
        <w:t>Child</w:t>
      </w:r>
      <w:r w:rsidRPr="000D73FC">
        <w:rPr>
          <w:rFonts w:eastAsia="Arial" w:cs="Arial"/>
          <w:spacing w:val="67"/>
        </w:rPr>
        <w:t xml:space="preserve"> </w:t>
      </w:r>
      <w:r w:rsidRPr="000D73FC">
        <w:rPr>
          <w:rFonts w:eastAsia="Arial" w:cs="Arial"/>
          <w:spacing w:val="-1"/>
        </w:rPr>
        <w:t>Care Providers serve</w:t>
      </w:r>
      <w:r w:rsidRPr="000D73FC">
        <w:rPr>
          <w:rFonts w:eastAsia="Arial" w:cs="Arial"/>
        </w:rPr>
        <w:t xml:space="preserve"> </w:t>
      </w:r>
      <w:r w:rsidRPr="000D73FC">
        <w:rPr>
          <w:rFonts w:eastAsia="Arial" w:cs="Arial"/>
          <w:spacing w:val="-1"/>
        </w:rPr>
        <w:t>more</w:t>
      </w:r>
      <w:r w:rsidRPr="000D73FC">
        <w:rPr>
          <w:rFonts w:eastAsia="Arial" w:cs="Arial"/>
          <w:spacing w:val="-3"/>
        </w:rPr>
        <w:t xml:space="preserve"> </w:t>
      </w:r>
      <w:r w:rsidRPr="000D73FC">
        <w:rPr>
          <w:rFonts w:eastAsia="Arial" w:cs="Arial"/>
          <w:spacing w:val="-1"/>
        </w:rPr>
        <w:t>than</w:t>
      </w:r>
      <w:r w:rsidRPr="000D73FC">
        <w:rPr>
          <w:rFonts w:eastAsia="Arial" w:cs="Arial"/>
        </w:rPr>
        <w:t xml:space="preserve"> ¼</w:t>
      </w:r>
      <w:r w:rsidRPr="000D73FC">
        <w:rPr>
          <w:rFonts w:eastAsia="Arial" w:cs="Arial"/>
          <w:spacing w:val="-2"/>
        </w:rPr>
        <w:t xml:space="preserve"> </w:t>
      </w:r>
      <w:r w:rsidRPr="000D73FC">
        <w:rPr>
          <w:rFonts w:eastAsia="Arial" w:cs="Arial"/>
          <w:spacing w:val="-1"/>
        </w:rPr>
        <w:t>or</w:t>
      </w:r>
      <w:r w:rsidRPr="000D73FC">
        <w:rPr>
          <w:rFonts w:eastAsia="Arial" w:cs="Arial"/>
          <w:spacing w:val="1"/>
        </w:rPr>
        <w:t xml:space="preserve"> </w:t>
      </w:r>
      <w:r w:rsidRPr="000D73FC">
        <w:rPr>
          <w:rFonts w:eastAsia="Arial" w:cs="Arial"/>
          <w:spacing w:val="-1"/>
        </w:rPr>
        <w:t>the early</w:t>
      </w:r>
      <w:r w:rsidRPr="000D73FC">
        <w:rPr>
          <w:rFonts w:eastAsia="Arial" w:cs="Arial"/>
          <w:spacing w:val="-2"/>
        </w:rPr>
        <w:t xml:space="preserve"> </w:t>
      </w:r>
      <w:r w:rsidRPr="000D73FC">
        <w:rPr>
          <w:rFonts w:eastAsia="Arial" w:cs="Arial"/>
          <w:spacing w:val="-1"/>
        </w:rPr>
        <w:t>childhood</w:t>
      </w:r>
      <w:r w:rsidRPr="000D73FC">
        <w:rPr>
          <w:rFonts w:eastAsia="Arial" w:cs="Arial"/>
          <w:spacing w:val="1"/>
        </w:rPr>
        <w:t xml:space="preserve"> </w:t>
      </w:r>
      <w:r w:rsidRPr="000D73FC">
        <w:rPr>
          <w:rFonts w:eastAsia="Arial" w:cs="Arial"/>
          <w:spacing w:val="-1"/>
        </w:rPr>
        <w:t>population</w:t>
      </w:r>
      <w:r w:rsidRPr="000D73FC">
        <w:rPr>
          <w:rFonts w:eastAsia="Arial" w:cs="Arial"/>
          <w:spacing w:val="2"/>
        </w:rPr>
        <w:t xml:space="preserve"> </w:t>
      </w:r>
      <w:r w:rsidRPr="000D73FC">
        <w:rPr>
          <w:rFonts w:eastAsia="Arial" w:cs="Arial"/>
          <w:spacing w:val="-1"/>
        </w:rPr>
        <w:t>and provide most of</w:t>
      </w:r>
      <w:r w:rsidRPr="000D73FC">
        <w:rPr>
          <w:rFonts w:eastAsia="Arial" w:cs="Arial"/>
        </w:rPr>
        <w:t xml:space="preserve"> </w:t>
      </w:r>
      <w:r w:rsidRPr="000D73FC">
        <w:rPr>
          <w:rFonts w:eastAsia="Arial" w:cs="Arial"/>
          <w:spacing w:val="-1"/>
        </w:rPr>
        <w:t>the</w:t>
      </w:r>
      <w:r w:rsidRPr="000D73FC">
        <w:rPr>
          <w:rFonts w:eastAsia="Arial" w:cs="Arial"/>
        </w:rPr>
        <w:t xml:space="preserve"> </w:t>
      </w:r>
      <w:r w:rsidRPr="000D73FC">
        <w:rPr>
          <w:rFonts w:eastAsia="Arial" w:cs="Arial"/>
          <w:spacing w:val="-1"/>
        </w:rPr>
        <w:t>“full-day”</w:t>
      </w:r>
      <w:r w:rsidRPr="000D73FC">
        <w:rPr>
          <w:rFonts w:eastAsia="Arial" w:cs="Arial"/>
          <w:spacing w:val="69"/>
        </w:rPr>
        <w:t xml:space="preserve"> </w:t>
      </w:r>
      <w:r w:rsidRPr="000D73FC">
        <w:rPr>
          <w:rFonts w:eastAsia="Arial" w:cs="Arial"/>
          <w:spacing w:val="-1"/>
        </w:rPr>
        <w:t>care available</w:t>
      </w:r>
      <w:r w:rsidRPr="000D73FC">
        <w:rPr>
          <w:rFonts w:eastAsia="Arial" w:cs="Arial"/>
          <w:spacing w:val="3"/>
        </w:rPr>
        <w:t xml:space="preserve"> </w:t>
      </w:r>
      <w:r w:rsidRPr="000D73FC">
        <w:rPr>
          <w:rFonts w:eastAsia="Arial" w:cs="Arial"/>
          <w:spacing w:val="-1"/>
        </w:rPr>
        <w:t>to</w:t>
      </w:r>
      <w:r w:rsidRPr="000D73FC">
        <w:rPr>
          <w:rFonts w:eastAsia="Arial" w:cs="Arial"/>
        </w:rPr>
        <w:t xml:space="preserve"> </w:t>
      </w:r>
      <w:r w:rsidRPr="000D73FC">
        <w:rPr>
          <w:rFonts w:eastAsia="Arial" w:cs="Arial"/>
          <w:spacing w:val="-1"/>
        </w:rPr>
        <w:t>working</w:t>
      </w:r>
      <w:r w:rsidRPr="000D73FC">
        <w:rPr>
          <w:rFonts w:eastAsia="Arial" w:cs="Arial"/>
          <w:spacing w:val="1"/>
        </w:rPr>
        <w:t xml:space="preserve"> </w:t>
      </w:r>
      <w:r w:rsidRPr="000D73FC">
        <w:rPr>
          <w:rFonts w:eastAsia="Arial" w:cs="Arial"/>
          <w:spacing w:val="-1"/>
        </w:rPr>
        <w:t>parents.</w:t>
      </w:r>
      <w:r w:rsidRPr="000D73FC">
        <w:rPr>
          <w:rFonts w:eastAsia="Arial" w:cs="Arial"/>
        </w:rPr>
        <w:t xml:space="preserve"> </w:t>
      </w:r>
      <w:r w:rsidRPr="000D73FC">
        <w:rPr>
          <w:rFonts w:eastAsia="Arial" w:cs="Arial"/>
          <w:spacing w:val="-1"/>
        </w:rPr>
        <w:t>Therefore,</w:t>
      </w:r>
      <w:r w:rsidRPr="000D73FC">
        <w:rPr>
          <w:rFonts w:eastAsia="Arial" w:cs="Arial"/>
          <w:spacing w:val="1"/>
        </w:rPr>
        <w:t xml:space="preserve"> </w:t>
      </w:r>
      <w:r w:rsidRPr="000D73FC">
        <w:rPr>
          <w:rFonts w:eastAsia="Arial" w:cs="Arial"/>
          <w:spacing w:val="-1"/>
        </w:rPr>
        <w:t>Family Child</w:t>
      </w:r>
      <w:r w:rsidRPr="000D73FC">
        <w:rPr>
          <w:rFonts w:eastAsia="Arial" w:cs="Arial"/>
          <w:spacing w:val="2"/>
        </w:rPr>
        <w:t xml:space="preserve"> </w:t>
      </w:r>
      <w:r w:rsidRPr="000D73FC">
        <w:rPr>
          <w:rFonts w:eastAsia="Arial" w:cs="Arial"/>
          <w:spacing w:val="-1"/>
        </w:rPr>
        <w:t xml:space="preserve">Care is </w:t>
      </w:r>
      <w:r w:rsidRPr="000D73FC">
        <w:rPr>
          <w:rFonts w:eastAsia="Arial" w:cs="Arial"/>
        </w:rPr>
        <w:t xml:space="preserve">a </w:t>
      </w:r>
      <w:r w:rsidRPr="000D73FC">
        <w:rPr>
          <w:rFonts w:eastAsia="Arial" w:cs="Arial"/>
          <w:spacing w:val="-1"/>
        </w:rPr>
        <w:t>very</w:t>
      </w:r>
      <w:r w:rsidRPr="000D73FC">
        <w:rPr>
          <w:rFonts w:eastAsia="Arial" w:cs="Arial"/>
          <w:spacing w:val="-3"/>
        </w:rPr>
        <w:t xml:space="preserve"> </w:t>
      </w:r>
      <w:r w:rsidRPr="000D73FC">
        <w:rPr>
          <w:rFonts w:eastAsia="Arial" w:cs="Arial"/>
          <w:spacing w:val="-1"/>
        </w:rPr>
        <w:t>important</w:t>
      </w:r>
      <w:r w:rsidRPr="000D73FC">
        <w:rPr>
          <w:rFonts w:eastAsia="Arial" w:cs="Arial"/>
        </w:rPr>
        <w:t xml:space="preserve"> </w:t>
      </w:r>
      <w:r w:rsidRPr="000D73FC">
        <w:rPr>
          <w:rFonts w:eastAsia="Arial" w:cs="Arial"/>
          <w:spacing w:val="-1"/>
        </w:rPr>
        <w:t>provider</w:t>
      </w:r>
      <w:r w:rsidRPr="000D73FC">
        <w:rPr>
          <w:rFonts w:eastAsia="Arial" w:cs="Arial"/>
          <w:spacing w:val="3"/>
        </w:rPr>
        <w:t xml:space="preserve"> </w:t>
      </w:r>
      <w:r w:rsidRPr="000D73FC">
        <w:rPr>
          <w:rFonts w:eastAsia="Arial" w:cs="Arial"/>
          <w:spacing w:val="-2"/>
        </w:rPr>
        <w:t>of</w:t>
      </w:r>
      <w:r w:rsidRPr="000D73FC">
        <w:rPr>
          <w:rFonts w:eastAsia="Arial" w:cs="Arial"/>
          <w:w w:val="99"/>
        </w:rPr>
        <w:t xml:space="preserve"> </w:t>
      </w:r>
      <w:r w:rsidRPr="000D73FC">
        <w:rPr>
          <w:rFonts w:eastAsia="Arial" w:cs="Arial"/>
          <w:spacing w:val="55"/>
          <w:w w:val="99"/>
        </w:rPr>
        <w:t xml:space="preserve"> </w:t>
      </w:r>
      <w:r w:rsidRPr="000D73FC">
        <w:rPr>
          <w:rFonts w:eastAsia="Arial" w:cs="Arial"/>
          <w:spacing w:val="-1"/>
        </w:rPr>
        <w:t>services in</w:t>
      </w:r>
      <w:r w:rsidRPr="000D73FC">
        <w:rPr>
          <w:rFonts w:eastAsia="Arial" w:cs="Arial"/>
        </w:rPr>
        <w:t xml:space="preserve"> </w:t>
      </w:r>
      <w:r w:rsidRPr="000D73FC">
        <w:rPr>
          <w:rFonts w:eastAsia="Arial" w:cs="Arial"/>
          <w:spacing w:val="-1"/>
        </w:rPr>
        <w:t>the Athol area</w:t>
      </w:r>
      <w:r w:rsidRPr="000D73FC">
        <w:rPr>
          <w:rFonts w:eastAsia="Arial" w:cs="Arial"/>
        </w:rPr>
        <w:t xml:space="preserve"> </w:t>
      </w:r>
      <w:r w:rsidRPr="000D73FC">
        <w:rPr>
          <w:rFonts w:eastAsia="Arial" w:cs="Arial"/>
          <w:spacing w:val="-1"/>
        </w:rPr>
        <w:t>and as</w:t>
      </w:r>
      <w:r w:rsidRPr="000D73FC">
        <w:rPr>
          <w:rFonts w:eastAsia="Arial" w:cs="Arial"/>
        </w:rPr>
        <w:t xml:space="preserve"> </w:t>
      </w:r>
      <w:r w:rsidRPr="000D73FC">
        <w:rPr>
          <w:rFonts w:eastAsia="Arial" w:cs="Arial"/>
          <w:spacing w:val="-1"/>
        </w:rPr>
        <w:t>such</w:t>
      </w:r>
      <w:r w:rsidRPr="000D73FC">
        <w:rPr>
          <w:rFonts w:eastAsia="Arial" w:cs="Arial"/>
        </w:rPr>
        <w:t xml:space="preserve"> </w:t>
      </w:r>
      <w:r w:rsidRPr="000D73FC">
        <w:rPr>
          <w:rFonts w:eastAsia="Arial" w:cs="Arial"/>
          <w:spacing w:val="-1"/>
        </w:rPr>
        <w:t>necessarily has</w:t>
      </w:r>
      <w:r w:rsidRPr="000D73FC">
        <w:rPr>
          <w:rFonts w:eastAsia="Arial" w:cs="Arial"/>
        </w:rPr>
        <w:t xml:space="preserve"> to</w:t>
      </w:r>
      <w:r w:rsidRPr="000D73FC">
        <w:rPr>
          <w:rFonts w:eastAsia="Arial" w:cs="Arial"/>
          <w:spacing w:val="-1"/>
        </w:rPr>
        <w:t xml:space="preserve"> play</w:t>
      </w:r>
      <w:r w:rsidRPr="000D73FC">
        <w:rPr>
          <w:rFonts w:eastAsia="Arial" w:cs="Arial"/>
        </w:rPr>
        <w:t xml:space="preserve"> a </w:t>
      </w:r>
      <w:r w:rsidRPr="000D73FC">
        <w:rPr>
          <w:rFonts w:eastAsia="Arial" w:cs="Arial"/>
          <w:spacing w:val="-1"/>
        </w:rPr>
        <w:t>key role</w:t>
      </w:r>
      <w:r w:rsidRPr="000D73FC">
        <w:rPr>
          <w:rFonts w:eastAsia="Arial" w:cs="Arial"/>
          <w:spacing w:val="2"/>
        </w:rPr>
        <w:t xml:space="preserve"> </w:t>
      </w:r>
      <w:r w:rsidRPr="000D73FC">
        <w:rPr>
          <w:rFonts w:eastAsia="Arial" w:cs="Arial"/>
          <w:spacing w:val="-1"/>
        </w:rPr>
        <w:t>in</w:t>
      </w:r>
      <w:r w:rsidRPr="000D73FC">
        <w:rPr>
          <w:rFonts w:eastAsia="Arial" w:cs="Arial"/>
        </w:rPr>
        <w:t xml:space="preserve"> </w:t>
      </w:r>
      <w:r w:rsidRPr="000D73FC">
        <w:rPr>
          <w:rFonts w:eastAsia="Arial" w:cs="Arial"/>
          <w:spacing w:val="-1"/>
        </w:rPr>
        <w:t>our</w:t>
      </w:r>
      <w:r w:rsidRPr="000D73FC">
        <w:rPr>
          <w:rFonts w:eastAsia="Arial" w:cs="Arial"/>
          <w:spacing w:val="-2"/>
        </w:rPr>
        <w:t xml:space="preserve"> </w:t>
      </w:r>
      <w:r w:rsidRPr="000D73FC">
        <w:rPr>
          <w:rFonts w:eastAsia="Arial" w:cs="Arial"/>
          <w:spacing w:val="-1"/>
        </w:rPr>
        <w:t>effort. Our</w:t>
      </w:r>
      <w:r w:rsidRPr="000D73FC">
        <w:rPr>
          <w:rFonts w:eastAsia="Arial" w:cs="Arial"/>
          <w:spacing w:val="-2"/>
        </w:rPr>
        <w:t xml:space="preserve"> </w:t>
      </w:r>
      <w:r w:rsidRPr="000D73FC">
        <w:rPr>
          <w:rFonts w:eastAsia="Arial" w:cs="Arial"/>
          <w:spacing w:val="-1"/>
        </w:rPr>
        <w:t>plan</w:t>
      </w:r>
      <w:r w:rsidRPr="000D73FC">
        <w:rPr>
          <w:rFonts w:eastAsia="Arial" w:cs="Arial"/>
          <w:spacing w:val="2"/>
        </w:rPr>
        <w:t xml:space="preserve"> </w:t>
      </w:r>
      <w:r w:rsidRPr="000D73FC">
        <w:rPr>
          <w:rFonts w:eastAsia="Arial" w:cs="Arial"/>
          <w:spacing w:val="-1"/>
        </w:rPr>
        <w:t>has</w:t>
      </w:r>
      <w:r w:rsidRPr="000D73FC">
        <w:rPr>
          <w:rFonts w:eastAsia="Arial" w:cs="Arial"/>
          <w:spacing w:val="71"/>
        </w:rPr>
        <w:t xml:space="preserve"> </w:t>
      </w:r>
      <w:r w:rsidRPr="000D73FC">
        <w:rPr>
          <w:rFonts w:eastAsia="Arial" w:cs="Arial"/>
          <w:spacing w:val="-1"/>
        </w:rPr>
        <w:t>several</w:t>
      </w:r>
      <w:r w:rsidRPr="000D73FC">
        <w:rPr>
          <w:rFonts w:eastAsia="Arial" w:cs="Arial"/>
          <w:spacing w:val="-3"/>
        </w:rPr>
        <w:t xml:space="preserve"> </w:t>
      </w:r>
      <w:r w:rsidRPr="000D73FC">
        <w:rPr>
          <w:rFonts w:eastAsia="Arial" w:cs="Arial"/>
        </w:rPr>
        <w:t>key</w:t>
      </w:r>
      <w:r w:rsidRPr="000D73FC">
        <w:rPr>
          <w:rFonts w:eastAsia="Arial" w:cs="Arial"/>
          <w:spacing w:val="-3"/>
        </w:rPr>
        <w:t xml:space="preserve"> </w:t>
      </w:r>
      <w:r w:rsidRPr="000D73FC">
        <w:rPr>
          <w:rFonts w:eastAsia="Arial" w:cs="Arial"/>
          <w:spacing w:val="-1"/>
        </w:rPr>
        <w:t>components:</w:t>
      </w:r>
    </w:p>
    <w:p w:rsidR="00A60647" w:rsidRPr="000D73FC" w:rsidRDefault="00A60647">
      <w:pPr>
        <w:rPr>
          <w:rFonts w:eastAsia="Arial" w:cs="Arial"/>
        </w:rPr>
      </w:pPr>
    </w:p>
    <w:p w:rsidR="00A60647" w:rsidRPr="000D73FC" w:rsidRDefault="000D73FC">
      <w:pPr>
        <w:spacing w:before="153"/>
        <w:ind w:left="115"/>
        <w:rPr>
          <w:rFonts w:eastAsia="Arial" w:cs="Arial"/>
        </w:rPr>
      </w:pPr>
      <w:r w:rsidRPr="000D73FC">
        <w:rPr>
          <w:spacing w:val="-1"/>
        </w:rPr>
        <w:t>Governance:</w:t>
      </w:r>
    </w:p>
    <w:p w:rsidR="00A60647" w:rsidRPr="000D73FC" w:rsidRDefault="000D73FC">
      <w:pPr>
        <w:numPr>
          <w:ilvl w:val="0"/>
          <w:numId w:val="3"/>
        </w:numPr>
        <w:tabs>
          <w:tab w:val="left" w:pos="476"/>
        </w:tabs>
        <w:spacing w:before="106" w:line="294" w:lineRule="auto"/>
        <w:ind w:right="1072" w:firstLine="0"/>
        <w:rPr>
          <w:rFonts w:eastAsia="Arial" w:cs="Arial"/>
        </w:rPr>
      </w:pPr>
      <w:r w:rsidRPr="000D73FC">
        <w:rPr>
          <w:spacing w:val="-1"/>
        </w:rPr>
        <w:t>Athol</w:t>
      </w:r>
      <w:r w:rsidRPr="000D73FC">
        <w:t xml:space="preserve"> </w:t>
      </w:r>
      <w:proofErr w:type="spellStart"/>
      <w:r w:rsidRPr="000D73FC">
        <w:rPr>
          <w:spacing w:val="-1"/>
        </w:rPr>
        <w:t>Royalston</w:t>
      </w:r>
      <w:proofErr w:type="spellEnd"/>
      <w:r w:rsidRPr="000D73FC">
        <w:rPr>
          <w:spacing w:val="1"/>
        </w:rPr>
        <w:t xml:space="preserve"> </w:t>
      </w:r>
      <w:r w:rsidRPr="000D73FC">
        <w:rPr>
          <w:spacing w:val="-1"/>
        </w:rPr>
        <w:t>Regional</w:t>
      </w:r>
      <w:r w:rsidRPr="000D73FC">
        <w:t xml:space="preserve"> </w:t>
      </w:r>
      <w:r w:rsidRPr="000D73FC">
        <w:rPr>
          <w:spacing w:val="-1"/>
        </w:rPr>
        <w:t>School</w:t>
      </w:r>
      <w:r w:rsidRPr="000D73FC">
        <w:t xml:space="preserve"> </w:t>
      </w:r>
      <w:r w:rsidRPr="000D73FC">
        <w:rPr>
          <w:spacing w:val="-1"/>
        </w:rPr>
        <w:t>District</w:t>
      </w:r>
      <w:r w:rsidRPr="000D73FC">
        <w:rPr>
          <w:spacing w:val="60"/>
        </w:rPr>
        <w:t xml:space="preserve"> </w:t>
      </w:r>
      <w:r w:rsidRPr="000D73FC">
        <w:rPr>
          <w:spacing w:val="-2"/>
        </w:rPr>
        <w:t>will</w:t>
      </w:r>
      <w:r w:rsidRPr="000D73FC">
        <w:rPr>
          <w:spacing w:val="2"/>
        </w:rPr>
        <w:t xml:space="preserve"> </w:t>
      </w:r>
      <w:r w:rsidRPr="000D73FC">
        <w:rPr>
          <w:spacing w:val="-1"/>
        </w:rPr>
        <w:t>be the</w:t>
      </w:r>
      <w:r w:rsidRPr="000D73FC">
        <w:rPr>
          <w:spacing w:val="-3"/>
        </w:rPr>
        <w:t xml:space="preserve"> </w:t>
      </w:r>
      <w:r w:rsidRPr="000D73FC">
        <w:rPr>
          <w:spacing w:val="-1"/>
        </w:rPr>
        <w:t>LEA</w:t>
      </w:r>
      <w:r w:rsidRPr="000D73FC">
        <w:t xml:space="preserve"> </w:t>
      </w:r>
      <w:r w:rsidRPr="000D73FC">
        <w:rPr>
          <w:spacing w:val="-1"/>
        </w:rPr>
        <w:t>and employ an Early</w:t>
      </w:r>
      <w:r w:rsidRPr="000D73FC">
        <w:rPr>
          <w:spacing w:val="-3"/>
        </w:rPr>
        <w:t xml:space="preserve"> </w:t>
      </w:r>
      <w:r w:rsidRPr="000D73FC">
        <w:rPr>
          <w:spacing w:val="-1"/>
        </w:rPr>
        <w:t>Childhood</w:t>
      </w:r>
      <w:r w:rsidRPr="000D73FC">
        <w:rPr>
          <w:spacing w:val="61"/>
        </w:rPr>
        <w:t xml:space="preserve"> </w:t>
      </w:r>
      <w:r w:rsidRPr="000D73FC">
        <w:rPr>
          <w:spacing w:val="-1"/>
        </w:rPr>
        <w:t>Coordinator</w:t>
      </w:r>
      <w:r w:rsidRPr="000D73FC">
        <w:rPr>
          <w:spacing w:val="2"/>
        </w:rPr>
        <w:t xml:space="preserve"> </w:t>
      </w:r>
      <w:r w:rsidRPr="000D73FC">
        <w:rPr>
          <w:spacing w:val="-2"/>
        </w:rPr>
        <w:t>who</w:t>
      </w:r>
      <w:r w:rsidRPr="000D73FC">
        <w:rPr>
          <w:spacing w:val="1"/>
        </w:rPr>
        <w:t xml:space="preserve"> </w:t>
      </w:r>
      <w:r w:rsidRPr="000D73FC">
        <w:rPr>
          <w:spacing w:val="-2"/>
        </w:rPr>
        <w:t>will</w:t>
      </w:r>
      <w:r w:rsidRPr="000D73FC">
        <w:rPr>
          <w:spacing w:val="3"/>
        </w:rPr>
        <w:t xml:space="preserve"> </w:t>
      </w:r>
      <w:r w:rsidRPr="000D73FC">
        <w:rPr>
          <w:spacing w:val="-1"/>
        </w:rPr>
        <w:t>lead</w:t>
      </w:r>
      <w:r w:rsidRPr="000D73FC">
        <w:rPr>
          <w:spacing w:val="1"/>
        </w:rPr>
        <w:t xml:space="preserve"> </w:t>
      </w:r>
      <w:r w:rsidRPr="000D73FC">
        <w:rPr>
          <w:spacing w:val="-1"/>
        </w:rPr>
        <w:t>and</w:t>
      </w:r>
      <w:r w:rsidRPr="000D73FC">
        <w:t xml:space="preserve"> </w:t>
      </w:r>
      <w:r w:rsidRPr="000D73FC">
        <w:rPr>
          <w:spacing w:val="-1"/>
        </w:rPr>
        <w:t>implement</w:t>
      </w:r>
      <w:r w:rsidRPr="000D73FC">
        <w:t xml:space="preserve"> </w:t>
      </w:r>
      <w:r w:rsidRPr="000D73FC">
        <w:rPr>
          <w:spacing w:val="-1"/>
        </w:rPr>
        <w:t>this</w:t>
      </w:r>
      <w:r w:rsidRPr="000D73FC">
        <w:t xml:space="preserve"> </w:t>
      </w:r>
      <w:r w:rsidRPr="000D73FC">
        <w:rPr>
          <w:spacing w:val="-1"/>
        </w:rPr>
        <w:t>ongoing</w:t>
      </w:r>
      <w:r w:rsidRPr="000D73FC">
        <w:rPr>
          <w:spacing w:val="1"/>
        </w:rPr>
        <w:t xml:space="preserve"> </w:t>
      </w:r>
      <w:r w:rsidRPr="000D73FC">
        <w:rPr>
          <w:spacing w:val="-1"/>
        </w:rPr>
        <w:t>effort.</w:t>
      </w:r>
    </w:p>
    <w:p w:rsidR="00A60647" w:rsidRPr="000D73FC" w:rsidRDefault="000D73FC">
      <w:pPr>
        <w:numPr>
          <w:ilvl w:val="0"/>
          <w:numId w:val="3"/>
        </w:numPr>
        <w:tabs>
          <w:tab w:val="left" w:pos="476"/>
        </w:tabs>
        <w:spacing w:before="50"/>
        <w:ind w:left="476"/>
        <w:rPr>
          <w:rFonts w:eastAsia="Arial" w:cs="Arial"/>
        </w:rPr>
      </w:pPr>
      <w:r w:rsidRPr="000D73FC">
        <w:rPr>
          <w:spacing w:val="-1"/>
        </w:rPr>
        <w:t>As</w:t>
      </w:r>
      <w:r w:rsidRPr="000D73FC">
        <w:rPr>
          <w:spacing w:val="-2"/>
        </w:rPr>
        <w:t xml:space="preserve"> </w:t>
      </w:r>
      <w:r w:rsidRPr="000D73FC">
        <w:rPr>
          <w:spacing w:val="-1"/>
        </w:rPr>
        <w:t>such,</w:t>
      </w:r>
      <w:r w:rsidRPr="000D73FC">
        <w:t xml:space="preserve"> </w:t>
      </w:r>
      <w:r w:rsidRPr="000D73FC">
        <w:rPr>
          <w:spacing w:val="-1"/>
        </w:rPr>
        <w:t>ARRSD</w:t>
      </w:r>
      <w:r w:rsidRPr="000D73FC">
        <w:t xml:space="preserve"> </w:t>
      </w:r>
      <w:r w:rsidRPr="000D73FC">
        <w:rPr>
          <w:spacing w:val="-1"/>
        </w:rPr>
        <w:t>will</w:t>
      </w:r>
      <w:r w:rsidRPr="000D73FC">
        <w:t xml:space="preserve"> </w:t>
      </w:r>
      <w:r w:rsidRPr="000D73FC">
        <w:rPr>
          <w:spacing w:val="-1"/>
        </w:rPr>
        <w:t>have</w:t>
      </w:r>
      <w:r w:rsidRPr="000D73FC">
        <w:rPr>
          <w:spacing w:val="1"/>
        </w:rPr>
        <w:t xml:space="preserve"> </w:t>
      </w:r>
      <w:r w:rsidRPr="000D73FC">
        <w:rPr>
          <w:spacing w:val="-1"/>
        </w:rPr>
        <w:t>ultimate</w:t>
      </w:r>
      <w:r w:rsidRPr="000D73FC">
        <w:rPr>
          <w:spacing w:val="-3"/>
        </w:rPr>
        <w:t xml:space="preserve"> </w:t>
      </w:r>
      <w:r w:rsidRPr="000D73FC">
        <w:rPr>
          <w:spacing w:val="-1"/>
        </w:rPr>
        <w:t>decision-making</w:t>
      </w:r>
      <w:r w:rsidRPr="000D73FC">
        <w:t xml:space="preserve"> </w:t>
      </w:r>
      <w:r w:rsidRPr="000D73FC">
        <w:rPr>
          <w:spacing w:val="-1"/>
        </w:rPr>
        <w:t>authority.</w:t>
      </w:r>
    </w:p>
    <w:p w:rsidR="00A60647" w:rsidRPr="000D73FC" w:rsidRDefault="000D73FC">
      <w:pPr>
        <w:numPr>
          <w:ilvl w:val="0"/>
          <w:numId w:val="3"/>
        </w:numPr>
        <w:tabs>
          <w:tab w:val="left" w:pos="476"/>
        </w:tabs>
        <w:spacing w:before="68"/>
        <w:ind w:left="476"/>
        <w:rPr>
          <w:rFonts w:eastAsia="Arial" w:cs="Arial"/>
        </w:rPr>
      </w:pPr>
      <w:r w:rsidRPr="000D73FC">
        <w:rPr>
          <w:spacing w:val="-1"/>
        </w:rPr>
        <w:t>However,</w:t>
      </w:r>
      <w:r w:rsidRPr="000D73FC">
        <w:t xml:space="preserve"> </w:t>
      </w:r>
      <w:r w:rsidRPr="000D73FC">
        <w:rPr>
          <w:spacing w:val="-1"/>
        </w:rPr>
        <w:t>ARRSD</w:t>
      </w:r>
      <w:r w:rsidRPr="000D73FC">
        <w:t xml:space="preserve"> </w:t>
      </w:r>
      <w:r w:rsidRPr="000D73FC">
        <w:rPr>
          <w:spacing w:val="-1"/>
        </w:rPr>
        <w:t>understands that</w:t>
      </w:r>
      <w:r w:rsidRPr="000D73FC">
        <w:t xml:space="preserve"> </w:t>
      </w:r>
      <w:r w:rsidRPr="000D73FC">
        <w:rPr>
          <w:spacing w:val="-1"/>
        </w:rPr>
        <w:t>this effort</w:t>
      </w:r>
      <w:r w:rsidRPr="000D73FC">
        <w:rPr>
          <w:spacing w:val="-2"/>
        </w:rPr>
        <w:t xml:space="preserve"> </w:t>
      </w:r>
      <w:r w:rsidRPr="000D73FC">
        <w:rPr>
          <w:spacing w:val="-1"/>
        </w:rPr>
        <w:t>will</w:t>
      </w:r>
      <w:r w:rsidRPr="000D73FC">
        <w:t xml:space="preserve"> </w:t>
      </w:r>
      <w:r w:rsidRPr="000D73FC">
        <w:rPr>
          <w:spacing w:val="-1"/>
        </w:rPr>
        <w:t>not</w:t>
      </w:r>
      <w:r w:rsidRPr="000D73FC">
        <w:t xml:space="preserve"> </w:t>
      </w:r>
      <w:r w:rsidRPr="000D73FC">
        <w:rPr>
          <w:spacing w:val="-1"/>
        </w:rPr>
        <w:t>succeed if</w:t>
      </w:r>
      <w:r w:rsidRPr="000D73FC">
        <w:t xml:space="preserve"> </w:t>
      </w:r>
      <w:r w:rsidRPr="000D73FC">
        <w:rPr>
          <w:spacing w:val="-1"/>
        </w:rPr>
        <w:t>it</w:t>
      </w:r>
      <w:r w:rsidRPr="000D73FC">
        <w:rPr>
          <w:spacing w:val="-2"/>
        </w:rPr>
        <w:t xml:space="preserve"> </w:t>
      </w:r>
      <w:r w:rsidRPr="000D73FC">
        <w:rPr>
          <w:spacing w:val="-1"/>
        </w:rPr>
        <w:t>is not</w:t>
      </w:r>
      <w:r w:rsidRPr="000D73FC">
        <w:t xml:space="preserve"> </w:t>
      </w:r>
      <w:r w:rsidRPr="000D73FC">
        <w:rPr>
          <w:spacing w:val="-1"/>
        </w:rPr>
        <w:t xml:space="preserve">understood </w:t>
      </w:r>
      <w:r w:rsidRPr="000D73FC">
        <w:t>to</w:t>
      </w:r>
    </w:p>
    <w:p w:rsidR="00A60647" w:rsidRPr="000D73FC" w:rsidRDefault="000D73FC">
      <w:pPr>
        <w:spacing w:before="87" w:line="358" w:lineRule="auto"/>
        <w:ind w:left="115" w:right="158"/>
        <w:rPr>
          <w:rFonts w:eastAsia="Arial" w:cs="Arial"/>
        </w:rPr>
      </w:pPr>
      <w:r w:rsidRPr="000D73FC">
        <w:rPr>
          <w:spacing w:val="-1"/>
        </w:rPr>
        <w:t xml:space="preserve">be </w:t>
      </w:r>
      <w:r w:rsidRPr="000D73FC">
        <w:t>a</w:t>
      </w:r>
      <w:r w:rsidRPr="000D73FC">
        <w:rPr>
          <w:spacing w:val="-1"/>
        </w:rPr>
        <w:t xml:space="preserve"> collaborative</w:t>
      </w:r>
      <w:r w:rsidRPr="000D73FC">
        <w:rPr>
          <w:spacing w:val="1"/>
        </w:rPr>
        <w:t xml:space="preserve"> </w:t>
      </w:r>
      <w:r w:rsidRPr="000D73FC">
        <w:rPr>
          <w:spacing w:val="-1"/>
        </w:rPr>
        <w:t>effort.</w:t>
      </w:r>
      <w:r w:rsidRPr="000D73FC">
        <w:t xml:space="preserve"> </w:t>
      </w:r>
      <w:r w:rsidRPr="000D73FC">
        <w:rPr>
          <w:spacing w:val="-1"/>
        </w:rPr>
        <w:t>Therefore,</w:t>
      </w:r>
      <w:r w:rsidRPr="000D73FC">
        <w:t xml:space="preserve"> </w:t>
      </w:r>
      <w:r w:rsidRPr="000D73FC">
        <w:rPr>
          <w:spacing w:val="-1"/>
        </w:rPr>
        <w:t>ARRSD</w:t>
      </w:r>
      <w:r w:rsidRPr="000D73FC">
        <w:rPr>
          <w:spacing w:val="3"/>
        </w:rPr>
        <w:t xml:space="preserve"> </w:t>
      </w:r>
      <w:r w:rsidRPr="000D73FC">
        <w:rPr>
          <w:spacing w:val="-2"/>
        </w:rPr>
        <w:t>will</w:t>
      </w:r>
      <w:r w:rsidRPr="000D73FC">
        <w:rPr>
          <w:spacing w:val="2"/>
        </w:rPr>
        <w:t xml:space="preserve"> </w:t>
      </w:r>
      <w:r w:rsidRPr="000D73FC">
        <w:rPr>
          <w:spacing w:val="-1"/>
        </w:rPr>
        <w:t>make</w:t>
      </w:r>
      <w:r w:rsidRPr="000D73FC">
        <w:rPr>
          <w:spacing w:val="-3"/>
        </w:rPr>
        <w:t xml:space="preserve"> </w:t>
      </w:r>
      <w:r w:rsidRPr="000D73FC">
        <w:t>every</w:t>
      </w:r>
      <w:r w:rsidRPr="000D73FC">
        <w:rPr>
          <w:spacing w:val="-3"/>
        </w:rPr>
        <w:t xml:space="preserve"> </w:t>
      </w:r>
      <w:r w:rsidRPr="000D73FC">
        <w:rPr>
          <w:spacing w:val="-1"/>
        </w:rPr>
        <w:t>effort</w:t>
      </w:r>
      <w:r w:rsidRPr="000D73FC">
        <w:rPr>
          <w:spacing w:val="-2"/>
        </w:rPr>
        <w:t xml:space="preserve"> </w:t>
      </w:r>
      <w:r w:rsidRPr="000D73FC">
        <w:t xml:space="preserve">to </w:t>
      </w:r>
      <w:r w:rsidRPr="000D73FC">
        <w:rPr>
          <w:spacing w:val="-1"/>
        </w:rPr>
        <w:t>arrive at</w:t>
      </w:r>
      <w:r w:rsidRPr="000D73FC">
        <w:t xml:space="preserve"> </w:t>
      </w:r>
      <w:r w:rsidRPr="000D73FC">
        <w:rPr>
          <w:spacing w:val="-1"/>
        </w:rPr>
        <w:t>policy and operational</w:t>
      </w:r>
      <w:r w:rsidRPr="000D73FC">
        <w:rPr>
          <w:spacing w:val="53"/>
        </w:rPr>
        <w:t xml:space="preserve"> </w:t>
      </w:r>
      <w:r w:rsidRPr="000D73FC">
        <w:rPr>
          <w:spacing w:val="-1"/>
        </w:rPr>
        <w:t>decisions</w:t>
      </w:r>
      <w:r w:rsidRPr="000D73FC">
        <w:rPr>
          <w:spacing w:val="1"/>
        </w:rPr>
        <w:t xml:space="preserve"> </w:t>
      </w:r>
      <w:r w:rsidRPr="000D73FC">
        <w:rPr>
          <w:spacing w:val="-1"/>
        </w:rPr>
        <w:t xml:space="preserve">though </w:t>
      </w:r>
      <w:r w:rsidRPr="000D73FC">
        <w:t>a</w:t>
      </w:r>
      <w:r w:rsidRPr="000D73FC">
        <w:rPr>
          <w:spacing w:val="-1"/>
        </w:rPr>
        <w:t xml:space="preserve"> group</w:t>
      </w:r>
      <w:r w:rsidRPr="000D73FC">
        <w:t xml:space="preserve"> </w:t>
      </w:r>
      <w:r w:rsidRPr="000D73FC">
        <w:rPr>
          <w:spacing w:val="-1"/>
        </w:rPr>
        <w:t>consensus process.</w:t>
      </w:r>
    </w:p>
    <w:p w:rsidR="00A60647" w:rsidRPr="000D73FC" w:rsidRDefault="00A60647">
      <w:pPr>
        <w:rPr>
          <w:rFonts w:eastAsia="Arial" w:cs="Arial"/>
        </w:rPr>
      </w:pPr>
    </w:p>
    <w:p w:rsidR="00A60647" w:rsidRPr="000D73FC" w:rsidRDefault="000D73FC">
      <w:pPr>
        <w:spacing w:before="154"/>
        <w:ind w:left="115"/>
        <w:rPr>
          <w:rFonts w:eastAsia="Arial" w:cs="Arial"/>
        </w:rPr>
      </w:pPr>
      <w:r w:rsidRPr="000D73FC">
        <w:rPr>
          <w:spacing w:val="-1"/>
        </w:rPr>
        <w:t>Program</w:t>
      </w:r>
      <w:r w:rsidRPr="000D73FC">
        <w:t xml:space="preserve"> </w:t>
      </w:r>
      <w:r w:rsidRPr="000D73FC">
        <w:rPr>
          <w:spacing w:val="-1"/>
        </w:rPr>
        <w:t>Design</w:t>
      </w:r>
      <w:r w:rsidRPr="000D73FC">
        <w:rPr>
          <w:spacing w:val="1"/>
        </w:rPr>
        <w:t xml:space="preserve"> </w:t>
      </w:r>
      <w:r w:rsidRPr="000D73FC">
        <w:rPr>
          <w:spacing w:val="-1"/>
        </w:rPr>
        <w:t>and Development:</w:t>
      </w:r>
    </w:p>
    <w:p w:rsidR="00A60647" w:rsidRPr="000D73FC" w:rsidRDefault="000D73FC" w:rsidP="000D73FC">
      <w:pPr>
        <w:numPr>
          <w:ilvl w:val="1"/>
          <w:numId w:val="3"/>
        </w:numPr>
        <w:tabs>
          <w:tab w:val="left" w:pos="836"/>
        </w:tabs>
        <w:spacing w:before="6" w:line="360" w:lineRule="auto"/>
        <w:ind w:left="115" w:right="1180" w:firstLine="360"/>
        <w:rPr>
          <w:rFonts w:eastAsia="Arial" w:cs="Arial"/>
        </w:rPr>
      </w:pPr>
      <w:r w:rsidRPr="000D73FC">
        <w:rPr>
          <w:rFonts w:eastAsia="Arial" w:cs="Arial"/>
        </w:rPr>
        <w:t>The</w:t>
      </w:r>
      <w:r w:rsidRPr="000D73FC">
        <w:rPr>
          <w:rFonts w:eastAsia="Arial" w:cs="Arial"/>
          <w:spacing w:val="-3"/>
        </w:rPr>
        <w:t xml:space="preserve"> </w:t>
      </w:r>
      <w:r w:rsidRPr="000D73FC">
        <w:rPr>
          <w:rFonts w:eastAsia="Arial" w:cs="Arial"/>
          <w:spacing w:val="-1"/>
        </w:rPr>
        <w:t>strategic</w:t>
      </w:r>
      <w:r w:rsidRPr="000D73FC">
        <w:rPr>
          <w:rFonts w:eastAsia="Arial" w:cs="Arial"/>
          <w:spacing w:val="2"/>
        </w:rPr>
        <w:t xml:space="preserve"> </w:t>
      </w:r>
      <w:r w:rsidRPr="000D73FC">
        <w:rPr>
          <w:rFonts w:eastAsia="Arial" w:cs="Arial"/>
          <w:spacing w:val="-1"/>
        </w:rPr>
        <w:t>plan has</w:t>
      </w:r>
      <w:r w:rsidRPr="000D73FC">
        <w:rPr>
          <w:rFonts w:eastAsia="Arial" w:cs="Arial"/>
        </w:rPr>
        <w:t xml:space="preserve"> </w:t>
      </w:r>
      <w:r w:rsidRPr="000D73FC">
        <w:rPr>
          <w:rFonts w:eastAsia="Arial" w:cs="Arial"/>
          <w:spacing w:val="-1"/>
        </w:rPr>
        <w:t>been developed</w:t>
      </w:r>
      <w:r w:rsidRPr="000D73FC">
        <w:rPr>
          <w:rFonts w:eastAsia="Arial" w:cs="Arial"/>
          <w:spacing w:val="4"/>
        </w:rPr>
        <w:t xml:space="preserve"> </w:t>
      </w:r>
      <w:r w:rsidRPr="000D73FC">
        <w:rPr>
          <w:rFonts w:eastAsia="Arial" w:cs="Arial"/>
          <w:spacing w:val="-1"/>
        </w:rPr>
        <w:t>based upon</w:t>
      </w:r>
      <w:r w:rsidRPr="000D73FC">
        <w:rPr>
          <w:rFonts w:eastAsia="Arial" w:cs="Arial"/>
        </w:rPr>
        <w:t xml:space="preserve"> a</w:t>
      </w:r>
      <w:r w:rsidRPr="000D73FC">
        <w:rPr>
          <w:rFonts w:eastAsia="Arial" w:cs="Arial"/>
          <w:spacing w:val="-1"/>
        </w:rPr>
        <w:t xml:space="preserve"> needs</w:t>
      </w:r>
      <w:r w:rsidRPr="000D73FC">
        <w:rPr>
          <w:rFonts w:eastAsia="Arial" w:cs="Arial"/>
        </w:rPr>
        <w:t xml:space="preserve"> </w:t>
      </w:r>
      <w:r w:rsidRPr="000D73FC">
        <w:rPr>
          <w:rFonts w:eastAsia="Arial" w:cs="Arial"/>
          <w:spacing w:val="-1"/>
        </w:rPr>
        <w:t>assessment:</w:t>
      </w:r>
      <w:r w:rsidRPr="000D73FC">
        <w:rPr>
          <w:rFonts w:eastAsia="Arial" w:cs="Arial"/>
          <w:spacing w:val="-2"/>
        </w:rPr>
        <w:t xml:space="preserve"> </w:t>
      </w:r>
      <w:r w:rsidRPr="000D73FC">
        <w:rPr>
          <w:rFonts w:eastAsia="Arial" w:cs="Arial"/>
        </w:rPr>
        <w:t xml:space="preserve">a </w:t>
      </w:r>
      <w:r w:rsidRPr="000D73FC">
        <w:rPr>
          <w:rFonts w:eastAsia="Arial" w:cs="Arial"/>
          <w:spacing w:val="-1"/>
        </w:rPr>
        <w:t>study</w:t>
      </w:r>
      <w:r w:rsidRPr="000D73FC">
        <w:rPr>
          <w:rFonts w:eastAsia="Arial" w:cs="Arial"/>
          <w:spacing w:val="-3"/>
        </w:rPr>
        <w:t xml:space="preserve"> </w:t>
      </w:r>
      <w:r w:rsidRPr="000D73FC">
        <w:rPr>
          <w:rFonts w:eastAsia="Arial" w:cs="Arial"/>
          <w:spacing w:val="-1"/>
        </w:rPr>
        <w:t>of</w:t>
      </w:r>
      <w:r w:rsidRPr="000D73FC">
        <w:rPr>
          <w:rFonts w:eastAsia="Arial" w:cs="Arial"/>
          <w:spacing w:val="47"/>
          <w:w w:val="99"/>
        </w:rPr>
        <w:t xml:space="preserve"> </w:t>
      </w:r>
      <w:r w:rsidRPr="000D73FC">
        <w:rPr>
          <w:rFonts w:eastAsia="Arial" w:cs="Arial"/>
          <w:spacing w:val="-1"/>
        </w:rPr>
        <w:t>Athol’s</w:t>
      </w:r>
      <w:r w:rsidRPr="000D73FC">
        <w:rPr>
          <w:rFonts w:eastAsia="Arial" w:cs="Arial"/>
          <w:spacing w:val="1"/>
        </w:rPr>
        <w:t xml:space="preserve"> </w:t>
      </w:r>
      <w:r w:rsidRPr="000D73FC">
        <w:rPr>
          <w:rFonts w:eastAsia="Arial" w:cs="Arial"/>
          <w:spacing w:val="-1"/>
        </w:rPr>
        <w:t>current</w:t>
      </w:r>
      <w:r w:rsidRPr="000D73FC">
        <w:rPr>
          <w:rFonts w:eastAsia="Arial" w:cs="Arial"/>
        </w:rPr>
        <w:t xml:space="preserve"> </w:t>
      </w:r>
      <w:r w:rsidRPr="000D73FC">
        <w:rPr>
          <w:rFonts w:eastAsia="Arial" w:cs="Arial"/>
          <w:spacing w:val="-1"/>
        </w:rPr>
        <w:t>preschool</w:t>
      </w:r>
      <w:r w:rsidRPr="000D73FC">
        <w:rPr>
          <w:rFonts w:eastAsia="Arial" w:cs="Arial"/>
          <w:spacing w:val="-2"/>
        </w:rPr>
        <w:t xml:space="preserve"> </w:t>
      </w:r>
      <w:r w:rsidRPr="000D73FC">
        <w:rPr>
          <w:rFonts w:eastAsia="Arial" w:cs="Arial"/>
          <w:spacing w:val="-1"/>
        </w:rPr>
        <w:t>capacities,</w:t>
      </w:r>
      <w:r w:rsidRPr="000D73FC">
        <w:rPr>
          <w:rFonts w:eastAsia="Arial" w:cs="Arial"/>
          <w:spacing w:val="2"/>
        </w:rPr>
        <w:t xml:space="preserve"> </w:t>
      </w:r>
      <w:r w:rsidRPr="000D73FC">
        <w:rPr>
          <w:rFonts w:eastAsia="Arial" w:cs="Arial"/>
        </w:rPr>
        <w:t>a</w:t>
      </w:r>
      <w:r w:rsidRPr="000D73FC">
        <w:rPr>
          <w:rFonts w:eastAsia="Arial" w:cs="Arial"/>
          <w:spacing w:val="-3"/>
        </w:rPr>
        <w:t xml:space="preserve"> </w:t>
      </w:r>
      <w:r w:rsidRPr="000D73FC">
        <w:rPr>
          <w:rFonts w:eastAsia="Arial" w:cs="Arial"/>
        </w:rPr>
        <w:t>survey</w:t>
      </w:r>
      <w:r w:rsidRPr="000D73FC">
        <w:rPr>
          <w:rFonts w:eastAsia="Arial" w:cs="Arial"/>
          <w:spacing w:val="-2"/>
        </w:rPr>
        <w:t xml:space="preserve"> </w:t>
      </w:r>
      <w:r w:rsidRPr="000D73FC">
        <w:rPr>
          <w:rFonts w:eastAsia="Arial" w:cs="Arial"/>
          <w:spacing w:val="-1"/>
        </w:rPr>
        <w:t>of</w:t>
      </w:r>
      <w:r w:rsidRPr="000D73FC">
        <w:rPr>
          <w:rFonts w:eastAsia="Arial" w:cs="Arial"/>
          <w:spacing w:val="-2"/>
        </w:rPr>
        <w:t xml:space="preserve"> </w:t>
      </w:r>
      <w:r w:rsidRPr="000D73FC">
        <w:rPr>
          <w:rFonts w:eastAsia="Arial" w:cs="Arial"/>
          <w:spacing w:val="-1"/>
        </w:rPr>
        <w:t>parental</w:t>
      </w:r>
      <w:r w:rsidRPr="000D73FC">
        <w:rPr>
          <w:rFonts w:eastAsia="Arial" w:cs="Arial"/>
          <w:spacing w:val="-2"/>
        </w:rPr>
        <w:t xml:space="preserve"> </w:t>
      </w:r>
      <w:r w:rsidRPr="000D73FC">
        <w:rPr>
          <w:rFonts w:eastAsia="Arial" w:cs="Arial"/>
          <w:spacing w:val="-1"/>
        </w:rPr>
        <w:t>preferences,</w:t>
      </w:r>
      <w:r w:rsidRPr="000D73FC">
        <w:rPr>
          <w:rFonts w:eastAsia="Arial" w:cs="Arial"/>
        </w:rPr>
        <w:t xml:space="preserve"> a</w:t>
      </w:r>
      <w:r w:rsidRPr="000D73FC">
        <w:rPr>
          <w:rFonts w:eastAsia="Arial" w:cs="Arial"/>
          <w:spacing w:val="-3"/>
        </w:rPr>
        <w:t xml:space="preserve"> </w:t>
      </w:r>
      <w:r w:rsidRPr="000D73FC">
        <w:rPr>
          <w:rFonts w:eastAsia="Arial" w:cs="Arial"/>
          <w:spacing w:val="-1"/>
        </w:rPr>
        <w:t xml:space="preserve">review </w:t>
      </w:r>
      <w:r w:rsidRPr="000D73FC">
        <w:rPr>
          <w:rFonts w:eastAsia="Arial" w:cs="Arial"/>
          <w:spacing w:val="-2"/>
        </w:rPr>
        <w:t>of</w:t>
      </w:r>
      <w:r w:rsidRPr="000D73FC">
        <w:rPr>
          <w:rFonts w:eastAsia="Arial" w:cs="Arial"/>
        </w:rPr>
        <w:t xml:space="preserve"> </w:t>
      </w:r>
      <w:r w:rsidRPr="000D73FC">
        <w:rPr>
          <w:rFonts w:eastAsia="Arial" w:cs="Arial"/>
          <w:spacing w:val="-1"/>
        </w:rPr>
        <w:t>the</w:t>
      </w:r>
      <w:r w:rsidRPr="000D73FC">
        <w:rPr>
          <w:rFonts w:eastAsia="Arial" w:cs="Arial"/>
          <w:spacing w:val="63"/>
        </w:rPr>
        <w:t xml:space="preserve"> </w:t>
      </w:r>
      <w:r w:rsidRPr="000D73FC">
        <w:rPr>
          <w:rFonts w:eastAsia="Arial" w:cs="Arial"/>
          <w:spacing w:val="-1"/>
        </w:rPr>
        <w:t>readiness</w:t>
      </w:r>
      <w:r w:rsidRPr="000D73FC">
        <w:rPr>
          <w:rFonts w:eastAsia="Arial" w:cs="Arial"/>
          <w:spacing w:val="1"/>
        </w:rPr>
        <w:t xml:space="preserve"> </w:t>
      </w:r>
      <w:r w:rsidRPr="000D73FC">
        <w:rPr>
          <w:rFonts w:eastAsia="Arial" w:cs="Arial"/>
          <w:spacing w:val="-1"/>
        </w:rPr>
        <w:t>of</w:t>
      </w:r>
      <w:r w:rsidRPr="000D73FC">
        <w:rPr>
          <w:rFonts w:eastAsia="Arial" w:cs="Arial"/>
          <w:spacing w:val="-2"/>
        </w:rPr>
        <w:t xml:space="preserve"> </w:t>
      </w:r>
      <w:r w:rsidRPr="000D73FC">
        <w:rPr>
          <w:rFonts w:eastAsia="Arial" w:cs="Arial"/>
          <w:spacing w:val="-1"/>
        </w:rPr>
        <w:t>entering</w:t>
      </w:r>
      <w:r w:rsidRPr="000D73FC">
        <w:rPr>
          <w:rFonts w:eastAsia="Arial" w:cs="Arial"/>
        </w:rPr>
        <w:t xml:space="preserve"> </w:t>
      </w:r>
      <w:r w:rsidRPr="000D73FC">
        <w:rPr>
          <w:rFonts w:eastAsia="Arial" w:cs="Arial"/>
          <w:spacing w:val="-1"/>
        </w:rPr>
        <w:t>kindergartners,</w:t>
      </w:r>
      <w:r w:rsidRPr="000D73FC">
        <w:rPr>
          <w:rFonts w:eastAsia="Arial" w:cs="Arial"/>
        </w:rPr>
        <w:t xml:space="preserve"> </w:t>
      </w:r>
      <w:r w:rsidRPr="000D73FC">
        <w:rPr>
          <w:rFonts w:eastAsia="Arial" w:cs="Arial"/>
          <w:spacing w:val="-1"/>
        </w:rPr>
        <w:t>and</w:t>
      </w:r>
      <w:r w:rsidRPr="000D73FC">
        <w:rPr>
          <w:rFonts w:eastAsia="Arial" w:cs="Arial"/>
        </w:rPr>
        <w:t xml:space="preserve"> </w:t>
      </w:r>
      <w:r w:rsidRPr="000D73FC">
        <w:rPr>
          <w:rFonts w:eastAsia="Arial" w:cs="Arial"/>
          <w:spacing w:val="-1"/>
        </w:rPr>
        <w:t>lengthy discussions</w:t>
      </w:r>
      <w:r w:rsidRPr="000D73FC">
        <w:rPr>
          <w:rFonts w:eastAsia="Arial" w:cs="Arial"/>
          <w:spacing w:val="1"/>
        </w:rPr>
        <w:t xml:space="preserve"> </w:t>
      </w:r>
      <w:r w:rsidRPr="000D73FC">
        <w:rPr>
          <w:rFonts w:eastAsia="Arial" w:cs="Arial"/>
          <w:spacing w:val="-1"/>
        </w:rPr>
        <w:t>among</w:t>
      </w:r>
      <w:r w:rsidRPr="000D73FC">
        <w:rPr>
          <w:rFonts w:eastAsia="Arial" w:cs="Arial"/>
        </w:rPr>
        <w:t xml:space="preserve"> </w:t>
      </w:r>
      <w:r w:rsidRPr="000D73FC">
        <w:rPr>
          <w:rFonts w:eastAsia="Arial" w:cs="Arial"/>
          <w:spacing w:val="-1"/>
        </w:rPr>
        <w:t xml:space="preserve">the </w:t>
      </w:r>
      <w:r w:rsidRPr="000D73FC">
        <w:rPr>
          <w:spacing w:val="-1"/>
        </w:rPr>
        <w:t>communities stakeholders</w:t>
      </w:r>
      <w:r w:rsidRPr="000D73FC">
        <w:rPr>
          <w:spacing w:val="1"/>
        </w:rPr>
        <w:t xml:space="preserve"> </w:t>
      </w:r>
      <w:r w:rsidRPr="000D73FC">
        <w:rPr>
          <w:spacing w:val="-1"/>
        </w:rPr>
        <w:t>regarding</w:t>
      </w:r>
      <w:r w:rsidRPr="000D73FC">
        <w:rPr>
          <w:spacing w:val="2"/>
        </w:rPr>
        <w:t xml:space="preserve"> </w:t>
      </w:r>
      <w:r w:rsidRPr="000D73FC">
        <w:rPr>
          <w:spacing w:val="-2"/>
        </w:rPr>
        <w:t>ways</w:t>
      </w:r>
      <w:r w:rsidRPr="000D73FC">
        <w:rPr>
          <w:spacing w:val="3"/>
        </w:rPr>
        <w:t xml:space="preserve"> </w:t>
      </w:r>
      <w:r w:rsidRPr="000D73FC">
        <w:t>to</w:t>
      </w:r>
      <w:r w:rsidRPr="000D73FC">
        <w:rPr>
          <w:spacing w:val="-2"/>
        </w:rPr>
        <w:t xml:space="preserve"> </w:t>
      </w:r>
      <w:r w:rsidRPr="000D73FC">
        <w:rPr>
          <w:spacing w:val="-1"/>
        </w:rPr>
        <w:t>improve the</w:t>
      </w:r>
      <w:r w:rsidRPr="000D73FC">
        <w:t xml:space="preserve"> </w:t>
      </w:r>
      <w:r w:rsidRPr="000D73FC">
        <w:rPr>
          <w:spacing w:val="-1"/>
        </w:rPr>
        <w:t>quality and</w:t>
      </w:r>
      <w:r w:rsidRPr="000D73FC">
        <w:t xml:space="preserve"> </w:t>
      </w:r>
      <w:r w:rsidRPr="000D73FC">
        <w:rPr>
          <w:spacing w:val="-1"/>
        </w:rPr>
        <w:t>coordination</w:t>
      </w:r>
      <w:r w:rsidRPr="000D73FC">
        <w:rPr>
          <w:spacing w:val="1"/>
        </w:rPr>
        <w:t xml:space="preserve"> </w:t>
      </w:r>
      <w:r w:rsidRPr="000D73FC">
        <w:rPr>
          <w:spacing w:val="-1"/>
        </w:rPr>
        <w:t>of</w:t>
      </w:r>
      <w:r w:rsidRPr="000D73FC">
        <w:rPr>
          <w:spacing w:val="55"/>
          <w:w w:val="99"/>
        </w:rPr>
        <w:t xml:space="preserve"> </w:t>
      </w:r>
      <w:r w:rsidRPr="000D73FC">
        <w:rPr>
          <w:spacing w:val="-1"/>
        </w:rPr>
        <w:t>effort,</w:t>
      </w:r>
      <w:r w:rsidRPr="000D73FC">
        <w:rPr>
          <w:spacing w:val="-2"/>
        </w:rPr>
        <w:t xml:space="preserve"> </w:t>
      </w:r>
      <w:r w:rsidRPr="000D73FC">
        <w:rPr>
          <w:spacing w:val="-1"/>
        </w:rPr>
        <w:t>resources,</w:t>
      </w:r>
      <w:r w:rsidRPr="000D73FC">
        <w:rPr>
          <w:spacing w:val="-2"/>
        </w:rPr>
        <w:t xml:space="preserve"> </w:t>
      </w:r>
      <w:r w:rsidRPr="000D73FC">
        <w:rPr>
          <w:spacing w:val="-1"/>
        </w:rPr>
        <w:t>and ultimately services</w:t>
      </w:r>
      <w:r w:rsidRPr="000D73FC">
        <w:rPr>
          <w:spacing w:val="1"/>
        </w:rPr>
        <w:t xml:space="preserve"> </w:t>
      </w:r>
      <w:r w:rsidRPr="000D73FC">
        <w:rPr>
          <w:spacing w:val="-1"/>
        </w:rPr>
        <w:t>provided</w:t>
      </w:r>
      <w:r w:rsidRPr="000D73FC">
        <w:rPr>
          <w:spacing w:val="1"/>
        </w:rPr>
        <w:t xml:space="preserve"> </w:t>
      </w:r>
      <w:r w:rsidRPr="000D73FC">
        <w:rPr>
          <w:spacing w:val="-1"/>
        </w:rPr>
        <w:t>children</w:t>
      </w:r>
      <w:r w:rsidRPr="000D73FC">
        <w:rPr>
          <w:spacing w:val="1"/>
        </w:rPr>
        <w:t xml:space="preserve"> </w:t>
      </w:r>
      <w:r w:rsidRPr="000D73FC">
        <w:rPr>
          <w:spacing w:val="-1"/>
        </w:rPr>
        <w:t>and their</w:t>
      </w:r>
      <w:r w:rsidRPr="000D73FC">
        <w:t xml:space="preserve"> </w:t>
      </w:r>
      <w:r w:rsidRPr="000D73FC">
        <w:rPr>
          <w:spacing w:val="-1"/>
        </w:rPr>
        <w:t>families.</w:t>
      </w:r>
    </w:p>
    <w:p w:rsidR="00A60647" w:rsidRPr="000D73FC" w:rsidRDefault="00A60647">
      <w:pPr>
        <w:rPr>
          <w:rFonts w:eastAsia="Arial" w:cs="Arial"/>
        </w:rPr>
      </w:pPr>
    </w:p>
    <w:p w:rsidR="00A60647" w:rsidRPr="000D73FC" w:rsidRDefault="000D73FC" w:rsidP="000D73FC">
      <w:pPr>
        <w:numPr>
          <w:ilvl w:val="0"/>
          <w:numId w:val="3"/>
        </w:numPr>
        <w:tabs>
          <w:tab w:val="left" w:pos="476"/>
        </w:tabs>
        <w:spacing w:before="53" w:line="359" w:lineRule="auto"/>
        <w:ind w:left="115" w:right="1180"/>
        <w:rPr>
          <w:rFonts w:eastAsia="Arial" w:cs="Arial"/>
        </w:rPr>
      </w:pPr>
      <w:r w:rsidRPr="000D73FC">
        <w:t>A</w:t>
      </w:r>
      <w:r w:rsidRPr="000D73FC">
        <w:rPr>
          <w:spacing w:val="-1"/>
        </w:rPr>
        <w:t xml:space="preserve"> review</w:t>
      </w:r>
      <w:r w:rsidRPr="000D73FC">
        <w:rPr>
          <w:spacing w:val="-2"/>
        </w:rPr>
        <w:t xml:space="preserve"> of</w:t>
      </w:r>
      <w:r w:rsidRPr="000D73FC">
        <w:t xml:space="preserve"> </w:t>
      </w:r>
      <w:r w:rsidRPr="000D73FC">
        <w:rPr>
          <w:spacing w:val="-1"/>
        </w:rPr>
        <w:t>existing</w:t>
      </w:r>
      <w:r w:rsidRPr="000D73FC">
        <w:rPr>
          <w:spacing w:val="1"/>
        </w:rPr>
        <w:t xml:space="preserve"> </w:t>
      </w:r>
      <w:r w:rsidRPr="000D73FC">
        <w:rPr>
          <w:spacing w:val="-1"/>
        </w:rPr>
        <w:t>capacity</w:t>
      </w:r>
      <w:r w:rsidRPr="000D73FC">
        <w:t xml:space="preserve"> </w:t>
      </w:r>
      <w:r w:rsidRPr="000D73FC">
        <w:rPr>
          <w:spacing w:val="-1"/>
        </w:rPr>
        <w:t>suggests</w:t>
      </w:r>
      <w:r w:rsidRPr="000D73FC">
        <w:rPr>
          <w:spacing w:val="-3"/>
        </w:rPr>
        <w:t xml:space="preserve"> </w:t>
      </w:r>
      <w:r w:rsidRPr="000D73FC">
        <w:rPr>
          <w:spacing w:val="-1"/>
        </w:rPr>
        <w:t>that</w:t>
      </w:r>
      <w:r w:rsidRPr="000D73FC">
        <w:rPr>
          <w:spacing w:val="-2"/>
        </w:rPr>
        <w:t xml:space="preserve"> </w:t>
      </w:r>
      <w:r w:rsidRPr="000D73FC">
        <w:t>a</w:t>
      </w:r>
      <w:r w:rsidRPr="000D73FC">
        <w:rPr>
          <w:spacing w:val="-1"/>
        </w:rPr>
        <w:t xml:space="preserve"> major</w:t>
      </w:r>
      <w:r w:rsidRPr="000D73FC">
        <w:rPr>
          <w:spacing w:val="1"/>
        </w:rPr>
        <w:t xml:space="preserve"> </w:t>
      </w:r>
      <w:r w:rsidRPr="000D73FC">
        <w:rPr>
          <w:spacing w:val="-1"/>
        </w:rPr>
        <w:t>impediment</w:t>
      </w:r>
      <w:r w:rsidRPr="000D73FC">
        <w:t xml:space="preserve"> to</w:t>
      </w:r>
      <w:r w:rsidRPr="000D73FC">
        <w:rPr>
          <w:spacing w:val="-3"/>
        </w:rPr>
        <w:t xml:space="preserve"> </w:t>
      </w:r>
      <w:r w:rsidRPr="000D73FC">
        <w:rPr>
          <w:spacing w:val="-1"/>
        </w:rPr>
        <w:t>improving</w:t>
      </w:r>
      <w:r w:rsidRPr="000D73FC">
        <w:rPr>
          <w:spacing w:val="1"/>
        </w:rPr>
        <w:t xml:space="preserve"> </w:t>
      </w:r>
      <w:r w:rsidRPr="000D73FC">
        <w:rPr>
          <w:spacing w:val="-1"/>
        </w:rPr>
        <w:t xml:space="preserve">the </w:t>
      </w:r>
      <w:r w:rsidRPr="000D73FC">
        <w:rPr>
          <w:spacing w:val="-1"/>
        </w:rPr>
        <w:t>quality of</w:t>
      </w:r>
      <w:r w:rsidRPr="000D73FC">
        <w:rPr>
          <w:spacing w:val="-2"/>
        </w:rPr>
        <w:t xml:space="preserve"> </w:t>
      </w:r>
      <w:r w:rsidRPr="000D73FC">
        <w:rPr>
          <w:spacing w:val="-1"/>
        </w:rPr>
        <w:t>care</w:t>
      </w:r>
      <w:r w:rsidRPr="000D73FC">
        <w:t xml:space="preserve"> </w:t>
      </w:r>
      <w:r w:rsidRPr="000D73FC">
        <w:rPr>
          <w:spacing w:val="-1"/>
        </w:rPr>
        <w:t>is the compensation</w:t>
      </w:r>
      <w:r w:rsidRPr="000D73FC">
        <w:rPr>
          <w:spacing w:val="2"/>
        </w:rPr>
        <w:t xml:space="preserve"> </w:t>
      </w:r>
      <w:r w:rsidRPr="000D73FC">
        <w:rPr>
          <w:spacing w:val="-2"/>
        </w:rPr>
        <w:t>of</w:t>
      </w:r>
      <w:r w:rsidRPr="000D73FC">
        <w:t xml:space="preserve"> </w:t>
      </w:r>
      <w:r w:rsidRPr="000D73FC">
        <w:rPr>
          <w:spacing w:val="-1"/>
        </w:rPr>
        <w:t>childcare</w:t>
      </w:r>
      <w:r w:rsidRPr="000D73FC">
        <w:rPr>
          <w:spacing w:val="2"/>
        </w:rPr>
        <w:t xml:space="preserve"> </w:t>
      </w:r>
      <w:r w:rsidRPr="000D73FC">
        <w:rPr>
          <w:spacing w:val="-1"/>
        </w:rPr>
        <w:t>providers.</w:t>
      </w:r>
      <w:r w:rsidRPr="000D73FC">
        <w:rPr>
          <w:spacing w:val="-2"/>
        </w:rPr>
        <w:t xml:space="preserve"> </w:t>
      </w:r>
      <w:r w:rsidRPr="000D73FC">
        <w:rPr>
          <w:spacing w:val="-1"/>
        </w:rPr>
        <w:t>While this</w:t>
      </w:r>
      <w:r w:rsidRPr="000D73FC">
        <w:t xml:space="preserve"> </w:t>
      </w:r>
      <w:r w:rsidRPr="000D73FC">
        <w:rPr>
          <w:spacing w:val="-1"/>
        </w:rPr>
        <w:t>plan w</w:t>
      </w:r>
      <w:r w:rsidRPr="000D73FC">
        <w:rPr>
          <w:spacing w:val="-1"/>
        </w:rPr>
        <w:t>ill</w:t>
      </w:r>
      <w:r w:rsidRPr="000D73FC">
        <w:t xml:space="preserve"> </w:t>
      </w:r>
      <w:r w:rsidRPr="000D73FC">
        <w:rPr>
          <w:spacing w:val="-1"/>
        </w:rPr>
        <w:t>result</w:t>
      </w:r>
      <w:r w:rsidRPr="000D73FC">
        <w:rPr>
          <w:spacing w:val="69"/>
          <w:w w:val="99"/>
        </w:rPr>
        <w:t xml:space="preserve"> </w:t>
      </w:r>
      <w:r w:rsidRPr="000D73FC">
        <w:rPr>
          <w:spacing w:val="-1"/>
        </w:rPr>
        <w:t>in marginal</w:t>
      </w:r>
      <w:r w:rsidRPr="000D73FC">
        <w:rPr>
          <w:spacing w:val="1"/>
        </w:rPr>
        <w:t xml:space="preserve"> </w:t>
      </w:r>
      <w:r w:rsidRPr="000D73FC">
        <w:rPr>
          <w:spacing w:val="-1"/>
        </w:rPr>
        <w:t>improvements</w:t>
      </w:r>
      <w:r w:rsidRPr="000D73FC">
        <w:rPr>
          <w:spacing w:val="-3"/>
        </w:rPr>
        <w:t xml:space="preserve"> </w:t>
      </w:r>
      <w:r w:rsidRPr="000D73FC">
        <w:rPr>
          <w:spacing w:val="-1"/>
        </w:rPr>
        <w:t>in</w:t>
      </w:r>
      <w:r w:rsidRPr="000D73FC">
        <w:t xml:space="preserve"> </w:t>
      </w:r>
      <w:r w:rsidRPr="000D73FC">
        <w:rPr>
          <w:spacing w:val="-1"/>
        </w:rPr>
        <w:t>child</w:t>
      </w:r>
      <w:r w:rsidRPr="000D73FC">
        <w:rPr>
          <w:spacing w:val="1"/>
        </w:rPr>
        <w:t xml:space="preserve"> </w:t>
      </w:r>
      <w:r w:rsidRPr="000D73FC">
        <w:rPr>
          <w:spacing w:val="-1"/>
        </w:rPr>
        <w:t>readiness</w:t>
      </w:r>
      <w:r w:rsidRPr="000D73FC">
        <w:rPr>
          <w:spacing w:val="2"/>
        </w:rPr>
        <w:t xml:space="preserve"> </w:t>
      </w:r>
      <w:r w:rsidRPr="000D73FC">
        <w:rPr>
          <w:spacing w:val="-1"/>
        </w:rPr>
        <w:t>for</w:t>
      </w:r>
      <w:r w:rsidRPr="000D73FC">
        <w:rPr>
          <w:spacing w:val="1"/>
        </w:rPr>
        <w:t xml:space="preserve"> </w:t>
      </w:r>
      <w:r w:rsidRPr="000D73FC">
        <w:rPr>
          <w:spacing w:val="-1"/>
        </w:rPr>
        <w:t>kindergarten,</w:t>
      </w:r>
      <w:r w:rsidRPr="000D73FC">
        <w:rPr>
          <w:spacing w:val="-2"/>
        </w:rPr>
        <w:t xml:space="preserve"> </w:t>
      </w:r>
      <w:r w:rsidRPr="000D73FC">
        <w:rPr>
          <w:spacing w:val="-1"/>
        </w:rPr>
        <w:t>making</w:t>
      </w:r>
      <w:r w:rsidRPr="000D73FC">
        <w:rPr>
          <w:spacing w:val="2"/>
        </w:rPr>
        <w:t xml:space="preserve"> </w:t>
      </w:r>
      <w:r w:rsidRPr="000D73FC">
        <w:rPr>
          <w:spacing w:val="-1"/>
        </w:rPr>
        <w:t>significant</w:t>
      </w:r>
      <w:r w:rsidRPr="000D73FC">
        <w:rPr>
          <w:spacing w:val="57"/>
          <w:w w:val="99"/>
        </w:rPr>
        <w:t xml:space="preserve"> </w:t>
      </w:r>
      <w:r w:rsidRPr="000D73FC">
        <w:rPr>
          <w:spacing w:val="-1"/>
        </w:rPr>
        <w:t>improvement</w:t>
      </w:r>
      <w:r w:rsidRPr="000D73FC">
        <w:t xml:space="preserve"> </w:t>
      </w:r>
      <w:r w:rsidRPr="000D73FC">
        <w:rPr>
          <w:spacing w:val="-1"/>
        </w:rPr>
        <w:t xml:space="preserve">requires </w:t>
      </w:r>
      <w:r w:rsidRPr="000D73FC">
        <w:t>a</w:t>
      </w:r>
      <w:r w:rsidRPr="000D73FC">
        <w:rPr>
          <w:spacing w:val="-2"/>
        </w:rPr>
        <w:t xml:space="preserve"> </w:t>
      </w:r>
      <w:r w:rsidRPr="000D73FC">
        <w:rPr>
          <w:spacing w:val="-1"/>
        </w:rPr>
        <w:t>better-trained and more</w:t>
      </w:r>
      <w:r w:rsidRPr="000D73FC">
        <w:t xml:space="preserve"> </w:t>
      </w:r>
      <w:r w:rsidRPr="000D73FC">
        <w:rPr>
          <w:spacing w:val="-1"/>
        </w:rPr>
        <w:t>stable</w:t>
      </w:r>
      <w:r w:rsidRPr="000D73FC">
        <w:rPr>
          <w:spacing w:val="1"/>
        </w:rPr>
        <w:t xml:space="preserve"> </w:t>
      </w:r>
      <w:r w:rsidRPr="000D73FC">
        <w:rPr>
          <w:spacing w:val="-1"/>
        </w:rPr>
        <w:t>cadre</w:t>
      </w:r>
      <w:r w:rsidRPr="000D73FC">
        <w:t xml:space="preserve"> </w:t>
      </w:r>
      <w:r w:rsidRPr="000D73FC">
        <w:rPr>
          <w:spacing w:val="-2"/>
        </w:rPr>
        <w:t>of</w:t>
      </w:r>
      <w:r w:rsidRPr="000D73FC">
        <w:t xml:space="preserve"> </w:t>
      </w:r>
      <w:r w:rsidRPr="000D73FC">
        <w:rPr>
          <w:spacing w:val="-1"/>
        </w:rPr>
        <w:t>caregivers.</w:t>
      </w:r>
      <w:r w:rsidRPr="000D73FC">
        <w:rPr>
          <w:spacing w:val="-2"/>
        </w:rPr>
        <w:t xml:space="preserve"> </w:t>
      </w:r>
      <w:r w:rsidRPr="000D73FC">
        <w:rPr>
          <w:spacing w:val="-1"/>
        </w:rPr>
        <w:t>This</w:t>
      </w:r>
      <w:r w:rsidRPr="000D73FC">
        <w:t xml:space="preserve"> </w:t>
      </w:r>
      <w:r w:rsidRPr="000D73FC">
        <w:rPr>
          <w:spacing w:val="-2"/>
        </w:rPr>
        <w:t>will</w:t>
      </w:r>
      <w:r w:rsidRPr="000D73FC">
        <w:rPr>
          <w:spacing w:val="67"/>
        </w:rPr>
        <w:t xml:space="preserve"> </w:t>
      </w:r>
      <w:r w:rsidRPr="000D73FC">
        <w:rPr>
          <w:spacing w:val="-1"/>
        </w:rPr>
        <w:t>only come</w:t>
      </w:r>
      <w:r w:rsidRPr="000D73FC">
        <w:t xml:space="preserve"> </w:t>
      </w:r>
      <w:r w:rsidRPr="000D73FC">
        <w:rPr>
          <w:spacing w:val="-1"/>
        </w:rPr>
        <w:t>with</w:t>
      </w:r>
      <w:r w:rsidRPr="000D73FC">
        <w:rPr>
          <w:spacing w:val="1"/>
        </w:rPr>
        <w:t xml:space="preserve"> </w:t>
      </w:r>
      <w:r w:rsidRPr="000D73FC">
        <w:rPr>
          <w:spacing w:val="-1"/>
        </w:rPr>
        <w:t>improved</w:t>
      </w:r>
      <w:r w:rsidRPr="000D73FC">
        <w:t xml:space="preserve"> </w:t>
      </w:r>
      <w:r w:rsidRPr="000D73FC">
        <w:rPr>
          <w:spacing w:val="-1"/>
        </w:rPr>
        <w:t>compensation</w:t>
      </w:r>
      <w:r w:rsidRPr="000D73FC">
        <w:rPr>
          <w:spacing w:val="1"/>
        </w:rPr>
        <w:t xml:space="preserve"> </w:t>
      </w:r>
      <w:r w:rsidRPr="000D73FC">
        <w:rPr>
          <w:spacing w:val="-1"/>
        </w:rPr>
        <w:t>funded</w:t>
      </w:r>
      <w:r w:rsidRPr="000D73FC">
        <w:t xml:space="preserve"> </w:t>
      </w:r>
      <w:r w:rsidRPr="000D73FC">
        <w:rPr>
          <w:spacing w:val="-1"/>
        </w:rPr>
        <w:t xml:space="preserve">mainly </w:t>
      </w:r>
      <w:r w:rsidRPr="000D73FC">
        <w:t>by</w:t>
      </w:r>
      <w:r w:rsidRPr="000D73FC">
        <w:rPr>
          <w:spacing w:val="-2"/>
        </w:rPr>
        <w:t xml:space="preserve"> </w:t>
      </w:r>
      <w:r w:rsidRPr="000D73FC">
        <w:rPr>
          <w:spacing w:val="-1"/>
        </w:rPr>
        <w:t>the</w:t>
      </w:r>
      <w:r w:rsidRPr="000D73FC">
        <w:rPr>
          <w:spacing w:val="-3"/>
        </w:rPr>
        <w:t xml:space="preserve"> </w:t>
      </w:r>
      <w:r w:rsidRPr="000D73FC">
        <w:rPr>
          <w:spacing w:val="-1"/>
        </w:rPr>
        <w:t>state. Local</w:t>
      </w:r>
      <w:r w:rsidRPr="000D73FC">
        <w:t xml:space="preserve"> </w:t>
      </w:r>
      <w:r w:rsidRPr="000D73FC">
        <w:rPr>
          <w:spacing w:val="-1"/>
        </w:rPr>
        <w:t xml:space="preserve">resources </w:t>
      </w:r>
      <w:r w:rsidRPr="000D73FC">
        <w:rPr>
          <w:spacing w:val="-1"/>
        </w:rPr>
        <w:t>are simply inadequate.</w:t>
      </w:r>
    </w:p>
    <w:p w:rsidR="000D73FC" w:rsidRPr="000D73FC" w:rsidRDefault="000D73FC">
      <w:pPr>
        <w:rPr>
          <w:rFonts w:eastAsia="Arial" w:cs="Arial"/>
        </w:rPr>
      </w:pPr>
      <w:r w:rsidRPr="000D73FC">
        <w:rPr>
          <w:rFonts w:eastAsia="Arial" w:cs="Arial"/>
        </w:rPr>
        <w:br w:type="page"/>
      </w:r>
    </w:p>
    <w:p w:rsidR="00A60647" w:rsidRPr="000D73FC" w:rsidRDefault="00A60647">
      <w:pPr>
        <w:spacing w:before="4"/>
        <w:rPr>
          <w:rFonts w:eastAsia="Arial" w:cs="Arial"/>
        </w:rPr>
      </w:pPr>
    </w:p>
    <w:p w:rsidR="00A60647" w:rsidRPr="000D73FC" w:rsidRDefault="000D73FC">
      <w:pPr>
        <w:numPr>
          <w:ilvl w:val="0"/>
          <w:numId w:val="3"/>
        </w:numPr>
        <w:tabs>
          <w:tab w:val="left" w:pos="476"/>
        </w:tabs>
        <w:spacing w:line="294" w:lineRule="auto"/>
        <w:ind w:right="462" w:firstLine="0"/>
        <w:rPr>
          <w:rFonts w:eastAsia="Arial" w:cs="Arial"/>
        </w:rPr>
      </w:pPr>
      <w:r w:rsidRPr="000D73FC">
        <w:rPr>
          <w:spacing w:val="-1"/>
        </w:rPr>
        <w:t>Designated</w:t>
      </w:r>
      <w:r w:rsidRPr="000D73FC">
        <w:t xml:space="preserve"> </w:t>
      </w:r>
      <w:r w:rsidRPr="000D73FC">
        <w:rPr>
          <w:spacing w:val="-1"/>
        </w:rPr>
        <w:t>Caseworkers/Family Engagement</w:t>
      </w:r>
      <w:r w:rsidRPr="000D73FC">
        <w:t xml:space="preserve"> </w:t>
      </w:r>
      <w:r w:rsidRPr="000D73FC">
        <w:rPr>
          <w:spacing w:val="-1"/>
        </w:rPr>
        <w:t>Specialist</w:t>
      </w:r>
      <w:r w:rsidRPr="000D73FC">
        <w:rPr>
          <w:spacing w:val="2"/>
        </w:rPr>
        <w:t xml:space="preserve"> </w:t>
      </w:r>
      <w:r w:rsidRPr="000D73FC">
        <w:rPr>
          <w:spacing w:val="-2"/>
        </w:rPr>
        <w:t>will</w:t>
      </w:r>
      <w:r w:rsidRPr="000D73FC">
        <w:rPr>
          <w:spacing w:val="2"/>
        </w:rPr>
        <w:t xml:space="preserve"> </w:t>
      </w:r>
      <w:r w:rsidRPr="000D73FC">
        <w:rPr>
          <w:spacing w:val="-1"/>
        </w:rPr>
        <w:t>work</w:t>
      </w:r>
      <w:r w:rsidRPr="000D73FC">
        <w:rPr>
          <w:spacing w:val="1"/>
        </w:rPr>
        <w:t xml:space="preserve"> </w:t>
      </w:r>
      <w:r w:rsidRPr="000D73FC">
        <w:rPr>
          <w:spacing w:val="-2"/>
        </w:rPr>
        <w:t>with</w:t>
      </w:r>
      <w:r w:rsidRPr="000D73FC">
        <w:t xml:space="preserve"> </w:t>
      </w:r>
      <w:r w:rsidRPr="000D73FC">
        <w:rPr>
          <w:spacing w:val="-1"/>
        </w:rPr>
        <w:t>preschools and</w:t>
      </w:r>
      <w:r w:rsidRPr="000D73FC">
        <w:rPr>
          <w:spacing w:val="1"/>
        </w:rPr>
        <w:t xml:space="preserve"> </w:t>
      </w:r>
      <w:r w:rsidRPr="000D73FC">
        <w:rPr>
          <w:spacing w:val="-1"/>
        </w:rPr>
        <w:t xml:space="preserve">FCCs </w:t>
      </w:r>
      <w:r w:rsidRPr="000D73FC">
        <w:t>to</w:t>
      </w:r>
      <w:r w:rsidRPr="000D73FC">
        <w:rPr>
          <w:spacing w:val="61"/>
        </w:rPr>
        <w:t xml:space="preserve"> </w:t>
      </w:r>
      <w:r w:rsidRPr="000D73FC">
        <w:rPr>
          <w:spacing w:val="-1"/>
        </w:rPr>
        <w:t>ensure children</w:t>
      </w:r>
      <w:r w:rsidRPr="000D73FC">
        <w:rPr>
          <w:spacing w:val="2"/>
        </w:rPr>
        <w:t xml:space="preserve"> </w:t>
      </w:r>
      <w:r w:rsidRPr="000D73FC">
        <w:rPr>
          <w:spacing w:val="-1"/>
        </w:rPr>
        <w:t>and</w:t>
      </w:r>
      <w:r w:rsidRPr="000D73FC">
        <w:t xml:space="preserve"> </w:t>
      </w:r>
      <w:r w:rsidRPr="000D73FC">
        <w:rPr>
          <w:spacing w:val="-1"/>
        </w:rPr>
        <w:t>families</w:t>
      </w:r>
      <w:r w:rsidRPr="000D73FC">
        <w:rPr>
          <w:spacing w:val="2"/>
        </w:rPr>
        <w:t xml:space="preserve"> </w:t>
      </w:r>
      <w:r w:rsidRPr="000D73FC">
        <w:rPr>
          <w:spacing w:val="-1"/>
        </w:rPr>
        <w:t>obtain</w:t>
      </w:r>
      <w:r w:rsidRPr="000D73FC">
        <w:rPr>
          <w:spacing w:val="1"/>
        </w:rPr>
        <w:t xml:space="preserve"> </w:t>
      </w:r>
      <w:r w:rsidRPr="000D73FC">
        <w:rPr>
          <w:spacing w:val="-1"/>
        </w:rPr>
        <w:t>needed</w:t>
      </w:r>
      <w:r w:rsidRPr="000D73FC">
        <w:t xml:space="preserve"> </w:t>
      </w:r>
      <w:r w:rsidRPr="000D73FC">
        <w:rPr>
          <w:spacing w:val="-1"/>
        </w:rPr>
        <w:t>comprehensive</w:t>
      </w:r>
      <w:r w:rsidRPr="000D73FC">
        <w:rPr>
          <w:spacing w:val="2"/>
        </w:rPr>
        <w:t xml:space="preserve"> </w:t>
      </w:r>
      <w:r w:rsidRPr="000D73FC">
        <w:rPr>
          <w:spacing w:val="-1"/>
        </w:rPr>
        <w:t>services</w:t>
      </w:r>
      <w:r w:rsidRPr="000D73FC">
        <w:t xml:space="preserve"> </w:t>
      </w:r>
      <w:r w:rsidRPr="000D73FC">
        <w:rPr>
          <w:spacing w:val="-1"/>
        </w:rPr>
        <w:t xml:space="preserve">and </w:t>
      </w:r>
      <w:r w:rsidRPr="000D73FC">
        <w:rPr>
          <w:spacing w:val="-2"/>
        </w:rPr>
        <w:t>will</w:t>
      </w:r>
      <w:r w:rsidRPr="000D73FC">
        <w:rPr>
          <w:spacing w:val="3"/>
        </w:rPr>
        <w:t xml:space="preserve"> </w:t>
      </w:r>
      <w:r w:rsidRPr="000D73FC">
        <w:rPr>
          <w:spacing w:val="-1"/>
        </w:rPr>
        <w:t>work</w:t>
      </w:r>
      <w:r w:rsidRPr="000D73FC">
        <w:rPr>
          <w:spacing w:val="2"/>
        </w:rPr>
        <w:t xml:space="preserve"> </w:t>
      </w:r>
      <w:r w:rsidRPr="000D73FC">
        <w:rPr>
          <w:spacing w:val="-2"/>
        </w:rPr>
        <w:t>with</w:t>
      </w:r>
      <w:r w:rsidRPr="000D73FC">
        <w:rPr>
          <w:spacing w:val="2"/>
        </w:rPr>
        <w:t xml:space="preserve"> </w:t>
      </w:r>
      <w:r w:rsidRPr="000D73FC">
        <w:rPr>
          <w:spacing w:val="-1"/>
        </w:rPr>
        <w:t>the families</w:t>
      </w:r>
    </w:p>
    <w:p w:rsidR="00A60647" w:rsidRPr="000D73FC" w:rsidRDefault="000D73FC">
      <w:pPr>
        <w:spacing w:before="71" w:line="359" w:lineRule="auto"/>
        <w:ind w:left="115" w:right="158"/>
        <w:rPr>
          <w:rFonts w:eastAsia="Arial" w:cs="Arial"/>
        </w:rPr>
      </w:pPr>
      <w:r w:rsidRPr="000D73FC">
        <w:rPr>
          <w:spacing w:val="-1"/>
        </w:rPr>
        <w:t>and the preschool</w:t>
      </w:r>
      <w:r w:rsidRPr="000D73FC">
        <w:rPr>
          <w:spacing w:val="-2"/>
        </w:rPr>
        <w:t xml:space="preserve"> </w:t>
      </w:r>
      <w:r w:rsidRPr="000D73FC">
        <w:rPr>
          <w:spacing w:val="-1"/>
        </w:rPr>
        <w:t>providers</w:t>
      </w:r>
      <w:r w:rsidRPr="000D73FC">
        <w:t xml:space="preserve"> to</w:t>
      </w:r>
      <w:r w:rsidRPr="000D73FC">
        <w:rPr>
          <w:spacing w:val="-1"/>
        </w:rPr>
        <w:t xml:space="preserve"> help support</w:t>
      </w:r>
      <w:r w:rsidRPr="000D73FC">
        <w:t xml:space="preserve"> </w:t>
      </w:r>
      <w:r w:rsidRPr="000D73FC">
        <w:rPr>
          <w:spacing w:val="-1"/>
        </w:rPr>
        <w:t>this</w:t>
      </w:r>
      <w:r w:rsidRPr="000D73FC">
        <w:t xml:space="preserve"> </w:t>
      </w:r>
      <w:r w:rsidRPr="000D73FC">
        <w:rPr>
          <w:spacing w:val="-1"/>
        </w:rPr>
        <w:t>process.</w:t>
      </w:r>
      <w:r w:rsidRPr="000D73FC">
        <w:t xml:space="preserve"> </w:t>
      </w:r>
      <w:r w:rsidRPr="000D73FC">
        <w:rPr>
          <w:spacing w:val="-1"/>
        </w:rPr>
        <w:t>Given the</w:t>
      </w:r>
      <w:r w:rsidRPr="000D73FC">
        <w:t xml:space="preserve"> very</w:t>
      </w:r>
      <w:r w:rsidRPr="000D73FC">
        <w:rPr>
          <w:spacing w:val="-3"/>
        </w:rPr>
        <w:t xml:space="preserve"> </w:t>
      </w:r>
      <w:r w:rsidRPr="000D73FC">
        <w:rPr>
          <w:spacing w:val="-1"/>
        </w:rPr>
        <w:t>high percentage of Athol</w:t>
      </w:r>
      <w:r w:rsidRPr="000D73FC">
        <w:rPr>
          <w:spacing w:val="65"/>
        </w:rPr>
        <w:t xml:space="preserve"> </w:t>
      </w:r>
      <w:r w:rsidRPr="000D73FC">
        <w:rPr>
          <w:spacing w:val="-1"/>
        </w:rPr>
        <w:t>children</w:t>
      </w:r>
      <w:r w:rsidRPr="000D73FC">
        <w:rPr>
          <w:spacing w:val="1"/>
        </w:rPr>
        <w:t xml:space="preserve"> </w:t>
      </w:r>
      <w:r w:rsidRPr="000D73FC">
        <w:rPr>
          <w:spacing w:val="-2"/>
        </w:rPr>
        <w:t>who</w:t>
      </w:r>
      <w:r w:rsidRPr="000D73FC">
        <w:rPr>
          <w:spacing w:val="2"/>
        </w:rPr>
        <w:t xml:space="preserve"> </w:t>
      </w:r>
      <w:r w:rsidRPr="000D73FC">
        <w:rPr>
          <w:spacing w:val="-1"/>
        </w:rPr>
        <w:t>are special</w:t>
      </w:r>
      <w:r w:rsidRPr="000D73FC">
        <w:rPr>
          <w:spacing w:val="1"/>
        </w:rPr>
        <w:t xml:space="preserve"> </w:t>
      </w:r>
      <w:r w:rsidRPr="000D73FC">
        <w:rPr>
          <w:spacing w:val="-1"/>
        </w:rPr>
        <w:t>needs;</w:t>
      </w:r>
      <w:r w:rsidRPr="000D73FC">
        <w:t xml:space="preserve"> </w:t>
      </w:r>
      <w:r w:rsidRPr="000D73FC">
        <w:rPr>
          <w:spacing w:val="-1"/>
        </w:rPr>
        <w:t>27% and</w:t>
      </w:r>
      <w:r w:rsidRPr="000D73FC">
        <w:rPr>
          <w:spacing w:val="1"/>
        </w:rPr>
        <w:t xml:space="preserve"> </w:t>
      </w:r>
      <w:r w:rsidRPr="000D73FC">
        <w:rPr>
          <w:spacing w:val="-1"/>
        </w:rPr>
        <w:t>the</w:t>
      </w:r>
      <w:r w:rsidRPr="000D73FC">
        <w:t xml:space="preserve"> </w:t>
      </w:r>
      <w:r w:rsidRPr="000D73FC">
        <w:rPr>
          <w:spacing w:val="-1"/>
        </w:rPr>
        <w:t>amount</w:t>
      </w:r>
      <w:r w:rsidRPr="000D73FC">
        <w:t xml:space="preserve"> </w:t>
      </w:r>
      <w:r w:rsidRPr="000D73FC">
        <w:rPr>
          <w:spacing w:val="-1"/>
        </w:rPr>
        <w:t>that</w:t>
      </w:r>
      <w:r w:rsidRPr="000D73FC">
        <w:rPr>
          <w:spacing w:val="1"/>
        </w:rPr>
        <w:t xml:space="preserve"> </w:t>
      </w:r>
      <w:r w:rsidRPr="000D73FC">
        <w:rPr>
          <w:spacing w:val="-1"/>
        </w:rPr>
        <w:t>are high</w:t>
      </w:r>
      <w:r w:rsidRPr="000D73FC">
        <w:rPr>
          <w:spacing w:val="2"/>
        </w:rPr>
        <w:t xml:space="preserve"> </w:t>
      </w:r>
      <w:r w:rsidRPr="000D73FC">
        <w:rPr>
          <w:spacing w:val="-1"/>
        </w:rPr>
        <w:t>needs;</w:t>
      </w:r>
      <w:r w:rsidRPr="000D73FC">
        <w:t xml:space="preserve"> </w:t>
      </w:r>
      <w:r w:rsidRPr="000D73FC">
        <w:rPr>
          <w:spacing w:val="-1"/>
        </w:rPr>
        <w:t>43.7%,</w:t>
      </w:r>
      <w:r w:rsidRPr="000D73FC">
        <w:rPr>
          <w:spacing w:val="1"/>
        </w:rPr>
        <w:t xml:space="preserve"> </w:t>
      </w:r>
      <w:r w:rsidRPr="000D73FC">
        <w:rPr>
          <w:spacing w:val="-3"/>
        </w:rPr>
        <w:t>we</w:t>
      </w:r>
      <w:r w:rsidRPr="000D73FC">
        <w:rPr>
          <w:spacing w:val="3"/>
        </w:rPr>
        <w:t xml:space="preserve"> </w:t>
      </w:r>
      <w:r w:rsidRPr="000D73FC">
        <w:rPr>
          <w:spacing w:val="-1"/>
        </w:rPr>
        <w:t>propose</w:t>
      </w:r>
      <w:r w:rsidRPr="000D73FC">
        <w:rPr>
          <w:spacing w:val="49"/>
        </w:rPr>
        <w:t xml:space="preserve"> </w:t>
      </w:r>
      <w:r w:rsidRPr="000D73FC">
        <w:rPr>
          <w:spacing w:val="-1"/>
        </w:rPr>
        <w:t>developing</w:t>
      </w:r>
      <w:r w:rsidRPr="000D73FC">
        <w:rPr>
          <w:spacing w:val="1"/>
        </w:rPr>
        <w:t xml:space="preserve"> </w:t>
      </w:r>
      <w:r w:rsidRPr="000D73FC">
        <w:t>a</w:t>
      </w:r>
      <w:r w:rsidRPr="000D73FC">
        <w:rPr>
          <w:spacing w:val="-1"/>
        </w:rPr>
        <w:t xml:space="preserve"> network of</w:t>
      </w:r>
      <w:r w:rsidRPr="000D73FC">
        <w:t xml:space="preserve"> </w:t>
      </w:r>
      <w:r w:rsidRPr="000D73FC">
        <w:rPr>
          <w:spacing w:val="-1"/>
        </w:rPr>
        <w:t>Caseworkers/Family</w:t>
      </w:r>
      <w:r w:rsidRPr="000D73FC">
        <w:rPr>
          <w:spacing w:val="1"/>
        </w:rPr>
        <w:t xml:space="preserve"> </w:t>
      </w:r>
      <w:r w:rsidRPr="000D73FC">
        <w:rPr>
          <w:spacing w:val="-1"/>
        </w:rPr>
        <w:t>Engagement</w:t>
      </w:r>
      <w:r w:rsidRPr="000D73FC">
        <w:t xml:space="preserve"> </w:t>
      </w:r>
      <w:r w:rsidRPr="000D73FC">
        <w:rPr>
          <w:spacing w:val="-1"/>
        </w:rPr>
        <w:t>Specialist</w:t>
      </w:r>
      <w:r w:rsidRPr="000D73FC">
        <w:rPr>
          <w:spacing w:val="2"/>
        </w:rPr>
        <w:t xml:space="preserve"> </w:t>
      </w:r>
      <w:r w:rsidRPr="000D73FC">
        <w:t>to</w:t>
      </w:r>
      <w:r w:rsidRPr="000D73FC">
        <w:rPr>
          <w:spacing w:val="-3"/>
        </w:rPr>
        <w:t xml:space="preserve"> </w:t>
      </w:r>
      <w:r w:rsidRPr="000D73FC">
        <w:rPr>
          <w:spacing w:val="-1"/>
        </w:rPr>
        <w:t>serve the children and families</w:t>
      </w:r>
      <w:r w:rsidRPr="000D73FC">
        <w:rPr>
          <w:spacing w:val="61"/>
        </w:rPr>
        <w:t xml:space="preserve"> </w:t>
      </w:r>
      <w:r w:rsidRPr="000D73FC">
        <w:rPr>
          <w:spacing w:val="-1"/>
        </w:rPr>
        <w:t>of</w:t>
      </w:r>
      <w:r w:rsidRPr="000D73FC">
        <w:t xml:space="preserve"> </w:t>
      </w:r>
      <w:r w:rsidRPr="000D73FC">
        <w:rPr>
          <w:spacing w:val="-1"/>
        </w:rPr>
        <w:t>any</w:t>
      </w:r>
      <w:r w:rsidRPr="000D73FC">
        <w:t xml:space="preserve"> </w:t>
      </w:r>
      <w:r w:rsidRPr="000D73FC">
        <w:rPr>
          <w:spacing w:val="-1"/>
        </w:rPr>
        <w:t>preschool</w:t>
      </w:r>
      <w:r w:rsidRPr="000D73FC">
        <w:t xml:space="preserve"> </w:t>
      </w:r>
      <w:r w:rsidRPr="000D73FC">
        <w:rPr>
          <w:spacing w:val="-1"/>
        </w:rPr>
        <w:t>program that does not</w:t>
      </w:r>
      <w:r w:rsidRPr="000D73FC">
        <w:rPr>
          <w:spacing w:val="1"/>
        </w:rPr>
        <w:t xml:space="preserve"> </w:t>
      </w:r>
      <w:r w:rsidRPr="000D73FC">
        <w:rPr>
          <w:spacing w:val="-1"/>
        </w:rPr>
        <w:t>already</w:t>
      </w:r>
      <w:r w:rsidRPr="000D73FC">
        <w:t xml:space="preserve"> </w:t>
      </w:r>
      <w:r w:rsidRPr="000D73FC">
        <w:rPr>
          <w:spacing w:val="-1"/>
        </w:rPr>
        <w:t>have this</w:t>
      </w:r>
      <w:r w:rsidRPr="000D73FC">
        <w:t xml:space="preserve"> </w:t>
      </w:r>
      <w:r w:rsidRPr="000D73FC">
        <w:rPr>
          <w:spacing w:val="-1"/>
        </w:rPr>
        <w:t>type</w:t>
      </w:r>
      <w:r w:rsidRPr="000D73FC">
        <w:rPr>
          <w:spacing w:val="2"/>
        </w:rPr>
        <w:t xml:space="preserve"> </w:t>
      </w:r>
      <w:r w:rsidRPr="000D73FC">
        <w:rPr>
          <w:spacing w:val="-2"/>
        </w:rPr>
        <w:t>of</w:t>
      </w:r>
      <w:r w:rsidRPr="000D73FC">
        <w:t xml:space="preserve"> </w:t>
      </w:r>
      <w:r w:rsidRPr="000D73FC">
        <w:rPr>
          <w:spacing w:val="-1"/>
        </w:rPr>
        <w:t>service</w:t>
      </w:r>
      <w:r w:rsidRPr="000D73FC">
        <w:t xml:space="preserve"> </w:t>
      </w:r>
      <w:r w:rsidRPr="000D73FC">
        <w:rPr>
          <w:spacing w:val="-1"/>
        </w:rPr>
        <w:t>in</w:t>
      </w:r>
      <w:r w:rsidRPr="000D73FC">
        <w:t xml:space="preserve"> </w:t>
      </w:r>
      <w:r w:rsidRPr="000D73FC">
        <w:rPr>
          <w:spacing w:val="-1"/>
        </w:rPr>
        <w:t>place.</w:t>
      </w:r>
    </w:p>
    <w:p w:rsidR="00A60647" w:rsidRPr="000D73FC" w:rsidRDefault="00A60647">
      <w:pPr>
        <w:rPr>
          <w:rFonts w:eastAsia="Arial" w:cs="Arial"/>
        </w:rPr>
      </w:pPr>
    </w:p>
    <w:p w:rsidR="00A60647" w:rsidRPr="000D73FC" w:rsidRDefault="000D73FC">
      <w:pPr>
        <w:numPr>
          <w:ilvl w:val="0"/>
          <w:numId w:val="3"/>
        </w:numPr>
        <w:tabs>
          <w:tab w:val="left" w:pos="476"/>
        </w:tabs>
        <w:spacing w:before="135" w:line="294" w:lineRule="auto"/>
        <w:ind w:right="172" w:firstLine="0"/>
        <w:rPr>
          <w:rFonts w:eastAsia="Arial" w:cs="Arial"/>
        </w:rPr>
      </w:pPr>
      <w:r w:rsidRPr="000D73FC">
        <w:rPr>
          <w:rFonts w:eastAsia="Arial" w:cs="Arial"/>
        </w:rPr>
        <w:t>A</w:t>
      </w:r>
      <w:r w:rsidRPr="000D73FC">
        <w:rPr>
          <w:rFonts w:eastAsia="Arial" w:cs="Arial"/>
          <w:spacing w:val="-1"/>
        </w:rPr>
        <w:t xml:space="preserve"> “Mapping</w:t>
      </w:r>
      <w:r w:rsidRPr="000D73FC">
        <w:rPr>
          <w:rFonts w:eastAsia="Arial" w:cs="Arial"/>
          <w:spacing w:val="2"/>
        </w:rPr>
        <w:t xml:space="preserve"> </w:t>
      </w:r>
      <w:r w:rsidRPr="000D73FC">
        <w:rPr>
          <w:rFonts w:eastAsia="Arial" w:cs="Arial"/>
          <w:spacing w:val="-1"/>
        </w:rPr>
        <w:t>Template”</w:t>
      </w:r>
      <w:r w:rsidRPr="000D73FC">
        <w:rPr>
          <w:rFonts w:eastAsia="Arial" w:cs="Arial"/>
          <w:spacing w:val="-2"/>
        </w:rPr>
        <w:t xml:space="preserve"> </w:t>
      </w:r>
      <w:r w:rsidRPr="000D73FC">
        <w:rPr>
          <w:rFonts w:eastAsia="Arial" w:cs="Arial"/>
          <w:spacing w:val="-1"/>
        </w:rPr>
        <w:t>will</w:t>
      </w:r>
      <w:r w:rsidRPr="000D73FC">
        <w:rPr>
          <w:rFonts w:eastAsia="Arial" w:cs="Arial"/>
          <w:spacing w:val="1"/>
        </w:rPr>
        <w:t xml:space="preserve"> </w:t>
      </w:r>
      <w:r w:rsidRPr="000D73FC">
        <w:rPr>
          <w:rFonts w:eastAsia="Arial" w:cs="Arial"/>
          <w:spacing w:val="-1"/>
        </w:rPr>
        <w:t>be created</w:t>
      </w:r>
      <w:r w:rsidRPr="000D73FC">
        <w:rPr>
          <w:rFonts w:eastAsia="Arial" w:cs="Arial"/>
        </w:rPr>
        <w:t xml:space="preserve"> to</w:t>
      </w:r>
      <w:r w:rsidRPr="000D73FC">
        <w:rPr>
          <w:rFonts w:eastAsia="Arial" w:cs="Arial"/>
          <w:spacing w:val="-3"/>
        </w:rPr>
        <w:t xml:space="preserve"> </w:t>
      </w:r>
      <w:r w:rsidRPr="000D73FC">
        <w:rPr>
          <w:rFonts w:eastAsia="Arial" w:cs="Arial"/>
          <w:spacing w:val="-1"/>
        </w:rPr>
        <w:t>best</w:t>
      </w:r>
      <w:r w:rsidRPr="000D73FC">
        <w:rPr>
          <w:rFonts w:eastAsia="Arial" w:cs="Arial"/>
          <w:spacing w:val="1"/>
        </w:rPr>
        <w:t xml:space="preserve"> </w:t>
      </w:r>
      <w:r w:rsidRPr="000D73FC">
        <w:rPr>
          <w:rFonts w:eastAsia="Arial" w:cs="Arial"/>
          <w:spacing w:val="-1"/>
        </w:rPr>
        <w:t>ensure how and where</w:t>
      </w:r>
      <w:r w:rsidRPr="000D73FC">
        <w:rPr>
          <w:rFonts w:eastAsia="Arial" w:cs="Arial"/>
          <w:spacing w:val="2"/>
        </w:rPr>
        <w:t xml:space="preserve"> </w:t>
      </w:r>
      <w:r w:rsidRPr="000D73FC">
        <w:rPr>
          <w:rFonts w:eastAsia="Arial" w:cs="Arial"/>
          <w:spacing w:val="-1"/>
        </w:rPr>
        <w:t>children</w:t>
      </w:r>
      <w:r w:rsidRPr="000D73FC">
        <w:rPr>
          <w:rFonts w:eastAsia="Arial" w:cs="Arial"/>
          <w:spacing w:val="1"/>
        </w:rPr>
        <w:t xml:space="preserve"> </w:t>
      </w:r>
      <w:r w:rsidRPr="000D73FC">
        <w:rPr>
          <w:rFonts w:eastAsia="Arial" w:cs="Arial"/>
          <w:spacing w:val="-2"/>
        </w:rPr>
        <w:t>with</w:t>
      </w:r>
      <w:r w:rsidRPr="000D73FC">
        <w:rPr>
          <w:rFonts w:eastAsia="Arial" w:cs="Arial"/>
          <w:spacing w:val="2"/>
        </w:rPr>
        <w:t xml:space="preserve"> </w:t>
      </w:r>
      <w:r w:rsidRPr="000D73FC">
        <w:rPr>
          <w:rFonts w:eastAsia="Arial" w:cs="Arial"/>
          <w:spacing w:val="-1"/>
        </w:rPr>
        <w:t>special</w:t>
      </w:r>
      <w:r w:rsidRPr="000D73FC">
        <w:rPr>
          <w:rFonts w:eastAsia="Arial" w:cs="Arial"/>
          <w:spacing w:val="1"/>
        </w:rPr>
        <w:t xml:space="preserve"> </w:t>
      </w:r>
      <w:r w:rsidRPr="000D73FC">
        <w:rPr>
          <w:rFonts w:eastAsia="Arial" w:cs="Arial"/>
          <w:spacing w:val="-1"/>
        </w:rPr>
        <w:t>needs</w:t>
      </w:r>
      <w:r w:rsidRPr="000D73FC">
        <w:rPr>
          <w:rFonts w:eastAsia="Arial" w:cs="Arial"/>
          <w:spacing w:val="57"/>
        </w:rPr>
        <w:t xml:space="preserve"> </w:t>
      </w:r>
      <w:r w:rsidRPr="000D73FC">
        <w:rPr>
          <w:rFonts w:eastAsia="Arial" w:cs="Arial"/>
          <w:spacing w:val="-1"/>
        </w:rPr>
        <w:t>will</w:t>
      </w:r>
      <w:r w:rsidRPr="000D73FC">
        <w:rPr>
          <w:rFonts w:eastAsia="Arial" w:cs="Arial"/>
          <w:spacing w:val="2"/>
        </w:rPr>
        <w:t xml:space="preserve"> </w:t>
      </w:r>
      <w:r w:rsidRPr="000D73FC">
        <w:rPr>
          <w:rFonts w:eastAsia="Arial" w:cs="Arial"/>
          <w:spacing w:val="-1"/>
        </w:rPr>
        <w:t>continue</w:t>
      </w:r>
      <w:r w:rsidRPr="000D73FC">
        <w:rPr>
          <w:rFonts w:eastAsia="Arial" w:cs="Arial"/>
          <w:spacing w:val="2"/>
        </w:rPr>
        <w:t xml:space="preserve"> </w:t>
      </w:r>
      <w:r w:rsidRPr="000D73FC">
        <w:rPr>
          <w:rFonts w:eastAsia="Arial" w:cs="Arial"/>
        </w:rPr>
        <w:t>to</w:t>
      </w:r>
      <w:r w:rsidRPr="000D73FC">
        <w:rPr>
          <w:rFonts w:eastAsia="Arial" w:cs="Arial"/>
          <w:spacing w:val="-3"/>
        </w:rPr>
        <w:t xml:space="preserve"> </w:t>
      </w:r>
      <w:r w:rsidRPr="000D73FC">
        <w:rPr>
          <w:rFonts w:eastAsia="Arial" w:cs="Arial"/>
          <w:spacing w:val="-1"/>
        </w:rPr>
        <w:t>be</w:t>
      </w:r>
      <w:r w:rsidRPr="000D73FC">
        <w:rPr>
          <w:rFonts w:eastAsia="Arial" w:cs="Arial"/>
        </w:rPr>
        <w:t xml:space="preserve"> </w:t>
      </w:r>
      <w:r w:rsidRPr="000D73FC">
        <w:rPr>
          <w:rFonts w:eastAsia="Arial" w:cs="Arial"/>
          <w:spacing w:val="-1"/>
        </w:rPr>
        <w:t>provided</w:t>
      </w:r>
      <w:r w:rsidRPr="000D73FC">
        <w:rPr>
          <w:rFonts w:eastAsia="Arial" w:cs="Arial"/>
          <w:spacing w:val="1"/>
        </w:rPr>
        <w:t xml:space="preserve"> </w:t>
      </w:r>
      <w:r w:rsidRPr="000D73FC">
        <w:rPr>
          <w:rFonts w:eastAsia="Arial" w:cs="Arial"/>
          <w:spacing w:val="-1"/>
        </w:rPr>
        <w:t>services</w:t>
      </w:r>
      <w:r w:rsidRPr="000D73FC">
        <w:rPr>
          <w:rFonts w:eastAsia="Arial" w:cs="Arial"/>
        </w:rPr>
        <w:t xml:space="preserve"> </w:t>
      </w:r>
      <w:r w:rsidRPr="000D73FC">
        <w:rPr>
          <w:rFonts w:eastAsia="Arial" w:cs="Arial"/>
          <w:spacing w:val="-1"/>
        </w:rPr>
        <w:t>once the</w:t>
      </w:r>
      <w:r w:rsidRPr="000D73FC">
        <w:rPr>
          <w:rFonts w:eastAsia="Arial" w:cs="Arial"/>
          <w:spacing w:val="-2"/>
        </w:rPr>
        <w:t xml:space="preserve"> </w:t>
      </w:r>
      <w:r w:rsidRPr="000D73FC">
        <w:rPr>
          <w:rFonts w:eastAsia="Arial" w:cs="Arial"/>
          <w:spacing w:val="-1"/>
        </w:rPr>
        <w:t>child</w:t>
      </w:r>
      <w:r w:rsidRPr="000D73FC">
        <w:rPr>
          <w:rFonts w:eastAsia="Arial" w:cs="Arial"/>
          <w:spacing w:val="1"/>
        </w:rPr>
        <w:t xml:space="preserve"> </w:t>
      </w:r>
      <w:r w:rsidRPr="000D73FC">
        <w:rPr>
          <w:rFonts w:eastAsia="Arial" w:cs="Arial"/>
          <w:spacing w:val="-1"/>
        </w:rPr>
        <w:t>turns</w:t>
      </w:r>
      <w:r w:rsidRPr="000D73FC">
        <w:rPr>
          <w:rFonts w:eastAsia="Arial" w:cs="Arial"/>
        </w:rPr>
        <w:t xml:space="preserve"> </w:t>
      </w:r>
      <w:r w:rsidRPr="000D73FC">
        <w:rPr>
          <w:rFonts w:eastAsia="Arial" w:cs="Arial"/>
          <w:spacing w:val="-1"/>
        </w:rPr>
        <w:t xml:space="preserve">three </w:t>
      </w:r>
      <w:r w:rsidRPr="000D73FC">
        <w:rPr>
          <w:rFonts w:eastAsia="Arial" w:cs="Arial"/>
          <w:spacing w:val="-2"/>
        </w:rPr>
        <w:t>years</w:t>
      </w:r>
      <w:r w:rsidRPr="000D73FC">
        <w:rPr>
          <w:rFonts w:eastAsia="Arial" w:cs="Arial"/>
          <w:spacing w:val="2"/>
        </w:rPr>
        <w:t xml:space="preserve"> </w:t>
      </w:r>
      <w:r w:rsidRPr="000D73FC">
        <w:rPr>
          <w:rFonts w:eastAsia="Arial" w:cs="Arial"/>
          <w:spacing w:val="-1"/>
        </w:rPr>
        <w:t>of</w:t>
      </w:r>
      <w:r w:rsidRPr="000D73FC">
        <w:rPr>
          <w:rFonts w:eastAsia="Arial" w:cs="Arial"/>
          <w:spacing w:val="-2"/>
        </w:rPr>
        <w:t xml:space="preserve"> </w:t>
      </w:r>
      <w:r w:rsidRPr="000D73FC">
        <w:rPr>
          <w:rFonts w:eastAsia="Arial" w:cs="Arial"/>
          <w:spacing w:val="-1"/>
        </w:rPr>
        <w:t>age.</w:t>
      </w:r>
      <w:r w:rsidRPr="000D73FC">
        <w:rPr>
          <w:rFonts w:eastAsia="Arial" w:cs="Arial"/>
          <w:spacing w:val="1"/>
        </w:rPr>
        <w:t xml:space="preserve"> </w:t>
      </w:r>
      <w:r w:rsidRPr="000D73FC">
        <w:rPr>
          <w:rFonts w:eastAsia="Arial" w:cs="Arial"/>
          <w:spacing w:val="-1"/>
        </w:rPr>
        <w:t>This</w:t>
      </w:r>
      <w:r w:rsidRPr="000D73FC">
        <w:rPr>
          <w:rFonts w:eastAsia="Arial" w:cs="Arial"/>
          <w:spacing w:val="-3"/>
        </w:rPr>
        <w:t xml:space="preserve"> </w:t>
      </w:r>
      <w:r w:rsidRPr="000D73FC">
        <w:rPr>
          <w:rFonts w:eastAsia="Arial" w:cs="Arial"/>
          <w:spacing w:val="-1"/>
        </w:rPr>
        <w:t>“Mapping</w:t>
      </w:r>
      <w:r w:rsidRPr="000D73FC">
        <w:rPr>
          <w:rFonts w:eastAsia="Arial" w:cs="Arial"/>
          <w:spacing w:val="2"/>
        </w:rPr>
        <w:t xml:space="preserve"> </w:t>
      </w:r>
      <w:r w:rsidRPr="000D73FC">
        <w:rPr>
          <w:rFonts w:eastAsia="Arial" w:cs="Arial"/>
          <w:spacing w:val="-1"/>
        </w:rPr>
        <w:t>Template”</w:t>
      </w:r>
    </w:p>
    <w:p w:rsidR="00A60647" w:rsidRPr="000D73FC" w:rsidRDefault="000D73FC">
      <w:pPr>
        <w:spacing w:before="71" w:line="359" w:lineRule="auto"/>
        <w:ind w:left="115" w:right="158"/>
        <w:rPr>
          <w:rFonts w:eastAsia="Arial" w:cs="Arial"/>
        </w:rPr>
      </w:pPr>
      <w:r w:rsidRPr="000D73FC">
        <w:rPr>
          <w:rFonts w:eastAsia="Arial" w:cs="Arial"/>
          <w:spacing w:val="-1"/>
        </w:rPr>
        <w:t>will</w:t>
      </w:r>
      <w:r w:rsidRPr="000D73FC">
        <w:rPr>
          <w:rFonts w:eastAsia="Arial" w:cs="Arial"/>
          <w:spacing w:val="2"/>
        </w:rPr>
        <w:t xml:space="preserve"> </w:t>
      </w:r>
      <w:r w:rsidRPr="000D73FC">
        <w:rPr>
          <w:rFonts w:eastAsia="Arial" w:cs="Arial"/>
          <w:spacing w:val="-1"/>
        </w:rPr>
        <w:t>determine</w:t>
      </w:r>
      <w:r w:rsidRPr="000D73FC">
        <w:rPr>
          <w:rFonts w:eastAsia="Arial" w:cs="Arial"/>
        </w:rPr>
        <w:t xml:space="preserve"> </w:t>
      </w:r>
      <w:r w:rsidRPr="000D73FC">
        <w:rPr>
          <w:rFonts w:eastAsia="Arial" w:cs="Arial"/>
          <w:spacing w:val="-2"/>
        </w:rPr>
        <w:t>what</w:t>
      </w:r>
      <w:r w:rsidRPr="000D73FC">
        <w:rPr>
          <w:rFonts w:eastAsia="Arial" w:cs="Arial"/>
          <w:spacing w:val="2"/>
        </w:rPr>
        <w:t xml:space="preserve"> </w:t>
      </w:r>
      <w:r w:rsidRPr="000D73FC">
        <w:rPr>
          <w:rFonts w:eastAsia="Arial" w:cs="Arial"/>
          <w:spacing w:val="-1"/>
        </w:rPr>
        <w:t>services</w:t>
      </w:r>
      <w:r w:rsidRPr="000D73FC">
        <w:rPr>
          <w:rFonts w:eastAsia="Arial" w:cs="Arial"/>
        </w:rPr>
        <w:t xml:space="preserve"> </w:t>
      </w:r>
      <w:r w:rsidRPr="000D73FC">
        <w:rPr>
          <w:rFonts w:eastAsia="Arial" w:cs="Arial"/>
          <w:spacing w:val="-1"/>
        </w:rPr>
        <w:t>the child</w:t>
      </w:r>
      <w:r w:rsidRPr="000D73FC">
        <w:rPr>
          <w:rFonts w:eastAsia="Arial" w:cs="Arial"/>
        </w:rPr>
        <w:t xml:space="preserve"> </w:t>
      </w:r>
      <w:r w:rsidRPr="000D73FC">
        <w:rPr>
          <w:rFonts w:eastAsia="Arial" w:cs="Arial"/>
          <w:spacing w:val="-1"/>
        </w:rPr>
        <w:t>will</w:t>
      </w:r>
      <w:r w:rsidRPr="000D73FC">
        <w:rPr>
          <w:rFonts w:eastAsia="Arial" w:cs="Arial"/>
          <w:spacing w:val="2"/>
        </w:rPr>
        <w:t xml:space="preserve"> </w:t>
      </w:r>
      <w:r w:rsidRPr="000D73FC">
        <w:rPr>
          <w:rFonts w:eastAsia="Arial" w:cs="Arial"/>
          <w:spacing w:val="-1"/>
        </w:rPr>
        <w:t>continue</w:t>
      </w:r>
      <w:r w:rsidRPr="000D73FC">
        <w:rPr>
          <w:rFonts w:eastAsia="Arial" w:cs="Arial"/>
        </w:rPr>
        <w:t xml:space="preserve"> to</w:t>
      </w:r>
      <w:r w:rsidRPr="000D73FC">
        <w:rPr>
          <w:rFonts w:eastAsia="Arial" w:cs="Arial"/>
          <w:spacing w:val="-3"/>
        </w:rPr>
        <w:t xml:space="preserve"> </w:t>
      </w:r>
      <w:r w:rsidRPr="000D73FC">
        <w:rPr>
          <w:rFonts w:eastAsia="Arial" w:cs="Arial"/>
          <w:spacing w:val="-1"/>
        </w:rPr>
        <w:t>need</w:t>
      </w:r>
      <w:r w:rsidRPr="000D73FC">
        <w:rPr>
          <w:rFonts w:eastAsia="Arial" w:cs="Arial"/>
          <w:spacing w:val="2"/>
        </w:rPr>
        <w:t xml:space="preserve"> </w:t>
      </w:r>
      <w:r w:rsidRPr="000D73FC">
        <w:rPr>
          <w:rFonts w:eastAsia="Arial" w:cs="Arial"/>
          <w:spacing w:val="-1"/>
        </w:rPr>
        <w:t>and the</w:t>
      </w:r>
      <w:r w:rsidRPr="000D73FC">
        <w:rPr>
          <w:rFonts w:eastAsia="Arial" w:cs="Arial"/>
          <w:spacing w:val="-2"/>
        </w:rPr>
        <w:t xml:space="preserve"> </w:t>
      </w:r>
      <w:r w:rsidRPr="000D73FC">
        <w:rPr>
          <w:rFonts w:eastAsia="Arial" w:cs="Arial"/>
          <w:spacing w:val="-1"/>
        </w:rPr>
        <w:t>best</w:t>
      </w:r>
      <w:r w:rsidRPr="000D73FC">
        <w:rPr>
          <w:rFonts w:eastAsia="Arial" w:cs="Arial"/>
        </w:rPr>
        <w:t xml:space="preserve"> </w:t>
      </w:r>
      <w:r w:rsidRPr="000D73FC">
        <w:rPr>
          <w:rFonts w:eastAsia="Arial" w:cs="Arial"/>
          <w:spacing w:val="-1"/>
        </w:rPr>
        <w:t>location</w:t>
      </w:r>
      <w:r w:rsidRPr="000D73FC">
        <w:rPr>
          <w:rFonts w:eastAsia="Arial" w:cs="Arial"/>
        </w:rPr>
        <w:t xml:space="preserve"> </w:t>
      </w:r>
      <w:r w:rsidRPr="000D73FC">
        <w:rPr>
          <w:rFonts w:eastAsia="Arial" w:cs="Arial"/>
          <w:spacing w:val="-1"/>
        </w:rPr>
        <w:t>for</w:t>
      </w:r>
      <w:r w:rsidRPr="000D73FC">
        <w:rPr>
          <w:rFonts w:eastAsia="Arial" w:cs="Arial"/>
          <w:spacing w:val="-2"/>
        </w:rPr>
        <w:t xml:space="preserve"> </w:t>
      </w:r>
      <w:r w:rsidRPr="000D73FC">
        <w:rPr>
          <w:rFonts w:eastAsia="Arial" w:cs="Arial"/>
          <w:spacing w:val="-1"/>
        </w:rPr>
        <w:t>this</w:t>
      </w:r>
      <w:r w:rsidRPr="000D73FC">
        <w:rPr>
          <w:rFonts w:eastAsia="Arial" w:cs="Arial"/>
        </w:rPr>
        <w:t xml:space="preserve"> </w:t>
      </w:r>
      <w:r w:rsidRPr="000D73FC">
        <w:rPr>
          <w:rFonts w:eastAsia="Arial" w:cs="Arial"/>
          <w:spacing w:val="-1"/>
        </w:rPr>
        <w:t>service;</w:t>
      </w:r>
      <w:r w:rsidRPr="000D73FC">
        <w:rPr>
          <w:rFonts w:eastAsia="Arial" w:cs="Arial"/>
          <w:spacing w:val="71"/>
          <w:w w:val="99"/>
        </w:rPr>
        <w:t xml:space="preserve"> </w:t>
      </w:r>
      <w:r w:rsidRPr="000D73FC">
        <w:rPr>
          <w:rFonts w:eastAsia="Arial" w:cs="Arial"/>
          <w:spacing w:val="-1"/>
        </w:rPr>
        <w:t>whether</w:t>
      </w:r>
      <w:r w:rsidRPr="000D73FC">
        <w:rPr>
          <w:rFonts w:eastAsia="Arial" w:cs="Arial"/>
          <w:spacing w:val="2"/>
        </w:rPr>
        <w:t xml:space="preserve"> </w:t>
      </w:r>
      <w:r w:rsidRPr="000D73FC">
        <w:rPr>
          <w:rFonts w:eastAsia="Arial" w:cs="Arial"/>
          <w:spacing w:val="-1"/>
        </w:rPr>
        <w:t>it</w:t>
      </w:r>
      <w:r w:rsidRPr="000D73FC">
        <w:rPr>
          <w:rFonts w:eastAsia="Arial" w:cs="Arial"/>
        </w:rPr>
        <w:t xml:space="preserve"> </w:t>
      </w:r>
      <w:r w:rsidRPr="000D73FC">
        <w:rPr>
          <w:rFonts w:eastAsia="Arial" w:cs="Arial"/>
          <w:spacing w:val="-1"/>
        </w:rPr>
        <w:t>is</w:t>
      </w:r>
      <w:r w:rsidRPr="000D73FC">
        <w:rPr>
          <w:rFonts w:eastAsia="Arial" w:cs="Arial"/>
        </w:rPr>
        <w:t xml:space="preserve"> </w:t>
      </w:r>
      <w:r w:rsidRPr="000D73FC">
        <w:rPr>
          <w:rFonts w:eastAsia="Arial" w:cs="Arial"/>
          <w:spacing w:val="-1"/>
        </w:rPr>
        <w:t>the</w:t>
      </w:r>
      <w:r w:rsidRPr="000D73FC">
        <w:rPr>
          <w:rFonts w:eastAsia="Arial" w:cs="Arial"/>
          <w:spacing w:val="-3"/>
        </w:rPr>
        <w:t xml:space="preserve"> </w:t>
      </w:r>
      <w:r w:rsidRPr="000D73FC">
        <w:rPr>
          <w:rFonts w:eastAsia="Arial" w:cs="Arial"/>
          <w:spacing w:val="-1"/>
        </w:rPr>
        <w:t>school</w:t>
      </w:r>
      <w:r w:rsidRPr="000D73FC">
        <w:rPr>
          <w:rFonts w:eastAsia="Arial" w:cs="Arial"/>
          <w:spacing w:val="1"/>
        </w:rPr>
        <w:t xml:space="preserve"> </w:t>
      </w:r>
      <w:r w:rsidRPr="000D73FC">
        <w:rPr>
          <w:rFonts w:eastAsia="Arial" w:cs="Arial"/>
          <w:spacing w:val="-1"/>
        </w:rPr>
        <w:t>district</w:t>
      </w:r>
      <w:r w:rsidRPr="000D73FC">
        <w:rPr>
          <w:rFonts w:eastAsia="Arial" w:cs="Arial"/>
          <w:spacing w:val="-2"/>
        </w:rPr>
        <w:t xml:space="preserve"> </w:t>
      </w:r>
      <w:r w:rsidRPr="000D73FC">
        <w:rPr>
          <w:rFonts w:eastAsia="Arial" w:cs="Arial"/>
          <w:spacing w:val="-1"/>
        </w:rPr>
        <w:t>or</w:t>
      </w:r>
      <w:r w:rsidRPr="000D73FC">
        <w:rPr>
          <w:rFonts w:eastAsia="Arial" w:cs="Arial"/>
        </w:rPr>
        <w:t xml:space="preserve"> </w:t>
      </w:r>
      <w:r w:rsidRPr="000D73FC">
        <w:rPr>
          <w:rFonts w:eastAsia="Arial" w:cs="Arial"/>
          <w:spacing w:val="-2"/>
        </w:rPr>
        <w:t>at</w:t>
      </w:r>
      <w:r w:rsidRPr="000D73FC">
        <w:rPr>
          <w:rFonts w:eastAsia="Arial" w:cs="Arial"/>
          <w:spacing w:val="1"/>
        </w:rPr>
        <w:t xml:space="preserve"> </w:t>
      </w:r>
      <w:r w:rsidRPr="000D73FC">
        <w:rPr>
          <w:rFonts w:eastAsia="Arial" w:cs="Arial"/>
          <w:spacing w:val="-1"/>
        </w:rPr>
        <w:t>the</w:t>
      </w:r>
      <w:r w:rsidRPr="000D73FC">
        <w:rPr>
          <w:rFonts w:eastAsia="Arial" w:cs="Arial"/>
          <w:spacing w:val="-3"/>
        </w:rPr>
        <w:t xml:space="preserve"> </w:t>
      </w:r>
      <w:r w:rsidRPr="000D73FC">
        <w:rPr>
          <w:rFonts w:eastAsia="Arial" w:cs="Arial"/>
          <w:spacing w:val="-1"/>
        </w:rPr>
        <w:t>Family</w:t>
      </w:r>
      <w:r w:rsidRPr="000D73FC">
        <w:rPr>
          <w:rFonts w:eastAsia="Arial" w:cs="Arial"/>
        </w:rPr>
        <w:t xml:space="preserve"> </w:t>
      </w:r>
      <w:r w:rsidRPr="000D73FC">
        <w:rPr>
          <w:rFonts w:eastAsia="Arial" w:cs="Arial"/>
          <w:spacing w:val="-1"/>
        </w:rPr>
        <w:t>Child</w:t>
      </w:r>
      <w:r w:rsidRPr="000D73FC">
        <w:rPr>
          <w:rFonts w:eastAsia="Arial" w:cs="Arial"/>
          <w:spacing w:val="1"/>
        </w:rPr>
        <w:t xml:space="preserve"> </w:t>
      </w:r>
      <w:r w:rsidRPr="000D73FC">
        <w:rPr>
          <w:rFonts w:eastAsia="Arial" w:cs="Arial"/>
          <w:spacing w:val="-1"/>
        </w:rPr>
        <w:t>Care</w:t>
      </w:r>
      <w:r w:rsidRPr="000D73FC">
        <w:rPr>
          <w:rFonts w:eastAsia="Arial" w:cs="Arial"/>
        </w:rPr>
        <w:t xml:space="preserve"> </w:t>
      </w:r>
      <w:r w:rsidRPr="000D73FC">
        <w:rPr>
          <w:rFonts w:eastAsia="Arial" w:cs="Arial"/>
          <w:spacing w:val="-1"/>
        </w:rPr>
        <w:t>Center</w:t>
      </w:r>
      <w:r w:rsidRPr="000D73FC">
        <w:rPr>
          <w:rFonts w:eastAsia="Arial" w:cs="Arial"/>
        </w:rPr>
        <w:t xml:space="preserve"> </w:t>
      </w:r>
      <w:r w:rsidRPr="000D73FC">
        <w:rPr>
          <w:rFonts w:eastAsia="Arial" w:cs="Arial"/>
          <w:spacing w:val="-1"/>
        </w:rPr>
        <w:t>if</w:t>
      </w:r>
      <w:r w:rsidRPr="000D73FC">
        <w:rPr>
          <w:rFonts w:eastAsia="Arial" w:cs="Arial"/>
          <w:spacing w:val="-2"/>
        </w:rPr>
        <w:t xml:space="preserve"> </w:t>
      </w:r>
      <w:r w:rsidRPr="000D73FC">
        <w:rPr>
          <w:rFonts w:eastAsia="Arial" w:cs="Arial"/>
          <w:spacing w:val="-1"/>
        </w:rPr>
        <w:t>the</w:t>
      </w:r>
      <w:r w:rsidRPr="000D73FC">
        <w:rPr>
          <w:rFonts w:eastAsia="Arial" w:cs="Arial"/>
        </w:rPr>
        <w:t xml:space="preserve"> </w:t>
      </w:r>
      <w:r w:rsidRPr="000D73FC">
        <w:rPr>
          <w:rFonts w:eastAsia="Arial" w:cs="Arial"/>
          <w:spacing w:val="-1"/>
        </w:rPr>
        <w:t>child</w:t>
      </w:r>
      <w:r w:rsidRPr="000D73FC">
        <w:rPr>
          <w:rFonts w:eastAsia="Arial" w:cs="Arial"/>
          <w:spacing w:val="1"/>
        </w:rPr>
        <w:t xml:space="preserve"> </w:t>
      </w:r>
      <w:r w:rsidRPr="000D73FC">
        <w:rPr>
          <w:rFonts w:eastAsia="Arial" w:cs="Arial"/>
          <w:spacing w:val="-1"/>
        </w:rPr>
        <w:t>needs</w:t>
      </w:r>
      <w:r w:rsidRPr="000D73FC">
        <w:rPr>
          <w:rFonts w:eastAsia="Arial" w:cs="Arial"/>
        </w:rPr>
        <w:t xml:space="preserve"> </w:t>
      </w:r>
      <w:r w:rsidRPr="000D73FC">
        <w:rPr>
          <w:rFonts w:eastAsia="Arial" w:cs="Arial"/>
          <w:spacing w:val="-1"/>
        </w:rPr>
        <w:t>full</w:t>
      </w:r>
      <w:r w:rsidRPr="000D73FC">
        <w:rPr>
          <w:rFonts w:eastAsia="Arial" w:cs="Arial"/>
          <w:spacing w:val="-2"/>
        </w:rPr>
        <w:t xml:space="preserve"> </w:t>
      </w:r>
      <w:r w:rsidRPr="000D73FC">
        <w:rPr>
          <w:rFonts w:eastAsia="Arial" w:cs="Arial"/>
        </w:rPr>
        <w:t>day</w:t>
      </w:r>
      <w:r w:rsidRPr="000D73FC">
        <w:rPr>
          <w:rFonts w:eastAsia="Arial" w:cs="Arial"/>
          <w:spacing w:val="-2"/>
        </w:rPr>
        <w:t xml:space="preserve"> </w:t>
      </w:r>
      <w:r w:rsidRPr="000D73FC">
        <w:rPr>
          <w:rFonts w:eastAsia="Arial" w:cs="Arial"/>
          <w:spacing w:val="-1"/>
        </w:rPr>
        <w:t>care.</w:t>
      </w:r>
      <w:r w:rsidRPr="000D73FC">
        <w:rPr>
          <w:rFonts w:eastAsia="Arial" w:cs="Arial"/>
          <w:spacing w:val="-2"/>
        </w:rPr>
        <w:t xml:space="preserve"> </w:t>
      </w:r>
      <w:r w:rsidRPr="000D73FC">
        <w:rPr>
          <w:rFonts w:eastAsia="Arial" w:cs="Arial"/>
        </w:rPr>
        <w:t>In</w:t>
      </w:r>
      <w:r w:rsidRPr="000D73FC">
        <w:rPr>
          <w:rFonts w:eastAsia="Arial" w:cs="Arial"/>
          <w:spacing w:val="71"/>
        </w:rPr>
        <w:t xml:space="preserve"> </w:t>
      </w:r>
      <w:r w:rsidRPr="000D73FC">
        <w:rPr>
          <w:rFonts w:eastAsia="Arial" w:cs="Arial"/>
          <w:spacing w:val="-1"/>
        </w:rPr>
        <w:t>order</w:t>
      </w:r>
      <w:r w:rsidRPr="000D73FC">
        <w:rPr>
          <w:rFonts w:eastAsia="Arial" w:cs="Arial"/>
        </w:rPr>
        <w:t xml:space="preserve"> </w:t>
      </w:r>
      <w:r w:rsidRPr="000D73FC">
        <w:rPr>
          <w:rFonts w:eastAsia="Arial" w:cs="Arial"/>
          <w:spacing w:val="-1"/>
        </w:rPr>
        <w:t>to</w:t>
      </w:r>
      <w:r w:rsidRPr="000D73FC">
        <w:rPr>
          <w:rFonts w:eastAsia="Arial" w:cs="Arial"/>
        </w:rPr>
        <w:t xml:space="preserve"> </w:t>
      </w:r>
      <w:r w:rsidRPr="000D73FC">
        <w:rPr>
          <w:rFonts w:eastAsia="Arial" w:cs="Arial"/>
          <w:spacing w:val="-1"/>
        </w:rPr>
        <w:t>ensure all</w:t>
      </w:r>
      <w:r w:rsidRPr="000D73FC">
        <w:rPr>
          <w:rFonts w:eastAsia="Arial" w:cs="Arial"/>
          <w:spacing w:val="1"/>
        </w:rPr>
        <w:t xml:space="preserve"> </w:t>
      </w:r>
      <w:r w:rsidRPr="000D73FC">
        <w:rPr>
          <w:rFonts w:eastAsia="Arial" w:cs="Arial"/>
          <w:spacing w:val="-1"/>
        </w:rPr>
        <w:t>concerned</w:t>
      </w:r>
      <w:r w:rsidRPr="000D73FC">
        <w:rPr>
          <w:rFonts w:eastAsia="Arial" w:cs="Arial"/>
        </w:rPr>
        <w:t xml:space="preserve"> </w:t>
      </w:r>
      <w:r w:rsidRPr="000D73FC">
        <w:rPr>
          <w:rFonts w:eastAsia="Arial" w:cs="Arial"/>
          <w:spacing w:val="-1"/>
        </w:rPr>
        <w:t>parties</w:t>
      </w:r>
      <w:r w:rsidRPr="000D73FC">
        <w:rPr>
          <w:rFonts w:eastAsia="Arial" w:cs="Arial"/>
          <w:spacing w:val="1"/>
        </w:rPr>
        <w:t xml:space="preserve"> </w:t>
      </w:r>
      <w:r w:rsidRPr="000D73FC">
        <w:rPr>
          <w:rFonts w:eastAsia="Arial" w:cs="Arial"/>
          <w:spacing w:val="-1"/>
        </w:rPr>
        <w:t>are</w:t>
      </w:r>
      <w:r w:rsidRPr="000D73FC">
        <w:rPr>
          <w:rFonts w:eastAsia="Arial" w:cs="Arial"/>
        </w:rPr>
        <w:t xml:space="preserve"> a</w:t>
      </w:r>
      <w:r w:rsidRPr="000D73FC">
        <w:rPr>
          <w:rFonts w:eastAsia="Arial" w:cs="Arial"/>
          <w:spacing w:val="-1"/>
        </w:rPr>
        <w:t xml:space="preserve"> part</w:t>
      </w:r>
      <w:r w:rsidRPr="000D73FC">
        <w:rPr>
          <w:rFonts w:eastAsia="Arial" w:cs="Arial"/>
          <w:spacing w:val="1"/>
        </w:rPr>
        <w:t xml:space="preserve"> </w:t>
      </w:r>
      <w:r w:rsidRPr="000D73FC">
        <w:rPr>
          <w:rFonts w:eastAsia="Arial" w:cs="Arial"/>
          <w:spacing w:val="-1"/>
        </w:rPr>
        <w:t>of this “Mapping</w:t>
      </w:r>
      <w:r w:rsidRPr="000D73FC">
        <w:rPr>
          <w:rFonts w:eastAsia="Arial" w:cs="Arial"/>
          <w:spacing w:val="2"/>
        </w:rPr>
        <w:t xml:space="preserve"> </w:t>
      </w:r>
      <w:r w:rsidRPr="000D73FC">
        <w:rPr>
          <w:rFonts w:eastAsia="Arial" w:cs="Arial"/>
          <w:spacing w:val="-1"/>
        </w:rPr>
        <w:t>Template”,</w:t>
      </w:r>
      <w:r w:rsidRPr="000D73FC">
        <w:rPr>
          <w:rFonts w:eastAsia="Arial" w:cs="Arial"/>
        </w:rPr>
        <w:t xml:space="preserve"> </w:t>
      </w:r>
      <w:r w:rsidRPr="000D73FC">
        <w:rPr>
          <w:rFonts w:eastAsia="Arial" w:cs="Arial"/>
          <w:spacing w:val="-3"/>
        </w:rPr>
        <w:t>we</w:t>
      </w:r>
      <w:r w:rsidRPr="000D73FC">
        <w:rPr>
          <w:rFonts w:eastAsia="Arial" w:cs="Arial"/>
          <w:spacing w:val="4"/>
        </w:rPr>
        <w:t xml:space="preserve"> </w:t>
      </w:r>
      <w:r w:rsidRPr="000D73FC">
        <w:rPr>
          <w:rFonts w:eastAsia="Arial" w:cs="Arial"/>
          <w:spacing w:val="-2"/>
        </w:rPr>
        <w:t>will</w:t>
      </w:r>
      <w:r w:rsidRPr="000D73FC">
        <w:rPr>
          <w:rFonts w:eastAsia="Arial" w:cs="Arial"/>
          <w:spacing w:val="3"/>
        </w:rPr>
        <w:t xml:space="preserve"> </w:t>
      </w:r>
      <w:r w:rsidRPr="000D73FC">
        <w:rPr>
          <w:rFonts w:eastAsia="Arial" w:cs="Arial"/>
          <w:spacing w:val="-1"/>
        </w:rPr>
        <w:t>improve the</w:t>
      </w:r>
      <w:r w:rsidRPr="000D73FC">
        <w:rPr>
          <w:rFonts w:eastAsia="Arial" w:cs="Arial"/>
          <w:spacing w:val="57"/>
        </w:rPr>
        <w:t xml:space="preserve"> </w:t>
      </w:r>
      <w:r w:rsidRPr="000D73FC">
        <w:rPr>
          <w:rFonts w:eastAsia="Arial" w:cs="Arial"/>
          <w:spacing w:val="-1"/>
        </w:rPr>
        <w:t>coordination</w:t>
      </w:r>
      <w:r w:rsidRPr="000D73FC">
        <w:rPr>
          <w:rFonts w:eastAsia="Arial" w:cs="Arial"/>
          <w:spacing w:val="1"/>
        </w:rPr>
        <w:t xml:space="preserve"> </w:t>
      </w:r>
      <w:r w:rsidRPr="000D73FC">
        <w:rPr>
          <w:rFonts w:eastAsia="Arial" w:cs="Arial"/>
          <w:spacing w:val="-1"/>
        </w:rPr>
        <w:t>of</w:t>
      </w:r>
      <w:r w:rsidRPr="000D73FC">
        <w:rPr>
          <w:rFonts w:eastAsia="Arial" w:cs="Arial"/>
          <w:spacing w:val="-2"/>
        </w:rPr>
        <w:t xml:space="preserve"> </w:t>
      </w:r>
      <w:r w:rsidRPr="000D73FC">
        <w:rPr>
          <w:rFonts w:eastAsia="Arial" w:cs="Arial"/>
          <w:spacing w:val="-1"/>
        </w:rPr>
        <w:t>all</w:t>
      </w:r>
      <w:r w:rsidRPr="000D73FC">
        <w:rPr>
          <w:rFonts w:eastAsia="Arial" w:cs="Arial"/>
        </w:rPr>
        <w:t xml:space="preserve"> </w:t>
      </w:r>
      <w:r w:rsidRPr="000D73FC">
        <w:rPr>
          <w:rFonts w:eastAsia="Arial" w:cs="Arial"/>
          <w:spacing w:val="-1"/>
        </w:rPr>
        <w:t>our</w:t>
      </w:r>
      <w:r w:rsidRPr="000D73FC">
        <w:rPr>
          <w:rFonts w:eastAsia="Arial" w:cs="Arial"/>
          <w:spacing w:val="1"/>
        </w:rPr>
        <w:t xml:space="preserve"> </w:t>
      </w:r>
      <w:r w:rsidRPr="000D73FC">
        <w:rPr>
          <w:rFonts w:eastAsia="Arial" w:cs="Arial"/>
          <w:spacing w:val="-1"/>
        </w:rPr>
        <w:t>efforts in serving IEP</w:t>
      </w:r>
      <w:r w:rsidRPr="000D73FC">
        <w:rPr>
          <w:rFonts w:eastAsia="Arial" w:cs="Arial"/>
        </w:rPr>
        <w:t xml:space="preserve"> </w:t>
      </w:r>
      <w:r w:rsidRPr="000D73FC">
        <w:rPr>
          <w:rFonts w:eastAsia="Arial" w:cs="Arial"/>
          <w:spacing w:val="-1"/>
        </w:rPr>
        <w:t>children</w:t>
      </w:r>
      <w:r w:rsidRPr="000D73FC">
        <w:rPr>
          <w:rFonts w:eastAsia="Arial" w:cs="Arial"/>
          <w:spacing w:val="1"/>
        </w:rPr>
        <w:t xml:space="preserve"> </w:t>
      </w:r>
      <w:r w:rsidRPr="000D73FC">
        <w:rPr>
          <w:rFonts w:eastAsia="Arial" w:cs="Arial"/>
          <w:spacing w:val="-1"/>
        </w:rPr>
        <w:t>starting first</w:t>
      </w:r>
      <w:r w:rsidRPr="000D73FC">
        <w:rPr>
          <w:rFonts w:eastAsia="Arial" w:cs="Arial"/>
          <w:spacing w:val="1"/>
        </w:rPr>
        <w:t xml:space="preserve"> </w:t>
      </w:r>
      <w:r w:rsidRPr="000D73FC">
        <w:rPr>
          <w:rFonts w:eastAsia="Arial" w:cs="Arial"/>
          <w:spacing w:val="-1"/>
        </w:rPr>
        <w:t>with</w:t>
      </w:r>
      <w:r w:rsidRPr="000D73FC">
        <w:rPr>
          <w:rFonts w:eastAsia="Arial" w:cs="Arial"/>
          <w:spacing w:val="1"/>
        </w:rPr>
        <w:t xml:space="preserve"> </w:t>
      </w:r>
      <w:r w:rsidRPr="000D73FC">
        <w:rPr>
          <w:rFonts w:eastAsia="Arial" w:cs="Arial"/>
          <w:spacing w:val="-1"/>
        </w:rPr>
        <w:t>obtaining</w:t>
      </w:r>
      <w:r w:rsidRPr="000D73FC">
        <w:rPr>
          <w:rFonts w:eastAsia="Arial" w:cs="Arial"/>
          <w:spacing w:val="1"/>
        </w:rPr>
        <w:t xml:space="preserve"> </w:t>
      </w:r>
      <w:r w:rsidRPr="000D73FC">
        <w:rPr>
          <w:rFonts w:eastAsia="Arial" w:cs="Arial"/>
          <w:spacing w:val="-1"/>
        </w:rPr>
        <w:t>and sharing</w:t>
      </w:r>
      <w:r w:rsidRPr="000D73FC">
        <w:rPr>
          <w:rFonts w:eastAsia="Arial" w:cs="Arial"/>
          <w:spacing w:val="2"/>
        </w:rPr>
        <w:t xml:space="preserve"> </w:t>
      </w:r>
      <w:r w:rsidRPr="000D73FC">
        <w:rPr>
          <w:rFonts w:eastAsia="Arial" w:cs="Arial"/>
          <w:spacing w:val="-1"/>
        </w:rPr>
        <w:t>parental</w:t>
      </w:r>
      <w:r w:rsidRPr="000D73FC">
        <w:rPr>
          <w:rFonts w:eastAsia="Arial" w:cs="Arial"/>
          <w:spacing w:val="65"/>
        </w:rPr>
        <w:t xml:space="preserve"> </w:t>
      </w:r>
      <w:r w:rsidRPr="000D73FC">
        <w:rPr>
          <w:rFonts w:eastAsia="Arial" w:cs="Arial"/>
          <w:spacing w:val="-1"/>
        </w:rPr>
        <w:t>release</w:t>
      </w:r>
      <w:r w:rsidRPr="000D73FC">
        <w:rPr>
          <w:rFonts w:eastAsia="Arial" w:cs="Arial"/>
          <w:spacing w:val="1"/>
        </w:rPr>
        <w:t xml:space="preserve"> </w:t>
      </w:r>
      <w:r w:rsidRPr="000D73FC">
        <w:rPr>
          <w:rFonts w:eastAsia="Arial" w:cs="Arial"/>
          <w:spacing w:val="-1"/>
        </w:rPr>
        <w:t>forms</w:t>
      </w:r>
      <w:r w:rsidRPr="000D73FC">
        <w:rPr>
          <w:rFonts w:eastAsia="Arial" w:cs="Arial"/>
          <w:spacing w:val="-2"/>
        </w:rPr>
        <w:t xml:space="preserve"> </w:t>
      </w:r>
      <w:r w:rsidRPr="000D73FC">
        <w:rPr>
          <w:rFonts w:eastAsia="Arial" w:cs="Arial"/>
          <w:spacing w:val="-1"/>
        </w:rPr>
        <w:t xml:space="preserve">as </w:t>
      </w:r>
      <w:r w:rsidRPr="000D73FC">
        <w:rPr>
          <w:rFonts w:eastAsia="Arial" w:cs="Arial"/>
        </w:rPr>
        <w:t xml:space="preserve">a </w:t>
      </w:r>
      <w:r w:rsidRPr="000D73FC">
        <w:rPr>
          <w:rFonts w:eastAsia="Arial" w:cs="Arial"/>
          <w:spacing w:val="-1"/>
        </w:rPr>
        <w:t>standard operating</w:t>
      </w:r>
      <w:r w:rsidRPr="000D73FC">
        <w:rPr>
          <w:rFonts w:eastAsia="Arial" w:cs="Arial"/>
          <w:spacing w:val="2"/>
        </w:rPr>
        <w:t xml:space="preserve"> </w:t>
      </w:r>
      <w:r w:rsidRPr="000D73FC">
        <w:rPr>
          <w:rFonts w:eastAsia="Arial" w:cs="Arial"/>
          <w:spacing w:val="-1"/>
        </w:rPr>
        <w:t>procedure</w:t>
      </w:r>
      <w:r w:rsidRPr="000D73FC">
        <w:rPr>
          <w:rFonts w:eastAsia="Arial" w:cs="Arial"/>
        </w:rPr>
        <w:t xml:space="preserve"> </w:t>
      </w:r>
      <w:r w:rsidRPr="000D73FC">
        <w:rPr>
          <w:rFonts w:eastAsia="Arial" w:cs="Arial"/>
          <w:spacing w:val="-1"/>
        </w:rPr>
        <w:t>and having</w:t>
      </w:r>
      <w:r w:rsidRPr="000D73FC">
        <w:rPr>
          <w:rFonts w:eastAsia="Arial" w:cs="Arial"/>
        </w:rPr>
        <w:t xml:space="preserve"> </w:t>
      </w:r>
      <w:r w:rsidRPr="000D73FC">
        <w:rPr>
          <w:rFonts w:eastAsia="Arial" w:cs="Arial"/>
          <w:spacing w:val="-1"/>
        </w:rPr>
        <w:t>all</w:t>
      </w:r>
      <w:r w:rsidRPr="000D73FC">
        <w:rPr>
          <w:rFonts w:eastAsia="Arial" w:cs="Arial"/>
        </w:rPr>
        <w:t xml:space="preserve"> </w:t>
      </w:r>
      <w:r w:rsidRPr="000D73FC">
        <w:rPr>
          <w:rFonts w:eastAsia="Arial" w:cs="Arial"/>
          <w:spacing w:val="-1"/>
        </w:rPr>
        <w:t>parties</w:t>
      </w:r>
      <w:r w:rsidRPr="000D73FC">
        <w:rPr>
          <w:rFonts w:eastAsia="Arial" w:cs="Arial"/>
        </w:rPr>
        <w:t xml:space="preserve"> </w:t>
      </w:r>
      <w:r w:rsidRPr="000D73FC">
        <w:rPr>
          <w:rFonts w:eastAsia="Arial" w:cs="Arial"/>
          <w:spacing w:val="-1"/>
        </w:rPr>
        <w:t xml:space="preserve">be </w:t>
      </w:r>
      <w:r w:rsidRPr="000D73FC">
        <w:rPr>
          <w:rFonts w:eastAsia="Arial" w:cs="Arial"/>
        </w:rPr>
        <w:t>a</w:t>
      </w:r>
      <w:r w:rsidRPr="000D73FC">
        <w:rPr>
          <w:rFonts w:eastAsia="Arial" w:cs="Arial"/>
          <w:spacing w:val="-2"/>
        </w:rPr>
        <w:t xml:space="preserve"> </w:t>
      </w:r>
      <w:r w:rsidRPr="000D73FC">
        <w:rPr>
          <w:rFonts w:eastAsia="Arial" w:cs="Arial"/>
          <w:spacing w:val="-1"/>
        </w:rPr>
        <w:t>part</w:t>
      </w:r>
      <w:r w:rsidRPr="000D73FC">
        <w:rPr>
          <w:rFonts w:eastAsia="Arial" w:cs="Arial"/>
          <w:spacing w:val="1"/>
        </w:rPr>
        <w:t xml:space="preserve"> </w:t>
      </w:r>
      <w:r w:rsidRPr="000D73FC">
        <w:rPr>
          <w:rFonts w:eastAsia="Arial" w:cs="Arial"/>
          <w:spacing w:val="-2"/>
        </w:rPr>
        <w:t>of</w:t>
      </w:r>
      <w:r w:rsidRPr="000D73FC">
        <w:rPr>
          <w:rFonts w:eastAsia="Arial" w:cs="Arial"/>
        </w:rPr>
        <w:t xml:space="preserve"> </w:t>
      </w:r>
      <w:r w:rsidRPr="000D73FC">
        <w:rPr>
          <w:rFonts w:eastAsia="Arial" w:cs="Arial"/>
          <w:spacing w:val="-1"/>
        </w:rPr>
        <w:t>IEP</w:t>
      </w:r>
      <w:r w:rsidRPr="000D73FC">
        <w:rPr>
          <w:rFonts w:eastAsia="Arial" w:cs="Arial"/>
        </w:rPr>
        <w:t xml:space="preserve"> </w:t>
      </w:r>
      <w:r w:rsidRPr="000D73FC">
        <w:rPr>
          <w:rFonts w:eastAsia="Arial" w:cs="Arial"/>
          <w:spacing w:val="-1"/>
        </w:rPr>
        <w:t>and Mapping</w:t>
      </w:r>
      <w:r w:rsidRPr="000D73FC">
        <w:rPr>
          <w:rFonts w:eastAsia="Arial" w:cs="Arial"/>
          <w:spacing w:val="59"/>
        </w:rPr>
        <w:t xml:space="preserve"> </w:t>
      </w:r>
      <w:r w:rsidRPr="000D73FC">
        <w:rPr>
          <w:rFonts w:eastAsia="Arial" w:cs="Arial"/>
          <w:spacing w:val="-1"/>
        </w:rPr>
        <w:t>meetings.</w:t>
      </w:r>
    </w:p>
    <w:p w:rsidR="00A60647" w:rsidRPr="000D73FC" w:rsidRDefault="00A60647">
      <w:pPr>
        <w:rPr>
          <w:rFonts w:eastAsia="Arial" w:cs="Arial"/>
        </w:rPr>
      </w:pPr>
    </w:p>
    <w:p w:rsidR="00A60647" w:rsidRPr="000D73FC" w:rsidRDefault="000D73FC">
      <w:pPr>
        <w:numPr>
          <w:ilvl w:val="0"/>
          <w:numId w:val="3"/>
        </w:numPr>
        <w:tabs>
          <w:tab w:val="left" w:pos="476"/>
        </w:tabs>
        <w:spacing w:before="135" w:line="294" w:lineRule="auto"/>
        <w:ind w:right="172" w:firstLine="0"/>
        <w:rPr>
          <w:rFonts w:eastAsia="Arial" w:cs="Arial"/>
        </w:rPr>
      </w:pPr>
      <w:r w:rsidRPr="000D73FC">
        <w:rPr>
          <w:spacing w:val="-1"/>
        </w:rPr>
        <w:t>While our common goal is</w:t>
      </w:r>
      <w:r w:rsidRPr="000D73FC">
        <w:t xml:space="preserve"> to</w:t>
      </w:r>
      <w:r w:rsidRPr="000D73FC">
        <w:rPr>
          <w:spacing w:val="-1"/>
        </w:rPr>
        <w:t xml:space="preserve"> have</w:t>
      </w:r>
      <w:r w:rsidRPr="000D73FC">
        <w:t xml:space="preserve"> </w:t>
      </w:r>
      <w:r w:rsidRPr="000D73FC">
        <w:rPr>
          <w:spacing w:val="-1"/>
        </w:rPr>
        <w:t>all</w:t>
      </w:r>
      <w:r w:rsidRPr="000D73FC">
        <w:rPr>
          <w:spacing w:val="-2"/>
        </w:rPr>
        <w:t xml:space="preserve"> </w:t>
      </w:r>
      <w:r w:rsidRPr="000D73FC">
        <w:rPr>
          <w:spacing w:val="-1"/>
        </w:rPr>
        <w:t>children</w:t>
      </w:r>
      <w:r w:rsidRPr="000D73FC">
        <w:rPr>
          <w:spacing w:val="2"/>
        </w:rPr>
        <w:t xml:space="preserve"> </w:t>
      </w:r>
      <w:r w:rsidRPr="000D73FC">
        <w:rPr>
          <w:spacing w:val="-1"/>
        </w:rPr>
        <w:t>prepared</w:t>
      </w:r>
      <w:r w:rsidRPr="000D73FC">
        <w:t xml:space="preserve"> </w:t>
      </w:r>
      <w:r w:rsidRPr="000D73FC">
        <w:rPr>
          <w:spacing w:val="-1"/>
        </w:rPr>
        <w:t>for</w:t>
      </w:r>
      <w:r w:rsidRPr="000D73FC">
        <w:t xml:space="preserve"> </w:t>
      </w:r>
      <w:r w:rsidRPr="000D73FC">
        <w:rPr>
          <w:spacing w:val="-1"/>
        </w:rPr>
        <w:t>kindergarten,</w:t>
      </w:r>
      <w:r w:rsidRPr="000D73FC">
        <w:rPr>
          <w:spacing w:val="1"/>
        </w:rPr>
        <w:t xml:space="preserve"> </w:t>
      </w:r>
      <w:r w:rsidRPr="000D73FC">
        <w:rPr>
          <w:spacing w:val="-3"/>
        </w:rPr>
        <w:t>we</w:t>
      </w:r>
      <w:r w:rsidRPr="000D73FC">
        <w:rPr>
          <w:spacing w:val="4"/>
        </w:rPr>
        <w:t xml:space="preserve"> </w:t>
      </w:r>
      <w:r w:rsidRPr="000D73FC">
        <w:rPr>
          <w:spacing w:val="-1"/>
        </w:rPr>
        <w:t>recognize that all</w:t>
      </w:r>
      <w:r w:rsidRPr="000D73FC">
        <w:rPr>
          <w:spacing w:val="67"/>
        </w:rPr>
        <w:t xml:space="preserve"> </w:t>
      </w:r>
      <w:r w:rsidRPr="000D73FC">
        <w:rPr>
          <w:spacing w:val="-1"/>
        </w:rPr>
        <w:t>providers do</w:t>
      </w:r>
      <w:r w:rsidRPr="000D73FC">
        <w:t xml:space="preserve"> </w:t>
      </w:r>
      <w:r w:rsidRPr="000D73FC">
        <w:rPr>
          <w:spacing w:val="-1"/>
        </w:rPr>
        <w:t>not</w:t>
      </w:r>
      <w:r w:rsidRPr="000D73FC">
        <w:t xml:space="preserve"> </w:t>
      </w:r>
      <w:r w:rsidRPr="000D73FC">
        <w:rPr>
          <w:spacing w:val="-1"/>
        </w:rPr>
        <w:t xml:space="preserve">need </w:t>
      </w:r>
      <w:r w:rsidRPr="000D73FC">
        <w:t>to</w:t>
      </w:r>
      <w:r w:rsidRPr="000D73FC">
        <w:rPr>
          <w:spacing w:val="-2"/>
        </w:rPr>
        <w:t xml:space="preserve"> </w:t>
      </w:r>
      <w:r w:rsidRPr="000D73FC">
        <w:rPr>
          <w:spacing w:val="-1"/>
        </w:rPr>
        <w:t>follow</w:t>
      </w:r>
      <w:r w:rsidRPr="000D73FC">
        <w:rPr>
          <w:spacing w:val="-2"/>
        </w:rPr>
        <w:t xml:space="preserve"> </w:t>
      </w:r>
      <w:r w:rsidRPr="000D73FC">
        <w:rPr>
          <w:spacing w:val="-1"/>
        </w:rPr>
        <w:t>the</w:t>
      </w:r>
      <w:r w:rsidRPr="000D73FC">
        <w:t xml:space="preserve"> </w:t>
      </w:r>
      <w:r w:rsidRPr="000D73FC">
        <w:rPr>
          <w:spacing w:val="-1"/>
        </w:rPr>
        <w:t>exact</w:t>
      </w:r>
      <w:r w:rsidRPr="000D73FC">
        <w:t xml:space="preserve"> </w:t>
      </w:r>
      <w:r w:rsidRPr="000D73FC">
        <w:rPr>
          <w:spacing w:val="-1"/>
        </w:rPr>
        <w:t>same</w:t>
      </w:r>
      <w:r w:rsidRPr="000D73FC">
        <w:t xml:space="preserve"> </w:t>
      </w:r>
      <w:r w:rsidRPr="000D73FC">
        <w:rPr>
          <w:spacing w:val="-1"/>
        </w:rPr>
        <w:t>curriculum</w:t>
      </w:r>
      <w:r w:rsidRPr="000D73FC">
        <w:rPr>
          <w:spacing w:val="2"/>
        </w:rPr>
        <w:t xml:space="preserve"> </w:t>
      </w:r>
      <w:r w:rsidRPr="000D73FC">
        <w:rPr>
          <w:spacing w:val="-1"/>
        </w:rPr>
        <w:t>in</w:t>
      </w:r>
      <w:r w:rsidRPr="000D73FC">
        <w:t xml:space="preserve"> </w:t>
      </w:r>
      <w:r w:rsidRPr="000D73FC">
        <w:rPr>
          <w:spacing w:val="-1"/>
        </w:rPr>
        <w:t>order</w:t>
      </w:r>
      <w:r w:rsidRPr="000D73FC">
        <w:rPr>
          <w:spacing w:val="-2"/>
        </w:rPr>
        <w:t xml:space="preserve"> </w:t>
      </w:r>
      <w:r w:rsidRPr="000D73FC">
        <w:t>to</w:t>
      </w:r>
      <w:r w:rsidRPr="000D73FC">
        <w:rPr>
          <w:spacing w:val="-2"/>
        </w:rPr>
        <w:t xml:space="preserve"> </w:t>
      </w:r>
      <w:r w:rsidRPr="000D73FC">
        <w:rPr>
          <w:spacing w:val="-1"/>
        </w:rPr>
        <w:t>achieve</w:t>
      </w:r>
      <w:r w:rsidRPr="000D73FC">
        <w:rPr>
          <w:spacing w:val="1"/>
        </w:rPr>
        <w:t xml:space="preserve"> </w:t>
      </w:r>
      <w:r w:rsidRPr="000D73FC">
        <w:rPr>
          <w:spacing w:val="-1"/>
        </w:rPr>
        <w:t>this</w:t>
      </w:r>
      <w:r w:rsidRPr="000D73FC">
        <w:t xml:space="preserve"> </w:t>
      </w:r>
      <w:r w:rsidRPr="000D73FC">
        <w:rPr>
          <w:spacing w:val="-1"/>
        </w:rPr>
        <w:t>goal.</w:t>
      </w:r>
      <w:r w:rsidRPr="000D73FC">
        <w:t xml:space="preserve"> .</w:t>
      </w:r>
      <w:r w:rsidRPr="000D73FC">
        <w:rPr>
          <w:spacing w:val="-1"/>
        </w:rPr>
        <w:t xml:space="preserve"> Therefore,</w:t>
      </w:r>
      <w:r w:rsidRPr="000D73FC">
        <w:rPr>
          <w:spacing w:val="-2"/>
        </w:rPr>
        <w:t xml:space="preserve"> </w:t>
      </w:r>
      <w:r w:rsidRPr="000D73FC">
        <w:rPr>
          <w:spacing w:val="-1"/>
        </w:rPr>
        <w:t>an</w:t>
      </w:r>
    </w:p>
    <w:p w:rsidR="00A60647" w:rsidRPr="000D73FC" w:rsidRDefault="000D73FC">
      <w:pPr>
        <w:spacing w:before="71" w:line="359" w:lineRule="auto"/>
        <w:ind w:left="115" w:right="243"/>
        <w:rPr>
          <w:rFonts w:eastAsia="Arial" w:cs="Arial"/>
        </w:rPr>
      </w:pPr>
      <w:r w:rsidRPr="000D73FC">
        <w:rPr>
          <w:spacing w:val="-1"/>
        </w:rPr>
        <w:t>Athol-</w:t>
      </w:r>
      <w:proofErr w:type="spellStart"/>
      <w:r w:rsidRPr="000D73FC">
        <w:rPr>
          <w:spacing w:val="-1"/>
        </w:rPr>
        <w:t>Royalston</w:t>
      </w:r>
      <w:proofErr w:type="spellEnd"/>
      <w:r w:rsidRPr="000D73FC">
        <w:t xml:space="preserve"> </w:t>
      </w:r>
      <w:r w:rsidRPr="000D73FC">
        <w:rPr>
          <w:spacing w:val="-1"/>
        </w:rPr>
        <w:t>Regional</w:t>
      </w:r>
      <w:r w:rsidRPr="000D73FC">
        <w:t xml:space="preserve"> </w:t>
      </w:r>
      <w:r w:rsidRPr="000D73FC">
        <w:rPr>
          <w:spacing w:val="-1"/>
        </w:rPr>
        <w:t>School District</w:t>
      </w:r>
      <w:r w:rsidRPr="000D73FC">
        <w:rPr>
          <w:spacing w:val="-2"/>
        </w:rPr>
        <w:t xml:space="preserve"> </w:t>
      </w:r>
      <w:r w:rsidRPr="000D73FC">
        <w:rPr>
          <w:spacing w:val="-1"/>
        </w:rPr>
        <w:t>Kindergarten</w:t>
      </w:r>
      <w:r w:rsidRPr="000D73FC">
        <w:t xml:space="preserve"> </w:t>
      </w:r>
      <w:r w:rsidRPr="000D73FC">
        <w:rPr>
          <w:spacing w:val="-1"/>
        </w:rPr>
        <w:t>Standards Document</w:t>
      </w:r>
      <w:r w:rsidRPr="000D73FC">
        <w:t xml:space="preserve"> </w:t>
      </w:r>
      <w:r w:rsidRPr="000D73FC">
        <w:rPr>
          <w:spacing w:val="-2"/>
        </w:rPr>
        <w:t>will</w:t>
      </w:r>
      <w:r w:rsidRPr="000D73FC">
        <w:rPr>
          <w:spacing w:val="1"/>
        </w:rPr>
        <w:t xml:space="preserve"> </w:t>
      </w:r>
      <w:r w:rsidRPr="000D73FC">
        <w:rPr>
          <w:spacing w:val="-1"/>
        </w:rPr>
        <w:t>be created</w:t>
      </w:r>
      <w:r w:rsidRPr="000D73FC">
        <w:rPr>
          <w:spacing w:val="-4"/>
        </w:rPr>
        <w:t xml:space="preserve"> </w:t>
      </w:r>
      <w:r w:rsidRPr="000D73FC">
        <w:rPr>
          <w:spacing w:val="-1"/>
        </w:rPr>
        <w:t>and</w:t>
      </w:r>
      <w:r w:rsidRPr="000D73FC">
        <w:rPr>
          <w:spacing w:val="69"/>
        </w:rPr>
        <w:t xml:space="preserve"> </w:t>
      </w:r>
      <w:r w:rsidRPr="000D73FC">
        <w:rPr>
          <w:spacing w:val="-1"/>
        </w:rPr>
        <w:t>shared with</w:t>
      </w:r>
      <w:r w:rsidRPr="000D73FC">
        <w:rPr>
          <w:spacing w:val="2"/>
        </w:rPr>
        <w:t xml:space="preserve"> </w:t>
      </w:r>
      <w:r w:rsidRPr="000D73FC">
        <w:rPr>
          <w:spacing w:val="-1"/>
        </w:rPr>
        <w:t>all</w:t>
      </w:r>
      <w:r w:rsidRPr="000D73FC">
        <w:t xml:space="preserve"> </w:t>
      </w:r>
      <w:r w:rsidRPr="000D73FC">
        <w:rPr>
          <w:spacing w:val="-1"/>
        </w:rPr>
        <w:t>preschool providers</w:t>
      </w:r>
      <w:r w:rsidRPr="000D73FC">
        <w:t xml:space="preserve"> to</w:t>
      </w:r>
      <w:r w:rsidRPr="000D73FC">
        <w:rPr>
          <w:spacing w:val="-1"/>
        </w:rPr>
        <w:t xml:space="preserve"> ensure</w:t>
      </w:r>
      <w:r w:rsidRPr="000D73FC">
        <w:t xml:space="preserve"> </w:t>
      </w:r>
      <w:r w:rsidRPr="000D73FC">
        <w:rPr>
          <w:spacing w:val="-1"/>
        </w:rPr>
        <w:t>that</w:t>
      </w:r>
      <w:r w:rsidRPr="000D73FC">
        <w:rPr>
          <w:spacing w:val="1"/>
        </w:rPr>
        <w:t xml:space="preserve"> </w:t>
      </w:r>
      <w:r w:rsidRPr="000D73FC">
        <w:rPr>
          <w:spacing w:val="-1"/>
        </w:rPr>
        <w:t>each program is</w:t>
      </w:r>
      <w:r w:rsidRPr="000D73FC">
        <w:t xml:space="preserve"> </w:t>
      </w:r>
      <w:r w:rsidRPr="000D73FC">
        <w:rPr>
          <w:spacing w:val="-1"/>
        </w:rPr>
        <w:t>working</w:t>
      </w:r>
      <w:r w:rsidRPr="000D73FC">
        <w:rPr>
          <w:spacing w:val="1"/>
        </w:rPr>
        <w:t xml:space="preserve"> </w:t>
      </w:r>
      <w:r w:rsidRPr="000D73FC">
        <w:rPr>
          <w:spacing w:val="-2"/>
        </w:rPr>
        <w:t>towards</w:t>
      </w:r>
      <w:r w:rsidRPr="000D73FC">
        <w:rPr>
          <w:spacing w:val="2"/>
        </w:rPr>
        <w:t xml:space="preserve"> </w:t>
      </w:r>
      <w:r w:rsidRPr="000D73FC">
        <w:rPr>
          <w:spacing w:val="-1"/>
        </w:rPr>
        <w:t>the same</w:t>
      </w:r>
      <w:r w:rsidRPr="000D73FC">
        <w:t xml:space="preserve"> </w:t>
      </w:r>
      <w:r w:rsidRPr="000D73FC">
        <w:rPr>
          <w:spacing w:val="-1"/>
        </w:rPr>
        <w:t>goals.</w:t>
      </w:r>
      <w:r w:rsidRPr="000D73FC">
        <w:rPr>
          <w:spacing w:val="75"/>
          <w:w w:val="99"/>
        </w:rPr>
        <w:t xml:space="preserve"> </w:t>
      </w:r>
      <w:r w:rsidRPr="000D73FC">
        <w:rPr>
          <w:spacing w:val="-1"/>
        </w:rPr>
        <w:t xml:space="preserve">This </w:t>
      </w:r>
      <w:r w:rsidRPr="000D73FC">
        <w:rPr>
          <w:spacing w:val="-2"/>
        </w:rPr>
        <w:t>will</w:t>
      </w:r>
      <w:r w:rsidRPr="000D73FC">
        <w:rPr>
          <w:spacing w:val="2"/>
        </w:rPr>
        <w:t xml:space="preserve"> </w:t>
      </w:r>
      <w:r w:rsidRPr="000D73FC">
        <w:rPr>
          <w:spacing w:val="-1"/>
        </w:rPr>
        <w:t>allow</w:t>
      </w:r>
      <w:r w:rsidRPr="000D73FC">
        <w:rPr>
          <w:spacing w:val="1"/>
        </w:rPr>
        <w:t xml:space="preserve"> </w:t>
      </w:r>
      <w:r w:rsidRPr="000D73FC">
        <w:rPr>
          <w:spacing w:val="-1"/>
        </w:rPr>
        <w:t>for</w:t>
      </w:r>
      <w:r w:rsidRPr="000D73FC">
        <w:t xml:space="preserve"> </w:t>
      </w:r>
      <w:r w:rsidRPr="000D73FC">
        <w:rPr>
          <w:spacing w:val="-1"/>
        </w:rPr>
        <w:t>each</w:t>
      </w:r>
      <w:r w:rsidRPr="000D73FC">
        <w:t xml:space="preserve"> </w:t>
      </w:r>
      <w:r w:rsidRPr="000D73FC">
        <w:rPr>
          <w:spacing w:val="-1"/>
        </w:rPr>
        <w:t>program</w:t>
      </w:r>
      <w:r w:rsidRPr="000D73FC">
        <w:rPr>
          <w:spacing w:val="-2"/>
        </w:rPr>
        <w:t xml:space="preserve"> </w:t>
      </w:r>
      <w:r w:rsidRPr="000D73FC">
        <w:t xml:space="preserve">to </w:t>
      </w:r>
      <w:r w:rsidRPr="000D73FC">
        <w:rPr>
          <w:spacing w:val="-1"/>
        </w:rPr>
        <w:t>use the</w:t>
      </w:r>
      <w:r w:rsidRPr="000D73FC">
        <w:t xml:space="preserve"> </w:t>
      </w:r>
      <w:r w:rsidRPr="000D73FC">
        <w:rPr>
          <w:spacing w:val="-1"/>
        </w:rPr>
        <w:t>curriculum</w:t>
      </w:r>
      <w:r w:rsidRPr="000D73FC">
        <w:t xml:space="preserve"> </w:t>
      </w:r>
      <w:r w:rsidRPr="000D73FC">
        <w:rPr>
          <w:spacing w:val="-1"/>
        </w:rPr>
        <w:t>that works</w:t>
      </w:r>
      <w:r w:rsidRPr="000D73FC">
        <w:rPr>
          <w:spacing w:val="1"/>
        </w:rPr>
        <w:t xml:space="preserve"> </w:t>
      </w:r>
      <w:r w:rsidRPr="000D73FC">
        <w:rPr>
          <w:spacing w:val="-1"/>
        </w:rPr>
        <w:t>best for</w:t>
      </w:r>
      <w:r w:rsidRPr="000D73FC">
        <w:rPr>
          <w:spacing w:val="-2"/>
        </w:rPr>
        <w:t xml:space="preserve"> </w:t>
      </w:r>
      <w:r w:rsidRPr="000D73FC">
        <w:rPr>
          <w:spacing w:val="-1"/>
        </w:rPr>
        <w:t>them,</w:t>
      </w:r>
      <w:r w:rsidRPr="000D73FC">
        <w:rPr>
          <w:spacing w:val="-2"/>
        </w:rPr>
        <w:t xml:space="preserve"> </w:t>
      </w:r>
      <w:r w:rsidRPr="000D73FC">
        <w:rPr>
          <w:spacing w:val="-1"/>
        </w:rPr>
        <w:t>but</w:t>
      </w:r>
      <w:r w:rsidRPr="000D73FC">
        <w:rPr>
          <w:spacing w:val="1"/>
        </w:rPr>
        <w:t xml:space="preserve"> </w:t>
      </w:r>
      <w:r w:rsidRPr="000D73FC">
        <w:rPr>
          <w:spacing w:val="-2"/>
        </w:rPr>
        <w:t>works</w:t>
      </w:r>
      <w:r w:rsidRPr="000D73FC">
        <w:rPr>
          <w:spacing w:val="3"/>
        </w:rPr>
        <w:t xml:space="preserve"> </w:t>
      </w:r>
      <w:r w:rsidRPr="000D73FC">
        <w:rPr>
          <w:spacing w:val="-2"/>
        </w:rPr>
        <w:t>towards</w:t>
      </w:r>
      <w:r w:rsidRPr="000D73FC">
        <w:rPr>
          <w:spacing w:val="79"/>
        </w:rPr>
        <w:t xml:space="preserve"> </w:t>
      </w:r>
      <w:r w:rsidRPr="000D73FC">
        <w:rPr>
          <w:spacing w:val="-1"/>
        </w:rPr>
        <w:t>ensuring</w:t>
      </w:r>
      <w:r w:rsidRPr="000D73FC">
        <w:rPr>
          <w:spacing w:val="1"/>
        </w:rPr>
        <w:t xml:space="preserve"> </w:t>
      </w:r>
      <w:r w:rsidRPr="000D73FC">
        <w:rPr>
          <w:spacing w:val="-1"/>
        </w:rPr>
        <w:t>each child</w:t>
      </w:r>
      <w:r w:rsidRPr="000D73FC">
        <w:rPr>
          <w:spacing w:val="1"/>
        </w:rPr>
        <w:t xml:space="preserve"> </w:t>
      </w:r>
      <w:r w:rsidRPr="000D73FC">
        <w:rPr>
          <w:spacing w:val="-1"/>
        </w:rPr>
        <w:t>moves towards</w:t>
      </w:r>
      <w:r w:rsidRPr="000D73FC">
        <w:rPr>
          <w:spacing w:val="1"/>
        </w:rPr>
        <w:t xml:space="preserve"> </w:t>
      </w:r>
      <w:r w:rsidRPr="000D73FC">
        <w:rPr>
          <w:spacing w:val="-1"/>
        </w:rPr>
        <w:t>these ARRSD</w:t>
      </w:r>
      <w:r w:rsidRPr="000D73FC">
        <w:rPr>
          <w:spacing w:val="1"/>
        </w:rPr>
        <w:t xml:space="preserve"> </w:t>
      </w:r>
      <w:r w:rsidRPr="000D73FC">
        <w:rPr>
          <w:spacing w:val="-1"/>
        </w:rPr>
        <w:t>Standards.</w:t>
      </w:r>
      <w:r w:rsidRPr="000D73FC">
        <w:t xml:space="preserve"> </w:t>
      </w:r>
      <w:r w:rsidRPr="000D73FC">
        <w:rPr>
          <w:spacing w:val="-1"/>
        </w:rPr>
        <w:t>Although programs may</w:t>
      </w:r>
      <w:r w:rsidRPr="000D73FC">
        <w:rPr>
          <w:spacing w:val="-3"/>
        </w:rPr>
        <w:t xml:space="preserve"> </w:t>
      </w:r>
      <w:r w:rsidRPr="000D73FC">
        <w:rPr>
          <w:spacing w:val="-1"/>
        </w:rPr>
        <w:t>be using</w:t>
      </w:r>
      <w:r w:rsidRPr="000D73FC">
        <w:rPr>
          <w:spacing w:val="57"/>
        </w:rPr>
        <w:t xml:space="preserve"> </w:t>
      </w:r>
      <w:r w:rsidRPr="000D73FC">
        <w:rPr>
          <w:spacing w:val="-1"/>
        </w:rPr>
        <w:t>different</w:t>
      </w:r>
      <w:r w:rsidRPr="000D73FC">
        <w:rPr>
          <w:spacing w:val="-2"/>
        </w:rPr>
        <w:t xml:space="preserve"> </w:t>
      </w:r>
      <w:r w:rsidRPr="000D73FC">
        <w:rPr>
          <w:spacing w:val="-1"/>
        </w:rPr>
        <w:t>curriculum,</w:t>
      </w:r>
      <w:r w:rsidRPr="000D73FC">
        <w:t xml:space="preserve"> </w:t>
      </w:r>
      <w:r w:rsidRPr="000D73FC">
        <w:rPr>
          <w:spacing w:val="-1"/>
        </w:rPr>
        <w:t>all preschool</w:t>
      </w:r>
      <w:r w:rsidRPr="000D73FC">
        <w:t xml:space="preserve"> </w:t>
      </w:r>
      <w:r w:rsidRPr="000D73FC">
        <w:rPr>
          <w:spacing w:val="-1"/>
        </w:rPr>
        <w:t>programs</w:t>
      </w:r>
      <w:r w:rsidRPr="000D73FC">
        <w:rPr>
          <w:spacing w:val="-2"/>
        </w:rPr>
        <w:t xml:space="preserve"> </w:t>
      </w:r>
      <w:r w:rsidRPr="000D73FC">
        <w:rPr>
          <w:spacing w:val="-1"/>
        </w:rPr>
        <w:t>will</w:t>
      </w:r>
      <w:r w:rsidRPr="000D73FC">
        <w:t xml:space="preserve"> </w:t>
      </w:r>
      <w:r w:rsidRPr="000D73FC">
        <w:rPr>
          <w:spacing w:val="-1"/>
        </w:rPr>
        <w:t>begin</w:t>
      </w:r>
      <w:r w:rsidRPr="000D73FC">
        <w:rPr>
          <w:spacing w:val="2"/>
        </w:rPr>
        <w:t xml:space="preserve"> </w:t>
      </w:r>
      <w:r w:rsidRPr="000D73FC">
        <w:t>to</w:t>
      </w:r>
      <w:r w:rsidRPr="000D73FC">
        <w:rPr>
          <w:spacing w:val="-3"/>
        </w:rPr>
        <w:t xml:space="preserve"> </w:t>
      </w:r>
      <w:r w:rsidRPr="000D73FC">
        <w:rPr>
          <w:spacing w:val="-1"/>
        </w:rPr>
        <w:t>use</w:t>
      </w:r>
      <w:r w:rsidRPr="000D73FC">
        <w:t xml:space="preserve"> </w:t>
      </w:r>
      <w:r w:rsidRPr="000D73FC">
        <w:rPr>
          <w:spacing w:val="-1"/>
        </w:rPr>
        <w:t>the same</w:t>
      </w:r>
      <w:r w:rsidRPr="000D73FC">
        <w:rPr>
          <w:spacing w:val="-2"/>
        </w:rPr>
        <w:t xml:space="preserve"> </w:t>
      </w:r>
      <w:r w:rsidRPr="000D73FC">
        <w:rPr>
          <w:spacing w:val="-1"/>
        </w:rPr>
        <w:t>assessment</w:t>
      </w:r>
      <w:r w:rsidRPr="000D73FC">
        <w:t xml:space="preserve"> </w:t>
      </w:r>
      <w:r w:rsidRPr="000D73FC">
        <w:rPr>
          <w:spacing w:val="-1"/>
        </w:rPr>
        <w:t>tool; Teaching</w:t>
      </w:r>
      <w:r w:rsidRPr="000D73FC">
        <w:rPr>
          <w:spacing w:val="79"/>
        </w:rPr>
        <w:t xml:space="preserve"> </w:t>
      </w:r>
      <w:r w:rsidRPr="000D73FC">
        <w:rPr>
          <w:spacing w:val="-1"/>
        </w:rPr>
        <w:t>Strategies Gold</w:t>
      </w:r>
      <w:r w:rsidRPr="000D73FC">
        <w:rPr>
          <w:spacing w:val="-1"/>
        </w:rPr>
        <w:t>.</w:t>
      </w:r>
      <w:r w:rsidRPr="000D73FC">
        <w:t xml:space="preserve"> The</w:t>
      </w:r>
      <w:r w:rsidRPr="000D73FC">
        <w:rPr>
          <w:spacing w:val="-3"/>
        </w:rPr>
        <w:t xml:space="preserve"> </w:t>
      </w:r>
      <w:r w:rsidRPr="000D73FC">
        <w:rPr>
          <w:spacing w:val="-1"/>
        </w:rPr>
        <w:t>quality</w:t>
      </w:r>
      <w:r w:rsidRPr="000D73FC">
        <w:t xml:space="preserve"> </w:t>
      </w:r>
      <w:r w:rsidRPr="000D73FC">
        <w:rPr>
          <w:spacing w:val="-1"/>
        </w:rPr>
        <w:t>of</w:t>
      </w:r>
      <w:r w:rsidRPr="000D73FC">
        <w:t xml:space="preserve"> </w:t>
      </w:r>
      <w:r w:rsidRPr="000D73FC">
        <w:rPr>
          <w:spacing w:val="-1"/>
        </w:rPr>
        <w:t>preschool</w:t>
      </w:r>
      <w:r w:rsidRPr="000D73FC">
        <w:t xml:space="preserve"> </w:t>
      </w:r>
      <w:r w:rsidRPr="000D73FC">
        <w:rPr>
          <w:spacing w:val="-1"/>
        </w:rPr>
        <w:t>services will</w:t>
      </w:r>
      <w:r w:rsidRPr="000D73FC">
        <w:rPr>
          <w:spacing w:val="1"/>
        </w:rPr>
        <w:t xml:space="preserve"> </w:t>
      </w:r>
      <w:r w:rsidRPr="000D73FC">
        <w:rPr>
          <w:spacing w:val="-1"/>
        </w:rPr>
        <w:t>ultimately</w:t>
      </w:r>
      <w:r w:rsidRPr="000D73FC">
        <w:rPr>
          <w:spacing w:val="-3"/>
        </w:rPr>
        <w:t xml:space="preserve"> </w:t>
      </w:r>
      <w:r w:rsidRPr="000D73FC">
        <w:rPr>
          <w:spacing w:val="-1"/>
        </w:rPr>
        <w:t>be assessed</w:t>
      </w:r>
      <w:r w:rsidRPr="000D73FC">
        <w:rPr>
          <w:spacing w:val="2"/>
        </w:rPr>
        <w:t xml:space="preserve"> </w:t>
      </w:r>
      <w:r w:rsidRPr="000D73FC">
        <w:rPr>
          <w:spacing w:val="-1"/>
        </w:rPr>
        <w:t>based upon the</w:t>
      </w:r>
      <w:r w:rsidRPr="000D73FC">
        <w:rPr>
          <w:spacing w:val="65"/>
        </w:rPr>
        <w:t xml:space="preserve"> </w:t>
      </w:r>
      <w:r w:rsidRPr="000D73FC">
        <w:rPr>
          <w:spacing w:val="-1"/>
        </w:rPr>
        <w:t>readiness</w:t>
      </w:r>
      <w:r w:rsidRPr="000D73FC">
        <w:rPr>
          <w:spacing w:val="1"/>
        </w:rPr>
        <w:t xml:space="preserve"> </w:t>
      </w:r>
      <w:r w:rsidRPr="000D73FC">
        <w:rPr>
          <w:spacing w:val="-1"/>
        </w:rPr>
        <w:t>of</w:t>
      </w:r>
      <w:r w:rsidRPr="000D73FC">
        <w:rPr>
          <w:spacing w:val="-2"/>
        </w:rPr>
        <w:t xml:space="preserve"> </w:t>
      </w:r>
      <w:r w:rsidRPr="000D73FC">
        <w:rPr>
          <w:spacing w:val="-1"/>
        </w:rPr>
        <w:t>kindergartners.</w:t>
      </w:r>
      <w:r w:rsidRPr="000D73FC">
        <w:rPr>
          <w:spacing w:val="-2"/>
        </w:rPr>
        <w:t xml:space="preserve"> </w:t>
      </w:r>
      <w:r w:rsidRPr="000D73FC">
        <w:rPr>
          <w:spacing w:val="-1"/>
        </w:rPr>
        <w:t>Identified</w:t>
      </w:r>
      <w:r w:rsidRPr="000D73FC">
        <w:t xml:space="preserve"> </w:t>
      </w:r>
      <w:r w:rsidRPr="000D73FC">
        <w:rPr>
          <w:spacing w:val="-1"/>
        </w:rPr>
        <w:t>areas or</w:t>
      </w:r>
      <w:r w:rsidRPr="000D73FC">
        <w:t xml:space="preserve"> </w:t>
      </w:r>
      <w:r w:rsidRPr="000D73FC">
        <w:rPr>
          <w:spacing w:val="-1"/>
        </w:rPr>
        <w:t>persistent under</w:t>
      </w:r>
      <w:r w:rsidRPr="000D73FC">
        <w:t xml:space="preserve"> </w:t>
      </w:r>
      <w:r w:rsidRPr="000D73FC">
        <w:rPr>
          <w:spacing w:val="-1"/>
        </w:rPr>
        <w:t>achievement</w:t>
      </w:r>
      <w:r w:rsidRPr="000D73FC">
        <w:t xml:space="preserve"> </w:t>
      </w:r>
      <w:r w:rsidRPr="000D73FC">
        <w:rPr>
          <w:spacing w:val="-1"/>
        </w:rPr>
        <w:t>will</w:t>
      </w:r>
      <w:r w:rsidRPr="000D73FC">
        <w:rPr>
          <w:spacing w:val="2"/>
        </w:rPr>
        <w:t xml:space="preserve"> </w:t>
      </w:r>
      <w:r w:rsidRPr="000D73FC">
        <w:rPr>
          <w:spacing w:val="-1"/>
        </w:rPr>
        <w:t>be</w:t>
      </w:r>
      <w:r w:rsidRPr="000D73FC">
        <w:rPr>
          <w:spacing w:val="-2"/>
        </w:rPr>
        <w:t xml:space="preserve"> </w:t>
      </w:r>
      <w:r w:rsidRPr="000D73FC">
        <w:rPr>
          <w:spacing w:val="-1"/>
        </w:rPr>
        <w:t>addressed</w:t>
      </w:r>
      <w:r w:rsidRPr="000D73FC">
        <w:rPr>
          <w:spacing w:val="67"/>
        </w:rPr>
        <w:t xml:space="preserve"> </w:t>
      </w:r>
      <w:r w:rsidRPr="000D73FC">
        <w:rPr>
          <w:spacing w:val="-1"/>
        </w:rPr>
        <w:t>through professional</w:t>
      </w:r>
      <w:r w:rsidRPr="000D73FC">
        <w:t xml:space="preserve"> </w:t>
      </w:r>
      <w:r w:rsidRPr="000D73FC">
        <w:rPr>
          <w:spacing w:val="-1"/>
        </w:rPr>
        <w:t>development</w:t>
      </w:r>
      <w:r w:rsidRPr="000D73FC">
        <w:rPr>
          <w:spacing w:val="1"/>
        </w:rPr>
        <w:t xml:space="preserve"> </w:t>
      </w:r>
      <w:r w:rsidRPr="000D73FC">
        <w:rPr>
          <w:spacing w:val="-1"/>
        </w:rPr>
        <w:t>sessions</w:t>
      </w:r>
      <w:r w:rsidRPr="000D73FC">
        <w:rPr>
          <w:spacing w:val="1"/>
        </w:rPr>
        <w:t xml:space="preserve"> </w:t>
      </w:r>
      <w:r w:rsidRPr="000D73FC">
        <w:rPr>
          <w:spacing w:val="-1"/>
        </w:rPr>
        <w:t>open</w:t>
      </w:r>
      <w:r w:rsidRPr="000D73FC">
        <w:t xml:space="preserve"> to</w:t>
      </w:r>
      <w:r w:rsidRPr="000D73FC">
        <w:rPr>
          <w:spacing w:val="-3"/>
        </w:rPr>
        <w:t xml:space="preserve"> </w:t>
      </w:r>
      <w:r w:rsidRPr="000D73FC">
        <w:rPr>
          <w:spacing w:val="-1"/>
        </w:rPr>
        <w:t>all</w:t>
      </w:r>
      <w:r w:rsidRPr="000D73FC">
        <w:t xml:space="preserve"> </w:t>
      </w:r>
      <w:r w:rsidRPr="000D73FC">
        <w:rPr>
          <w:spacing w:val="-1"/>
        </w:rPr>
        <w:t>providers.</w:t>
      </w:r>
    </w:p>
    <w:p w:rsidR="00A60647" w:rsidRPr="000D73FC" w:rsidRDefault="00A60647">
      <w:pPr>
        <w:rPr>
          <w:rFonts w:eastAsia="Arial" w:cs="Arial"/>
        </w:rPr>
      </w:pPr>
    </w:p>
    <w:p w:rsidR="00A60647" w:rsidRPr="000D73FC" w:rsidRDefault="000D73FC">
      <w:pPr>
        <w:numPr>
          <w:ilvl w:val="0"/>
          <w:numId w:val="3"/>
        </w:numPr>
        <w:tabs>
          <w:tab w:val="left" w:pos="476"/>
        </w:tabs>
        <w:spacing w:before="134" w:line="294" w:lineRule="auto"/>
        <w:ind w:right="462" w:firstLine="0"/>
        <w:rPr>
          <w:rFonts w:eastAsia="Arial" w:cs="Arial"/>
        </w:rPr>
      </w:pPr>
      <w:r w:rsidRPr="000D73FC">
        <w:rPr>
          <w:rFonts w:eastAsia="Arial" w:cs="Arial"/>
        </w:rPr>
        <w:t>A</w:t>
      </w:r>
      <w:r w:rsidRPr="000D73FC">
        <w:rPr>
          <w:rFonts w:eastAsia="Arial" w:cs="Arial"/>
          <w:spacing w:val="-1"/>
        </w:rPr>
        <w:t xml:space="preserve"> “Lending</w:t>
      </w:r>
      <w:r w:rsidRPr="000D73FC">
        <w:rPr>
          <w:rFonts w:eastAsia="Arial" w:cs="Arial"/>
          <w:spacing w:val="2"/>
        </w:rPr>
        <w:t xml:space="preserve"> </w:t>
      </w:r>
      <w:r w:rsidRPr="000D73FC">
        <w:rPr>
          <w:rFonts w:eastAsia="Arial" w:cs="Arial"/>
          <w:spacing w:val="-1"/>
        </w:rPr>
        <w:t>Resource Center”</w:t>
      </w:r>
      <w:r w:rsidRPr="000D73FC">
        <w:rPr>
          <w:rFonts w:eastAsia="Arial" w:cs="Arial"/>
          <w:spacing w:val="1"/>
        </w:rPr>
        <w:t xml:space="preserve"> </w:t>
      </w:r>
      <w:r w:rsidRPr="000D73FC">
        <w:rPr>
          <w:rFonts w:eastAsia="Arial" w:cs="Arial"/>
          <w:spacing w:val="-2"/>
        </w:rPr>
        <w:t>will</w:t>
      </w:r>
      <w:r w:rsidRPr="000D73FC">
        <w:rPr>
          <w:rFonts w:eastAsia="Arial" w:cs="Arial"/>
          <w:spacing w:val="2"/>
        </w:rPr>
        <w:t xml:space="preserve"> </w:t>
      </w:r>
      <w:r w:rsidRPr="000D73FC">
        <w:rPr>
          <w:rFonts w:eastAsia="Arial" w:cs="Arial"/>
          <w:spacing w:val="-1"/>
        </w:rPr>
        <w:t>be</w:t>
      </w:r>
      <w:r w:rsidRPr="000D73FC">
        <w:rPr>
          <w:rFonts w:eastAsia="Arial" w:cs="Arial"/>
        </w:rPr>
        <w:t xml:space="preserve"> </w:t>
      </w:r>
      <w:r w:rsidRPr="000D73FC">
        <w:rPr>
          <w:rFonts w:eastAsia="Arial" w:cs="Arial"/>
          <w:spacing w:val="-1"/>
        </w:rPr>
        <w:t>created</w:t>
      </w:r>
      <w:r w:rsidRPr="000D73FC">
        <w:rPr>
          <w:rFonts w:eastAsia="Arial" w:cs="Arial"/>
        </w:rPr>
        <w:t xml:space="preserve"> to</w:t>
      </w:r>
      <w:r w:rsidRPr="000D73FC">
        <w:rPr>
          <w:rFonts w:eastAsia="Arial" w:cs="Arial"/>
          <w:spacing w:val="-1"/>
        </w:rPr>
        <w:t xml:space="preserve"> help</w:t>
      </w:r>
      <w:r w:rsidRPr="000D73FC">
        <w:rPr>
          <w:rFonts w:eastAsia="Arial" w:cs="Arial"/>
        </w:rPr>
        <w:t xml:space="preserve"> </w:t>
      </w:r>
      <w:r w:rsidRPr="000D73FC">
        <w:rPr>
          <w:rFonts w:eastAsia="Arial" w:cs="Arial"/>
          <w:spacing w:val="-1"/>
        </w:rPr>
        <w:t>support</w:t>
      </w:r>
      <w:r w:rsidRPr="000D73FC">
        <w:rPr>
          <w:rFonts w:eastAsia="Arial" w:cs="Arial"/>
        </w:rPr>
        <w:t xml:space="preserve"> </w:t>
      </w:r>
      <w:r w:rsidRPr="000D73FC">
        <w:rPr>
          <w:rFonts w:eastAsia="Arial" w:cs="Arial"/>
          <w:spacing w:val="-1"/>
        </w:rPr>
        <w:t>program</w:t>
      </w:r>
      <w:r w:rsidRPr="000D73FC">
        <w:rPr>
          <w:rFonts w:eastAsia="Arial" w:cs="Arial"/>
          <w:spacing w:val="1"/>
        </w:rPr>
        <w:t xml:space="preserve"> </w:t>
      </w:r>
      <w:r w:rsidRPr="000D73FC">
        <w:rPr>
          <w:rFonts w:eastAsia="Arial" w:cs="Arial"/>
          <w:spacing w:val="-1"/>
        </w:rPr>
        <w:t>curriculum,</w:t>
      </w:r>
      <w:r w:rsidRPr="000D73FC">
        <w:rPr>
          <w:rFonts w:eastAsia="Arial" w:cs="Arial"/>
        </w:rPr>
        <w:t xml:space="preserve"> </w:t>
      </w:r>
      <w:r w:rsidRPr="000D73FC">
        <w:rPr>
          <w:rFonts w:eastAsia="Arial" w:cs="Arial"/>
          <w:spacing w:val="-1"/>
        </w:rPr>
        <w:t>kindergarten</w:t>
      </w:r>
      <w:r w:rsidRPr="000D73FC">
        <w:rPr>
          <w:rFonts w:eastAsia="Arial" w:cs="Arial"/>
          <w:spacing w:val="57"/>
        </w:rPr>
        <w:t xml:space="preserve"> </w:t>
      </w:r>
      <w:r w:rsidRPr="000D73FC">
        <w:rPr>
          <w:rFonts w:eastAsia="Arial" w:cs="Arial"/>
          <w:spacing w:val="-1"/>
        </w:rPr>
        <w:t>readiness,</w:t>
      </w:r>
      <w:r w:rsidRPr="000D73FC">
        <w:rPr>
          <w:rFonts w:eastAsia="Arial" w:cs="Arial"/>
        </w:rPr>
        <w:t xml:space="preserve"> </w:t>
      </w:r>
      <w:r w:rsidRPr="000D73FC">
        <w:rPr>
          <w:rFonts w:eastAsia="Arial" w:cs="Arial"/>
          <w:spacing w:val="-1"/>
        </w:rPr>
        <w:t>and at</w:t>
      </w:r>
      <w:r w:rsidRPr="000D73FC">
        <w:rPr>
          <w:rFonts w:eastAsia="Arial" w:cs="Arial"/>
          <w:spacing w:val="1"/>
        </w:rPr>
        <w:t xml:space="preserve"> </w:t>
      </w:r>
      <w:r w:rsidRPr="000D73FC">
        <w:rPr>
          <w:rFonts w:eastAsia="Arial" w:cs="Arial"/>
          <w:spacing w:val="-1"/>
        </w:rPr>
        <w:t>home family</w:t>
      </w:r>
      <w:r w:rsidRPr="000D73FC">
        <w:rPr>
          <w:rFonts w:eastAsia="Arial" w:cs="Arial"/>
        </w:rPr>
        <w:t xml:space="preserve"> </w:t>
      </w:r>
      <w:r w:rsidRPr="000D73FC">
        <w:rPr>
          <w:rFonts w:eastAsia="Arial" w:cs="Arial"/>
          <w:spacing w:val="-1"/>
        </w:rPr>
        <w:t>engagement.</w:t>
      </w:r>
      <w:r w:rsidRPr="000D73FC">
        <w:rPr>
          <w:rFonts w:eastAsia="Arial" w:cs="Arial"/>
        </w:rPr>
        <w:t xml:space="preserve"> The</w:t>
      </w:r>
      <w:r w:rsidRPr="000D73FC">
        <w:rPr>
          <w:rFonts w:eastAsia="Arial" w:cs="Arial"/>
          <w:spacing w:val="-2"/>
        </w:rPr>
        <w:t xml:space="preserve"> </w:t>
      </w:r>
      <w:r w:rsidRPr="000D73FC">
        <w:rPr>
          <w:rFonts w:eastAsia="Arial" w:cs="Arial"/>
          <w:spacing w:val="-1"/>
        </w:rPr>
        <w:t>Lending</w:t>
      </w:r>
      <w:r w:rsidRPr="000D73FC">
        <w:rPr>
          <w:rFonts w:eastAsia="Arial" w:cs="Arial"/>
          <w:spacing w:val="1"/>
        </w:rPr>
        <w:t xml:space="preserve"> </w:t>
      </w:r>
      <w:r w:rsidRPr="000D73FC">
        <w:rPr>
          <w:rFonts w:eastAsia="Arial" w:cs="Arial"/>
          <w:spacing w:val="-1"/>
        </w:rPr>
        <w:t>Resource</w:t>
      </w:r>
      <w:r w:rsidRPr="000D73FC">
        <w:rPr>
          <w:rFonts w:eastAsia="Arial" w:cs="Arial"/>
          <w:spacing w:val="1"/>
        </w:rPr>
        <w:t xml:space="preserve"> </w:t>
      </w:r>
      <w:r w:rsidRPr="000D73FC">
        <w:rPr>
          <w:rFonts w:eastAsia="Arial" w:cs="Arial"/>
          <w:spacing w:val="-1"/>
        </w:rPr>
        <w:t>Center will</w:t>
      </w:r>
      <w:r w:rsidRPr="000D73FC">
        <w:rPr>
          <w:rFonts w:eastAsia="Arial" w:cs="Arial"/>
          <w:spacing w:val="2"/>
        </w:rPr>
        <w:t xml:space="preserve"> </w:t>
      </w:r>
      <w:r w:rsidRPr="000D73FC">
        <w:rPr>
          <w:rFonts w:eastAsia="Arial" w:cs="Arial"/>
          <w:spacing w:val="-1"/>
        </w:rPr>
        <w:t>be</w:t>
      </w:r>
      <w:r w:rsidRPr="000D73FC">
        <w:rPr>
          <w:rFonts w:eastAsia="Arial" w:cs="Arial"/>
          <w:spacing w:val="-2"/>
        </w:rPr>
        <w:t xml:space="preserve"> </w:t>
      </w:r>
      <w:r w:rsidRPr="000D73FC">
        <w:rPr>
          <w:rFonts w:eastAsia="Arial" w:cs="Arial"/>
          <w:spacing w:val="-1"/>
        </w:rPr>
        <w:t>available</w:t>
      </w:r>
      <w:r w:rsidRPr="000D73FC">
        <w:rPr>
          <w:rFonts w:eastAsia="Arial" w:cs="Arial"/>
          <w:spacing w:val="1"/>
        </w:rPr>
        <w:t xml:space="preserve"> </w:t>
      </w:r>
      <w:r w:rsidRPr="000D73FC">
        <w:rPr>
          <w:rFonts w:eastAsia="Arial" w:cs="Arial"/>
        </w:rPr>
        <w:t>to</w:t>
      </w:r>
      <w:r w:rsidRPr="000D73FC">
        <w:rPr>
          <w:rFonts w:eastAsia="Arial" w:cs="Arial"/>
          <w:spacing w:val="-2"/>
        </w:rPr>
        <w:t xml:space="preserve"> </w:t>
      </w:r>
      <w:r w:rsidRPr="000D73FC">
        <w:rPr>
          <w:rFonts w:eastAsia="Arial" w:cs="Arial"/>
          <w:spacing w:val="-1"/>
        </w:rPr>
        <w:t>all</w:t>
      </w:r>
    </w:p>
    <w:p w:rsidR="00A60647" w:rsidRPr="000D73FC" w:rsidRDefault="000D73FC">
      <w:pPr>
        <w:spacing w:before="71" w:line="358" w:lineRule="auto"/>
        <w:ind w:left="115" w:right="158"/>
        <w:rPr>
          <w:rFonts w:eastAsia="Arial" w:cs="Arial"/>
        </w:rPr>
      </w:pPr>
      <w:r w:rsidRPr="000D73FC">
        <w:rPr>
          <w:spacing w:val="-1"/>
        </w:rPr>
        <w:t>partners</w:t>
      </w:r>
      <w:r w:rsidRPr="000D73FC">
        <w:rPr>
          <w:spacing w:val="-3"/>
        </w:rPr>
        <w:t xml:space="preserve"> </w:t>
      </w:r>
      <w:r w:rsidRPr="000D73FC">
        <w:rPr>
          <w:spacing w:val="-1"/>
        </w:rPr>
        <w:t>as well</w:t>
      </w:r>
      <w:r w:rsidRPr="000D73FC">
        <w:t xml:space="preserve"> </w:t>
      </w:r>
      <w:r w:rsidRPr="000D73FC">
        <w:rPr>
          <w:spacing w:val="-1"/>
        </w:rPr>
        <w:t>as other</w:t>
      </w:r>
      <w:r w:rsidRPr="000D73FC">
        <w:rPr>
          <w:spacing w:val="-2"/>
        </w:rPr>
        <w:t xml:space="preserve"> </w:t>
      </w:r>
      <w:r w:rsidRPr="000D73FC">
        <w:rPr>
          <w:spacing w:val="-1"/>
        </w:rPr>
        <w:t>comprehensive</w:t>
      </w:r>
      <w:r w:rsidRPr="000D73FC">
        <w:rPr>
          <w:spacing w:val="2"/>
        </w:rPr>
        <w:t xml:space="preserve"> </w:t>
      </w:r>
      <w:r w:rsidRPr="000D73FC">
        <w:rPr>
          <w:spacing w:val="-1"/>
        </w:rPr>
        <w:t>services;</w:t>
      </w:r>
      <w:r w:rsidRPr="000D73FC">
        <w:rPr>
          <w:spacing w:val="-2"/>
        </w:rPr>
        <w:t xml:space="preserve"> </w:t>
      </w:r>
      <w:r w:rsidRPr="000D73FC">
        <w:rPr>
          <w:spacing w:val="-1"/>
        </w:rPr>
        <w:t>Parent</w:t>
      </w:r>
      <w:r w:rsidRPr="000D73FC">
        <w:t xml:space="preserve"> </w:t>
      </w:r>
      <w:r w:rsidRPr="000D73FC">
        <w:rPr>
          <w:spacing w:val="-1"/>
        </w:rPr>
        <w:t>Child</w:t>
      </w:r>
      <w:r w:rsidRPr="000D73FC">
        <w:rPr>
          <w:spacing w:val="1"/>
        </w:rPr>
        <w:t xml:space="preserve"> </w:t>
      </w:r>
      <w:r w:rsidRPr="000D73FC">
        <w:rPr>
          <w:spacing w:val="-1"/>
        </w:rPr>
        <w:t>Home Program,</w:t>
      </w:r>
      <w:r w:rsidRPr="000D73FC">
        <w:rPr>
          <w:spacing w:val="-2"/>
        </w:rPr>
        <w:t xml:space="preserve"> </w:t>
      </w:r>
      <w:r w:rsidRPr="000D73FC">
        <w:rPr>
          <w:spacing w:val="-1"/>
        </w:rPr>
        <w:t>Healthy</w:t>
      </w:r>
      <w:r w:rsidRPr="000D73FC">
        <w:t xml:space="preserve"> </w:t>
      </w:r>
      <w:r w:rsidRPr="000D73FC">
        <w:rPr>
          <w:spacing w:val="-1"/>
        </w:rPr>
        <w:t>Families,</w:t>
      </w:r>
      <w:r w:rsidRPr="000D73FC">
        <w:t xml:space="preserve"> </w:t>
      </w:r>
      <w:r w:rsidRPr="000D73FC">
        <w:rPr>
          <w:spacing w:val="-1"/>
        </w:rPr>
        <w:t>and</w:t>
      </w:r>
      <w:r w:rsidRPr="000D73FC">
        <w:rPr>
          <w:spacing w:val="75"/>
        </w:rPr>
        <w:t xml:space="preserve"> </w:t>
      </w:r>
      <w:r w:rsidRPr="000D73FC">
        <w:rPr>
          <w:spacing w:val="-1"/>
        </w:rPr>
        <w:t>Early</w:t>
      </w:r>
      <w:r w:rsidRPr="000D73FC">
        <w:rPr>
          <w:spacing w:val="-5"/>
        </w:rPr>
        <w:t xml:space="preserve"> </w:t>
      </w:r>
      <w:r w:rsidRPr="000D73FC">
        <w:rPr>
          <w:spacing w:val="-1"/>
        </w:rPr>
        <w:t>Intervention</w:t>
      </w:r>
      <w:r w:rsidRPr="000D73FC">
        <w:rPr>
          <w:spacing w:val="-3"/>
        </w:rPr>
        <w:t xml:space="preserve"> </w:t>
      </w:r>
      <w:r w:rsidRPr="000D73FC">
        <w:rPr>
          <w:spacing w:val="-1"/>
        </w:rPr>
        <w:t>Programs.</w:t>
      </w:r>
    </w:p>
    <w:p w:rsidR="00A60647" w:rsidRPr="000D73FC" w:rsidRDefault="00A60647">
      <w:pPr>
        <w:spacing w:line="358" w:lineRule="auto"/>
        <w:rPr>
          <w:rFonts w:eastAsia="Arial" w:cs="Arial"/>
        </w:rPr>
        <w:sectPr w:rsidR="00A60647" w:rsidRPr="000D73FC">
          <w:pgSz w:w="12240" w:h="15840"/>
          <w:pgMar w:top="1080" w:right="1040" w:bottom="280" w:left="1020" w:header="720" w:footer="720" w:gutter="0"/>
          <w:cols w:space="720"/>
        </w:sectPr>
      </w:pPr>
    </w:p>
    <w:p w:rsidR="00A60647" w:rsidRPr="000D73FC" w:rsidRDefault="000D73FC">
      <w:pPr>
        <w:spacing w:before="53"/>
        <w:ind w:left="115"/>
        <w:rPr>
          <w:rFonts w:eastAsia="Arial" w:cs="Arial"/>
        </w:rPr>
      </w:pPr>
      <w:r w:rsidRPr="000D73FC">
        <w:rPr>
          <w:spacing w:val="-1"/>
        </w:rPr>
        <w:lastRenderedPageBreak/>
        <w:t>Cost</w:t>
      </w:r>
    </w:p>
    <w:p w:rsidR="00A60647" w:rsidRPr="000D73FC" w:rsidRDefault="000D73FC">
      <w:pPr>
        <w:spacing w:before="9"/>
        <w:rPr>
          <w:rFonts w:eastAsia="Arial" w:cs="Arial"/>
        </w:rPr>
      </w:pPr>
      <w:r w:rsidRPr="000D73FC">
        <w:br w:type="column"/>
      </w:r>
    </w:p>
    <w:p w:rsidR="00A60647" w:rsidRPr="000D73FC" w:rsidRDefault="000D73FC">
      <w:pPr>
        <w:ind w:left="115"/>
        <w:rPr>
          <w:rFonts w:eastAsia="Arial" w:cs="Arial"/>
        </w:rPr>
      </w:pPr>
      <w:r w:rsidRPr="000D73FC">
        <w:rPr>
          <w:spacing w:val="-1"/>
        </w:rPr>
        <w:t>Our</w:t>
      </w:r>
      <w:r w:rsidRPr="000D73FC">
        <w:rPr>
          <w:spacing w:val="-2"/>
        </w:rPr>
        <w:t xml:space="preserve"> </w:t>
      </w:r>
      <w:r w:rsidRPr="000D73FC">
        <w:rPr>
          <w:spacing w:val="-1"/>
        </w:rPr>
        <w:t>team</w:t>
      </w:r>
      <w:r w:rsidRPr="000D73FC">
        <w:rPr>
          <w:spacing w:val="-2"/>
        </w:rPr>
        <w:t xml:space="preserve"> </w:t>
      </w:r>
      <w:r w:rsidRPr="000D73FC">
        <w:rPr>
          <w:spacing w:val="-1"/>
        </w:rPr>
        <w:t>has figured out</w:t>
      </w:r>
      <w:r w:rsidRPr="000D73FC">
        <w:t xml:space="preserve"> a</w:t>
      </w:r>
      <w:r w:rsidRPr="000D73FC">
        <w:rPr>
          <w:spacing w:val="-1"/>
        </w:rPr>
        <w:t xml:space="preserve"> budget</w:t>
      </w:r>
      <w:r w:rsidRPr="000D73FC">
        <w:t xml:space="preserve"> </w:t>
      </w:r>
      <w:r w:rsidRPr="000D73FC">
        <w:rPr>
          <w:spacing w:val="-1"/>
        </w:rPr>
        <w:t xml:space="preserve">broken </w:t>
      </w:r>
      <w:r w:rsidRPr="000D73FC">
        <w:rPr>
          <w:spacing w:val="-2"/>
        </w:rPr>
        <w:t>down</w:t>
      </w:r>
      <w:r w:rsidRPr="000D73FC">
        <w:rPr>
          <w:spacing w:val="3"/>
        </w:rPr>
        <w:t xml:space="preserve"> </w:t>
      </w:r>
      <w:r w:rsidRPr="000D73FC">
        <w:rPr>
          <w:spacing w:val="-1"/>
        </w:rPr>
        <w:t>into five years.</w:t>
      </w:r>
      <w:r w:rsidRPr="000D73FC">
        <w:rPr>
          <w:spacing w:val="3"/>
        </w:rPr>
        <w:t xml:space="preserve"> </w:t>
      </w:r>
      <w:r w:rsidRPr="000D73FC">
        <w:t>To</w:t>
      </w:r>
      <w:r w:rsidRPr="000D73FC">
        <w:rPr>
          <w:spacing w:val="-3"/>
        </w:rPr>
        <w:t xml:space="preserve"> </w:t>
      </w:r>
      <w:r w:rsidRPr="000D73FC">
        <w:rPr>
          <w:spacing w:val="-1"/>
        </w:rPr>
        <w:t>begin the PEG</w:t>
      </w:r>
    </w:p>
    <w:p w:rsidR="00A60647" w:rsidRPr="000D73FC" w:rsidRDefault="00A60647">
      <w:pPr>
        <w:rPr>
          <w:rFonts w:eastAsia="Arial" w:cs="Arial"/>
        </w:rPr>
        <w:sectPr w:rsidR="00A60647" w:rsidRPr="000D73FC">
          <w:pgSz w:w="12240" w:h="15840"/>
          <w:pgMar w:top="1080" w:right="1040" w:bottom="280" w:left="1020" w:header="720" w:footer="720" w:gutter="0"/>
          <w:cols w:num="2" w:space="720" w:equalWidth="0">
            <w:col w:w="568" w:space="566"/>
            <w:col w:w="9046"/>
          </w:cols>
        </w:sectPr>
      </w:pPr>
    </w:p>
    <w:p w:rsidR="00A60647" w:rsidRPr="000D73FC" w:rsidRDefault="000D73FC">
      <w:pPr>
        <w:ind w:left="115" w:right="158"/>
        <w:rPr>
          <w:rFonts w:eastAsia="Arial" w:cs="Arial"/>
        </w:rPr>
      </w:pPr>
      <w:r w:rsidRPr="000D73FC">
        <w:rPr>
          <w:spacing w:val="-1"/>
        </w:rPr>
        <w:lastRenderedPageBreak/>
        <w:t>Program,</w:t>
      </w:r>
      <w:r w:rsidRPr="000D73FC">
        <w:rPr>
          <w:spacing w:val="-2"/>
        </w:rPr>
        <w:t xml:space="preserve"> </w:t>
      </w:r>
      <w:r w:rsidRPr="000D73FC">
        <w:t>a</w:t>
      </w:r>
      <w:r w:rsidRPr="000D73FC">
        <w:rPr>
          <w:spacing w:val="-1"/>
        </w:rPr>
        <w:t xml:space="preserve"> budget</w:t>
      </w:r>
      <w:r w:rsidRPr="000D73FC">
        <w:rPr>
          <w:spacing w:val="1"/>
        </w:rPr>
        <w:t xml:space="preserve"> </w:t>
      </w:r>
      <w:r w:rsidRPr="000D73FC">
        <w:rPr>
          <w:spacing w:val="-1"/>
        </w:rPr>
        <w:t>of</w:t>
      </w:r>
      <w:r w:rsidRPr="000D73FC">
        <w:rPr>
          <w:spacing w:val="-2"/>
        </w:rPr>
        <w:t xml:space="preserve"> </w:t>
      </w:r>
      <w:r w:rsidRPr="000D73FC">
        <w:rPr>
          <w:spacing w:val="-1"/>
        </w:rPr>
        <w:t>$304,070.00</w:t>
      </w:r>
      <w:r w:rsidRPr="000D73FC">
        <w:rPr>
          <w:spacing w:val="1"/>
        </w:rPr>
        <w:t xml:space="preserve"> </w:t>
      </w:r>
      <w:r w:rsidRPr="000D73FC">
        <w:rPr>
          <w:spacing w:val="-2"/>
        </w:rPr>
        <w:t>would</w:t>
      </w:r>
      <w:r w:rsidRPr="000D73FC">
        <w:rPr>
          <w:spacing w:val="4"/>
        </w:rPr>
        <w:t xml:space="preserve"> </w:t>
      </w:r>
      <w:r w:rsidRPr="000D73FC">
        <w:rPr>
          <w:spacing w:val="-1"/>
        </w:rPr>
        <w:t>be</w:t>
      </w:r>
      <w:r w:rsidRPr="000D73FC">
        <w:rPr>
          <w:spacing w:val="-3"/>
        </w:rPr>
        <w:t xml:space="preserve"> </w:t>
      </w:r>
      <w:r w:rsidRPr="000D73FC">
        <w:rPr>
          <w:spacing w:val="-1"/>
        </w:rPr>
        <w:t>needed.</w:t>
      </w:r>
      <w:r w:rsidRPr="000D73FC">
        <w:rPr>
          <w:spacing w:val="2"/>
        </w:rPr>
        <w:t xml:space="preserve"> </w:t>
      </w:r>
      <w:r w:rsidRPr="000D73FC">
        <w:t>To</w:t>
      </w:r>
      <w:r w:rsidRPr="000D73FC">
        <w:rPr>
          <w:spacing w:val="-2"/>
        </w:rPr>
        <w:t xml:space="preserve"> </w:t>
      </w:r>
      <w:r w:rsidRPr="000D73FC">
        <w:rPr>
          <w:spacing w:val="-1"/>
        </w:rPr>
        <w:t>sustain</w:t>
      </w:r>
      <w:r w:rsidRPr="000D73FC">
        <w:rPr>
          <w:spacing w:val="1"/>
        </w:rPr>
        <w:t xml:space="preserve"> </w:t>
      </w:r>
      <w:r w:rsidRPr="000D73FC">
        <w:rPr>
          <w:spacing w:val="-1"/>
        </w:rPr>
        <w:t>the</w:t>
      </w:r>
      <w:r w:rsidRPr="000D73FC">
        <w:t xml:space="preserve"> </w:t>
      </w:r>
      <w:r w:rsidRPr="000D73FC">
        <w:rPr>
          <w:spacing w:val="-1"/>
        </w:rPr>
        <w:t>program</w:t>
      </w:r>
      <w:r w:rsidRPr="000D73FC">
        <w:rPr>
          <w:spacing w:val="-2"/>
        </w:rPr>
        <w:t xml:space="preserve"> </w:t>
      </w:r>
      <w:r w:rsidRPr="000D73FC">
        <w:rPr>
          <w:spacing w:val="-1"/>
        </w:rPr>
        <w:t>over</w:t>
      </w:r>
      <w:r w:rsidRPr="000D73FC">
        <w:t xml:space="preserve"> </w:t>
      </w:r>
      <w:r w:rsidRPr="000D73FC">
        <w:rPr>
          <w:spacing w:val="-1"/>
        </w:rPr>
        <w:t>the</w:t>
      </w:r>
      <w:r w:rsidRPr="000D73FC">
        <w:rPr>
          <w:spacing w:val="-2"/>
        </w:rPr>
        <w:t xml:space="preserve"> </w:t>
      </w:r>
      <w:r w:rsidRPr="000D73FC">
        <w:rPr>
          <w:spacing w:val="-1"/>
        </w:rPr>
        <w:t>following</w:t>
      </w:r>
      <w:r w:rsidRPr="000D73FC">
        <w:rPr>
          <w:spacing w:val="3"/>
        </w:rPr>
        <w:t xml:space="preserve"> </w:t>
      </w:r>
      <w:r w:rsidRPr="000D73FC">
        <w:rPr>
          <w:spacing w:val="-1"/>
        </w:rPr>
        <w:t>four</w:t>
      </w:r>
      <w:r w:rsidRPr="000D73FC">
        <w:rPr>
          <w:spacing w:val="57"/>
        </w:rPr>
        <w:t xml:space="preserve"> </w:t>
      </w:r>
      <w:r w:rsidRPr="000D73FC">
        <w:rPr>
          <w:spacing w:val="-1"/>
        </w:rPr>
        <w:t>years,</w:t>
      </w:r>
      <w:r w:rsidRPr="000D73FC">
        <w:t xml:space="preserve"> a</w:t>
      </w:r>
      <w:r w:rsidRPr="000D73FC">
        <w:rPr>
          <w:spacing w:val="-1"/>
        </w:rPr>
        <w:t xml:space="preserve"> budget</w:t>
      </w:r>
      <w:r w:rsidRPr="000D73FC">
        <w:rPr>
          <w:spacing w:val="1"/>
        </w:rPr>
        <w:t xml:space="preserve"> </w:t>
      </w:r>
      <w:r w:rsidRPr="000D73FC">
        <w:rPr>
          <w:spacing w:val="-1"/>
        </w:rPr>
        <w:t>of</w:t>
      </w:r>
      <w:r w:rsidRPr="000D73FC">
        <w:t xml:space="preserve"> </w:t>
      </w:r>
      <w:r w:rsidRPr="000D73FC">
        <w:rPr>
          <w:spacing w:val="-1"/>
        </w:rPr>
        <w:t>$297,375.00</w:t>
      </w:r>
      <w:r w:rsidRPr="000D73FC">
        <w:t xml:space="preserve"> </w:t>
      </w:r>
      <w:r w:rsidRPr="000D73FC">
        <w:rPr>
          <w:spacing w:val="-1"/>
        </w:rPr>
        <w:t>would</w:t>
      </w:r>
      <w:r w:rsidRPr="000D73FC">
        <w:rPr>
          <w:spacing w:val="1"/>
        </w:rPr>
        <w:t xml:space="preserve"> </w:t>
      </w:r>
      <w:r w:rsidRPr="000D73FC">
        <w:rPr>
          <w:spacing w:val="-1"/>
        </w:rPr>
        <w:t>be</w:t>
      </w:r>
      <w:r w:rsidRPr="000D73FC">
        <w:t xml:space="preserve"> </w:t>
      </w:r>
      <w:r w:rsidRPr="000D73FC">
        <w:rPr>
          <w:spacing w:val="-1"/>
        </w:rPr>
        <w:t>needed for each year.</w:t>
      </w:r>
    </w:p>
    <w:p w:rsidR="00A60647" w:rsidRPr="000D73FC" w:rsidRDefault="00A60647">
      <w:pPr>
        <w:rPr>
          <w:rFonts w:eastAsia="Arial" w:cs="Arial"/>
        </w:rPr>
      </w:pPr>
    </w:p>
    <w:p w:rsidR="00A60647" w:rsidRPr="000D73FC" w:rsidRDefault="00A60647">
      <w:pPr>
        <w:spacing w:before="2"/>
        <w:rPr>
          <w:rFonts w:eastAsia="Arial" w:cs="Arial"/>
        </w:rPr>
      </w:pPr>
    </w:p>
    <w:p w:rsidR="00A60647" w:rsidRPr="000D73FC" w:rsidRDefault="000D73FC">
      <w:pPr>
        <w:pStyle w:val="BodyText"/>
        <w:numPr>
          <w:ilvl w:val="0"/>
          <w:numId w:val="4"/>
        </w:numPr>
        <w:tabs>
          <w:tab w:val="left" w:pos="350"/>
        </w:tabs>
        <w:ind w:left="349" w:hanging="233"/>
        <w:rPr>
          <w:rFonts w:asciiTheme="minorHAnsi" w:hAnsiTheme="minorHAnsi"/>
          <w:sz w:val="22"/>
          <w:szCs w:val="22"/>
        </w:rPr>
      </w:pPr>
      <w:r w:rsidRPr="000D73FC">
        <w:rPr>
          <w:rFonts w:asciiTheme="minorHAnsi" w:hAnsiTheme="minorHAnsi"/>
          <w:spacing w:val="-1"/>
          <w:sz w:val="22"/>
          <w:szCs w:val="22"/>
        </w:rPr>
        <w:t>Leadership</w:t>
      </w:r>
      <w:r w:rsidRPr="000D73FC">
        <w:rPr>
          <w:rFonts w:asciiTheme="minorHAnsi" w:hAnsiTheme="minorHAnsi"/>
          <w:spacing w:val="2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Plan</w:t>
      </w:r>
    </w:p>
    <w:p w:rsidR="00A60647" w:rsidRPr="000D73FC" w:rsidRDefault="00A60647">
      <w:pPr>
        <w:spacing w:before="7"/>
        <w:rPr>
          <w:rFonts w:eastAsia="Arial" w:cs="Arial"/>
        </w:rPr>
      </w:pPr>
    </w:p>
    <w:p w:rsidR="00A60647" w:rsidRPr="000D73FC" w:rsidRDefault="000D73FC">
      <w:pPr>
        <w:pStyle w:val="BodyText"/>
        <w:spacing w:line="330" w:lineRule="auto"/>
        <w:ind w:right="158"/>
        <w:rPr>
          <w:rFonts w:asciiTheme="minorHAnsi" w:hAnsiTheme="minorHAnsi"/>
          <w:sz w:val="22"/>
          <w:szCs w:val="22"/>
        </w:rPr>
      </w:pPr>
      <w:r w:rsidRPr="000D73FC">
        <w:rPr>
          <w:rFonts w:asciiTheme="minorHAnsi" w:hAnsiTheme="minorHAnsi"/>
          <w:spacing w:val="-1"/>
          <w:sz w:val="22"/>
          <w:szCs w:val="22"/>
        </w:rPr>
        <w:t>The</w:t>
      </w:r>
      <w:r w:rsidRPr="000D73FC">
        <w:rPr>
          <w:rFonts w:asciiTheme="minorHAnsi" w:hAnsiTheme="minorHAnsi"/>
          <w:spacing w:val="-2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Athol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proofErr w:type="spellStart"/>
      <w:r w:rsidRPr="000D73FC">
        <w:rPr>
          <w:rFonts w:asciiTheme="minorHAnsi" w:hAnsiTheme="minorHAnsi"/>
          <w:spacing w:val="-1"/>
          <w:sz w:val="22"/>
          <w:szCs w:val="22"/>
        </w:rPr>
        <w:t>Royalston</w:t>
      </w:r>
      <w:proofErr w:type="spellEnd"/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Regional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School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District</w:t>
      </w:r>
      <w:r w:rsidRPr="000D73FC">
        <w:rPr>
          <w:rFonts w:asciiTheme="minorHAnsi" w:hAnsiTheme="minorHAnsi"/>
          <w:spacing w:val="-3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will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be Leading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The Preschool Expansion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Grant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with</w:t>
      </w:r>
      <w:r w:rsidRPr="000D73FC">
        <w:rPr>
          <w:rFonts w:asciiTheme="minorHAnsi" w:hAnsiTheme="minorHAnsi"/>
          <w:spacing w:val="55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the hiring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of an Early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Childhood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Coordinator</w:t>
      </w:r>
      <w:r w:rsidRPr="000D73FC">
        <w:rPr>
          <w:rFonts w:asciiTheme="minorHAnsi" w:hAnsiTheme="minorHAnsi"/>
          <w:spacing w:val="2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that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would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oversee all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aspects of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the PEG including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the</w:t>
      </w:r>
      <w:r w:rsidRPr="000D73FC">
        <w:rPr>
          <w:rFonts w:asciiTheme="minorHAnsi" w:hAnsiTheme="minorHAnsi"/>
          <w:spacing w:val="79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partnering agencies.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The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Early Childhood</w:t>
      </w:r>
      <w:r w:rsidRPr="000D73FC">
        <w:rPr>
          <w:rFonts w:asciiTheme="minorHAnsi" w:hAnsiTheme="minorHAnsi"/>
          <w:spacing w:val="2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Coordinator</w:t>
      </w:r>
      <w:r w:rsidRPr="000D73FC">
        <w:rPr>
          <w:rFonts w:asciiTheme="minorHAnsi" w:hAnsiTheme="minorHAnsi"/>
          <w:spacing w:val="2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will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be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housed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in</w:t>
      </w:r>
      <w:r w:rsidRPr="000D73FC">
        <w:rPr>
          <w:rFonts w:asciiTheme="minorHAnsi" w:hAnsiTheme="minorHAnsi"/>
          <w:sz w:val="22"/>
          <w:szCs w:val="22"/>
        </w:rPr>
        <w:t xml:space="preserve"> a</w:t>
      </w:r>
      <w:r w:rsidRPr="000D73FC">
        <w:rPr>
          <w:rFonts w:asciiTheme="minorHAnsi" w:hAnsiTheme="minorHAnsi"/>
          <w:spacing w:val="-3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neutral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location,</w:t>
      </w:r>
      <w:r w:rsidRPr="000D73FC">
        <w:rPr>
          <w:rFonts w:asciiTheme="minorHAnsi" w:hAnsiTheme="minorHAnsi"/>
          <w:spacing w:val="2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possibly the</w:t>
      </w:r>
      <w:r w:rsidRPr="000D73FC">
        <w:rPr>
          <w:rFonts w:asciiTheme="minorHAnsi" w:hAnsiTheme="minorHAnsi"/>
          <w:spacing w:val="2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“Old</w:t>
      </w:r>
      <w:r w:rsidRPr="000D73FC">
        <w:rPr>
          <w:rFonts w:asciiTheme="minorHAnsi" w:hAnsiTheme="minorHAnsi"/>
          <w:spacing w:val="8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Pleasant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St.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School”</w:t>
      </w:r>
      <w:r w:rsidRPr="000D73FC">
        <w:rPr>
          <w:rFonts w:asciiTheme="minorHAnsi" w:hAnsiTheme="minorHAnsi"/>
          <w:spacing w:val="2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along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with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the Lending</w:t>
      </w:r>
      <w:r w:rsidRPr="000D73FC">
        <w:rPr>
          <w:rFonts w:asciiTheme="minorHAnsi" w:hAnsiTheme="minorHAnsi"/>
          <w:spacing w:val="2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Resource Library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accessible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to</w:t>
      </w:r>
      <w:r w:rsidRPr="000D73FC">
        <w:rPr>
          <w:rFonts w:asciiTheme="minorHAnsi" w:hAnsiTheme="minorHAnsi"/>
          <w:spacing w:val="-3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all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2"/>
          <w:sz w:val="22"/>
          <w:szCs w:val="22"/>
        </w:rPr>
        <w:t>PEG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Partners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and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other</w:t>
      </w:r>
      <w:r w:rsidRPr="000D73FC">
        <w:rPr>
          <w:rFonts w:asciiTheme="minorHAnsi" w:hAnsiTheme="minorHAnsi"/>
          <w:spacing w:val="57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community</w:t>
      </w:r>
      <w:r w:rsidRPr="000D73FC">
        <w:rPr>
          <w:rFonts w:asciiTheme="minorHAnsi" w:hAnsiTheme="minorHAnsi"/>
          <w:spacing w:val="-2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agencies.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The</w:t>
      </w:r>
      <w:r w:rsidRPr="000D73FC">
        <w:rPr>
          <w:rFonts w:asciiTheme="minorHAnsi" w:hAnsiTheme="minorHAnsi"/>
          <w:spacing w:val="-2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Preschool Expansion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Grant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Partners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will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be</w:t>
      </w:r>
      <w:r w:rsidRPr="000D73FC">
        <w:rPr>
          <w:rFonts w:asciiTheme="minorHAnsi" w:hAnsiTheme="minorHAnsi"/>
          <w:spacing w:val="-2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The Athol Head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Start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program,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The</w:t>
      </w:r>
      <w:r w:rsidRPr="000D73FC">
        <w:rPr>
          <w:rFonts w:asciiTheme="minorHAnsi" w:hAnsiTheme="minorHAnsi"/>
          <w:spacing w:val="7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Athol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Area YMCA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Preschool Program,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Family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Child Care Programs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(Lead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by the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Child Care Association),</w:t>
      </w:r>
      <w:r w:rsidRPr="000D73FC">
        <w:rPr>
          <w:rFonts w:asciiTheme="minorHAnsi" w:hAnsiTheme="minorHAnsi"/>
          <w:spacing w:val="67"/>
          <w:w w:val="99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and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Little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Tot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Day Care,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Inc.</w:t>
      </w:r>
      <w:r w:rsidRPr="000D73FC">
        <w:rPr>
          <w:rFonts w:asciiTheme="minorHAnsi" w:hAnsiTheme="minorHAnsi"/>
          <w:spacing w:val="-2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(center</w:t>
      </w:r>
      <w:r w:rsidRPr="000D73FC">
        <w:rPr>
          <w:rFonts w:asciiTheme="minorHAnsi" w:hAnsiTheme="minorHAnsi"/>
          <w:spacing w:val="2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based program).</w:t>
      </w:r>
    </w:p>
    <w:p w:rsidR="00A60647" w:rsidRPr="000D73FC" w:rsidRDefault="000D73FC">
      <w:pPr>
        <w:pStyle w:val="BodyText"/>
        <w:spacing w:before="3" w:line="330" w:lineRule="auto"/>
        <w:ind w:right="189"/>
        <w:rPr>
          <w:rFonts w:asciiTheme="minorHAnsi" w:hAnsiTheme="minorHAnsi"/>
          <w:sz w:val="22"/>
          <w:szCs w:val="22"/>
        </w:rPr>
      </w:pPr>
      <w:r w:rsidRPr="000D73FC">
        <w:rPr>
          <w:rFonts w:asciiTheme="minorHAnsi" w:hAnsiTheme="minorHAnsi"/>
          <w:spacing w:val="-1"/>
          <w:sz w:val="22"/>
          <w:szCs w:val="22"/>
        </w:rPr>
        <w:t>These</w:t>
      </w:r>
      <w:r w:rsidRPr="000D73FC">
        <w:rPr>
          <w:rFonts w:asciiTheme="minorHAnsi" w:hAnsiTheme="minorHAnsi"/>
          <w:spacing w:val="-2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partners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bring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many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different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skills and strengths</w:t>
      </w:r>
      <w:r w:rsidRPr="000D73FC">
        <w:rPr>
          <w:rFonts w:asciiTheme="minorHAnsi" w:hAnsiTheme="minorHAnsi"/>
          <w:spacing w:val="3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to</w:t>
      </w:r>
      <w:r w:rsidRPr="000D73FC">
        <w:rPr>
          <w:rFonts w:asciiTheme="minorHAnsi" w:hAnsiTheme="minorHAnsi"/>
          <w:spacing w:val="-3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this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collaboration.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2"/>
          <w:sz w:val="22"/>
          <w:szCs w:val="22"/>
        </w:rPr>
        <w:t>As</w:t>
      </w:r>
      <w:r w:rsidRPr="000D73FC">
        <w:rPr>
          <w:rFonts w:asciiTheme="minorHAnsi" w:hAnsiTheme="minorHAnsi"/>
          <w:spacing w:val="-1"/>
          <w:sz w:val="22"/>
          <w:szCs w:val="22"/>
        </w:rPr>
        <w:t xml:space="preserve"> the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lead,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The Athol</w:t>
      </w:r>
      <w:r w:rsidRPr="000D73FC">
        <w:rPr>
          <w:rFonts w:asciiTheme="minorHAnsi" w:hAnsiTheme="minorHAnsi"/>
          <w:spacing w:val="69"/>
          <w:sz w:val="22"/>
          <w:szCs w:val="22"/>
        </w:rPr>
        <w:t xml:space="preserve"> </w:t>
      </w:r>
      <w:proofErr w:type="spellStart"/>
      <w:r w:rsidRPr="000D73FC">
        <w:rPr>
          <w:rFonts w:asciiTheme="minorHAnsi" w:hAnsiTheme="minorHAnsi"/>
          <w:spacing w:val="-1"/>
          <w:sz w:val="22"/>
          <w:szCs w:val="22"/>
        </w:rPr>
        <w:t>Royalston</w:t>
      </w:r>
      <w:proofErr w:type="spellEnd"/>
      <w:r w:rsidRPr="000D73FC">
        <w:rPr>
          <w:rFonts w:asciiTheme="minorHAnsi" w:hAnsiTheme="minorHAnsi"/>
          <w:spacing w:val="-1"/>
          <w:sz w:val="22"/>
          <w:szCs w:val="22"/>
        </w:rPr>
        <w:t xml:space="preserve"> Regional School District offers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in house</w:t>
      </w:r>
      <w:r w:rsidRPr="000D73FC">
        <w:rPr>
          <w:rFonts w:asciiTheme="minorHAnsi" w:hAnsiTheme="minorHAnsi"/>
          <w:spacing w:val="2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speech therapy,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occupational</w:t>
      </w:r>
      <w:r w:rsidRPr="000D73FC">
        <w:rPr>
          <w:rFonts w:asciiTheme="minorHAnsi" w:hAnsiTheme="minorHAnsi"/>
          <w:spacing w:val="2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therapy,</w:t>
      </w:r>
      <w:r w:rsidRPr="000D73FC">
        <w:rPr>
          <w:rFonts w:asciiTheme="minorHAnsi" w:hAnsiTheme="minorHAnsi"/>
          <w:spacing w:val="3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and physical</w:t>
      </w:r>
      <w:r w:rsidRPr="000D73FC">
        <w:rPr>
          <w:rFonts w:asciiTheme="minorHAnsi" w:hAnsiTheme="minorHAnsi"/>
          <w:spacing w:val="77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therapy.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z w:val="22"/>
          <w:szCs w:val="22"/>
        </w:rPr>
        <w:t>A</w:t>
      </w:r>
      <w:r w:rsidRPr="000D73FC">
        <w:rPr>
          <w:rFonts w:asciiTheme="minorHAnsi" w:hAnsiTheme="minorHAnsi"/>
          <w:spacing w:val="-2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new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elementary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school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(ACES) will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be ope</w:t>
      </w:r>
      <w:r w:rsidRPr="000D73FC">
        <w:rPr>
          <w:rFonts w:asciiTheme="minorHAnsi" w:hAnsiTheme="minorHAnsi"/>
          <w:spacing w:val="-1"/>
          <w:sz w:val="22"/>
          <w:szCs w:val="22"/>
        </w:rPr>
        <w:t>ning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for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the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2016-2017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school</w:t>
      </w:r>
      <w:r w:rsidRPr="000D73FC">
        <w:rPr>
          <w:rFonts w:asciiTheme="minorHAnsi" w:hAnsiTheme="minorHAnsi"/>
          <w:spacing w:val="2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2"/>
          <w:sz w:val="22"/>
          <w:szCs w:val="22"/>
        </w:rPr>
        <w:t>year</w:t>
      </w:r>
      <w:r w:rsidRPr="000D73FC">
        <w:rPr>
          <w:rFonts w:asciiTheme="minorHAnsi" w:hAnsiTheme="minorHAnsi"/>
          <w:spacing w:val="2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which</w:t>
      </w:r>
      <w:r w:rsidRPr="000D73FC">
        <w:rPr>
          <w:rFonts w:asciiTheme="minorHAnsi" w:hAnsiTheme="minorHAnsi"/>
          <w:spacing w:val="2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will</w:t>
      </w:r>
      <w:r w:rsidRPr="000D73FC">
        <w:rPr>
          <w:rFonts w:asciiTheme="minorHAnsi" w:hAnsiTheme="minorHAnsi"/>
          <w:spacing w:val="67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possibly offer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free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preschool</w:t>
      </w:r>
      <w:r w:rsidRPr="000D73FC">
        <w:rPr>
          <w:rFonts w:asciiTheme="minorHAnsi" w:hAnsiTheme="minorHAnsi"/>
          <w:spacing w:val="2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for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up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to</w:t>
      </w:r>
      <w:r w:rsidRPr="000D73FC">
        <w:rPr>
          <w:rFonts w:asciiTheme="minorHAnsi" w:hAnsiTheme="minorHAnsi"/>
          <w:spacing w:val="-2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100</w:t>
      </w:r>
      <w:r w:rsidRPr="000D73FC">
        <w:rPr>
          <w:rFonts w:asciiTheme="minorHAnsi" w:hAnsiTheme="minorHAnsi"/>
          <w:spacing w:val="2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children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including</w:t>
      </w:r>
      <w:r w:rsidRPr="000D73FC">
        <w:rPr>
          <w:rFonts w:asciiTheme="minorHAnsi" w:hAnsiTheme="minorHAnsi"/>
          <w:spacing w:val="2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children</w:t>
      </w:r>
      <w:r w:rsidRPr="000D73FC">
        <w:rPr>
          <w:rFonts w:asciiTheme="minorHAnsi" w:hAnsiTheme="minorHAnsi"/>
          <w:spacing w:val="2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with</w:t>
      </w:r>
      <w:r w:rsidRPr="000D73FC">
        <w:rPr>
          <w:rFonts w:asciiTheme="minorHAnsi" w:hAnsiTheme="minorHAnsi"/>
          <w:spacing w:val="2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special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needs</w:t>
      </w:r>
      <w:r w:rsidRPr="000D73FC">
        <w:rPr>
          <w:rFonts w:asciiTheme="minorHAnsi" w:hAnsiTheme="minorHAnsi"/>
          <w:spacing w:val="2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and</w:t>
      </w:r>
      <w:r w:rsidRPr="000D73FC">
        <w:rPr>
          <w:rFonts w:asciiTheme="minorHAnsi" w:hAnsiTheme="minorHAnsi"/>
          <w:sz w:val="22"/>
          <w:szCs w:val="22"/>
        </w:rPr>
        <w:t xml:space="preserve"> a </w:t>
      </w:r>
      <w:r w:rsidRPr="000D73FC">
        <w:rPr>
          <w:rFonts w:asciiTheme="minorHAnsi" w:hAnsiTheme="minorHAnsi"/>
          <w:spacing w:val="-1"/>
          <w:sz w:val="22"/>
          <w:szCs w:val="22"/>
        </w:rPr>
        <w:t xml:space="preserve">full </w:t>
      </w:r>
      <w:r w:rsidRPr="000D73FC">
        <w:rPr>
          <w:rFonts w:asciiTheme="minorHAnsi" w:hAnsiTheme="minorHAnsi"/>
          <w:sz w:val="22"/>
          <w:szCs w:val="22"/>
        </w:rPr>
        <w:t>day</w:t>
      </w:r>
      <w:r w:rsidRPr="000D73FC">
        <w:rPr>
          <w:rFonts w:asciiTheme="minorHAnsi" w:hAnsiTheme="minorHAnsi"/>
          <w:spacing w:val="6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program.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Current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staff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of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the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ARRSD</w:t>
      </w:r>
      <w:r w:rsidRPr="000D73FC">
        <w:rPr>
          <w:rFonts w:asciiTheme="minorHAnsi" w:hAnsiTheme="minorHAnsi"/>
          <w:spacing w:val="-2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preschool</w:t>
      </w:r>
      <w:r w:rsidRPr="000D73FC">
        <w:rPr>
          <w:rFonts w:asciiTheme="minorHAnsi" w:hAnsiTheme="minorHAnsi"/>
          <w:spacing w:val="2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 xml:space="preserve">are </w:t>
      </w:r>
      <w:r w:rsidRPr="000D73FC">
        <w:rPr>
          <w:rFonts w:asciiTheme="minorHAnsi" w:hAnsiTheme="minorHAnsi"/>
          <w:sz w:val="22"/>
          <w:szCs w:val="22"/>
        </w:rPr>
        <w:t xml:space="preserve">a </w:t>
      </w:r>
      <w:r w:rsidRPr="000D73FC">
        <w:rPr>
          <w:rFonts w:asciiTheme="minorHAnsi" w:hAnsiTheme="minorHAnsi"/>
          <w:spacing w:val="-1"/>
          <w:sz w:val="22"/>
          <w:szCs w:val="22"/>
        </w:rPr>
        <w:t>Master’s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Degree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Special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Education</w:t>
      </w:r>
      <w:r w:rsidRPr="000D73FC">
        <w:rPr>
          <w:rFonts w:asciiTheme="minorHAnsi" w:hAnsiTheme="minorHAnsi"/>
          <w:spacing w:val="2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Teacher</w:t>
      </w:r>
      <w:r w:rsidRPr="000D73FC">
        <w:rPr>
          <w:rFonts w:asciiTheme="minorHAnsi" w:hAnsiTheme="minorHAnsi"/>
          <w:spacing w:val="2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and</w:t>
      </w:r>
      <w:r w:rsidRPr="000D73FC">
        <w:rPr>
          <w:rFonts w:asciiTheme="minorHAnsi" w:hAnsiTheme="minorHAnsi"/>
          <w:sz w:val="22"/>
          <w:szCs w:val="22"/>
        </w:rPr>
        <w:t xml:space="preserve"> a</w:t>
      </w:r>
      <w:r w:rsidRPr="000D73FC">
        <w:rPr>
          <w:rFonts w:asciiTheme="minorHAnsi" w:hAnsiTheme="minorHAnsi"/>
          <w:spacing w:val="67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Master’s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level teacher</w:t>
      </w:r>
      <w:r w:rsidRPr="000D73FC">
        <w:rPr>
          <w:rFonts w:asciiTheme="minorHAnsi" w:hAnsiTheme="minorHAnsi"/>
          <w:spacing w:val="3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with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an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advanced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degree</w:t>
      </w:r>
      <w:r w:rsidRPr="000D73FC">
        <w:rPr>
          <w:rFonts w:asciiTheme="minorHAnsi" w:hAnsiTheme="minorHAnsi"/>
          <w:spacing w:val="2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 xml:space="preserve">as </w:t>
      </w:r>
      <w:r w:rsidRPr="000D73FC">
        <w:rPr>
          <w:rFonts w:asciiTheme="minorHAnsi" w:hAnsiTheme="minorHAnsi"/>
          <w:sz w:val="22"/>
          <w:szCs w:val="22"/>
        </w:rPr>
        <w:t>a</w:t>
      </w:r>
      <w:r w:rsidRPr="000D73FC">
        <w:rPr>
          <w:rFonts w:asciiTheme="minorHAnsi" w:hAnsiTheme="minorHAnsi"/>
          <w:spacing w:val="-2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Board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Certified</w:t>
      </w:r>
      <w:r w:rsidRPr="000D73FC">
        <w:rPr>
          <w:rFonts w:asciiTheme="minorHAnsi" w:hAnsiTheme="minorHAnsi"/>
          <w:spacing w:val="2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Behavior</w:t>
      </w:r>
      <w:r w:rsidRPr="000D73FC">
        <w:rPr>
          <w:rFonts w:asciiTheme="minorHAnsi" w:hAnsiTheme="minorHAnsi"/>
          <w:spacing w:val="2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Analyst.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This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combined</w:t>
      </w:r>
      <w:r w:rsidRPr="000D73FC">
        <w:rPr>
          <w:rFonts w:asciiTheme="minorHAnsi" w:hAnsiTheme="minorHAnsi"/>
          <w:spacing w:val="57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experience in working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with children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exceeds</w:t>
      </w:r>
      <w:r w:rsidRPr="000D73FC">
        <w:rPr>
          <w:rFonts w:asciiTheme="minorHAnsi" w:hAnsiTheme="minorHAnsi"/>
          <w:spacing w:val="3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40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years.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The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ARRSD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staff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also includes</w:t>
      </w:r>
      <w:r w:rsidRPr="000D73FC">
        <w:rPr>
          <w:rFonts w:asciiTheme="minorHAnsi" w:hAnsiTheme="minorHAnsi"/>
          <w:spacing w:val="2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trainers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of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the APL-</w:t>
      </w:r>
      <w:r w:rsidRPr="000D73FC">
        <w:rPr>
          <w:rFonts w:asciiTheme="minorHAnsi" w:hAnsiTheme="minorHAnsi"/>
          <w:spacing w:val="7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SEL</w:t>
      </w:r>
      <w:r w:rsidRPr="000D73FC">
        <w:rPr>
          <w:rFonts w:asciiTheme="minorHAnsi" w:hAnsiTheme="minorHAnsi"/>
          <w:spacing w:val="-2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Standards,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The Pyramid Model,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Teaching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with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Poverty in Mind,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as</w:t>
      </w:r>
      <w:r w:rsidRPr="000D73FC">
        <w:rPr>
          <w:rFonts w:asciiTheme="minorHAnsi" w:hAnsiTheme="minorHAnsi"/>
          <w:spacing w:val="-2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well as trauma sensitivity.</w:t>
      </w:r>
    </w:p>
    <w:p w:rsidR="00A60647" w:rsidRPr="000D73FC" w:rsidRDefault="000D73FC">
      <w:pPr>
        <w:pStyle w:val="BodyText"/>
        <w:spacing w:before="4" w:line="330" w:lineRule="auto"/>
        <w:ind w:right="158"/>
        <w:rPr>
          <w:rFonts w:asciiTheme="minorHAnsi" w:hAnsiTheme="minorHAnsi"/>
          <w:sz w:val="22"/>
          <w:szCs w:val="22"/>
        </w:rPr>
      </w:pPr>
      <w:r w:rsidRPr="000D73FC">
        <w:rPr>
          <w:rFonts w:asciiTheme="minorHAnsi" w:hAnsiTheme="minorHAnsi"/>
          <w:spacing w:val="-1"/>
          <w:sz w:val="22"/>
          <w:szCs w:val="22"/>
        </w:rPr>
        <w:t>Head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Start</w:t>
      </w:r>
      <w:r w:rsidRPr="000D73FC">
        <w:rPr>
          <w:rFonts w:asciiTheme="minorHAnsi" w:hAnsiTheme="minorHAnsi"/>
          <w:spacing w:val="-2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brings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family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engagement,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home visiting,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parent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trainings,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and parental involvement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in</w:t>
      </w:r>
      <w:r w:rsidRPr="000D73FC">
        <w:rPr>
          <w:rFonts w:asciiTheme="minorHAnsi" w:hAnsiTheme="minorHAnsi"/>
          <w:spacing w:val="8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programming,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policies,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and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procedures.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Head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Start has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z w:val="22"/>
          <w:szCs w:val="22"/>
        </w:rPr>
        <w:t>a</w:t>
      </w:r>
      <w:r w:rsidRPr="000D73FC">
        <w:rPr>
          <w:rFonts w:asciiTheme="minorHAnsi" w:hAnsiTheme="minorHAnsi"/>
          <w:spacing w:val="-1"/>
          <w:sz w:val="22"/>
          <w:szCs w:val="22"/>
        </w:rPr>
        <w:t xml:space="preserve"> Dietician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and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z w:val="22"/>
          <w:szCs w:val="22"/>
        </w:rPr>
        <w:t>a</w:t>
      </w:r>
      <w:r w:rsidRPr="000D73FC">
        <w:rPr>
          <w:rFonts w:asciiTheme="minorHAnsi" w:hAnsiTheme="minorHAnsi"/>
          <w:spacing w:val="-3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Mental</w:t>
      </w:r>
      <w:r w:rsidRPr="000D73FC">
        <w:rPr>
          <w:rFonts w:asciiTheme="minorHAnsi" w:hAnsiTheme="minorHAnsi"/>
          <w:spacing w:val="2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Health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consultant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on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staff</w:t>
      </w:r>
      <w:r w:rsidRPr="000D73FC">
        <w:rPr>
          <w:rFonts w:asciiTheme="minorHAnsi" w:hAnsiTheme="minorHAnsi"/>
          <w:spacing w:val="79"/>
          <w:w w:val="99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and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currently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uses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Creative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Curriculum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and Teaching Strategies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Gold.</w:t>
      </w:r>
    </w:p>
    <w:p w:rsidR="00A60647" w:rsidRPr="000D73FC" w:rsidRDefault="000D73FC">
      <w:pPr>
        <w:pStyle w:val="BodyText"/>
        <w:spacing w:before="1" w:line="330" w:lineRule="auto"/>
        <w:ind w:right="174"/>
        <w:rPr>
          <w:rFonts w:asciiTheme="minorHAnsi" w:hAnsiTheme="minorHAnsi"/>
          <w:sz w:val="22"/>
          <w:szCs w:val="22"/>
        </w:rPr>
      </w:pPr>
      <w:r w:rsidRPr="000D73FC">
        <w:rPr>
          <w:rFonts w:asciiTheme="minorHAnsi" w:hAnsiTheme="minorHAnsi"/>
          <w:spacing w:val="-1"/>
          <w:sz w:val="22"/>
          <w:szCs w:val="22"/>
        </w:rPr>
        <w:t>The YMCA</w:t>
      </w:r>
      <w:r w:rsidRPr="000D73FC">
        <w:rPr>
          <w:rFonts w:asciiTheme="minorHAnsi" w:hAnsiTheme="minorHAnsi"/>
          <w:spacing w:val="2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Preschool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Program</w:t>
      </w:r>
      <w:r w:rsidRPr="000D73FC">
        <w:rPr>
          <w:rFonts w:asciiTheme="minorHAnsi" w:hAnsiTheme="minorHAnsi"/>
          <w:spacing w:val="2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brings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its continuity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and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longevity in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the community which</w:t>
      </w:r>
      <w:r w:rsidRPr="000D73FC">
        <w:rPr>
          <w:rFonts w:asciiTheme="minorHAnsi" w:hAnsiTheme="minorHAnsi"/>
          <w:spacing w:val="2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goes</w:t>
      </w:r>
      <w:r w:rsidRPr="000D73FC">
        <w:rPr>
          <w:rFonts w:asciiTheme="minorHAnsi" w:hAnsiTheme="minorHAnsi"/>
          <w:spacing w:val="57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hand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in hand</w:t>
      </w:r>
      <w:r w:rsidRPr="000D73FC">
        <w:rPr>
          <w:rFonts w:asciiTheme="minorHAnsi" w:hAnsiTheme="minorHAnsi"/>
          <w:spacing w:val="2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with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community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engagement.</w:t>
      </w:r>
      <w:r w:rsidRPr="000D73FC">
        <w:rPr>
          <w:rFonts w:asciiTheme="minorHAnsi" w:hAnsiTheme="minorHAnsi"/>
          <w:spacing w:val="2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The YMCA</w:t>
      </w:r>
      <w:r w:rsidRPr="000D73FC">
        <w:rPr>
          <w:rFonts w:asciiTheme="minorHAnsi" w:hAnsiTheme="minorHAnsi"/>
          <w:spacing w:val="2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also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offers many resources</w:t>
      </w:r>
      <w:r w:rsidRPr="000D73FC">
        <w:rPr>
          <w:rFonts w:asciiTheme="minorHAnsi" w:hAnsiTheme="minorHAnsi"/>
          <w:spacing w:val="2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for</w:t>
      </w:r>
      <w:r w:rsidRPr="000D73FC">
        <w:rPr>
          <w:rFonts w:asciiTheme="minorHAnsi" w:hAnsiTheme="minorHAnsi"/>
          <w:spacing w:val="-2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the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whole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family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and</w:t>
      </w:r>
      <w:r w:rsidRPr="000D73FC">
        <w:rPr>
          <w:rFonts w:asciiTheme="minorHAnsi" w:hAnsiTheme="minorHAnsi"/>
          <w:spacing w:val="65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 xml:space="preserve">is </w:t>
      </w:r>
      <w:r w:rsidRPr="000D73FC">
        <w:rPr>
          <w:rFonts w:asciiTheme="minorHAnsi" w:hAnsiTheme="minorHAnsi"/>
          <w:sz w:val="22"/>
          <w:szCs w:val="22"/>
        </w:rPr>
        <w:t>a</w:t>
      </w:r>
      <w:r w:rsidRPr="000D73FC">
        <w:rPr>
          <w:rFonts w:asciiTheme="minorHAnsi" w:hAnsiTheme="minorHAnsi"/>
          <w:spacing w:val="-1"/>
          <w:sz w:val="22"/>
          <w:szCs w:val="22"/>
        </w:rPr>
        <w:t xml:space="preserve"> different</w:t>
      </w:r>
      <w:r w:rsidRPr="000D73FC">
        <w:rPr>
          <w:rFonts w:asciiTheme="minorHAnsi" w:hAnsiTheme="minorHAnsi"/>
          <w:spacing w:val="2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option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from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the public</w:t>
      </w:r>
      <w:r w:rsidRPr="000D73FC">
        <w:rPr>
          <w:rFonts w:asciiTheme="minorHAnsi" w:hAnsiTheme="minorHAnsi"/>
          <w:spacing w:val="2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school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programs.</w:t>
      </w:r>
      <w:r w:rsidRPr="000D73FC">
        <w:rPr>
          <w:rFonts w:asciiTheme="minorHAnsi" w:hAnsiTheme="minorHAnsi"/>
          <w:spacing w:val="2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Future plans</w:t>
      </w:r>
      <w:r w:rsidRPr="000D73FC">
        <w:rPr>
          <w:rFonts w:asciiTheme="minorHAnsi" w:hAnsiTheme="minorHAnsi"/>
          <w:spacing w:val="4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include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z w:val="22"/>
          <w:szCs w:val="22"/>
        </w:rPr>
        <w:t>a</w:t>
      </w:r>
      <w:r w:rsidRPr="000D73FC">
        <w:rPr>
          <w:rFonts w:asciiTheme="minorHAnsi" w:hAnsiTheme="minorHAnsi"/>
          <w:spacing w:val="-2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weekly visit for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preschoolers</w:t>
      </w:r>
      <w:r w:rsidRPr="000D73FC">
        <w:rPr>
          <w:rFonts w:asciiTheme="minorHAnsi" w:hAnsiTheme="minorHAnsi"/>
          <w:spacing w:val="69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enrolled in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the ARRSD preschool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for swimming.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Other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family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childcare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providers</w:t>
      </w:r>
      <w:r w:rsidRPr="000D73FC">
        <w:rPr>
          <w:rFonts w:asciiTheme="minorHAnsi" w:hAnsiTheme="minorHAnsi"/>
          <w:spacing w:val="2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already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take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advantage of</w:t>
      </w:r>
      <w:r w:rsidRPr="000D73FC">
        <w:rPr>
          <w:rFonts w:asciiTheme="minorHAnsi" w:hAnsiTheme="minorHAnsi"/>
          <w:spacing w:val="89"/>
          <w:w w:val="99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this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rich</w:t>
      </w:r>
      <w:r w:rsidRPr="000D73FC">
        <w:rPr>
          <w:rFonts w:asciiTheme="minorHAnsi" w:hAnsiTheme="minorHAnsi"/>
          <w:spacing w:val="-3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community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resource.</w:t>
      </w:r>
    </w:p>
    <w:p w:rsidR="00A60647" w:rsidRPr="000D73FC" w:rsidRDefault="000D73FC">
      <w:pPr>
        <w:pStyle w:val="BodyText"/>
        <w:spacing w:before="3" w:line="330" w:lineRule="auto"/>
        <w:ind w:right="158"/>
        <w:rPr>
          <w:rFonts w:asciiTheme="minorHAnsi" w:hAnsiTheme="minorHAnsi"/>
          <w:sz w:val="22"/>
          <w:szCs w:val="22"/>
        </w:rPr>
      </w:pPr>
      <w:r w:rsidRPr="000D73FC">
        <w:rPr>
          <w:rFonts w:asciiTheme="minorHAnsi" w:hAnsiTheme="minorHAnsi"/>
          <w:spacing w:val="-1"/>
          <w:sz w:val="22"/>
          <w:szCs w:val="22"/>
        </w:rPr>
        <w:t>The eighteen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Family</w:t>
      </w:r>
      <w:r w:rsidRPr="000D73FC">
        <w:rPr>
          <w:rFonts w:asciiTheme="minorHAnsi" w:hAnsiTheme="minorHAnsi"/>
          <w:spacing w:val="2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Child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Care</w:t>
      </w:r>
      <w:r w:rsidRPr="000D73FC">
        <w:rPr>
          <w:rFonts w:asciiTheme="minorHAnsi" w:hAnsiTheme="minorHAnsi"/>
          <w:spacing w:val="-2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Programs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z w:val="22"/>
          <w:szCs w:val="22"/>
        </w:rPr>
        <w:t>(FCC)</w:t>
      </w:r>
      <w:r w:rsidRPr="000D73FC">
        <w:rPr>
          <w:rFonts w:asciiTheme="minorHAnsi" w:hAnsiTheme="minorHAnsi"/>
          <w:spacing w:val="-2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bring</w:t>
      </w:r>
      <w:r w:rsidRPr="000D73FC">
        <w:rPr>
          <w:rFonts w:asciiTheme="minorHAnsi" w:hAnsiTheme="minorHAnsi"/>
          <w:spacing w:val="2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strong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family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engagement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which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usually</w:t>
      </w:r>
      <w:r w:rsidRPr="000D73FC">
        <w:rPr>
          <w:rFonts w:asciiTheme="minorHAnsi" w:hAnsiTheme="minorHAnsi"/>
          <w:spacing w:val="6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consists of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working</w:t>
      </w:r>
      <w:r w:rsidRPr="000D73FC">
        <w:rPr>
          <w:rFonts w:asciiTheme="minorHAnsi" w:hAnsiTheme="minorHAnsi"/>
          <w:spacing w:val="2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with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z w:val="22"/>
          <w:szCs w:val="22"/>
        </w:rPr>
        <w:t>a</w:t>
      </w:r>
      <w:r w:rsidRPr="000D73FC">
        <w:rPr>
          <w:rFonts w:asciiTheme="minorHAnsi" w:hAnsiTheme="minorHAnsi"/>
          <w:spacing w:val="-2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family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from the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child’s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birth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to the age</w:t>
      </w:r>
      <w:r w:rsidRPr="000D73FC">
        <w:rPr>
          <w:rFonts w:asciiTheme="minorHAnsi" w:hAnsiTheme="minorHAnsi"/>
          <w:spacing w:val="2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12.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FCCs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offer</w:t>
      </w:r>
      <w:r w:rsidRPr="000D73FC">
        <w:rPr>
          <w:rFonts w:asciiTheme="minorHAnsi" w:hAnsiTheme="minorHAnsi"/>
          <w:spacing w:val="2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constant,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full-day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service,</w:t>
      </w:r>
      <w:r w:rsidRPr="000D73FC">
        <w:rPr>
          <w:rFonts w:asciiTheme="minorHAnsi" w:hAnsiTheme="minorHAnsi"/>
          <w:spacing w:val="69"/>
          <w:w w:val="99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state vouchers,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financial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assistance,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DCF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vouchers.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These programs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vary in QRIS</w:t>
      </w:r>
      <w:r w:rsidRPr="000D73FC">
        <w:rPr>
          <w:rFonts w:asciiTheme="minorHAnsi" w:hAnsiTheme="minorHAnsi"/>
          <w:spacing w:val="-2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levels</w:t>
      </w:r>
      <w:r w:rsidRPr="000D73FC">
        <w:rPr>
          <w:rFonts w:asciiTheme="minorHAnsi" w:hAnsiTheme="minorHAnsi"/>
          <w:spacing w:val="2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 xml:space="preserve">from </w:t>
      </w:r>
      <w:r w:rsidRPr="000D73FC">
        <w:rPr>
          <w:rFonts w:asciiTheme="minorHAnsi" w:hAnsiTheme="minorHAnsi"/>
          <w:sz w:val="22"/>
          <w:szCs w:val="22"/>
        </w:rPr>
        <w:t>1</w:t>
      </w:r>
      <w:r w:rsidRPr="000D73FC">
        <w:rPr>
          <w:rFonts w:asciiTheme="minorHAnsi" w:hAnsiTheme="minorHAnsi"/>
          <w:spacing w:val="-1"/>
          <w:sz w:val="22"/>
          <w:szCs w:val="22"/>
        </w:rPr>
        <w:t xml:space="preserve"> to 3.</w:t>
      </w:r>
      <w:r w:rsidRPr="000D73FC">
        <w:rPr>
          <w:rFonts w:asciiTheme="minorHAnsi" w:hAnsiTheme="minorHAnsi"/>
          <w:spacing w:val="-2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Many</w:t>
      </w:r>
      <w:r w:rsidRPr="000D73FC">
        <w:rPr>
          <w:rFonts w:asciiTheme="minorHAnsi" w:hAnsiTheme="minorHAnsi"/>
          <w:spacing w:val="75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of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Athol’s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Family</w:t>
      </w:r>
      <w:r w:rsidRPr="000D73FC">
        <w:rPr>
          <w:rFonts w:asciiTheme="minorHAnsi" w:hAnsiTheme="minorHAnsi"/>
          <w:spacing w:val="2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Child Care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Providers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are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Certified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Play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Makers and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share this</w:t>
      </w:r>
      <w:r w:rsidRPr="000D73FC">
        <w:rPr>
          <w:rFonts w:asciiTheme="minorHAnsi" w:hAnsiTheme="minorHAnsi"/>
          <w:spacing w:val="2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program at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many</w:t>
      </w:r>
      <w:r w:rsidRPr="000D73FC">
        <w:rPr>
          <w:rFonts w:asciiTheme="minorHAnsi" w:hAnsiTheme="minorHAnsi"/>
          <w:spacing w:val="77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community</w:t>
      </w:r>
      <w:r w:rsidRPr="000D73FC">
        <w:rPr>
          <w:rFonts w:asciiTheme="minorHAnsi" w:hAnsiTheme="minorHAnsi"/>
          <w:spacing w:val="-2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events.</w:t>
      </w:r>
    </w:p>
    <w:p w:rsidR="00A60647" w:rsidRPr="000D73FC" w:rsidRDefault="000D73FC">
      <w:pPr>
        <w:pStyle w:val="BodyText"/>
        <w:spacing w:before="1" w:line="330" w:lineRule="auto"/>
        <w:ind w:right="219"/>
        <w:jc w:val="both"/>
        <w:rPr>
          <w:rFonts w:asciiTheme="minorHAnsi" w:hAnsiTheme="minorHAnsi"/>
          <w:sz w:val="22"/>
          <w:szCs w:val="22"/>
        </w:rPr>
      </w:pPr>
      <w:r w:rsidRPr="000D73FC">
        <w:rPr>
          <w:rFonts w:asciiTheme="minorHAnsi" w:hAnsiTheme="minorHAnsi"/>
          <w:spacing w:val="-1"/>
          <w:sz w:val="22"/>
          <w:szCs w:val="22"/>
        </w:rPr>
        <w:t>Little Tot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Day Care,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Inc.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brings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over 40 years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experience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including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contracts with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voucher,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IE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slots</w:t>
      </w:r>
      <w:r w:rsidRPr="000D73FC">
        <w:rPr>
          <w:rFonts w:asciiTheme="minorHAnsi" w:hAnsiTheme="minorHAnsi"/>
          <w:spacing w:val="77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though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EEC</w:t>
      </w:r>
      <w:r w:rsidRPr="000D73FC">
        <w:rPr>
          <w:rFonts w:asciiTheme="minorHAnsi" w:hAnsiTheme="minorHAnsi"/>
          <w:spacing w:val="-2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and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has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an extensive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collaboration with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z w:val="22"/>
          <w:szCs w:val="22"/>
        </w:rPr>
        <w:t>DCF</w:t>
      </w:r>
      <w:r w:rsidRPr="000D73FC">
        <w:rPr>
          <w:rFonts w:asciiTheme="minorHAnsi" w:hAnsiTheme="minorHAnsi"/>
          <w:spacing w:val="-2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and</w:t>
      </w:r>
      <w:r w:rsidRPr="000D73FC">
        <w:rPr>
          <w:rFonts w:asciiTheme="minorHAnsi" w:hAnsiTheme="minorHAnsi"/>
          <w:spacing w:val="2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Early Intervention.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With</w:t>
      </w:r>
      <w:r w:rsidRPr="000D73FC">
        <w:rPr>
          <w:rFonts w:asciiTheme="minorHAnsi" w:hAnsiTheme="minorHAnsi"/>
          <w:spacing w:val="-2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their</w:t>
      </w:r>
      <w:r w:rsidRPr="000D73FC">
        <w:rPr>
          <w:rFonts w:asciiTheme="minorHAnsi" w:hAnsiTheme="minorHAnsi"/>
          <w:spacing w:val="2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strong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support</w:t>
      </w:r>
      <w:r w:rsidRPr="000D73FC">
        <w:rPr>
          <w:rFonts w:asciiTheme="minorHAnsi" w:hAnsiTheme="minorHAnsi"/>
          <w:spacing w:val="69"/>
          <w:w w:val="99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staff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the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children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(ages</w:t>
      </w:r>
      <w:r w:rsidRPr="000D73FC">
        <w:rPr>
          <w:rFonts w:asciiTheme="minorHAnsi" w:hAnsiTheme="minorHAnsi"/>
          <w:spacing w:val="2"/>
          <w:sz w:val="22"/>
          <w:szCs w:val="22"/>
        </w:rPr>
        <w:t xml:space="preserve"> </w:t>
      </w:r>
      <w:r w:rsidRPr="000D73FC">
        <w:rPr>
          <w:rFonts w:asciiTheme="minorHAnsi" w:hAnsiTheme="minorHAnsi"/>
          <w:sz w:val="22"/>
          <w:szCs w:val="22"/>
        </w:rPr>
        <w:t xml:space="preserve">1 </w:t>
      </w:r>
      <w:r w:rsidRPr="000D73FC">
        <w:rPr>
          <w:rFonts w:asciiTheme="minorHAnsi" w:hAnsiTheme="minorHAnsi"/>
          <w:spacing w:val="-1"/>
          <w:sz w:val="22"/>
          <w:szCs w:val="22"/>
        </w:rPr>
        <w:t>month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to</w:t>
      </w:r>
      <w:r w:rsidRPr="000D73FC">
        <w:rPr>
          <w:rFonts w:asciiTheme="minorHAnsi" w:hAnsiTheme="minorHAnsi"/>
          <w:spacing w:val="-2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under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7)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receive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the referrals</w:t>
      </w:r>
      <w:r w:rsidRPr="000D73FC">
        <w:rPr>
          <w:rFonts w:asciiTheme="minorHAnsi" w:hAnsiTheme="minorHAnsi"/>
          <w:spacing w:val="2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and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services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they</w:t>
      </w:r>
      <w:r w:rsidRPr="000D73FC">
        <w:rPr>
          <w:rFonts w:asciiTheme="minorHAnsi" w:hAnsiTheme="minorHAnsi"/>
          <w:spacing w:val="2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need on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or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off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site.</w:t>
      </w:r>
    </w:p>
    <w:p w:rsidR="00A60647" w:rsidRPr="000D73FC" w:rsidRDefault="000D73FC">
      <w:pPr>
        <w:pStyle w:val="BodyText"/>
        <w:spacing w:before="3"/>
        <w:ind w:firstLine="0"/>
        <w:rPr>
          <w:rFonts w:asciiTheme="minorHAnsi" w:hAnsiTheme="minorHAnsi"/>
          <w:sz w:val="22"/>
          <w:szCs w:val="22"/>
        </w:rPr>
      </w:pPr>
      <w:r w:rsidRPr="000D73FC">
        <w:rPr>
          <w:rFonts w:asciiTheme="minorHAnsi" w:hAnsiTheme="minorHAnsi"/>
          <w:spacing w:val="-1"/>
          <w:sz w:val="22"/>
          <w:szCs w:val="22"/>
        </w:rPr>
        <w:t>Curriculum</w:t>
      </w:r>
      <w:r w:rsidRPr="000D73FC">
        <w:rPr>
          <w:rFonts w:asciiTheme="minorHAnsi" w:hAnsiTheme="minorHAnsi"/>
          <w:spacing w:val="-2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includes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ASQ, Creative</w:t>
      </w:r>
      <w:r w:rsidRPr="000D73FC">
        <w:rPr>
          <w:rFonts w:asciiTheme="minorHAnsi" w:hAnsiTheme="minorHAnsi"/>
          <w:spacing w:val="-2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Curriculum,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Teaching</w:t>
      </w:r>
      <w:r w:rsidRPr="000D73FC">
        <w:rPr>
          <w:rFonts w:asciiTheme="minorHAnsi" w:hAnsiTheme="minorHAnsi"/>
          <w:spacing w:val="-2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Strategies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Gold</w:t>
      </w:r>
      <w:r w:rsidRPr="000D73FC">
        <w:rPr>
          <w:rFonts w:asciiTheme="minorHAnsi" w:hAnsiTheme="minorHAnsi"/>
          <w:spacing w:val="-2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and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QRIS.</w:t>
      </w:r>
    </w:p>
    <w:p w:rsidR="00A60647" w:rsidRPr="000D73FC" w:rsidRDefault="000D73FC">
      <w:pPr>
        <w:pStyle w:val="BodyText"/>
        <w:spacing w:before="90"/>
        <w:ind w:left="836" w:firstLine="0"/>
        <w:rPr>
          <w:rFonts w:asciiTheme="minorHAnsi" w:hAnsiTheme="minorHAnsi"/>
          <w:sz w:val="22"/>
          <w:szCs w:val="22"/>
        </w:rPr>
      </w:pPr>
      <w:r w:rsidRPr="000D73FC">
        <w:rPr>
          <w:rFonts w:asciiTheme="minorHAnsi" w:hAnsiTheme="minorHAnsi"/>
          <w:spacing w:val="-1"/>
          <w:sz w:val="22"/>
          <w:szCs w:val="22"/>
        </w:rPr>
        <w:t>Most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members</w:t>
      </w:r>
      <w:r w:rsidRPr="000D73FC">
        <w:rPr>
          <w:rFonts w:asciiTheme="minorHAnsi" w:hAnsiTheme="minorHAnsi"/>
          <w:spacing w:val="2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of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all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of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these programs</w:t>
      </w:r>
      <w:r w:rsidRPr="000D73FC">
        <w:rPr>
          <w:rFonts w:asciiTheme="minorHAnsi" w:hAnsiTheme="minorHAnsi"/>
          <w:spacing w:val="4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have been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meeting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together</w:t>
      </w:r>
      <w:r w:rsidRPr="000D73FC">
        <w:rPr>
          <w:rFonts w:asciiTheme="minorHAnsi" w:hAnsiTheme="minorHAnsi"/>
          <w:spacing w:val="2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for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approximately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two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and</w:t>
      </w:r>
      <w:r w:rsidRPr="000D73FC">
        <w:rPr>
          <w:rFonts w:asciiTheme="minorHAnsi" w:hAnsiTheme="minorHAnsi"/>
          <w:spacing w:val="2"/>
          <w:sz w:val="22"/>
          <w:szCs w:val="22"/>
        </w:rPr>
        <w:t xml:space="preserve"> </w:t>
      </w:r>
      <w:r w:rsidRPr="000D73FC">
        <w:rPr>
          <w:rFonts w:asciiTheme="minorHAnsi" w:hAnsiTheme="minorHAnsi"/>
          <w:sz w:val="22"/>
          <w:szCs w:val="22"/>
        </w:rPr>
        <w:t>a</w:t>
      </w:r>
    </w:p>
    <w:p w:rsidR="00A60647" w:rsidRPr="000D73FC" w:rsidRDefault="00A60647">
      <w:pPr>
        <w:sectPr w:rsidR="00A60647" w:rsidRPr="000D73FC">
          <w:type w:val="continuous"/>
          <w:pgSz w:w="12240" w:h="15840"/>
          <w:pgMar w:top="1080" w:right="1040" w:bottom="280" w:left="1020" w:header="720" w:footer="720" w:gutter="0"/>
          <w:cols w:space="720"/>
        </w:sectPr>
      </w:pPr>
    </w:p>
    <w:p w:rsidR="00A60647" w:rsidRPr="000D73FC" w:rsidRDefault="000D73FC">
      <w:pPr>
        <w:pStyle w:val="BodyText"/>
        <w:spacing w:before="55" w:line="330" w:lineRule="auto"/>
        <w:ind w:right="197" w:firstLine="0"/>
        <w:rPr>
          <w:rFonts w:asciiTheme="minorHAnsi" w:hAnsiTheme="minorHAnsi"/>
          <w:sz w:val="22"/>
          <w:szCs w:val="22"/>
        </w:rPr>
      </w:pPr>
      <w:r w:rsidRPr="000D73FC">
        <w:rPr>
          <w:rFonts w:asciiTheme="minorHAnsi" w:hAnsiTheme="minorHAnsi"/>
          <w:spacing w:val="-1"/>
          <w:sz w:val="22"/>
          <w:szCs w:val="22"/>
        </w:rPr>
        <w:lastRenderedPageBreak/>
        <w:t>half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years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as members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of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the Early Childhood Education</w:t>
      </w:r>
      <w:r w:rsidRPr="000D73FC">
        <w:rPr>
          <w:rFonts w:asciiTheme="minorHAnsi" w:hAnsiTheme="minorHAnsi"/>
          <w:spacing w:val="2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Team.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Through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this team,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the partners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have</w:t>
      </w:r>
      <w:r w:rsidRPr="000D73FC">
        <w:rPr>
          <w:rFonts w:asciiTheme="minorHAnsi" w:hAnsiTheme="minorHAnsi"/>
          <w:spacing w:val="77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already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created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extensive partnerships</w:t>
      </w:r>
      <w:r w:rsidRPr="000D73FC">
        <w:rPr>
          <w:rFonts w:asciiTheme="minorHAnsi" w:hAnsiTheme="minorHAnsi"/>
          <w:spacing w:val="2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and</w:t>
      </w:r>
      <w:r w:rsidRPr="000D73FC">
        <w:rPr>
          <w:rFonts w:asciiTheme="minorHAnsi" w:hAnsiTheme="minorHAnsi"/>
          <w:spacing w:val="2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have experienced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collaboration</w:t>
      </w:r>
      <w:r w:rsidRPr="000D73FC">
        <w:rPr>
          <w:rFonts w:asciiTheme="minorHAnsi" w:hAnsiTheme="minorHAnsi"/>
          <w:spacing w:val="2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to develop</w:t>
      </w:r>
      <w:r w:rsidRPr="000D73FC">
        <w:rPr>
          <w:rFonts w:asciiTheme="minorHAnsi" w:hAnsiTheme="minorHAnsi"/>
          <w:spacing w:val="2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programming</w:t>
      </w:r>
      <w:r w:rsidRPr="000D73FC">
        <w:rPr>
          <w:rFonts w:asciiTheme="minorHAnsi" w:hAnsiTheme="minorHAnsi"/>
          <w:spacing w:val="85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through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shared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enrollment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to</w:t>
      </w:r>
      <w:r w:rsidRPr="000D73FC">
        <w:rPr>
          <w:rFonts w:asciiTheme="minorHAnsi" w:hAnsiTheme="minorHAnsi"/>
          <w:spacing w:val="-2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best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benefit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the child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and his/her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family.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Through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the PEG,</w:t>
      </w:r>
      <w:r w:rsidRPr="000D73FC">
        <w:rPr>
          <w:rFonts w:asciiTheme="minorHAnsi" w:hAnsiTheme="minorHAnsi"/>
          <w:spacing w:val="-2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this collaboration</w:t>
      </w:r>
      <w:r w:rsidRPr="000D73FC">
        <w:rPr>
          <w:rFonts w:asciiTheme="minorHAnsi" w:hAnsiTheme="minorHAnsi"/>
          <w:spacing w:val="85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and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partnership will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be enhanced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through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combining Professional Dev</w:t>
      </w:r>
      <w:r w:rsidRPr="000D73FC">
        <w:rPr>
          <w:rFonts w:asciiTheme="minorHAnsi" w:hAnsiTheme="minorHAnsi"/>
          <w:spacing w:val="-1"/>
          <w:sz w:val="22"/>
          <w:szCs w:val="22"/>
        </w:rPr>
        <w:t>elopment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opportunities,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offering</w:t>
      </w:r>
      <w:r w:rsidRPr="000D73FC">
        <w:rPr>
          <w:rFonts w:asciiTheme="minorHAnsi" w:hAnsiTheme="minorHAnsi"/>
          <w:spacing w:val="99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support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with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assessments,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rating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systems,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and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meeting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regularly to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work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out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obstacles</w:t>
      </w:r>
      <w:r w:rsidRPr="000D73FC">
        <w:rPr>
          <w:rFonts w:asciiTheme="minorHAnsi" w:hAnsiTheme="minorHAnsi"/>
          <w:spacing w:val="2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and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share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best</w:t>
      </w:r>
      <w:r w:rsidRPr="000D73FC">
        <w:rPr>
          <w:rFonts w:asciiTheme="minorHAnsi" w:hAnsiTheme="minorHAnsi"/>
          <w:spacing w:val="65"/>
          <w:w w:val="99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practices.</w:t>
      </w:r>
    </w:p>
    <w:p w:rsidR="00A60647" w:rsidRPr="000D73FC" w:rsidRDefault="000D73FC">
      <w:pPr>
        <w:pStyle w:val="BodyText"/>
        <w:spacing w:before="4" w:line="330" w:lineRule="auto"/>
        <w:ind w:right="163"/>
        <w:rPr>
          <w:rFonts w:asciiTheme="minorHAnsi" w:hAnsiTheme="minorHAnsi"/>
          <w:sz w:val="22"/>
          <w:szCs w:val="22"/>
        </w:rPr>
      </w:pPr>
      <w:r w:rsidRPr="000D73FC">
        <w:rPr>
          <w:rFonts w:asciiTheme="minorHAnsi" w:hAnsiTheme="minorHAnsi"/>
          <w:spacing w:val="-1"/>
          <w:sz w:val="22"/>
          <w:szCs w:val="22"/>
        </w:rPr>
        <w:t>The</w:t>
      </w:r>
      <w:r w:rsidRPr="000D73FC">
        <w:rPr>
          <w:rFonts w:asciiTheme="minorHAnsi" w:hAnsiTheme="minorHAnsi"/>
          <w:spacing w:val="-2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individuals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involved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 xml:space="preserve">from each </w:t>
      </w:r>
      <w:r w:rsidRPr="000D73FC">
        <w:rPr>
          <w:rFonts w:asciiTheme="minorHAnsi" w:hAnsiTheme="minorHAnsi"/>
          <w:spacing w:val="-2"/>
          <w:sz w:val="22"/>
          <w:szCs w:val="22"/>
        </w:rPr>
        <w:t>PEG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Partnering agency range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from Executive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Directors,</w:t>
      </w:r>
      <w:r w:rsidRPr="000D73FC">
        <w:rPr>
          <w:rFonts w:asciiTheme="minorHAnsi" w:hAnsiTheme="minorHAnsi"/>
          <w:spacing w:val="-2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Special</w:t>
      </w:r>
      <w:r w:rsidRPr="000D73FC">
        <w:rPr>
          <w:rFonts w:asciiTheme="minorHAnsi" w:hAnsiTheme="minorHAnsi"/>
          <w:spacing w:val="79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Education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Directors,</w:t>
      </w:r>
      <w:r w:rsidRPr="000D73FC">
        <w:rPr>
          <w:rFonts w:asciiTheme="minorHAnsi" w:hAnsiTheme="minorHAnsi"/>
          <w:spacing w:val="-2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Teachers,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Coordinators,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Social Workers,</w:t>
      </w:r>
      <w:r w:rsidRPr="000D73FC">
        <w:rPr>
          <w:rFonts w:asciiTheme="minorHAnsi" w:hAnsiTheme="minorHAnsi"/>
          <w:spacing w:val="-2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and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Paraprofessionals.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Each</w:t>
      </w:r>
      <w:r w:rsidRPr="000D73FC">
        <w:rPr>
          <w:rFonts w:asciiTheme="minorHAnsi" w:hAnsiTheme="minorHAnsi"/>
          <w:spacing w:val="-3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role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2"/>
          <w:sz w:val="22"/>
          <w:szCs w:val="22"/>
        </w:rPr>
        <w:t>is</w:t>
      </w:r>
      <w:r w:rsidRPr="000D73FC">
        <w:rPr>
          <w:rFonts w:asciiTheme="minorHAnsi" w:hAnsiTheme="minorHAnsi"/>
          <w:spacing w:val="89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important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in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supporting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families</w:t>
      </w:r>
      <w:r w:rsidRPr="000D73FC">
        <w:rPr>
          <w:rFonts w:asciiTheme="minorHAnsi" w:hAnsiTheme="minorHAnsi"/>
          <w:spacing w:val="2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and ensuring</w:t>
      </w:r>
      <w:r w:rsidRPr="000D73FC">
        <w:rPr>
          <w:rFonts w:asciiTheme="minorHAnsi" w:hAnsiTheme="minorHAnsi"/>
          <w:spacing w:val="2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kindergarten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readiness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and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school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success.</w:t>
      </w:r>
    </w:p>
    <w:p w:rsidR="00A60647" w:rsidRPr="000D73FC" w:rsidRDefault="000D73FC">
      <w:pPr>
        <w:pStyle w:val="BodyText"/>
        <w:spacing w:before="1" w:line="330" w:lineRule="auto"/>
        <w:ind w:right="197"/>
        <w:rPr>
          <w:rFonts w:asciiTheme="minorHAnsi" w:hAnsiTheme="minorHAnsi"/>
          <w:sz w:val="22"/>
          <w:szCs w:val="22"/>
        </w:rPr>
      </w:pPr>
      <w:r w:rsidRPr="000D73FC">
        <w:rPr>
          <w:rFonts w:asciiTheme="minorHAnsi" w:hAnsiTheme="minorHAnsi"/>
          <w:spacing w:val="-1"/>
          <w:sz w:val="22"/>
          <w:szCs w:val="22"/>
        </w:rPr>
        <w:t>In order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to manage</w:t>
      </w:r>
      <w:r w:rsidRPr="000D73FC">
        <w:rPr>
          <w:rFonts w:asciiTheme="minorHAnsi" w:hAnsiTheme="minorHAnsi"/>
          <w:spacing w:val="2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this</w:t>
      </w:r>
      <w:r w:rsidRPr="000D73FC">
        <w:rPr>
          <w:rFonts w:asciiTheme="minorHAnsi" w:hAnsiTheme="minorHAnsi"/>
          <w:spacing w:val="2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collaborative process, the</w:t>
      </w:r>
      <w:r w:rsidRPr="000D73FC">
        <w:rPr>
          <w:rFonts w:asciiTheme="minorHAnsi" w:hAnsiTheme="minorHAnsi"/>
          <w:spacing w:val="2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Early Childhood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Coordinator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w</w:t>
      </w:r>
      <w:r w:rsidRPr="000D73FC">
        <w:rPr>
          <w:rFonts w:asciiTheme="minorHAnsi" w:hAnsiTheme="minorHAnsi"/>
          <w:spacing w:val="-1"/>
          <w:sz w:val="22"/>
          <w:szCs w:val="22"/>
        </w:rPr>
        <w:t>ill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need</w:t>
      </w:r>
      <w:r w:rsidRPr="000D73FC">
        <w:rPr>
          <w:rFonts w:asciiTheme="minorHAnsi" w:hAnsiTheme="minorHAnsi"/>
          <w:spacing w:val="2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to respect</w:t>
      </w:r>
      <w:r w:rsidRPr="000D73FC">
        <w:rPr>
          <w:rFonts w:asciiTheme="minorHAnsi" w:hAnsiTheme="minorHAnsi"/>
          <w:spacing w:val="87"/>
          <w:w w:val="99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each partner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z w:val="22"/>
          <w:szCs w:val="22"/>
        </w:rPr>
        <w:t>by</w:t>
      </w:r>
      <w:r w:rsidRPr="000D73FC">
        <w:rPr>
          <w:rFonts w:asciiTheme="minorHAnsi" w:hAnsiTheme="minorHAnsi"/>
          <w:spacing w:val="-3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highlighting</w:t>
      </w:r>
      <w:r w:rsidRPr="000D73FC">
        <w:rPr>
          <w:rFonts w:asciiTheme="minorHAnsi" w:hAnsiTheme="minorHAnsi"/>
          <w:spacing w:val="2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each program’s</w:t>
      </w:r>
      <w:r w:rsidRPr="000D73FC">
        <w:rPr>
          <w:rFonts w:asciiTheme="minorHAnsi" w:hAnsiTheme="minorHAnsi"/>
          <w:spacing w:val="2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strengths,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and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supporting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their</w:t>
      </w:r>
      <w:r w:rsidRPr="000D73FC">
        <w:rPr>
          <w:rFonts w:asciiTheme="minorHAnsi" w:hAnsiTheme="minorHAnsi"/>
          <w:spacing w:val="2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weaknesses</w:t>
      </w:r>
      <w:r w:rsidRPr="000D73FC">
        <w:rPr>
          <w:rFonts w:asciiTheme="minorHAnsi" w:hAnsiTheme="minorHAnsi"/>
          <w:spacing w:val="2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as well</w:t>
      </w:r>
      <w:r w:rsidRPr="000D73FC">
        <w:rPr>
          <w:rFonts w:asciiTheme="minorHAnsi" w:hAnsiTheme="minorHAnsi"/>
          <w:spacing w:val="2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as the</w:t>
      </w:r>
      <w:r w:rsidRPr="000D73FC">
        <w:rPr>
          <w:rFonts w:asciiTheme="minorHAnsi" w:hAnsiTheme="minorHAnsi"/>
          <w:spacing w:val="75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ability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to problem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solve with</w:t>
      </w:r>
      <w:r w:rsidRPr="000D73FC">
        <w:rPr>
          <w:rFonts w:asciiTheme="minorHAnsi" w:hAnsiTheme="minorHAnsi"/>
          <w:spacing w:val="2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regard to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all partners.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The Early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Childhood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Coordinator</w:t>
      </w:r>
      <w:r w:rsidRPr="000D73FC">
        <w:rPr>
          <w:rFonts w:asciiTheme="minorHAnsi" w:hAnsiTheme="minorHAnsi"/>
          <w:spacing w:val="3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will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require</w:t>
      </w:r>
      <w:r w:rsidRPr="000D73FC">
        <w:rPr>
          <w:rFonts w:asciiTheme="minorHAnsi" w:hAnsiTheme="minorHAnsi"/>
          <w:spacing w:val="2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strong</w:t>
      </w:r>
      <w:r w:rsidRPr="000D73FC">
        <w:rPr>
          <w:rFonts w:asciiTheme="minorHAnsi" w:hAnsiTheme="minorHAnsi"/>
          <w:spacing w:val="85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facilitation and</w:t>
      </w:r>
      <w:r w:rsidRPr="000D73FC">
        <w:rPr>
          <w:rFonts w:asciiTheme="minorHAnsi" w:hAnsiTheme="minorHAnsi"/>
          <w:spacing w:val="2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communication skills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as well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as the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ability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to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coordinate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meetings</w:t>
      </w:r>
      <w:r w:rsidRPr="000D73FC">
        <w:rPr>
          <w:rFonts w:asciiTheme="minorHAnsi" w:hAnsiTheme="minorHAnsi"/>
          <w:spacing w:val="2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and trainings</w:t>
      </w:r>
      <w:r w:rsidRPr="000D73FC">
        <w:rPr>
          <w:rFonts w:asciiTheme="minorHAnsi" w:hAnsiTheme="minorHAnsi"/>
          <w:spacing w:val="2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that</w:t>
      </w:r>
      <w:r w:rsidRPr="000D73FC">
        <w:rPr>
          <w:rFonts w:asciiTheme="minorHAnsi" w:hAnsiTheme="minorHAnsi"/>
          <w:spacing w:val="2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work</w:t>
      </w:r>
      <w:r w:rsidRPr="000D73FC">
        <w:rPr>
          <w:rFonts w:asciiTheme="minorHAnsi" w:hAnsiTheme="minorHAnsi"/>
          <w:spacing w:val="83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with each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partner’s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schedules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and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agency/school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policies.</w:t>
      </w:r>
    </w:p>
    <w:p w:rsidR="00A60647" w:rsidRPr="000D73FC" w:rsidRDefault="000D73FC">
      <w:pPr>
        <w:pStyle w:val="BodyText"/>
        <w:spacing w:before="3" w:line="330" w:lineRule="auto"/>
        <w:ind w:right="197"/>
        <w:rPr>
          <w:rFonts w:asciiTheme="minorHAnsi" w:hAnsiTheme="minorHAnsi"/>
          <w:sz w:val="22"/>
          <w:szCs w:val="22"/>
        </w:rPr>
      </w:pPr>
      <w:r w:rsidRPr="000D73FC">
        <w:rPr>
          <w:rFonts w:asciiTheme="minorHAnsi" w:hAnsiTheme="minorHAnsi"/>
          <w:spacing w:val="-1"/>
          <w:sz w:val="22"/>
          <w:szCs w:val="22"/>
        </w:rPr>
        <w:t>Because most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members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of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this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team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have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been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working</w:t>
      </w:r>
      <w:r w:rsidRPr="000D73FC">
        <w:rPr>
          <w:rFonts w:asciiTheme="minorHAnsi" w:hAnsiTheme="minorHAnsi"/>
          <w:spacing w:val="2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together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for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over two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years</w:t>
      </w:r>
      <w:r w:rsidRPr="000D73FC">
        <w:rPr>
          <w:rFonts w:asciiTheme="minorHAnsi" w:hAnsiTheme="minorHAnsi"/>
          <w:spacing w:val="2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through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the</w:t>
      </w:r>
      <w:r w:rsidRPr="000D73FC">
        <w:rPr>
          <w:rFonts w:asciiTheme="minorHAnsi" w:hAnsiTheme="minorHAnsi"/>
          <w:spacing w:val="6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Early Childhood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Education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Team,</w:t>
      </w:r>
      <w:r w:rsidRPr="000D73FC">
        <w:rPr>
          <w:rFonts w:asciiTheme="minorHAnsi" w:hAnsiTheme="minorHAnsi"/>
          <w:spacing w:val="2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 xml:space="preserve">communication is </w:t>
      </w:r>
      <w:r w:rsidRPr="000D73FC">
        <w:rPr>
          <w:rFonts w:asciiTheme="minorHAnsi" w:hAnsiTheme="minorHAnsi"/>
          <w:sz w:val="22"/>
          <w:szCs w:val="22"/>
        </w:rPr>
        <w:t xml:space="preserve">a </w:t>
      </w:r>
      <w:r w:rsidRPr="000D73FC">
        <w:rPr>
          <w:rFonts w:asciiTheme="minorHAnsi" w:hAnsiTheme="minorHAnsi"/>
          <w:spacing w:val="-1"/>
          <w:sz w:val="22"/>
          <w:szCs w:val="22"/>
        </w:rPr>
        <w:t>strength.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The team</w:t>
      </w:r>
      <w:r w:rsidRPr="000D73FC">
        <w:rPr>
          <w:rFonts w:asciiTheme="minorHAnsi" w:hAnsiTheme="minorHAnsi"/>
          <w:spacing w:val="2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emails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each other</w:t>
      </w:r>
      <w:r w:rsidRPr="000D73FC">
        <w:rPr>
          <w:rFonts w:asciiTheme="minorHAnsi" w:hAnsiTheme="minorHAnsi"/>
          <w:spacing w:val="3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regularly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and</w:t>
      </w:r>
      <w:r w:rsidRPr="000D73FC">
        <w:rPr>
          <w:rFonts w:asciiTheme="minorHAnsi" w:hAnsiTheme="minorHAnsi"/>
          <w:spacing w:val="67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meets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monthly.</w:t>
      </w:r>
      <w:r w:rsidRPr="000D73FC">
        <w:rPr>
          <w:rFonts w:asciiTheme="minorHAnsi" w:hAnsiTheme="minorHAnsi"/>
          <w:spacing w:val="3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The team has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shown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flexibility</w:t>
      </w:r>
      <w:r w:rsidRPr="000D73FC">
        <w:rPr>
          <w:rFonts w:asciiTheme="minorHAnsi" w:hAnsiTheme="minorHAnsi"/>
          <w:spacing w:val="2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in meeting bimonthly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through the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2"/>
          <w:sz w:val="22"/>
          <w:szCs w:val="22"/>
        </w:rPr>
        <w:t>PEG</w:t>
      </w:r>
      <w:r w:rsidRPr="000D73FC">
        <w:rPr>
          <w:rFonts w:asciiTheme="minorHAnsi" w:hAnsiTheme="minorHAnsi"/>
          <w:spacing w:val="-1"/>
          <w:sz w:val="22"/>
          <w:szCs w:val="22"/>
        </w:rPr>
        <w:t xml:space="preserve"> planning</w:t>
      </w:r>
      <w:r w:rsidRPr="000D73FC">
        <w:rPr>
          <w:rFonts w:asciiTheme="minorHAnsi" w:hAnsiTheme="minorHAnsi"/>
          <w:spacing w:val="2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process as</w:t>
      </w:r>
      <w:r w:rsidRPr="000D73FC">
        <w:rPr>
          <w:rFonts w:asciiTheme="minorHAnsi" w:hAnsiTheme="minorHAnsi"/>
          <w:spacing w:val="75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well as meeting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at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different</w:t>
      </w:r>
      <w:r w:rsidRPr="000D73FC">
        <w:rPr>
          <w:rFonts w:asciiTheme="minorHAnsi" w:hAnsiTheme="minorHAnsi"/>
          <w:spacing w:val="2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times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and in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different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facilities</w:t>
      </w:r>
      <w:r w:rsidRPr="000D73FC">
        <w:rPr>
          <w:rFonts w:asciiTheme="minorHAnsi" w:hAnsiTheme="minorHAnsi"/>
          <w:spacing w:val="2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 xml:space="preserve">in </w:t>
      </w:r>
      <w:r w:rsidRPr="000D73FC">
        <w:rPr>
          <w:rFonts w:asciiTheme="minorHAnsi" w:hAnsiTheme="minorHAnsi"/>
          <w:spacing w:val="-1"/>
          <w:sz w:val="22"/>
          <w:szCs w:val="22"/>
        </w:rPr>
        <w:t>order</w:t>
      </w:r>
      <w:r w:rsidRPr="000D73FC">
        <w:rPr>
          <w:rFonts w:asciiTheme="minorHAnsi" w:hAnsiTheme="minorHAnsi"/>
          <w:spacing w:val="2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to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accommodate all</w:t>
      </w:r>
      <w:r w:rsidRPr="000D73FC">
        <w:rPr>
          <w:rFonts w:asciiTheme="minorHAnsi" w:hAnsiTheme="minorHAnsi"/>
          <w:spacing w:val="2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partner’s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schedules.</w:t>
      </w:r>
      <w:r w:rsidRPr="000D73FC">
        <w:rPr>
          <w:rFonts w:asciiTheme="minorHAnsi" w:hAnsiTheme="minorHAnsi"/>
          <w:spacing w:val="77"/>
          <w:w w:val="99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The team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has</w:t>
      </w:r>
      <w:r w:rsidRPr="000D73FC">
        <w:rPr>
          <w:rFonts w:asciiTheme="minorHAnsi" w:hAnsiTheme="minorHAnsi"/>
          <w:spacing w:val="2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begun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to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use</w:t>
      </w:r>
      <w:r w:rsidRPr="000D73FC">
        <w:rPr>
          <w:rFonts w:asciiTheme="minorHAnsi" w:hAnsiTheme="minorHAnsi"/>
          <w:spacing w:val="-3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“Google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Docs” to share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information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and to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work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on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ideas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collaboratively.</w:t>
      </w:r>
    </w:p>
    <w:p w:rsidR="00A60647" w:rsidRPr="000D73FC" w:rsidRDefault="000D73FC">
      <w:pPr>
        <w:pStyle w:val="BodyText"/>
        <w:spacing w:before="1" w:line="331" w:lineRule="auto"/>
        <w:ind w:right="197" w:firstLine="0"/>
        <w:rPr>
          <w:rFonts w:asciiTheme="minorHAnsi" w:hAnsiTheme="minorHAnsi"/>
          <w:sz w:val="22"/>
          <w:szCs w:val="22"/>
        </w:rPr>
      </w:pPr>
      <w:r w:rsidRPr="000D73FC">
        <w:rPr>
          <w:rFonts w:asciiTheme="minorHAnsi" w:hAnsiTheme="minorHAnsi"/>
          <w:spacing w:val="-1"/>
          <w:sz w:val="22"/>
          <w:szCs w:val="22"/>
        </w:rPr>
        <w:t>Communication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will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enhance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with the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sharing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of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Professional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Development</w:t>
      </w:r>
      <w:r w:rsidRPr="000D73FC">
        <w:rPr>
          <w:rFonts w:asciiTheme="minorHAnsi" w:hAnsiTheme="minorHAnsi"/>
          <w:spacing w:val="2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information,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coaching,</w:t>
      </w:r>
      <w:r w:rsidRPr="000D73FC">
        <w:rPr>
          <w:rFonts w:asciiTheme="minorHAnsi" w:hAnsiTheme="minorHAnsi"/>
          <w:spacing w:val="2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and</w:t>
      </w:r>
      <w:r w:rsidRPr="000D73FC">
        <w:rPr>
          <w:rFonts w:asciiTheme="minorHAnsi" w:hAnsiTheme="minorHAnsi"/>
          <w:spacing w:val="69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continued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sharing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of obstacles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and</w:t>
      </w:r>
      <w:r w:rsidRPr="000D73FC">
        <w:rPr>
          <w:rFonts w:asciiTheme="minorHAnsi" w:hAnsiTheme="minorHAnsi"/>
          <w:spacing w:val="2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best</w:t>
      </w:r>
      <w:r w:rsidRPr="000D73FC">
        <w:rPr>
          <w:rFonts w:asciiTheme="minorHAnsi" w:hAnsiTheme="minorHAnsi"/>
          <w:spacing w:val="-2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practices.</w:t>
      </w:r>
    </w:p>
    <w:p w:rsidR="00A60647" w:rsidRPr="000D73FC" w:rsidRDefault="000D73FC">
      <w:pPr>
        <w:pStyle w:val="BodyText"/>
        <w:spacing w:line="330" w:lineRule="auto"/>
        <w:ind w:right="197"/>
        <w:rPr>
          <w:rFonts w:asciiTheme="minorHAnsi" w:hAnsiTheme="minorHAnsi"/>
          <w:sz w:val="22"/>
          <w:szCs w:val="22"/>
        </w:rPr>
      </w:pPr>
      <w:r w:rsidRPr="000D73FC">
        <w:rPr>
          <w:rFonts w:asciiTheme="minorHAnsi" w:hAnsiTheme="minorHAnsi"/>
          <w:spacing w:val="-1"/>
          <w:sz w:val="22"/>
          <w:szCs w:val="22"/>
        </w:rPr>
        <w:t>In order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to accommodate</w:t>
      </w:r>
      <w:r w:rsidRPr="000D73FC">
        <w:rPr>
          <w:rFonts w:asciiTheme="minorHAnsi" w:hAnsiTheme="minorHAnsi"/>
          <w:spacing w:val="2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the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needs</w:t>
      </w:r>
      <w:r w:rsidRPr="000D73FC">
        <w:rPr>
          <w:rFonts w:asciiTheme="minorHAnsi" w:hAnsiTheme="minorHAnsi"/>
          <w:spacing w:val="3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of new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approaches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and</w:t>
      </w:r>
      <w:r w:rsidRPr="000D73FC">
        <w:rPr>
          <w:rFonts w:asciiTheme="minorHAnsi" w:hAnsiTheme="minorHAnsi"/>
          <w:spacing w:val="2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to</w:t>
      </w:r>
      <w:r w:rsidRPr="000D73FC">
        <w:rPr>
          <w:rFonts w:asciiTheme="minorHAnsi" w:hAnsiTheme="minorHAnsi"/>
          <w:spacing w:val="-2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build community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wide</w:t>
      </w:r>
      <w:r w:rsidRPr="000D73FC">
        <w:rPr>
          <w:rFonts w:asciiTheme="minorHAnsi" w:hAnsiTheme="minorHAnsi"/>
          <w:spacing w:val="2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interest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and</w:t>
      </w:r>
      <w:r w:rsidRPr="000D73FC">
        <w:rPr>
          <w:rFonts w:asciiTheme="minorHAnsi" w:hAnsiTheme="minorHAnsi"/>
          <w:spacing w:val="7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support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of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Preschool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Expansion,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it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is important</w:t>
      </w:r>
      <w:r w:rsidRPr="000D73FC">
        <w:rPr>
          <w:rFonts w:asciiTheme="minorHAnsi" w:hAnsiTheme="minorHAnsi"/>
          <w:spacing w:val="2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that</w:t>
      </w:r>
      <w:r w:rsidRPr="000D73FC">
        <w:rPr>
          <w:rFonts w:asciiTheme="minorHAnsi" w:hAnsiTheme="minorHAnsi"/>
          <w:sz w:val="22"/>
          <w:szCs w:val="22"/>
        </w:rPr>
        <w:t xml:space="preserve"> a</w:t>
      </w:r>
      <w:r w:rsidRPr="000D73FC">
        <w:rPr>
          <w:rFonts w:asciiTheme="minorHAnsi" w:hAnsiTheme="minorHAnsi"/>
          <w:spacing w:val="-1"/>
          <w:sz w:val="22"/>
          <w:szCs w:val="22"/>
        </w:rPr>
        <w:t xml:space="preserve"> community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wide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effort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2"/>
          <w:sz w:val="22"/>
          <w:szCs w:val="22"/>
        </w:rPr>
        <w:t>is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in place.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This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process has</w:t>
      </w:r>
      <w:r w:rsidRPr="000D73FC">
        <w:rPr>
          <w:rFonts w:asciiTheme="minorHAnsi" w:hAnsiTheme="minorHAnsi"/>
          <w:spacing w:val="59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already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begun d</w:t>
      </w:r>
      <w:r w:rsidRPr="000D73FC">
        <w:rPr>
          <w:rFonts w:asciiTheme="minorHAnsi" w:hAnsiTheme="minorHAnsi"/>
          <w:spacing w:val="-1"/>
          <w:sz w:val="22"/>
          <w:szCs w:val="22"/>
        </w:rPr>
        <w:t>ue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to</w:t>
      </w:r>
      <w:r w:rsidRPr="000D73FC">
        <w:rPr>
          <w:rFonts w:asciiTheme="minorHAnsi" w:hAnsiTheme="minorHAnsi"/>
          <w:spacing w:val="-3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the</w:t>
      </w:r>
      <w:r w:rsidRPr="000D73FC">
        <w:rPr>
          <w:rFonts w:asciiTheme="minorHAnsi" w:hAnsiTheme="minorHAnsi"/>
          <w:spacing w:val="2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cross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collaborations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of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the partners.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Several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members</w:t>
      </w:r>
      <w:r w:rsidRPr="000D73FC">
        <w:rPr>
          <w:rFonts w:asciiTheme="minorHAnsi" w:hAnsiTheme="minorHAnsi"/>
          <w:spacing w:val="3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of</w:t>
      </w:r>
      <w:r w:rsidRPr="000D73FC">
        <w:rPr>
          <w:rFonts w:asciiTheme="minorHAnsi" w:hAnsiTheme="minorHAnsi"/>
          <w:spacing w:val="-2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the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2"/>
          <w:sz w:val="22"/>
          <w:szCs w:val="22"/>
        </w:rPr>
        <w:t>PEG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Team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sit</w:t>
      </w:r>
      <w:r w:rsidRPr="000D73FC">
        <w:rPr>
          <w:rFonts w:asciiTheme="minorHAnsi" w:hAnsiTheme="minorHAnsi"/>
          <w:spacing w:val="-2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on</w:t>
      </w:r>
      <w:r w:rsidRPr="000D73FC">
        <w:rPr>
          <w:rFonts w:asciiTheme="minorHAnsi" w:hAnsiTheme="minorHAnsi"/>
          <w:spacing w:val="73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Valuing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Our</w:t>
      </w:r>
      <w:r w:rsidRPr="000D73FC">
        <w:rPr>
          <w:rFonts w:asciiTheme="minorHAnsi" w:hAnsiTheme="minorHAnsi"/>
          <w:spacing w:val="-2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Children’s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CFCE</w:t>
      </w:r>
      <w:r w:rsidRPr="000D73FC">
        <w:rPr>
          <w:rFonts w:asciiTheme="minorHAnsi" w:hAnsiTheme="minorHAnsi"/>
          <w:spacing w:val="-2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Governance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Council</w:t>
      </w:r>
      <w:r w:rsidRPr="000D73FC">
        <w:rPr>
          <w:rFonts w:asciiTheme="minorHAnsi" w:hAnsiTheme="minorHAnsi"/>
          <w:spacing w:val="-2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and Task</w:t>
      </w:r>
      <w:r w:rsidRPr="000D73FC">
        <w:rPr>
          <w:rFonts w:asciiTheme="minorHAnsi" w:hAnsiTheme="minorHAnsi"/>
          <w:spacing w:val="-2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Force Teams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through</w:t>
      </w:r>
      <w:r w:rsidRPr="000D73FC">
        <w:rPr>
          <w:rFonts w:asciiTheme="minorHAnsi" w:hAnsiTheme="minorHAnsi"/>
          <w:spacing w:val="-2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The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 xml:space="preserve">North </w:t>
      </w:r>
      <w:proofErr w:type="spellStart"/>
      <w:r w:rsidRPr="000D73FC">
        <w:rPr>
          <w:rFonts w:asciiTheme="minorHAnsi" w:hAnsiTheme="minorHAnsi"/>
          <w:spacing w:val="-1"/>
          <w:sz w:val="22"/>
          <w:szCs w:val="22"/>
        </w:rPr>
        <w:t>Quabbin</w:t>
      </w:r>
      <w:proofErr w:type="spellEnd"/>
      <w:r w:rsidRPr="000D73FC">
        <w:rPr>
          <w:rFonts w:asciiTheme="minorHAnsi" w:hAnsiTheme="minorHAnsi"/>
          <w:spacing w:val="77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Community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Coalition alongside Public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Officials,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Public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and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Mental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Health</w:t>
      </w:r>
      <w:r w:rsidRPr="000D73FC">
        <w:rPr>
          <w:rFonts w:asciiTheme="minorHAnsi" w:hAnsiTheme="minorHAnsi"/>
          <w:spacing w:val="2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Organizations,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and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Social</w:t>
      </w:r>
      <w:r w:rsidRPr="000D73FC">
        <w:rPr>
          <w:rFonts w:asciiTheme="minorHAnsi" w:hAnsiTheme="minorHAnsi"/>
          <w:spacing w:val="73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Service Agencies.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The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team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also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 xml:space="preserve">has </w:t>
      </w:r>
      <w:r w:rsidRPr="000D73FC">
        <w:rPr>
          <w:rFonts w:asciiTheme="minorHAnsi" w:hAnsiTheme="minorHAnsi"/>
          <w:sz w:val="22"/>
          <w:szCs w:val="22"/>
        </w:rPr>
        <w:t xml:space="preserve">a </w:t>
      </w:r>
      <w:r w:rsidRPr="000D73FC">
        <w:rPr>
          <w:rFonts w:asciiTheme="minorHAnsi" w:hAnsiTheme="minorHAnsi"/>
          <w:spacing w:val="-1"/>
          <w:sz w:val="22"/>
          <w:szCs w:val="22"/>
        </w:rPr>
        <w:t>member</w:t>
      </w:r>
      <w:r w:rsidRPr="000D73FC">
        <w:rPr>
          <w:rFonts w:asciiTheme="minorHAnsi" w:hAnsiTheme="minorHAnsi"/>
          <w:spacing w:val="2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that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sits on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the area</w:t>
      </w:r>
      <w:r w:rsidRPr="000D73FC">
        <w:rPr>
          <w:rFonts w:asciiTheme="minorHAnsi" w:hAnsiTheme="minorHAnsi"/>
          <w:spacing w:val="2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Board of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the Department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of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Children</w:t>
      </w:r>
      <w:r w:rsidRPr="000D73FC">
        <w:rPr>
          <w:rFonts w:asciiTheme="minorHAnsi" w:hAnsiTheme="minorHAnsi"/>
          <w:spacing w:val="65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and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proofErr w:type="spellStart"/>
      <w:r w:rsidRPr="000D73FC">
        <w:rPr>
          <w:rFonts w:asciiTheme="minorHAnsi" w:hAnsiTheme="minorHAnsi"/>
          <w:spacing w:val="-1"/>
          <w:sz w:val="22"/>
          <w:szCs w:val="22"/>
        </w:rPr>
        <w:t>Families,and</w:t>
      </w:r>
      <w:proofErr w:type="spellEnd"/>
      <w:r w:rsidRPr="000D73FC">
        <w:rPr>
          <w:rFonts w:asciiTheme="minorHAnsi" w:hAnsiTheme="minorHAnsi"/>
          <w:spacing w:val="-1"/>
          <w:sz w:val="22"/>
          <w:szCs w:val="22"/>
        </w:rPr>
        <w:t xml:space="preserve"> most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members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of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the team</w:t>
      </w:r>
      <w:r w:rsidRPr="000D73FC">
        <w:rPr>
          <w:rFonts w:asciiTheme="minorHAnsi" w:hAnsiTheme="minorHAnsi"/>
          <w:spacing w:val="2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have</w:t>
      </w:r>
      <w:r w:rsidRPr="000D73FC">
        <w:rPr>
          <w:rFonts w:asciiTheme="minorHAnsi" w:hAnsiTheme="minorHAnsi"/>
          <w:spacing w:val="-3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extensive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collaboration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with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the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library and</w:t>
      </w:r>
      <w:r w:rsidRPr="000D73FC">
        <w:rPr>
          <w:rFonts w:asciiTheme="minorHAnsi" w:hAnsiTheme="minorHAnsi"/>
          <w:spacing w:val="2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local private</w:t>
      </w:r>
      <w:r w:rsidRPr="000D73FC">
        <w:rPr>
          <w:rFonts w:asciiTheme="minorHAnsi" w:hAnsiTheme="minorHAnsi"/>
          <w:spacing w:val="8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organizations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that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support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healthy</w:t>
      </w:r>
      <w:r w:rsidRPr="000D73FC">
        <w:rPr>
          <w:rFonts w:asciiTheme="minorHAnsi" w:hAnsiTheme="minorHAnsi"/>
          <w:spacing w:val="2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living.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These collaborations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have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given all partners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the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experience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of</w:t>
      </w:r>
      <w:r w:rsidRPr="000D73FC">
        <w:rPr>
          <w:rFonts w:asciiTheme="minorHAnsi" w:hAnsiTheme="minorHAnsi"/>
          <w:spacing w:val="77"/>
          <w:w w:val="99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sharing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the Preschool Expansion</w:t>
      </w:r>
      <w:r w:rsidRPr="000D73FC">
        <w:rPr>
          <w:rFonts w:asciiTheme="minorHAnsi" w:hAnsiTheme="minorHAnsi"/>
          <w:spacing w:val="2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Planning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process.</w:t>
      </w:r>
    </w:p>
    <w:p w:rsidR="00A60647" w:rsidRPr="000D73FC" w:rsidRDefault="00A60647">
      <w:pPr>
        <w:rPr>
          <w:rFonts w:eastAsia="Arial" w:cs="Arial"/>
        </w:rPr>
      </w:pPr>
    </w:p>
    <w:p w:rsidR="00A60647" w:rsidRPr="000D73FC" w:rsidRDefault="00A60647">
      <w:pPr>
        <w:spacing w:before="10"/>
        <w:rPr>
          <w:rFonts w:eastAsia="Arial" w:cs="Arial"/>
        </w:rPr>
      </w:pPr>
    </w:p>
    <w:p w:rsidR="00A60647" w:rsidRPr="000D73FC" w:rsidRDefault="000D73FC">
      <w:pPr>
        <w:pStyle w:val="BodyText"/>
        <w:ind w:firstLine="0"/>
        <w:rPr>
          <w:rFonts w:asciiTheme="minorHAnsi" w:hAnsiTheme="minorHAnsi"/>
          <w:sz w:val="22"/>
          <w:szCs w:val="22"/>
        </w:rPr>
      </w:pPr>
      <w:r w:rsidRPr="000D73FC">
        <w:rPr>
          <w:rFonts w:asciiTheme="minorHAnsi" w:hAnsiTheme="minorHAnsi"/>
          <w:sz w:val="22"/>
          <w:szCs w:val="22"/>
        </w:rPr>
        <w:t>III</w:t>
      </w:r>
      <w:r w:rsidRPr="000D73FC">
        <w:rPr>
          <w:rFonts w:asciiTheme="minorHAnsi" w:hAnsiTheme="minorHAnsi"/>
          <w:sz w:val="22"/>
          <w:szCs w:val="22"/>
        </w:rPr>
        <w:t xml:space="preserve">. </w:t>
      </w:r>
      <w:r w:rsidRPr="000D73FC">
        <w:rPr>
          <w:rFonts w:asciiTheme="minorHAnsi" w:hAnsiTheme="minorHAnsi"/>
          <w:spacing w:val="-1"/>
          <w:sz w:val="22"/>
          <w:szCs w:val="22"/>
        </w:rPr>
        <w:t>Program</w:t>
      </w:r>
      <w:r w:rsidRPr="000D73FC">
        <w:rPr>
          <w:rFonts w:asciiTheme="minorHAnsi" w:hAnsiTheme="minorHAnsi"/>
          <w:spacing w:val="2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Design</w:t>
      </w:r>
      <w:r w:rsidRPr="000D73FC">
        <w:rPr>
          <w:rFonts w:asciiTheme="minorHAnsi" w:hAnsiTheme="minorHAnsi"/>
          <w:spacing w:val="2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and Development</w:t>
      </w:r>
    </w:p>
    <w:p w:rsidR="00A60647" w:rsidRPr="000D73FC" w:rsidRDefault="00A60647">
      <w:pPr>
        <w:spacing w:before="8"/>
        <w:rPr>
          <w:rFonts w:eastAsia="Arial" w:cs="Arial"/>
        </w:rPr>
      </w:pPr>
    </w:p>
    <w:p w:rsidR="00A60647" w:rsidRPr="000D73FC" w:rsidRDefault="000D73FC">
      <w:pPr>
        <w:pStyle w:val="BodyText"/>
        <w:numPr>
          <w:ilvl w:val="0"/>
          <w:numId w:val="2"/>
        </w:numPr>
        <w:tabs>
          <w:tab w:val="left" w:pos="350"/>
        </w:tabs>
        <w:ind w:hanging="233"/>
        <w:rPr>
          <w:rFonts w:asciiTheme="minorHAnsi" w:hAnsiTheme="minorHAnsi"/>
          <w:sz w:val="22"/>
          <w:szCs w:val="22"/>
        </w:rPr>
      </w:pPr>
      <w:r w:rsidRPr="000D73FC">
        <w:rPr>
          <w:rFonts w:asciiTheme="minorHAnsi" w:hAnsiTheme="minorHAnsi"/>
          <w:spacing w:val="-1"/>
          <w:sz w:val="22"/>
          <w:szCs w:val="22"/>
        </w:rPr>
        <w:t>Needs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Assessment</w:t>
      </w:r>
    </w:p>
    <w:p w:rsidR="00A60647" w:rsidRPr="000D73FC" w:rsidRDefault="000D73FC">
      <w:pPr>
        <w:pStyle w:val="BodyText"/>
        <w:spacing w:before="92" w:line="330" w:lineRule="auto"/>
        <w:ind w:right="39" w:firstLine="1134"/>
        <w:rPr>
          <w:rFonts w:asciiTheme="minorHAnsi" w:hAnsiTheme="minorHAnsi"/>
          <w:sz w:val="22"/>
          <w:szCs w:val="22"/>
        </w:rPr>
      </w:pPr>
      <w:r w:rsidRPr="000D73FC">
        <w:rPr>
          <w:rFonts w:asciiTheme="minorHAnsi" w:hAnsiTheme="minorHAnsi"/>
          <w:spacing w:val="-1"/>
          <w:sz w:val="22"/>
          <w:szCs w:val="22"/>
        </w:rPr>
        <w:t>In order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to understand</w:t>
      </w:r>
      <w:r w:rsidRPr="000D73FC">
        <w:rPr>
          <w:rFonts w:asciiTheme="minorHAnsi" w:hAnsiTheme="minorHAnsi"/>
          <w:spacing w:val="2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the needs</w:t>
      </w:r>
      <w:r w:rsidRPr="000D73FC">
        <w:rPr>
          <w:rFonts w:asciiTheme="minorHAnsi" w:hAnsiTheme="minorHAnsi"/>
          <w:spacing w:val="2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of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the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preschool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families</w:t>
      </w:r>
      <w:r w:rsidRPr="000D73FC">
        <w:rPr>
          <w:rFonts w:asciiTheme="minorHAnsi" w:hAnsiTheme="minorHAnsi"/>
          <w:spacing w:val="2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in Athol</w:t>
      </w:r>
      <w:r w:rsidRPr="000D73FC">
        <w:rPr>
          <w:rFonts w:asciiTheme="minorHAnsi" w:hAnsiTheme="minorHAnsi"/>
          <w:spacing w:val="2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 xml:space="preserve">and </w:t>
      </w:r>
      <w:proofErr w:type="spellStart"/>
      <w:r w:rsidRPr="000D73FC">
        <w:rPr>
          <w:rFonts w:asciiTheme="minorHAnsi" w:hAnsiTheme="minorHAnsi"/>
          <w:spacing w:val="-1"/>
          <w:sz w:val="22"/>
          <w:szCs w:val="22"/>
        </w:rPr>
        <w:t>Royalston</w:t>
      </w:r>
      <w:proofErr w:type="spellEnd"/>
      <w:r w:rsidRPr="000D73FC">
        <w:rPr>
          <w:rFonts w:asciiTheme="minorHAnsi" w:hAnsiTheme="minorHAnsi"/>
          <w:spacing w:val="-1"/>
          <w:sz w:val="22"/>
          <w:szCs w:val="22"/>
        </w:rPr>
        <w:t>,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an Early</w:t>
      </w:r>
      <w:r w:rsidRPr="000D73FC">
        <w:rPr>
          <w:rFonts w:asciiTheme="minorHAnsi" w:hAnsiTheme="minorHAnsi"/>
          <w:spacing w:val="65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Childhood Education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Survey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was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created.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This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data that</w:t>
      </w:r>
      <w:r w:rsidRPr="000D73FC">
        <w:rPr>
          <w:rFonts w:asciiTheme="minorHAnsi" w:hAnsiTheme="minorHAnsi"/>
          <w:spacing w:val="2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was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collected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from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this survey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along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with</w:t>
      </w:r>
      <w:r w:rsidRPr="000D73FC">
        <w:rPr>
          <w:rFonts w:asciiTheme="minorHAnsi" w:hAnsiTheme="minorHAnsi"/>
          <w:spacing w:val="6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community statistics have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been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used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as the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base for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designing Preschool</w:t>
      </w:r>
      <w:r w:rsidRPr="000D73FC">
        <w:rPr>
          <w:rFonts w:asciiTheme="minorHAnsi" w:hAnsiTheme="minorHAnsi"/>
          <w:spacing w:val="2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Expansion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and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Enhancement.</w:t>
      </w:r>
      <w:r w:rsidRPr="000D73FC">
        <w:rPr>
          <w:rFonts w:asciiTheme="minorHAnsi" w:hAnsiTheme="minorHAnsi"/>
          <w:spacing w:val="65"/>
          <w:w w:val="99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Within the district,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27.6%</w:t>
      </w:r>
      <w:r w:rsidRPr="000D73FC">
        <w:rPr>
          <w:rFonts w:asciiTheme="minorHAnsi" w:hAnsiTheme="minorHAnsi"/>
          <w:spacing w:val="2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of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students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are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identified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2"/>
          <w:sz w:val="22"/>
          <w:szCs w:val="22"/>
        </w:rPr>
        <w:t>as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having disabilities,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56.2%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are considered</w:t>
      </w:r>
      <w:r w:rsidRPr="000D73FC">
        <w:rPr>
          <w:rFonts w:asciiTheme="minorHAnsi" w:hAnsiTheme="minorHAnsi"/>
          <w:spacing w:val="2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high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needs,</w:t>
      </w:r>
      <w:r w:rsidRPr="000D73FC">
        <w:rPr>
          <w:rFonts w:asciiTheme="minorHAnsi" w:hAnsiTheme="minorHAnsi"/>
          <w:spacing w:val="79"/>
          <w:w w:val="99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and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43.7%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are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considered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economically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disadvantaged.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The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need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for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transportation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and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 xml:space="preserve">full </w:t>
      </w:r>
      <w:r w:rsidRPr="000D73FC">
        <w:rPr>
          <w:rFonts w:asciiTheme="minorHAnsi" w:hAnsiTheme="minorHAnsi"/>
          <w:sz w:val="22"/>
          <w:szCs w:val="22"/>
        </w:rPr>
        <w:t xml:space="preserve">day </w:t>
      </w:r>
      <w:r w:rsidRPr="000D73FC">
        <w:rPr>
          <w:rFonts w:asciiTheme="minorHAnsi" w:hAnsiTheme="minorHAnsi"/>
          <w:spacing w:val="-1"/>
          <w:sz w:val="22"/>
          <w:szCs w:val="22"/>
        </w:rPr>
        <w:t>preschool</w:t>
      </w:r>
      <w:r w:rsidRPr="000D73FC">
        <w:rPr>
          <w:rFonts w:asciiTheme="minorHAnsi" w:hAnsiTheme="minorHAnsi"/>
          <w:spacing w:val="73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were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evident</w:t>
      </w:r>
      <w:r w:rsidRPr="000D73FC">
        <w:rPr>
          <w:rFonts w:asciiTheme="minorHAnsi" w:hAnsiTheme="minorHAnsi"/>
          <w:spacing w:val="2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in the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surveys</w:t>
      </w:r>
      <w:r w:rsidRPr="000D73FC">
        <w:rPr>
          <w:rFonts w:asciiTheme="minorHAnsi" w:hAnsiTheme="minorHAnsi"/>
          <w:spacing w:val="2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showing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24%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of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families</w:t>
      </w:r>
      <w:r w:rsidRPr="000D73FC">
        <w:rPr>
          <w:rFonts w:asciiTheme="minorHAnsi" w:hAnsiTheme="minorHAnsi"/>
          <w:spacing w:val="2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in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need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of transportation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in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order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for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their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child to</w:t>
      </w:r>
    </w:p>
    <w:p w:rsidR="00A60647" w:rsidRPr="000D73FC" w:rsidRDefault="00A60647">
      <w:pPr>
        <w:spacing w:line="330" w:lineRule="auto"/>
        <w:sectPr w:rsidR="00A60647" w:rsidRPr="000D73FC">
          <w:pgSz w:w="12240" w:h="15840"/>
          <w:pgMar w:top="1080" w:right="1060" w:bottom="280" w:left="1020" w:header="720" w:footer="720" w:gutter="0"/>
          <w:cols w:space="720"/>
        </w:sectPr>
      </w:pPr>
    </w:p>
    <w:p w:rsidR="00A60647" w:rsidRPr="000D73FC" w:rsidRDefault="000D73FC">
      <w:pPr>
        <w:pStyle w:val="BodyText"/>
        <w:spacing w:before="55"/>
        <w:ind w:firstLine="0"/>
        <w:rPr>
          <w:rFonts w:asciiTheme="minorHAnsi" w:hAnsiTheme="minorHAnsi"/>
          <w:sz w:val="22"/>
          <w:szCs w:val="22"/>
        </w:rPr>
      </w:pPr>
      <w:r w:rsidRPr="000D73FC">
        <w:rPr>
          <w:rFonts w:asciiTheme="minorHAnsi" w:hAnsiTheme="minorHAnsi"/>
          <w:spacing w:val="-1"/>
          <w:sz w:val="22"/>
          <w:szCs w:val="22"/>
        </w:rPr>
        <w:lastRenderedPageBreak/>
        <w:t xml:space="preserve">attend </w:t>
      </w:r>
      <w:r w:rsidRPr="000D73FC">
        <w:rPr>
          <w:rFonts w:asciiTheme="minorHAnsi" w:hAnsiTheme="minorHAnsi"/>
          <w:sz w:val="22"/>
          <w:szCs w:val="22"/>
        </w:rPr>
        <w:t xml:space="preserve">a </w:t>
      </w:r>
      <w:r w:rsidRPr="000D73FC">
        <w:rPr>
          <w:rFonts w:asciiTheme="minorHAnsi" w:hAnsiTheme="minorHAnsi"/>
          <w:spacing w:val="-1"/>
          <w:sz w:val="22"/>
          <w:szCs w:val="22"/>
        </w:rPr>
        <w:t>program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and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34%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showing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the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preference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for</w:t>
      </w:r>
      <w:r w:rsidRPr="000D73FC">
        <w:rPr>
          <w:rFonts w:asciiTheme="minorHAnsi" w:hAnsiTheme="minorHAnsi"/>
          <w:sz w:val="22"/>
          <w:szCs w:val="22"/>
        </w:rPr>
        <w:t xml:space="preserve"> a</w:t>
      </w:r>
      <w:r w:rsidRPr="000D73FC">
        <w:rPr>
          <w:rFonts w:asciiTheme="minorHAnsi" w:hAnsiTheme="minorHAnsi"/>
          <w:spacing w:val="-2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full</w:t>
      </w:r>
      <w:r w:rsidRPr="000D73FC">
        <w:rPr>
          <w:rFonts w:asciiTheme="minorHAnsi" w:hAnsiTheme="minorHAnsi"/>
          <w:spacing w:val="2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day program.</w:t>
      </w:r>
    </w:p>
    <w:p w:rsidR="00A60647" w:rsidRPr="000D73FC" w:rsidRDefault="000D73FC">
      <w:pPr>
        <w:pStyle w:val="BodyText"/>
        <w:spacing w:before="90" w:line="331" w:lineRule="auto"/>
        <w:ind w:right="158" w:firstLine="0"/>
        <w:rPr>
          <w:rFonts w:asciiTheme="minorHAnsi" w:hAnsiTheme="minorHAnsi"/>
          <w:sz w:val="22"/>
          <w:szCs w:val="22"/>
        </w:rPr>
      </w:pPr>
      <w:r w:rsidRPr="000D73FC">
        <w:rPr>
          <w:rFonts w:asciiTheme="minorHAnsi" w:hAnsiTheme="minorHAnsi"/>
          <w:spacing w:val="-1"/>
          <w:sz w:val="22"/>
          <w:szCs w:val="22"/>
        </w:rPr>
        <w:t>Currently,</w:t>
      </w:r>
      <w:r w:rsidRPr="000D73FC">
        <w:rPr>
          <w:rFonts w:asciiTheme="minorHAnsi" w:hAnsiTheme="minorHAnsi"/>
          <w:spacing w:val="4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ARRSD has</w:t>
      </w:r>
      <w:r w:rsidRPr="000D73FC">
        <w:rPr>
          <w:rFonts w:asciiTheme="minorHAnsi" w:hAnsiTheme="minorHAnsi"/>
          <w:spacing w:val="2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two preschool</w:t>
      </w:r>
      <w:r w:rsidRPr="000D73FC">
        <w:rPr>
          <w:rFonts w:asciiTheme="minorHAnsi" w:hAnsiTheme="minorHAnsi"/>
          <w:spacing w:val="2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classrooms</w:t>
      </w:r>
      <w:r w:rsidRPr="000D73FC">
        <w:rPr>
          <w:rFonts w:asciiTheme="minorHAnsi" w:hAnsiTheme="minorHAnsi"/>
          <w:spacing w:val="2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each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offering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z w:val="22"/>
          <w:szCs w:val="22"/>
        </w:rPr>
        <w:t>a</w:t>
      </w:r>
      <w:r w:rsidRPr="000D73FC">
        <w:rPr>
          <w:rFonts w:asciiTheme="minorHAnsi" w:hAnsiTheme="minorHAnsi"/>
          <w:spacing w:val="-2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half</w:t>
      </w:r>
      <w:r w:rsidRPr="000D73FC">
        <w:rPr>
          <w:rFonts w:asciiTheme="minorHAnsi" w:hAnsiTheme="minorHAnsi"/>
          <w:spacing w:val="2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day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morning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program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and</w:t>
      </w:r>
      <w:r w:rsidRPr="000D73FC">
        <w:rPr>
          <w:rFonts w:asciiTheme="minorHAnsi" w:hAnsiTheme="minorHAnsi"/>
          <w:spacing w:val="2"/>
          <w:sz w:val="22"/>
          <w:szCs w:val="22"/>
        </w:rPr>
        <w:t xml:space="preserve"> </w:t>
      </w:r>
      <w:r w:rsidRPr="000D73FC">
        <w:rPr>
          <w:rFonts w:asciiTheme="minorHAnsi" w:hAnsiTheme="minorHAnsi"/>
          <w:sz w:val="22"/>
          <w:szCs w:val="22"/>
        </w:rPr>
        <w:t>a</w:t>
      </w:r>
      <w:r w:rsidRPr="000D73FC">
        <w:rPr>
          <w:rFonts w:asciiTheme="minorHAnsi" w:hAnsiTheme="minorHAnsi"/>
          <w:spacing w:val="-2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half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day</w:t>
      </w:r>
      <w:r w:rsidRPr="000D73FC">
        <w:rPr>
          <w:rFonts w:asciiTheme="minorHAnsi" w:hAnsiTheme="minorHAnsi"/>
          <w:spacing w:val="67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afternoon program.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Children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on an IEP</w:t>
      </w:r>
      <w:r w:rsidRPr="000D73FC">
        <w:rPr>
          <w:rFonts w:asciiTheme="minorHAnsi" w:hAnsiTheme="minorHAnsi"/>
          <w:spacing w:val="-2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receive free tuition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and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transportation.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The peers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of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these children</w:t>
      </w:r>
      <w:r w:rsidRPr="000D73FC">
        <w:rPr>
          <w:rFonts w:asciiTheme="minorHAnsi" w:hAnsiTheme="minorHAnsi"/>
          <w:spacing w:val="89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require their</w:t>
      </w:r>
      <w:r w:rsidRPr="000D73FC">
        <w:rPr>
          <w:rFonts w:asciiTheme="minorHAnsi" w:hAnsiTheme="minorHAnsi"/>
          <w:spacing w:val="3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own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means</w:t>
      </w:r>
      <w:r w:rsidRPr="000D73FC">
        <w:rPr>
          <w:rFonts w:asciiTheme="minorHAnsi" w:hAnsiTheme="minorHAnsi"/>
          <w:spacing w:val="2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of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transportation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and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pay</w:t>
      </w:r>
      <w:r w:rsidRPr="000D73FC">
        <w:rPr>
          <w:rFonts w:asciiTheme="minorHAnsi" w:hAnsiTheme="minorHAnsi"/>
          <w:sz w:val="22"/>
          <w:szCs w:val="22"/>
        </w:rPr>
        <w:t xml:space="preserve"> a</w:t>
      </w:r>
      <w:r w:rsidRPr="000D73FC">
        <w:rPr>
          <w:rFonts w:asciiTheme="minorHAnsi" w:hAnsiTheme="minorHAnsi"/>
          <w:spacing w:val="-1"/>
          <w:sz w:val="22"/>
          <w:szCs w:val="22"/>
        </w:rPr>
        <w:t xml:space="preserve"> tuition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fee.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Based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on the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data collected</w:t>
      </w:r>
      <w:r w:rsidRPr="000D73FC">
        <w:rPr>
          <w:rFonts w:asciiTheme="minorHAnsi" w:hAnsiTheme="minorHAnsi"/>
          <w:spacing w:val="2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from the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needs</w:t>
      </w:r>
      <w:r w:rsidRPr="000D73FC">
        <w:rPr>
          <w:rFonts w:asciiTheme="minorHAnsi" w:hAnsiTheme="minorHAnsi"/>
          <w:spacing w:val="7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assessment,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the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district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hopes</w:t>
      </w:r>
      <w:r w:rsidRPr="000D73FC">
        <w:rPr>
          <w:rFonts w:asciiTheme="minorHAnsi" w:hAnsiTheme="minorHAnsi"/>
          <w:spacing w:val="2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to make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changes</w:t>
      </w:r>
      <w:r w:rsidRPr="000D73FC">
        <w:rPr>
          <w:rFonts w:asciiTheme="minorHAnsi" w:hAnsiTheme="minorHAnsi"/>
          <w:spacing w:val="2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to the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presch</w:t>
      </w:r>
      <w:r w:rsidRPr="000D73FC">
        <w:rPr>
          <w:rFonts w:asciiTheme="minorHAnsi" w:hAnsiTheme="minorHAnsi"/>
          <w:spacing w:val="-1"/>
          <w:sz w:val="22"/>
          <w:szCs w:val="22"/>
        </w:rPr>
        <w:t>ool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program</w:t>
      </w:r>
      <w:r w:rsidRPr="000D73FC">
        <w:rPr>
          <w:rFonts w:asciiTheme="minorHAnsi" w:hAnsiTheme="minorHAnsi"/>
          <w:spacing w:val="2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beginning</w:t>
      </w:r>
      <w:r w:rsidRPr="000D73FC">
        <w:rPr>
          <w:rFonts w:asciiTheme="minorHAnsi" w:hAnsiTheme="minorHAnsi"/>
          <w:spacing w:val="2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in September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2016.</w:t>
      </w:r>
    </w:p>
    <w:p w:rsidR="00A60647" w:rsidRPr="000D73FC" w:rsidRDefault="000D73FC">
      <w:pPr>
        <w:pStyle w:val="BodyText"/>
        <w:spacing w:before="1" w:line="331" w:lineRule="auto"/>
        <w:ind w:right="158" w:firstLine="0"/>
        <w:rPr>
          <w:rFonts w:asciiTheme="minorHAnsi" w:hAnsiTheme="minorHAnsi"/>
          <w:sz w:val="22"/>
          <w:szCs w:val="22"/>
        </w:rPr>
      </w:pPr>
      <w:r w:rsidRPr="000D73FC">
        <w:rPr>
          <w:rFonts w:asciiTheme="minorHAnsi" w:hAnsiTheme="minorHAnsi"/>
          <w:spacing w:val="-1"/>
          <w:sz w:val="22"/>
          <w:szCs w:val="22"/>
        </w:rPr>
        <w:t>The first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will</w:t>
      </w:r>
      <w:r w:rsidRPr="000D73FC">
        <w:rPr>
          <w:rFonts w:asciiTheme="minorHAnsi" w:hAnsiTheme="minorHAnsi"/>
          <w:spacing w:val="2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be the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elimination of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tuition for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all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students,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the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second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will</w:t>
      </w:r>
      <w:r w:rsidRPr="000D73FC">
        <w:rPr>
          <w:rFonts w:asciiTheme="minorHAnsi" w:hAnsiTheme="minorHAnsi"/>
          <w:spacing w:val="2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be the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opening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of</w:t>
      </w:r>
      <w:r w:rsidRPr="000D73FC">
        <w:rPr>
          <w:rFonts w:asciiTheme="minorHAnsi" w:hAnsiTheme="minorHAnsi"/>
          <w:sz w:val="22"/>
          <w:szCs w:val="22"/>
        </w:rPr>
        <w:t xml:space="preserve"> a</w:t>
      </w:r>
      <w:r w:rsidRPr="000D73FC">
        <w:rPr>
          <w:rFonts w:asciiTheme="minorHAnsi" w:hAnsiTheme="minorHAnsi"/>
          <w:spacing w:val="-2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third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preschool</w:t>
      </w:r>
      <w:r w:rsidRPr="000D73FC">
        <w:rPr>
          <w:rFonts w:asciiTheme="minorHAnsi" w:hAnsiTheme="minorHAnsi"/>
          <w:spacing w:val="73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classroom which</w:t>
      </w:r>
      <w:r w:rsidRPr="000D73FC">
        <w:rPr>
          <w:rFonts w:asciiTheme="minorHAnsi" w:hAnsiTheme="minorHAnsi"/>
          <w:spacing w:val="2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will</w:t>
      </w:r>
      <w:r w:rsidRPr="000D73FC">
        <w:rPr>
          <w:rFonts w:asciiTheme="minorHAnsi" w:hAnsiTheme="minorHAnsi"/>
          <w:spacing w:val="2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offer</w:t>
      </w:r>
      <w:r w:rsidRPr="000D73FC">
        <w:rPr>
          <w:rFonts w:asciiTheme="minorHAnsi" w:hAnsiTheme="minorHAnsi"/>
          <w:sz w:val="22"/>
          <w:szCs w:val="22"/>
        </w:rPr>
        <w:t xml:space="preserve"> a </w:t>
      </w:r>
      <w:r w:rsidRPr="000D73FC">
        <w:rPr>
          <w:rFonts w:asciiTheme="minorHAnsi" w:hAnsiTheme="minorHAnsi"/>
          <w:spacing w:val="-1"/>
          <w:sz w:val="22"/>
          <w:szCs w:val="22"/>
        </w:rPr>
        <w:t>full</w:t>
      </w:r>
      <w:r w:rsidRPr="000D73FC">
        <w:rPr>
          <w:rFonts w:asciiTheme="minorHAnsi" w:hAnsiTheme="minorHAnsi"/>
          <w:sz w:val="22"/>
          <w:szCs w:val="22"/>
        </w:rPr>
        <w:t xml:space="preserve"> day</w:t>
      </w:r>
      <w:r w:rsidRPr="000D73FC">
        <w:rPr>
          <w:rFonts w:asciiTheme="minorHAnsi" w:hAnsiTheme="minorHAnsi"/>
          <w:spacing w:val="-1"/>
          <w:sz w:val="22"/>
          <w:szCs w:val="22"/>
        </w:rPr>
        <w:t xml:space="preserve"> program</w:t>
      </w:r>
      <w:r w:rsidRPr="000D73FC">
        <w:rPr>
          <w:rFonts w:asciiTheme="minorHAnsi" w:hAnsiTheme="minorHAnsi"/>
          <w:spacing w:val="2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and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 xml:space="preserve">possibly </w:t>
      </w:r>
      <w:r w:rsidRPr="000D73FC">
        <w:rPr>
          <w:rFonts w:asciiTheme="minorHAnsi" w:hAnsiTheme="minorHAnsi"/>
          <w:sz w:val="22"/>
          <w:szCs w:val="22"/>
        </w:rPr>
        <w:t>a</w:t>
      </w:r>
      <w:r w:rsidRPr="000D73FC">
        <w:rPr>
          <w:rFonts w:asciiTheme="minorHAnsi" w:hAnsiTheme="minorHAnsi"/>
          <w:spacing w:val="-2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fourth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preschool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classroom</w:t>
      </w:r>
      <w:r w:rsidRPr="000D73FC">
        <w:rPr>
          <w:rFonts w:asciiTheme="minorHAnsi" w:hAnsiTheme="minorHAnsi"/>
          <w:spacing w:val="2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offering</w:t>
      </w:r>
      <w:r w:rsidRPr="000D73FC">
        <w:rPr>
          <w:rFonts w:asciiTheme="minorHAnsi" w:hAnsiTheme="minorHAnsi"/>
          <w:spacing w:val="2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an</w:t>
      </w:r>
      <w:r w:rsidRPr="000D73FC">
        <w:rPr>
          <w:rFonts w:asciiTheme="minorHAnsi" w:hAnsiTheme="minorHAnsi"/>
          <w:spacing w:val="63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additional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half</w:t>
      </w:r>
      <w:r w:rsidRPr="000D73FC">
        <w:rPr>
          <w:rFonts w:asciiTheme="minorHAnsi" w:hAnsiTheme="minorHAnsi"/>
          <w:spacing w:val="2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day morning</w:t>
      </w:r>
      <w:r w:rsidRPr="000D73FC">
        <w:rPr>
          <w:rFonts w:asciiTheme="minorHAnsi" w:hAnsiTheme="minorHAnsi"/>
          <w:spacing w:val="2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program.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These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changes</w:t>
      </w:r>
      <w:r w:rsidRPr="000D73FC">
        <w:rPr>
          <w:rFonts w:asciiTheme="minorHAnsi" w:hAnsiTheme="minorHAnsi"/>
          <w:spacing w:val="4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would bring</w:t>
      </w:r>
      <w:r w:rsidRPr="000D73FC">
        <w:rPr>
          <w:rFonts w:asciiTheme="minorHAnsi" w:hAnsiTheme="minorHAnsi"/>
          <w:spacing w:val="2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the number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of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available</w:t>
      </w:r>
      <w:r w:rsidRPr="000D73FC">
        <w:rPr>
          <w:rFonts w:asciiTheme="minorHAnsi" w:hAnsiTheme="minorHAnsi"/>
          <w:spacing w:val="2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preschool</w:t>
      </w:r>
      <w:r w:rsidRPr="000D73FC">
        <w:rPr>
          <w:rFonts w:asciiTheme="minorHAnsi" w:hAnsiTheme="minorHAnsi"/>
          <w:spacing w:val="2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slots</w:t>
      </w:r>
      <w:r w:rsidRPr="000D73FC">
        <w:rPr>
          <w:rFonts w:asciiTheme="minorHAnsi" w:hAnsiTheme="minorHAnsi"/>
          <w:spacing w:val="73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from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60 to</w:t>
      </w:r>
      <w:r w:rsidRPr="000D73FC">
        <w:rPr>
          <w:rFonts w:asciiTheme="minorHAnsi" w:hAnsiTheme="minorHAnsi"/>
          <w:spacing w:val="-2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100.</w:t>
      </w:r>
    </w:p>
    <w:p w:rsidR="00A60647" w:rsidRPr="000D73FC" w:rsidRDefault="000D73FC">
      <w:pPr>
        <w:pStyle w:val="BodyText"/>
        <w:spacing w:before="1" w:line="330" w:lineRule="auto"/>
        <w:ind w:right="195" w:firstLine="0"/>
        <w:rPr>
          <w:rFonts w:asciiTheme="minorHAnsi" w:hAnsiTheme="minorHAnsi"/>
          <w:sz w:val="22"/>
          <w:szCs w:val="22"/>
        </w:rPr>
      </w:pPr>
      <w:r w:rsidRPr="000D73FC">
        <w:rPr>
          <w:rFonts w:asciiTheme="minorHAnsi" w:hAnsiTheme="minorHAnsi"/>
          <w:spacing w:val="-1"/>
          <w:sz w:val="22"/>
          <w:szCs w:val="22"/>
        </w:rPr>
        <w:t>Another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change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in the works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2"/>
          <w:sz w:val="22"/>
          <w:szCs w:val="22"/>
        </w:rPr>
        <w:t>is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the relocation of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the Athol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Head Start.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0D73FC">
        <w:rPr>
          <w:rFonts w:asciiTheme="minorHAnsi" w:hAnsiTheme="minorHAnsi"/>
          <w:spacing w:val="-1"/>
          <w:sz w:val="22"/>
          <w:szCs w:val="22"/>
        </w:rPr>
        <w:t>Montachusett</w:t>
      </w:r>
      <w:proofErr w:type="spellEnd"/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Opportunity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Council</w:t>
      </w:r>
      <w:r w:rsidRPr="000D73FC">
        <w:rPr>
          <w:rFonts w:asciiTheme="minorHAnsi" w:hAnsiTheme="minorHAnsi"/>
          <w:spacing w:val="73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(MOC)</w:t>
      </w:r>
      <w:r w:rsidRPr="000D73FC">
        <w:rPr>
          <w:rFonts w:asciiTheme="minorHAnsi" w:hAnsiTheme="minorHAnsi"/>
          <w:spacing w:val="-2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is hoping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to move their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Athol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Head Start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program to Pleasant</w:t>
      </w:r>
      <w:r w:rsidRPr="000D73FC">
        <w:rPr>
          <w:rFonts w:asciiTheme="minorHAnsi" w:hAnsiTheme="minorHAnsi"/>
          <w:spacing w:val="2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St.</w:t>
      </w:r>
      <w:r w:rsidRPr="000D73FC">
        <w:rPr>
          <w:rFonts w:asciiTheme="minorHAnsi" w:hAnsiTheme="minorHAnsi"/>
          <w:spacing w:val="-2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School,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which will be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closing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due</w:t>
      </w:r>
      <w:r w:rsidRPr="000D73FC">
        <w:rPr>
          <w:rFonts w:asciiTheme="minorHAnsi" w:hAnsiTheme="minorHAnsi"/>
          <w:spacing w:val="73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to the opening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of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the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new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elementary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school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(ACES).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5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This building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will</w:t>
      </w:r>
      <w:r w:rsidRPr="000D73FC">
        <w:rPr>
          <w:rFonts w:asciiTheme="minorHAnsi" w:hAnsiTheme="minorHAnsi"/>
          <w:spacing w:val="2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allow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for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z w:val="22"/>
          <w:szCs w:val="22"/>
        </w:rPr>
        <w:t>a</w:t>
      </w:r>
      <w:r w:rsidRPr="000D73FC">
        <w:rPr>
          <w:rFonts w:asciiTheme="minorHAnsi" w:hAnsiTheme="minorHAnsi"/>
          <w:spacing w:val="-3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larger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classroom</w:t>
      </w:r>
      <w:r w:rsidRPr="000D73FC">
        <w:rPr>
          <w:rFonts w:asciiTheme="minorHAnsi" w:hAnsiTheme="minorHAnsi"/>
          <w:spacing w:val="69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capacity bringing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the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total number</w:t>
      </w:r>
      <w:r w:rsidRPr="000D73FC">
        <w:rPr>
          <w:rFonts w:asciiTheme="minorHAnsi" w:hAnsiTheme="minorHAnsi"/>
          <w:spacing w:val="3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of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students</w:t>
      </w:r>
      <w:r w:rsidRPr="000D73FC">
        <w:rPr>
          <w:rFonts w:asciiTheme="minorHAnsi" w:hAnsiTheme="minorHAnsi"/>
          <w:spacing w:val="2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from 16 to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20.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This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building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is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i</w:t>
      </w:r>
      <w:r w:rsidRPr="000D73FC">
        <w:rPr>
          <w:rFonts w:asciiTheme="minorHAnsi" w:hAnsiTheme="minorHAnsi"/>
          <w:spacing w:val="-1"/>
          <w:sz w:val="22"/>
          <w:szCs w:val="22"/>
        </w:rPr>
        <w:t>n close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proximity,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less than</w:t>
      </w:r>
      <w:r w:rsidRPr="000D73FC">
        <w:rPr>
          <w:rFonts w:asciiTheme="minorHAnsi" w:hAnsiTheme="minorHAnsi"/>
          <w:spacing w:val="73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one-fourth of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mile,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to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ACES,</w:t>
      </w:r>
      <w:r w:rsidRPr="000D73FC">
        <w:rPr>
          <w:rFonts w:asciiTheme="minorHAnsi" w:hAnsiTheme="minorHAnsi"/>
          <w:spacing w:val="-2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which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will</w:t>
      </w:r>
      <w:r w:rsidRPr="000D73FC">
        <w:rPr>
          <w:rFonts w:asciiTheme="minorHAnsi" w:hAnsiTheme="minorHAnsi"/>
          <w:spacing w:val="2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house the district’s preschool</w:t>
      </w:r>
      <w:r w:rsidRPr="000D73FC">
        <w:rPr>
          <w:rFonts w:asciiTheme="minorHAnsi" w:hAnsiTheme="minorHAnsi"/>
          <w:spacing w:val="2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program,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allowing for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more</w:t>
      </w:r>
      <w:r w:rsidRPr="000D73FC">
        <w:rPr>
          <w:rFonts w:asciiTheme="minorHAnsi" w:hAnsiTheme="minorHAnsi"/>
          <w:spacing w:val="7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collaboration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between Head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Start</w:t>
      </w:r>
      <w:r w:rsidRPr="000D73FC">
        <w:rPr>
          <w:rFonts w:asciiTheme="minorHAnsi" w:hAnsiTheme="minorHAnsi"/>
          <w:spacing w:val="-2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and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the school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district,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joint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professional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development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opportunities,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and</w:t>
      </w:r>
      <w:r w:rsidRPr="000D73FC">
        <w:rPr>
          <w:rFonts w:asciiTheme="minorHAnsi" w:hAnsiTheme="minorHAnsi"/>
          <w:spacing w:val="9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more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family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engagement and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Kindergarten transition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opportunities.</w:t>
      </w:r>
    </w:p>
    <w:p w:rsidR="00A60647" w:rsidRPr="000D73FC" w:rsidRDefault="000D73FC">
      <w:pPr>
        <w:pStyle w:val="BodyText"/>
        <w:spacing w:before="3" w:line="330" w:lineRule="auto"/>
        <w:ind w:right="124" w:firstLine="0"/>
        <w:rPr>
          <w:rFonts w:asciiTheme="minorHAnsi" w:hAnsiTheme="minorHAnsi"/>
          <w:sz w:val="22"/>
          <w:szCs w:val="22"/>
        </w:rPr>
      </w:pPr>
      <w:r w:rsidRPr="000D73FC">
        <w:rPr>
          <w:rFonts w:asciiTheme="minorHAnsi" w:hAnsiTheme="minorHAnsi"/>
          <w:spacing w:val="-1"/>
          <w:sz w:val="22"/>
          <w:szCs w:val="22"/>
        </w:rPr>
        <w:t>Next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steps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that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need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to</w:t>
      </w:r>
      <w:r w:rsidRPr="000D73FC">
        <w:rPr>
          <w:rFonts w:asciiTheme="minorHAnsi" w:hAnsiTheme="minorHAnsi"/>
          <w:spacing w:val="-2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be taken</w:t>
      </w:r>
      <w:r w:rsidRPr="000D73FC">
        <w:rPr>
          <w:rFonts w:asciiTheme="minorHAnsi" w:hAnsiTheme="minorHAnsi"/>
          <w:spacing w:val="2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would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be to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remove the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barrier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of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transportation.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Many</w:t>
      </w:r>
      <w:r w:rsidRPr="000D73FC">
        <w:rPr>
          <w:rFonts w:asciiTheme="minorHAnsi" w:hAnsiTheme="minorHAnsi"/>
          <w:spacing w:val="2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families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within the</w:t>
      </w:r>
      <w:r w:rsidRPr="000D73FC">
        <w:rPr>
          <w:rFonts w:asciiTheme="minorHAnsi" w:hAnsiTheme="minorHAnsi"/>
          <w:spacing w:val="73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community do not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have means</w:t>
      </w:r>
      <w:r w:rsidRPr="000D73FC">
        <w:rPr>
          <w:rFonts w:asciiTheme="minorHAnsi" w:hAnsiTheme="minorHAnsi"/>
          <w:spacing w:val="2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of</w:t>
      </w:r>
      <w:r w:rsidRPr="000D73FC">
        <w:rPr>
          <w:rFonts w:asciiTheme="minorHAnsi" w:hAnsiTheme="minorHAnsi"/>
          <w:spacing w:val="-2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transportation,</w:t>
      </w:r>
      <w:r w:rsidRPr="000D73FC">
        <w:rPr>
          <w:rFonts w:asciiTheme="minorHAnsi" w:hAnsiTheme="minorHAnsi"/>
          <w:spacing w:val="2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and being</w:t>
      </w:r>
      <w:r w:rsidRPr="000D73FC">
        <w:rPr>
          <w:rFonts w:asciiTheme="minorHAnsi" w:hAnsiTheme="minorHAnsi"/>
          <w:spacing w:val="2"/>
          <w:sz w:val="22"/>
          <w:szCs w:val="22"/>
        </w:rPr>
        <w:t xml:space="preserve"> </w:t>
      </w:r>
      <w:r w:rsidRPr="000D73FC">
        <w:rPr>
          <w:rFonts w:asciiTheme="minorHAnsi" w:hAnsiTheme="minorHAnsi"/>
          <w:sz w:val="22"/>
          <w:szCs w:val="22"/>
        </w:rPr>
        <w:t>a</w:t>
      </w:r>
      <w:r w:rsidRPr="000D73FC">
        <w:rPr>
          <w:rFonts w:asciiTheme="minorHAnsi" w:hAnsiTheme="minorHAnsi"/>
          <w:spacing w:val="-3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rural</w:t>
      </w:r>
      <w:r w:rsidRPr="000D73FC">
        <w:rPr>
          <w:rFonts w:asciiTheme="minorHAnsi" w:hAnsiTheme="minorHAnsi"/>
          <w:spacing w:val="2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community,</w:t>
      </w:r>
      <w:r w:rsidRPr="000D73FC">
        <w:rPr>
          <w:rFonts w:asciiTheme="minorHAnsi" w:hAnsiTheme="minorHAnsi"/>
          <w:spacing w:val="3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what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little</w:t>
      </w:r>
      <w:r w:rsidRPr="000D73FC">
        <w:rPr>
          <w:rFonts w:asciiTheme="minorHAnsi" w:hAnsiTheme="minorHAnsi"/>
          <w:spacing w:val="2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public</w:t>
      </w:r>
      <w:r w:rsidRPr="000D73FC">
        <w:rPr>
          <w:rFonts w:asciiTheme="minorHAnsi" w:hAnsiTheme="minorHAnsi"/>
          <w:spacing w:val="67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transportation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there is, it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is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not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accessible</w:t>
      </w:r>
      <w:r w:rsidRPr="000D73FC">
        <w:rPr>
          <w:rFonts w:asciiTheme="minorHAnsi" w:hAnsiTheme="minorHAnsi"/>
          <w:spacing w:val="2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to preschool</w:t>
      </w:r>
      <w:r w:rsidRPr="000D73FC">
        <w:rPr>
          <w:rFonts w:asciiTheme="minorHAnsi" w:hAnsiTheme="minorHAnsi"/>
          <w:spacing w:val="2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programs.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Because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of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this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barrier,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many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children</w:t>
      </w:r>
      <w:r w:rsidRPr="000D73FC">
        <w:rPr>
          <w:rFonts w:asciiTheme="minorHAnsi" w:hAnsiTheme="minorHAnsi"/>
          <w:spacing w:val="9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are unable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to attend</w:t>
      </w:r>
      <w:r w:rsidRPr="000D73FC">
        <w:rPr>
          <w:rFonts w:asciiTheme="minorHAnsi" w:hAnsiTheme="minorHAnsi"/>
          <w:spacing w:val="2"/>
          <w:sz w:val="22"/>
          <w:szCs w:val="22"/>
        </w:rPr>
        <w:t xml:space="preserve"> </w:t>
      </w:r>
      <w:r w:rsidRPr="000D73FC">
        <w:rPr>
          <w:rFonts w:asciiTheme="minorHAnsi" w:hAnsiTheme="minorHAnsi"/>
          <w:sz w:val="22"/>
          <w:szCs w:val="22"/>
        </w:rPr>
        <w:t>a</w:t>
      </w:r>
      <w:r w:rsidRPr="000D73FC">
        <w:rPr>
          <w:rFonts w:asciiTheme="minorHAnsi" w:hAnsiTheme="minorHAnsi"/>
          <w:spacing w:val="-3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high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quality</w:t>
      </w:r>
      <w:r w:rsidRPr="000D73FC">
        <w:rPr>
          <w:rFonts w:asciiTheme="minorHAnsi" w:hAnsiTheme="minorHAnsi"/>
          <w:spacing w:val="2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preschool program.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One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plan the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2"/>
          <w:sz w:val="22"/>
          <w:szCs w:val="22"/>
        </w:rPr>
        <w:t>PEG</w:t>
      </w:r>
      <w:r w:rsidRPr="000D73FC">
        <w:rPr>
          <w:rFonts w:asciiTheme="minorHAnsi" w:hAnsiTheme="minorHAnsi"/>
          <w:spacing w:val="-1"/>
          <w:sz w:val="22"/>
          <w:szCs w:val="22"/>
        </w:rPr>
        <w:t xml:space="preserve"> Partners</w:t>
      </w:r>
      <w:r w:rsidRPr="000D73FC">
        <w:rPr>
          <w:rFonts w:asciiTheme="minorHAnsi" w:hAnsiTheme="minorHAnsi"/>
          <w:spacing w:val="2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wish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to</w:t>
      </w:r>
      <w:r w:rsidRPr="000D73FC">
        <w:rPr>
          <w:rFonts w:asciiTheme="minorHAnsi" w:hAnsiTheme="minorHAnsi"/>
          <w:spacing w:val="-3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implement</w:t>
      </w:r>
      <w:r w:rsidRPr="000D73FC">
        <w:rPr>
          <w:rFonts w:asciiTheme="minorHAnsi" w:hAnsiTheme="minorHAnsi"/>
          <w:spacing w:val="2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is the</w:t>
      </w:r>
      <w:r w:rsidRPr="000D73FC">
        <w:rPr>
          <w:rFonts w:asciiTheme="minorHAnsi" w:hAnsiTheme="minorHAnsi"/>
          <w:spacing w:val="73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sharing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of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transportation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costs and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vehic</w:t>
      </w:r>
      <w:r w:rsidRPr="000D73FC">
        <w:rPr>
          <w:rFonts w:asciiTheme="minorHAnsi" w:hAnsiTheme="minorHAnsi"/>
          <w:spacing w:val="-1"/>
          <w:sz w:val="22"/>
          <w:szCs w:val="22"/>
        </w:rPr>
        <w:t>les between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Head Start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and the district’s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preschool program.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With</w:t>
      </w:r>
      <w:r w:rsidRPr="000D73FC">
        <w:rPr>
          <w:rFonts w:asciiTheme="minorHAnsi" w:hAnsiTheme="minorHAnsi"/>
          <w:spacing w:val="8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the possibility</w:t>
      </w:r>
      <w:r w:rsidRPr="000D73FC">
        <w:rPr>
          <w:rFonts w:asciiTheme="minorHAnsi" w:hAnsiTheme="minorHAnsi"/>
          <w:spacing w:val="2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of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both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programs</w:t>
      </w:r>
      <w:r w:rsidRPr="000D73FC">
        <w:rPr>
          <w:rFonts w:asciiTheme="minorHAnsi" w:hAnsiTheme="minorHAnsi"/>
          <w:spacing w:val="2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being in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close</w:t>
      </w:r>
      <w:r w:rsidRPr="000D73FC">
        <w:rPr>
          <w:rFonts w:asciiTheme="minorHAnsi" w:hAnsiTheme="minorHAnsi"/>
          <w:spacing w:val="-2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proximity,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this</w:t>
      </w:r>
      <w:r w:rsidRPr="000D73FC">
        <w:rPr>
          <w:rFonts w:asciiTheme="minorHAnsi" w:hAnsiTheme="minorHAnsi"/>
          <w:spacing w:val="2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collaboration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will expand</w:t>
      </w:r>
      <w:r w:rsidRPr="000D73FC">
        <w:rPr>
          <w:rFonts w:asciiTheme="minorHAnsi" w:hAnsiTheme="minorHAnsi"/>
          <w:spacing w:val="2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preschool</w:t>
      </w:r>
      <w:r w:rsidRPr="000D73FC">
        <w:rPr>
          <w:rFonts w:asciiTheme="minorHAnsi" w:hAnsiTheme="minorHAnsi"/>
          <w:spacing w:val="8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opportunities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to children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that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do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not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have means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of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transportation.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According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to the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needs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assessment,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this</w:t>
      </w:r>
      <w:r w:rsidRPr="000D73FC">
        <w:rPr>
          <w:rFonts w:asciiTheme="minorHAnsi" w:hAnsiTheme="minorHAnsi"/>
          <w:spacing w:val="7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is 24%</w:t>
      </w:r>
      <w:r w:rsidRPr="000D73FC">
        <w:rPr>
          <w:rFonts w:asciiTheme="minorHAnsi" w:hAnsiTheme="minorHAnsi"/>
          <w:spacing w:val="2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of</w:t>
      </w:r>
      <w:r w:rsidRPr="000D73FC">
        <w:rPr>
          <w:rFonts w:asciiTheme="minorHAnsi" w:hAnsiTheme="minorHAnsi"/>
          <w:spacing w:val="-2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preschool</w:t>
      </w:r>
      <w:r w:rsidRPr="000D73FC">
        <w:rPr>
          <w:rFonts w:asciiTheme="minorHAnsi" w:hAnsiTheme="minorHAnsi"/>
          <w:spacing w:val="2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children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in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Athol and</w:t>
      </w:r>
      <w:r w:rsidRPr="000D73FC">
        <w:rPr>
          <w:rFonts w:asciiTheme="minorHAnsi" w:hAnsiTheme="minorHAnsi"/>
          <w:spacing w:val="2"/>
          <w:sz w:val="22"/>
          <w:szCs w:val="22"/>
        </w:rPr>
        <w:t xml:space="preserve"> </w:t>
      </w:r>
      <w:proofErr w:type="spellStart"/>
      <w:r w:rsidRPr="000D73FC">
        <w:rPr>
          <w:rFonts w:asciiTheme="minorHAnsi" w:hAnsiTheme="minorHAnsi"/>
          <w:spacing w:val="-1"/>
          <w:sz w:val="22"/>
          <w:szCs w:val="22"/>
        </w:rPr>
        <w:t>Royalston</w:t>
      </w:r>
      <w:proofErr w:type="spellEnd"/>
      <w:r w:rsidRPr="000D73FC">
        <w:rPr>
          <w:rFonts w:asciiTheme="minorHAnsi" w:hAnsiTheme="minorHAnsi"/>
          <w:spacing w:val="-1"/>
          <w:sz w:val="22"/>
          <w:szCs w:val="22"/>
        </w:rPr>
        <w:t>.</w:t>
      </w:r>
    </w:p>
    <w:p w:rsidR="00A60647" w:rsidRPr="000D73FC" w:rsidRDefault="000D73FC">
      <w:pPr>
        <w:pStyle w:val="BodyText"/>
        <w:spacing w:before="4" w:line="330" w:lineRule="auto"/>
        <w:ind w:right="104" w:firstLine="0"/>
        <w:rPr>
          <w:rFonts w:asciiTheme="minorHAnsi" w:hAnsiTheme="minorHAnsi"/>
          <w:sz w:val="22"/>
          <w:szCs w:val="22"/>
        </w:rPr>
      </w:pPr>
      <w:r w:rsidRPr="000D73FC">
        <w:rPr>
          <w:rFonts w:asciiTheme="minorHAnsi" w:hAnsiTheme="minorHAnsi"/>
          <w:sz w:val="22"/>
          <w:szCs w:val="22"/>
        </w:rPr>
        <w:t>When</w:t>
      </w:r>
      <w:r w:rsidRPr="000D73FC">
        <w:rPr>
          <w:rFonts w:asciiTheme="minorHAnsi" w:hAnsiTheme="minorHAnsi"/>
          <w:spacing w:val="-3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addressing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the needs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of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the preschool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programs,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QRIS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levels were</w:t>
      </w:r>
      <w:r w:rsidRPr="000D73FC">
        <w:rPr>
          <w:rFonts w:asciiTheme="minorHAnsi" w:hAnsiTheme="minorHAnsi"/>
          <w:spacing w:val="2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studied.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The district’s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only</w:t>
      </w:r>
      <w:r w:rsidRPr="000D73FC">
        <w:rPr>
          <w:rFonts w:asciiTheme="minorHAnsi" w:hAnsiTheme="minorHAnsi"/>
          <w:spacing w:val="59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Center</w:t>
      </w:r>
      <w:r w:rsidRPr="000D73FC">
        <w:rPr>
          <w:rFonts w:asciiTheme="minorHAnsi" w:hAnsiTheme="minorHAnsi"/>
          <w:spacing w:val="2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Based Program,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Little</w:t>
      </w:r>
      <w:r w:rsidRPr="000D73FC">
        <w:rPr>
          <w:rFonts w:asciiTheme="minorHAnsi" w:hAnsiTheme="minorHAnsi"/>
          <w:spacing w:val="2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Tots Childcare,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 xml:space="preserve">is </w:t>
      </w:r>
      <w:r w:rsidRPr="000D73FC">
        <w:rPr>
          <w:rFonts w:asciiTheme="minorHAnsi" w:hAnsiTheme="minorHAnsi"/>
          <w:sz w:val="22"/>
          <w:szCs w:val="22"/>
        </w:rPr>
        <w:t xml:space="preserve">a </w:t>
      </w:r>
      <w:r w:rsidRPr="000D73FC">
        <w:rPr>
          <w:rFonts w:asciiTheme="minorHAnsi" w:hAnsiTheme="minorHAnsi"/>
          <w:spacing w:val="-1"/>
          <w:sz w:val="22"/>
          <w:szCs w:val="22"/>
        </w:rPr>
        <w:t>level 1.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Currently,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Little</w:t>
      </w:r>
      <w:r w:rsidRPr="000D73FC">
        <w:rPr>
          <w:rFonts w:asciiTheme="minorHAnsi" w:hAnsiTheme="minorHAnsi"/>
          <w:spacing w:val="2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Tots has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36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children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enrolled,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20</w:t>
      </w:r>
      <w:r w:rsidRPr="000D73FC">
        <w:rPr>
          <w:rFonts w:asciiTheme="minorHAnsi" w:hAnsiTheme="minorHAnsi"/>
          <w:spacing w:val="63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of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which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live</w:t>
      </w:r>
      <w:r w:rsidRPr="000D73FC">
        <w:rPr>
          <w:rFonts w:asciiTheme="minorHAnsi" w:hAnsiTheme="minorHAnsi"/>
          <w:spacing w:val="-2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in Athol.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Out of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these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36 children,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23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attend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through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z w:val="22"/>
          <w:szCs w:val="22"/>
        </w:rPr>
        <w:t xml:space="preserve">a </w:t>
      </w:r>
      <w:r w:rsidRPr="000D73FC">
        <w:rPr>
          <w:rFonts w:asciiTheme="minorHAnsi" w:hAnsiTheme="minorHAnsi"/>
          <w:spacing w:val="-1"/>
          <w:sz w:val="22"/>
          <w:szCs w:val="22"/>
        </w:rPr>
        <w:t>DCF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voucher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and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the other</w:t>
      </w:r>
      <w:r w:rsidRPr="000D73FC">
        <w:rPr>
          <w:rFonts w:asciiTheme="minorHAnsi" w:hAnsiTheme="minorHAnsi"/>
          <w:spacing w:val="3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19 attend</w:t>
      </w:r>
      <w:r w:rsidRPr="000D73FC">
        <w:rPr>
          <w:rFonts w:asciiTheme="minorHAnsi" w:hAnsiTheme="minorHAnsi"/>
          <w:spacing w:val="6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through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income eligible</w:t>
      </w:r>
      <w:r w:rsidRPr="000D73FC">
        <w:rPr>
          <w:rFonts w:asciiTheme="minorHAnsi" w:hAnsiTheme="minorHAnsi"/>
          <w:spacing w:val="2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vouchers.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This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program</w:t>
      </w:r>
      <w:r w:rsidRPr="000D73FC">
        <w:rPr>
          <w:rFonts w:asciiTheme="minorHAnsi" w:hAnsiTheme="minorHAnsi"/>
          <w:spacing w:val="2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struggles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to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offer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High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Quality</w:t>
      </w:r>
      <w:r w:rsidRPr="000D73FC">
        <w:rPr>
          <w:rFonts w:asciiTheme="minorHAnsi" w:hAnsiTheme="minorHAnsi"/>
          <w:spacing w:val="2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Preschool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Services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 xml:space="preserve">for </w:t>
      </w:r>
      <w:r w:rsidRPr="000D73FC">
        <w:rPr>
          <w:rFonts w:asciiTheme="minorHAnsi" w:hAnsiTheme="minorHAnsi"/>
          <w:sz w:val="22"/>
          <w:szCs w:val="22"/>
        </w:rPr>
        <w:t>a</w:t>
      </w:r>
      <w:r w:rsidRPr="000D73FC">
        <w:rPr>
          <w:rFonts w:asciiTheme="minorHAnsi" w:hAnsiTheme="minorHAnsi"/>
          <w:spacing w:val="63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number</w:t>
      </w:r>
      <w:r w:rsidRPr="000D73FC">
        <w:rPr>
          <w:rFonts w:asciiTheme="minorHAnsi" w:hAnsiTheme="minorHAnsi"/>
          <w:spacing w:val="2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of</w:t>
      </w:r>
      <w:r w:rsidRPr="000D73FC">
        <w:rPr>
          <w:rFonts w:asciiTheme="minorHAnsi" w:hAnsiTheme="minorHAnsi"/>
          <w:spacing w:val="-2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reasons.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Th</w:t>
      </w:r>
      <w:r w:rsidRPr="000D73FC">
        <w:rPr>
          <w:rFonts w:asciiTheme="minorHAnsi" w:hAnsiTheme="minorHAnsi"/>
          <w:spacing w:val="-1"/>
          <w:sz w:val="22"/>
          <w:szCs w:val="22"/>
        </w:rPr>
        <w:t>e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first being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the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amount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of money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the program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receives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through</w:t>
      </w:r>
      <w:r w:rsidRPr="000D73FC">
        <w:rPr>
          <w:rFonts w:asciiTheme="minorHAnsi" w:hAnsiTheme="minorHAnsi"/>
          <w:spacing w:val="2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the Income</w:t>
      </w:r>
      <w:r w:rsidRPr="000D73FC">
        <w:rPr>
          <w:rFonts w:asciiTheme="minorHAnsi" w:hAnsiTheme="minorHAnsi"/>
          <w:spacing w:val="2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Eligible</w:t>
      </w:r>
      <w:r w:rsidRPr="000D73FC">
        <w:rPr>
          <w:rFonts w:asciiTheme="minorHAnsi" w:hAnsiTheme="minorHAnsi"/>
          <w:spacing w:val="77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Vouchers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is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very low.</w:t>
      </w:r>
      <w:r w:rsidRPr="000D73FC">
        <w:rPr>
          <w:rFonts w:asciiTheme="minorHAnsi" w:hAnsiTheme="minorHAnsi"/>
          <w:spacing w:val="2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With</w:t>
      </w:r>
      <w:r w:rsidRPr="000D73FC">
        <w:rPr>
          <w:rFonts w:asciiTheme="minorHAnsi" w:hAnsiTheme="minorHAnsi"/>
          <w:spacing w:val="-3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the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program bringing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in very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little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money,</w:t>
      </w:r>
      <w:r w:rsidRPr="000D73FC">
        <w:rPr>
          <w:rFonts w:asciiTheme="minorHAnsi" w:hAnsiTheme="minorHAnsi"/>
          <w:spacing w:val="2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it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does</w:t>
      </w:r>
      <w:r w:rsidRPr="000D73FC">
        <w:rPr>
          <w:rFonts w:asciiTheme="minorHAnsi" w:hAnsiTheme="minorHAnsi"/>
          <w:spacing w:val="2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not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allow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for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competitive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wages</w:t>
      </w:r>
      <w:r w:rsidRPr="000D73FC">
        <w:rPr>
          <w:rFonts w:asciiTheme="minorHAnsi" w:hAnsiTheme="minorHAnsi"/>
          <w:spacing w:val="75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to be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offered to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their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preschool</w:t>
      </w:r>
      <w:r w:rsidRPr="000D73FC">
        <w:rPr>
          <w:rFonts w:asciiTheme="minorHAnsi" w:hAnsiTheme="minorHAnsi"/>
          <w:spacing w:val="2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teachers.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Second,</w:t>
      </w:r>
      <w:r w:rsidRPr="000D73FC">
        <w:rPr>
          <w:rFonts w:asciiTheme="minorHAnsi" w:hAnsiTheme="minorHAnsi"/>
          <w:spacing w:val="2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the student</w:t>
      </w:r>
      <w:r w:rsidRPr="000D73FC">
        <w:rPr>
          <w:rFonts w:asciiTheme="minorHAnsi" w:hAnsiTheme="minorHAnsi"/>
          <w:spacing w:val="2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body is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made up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of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children</w:t>
      </w:r>
      <w:r w:rsidRPr="000D73FC">
        <w:rPr>
          <w:rFonts w:asciiTheme="minorHAnsi" w:hAnsiTheme="minorHAnsi"/>
          <w:spacing w:val="2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that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come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from</w:t>
      </w:r>
      <w:r w:rsidRPr="000D73FC">
        <w:rPr>
          <w:rFonts w:asciiTheme="minorHAnsi" w:hAnsiTheme="minorHAnsi"/>
          <w:spacing w:val="73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high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risk,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lower</w:t>
      </w:r>
      <w:r w:rsidRPr="000D73FC">
        <w:rPr>
          <w:rFonts w:asciiTheme="minorHAnsi" w:hAnsiTheme="minorHAnsi"/>
          <w:spacing w:val="2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income</w:t>
      </w:r>
      <w:r w:rsidRPr="000D73FC">
        <w:rPr>
          <w:rFonts w:asciiTheme="minorHAnsi" w:hAnsiTheme="minorHAnsi"/>
          <w:spacing w:val="2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homes.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These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children bring</w:t>
      </w:r>
      <w:r w:rsidRPr="000D73FC">
        <w:rPr>
          <w:rFonts w:asciiTheme="minorHAnsi" w:hAnsiTheme="minorHAnsi"/>
          <w:spacing w:val="2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many behavioral,</w:t>
      </w:r>
      <w:r w:rsidRPr="000D73FC">
        <w:rPr>
          <w:rFonts w:asciiTheme="minorHAnsi" w:hAnsiTheme="minorHAnsi"/>
          <w:spacing w:val="2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social,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and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emotional</w:t>
      </w:r>
      <w:r w:rsidRPr="000D73FC">
        <w:rPr>
          <w:rFonts w:asciiTheme="minorHAnsi" w:hAnsiTheme="minorHAnsi"/>
          <w:spacing w:val="2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problems,</w:t>
      </w:r>
      <w:r w:rsidRPr="000D73FC">
        <w:rPr>
          <w:rFonts w:asciiTheme="minorHAnsi" w:hAnsiTheme="minorHAnsi"/>
          <w:spacing w:val="71"/>
          <w:w w:val="99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learning disabilities,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and trauma</w:t>
      </w:r>
      <w:r w:rsidRPr="000D73FC">
        <w:rPr>
          <w:rFonts w:asciiTheme="minorHAnsi" w:hAnsiTheme="minorHAnsi"/>
          <w:spacing w:val="2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to</w:t>
      </w:r>
      <w:r w:rsidRPr="000D73FC">
        <w:rPr>
          <w:rFonts w:asciiTheme="minorHAnsi" w:hAnsiTheme="minorHAnsi"/>
          <w:spacing w:val="-2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the program</w:t>
      </w:r>
      <w:r w:rsidRPr="000D73FC">
        <w:rPr>
          <w:rFonts w:asciiTheme="minorHAnsi" w:hAnsiTheme="minorHAnsi"/>
          <w:spacing w:val="2"/>
          <w:sz w:val="22"/>
          <w:szCs w:val="22"/>
        </w:rPr>
        <w:t xml:space="preserve"> </w:t>
      </w:r>
      <w:proofErr w:type="spellStart"/>
      <w:r w:rsidRPr="000D73FC">
        <w:rPr>
          <w:rFonts w:asciiTheme="minorHAnsi" w:hAnsiTheme="minorHAnsi"/>
          <w:spacing w:val="-1"/>
          <w:sz w:val="22"/>
          <w:szCs w:val="22"/>
        </w:rPr>
        <w:t>everyday</w:t>
      </w:r>
      <w:proofErr w:type="spellEnd"/>
      <w:r w:rsidRPr="000D73FC">
        <w:rPr>
          <w:rFonts w:asciiTheme="minorHAnsi" w:hAnsiTheme="minorHAnsi"/>
          <w:spacing w:val="-1"/>
          <w:sz w:val="22"/>
          <w:szCs w:val="22"/>
        </w:rPr>
        <w:t>.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Learning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and</w:t>
      </w:r>
      <w:r w:rsidRPr="000D73FC">
        <w:rPr>
          <w:rFonts w:asciiTheme="minorHAnsi" w:hAnsiTheme="minorHAnsi"/>
          <w:spacing w:val="2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curriculum most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of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the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time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takes</w:t>
      </w:r>
      <w:r w:rsidRPr="000D73FC">
        <w:rPr>
          <w:rFonts w:asciiTheme="minorHAnsi" w:hAnsiTheme="minorHAnsi"/>
          <w:sz w:val="22"/>
          <w:szCs w:val="22"/>
        </w:rPr>
        <w:t xml:space="preserve"> a</w:t>
      </w:r>
      <w:r w:rsidRPr="000D73FC">
        <w:rPr>
          <w:rFonts w:asciiTheme="minorHAnsi" w:hAnsiTheme="minorHAnsi"/>
          <w:spacing w:val="87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back seat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to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these children’s</w:t>
      </w:r>
      <w:r w:rsidRPr="000D73FC">
        <w:rPr>
          <w:rFonts w:asciiTheme="minorHAnsi" w:hAnsiTheme="minorHAnsi"/>
          <w:spacing w:val="4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high needs.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Because of these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factors; low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wages</w:t>
      </w:r>
      <w:r w:rsidRPr="000D73FC">
        <w:rPr>
          <w:rFonts w:asciiTheme="minorHAnsi" w:hAnsiTheme="minorHAnsi"/>
          <w:spacing w:val="4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offered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to</w:t>
      </w:r>
      <w:r w:rsidRPr="000D73FC">
        <w:rPr>
          <w:rFonts w:asciiTheme="minorHAnsi" w:hAnsiTheme="minorHAnsi"/>
          <w:spacing w:val="-2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staff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and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the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high</w:t>
      </w:r>
      <w:r w:rsidRPr="000D73FC">
        <w:rPr>
          <w:rFonts w:asciiTheme="minorHAnsi" w:hAnsiTheme="minorHAnsi"/>
          <w:spacing w:val="69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needs</w:t>
      </w:r>
      <w:r w:rsidRPr="000D73FC">
        <w:rPr>
          <w:rFonts w:asciiTheme="minorHAnsi" w:hAnsiTheme="minorHAnsi"/>
          <w:spacing w:val="3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of</w:t>
      </w:r>
      <w:r w:rsidRPr="000D73FC">
        <w:rPr>
          <w:rFonts w:asciiTheme="minorHAnsi" w:hAnsiTheme="minorHAnsi"/>
          <w:spacing w:val="-2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the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children,</w:t>
      </w:r>
      <w:r w:rsidRPr="000D73FC">
        <w:rPr>
          <w:rFonts w:asciiTheme="minorHAnsi" w:hAnsiTheme="minorHAnsi"/>
          <w:spacing w:val="2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Little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Tots struggles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to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keep high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quality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preschool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teachers.</w:t>
      </w:r>
    </w:p>
    <w:p w:rsidR="00A60647" w:rsidRPr="000D73FC" w:rsidRDefault="000D73FC">
      <w:pPr>
        <w:pStyle w:val="BodyText"/>
        <w:spacing w:before="1"/>
        <w:ind w:left="836" w:firstLine="0"/>
        <w:rPr>
          <w:rFonts w:asciiTheme="minorHAnsi" w:hAnsiTheme="minorHAnsi"/>
          <w:sz w:val="22"/>
          <w:szCs w:val="22"/>
        </w:rPr>
      </w:pPr>
      <w:r w:rsidRPr="000D73FC">
        <w:rPr>
          <w:rFonts w:asciiTheme="minorHAnsi" w:hAnsiTheme="minorHAnsi"/>
          <w:spacing w:val="-1"/>
          <w:sz w:val="22"/>
          <w:szCs w:val="22"/>
        </w:rPr>
        <w:t>Athol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has 18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Family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Child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Care programs</w:t>
      </w:r>
      <w:r w:rsidRPr="000D73FC">
        <w:rPr>
          <w:rFonts w:asciiTheme="minorHAnsi" w:hAnsiTheme="minorHAnsi"/>
          <w:spacing w:val="2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that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offer</w:t>
      </w:r>
      <w:r w:rsidRPr="000D73FC">
        <w:rPr>
          <w:rFonts w:asciiTheme="minorHAnsi" w:hAnsiTheme="minorHAnsi"/>
          <w:spacing w:val="2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full-day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care along</w:t>
      </w:r>
      <w:r w:rsidRPr="000D73FC">
        <w:rPr>
          <w:rFonts w:asciiTheme="minorHAnsi" w:hAnsiTheme="minorHAnsi"/>
          <w:spacing w:val="2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with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z w:val="22"/>
          <w:szCs w:val="22"/>
        </w:rPr>
        <w:t>a</w:t>
      </w:r>
      <w:r w:rsidRPr="000D73FC">
        <w:rPr>
          <w:rFonts w:asciiTheme="minorHAnsi" w:hAnsiTheme="minorHAnsi"/>
          <w:spacing w:val="-2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preschool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curriculum.</w:t>
      </w:r>
    </w:p>
    <w:p w:rsidR="00A60647" w:rsidRPr="000D73FC" w:rsidRDefault="000D73FC" w:rsidP="000D73FC">
      <w:pPr>
        <w:pStyle w:val="BodyText"/>
        <w:spacing w:before="92" w:line="330" w:lineRule="auto"/>
        <w:ind w:right="158" w:firstLine="0"/>
        <w:rPr>
          <w:rFonts w:asciiTheme="minorHAnsi" w:hAnsiTheme="minorHAnsi"/>
          <w:sz w:val="22"/>
          <w:szCs w:val="22"/>
        </w:rPr>
      </w:pPr>
      <w:r w:rsidRPr="000D73FC">
        <w:rPr>
          <w:rFonts w:asciiTheme="minorHAnsi" w:hAnsiTheme="minorHAnsi"/>
          <w:spacing w:val="-1"/>
          <w:sz w:val="22"/>
          <w:szCs w:val="22"/>
        </w:rPr>
        <w:t>These programs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mostly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provide education</w:t>
      </w:r>
      <w:r w:rsidRPr="000D73FC">
        <w:rPr>
          <w:rFonts w:asciiTheme="minorHAnsi" w:hAnsiTheme="minorHAnsi"/>
          <w:spacing w:val="2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and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care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to children</w:t>
      </w:r>
      <w:r w:rsidRPr="000D73FC">
        <w:rPr>
          <w:rFonts w:asciiTheme="minorHAnsi" w:hAnsiTheme="minorHAnsi"/>
          <w:spacing w:val="2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of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families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of full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time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working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parents.</w:t>
      </w:r>
      <w:r w:rsidRPr="000D73FC">
        <w:rPr>
          <w:rFonts w:asciiTheme="minorHAnsi" w:hAnsiTheme="minorHAnsi"/>
          <w:spacing w:val="75"/>
          <w:w w:val="99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Sometimes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z w:val="22"/>
          <w:szCs w:val="22"/>
        </w:rPr>
        <w:t>a</w:t>
      </w:r>
      <w:r w:rsidRPr="000D73FC">
        <w:rPr>
          <w:rFonts w:asciiTheme="minorHAnsi" w:hAnsiTheme="minorHAnsi"/>
          <w:spacing w:val="-2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child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in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 xml:space="preserve">an FCC </w:t>
      </w:r>
      <w:r w:rsidRPr="000D73FC">
        <w:rPr>
          <w:rFonts w:asciiTheme="minorHAnsi" w:hAnsiTheme="minorHAnsi"/>
          <w:sz w:val="22"/>
          <w:szCs w:val="22"/>
        </w:rPr>
        <w:t xml:space="preserve">may </w:t>
      </w:r>
      <w:r w:rsidRPr="000D73FC">
        <w:rPr>
          <w:rFonts w:asciiTheme="minorHAnsi" w:hAnsiTheme="minorHAnsi"/>
          <w:spacing w:val="-1"/>
          <w:sz w:val="22"/>
          <w:szCs w:val="22"/>
        </w:rPr>
        <w:t>have</w:t>
      </w:r>
      <w:r w:rsidRPr="000D73FC">
        <w:rPr>
          <w:rFonts w:asciiTheme="minorHAnsi" w:hAnsiTheme="minorHAnsi"/>
          <w:sz w:val="22"/>
          <w:szCs w:val="22"/>
        </w:rPr>
        <w:t xml:space="preserve"> a</w:t>
      </w:r>
      <w:r w:rsidRPr="000D73FC">
        <w:rPr>
          <w:rFonts w:asciiTheme="minorHAnsi" w:hAnsiTheme="minorHAnsi"/>
          <w:spacing w:val="-3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delay</w:t>
      </w:r>
      <w:r w:rsidRPr="000D73FC">
        <w:rPr>
          <w:rFonts w:asciiTheme="minorHAnsi" w:hAnsiTheme="minorHAnsi"/>
          <w:spacing w:val="2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or disability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and</w:t>
      </w:r>
      <w:r w:rsidRPr="000D73FC">
        <w:rPr>
          <w:rFonts w:asciiTheme="minorHAnsi" w:hAnsiTheme="minorHAnsi"/>
          <w:spacing w:val="2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they receive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Early</w:t>
      </w:r>
      <w:r w:rsidRPr="000D73FC">
        <w:rPr>
          <w:rFonts w:asciiTheme="minorHAnsi" w:hAnsiTheme="minorHAnsi"/>
          <w:spacing w:val="-2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Intervention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services at</w:t>
      </w:r>
      <w:r w:rsidRPr="000D73FC">
        <w:rPr>
          <w:rFonts w:asciiTheme="minorHAnsi" w:hAnsiTheme="minorHAnsi"/>
          <w:spacing w:val="91"/>
          <w:w w:val="99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their</w:t>
      </w:r>
      <w:r w:rsidRPr="000D73FC">
        <w:rPr>
          <w:rFonts w:asciiTheme="minorHAnsi" w:hAnsiTheme="minorHAnsi"/>
          <w:spacing w:val="2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Family Child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Care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Center.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This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allows</w:t>
      </w:r>
      <w:r w:rsidRPr="000D73FC">
        <w:rPr>
          <w:rFonts w:asciiTheme="minorHAnsi" w:hAnsiTheme="minorHAnsi"/>
          <w:spacing w:val="4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for</w:t>
      </w:r>
      <w:r w:rsidRPr="000D73FC">
        <w:rPr>
          <w:rFonts w:asciiTheme="minorHAnsi" w:hAnsiTheme="minorHAnsi"/>
          <w:spacing w:val="-2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the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child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to remain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in</w:t>
      </w:r>
      <w:r w:rsidRPr="000D73FC">
        <w:rPr>
          <w:rFonts w:asciiTheme="minorHAnsi" w:hAnsiTheme="minorHAnsi"/>
          <w:sz w:val="22"/>
          <w:szCs w:val="22"/>
        </w:rPr>
        <w:t xml:space="preserve"> a</w:t>
      </w:r>
      <w:r w:rsidRPr="000D73FC">
        <w:rPr>
          <w:rFonts w:asciiTheme="minorHAnsi" w:hAnsiTheme="minorHAnsi"/>
          <w:spacing w:val="-3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comfortable setting</w:t>
      </w:r>
      <w:r w:rsidRPr="000D73FC">
        <w:rPr>
          <w:rFonts w:asciiTheme="minorHAnsi" w:hAnsiTheme="minorHAnsi"/>
          <w:spacing w:val="2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and also causes</w:t>
      </w:r>
      <w:r w:rsidRPr="000D73FC">
        <w:rPr>
          <w:rFonts w:asciiTheme="minorHAnsi" w:hAnsiTheme="minorHAnsi"/>
          <w:spacing w:val="73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little disruption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from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their</w:t>
      </w:r>
      <w:r w:rsidRPr="000D73FC">
        <w:rPr>
          <w:rFonts w:asciiTheme="minorHAnsi" w:hAnsiTheme="minorHAnsi"/>
          <w:spacing w:val="2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routine.</w:t>
      </w:r>
      <w:r w:rsidRPr="000D73FC">
        <w:rPr>
          <w:rFonts w:asciiTheme="minorHAnsi" w:hAnsiTheme="minorHAnsi"/>
          <w:spacing w:val="2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When these children,</w:t>
      </w:r>
      <w:r w:rsidRPr="000D73FC">
        <w:rPr>
          <w:rFonts w:asciiTheme="minorHAnsi" w:hAnsiTheme="minorHAnsi"/>
          <w:spacing w:val="2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who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need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full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time,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2"/>
          <w:sz w:val="22"/>
          <w:szCs w:val="22"/>
        </w:rPr>
        <w:t>year</w:t>
      </w:r>
      <w:r w:rsidRPr="000D73FC">
        <w:rPr>
          <w:rFonts w:asciiTheme="minorHAnsi" w:hAnsiTheme="minorHAnsi"/>
          <w:spacing w:val="3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round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care</w:t>
      </w:r>
      <w:r w:rsidRPr="000D73FC">
        <w:rPr>
          <w:rFonts w:asciiTheme="minorHAnsi" w:hAnsiTheme="minorHAnsi"/>
          <w:spacing w:val="-2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turn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three years</w:t>
      </w:r>
      <w:r w:rsidRPr="000D73FC">
        <w:rPr>
          <w:rFonts w:asciiTheme="minorHAnsi" w:hAnsiTheme="minorHAnsi"/>
          <w:spacing w:val="75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of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lastRenderedPageBreak/>
        <w:t>age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and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continue</w:t>
      </w:r>
      <w:r w:rsidRPr="000D73FC">
        <w:rPr>
          <w:rFonts w:asciiTheme="minorHAnsi" w:hAnsiTheme="minorHAnsi"/>
          <w:spacing w:val="2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to need</w:t>
      </w:r>
      <w:r w:rsidRPr="000D73FC">
        <w:rPr>
          <w:rFonts w:asciiTheme="minorHAnsi" w:hAnsiTheme="minorHAnsi"/>
          <w:spacing w:val="2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services,</w:t>
      </w:r>
      <w:r w:rsidRPr="000D73FC">
        <w:rPr>
          <w:rFonts w:asciiTheme="minorHAnsi" w:hAnsiTheme="minorHAnsi"/>
          <w:spacing w:val="-2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there</w:t>
      </w:r>
      <w:r w:rsidRPr="000D73FC">
        <w:rPr>
          <w:rFonts w:asciiTheme="minorHAnsi" w:hAnsiTheme="minorHAnsi"/>
          <w:spacing w:val="2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are limited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options.</w:t>
      </w:r>
      <w:r>
        <w:rPr>
          <w:rFonts w:asciiTheme="minorHAnsi" w:hAnsiTheme="minorHAnsi"/>
          <w:spacing w:val="-1"/>
          <w:sz w:val="22"/>
          <w:szCs w:val="22"/>
        </w:rPr>
        <w:t xml:space="preserve">  </w:t>
      </w:r>
      <w: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The first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option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is for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the child to attend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the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Inclusive Preschool Program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offered</w:t>
      </w:r>
      <w:r w:rsidRPr="000D73FC">
        <w:rPr>
          <w:rFonts w:asciiTheme="minorHAnsi" w:hAnsiTheme="minorHAnsi"/>
          <w:sz w:val="22"/>
          <w:szCs w:val="22"/>
        </w:rPr>
        <w:t xml:space="preserve"> by</w:t>
      </w:r>
      <w:r w:rsidRPr="000D73FC">
        <w:rPr>
          <w:rFonts w:asciiTheme="minorHAnsi" w:hAnsiTheme="minorHAnsi"/>
          <w:spacing w:val="-3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ARRSD.</w:t>
      </w:r>
      <w:r w:rsidRPr="000D73FC">
        <w:rPr>
          <w:rFonts w:asciiTheme="minorHAnsi" w:hAnsiTheme="minorHAnsi"/>
          <w:spacing w:val="-2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This</w:t>
      </w:r>
      <w:r w:rsidRPr="000D73FC">
        <w:rPr>
          <w:rFonts w:asciiTheme="minorHAnsi" w:hAnsiTheme="minorHAnsi"/>
          <w:spacing w:val="65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option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can</w:t>
      </w:r>
      <w:r w:rsidRPr="000D73FC">
        <w:rPr>
          <w:rFonts w:asciiTheme="minorHAnsi" w:hAnsiTheme="minorHAnsi"/>
          <w:spacing w:val="-2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sometimes</w:t>
      </w:r>
      <w:r w:rsidRPr="000D73FC">
        <w:rPr>
          <w:rFonts w:asciiTheme="minorHAnsi" w:hAnsiTheme="minorHAnsi"/>
          <w:spacing w:val="2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be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overwhelming to</w:t>
      </w:r>
      <w:r w:rsidRPr="000D73FC">
        <w:rPr>
          <w:rFonts w:asciiTheme="minorHAnsi" w:hAnsiTheme="minorHAnsi"/>
          <w:sz w:val="22"/>
          <w:szCs w:val="22"/>
        </w:rPr>
        <w:t xml:space="preserve"> a </w:t>
      </w:r>
      <w:r w:rsidRPr="000D73FC">
        <w:rPr>
          <w:rFonts w:asciiTheme="minorHAnsi" w:hAnsiTheme="minorHAnsi"/>
          <w:spacing w:val="-1"/>
          <w:sz w:val="22"/>
          <w:szCs w:val="22"/>
        </w:rPr>
        <w:t>child</w:t>
      </w:r>
      <w:r w:rsidRPr="000D73FC">
        <w:rPr>
          <w:rFonts w:asciiTheme="minorHAnsi" w:hAnsiTheme="minorHAnsi"/>
          <w:spacing w:val="2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who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arrives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at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their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FCC early in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the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morning</w:t>
      </w:r>
      <w:r w:rsidRPr="000D73FC">
        <w:rPr>
          <w:rFonts w:asciiTheme="minorHAnsi" w:hAnsiTheme="minorHAnsi"/>
          <w:spacing w:val="2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and then</w:t>
      </w:r>
      <w:r w:rsidRPr="000D73FC">
        <w:rPr>
          <w:rFonts w:asciiTheme="minorHAnsi" w:hAnsiTheme="minorHAnsi"/>
          <w:spacing w:val="75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later</w:t>
      </w:r>
      <w:r w:rsidRPr="000D73FC">
        <w:rPr>
          <w:rFonts w:asciiTheme="minorHAnsi" w:hAnsiTheme="minorHAnsi"/>
          <w:spacing w:val="2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transported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to the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ARRSD</w:t>
      </w:r>
      <w:r w:rsidRPr="000D73FC">
        <w:rPr>
          <w:rFonts w:asciiTheme="minorHAnsi" w:hAnsiTheme="minorHAnsi"/>
          <w:spacing w:val="-2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preschool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program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for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z w:val="22"/>
          <w:szCs w:val="22"/>
        </w:rPr>
        <w:t>a</w:t>
      </w:r>
      <w:r w:rsidRPr="000D73FC">
        <w:rPr>
          <w:rFonts w:asciiTheme="minorHAnsi" w:hAnsiTheme="minorHAnsi"/>
          <w:spacing w:val="-3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couple</w:t>
      </w:r>
      <w:r w:rsidRPr="000D73FC">
        <w:rPr>
          <w:rFonts w:asciiTheme="minorHAnsi" w:hAnsiTheme="minorHAnsi"/>
          <w:spacing w:val="2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of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hours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and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then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transported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back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to their</w:t>
      </w:r>
      <w:r w:rsidRPr="000D73FC">
        <w:rPr>
          <w:rFonts w:asciiTheme="minorHAnsi" w:hAnsiTheme="minorHAnsi"/>
          <w:spacing w:val="77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FCC,</w:t>
      </w:r>
      <w:r w:rsidRPr="000D73FC">
        <w:rPr>
          <w:rFonts w:asciiTheme="minorHAnsi" w:hAnsiTheme="minorHAnsi"/>
          <w:spacing w:val="-2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especially</w:t>
      </w:r>
      <w:r w:rsidRPr="000D73FC">
        <w:rPr>
          <w:rFonts w:asciiTheme="minorHAnsi" w:hAnsiTheme="minorHAnsi"/>
          <w:spacing w:val="2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when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the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child is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three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years</w:t>
      </w:r>
      <w:r w:rsidRPr="000D73FC">
        <w:rPr>
          <w:rFonts w:asciiTheme="minorHAnsi" w:hAnsiTheme="minorHAnsi"/>
          <w:spacing w:val="2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old.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For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the FCC,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it</w:t>
      </w:r>
      <w:r w:rsidRPr="000D73FC">
        <w:rPr>
          <w:rFonts w:asciiTheme="minorHAnsi" w:hAnsiTheme="minorHAnsi"/>
          <w:spacing w:val="-2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can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also be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an issue.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color w:val="212121"/>
          <w:spacing w:val="-1"/>
          <w:sz w:val="22"/>
          <w:szCs w:val="22"/>
        </w:rPr>
        <w:t>The program</w:t>
      </w:r>
      <w:r w:rsidRPr="000D73FC">
        <w:rPr>
          <w:rFonts w:asciiTheme="minorHAnsi" w:hAnsiTheme="minorHAnsi"/>
          <w:color w:val="212121"/>
          <w:sz w:val="22"/>
          <w:szCs w:val="22"/>
        </w:rPr>
        <w:t xml:space="preserve"> </w:t>
      </w:r>
      <w:r w:rsidRPr="000D73FC">
        <w:rPr>
          <w:rFonts w:asciiTheme="minorHAnsi" w:hAnsiTheme="minorHAnsi"/>
          <w:color w:val="212121"/>
          <w:spacing w:val="-1"/>
          <w:sz w:val="22"/>
          <w:szCs w:val="22"/>
        </w:rPr>
        <w:t>is</w:t>
      </w:r>
      <w:r w:rsidRPr="000D73FC">
        <w:rPr>
          <w:rFonts w:asciiTheme="minorHAnsi" w:hAnsiTheme="minorHAnsi"/>
          <w:color w:val="212121"/>
          <w:spacing w:val="75"/>
          <w:sz w:val="22"/>
          <w:szCs w:val="22"/>
        </w:rPr>
        <w:t xml:space="preserve"> </w:t>
      </w:r>
      <w:r w:rsidRPr="000D73FC">
        <w:rPr>
          <w:rFonts w:asciiTheme="minorHAnsi" w:hAnsiTheme="minorHAnsi"/>
          <w:color w:val="212121"/>
          <w:spacing w:val="-1"/>
          <w:sz w:val="22"/>
          <w:szCs w:val="22"/>
        </w:rPr>
        <w:t>faced with</w:t>
      </w:r>
      <w:r w:rsidRPr="000D73FC">
        <w:rPr>
          <w:rFonts w:asciiTheme="minorHAnsi" w:hAnsiTheme="minorHAnsi"/>
          <w:color w:val="212121"/>
          <w:sz w:val="22"/>
          <w:szCs w:val="22"/>
        </w:rPr>
        <w:t xml:space="preserve"> </w:t>
      </w:r>
      <w:r w:rsidRPr="000D73FC">
        <w:rPr>
          <w:rFonts w:asciiTheme="minorHAnsi" w:hAnsiTheme="minorHAnsi"/>
          <w:color w:val="212121"/>
          <w:spacing w:val="-1"/>
          <w:sz w:val="22"/>
          <w:szCs w:val="22"/>
        </w:rPr>
        <w:t>losing</w:t>
      </w:r>
      <w:r w:rsidRPr="000D73FC">
        <w:rPr>
          <w:rFonts w:asciiTheme="minorHAnsi" w:hAnsiTheme="minorHAnsi"/>
          <w:color w:val="212121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color w:val="212121"/>
          <w:spacing w:val="-1"/>
          <w:sz w:val="22"/>
          <w:szCs w:val="22"/>
        </w:rPr>
        <w:t>money</w:t>
      </w:r>
      <w:r w:rsidRPr="000D73FC">
        <w:rPr>
          <w:rFonts w:asciiTheme="minorHAnsi" w:hAnsiTheme="minorHAnsi"/>
          <w:color w:val="212121"/>
          <w:sz w:val="22"/>
          <w:szCs w:val="22"/>
        </w:rPr>
        <w:t xml:space="preserve"> </w:t>
      </w:r>
      <w:r w:rsidRPr="000D73FC">
        <w:rPr>
          <w:rFonts w:asciiTheme="minorHAnsi" w:hAnsiTheme="minorHAnsi"/>
          <w:color w:val="212121"/>
          <w:spacing w:val="-1"/>
          <w:sz w:val="22"/>
          <w:szCs w:val="22"/>
        </w:rPr>
        <w:t>as</w:t>
      </w:r>
      <w:r w:rsidRPr="000D73FC">
        <w:rPr>
          <w:rFonts w:asciiTheme="minorHAnsi" w:hAnsiTheme="minorHAnsi"/>
          <w:color w:val="212121"/>
          <w:sz w:val="22"/>
          <w:szCs w:val="22"/>
        </w:rPr>
        <w:t xml:space="preserve"> </w:t>
      </w:r>
      <w:r w:rsidRPr="000D73FC">
        <w:rPr>
          <w:rFonts w:asciiTheme="minorHAnsi" w:hAnsiTheme="minorHAnsi"/>
          <w:color w:val="212121"/>
          <w:spacing w:val="-1"/>
          <w:sz w:val="22"/>
          <w:szCs w:val="22"/>
        </w:rPr>
        <w:t>the</w:t>
      </w:r>
      <w:r w:rsidRPr="000D73FC">
        <w:rPr>
          <w:rFonts w:asciiTheme="minorHAnsi" w:hAnsiTheme="minorHAnsi"/>
          <w:color w:val="212121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color w:val="212121"/>
          <w:spacing w:val="-1"/>
          <w:sz w:val="22"/>
          <w:szCs w:val="22"/>
        </w:rPr>
        <w:t>child</w:t>
      </w:r>
      <w:r w:rsidRPr="000D73FC">
        <w:rPr>
          <w:rFonts w:asciiTheme="minorHAnsi" w:hAnsiTheme="minorHAnsi"/>
          <w:color w:val="212121"/>
          <w:spacing w:val="2"/>
          <w:sz w:val="22"/>
          <w:szCs w:val="22"/>
        </w:rPr>
        <w:t xml:space="preserve"> </w:t>
      </w:r>
      <w:r w:rsidRPr="000D73FC">
        <w:rPr>
          <w:rFonts w:asciiTheme="minorHAnsi" w:hAnsiTheme="minorHAnsi"/>
          <w:color w:val="212121"/>
          <w:spacing w:val="-1"/>
          <w:sz w:val="22"/>
          <w:szCs w:val="22"/>
        </w:rPr>
        <w:t>may</w:t>
      </w:r>
      <w:r w:rsidRPr="000D73FC">
        <w:rPr>
          <w:rFonts w:asciiTheme="minorHAnsi" w:hAnsiTheme="minorHAnsi"/>
          <w:color w:val="212121"/>
          <w:sz w:val="22"/>
          <w:szCs w:val="22"/>
        </w:rPr>
        <w:t xml:space="preserve"> </w:t>
      </w:r>
      <w:r w:rsidRPr="000D73FC">
        <w:rPr>
          <w:rFonts w:asciiTheme="minorHAnsi" w:hAnsiTheme="minorHAnsi"/>
          <w:color w:val="212121"/>
          <w:spacing w:val="-1"/>
          <w:sz w:val="22"/>
          <w:szCs w:val="22"/>
        </w:rPr>
        <w:t>then</w:t>
      </w:r>
      <w:r w:rsidRPr="000D73FC">
        <w:rPr>
          <w:rFonts w:asciiTheme="minorHAnsi" w:hAnsiTheme="minorHAnsi"/>
          <w:color w:val="212121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color w:val="212121"/>
          <w:spacing w:val="-1"/>
          <w:sz w:val="22"/>
          <w:szCs w:val="22"/>
        </w:rPr>
        <w:t>qualify</w:t>
      </w:r>
      <w:r w:rsidRPr="000D73FC">
        <w:rPr>
          <w:rFonts w:asciiTheme="minorHAnsi" w:hAnsiTheme="minorHAnsi"/>
          <w:color w:val="212121"/>
          <w:spacing w:val="2"/>
          <w:sz w:val="22"/>
          <w:szCs w:val="22"/>
        </w:rPr>
        <w:t xml:space="preserve"> </w:t>
      </w:r>
      <w:r w:rsidRPr="000D73FC">
        <w:rPr>
          <w:rFonts w:asciiTheme="minorHAnsi" w:hAnsiTheme="minorHAnsi"/>
          <w:color w:val="212121"/>
          <w:spacing w:val="-1"/>
          <w:sz w:val="22"/>
          <w:szCs w:val="22"/>
        </w:rPr>
        <w:t>as only</w:t>
      </w:r>
      <w:r w:rsidRPr="000D73FC">
        <w:rPr>
          <w:rFonts w:asciiTheme="minorHAnsi" w:hAnsiTheme="minorHAnsi"/>
          <w:color w:val="212121"/>
          <w:spacing w:val="2"/>
          <w:sz w:val="22"/>
          <w:szCs w:val="22"/>
        </w:rPr>
        <w:t xml:space="preserve"> </w:t>
      </w:r>
      <w:r w:rsidRPr="000D73FC">
        <w:rPr>
          <w:rFonts w:asciiTheme="minorHAnsi" w:hAnsiTheme="minorHAnsi"/>
          <w:color w:val="212121"/>
          <w:spacing w:val="-1"/>
          <w:sz w:val="22"/>
          <w:szCs w:val="22"/>
        </w:rPr>
        <w:t>part</w:t>
      </w:r>
      <w:r w:rsidRPr="000D73FC">
        <w:rPr>
          <w:rFonts w:asciiTheme="minorHAnsi" w:hAnsiTheme="minorHAnsi"/>
          <w:color w:val="212121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color w:val="212121"/>
          <w:spacing w:val="-1"/>
          <w:sz w:val="22"/>
          <w:szCs w:val="22"/>
        </w:rPr>
        <w:t>time,</w:t>
      </w:r>
      <w:r w:rsidRPr="000D73FC">
        <w:rPr>
          <w:rFonts w:asciiTheme="minorHAnsi" w:hAnsiTheme="minorHAnsi"/>
          <w:color w:val="212121"/>
          <w:sz w:val="22"/>
          <w:szCs w:val="22"/>
        </w:rPr>
        <w:t xml:space="preserve"> </w:t>
      </w:r>
      <w:r w:rsidRPr="000D73FC">
        <w:rPr>
          <w:rFonts w:asciiTheme="minorHAnsi" w:hAnsiTheme="minorHAnsi"/>
          <w:color w:val="212121"/>
          <w:spacing w:val="-1"/>
          <w:sz w:val="22"/>
          <w:szCs w:val="22"/>
        </w:rPr>
        <w:t>and</w:t>
      </w:r>
      <w:r w:rsidRPr="000D73FC">
        <w:rPr>
          <w:rFonts w:asciiTheme="minorHAnsi" w:hAnsiTheme="minorHAnsi"/>
          <w:color w:val="212121"/>
          <w:spacing w:val="2"/>
          <w:sz w:val="22"/>
          <w:szCs w:val="22"/>
        </w:rPr>
        <w:t xml:space="preserve"> </w:t>
      </w:r>
      <w:r w:rsidRPr="000D73FC">
        <w:rPr>
          <w:rFonts w:asciiTheme="minorHAnsi" w:hAnsiTheme="minorHAnsi"/>
          <w:color w:val="212121"/>
          <w:sz w:val="22"/>
          <w:szCs w:val="22"/>
        </w:rPr>
        <w:t>a</w:t>
      </w:r>
      <w:r w:rsidRPr="000D73FC">
        <w:rPr>
          <w:rFonts w:asciiTheme="minorHAnsi" w:hAnsiTheme="minorHAnsi"/>
          <w:color w:val="212121"/>
          <w:spacing w:val="-2"/>
          <w:sz w:val="22"/>
          <w:szCs w:val="22"/>
        </w:rPr>
        <w:t xml:space="preserve"> </w:t>
      </w:r>
      <w:r w:rsidRPr="000D73FC">
        <w:rPr>
          <w:rFonts w:asciiTheme="minorHAnsi" w:hAnsiTheme="minorHAnsi"/>
          <w:color w:val="212121"/>
          <w:spacing w:val="-1"/>
          <w:sz w:val="22"/>
          <w:szCs w:val="22"/>
        </w:rPr>
        <w:t>provider</w:t>
      </w:r>
      <w:r w:rsidRPr="000D73FC">
        <w:rPr>
          <w:rFonts w:asciiTheme="minorHAnsi" w:hAnsiTheme="minorHAnsi"/>
          <w:color w:val="212121"/>
          <w:spacing w:val="2"/>
          <w:sz w:val="22"/>
          <w:szCs w:val="22"/>
        </w:rPr>
        <w:t xml:space="preserve"> </w:t>
      </w:r>
      <w:r w:rsidRPr="000D73FC">
        <w:rPr>
          <w:rFonts w:asciiTheme="minorHAnsi" w:hAnsiTheme="minorHAnsi"/>
          <w:color w:val="212121"/>
          <w:spacing w:val="-1"/>
          <w:sz w:val="22"/>
          <w:szCs w:val="22"/>
        </w:rPr>
        <w:t>cannot</w:t>
      </w:r>
      <w:r w:rsidRPr="000D73FC">
        <w:rPr>
          <w:rFonts w:asciiTheme="minorHAnsi" w:hAnsiTheme="minorHAnsi"/>
          <w:color w:val="212121"/>
          <w:spacing w:val="2"/>
          <w:sz w:val="22"/>
          <w:szCs w:val="22"/>
        </w:rPr>
        <w:t xml:space="preserve"> </w:t>
      </w:r>
      <w:r w:rsidRPr="000D73FC">
        <w:rPr>
          <w:rFonts w:asciiTheme="minorHAnsi" w:hAnsiTheme="minorHAnsi"/>
          <w:color w:val="212121"/>
          <w:spacing w:val="-1"/>
          <w:sz w:val="22"/>
          <w:szCs w:val="22"/>
        </w:rPr>
        <w:t>fill the</w:t>
      </w:r>
      <w:r w:rsidRPr="000D73FC">
        <w:rPr>
          <w:rFonts w:asciiTheme="minorHAnsi" w:hAnsiTheme="minorHAnsi"/>
          <w:color w:val="212121"/>
          <w:spacing w:val="59"/>
          <w:sz w:val="22"/>
          <w:szCs w:val="22"/>
        </w:rPr>
        <w:t xml:space="preserve"> </w:t>
      </w:r>
      <w:r w:rsidRPr="000D73FC">
        <w:rPr>
          <w:rFonts w:asciiTheme="minorHAnsi" w:hAnsiTheme="minorHAnsi"/>
          <w:color w:val="212121"/>
          <w:spacing w:val="-1"/>
          <w:sz w:val="22"/>
          <w:szCs w:val="22"/>
        </w:rPr>
        <w:t>remaining</w:t>
      </w:r>
      <w:r w:rsidRPr="000D73FC">
        <w:rPr>
          <w:rFonts w:asciiTheme="minorHAnsi" w:hAnsiTheme="minorHAnsi"/>
          <w:color w:val="212121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color w:val="212121"/>
          <w:spacing w:val="-1"/>
          <w:sz w:val="22"/>
          <w:szCs w:val="22"/>
        </w:rPr>
        <w:t>time</w:t>
      </w:r>
      <w:r w:rsidRPr="000D73FC">
        <w:rPr>
          <w:rFonts w:asciiTheme="minorHAnsi" w:hAnsiTheme="minorHAnsi"/>
          <w:color w:val="212121"/>
          <w:sz w:val="22"/>
          <w:szCs w:val="22"/>
        </w:rPr>
        <w:t xml:space="preserve"> </w:t>
      </w:r>
      <w:r w:rsidRPr="000D73FC">
        <w:rPr>
          <w:rFonts w:asciiTheme="minorHAnsi" w:hAnsiTheme="minorHAnsi"/>
          <w:color w:val="212121"/>
          <w:spacing w:val="-1"/>
          <w:sz w:val="22"/>
          <w:szCs w:val="22"/>
        </w:rPr>
        <w:t>to recoup</w:t>
      </w:r>
      <w:r w:rsidRPr="000D73FC">
        <w:rPr>
          <w:rFonts w:asciiTheme="minorHAnsi" w:hAnsiTheme="minorHAnsi"/>
          <w:color w:val="212121"/>
          <w:sz w:val="22"/>
          <w:szCs w:val="22"/>
        </w:rPr>
        <w:t xml:space="preserve"> </w:t>
      </w:r>
      <w:r w:rsidRPr="000D73FC">
        <w:rPr>
          <w:rFonts w:asciiTheme="minorHAnsi" w:hAnsiTheme="minorHAnsi"/>
          <w:color w:val="212121"/>
          <w:spacing w:val="-1"/>
          <w:sz w:val="22"/>
          <w:szCs w:val="22"/>
        </w:rPr>
        <w:t>that</w:t>
      </w:r>
      <w:r w:rsidRPr="000D73FC">
        <w:rPr>
          <w:rFonts w:asciiTheme="minorHAnsi" w:hAnsiTheme="minorHAnsi"/>
          <w:color w:val="212121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color w:val="212121"/>
          <w:spacing w:val="-1"/>
          <w:sz w:val="22"/>
          <w:szCs w:val="22"/>
        </w:rPr>
        <w:t>lost income.</w:t>
      </w:r>
      <w:r w:rsidRPr="000D73FC">
        <w:rPr>
          <w:rFonts w:asciiTheme="minorHAnsi" w:hAnsiTheme="minorHAnsi"/>
          <w:color w:val="212121"/>
          <w:sz w:val="22"/>
          <w:szCs w:val="22"/>
        </w:rPr>
        <w:t xml:space="preserve"> </w:t>
      </w:r>
      <w:r w:rsidRPr="000D73FC">
        <w:rPr>
          <w:rFonts w:asciiTheme="minorHAnsi" w:hAnsiTheme="minorHAnsi"/>
          <w:color w:val="212121"/>
          <w:spacing w:val="-1"/>
          <w:sz w:val="22"/>
          <w:szCs w:val="22"/>
        </w:rPr>
        <w:t>They</w:t>
      </w:r>
      <w:r w:rsidRPr="000D73FC">
        <w:rPr>
          <w:rFonts w:asciiTheme="minorHAnsi" w:hAnsiTheme="minorHAnsi"/>
          <w:color w:val="212121"/>
          <w:sz w:val="22"/>
          <w:szCs w:val="22"/>
        </w:rPr>
        <w:t xml:space="preserve"> </w:t>
      </w:r>
      <w:r w:rsidRPr="000D73FC">
        <w:rPr>
          <w:rFonts w:asciiTheme="minorHAnsi" w:hAnsiTheme="minorHAnsi"/>
          <w:color w:val="212121"/>
          <w:spacing w:val="-1"/>
          <w:sz w:val="22"/>
          <w:szCs w:val="22"/>
        </w:rPr>
        <w:t>may be</w:t>
      </w:r>
      <w:r w:rsidRPr="000D73FC">
        <w:rPr>
          <w:rFonts w:asciiTheme="minorHAnsi" w:hAnsiTheme="minorHAnsi"/>
          <w:color w:val="212121"/>
          <w:sz w:val="22"/>
          <w:szCs w:val="22"/>
        </w:rPr>
        <w:t xml:space="preserve"> </w:t>
      </w:r>
      <w:r w:rsidRPr="000D73FC">
        <w:rPr>
          <w:rFonts w:asciiTheme="minorHAnsi" w:hAnsiTheme="minorHAnsi"/>
          <w:color w:val="212121"/>
          <w:spacing w:val="-1"/>
          <w:sz w:val="22"/>
          <w:szCs w:val="22"/>
        </w:rPr>
        <w:t>unable</w:t>
      </w:r>
      <w:r w:rsidRPr="000D73FC">
        <w:rPr>
          <w:rFonts w:asciiTheme="minorHAnsi" w:hAnsiTheme="minorHAnsi"/>
          <w:color w:val="212121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color w:val="212121"/>
          <w:spacing w:val="-1"/>
          <w:sz w:val="22"/>
          <w:szCs w:val="22"/>
        </w:rPr>
        <w:t>to</w:t>
      </w:r>
      <w:r w:rsidRPr="000D73FC">
        <w:rPr>
          <w:rFonts w:asciiTheme="minorHAnsi" w:hAnsiTheme="minorHAnsi"/>
          <w:color w:val="212121"/>
          <w:sz w:val="22"/>
          <w:szCs w:val="22"/>
        </w:rPr>
        <w:t xml:space="preserve"> </w:t>
      </w:r>
      <w:r w:rsidRPr="000D73FC">
        <w:rPr>
          <w:rFonts w:asciiTheme="minorHAnsi" w:hAnsiTheme="minorHAnsi"/>
          <w:color w:val="212121"/>
          <w:spacing w:val="-1"/>
          <w:sz w:val="22"/>
          <w:szCs w:val="22"/>
        </w:rPr>
        <w:t>provide required</w:t>
      </w:r>
      <w:r w:rsidRPr="000D73FC">
        <w:rPr>
          <w:rFonts w:asciiTheme="minorHAnsi" w:hAnsiTheme="minorHAnsi"/>
          <w:color w:val="212121"/>
          <w:spacing w:val="2"/>
          <w:sz w:val="22"/>
          <w:szCs w:val="22"/>
        </w:rPr>
        <w:t xml:space="preserve"> </w:t>
      </w:r>
      <w:r w:rsidRPr="000D73FC">
        <w:rPr>
          <w:rFonts w:asciiTheme="minorHAnsi" w:hAnsiTheme="minorHAnsi"/>
          <w:color w:val="212121"/>
          <w:spacing w:val="-1"/>
          <w:sz w:val="22"/>
          <w:szCs w:val="22"/>
        </w:rPr>
        <w:t>assessment</w:t>
      </w:r>
      <w:r w:rsidRPr="000D73FC">
        <w:rPr>
          <w:rFonts w:asciiTheme="minorHAnsi" w:hAnsiTheme="minorHAnsi"/>
          <w:color w:val="212121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color w:val="212121"/>
          <w:spacing w:val="-1"/>
          <w:sz w:val="22"/>
          <w:szCs w:val="22"/>
        </w:rPr>
        <w:t>data</w:t>
      </w:r>
      <w:r w:rsidRPr="000D73FC">
        <w:rPr>
          <w:rFonts w:asciiTheme="minorHAnsi" w:hAnsiTheme="minorHAnsi"/>
          <w:color w:val="212121"/>
          <w:sz w:val="22"/>
          <w:szCs w:val="22"/>
        </w:rPr>
        <w:t xml:space="preserve"> </w:t>
      </w:r>
      <w:r w:rsidRPr="000D73FC">
        <w:rPr>
          <w:rFonts w:asciiTheme="minorHAnsi" w:hAnsiTheme="minorHAnsi"/>
          <w:color w:val="212121"/>
          <w:spacing w:val="-1"/>
          <w:sz w:val="22"/>
          <w:szCs w:val="22"/>
        </w:rPr>
        <w:t>as the</w:t>
      </w:r>
      <w:r w:rsidRPr="000D73FC">
        <w:rPr>
          <w:rFonts w:asciiTheme="minorHAnsi" w:hAnsiTheme="minorHAnsi"/>
          <w:color w:val="212121"/>
          <w:spacing w:val="83"/>
          <w:sz w:val="22"/>
          <w:szCs w:val="22"/>
        </w:rPr>
        <w:t xml:space="preserve"> </w:t>
      </w:r>
      <w:r w:rsidRPr="000D73FC">
        <w:rPr>
          <w:rFonts w:asciiTheme="minorHAnsi" w:hAnsiTheme="minorHAnsi"/>
          <w:color w:val="212121"/>
          <w:spacing w:val="-1"/>
          <w:sz w:val="22"/>
          <w:szCs w:val="22"/>
        </w:rPr>
        <w:t xml:space="preserve">child </w:t>
      </w:r>
      <w:r w:rsidRPr="000D73FC">
        <w:rPr>
          <w:rFonts w:asciiTheme="minorHAnsi" w:hAnsiTheme="minorHAnsi"/>
          <w:color w:val="212121"/>
          <w:sz w:val="22"/>
          <w:szCs w:val="22"/>
        </w:rPr>
        <w:t xml:space="preserve">may </w:t>
      </w:r>
      <w:r w:rsidRPr="000D73FC">
        <w:rPr>
          <w:rFonts w:asciiTheme="minorHAnsi" w:hAnsiTheme="minorHAnsi"/>
          <w:color w:val="212121"/>
          <w:spacing w:val="-1"/>
          <w:sz w:val="22"/>
          <w:szCs w:val="22"/>
        </w:rPr>
        <w:t>only attend</w:t>
      </w:r>
      <w:r w:rsidRPr="000D73FC">
        <w:rPr>
          <w:rFonts w:asciiTheme="minorHAnsi" w:hAnsiTheme="minorHAnsi"/>
          <w:color w:val="212121"/>
          <w:spacing w:val="2"/>
          <w:sz w:val="22"/>
          <w:szCs w:val="22"/>
        </w:rPr>
        <w:t xml:space="preserve"> </w:t>
      </w:r>
      <w:r w:rsidRPr="000D73FC">
        <w:rPr>
          <w:rFonts w:asciiTheme="minorHAnsi" w:hAnsiTheme="minorHAnsi"/>
          <w:color w:val="212121"/>
          <w:spacing w:val="-1"/>
          <w:sz w:val="22"/>
          <w:szCs w:val="22"/>
        </w:rPr>
        <w:t>during rest time</w:t>
      </w:r>
      <w:r w:rsidRPr="000D73FC">
        <w:rPr>
          <w:rFonts w:asciiTheme="minorHAnsi" w:hAnsiTheme="minorHAnsi"/>
          <w:color w:val="212121"/>
          <w:spacing w:val="2"/>
          <w:sz w:val="22"/>
          <w:szCs w:val="22"/>
        </w:rPr>
        <w:t xml:space="preserve"> </w:t>
      </w:r>
      <w:r w:rsidRPr="000D73FC">
        <w:rPr>
          <w:rFonts w:asciiTheme="minorHAnsi" w:hAnsiTheme="minorHAnsi"/>
          <w:color w:val="212121"/>
          <w:spacing w:val="-1"/>
          <w:sz w:val="22"/>
          <w:szCs w:val="22"/>
        </w:rPr>
        <w:t>(if</w:t>
      </w:r>
      <w:r w:rsidRPr="000D73FC">
        <w:rPr>
          <w:rFonts w:asciiTheme="minorHAnsi" w:hAnsiTheme="minorHAnsi"/>
          <w:color w:val="212121"/>
          <w:sz w:val="22"/>
          <w:szCs w:val="22"/>
        </w:rPr>
        <w:t xml:space="preserve"> </w:t>
      </w:r>
      <w:r w:rsidRPr="000D73FC">
        <w:rPr>
          <w:rFonts w:asciiTheme="minorHAnsi" w:hAnsiTheme="minorHAnsi"/>
          <w:color w:val="212121"/>
          <w:spacing w:val="-1"/>
          <w:sz w:val="22"/>
          <w:szCs w:val="22"/>
        </w:rPr>
        <w:t>the</w:t>
      </w:r>
      <w:r w:rsidRPr="000D73FC">
        <w:rPr>
          <w:rFonts w:asciiTheme="minorHAnsi" w:hAnsiTheme="minorHAnsi"/>
          <w:color w:val="212121"/>
          <w:sz w:val="22"/>
          <w:szCs w:val="22"/>
        </w:rPr>
        <w:t xml:space="preserve"> </w:t>
      </w:r>
      <w:r w:rsidRPr="000D73FC">
        <w:rPr>
          <w:rFonts w:asciiTheme="minorHAnsi" w:hAnsiTheme="minorHAnsi"/>
          <w:color w:val="212121"/>
          <w:spacing w:val="-1"/>
          <w:sz w:val="22"/>
          <w:szCs w:val="22"/>
        </w:rPr>
        <w:t>provider</w:t>
      </w:r>
      <w:r w:rsidRPr="000D73FC">
        <w:rPr>
          <w:rFonts w:asciiTheme="minorHAnsi" w:hAnsiTheme="minorHAnsi"/>
          <w:color w:val="212121"/>
          <w:spacing w:val="2"/>
          <w:sz w:val="22"/>
          <w:szCs w:val="22"/>
        </w:rPr>
        <w:t xml:space="preserve"> </w:t>
      </w:r>
      <w:r w:rsidRPr="000D73FC">
        <w:rPr>
          <w:rFonts w:asciiTheme="minorHAnsi" w:hAnsiTheme="minorHAnsi"/>
          <w:color w:val="212121"/>
          <w:spacing w:val="-1"/>
          <w:sz w:val="22"/>
          <w:szCs w:val="22"/>
        </w:rPr>
        <w:t>even</w:t>
      </w:r>
      <w:r w:rsidRPr="000D73FC">
        <w:rPr>
          <w:rFonts w:asciiTheme="minorHAnsi" w:hAnsiTheme="minorHAnsi"/>
          <w:color w:val="212121"/>
          <w:sz w:val="22"/>
          <w:szCs w:val="22"/>
        </w:rPr>
        <w:t xml:space="preserve"> </w:t>
      </w:r>
      <w:r w:rsidRPr="000D73FC">
        <w:rPr>
          <w:rFonts w:asciiTheme="minorHAnsi" w:hAnsiTheme="minorHAnsi"/>
          <w:color w:val="212121"/>
          <w:spacing w:val="-1"/>
          <w:sz w:val="22"/>
          <w:szCs w:val="22"/>
        </w:rPr>
        <w:t>allows</w:t>
      </w:r>
      <w:r w:rsidRPr="000D73FC">
        <w:rPr>
          <w:rFonts w:asciiTheme="minorHAnsi" w:hAnsiTheme="minorHAnsi"/>
          <w:color w:val="212121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color w:val="212121"/>
          <w:spacing w:val="-1"/>
          <w:sz w:val="22"/>
          <w:szCs w:val="22"/>
        </w:rPr>
        <w:t>those</w:t>
      </w:r>
      <w:r w:rsidRPr="000D73FC">
        <w:rPr>
          <w:rFonts w:asciiTheme="minorHAnsi" w:hAnsiTheme="minorHAnsi"/>
          <w:color w:val="212121"/>
          <w:spacing w:val="2"/>
          <w:sz w:val="22"/>
          <w:szCs w:val="22"/>
        </w:rPr>
        <w:t xml:space="preserve"> </w:t>
      </w:r>
      <w:r w:rsidRPr="000D73FC">
        <w:rPr>
          <w:rFonts w:asciiTheme="minorHAnsi" w:hAnsiTheme="minorHAnsi"/>
          <w:color w:val="212121"/>
          <w:spacing w:val="-1"/>
          <w:sz w:val="22"/>
          <w:szCs w:val="22"/>
        </w:rPr>
        <w:t>hours).</w:t>
      </w:r>
      <w:r w:rsidRPr="000D73FC">
        <w:rPr>
          <w:rFonts w:asciiTheme="minorHAnsi" w:hAnsiTheme="minorHAnsi"/>
          <w:color w:val="212121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color w:val="212121"/>
          <w:spacing w:val="-1"/>
          <w:sz w:val="22"/>
          <w:szCs w:val="22"/>
        </w:rPr>
        <w:t>It</w:t>
      </w:r>
      <w:r w:rsidRPr="000D73FC">
        <w:rPr>
          <w:rFonts w:asciiTheme="minorHAnsi" w:hAnsiTheme="minorHAnsi"/>
          <w:color w:val="212121"/>
          <w:spacing w:val="-2"/>
          <w:sz w:val="22"/>
          <w:szCs w:val="22"/>
        </w:rPr>
        <w:t xml:space="preserve"> </w:t>
      </w:r>
      <w:r w:rsidRPr="000D73FC">
        <w:rPr>
          <w:rFonts w:asciiTheme="minorHAnsi" w:hAnsiTheme="minorHAnsi"/>
          <w:color w:val="212121"/>
          <w:sz w:val="22"/>
          <w:szCs w:val="22"/>
        </w:rPr>
        <w:t xml:space="preserve">may </w:t>
      </w:r>
      <w:r w:rsidRPr="000D73FC">
        <w:rPr>
          <w:rFonts w:asciiTheme="minorHAnsi" w:hAnsiTheme="minorHAnsi"/>
          <w:color w:val="212121"/>
          <w:spacing w:val="-1"/>
          <w:sz w:val="22"/>
          <w:szCs w:val="22"/>
        </w:rPr>
        <w:t>also disrupt</w:t>
      </w:r>
      <w:r w:rsidRPr="000D73FC">
        <w:rPr>
          <w:rFonts w:asciiTheme="minorHAnsi" w:hAnsiTheme="minorHAnsi"/>
          <w:color w:val="212121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color w:val="212121"/>
          <w:spacing w:val="-1"/>
          <w:sz w:val="22"/>
          <w:szCs w:val="22"/>
        </w:rPr>
        <w:t>the</w:t>
      </w:r>
      <w:r w:rsidRPr="000D73FC">
        <w:rPr>
          <w:rFonts w:asciiTheme="minorHAnsi" w:hAnsiTheme="minorHAnsi"/>
          <w:color w:val="212121"/>
          <w:spacing w:val="71"/>
          <w:sz w:val="22"/>
          <w:szCs w:val="22"/>
        </w:rPr>
        <w:t xml:space="preserve"> </w:t>
      </w:r>
      <w:r w:rsidRPr="000D73FC">
        <w:rPr>
          <w:rFonts w:asciiTheme="minorHAnsi" w:hAnsiTheme="minorHAnsi"/>
          <w:color w:val="212121"/>
          <w:spacing w:val="-1"/>
          <w:sz w:val="22"/>
          <w:szCs w:val="22"/>
        </w:rPr>
        <w:t>pro</w:t>
      </w:r>
      <w:r w:rsidRPr="000D73FC">
        <w:rPr>
          <w:rFonts w:asciiTheme="minorHAnsi" w:hAnsiTheme="minorHAnsi"/>
          <w:color w:val="212121"/>
          <w:spacing w:val="-1"/>
          <w:sz w:val="22"/>
          <w:szCs w:val="22"/>
        </w:rPr>
        <w:t>gram</w:t>
      </w:r>
      <w:r w:rsidRPr="000D73FC">
        <w:rPr>
          <w:rFonts w:asciiTheme="minorHAnsi" w:hAnsiTheme="minorHAnsi"/>
          <w:color w:val="212121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color w:val="212121"/>
          <w:spacing w:val="-1"/>
          <w:sz w:val="22"/>
          <w:szCs w:val="22"/>
        </w:rPr>
        <w:t>in</w:t>
      </w:r>
      <w:r w:rsidRPr="000D73FC">
        <w:rPr>
          <w:rFonts w:asciiTheme="minorHAnsi" w:hAnsiTheme="minorHAnsi"/>
          <w:color w:val="212121"/>
          <w:sz w:val="22"/>
          <w:szCs w:val="22"/>
        </w:rPr>
        <w:t xml:space="preserve"> </w:t>
      </w:r>
      <w:r w:rsidRPr="000D73FC">
        <w:rPr>
          <w:rFonts w:asciiTheme="minorHAnsi" w:hAnsiTheme="minorHAnsi"/>
          <w:color w:val="212121"/>
          <w:spacing w:val="-1"/>
          <w:sz w:val="22"/>
          <w:szCs w:val="22"/>
        </w:rPr>
        <w:t>that</w:t>
      </w:r>
      <w:r w:rsidRPr="000D73FC">
        <w:rPr>
          <w:rFonts w:asciiTheme="minorHAnsi" w:hAnsiTheme="minorHAnsi"/>
          <w:color w:val="212121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color w:val="212121"/>
          <w:spacing w:val="-1"/>
          <w:sz w:val="22"/>
          <w:szCs w:val="22"/>
        </w:rPr>
        <w:t>the provider</w:t>
      </w:r>
      <w:r w:rsidRPr="000D73FC">
        <w:rPr>
          <w:rFonts w:asciiTheme="minorHAnsi" w:hAnsiTheme="minorHAnsi"/>
          <w:color w:val="212121"/>
          <w:spacing w:val="3"/>
          <w:sz w:val="22"/>
          <w:szCs w:val="22"/>
        </w:rPr>
        <w:t xml:space="preserve"> </w:t>
      </w:r>
      <w:r w:rsidRPr="000D73FC">
        <w:rPr>
          <w:rFonts w:asciiTheme="minorHAnsi" w:hAnsiTheme="minorHAnsi"/>
          <w:color w:val="212121"/>
          <w:spacing w:val="-1"/>
          <w:sz w:val="22"/>
          <w:szCs w:val="22"/>
        </w:rPr>
        <w:t>now</w:t>
      </w:r>
      <w:r w:rsidRPr="000D73FC">
        <w:rPr>
          <w:rFonts w:asciiTheme="minorHAnsi" w:hAnsiTheme="minorHAnsi"/>
          <w:color w:val="212121"/>
          <w:sz w:val="22"/>
          <w:szCs w:val="22"/>
        </w:rPr>
        <w:t xml:space="preserve"> </w:t>
      </w:r>
      <w:r w:rsidRPr="000D73FC">
        <w:rPr>
          <w:rFonts w:asciiTheme="minorHAnsi" w:hAnsiTheme="minorHAnsi"/>
          <w:color w:val="212121"/>
          <w:spacing w:val="-1"/>
          <w:sz w:val="22"/>
          <w:szCs w:val="22"/>
        </w:rPr>
        <w:t>has</w:t>
      </w:r>
      <w:r w:rsidRPr="000D73FC">
        <w:rPr>
          <w:rFonts w:asciiTheme="minorHAnsi" w:hAnsiTheme="minorHAnsi"/>
          <w:color w:val="212121"/>
          <w:sz w:val="22"/>
          <w:szCs w:val="22"/>
        </w:rPr>
        <w:t xml:space="preserve"> </w:t>
      </w:r>
      <w:r w:rsidRPr="000D73FC">
        <w:rPr>
          <w:rFonts w:asciiTheme="minorHAnsi" w:hAnsiTheme="minorHAnsi"/>
          <w:color w:val="212121"/>
          <w:spacing w:val="-1"/>
          <w:sz w:val="22"/>
          <w:szCs w:val="22"/>
        </w:rPr>
        <w:t>to</w:t>
      </w:r>
      <w:r w:rsidRPr="000D73FC">
        <w:rPr>
          <w:rFonts w:asciiTheme="minorHAnsi" w:hAnsiTheme="minorHAnsi"/>
          <w:color w:val="212121"/>
          <w:sz w:val="22"/>
          <w:szCs w:val="22"/>
        </w:rPr>
        <w:t xml:space="preserve"> </w:t>
      </w:r>
      <w:r w:rsidRPr="000D73FC">
        <w:rPr>
          <w:rFonts w:asciiTheme="minorHAnsi" w:hAnsiTheme="minorHAnsi"/>
          <w:color w:val="212121"/>
          <w:spacing w:val="-1"/>
          <w:sz w:val="22"/>
          <w:szCs w:val="22"/>
        </w:rPr>
        <w:t>be available</w:t>
      </w:r>
      <w:r w:rsidRPr="000D73FC">
        <w:rPr>
          <w:rFonts w:asciiTheme="minorHAnsi" w:hAnsiTheme="minorHAnsi"/>
          <w:color w:val="212121"/>
          <w:spacing w:val="2"/>
          <w:sz w:val="22"/>
          <w:szCs w:val="22"/>
        </w:rPr>
        <w:t xml:space="preserve"> </w:t>
      </w:r>
      <w:r w:rsidRPr="000D73FC">
        <w:rPr>
          <w:rFonts w:asciiTheme="minorHAnsi" w:hAnsiTheme="minorHAnsi"/>
          <w:color w:val="212121"/>
          <w:spacing w:val="-1"/>
          <w:sz w:val="22"/>
          <w:szCs w:val="22"/>
        </w:rPr>
        <w:t>for bus</w:t>
      </w:r>
      <w:r w:rsidRPr="000D73FC">
        <w:rPr>
          <w:rFonts w:asciiTheme="minorHAnsi" w:hAnsiTheme="minorHAnsi"/>
          <w:color w:val="212121"/>
          <w:spacing w:val="1"/>
          <w:sz w:val="22"/>
          <w:szCs w:val="22"/>
        </w:rPr>
        <w:t xml:space="preserve"> </w:t>
      </w:r>
      <w:proofErr w:type="spellStart"/>
      <w:r w:rsidRPr="000D73FC">
        <w:rPr>
          <w:rFonts w:asciiTheme="minorHAnsi" w:hAnsiTheme="minorHAnsi"/>
          <w:color w:val="212121"/>
          <w:spacing w:val="-1"/>
          <w:sz w:val="22"/>
          <w:szCs w:val="22"/>
        </w:rPr>
        <w:t>pick</w:t>
      </w:r>
      <w:r w:rsidRPr="000D73FC">
        <w:rPr>
          <w:rFonts w:asciiTheme="minorHAnsi" w:hAnsiTheme="minorHAnsi"/>
          <w:color w:val="212121"/>
          <w:sz w:val="22"/>
          <w:szCs w:val="22"/>
        </w:rPr>
        <w:t xml:space="preserve"> </w:t>
      </w:r>
      <w:r w:rsidRPr="000D73FC">
        <w:rPr>
          <w:rFonts w:asciiTheme="minorHAnsi" w:hAnsiTheme="minorHAnsi"/>
          <w:color w:val="212121"/>
          <w:spacing w:val="-1"/>
          <w:sz w:val="22"/>
          <w:szCs w:val="22"/>
        </w:rPr>
        <w:t>ups</w:t>
      </w:r>
      <w:proofErr w:type="spellEnd"/>
      <w:r w:rsidRPr="000D73FC">
        <w:rPr>
          <w:rFonts w:asciiTheme="minorHAnsi" w:hAnsiTheme="minorHAnsi"/>
          <w:color w:val="212121"/>
          <w:sz w:val="22"/>
          <w:szCs w:val="22"/>
        </w:rPr>
        <w:t xml:space="preserve"> </w:t>
      </w:r>
      <w:r w:rsidRPr="000D73FC">
        <w:rPr>
          <w:rFonts w:asciiTheme="minorHAnsi" w:hAnsiTheme="minorHAnsi"/>
          <w:color w:val="212121"/>
          <w:spacing w:val="-1"/>
          <w:sz w:val="22"/>
          <w:szCs w:val="22"/>
        </w:rPr>
        <w:t>and</w:t>
      </w:r>
      <w:r w:rsidRPr="000D73FC">
        <w:rPr>
          <w:rFonts w:asciiTheme="minorHAnsi" w:hAnsiTheme="minorHAnsi"/>
          <w:color w:val="212121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color w:val="212121"/>
          <w:spacing w:val="-1"/>
          <w:sz w:val="22"/>
          <w:szCs w:val="22"/>
        </w:rPr>
        <w:t>drop</w:t>
      </w:r>
      <w:r w:rsidRPr="000D73FC">
        <w:rPr>
          <w:rFonts w:asciiTheme="minorHAnsi" w:hAnsiTheme="minorHAnsi"/>
          <w:color w:val="212121"/>
          <w:sz w:val="22"/>
          <w:szCs w:val="22"/>
        </w:rPr>
        <w:t xml:space="preserve"> </w:t>
      </w:r>
      <w:r w:rsidRPr="000D73FC">
        <w:rPr>
          <w:rFonts w:asciiTheme="minorHAnsi" w:hAnsiTheme="minorHAnsi"/>
          <w:color w:val="212121"/>
          <w:spacing w:val="-1"/>
          <w:sz w:val="22"/>
          <w:szCs w:val="22"/>
        </w:rPr>
        <w:t>offs,</w:t>
      </w:r>
      <w:r w:rsidRPr="000D73FC">
        <w:rPr>
          <w:rFonts w:asciiTheme="minorHAnsi" w:hAnsiTheme="minorHAnsi"/>
          <w:color w:val="212121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color w:val="212121"/>
          <w:spacing w:val="-1"/>
          <w:sz w:val="22"/>
          <w:szCs w:val="22"/>
        </w:rPr>
        <w:t>limiting</w:t>
      </w:r>
      <w:r w:rsidRPr="000D73FC">
        <w:rPr>
          <w:rFonts w:asciiTheme="minorHAnsi" w:hAnsiTheme="minorHAnsi"/>
          <w:color w:val="212121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color w:val="212121"/>
          <w:spacing w:val="-1"/>
          <w:sz w:val="22"/>
          <w:szCs w:val="22"/>
        </w:rPr>
        <w:t>the</w:t>
      </w:r>
      <w:r w:rsidRPr="000D73FC">
        <w:rPr>
          <w:rFonts w:asciiTheme="minorHAnsi" w:hAnsiTheme="minorHAnsi"/>
          <w:color w:val="212121"/>
          <w:sz w:val="22"/>
          <w:szCs w:val="22"/>
        </w:rPr>
        <w:t xml:space="preserve"> </w:t>
      </w:r>
      <w:r w:rsidRPr="000D73FC">
        <w:rPr>
          <w:rFonts w:asciiTheme="minorHAnsi" w:hAnsiTheme="minorHAnsi"/>
          <w:color w:val="212121"/>
          <w:spacing w:val="-1"/>
          <w:sz w:val="22"/>
          <w:szCs w:val="22"/>
        </w:rPr>
        <w:t>availability</w:t>
      </w:r>
      <w:r w:rsidRPr="000D73FC">
        <w:rPr>
          <w:rFonts w:asciiTheme="minorHAnsi" w:hAnsiTheme="minorHAnsi"/>
          <w:color w:val="212121"/>
          <w:spacing w:val="79"/>
          <w:sz w:val="22"/>
          <w:szCs w:val="22"/>
        </w:rPr>
        <w:t xml:space="preserve"> </w:t>
      </w:r>
      <w:r w:rsidRPr="000D73FC">
        <w:rPr>
          <w:rFonts w:asciiTheme="minorHAnsi" w:hAnsiTheme="minorHAnsi"/>
          <w:color w:val="212121"/>
          <w:spacing w:val="-1"/>
          <w:sz w:val="22"/>
          <w:szCs w:val="22"/>
        </w:rPr>
        <w:t>for</w:t>
      </w:r>
      <w:r w:rsidRPr="000D73FC">
        <w:rPr>
          <w:rFonts w:asciiTheme="minorHAnsi" w:hAnsiTheme="minorHAnsi"/>
          <w:color w:val="212121"/>
          <w:sz w:val="22"/>
          <w:szCs w:val="22"/>
        </w:rPr>
        <w:t xml:space="preserve"> </w:t>
      </w:r>
      <w:r w:rsidRPr="000D73FC">
        <w:rPr>
          <w:rFonts w:asciiTheme="minorHAnsi" w:hAnsiTheme="minorHAnsi"/>
          <w:color w:val="212121"/>
          <w:spacing w:val="-1"/>
          <w:sz w:val="22"/>
          <w:szCs w:val="22"/>
        </w:rPr>
        <w:t>the provider</w:t>
      </w:r>
      <w:r w:rsidRPr="000D73FC">
        <w:rPr>
          <w:rFonts w:asciiTheme="minorHAnsi" w:hAnsiTheme="minorHAnsi"/>
          <w:color w:val="212121"/>
          <w:spacing w:val="2"/>
          <w:sz w:val="22"/>
          <w:szCs w:val="22"/>
        </w:rPr>
        <w:t xml:space="preserve"> </w:t>
      </w:r>
      <w:r w:rsidRPr="000D73FC">
        <w:rPr>
          <w:rFonts w:asciiTheme="minorHAnsi" w:hAnsiTheme="minorHAnsi"/>
          <w:color w:val="212121"/>
          <w:spacing w:val="-1"/>
          <w:sz w:val="22"/>
          <w:szCs w:val="22"/>
        </w:rPr>
        <w:t>to utilize field</w:t>
      </w:r>
      <w:r w:rsidRPr="000D73FC">
        <w:rPr>
          <w:rFonts w:asciiTheme="minorHAnsi" w:hAnsiTheme="minorHAnsi"/>
          <w:color w:val="212121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color w:val="212121"/>
          <w:spacing w:val="-1"/>
          <w:sz w:val="22"/>
          <w:szCs w:val="22"/>
        </w:rPr>
        <w:t>trips</w:t>
      </w:r>
      <w:r w:rsidRPr="000D73FC">
        <w:rPr>
          <w:rFonts w:asciiTheme="minorHAnsi" w:hAnsiTheme="minorHAnsi"/>
          <w:color w:val="212121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color w:val="212121"/>
          <w:spacing w:val="-1"/>
          <w:sz w:val="22"/>
          <w:szCs w:val="22"/>
        </w:rPr>
        <w:t>and community</w:t>
      </w:r>
      <w:r w:rsidRPr="000D73FC">
        <w:rPr>
          <w:rFonts w:asciiTheme="minorHAnsi" w:hAnsiTheme="minorHAnsi"/>
          <w:color w:val="212121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color w:val="212121"/>
          <w:spacing w:val="-1"/>
          <w:sz w:val="22"/>
          <w:szCs w:val="22"/>
        </w:rPr>
        <w:t>activities</w:t>
      </w:r>
      <w:r w:rsidRPr="000D73FC">
        <w:rPr>
          <w:rFonts w:asciiTheme="minorHAnsi" w:hAnsiTheme="minorHAnsi"/>
          <w:color w:val="212121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color w:val="212121"/>
          <w:spacing w:val="-1"/>
          <w:sz w:val="22"/>
          <w:szCs w:val="22"/>
        </w:rPr>
        <w:t>for</w:t>
      </w:r>
      <w:r w:rsidRPr="000D73FC">
        <w:rPr>
          <w:rFonts w:asciiTheme="minorHAnsi" w:hAnsiTheme="minorHAnsi"/>
          <w:color w:val="212121"/>
          <w:sz w:val="22"/>
          <w:szCs w:val="22"/>
        </w:rPr>
        <w:t xml:space="preserve"> </w:t>
      </w:r>
      <w:r w:rsidRPr="000D73FC">
        <w:rPr>
          <w:rFonts w:asciiTheme="minorHAnsi" w:hAnsiTheme="minorHAnsi"/>
          <w:color w:val="212121"/>
          <w:spacing w:val="-1"/>
          <w:sz w:val="22"/>
          <w:szCs w:val="22"/>
        </w:rPr>
        <w:t>curriculum.</w:t>
      </w:r>
      <w:r w:rsidRPr="000D73FC">
        <w:rPr>
          <w:rFonts w:asciiTheme="minorHAnsi" w:hAnsiTheme="minorHAnsi"/>
          <w:color w:val="212121"/>
          <w:sz w:val="22"/>
          <w:szCs w:val="22"/>
        </w:rPr>
        <w:t xml:space="preserve"> </w:t>
      </w:r>
      <w:r w:rsidRPr="000D73FC">
        <w:rPr>
          <w:rFonts w:asciiTheme="minorHAnsi" w:hAnsiTheme="minorHAnsi"/>
          <w:color w:val="212121"/>
          <w:spacing w:val="-1"/>
          <w:sz w:val="22"/>
          <w:szCs w:val="22"/>
        </w:rPr>
        <w:t>The</w:t>
      </w:r>
      <w:r w:rsidRPr="000D73FC">
        <w:rPr>
          <w:rFonts w:asciiTheme="minorHAnsi" w:hAnsiTheme="minorHAnsi"/>
          <w:color w:val="212121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color w:val="212121"/>
          <w:spacing w:val="-2"/>
          <w:sz w:val="22"/>
          <w:szCs w:val="22"/>
        </w:rPr>
        <w:t>PEG</w:t>
      </w:r>
      <w:r w:rsidRPr="000D73FC">
        <w:rPr>
          <w:rFonts w:asciiTheme="minorHAnsi" w:hAnsiTheme="minorHAnsi"/>
          <w:color w:val="212121"/>
          <w:spacing w:val="-1"/>
          <w:sz w:val="22"/>
          <w:szCs w:val="22"/>
        </w:rPr>
        <w:t xml:space="preserve"> Partners</w:t>
      </w:r>
      <w:r w:rsidRPr="000D73FC">
        <w:rPr>
          <w:rFonts w:asciiTheme="minorHAnsi" w:hAnsiTheme="minorHAnsi"/>
          <w:color w:val="212121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color w:val="212121"/>
          <w:spacing w:val="-1"/>
          <w:sz w:val="22"/>
          <w:szCs w:val="22"/>
        </w:rPr>
        <w:t>solution</w:t>
      </w:r>
      <w:r w:rsidRPr="000D73FC">
        <w:rPr>
          <w:rFonts w:asciiTheme="minorHAnsi" w:hAnsiTheme="minorHAnsi"/>
          <w:color w:val="212121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color w:val="212121"/>
          <w:spacing w:val="-1"/>
          <w:sz w:val="22"/>
          <w:szCs w:val="22"/>
        </w:rPr>
        <w:t>for</w:t>
      </w:r>
      <w:r w:rsidRPr="000D73FC">
        <w:rPr>
          <w:rFonts w:asciiTheme="minorHAnsi" w:hAnsiTheme="minorHAnsi"/>
          <w:color w:val="212121"/>
          <w:spacing w:val="73"/>
          <w:sz w:val="22"/>
          <w:szCs w:val="22"/>
        </w:rPr>
        <w:t xml:space="preserve"> </w:t>
      </w:r>
      <w:r w:rsidRPr="000D73FC">
        <w:rPr>
          <w:rFonts w:asciiTheme="minorHAnsi" w:hAnsiTheme="minorHAnsi"/>
          <w:color w:val="212121"/>
          <w:spacing w:val="-1"/>
          <w:sz w:val="22"/>
          <w:szCs w:val="22"/>
        </w:rPr>
        <w:t>these issues are</w:t>
      </w:r>
      <w:r w:rsidRPr="000D73FC">
        <w:rPr>
          <w:rFonts w:asciiTheme="minorHAnsi" w:hAnsiTheme="minorHAnsi"/>
          <w:color w:val="212121"/>
          <w:sz w:val="22"/>
          <w:szCs w:val="22"/>
        </w:rPr>
        <w:t xml:space="preserve"> </w:t>
      </w:r>
      <w:r w:rsidRPr="000D73FC">
        <w:rPr>
          <w:rFonts w:asciiTheme="minorHAnsi" w:hAnsiTheme="minorHAnsi"/>
          <w:color w:val="212121"/>
          <w:spacing w:val="-1"/>
          <w:sz w:val="22"/>
          <w:szCs w:val="22"/>
        </w:rPr>
        <w:t>discussed in</w:t>
      </w:r>
      <w:r w:rsidRPr="000D73FC">
        <w:rPr>
          <w:rFonts w:asciiTheme="minorHAnsi" w:hAnsiTheme="minorHAnsi"/>
          <w:color w:val="212121"/>
          <w:sz w:val="22"/>
          <w:szCs w:val="22"/>
        </w:rPr>
        <w:t xml:space="preserve"> </w:t>
      </w:r>
      <w:r w:rsidRPr="000D73FC">
        <w:rPr>
          <w:rFonts w:asciiTheme="minorHAnsi" w:hAnsiTheme="minorHAnsi"/>
          <w:color w:val="212121"/>
          <w:spacing w:val="-1"/>
          <w:sz w:val="22"/>
          <w:szCs w:val="22"/>
        </w:rPr>
        <w:t>the Inclusion</w:t>
      </w:r>
      <w:r w:rsidRPr="000D73FC">
        <w:rPr>
          <w:rFonts w:asciiTheme="minorHAnsi" w:hAnsiTheme="minorHAnsi"/>
          <w:color w:val="212121"/>
          <w:spacing w:val="2"/>
          <w:sz w:val="22"/>
          <w:szCs w:val="22"/>
        </w:rPr>
        <w:t xml:space="preserve"> </w:t>
      </w:r>
      <w:r w:rsidRPr="000D73FC">
        <w:rPr>
          <w:rFonts w:asciiTheme="minorHAnsi" w:hAnsiTheme="minorHAnsi"/>
          <w:color w:val="212121"/>
          <w:spacing w:val="-1"/>
          <w:sz w:val="22"/>
          <w:szCs w:val="22"/>
        </w:rPr>
        <w:t>portion of</w:t>
      </w:r>
      <w:r w:rsidRPr="000D73FC">
        <w:rPr>
          <w:rFonts w:asciiTheme="minorHAnsi" w:hAnsiTheme="minorHAnsi"/>
          <w:color w:val="212121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color w:val="212121"/>
          <w:spacing w:val="-1"/>
          <w:sz w:val="22"/>
          <w:szCs w:val="22"/>
        </w:rPr>
        <w:t>this</w:t>
      </w:r>
      <w:r w:rsidRPr="000D73FC">
        <w:rPr>
          <w:rFonts w:asciiTheme="minorHAnsi" w:hAnsiTheme="minorHAnsi"/>
          <w:color w:val="212121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color w:val="212121"/>
          <w:spacing w:val="-1"/>
          <w:sz w:val="22"/>
          <w:szCs w:val="22"/>
        </w:rPr>
        <w:t>document.</w:t>
      </w:r>
    </w:p>
    <w:p w:rsidR="00A60647" w:rsidRPr="000D73FC" w:rsidRDefault="000D73FC">
      <w:pPr>
        <w:pStyle w:val="BodyText"/>
        <w:spacing w:line="330" w:lineRule="auto"/>
        <w:ind w:right="158"/>
        <w:rPr>
          <w:rFonts w:asciiTheme="minorHAnsi" w:hAnsiTheme="minorHAnsi"/>
          <w:sz w:val="22"/>
          <w:szCs w:val="22"/>
        </w:rPr>
      </w:pPr>
      <w:r w:rsidRPr="000D73FC">
        <w:rPr>
          <w:rFonts w:asciiTheme="minorHAnsi" w:hAnsiTheme="minorHAnsi"/>
          <w:spacing w:val="-1"/>
          <w:sz w:val="22"/>
          <w:szCs w:val="22"/>
        </w:rPr>
        <w:t>Athol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and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0D73FC">
        <w:rPr>
          <w:rFonts w:asciiTheme="minorHAnsi" w:hAnsiTheme="minorHAnsi"/>
          <w:spacing w:val="-1"/>
          <w:sz w:val="22"/>
          <w:szCs w:val="22"/>
        </w:rPr>
        <w:t>Royalston</w:t>
      </w:r>
      <w:proofErr w:type="spellEnd"/>
      <w:r w:rsidRPr="000D73FC">
        <w:rPr>
          <w:rFonts w:asciiTheme="minorHAnsi" w:hAnsiTheme="minorHAnsi"/>
          <w:spacing w:val="-1"/>
          <w:sz w:val="22"/>
          <w:szCs w:val="22"/>
        </w:rPr>
        <w:t xml:space="preserve"> have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many programs</w:t>
      </w:r>
      <w:r w:rsidRPr="000D73FC">
        <w:rPr>
          <w:rFonts w:asciiTheme="minorHAnsi" w:hAnsiTheme="minorHAnsi"/>
          <w:spacing w:val="2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that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work</w:t>
      </w:r>
      <w:r w:rsidRPr="000D73FC">
        <w:rPr>
          <w:rFonts w:asciiTheme="minorHAnsi" w:hAnsiTheme="minorHAnsi"/>
          <w:spacing w:val="2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with at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risk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families</w:t>
      </w:r>
      <w:r w:rsidRPr="000D73FC">
        <w:rPr>
          <w:rFonts w:asciiTheme="minorHAnsi" w:hAnsiTheme="minorHAnsi"/>
          <w:spacing w:val="2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through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Home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Visiting</w:t>
      </w:r>
      <w:r w:rsidRPr="000D73FC">
        <w:rPr>
          <w:rFonts w:asciiTheme="minorHAnsi" w:hAnsiTheme="minorHAnsi"/>
          <w:spacing w:val="63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Programs.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Because of</w:t>
      </w:r>
      <w:r w:rsidRPr="000D73FC">
        <w:rPr>
          <w:rFonts w:asciiTheme="minorHAnsi" w:hAnsiTheme="minorHAnsi"/>
          <w:spacing w:val="-2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the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2"/>
          <w:sz w:val="22"/>
          <w:szCs w:val="22"/>
        </w:rPr>
        <w:t>PEG</w:t>
      </w:r>
      <w:r w:rsidRPr="000D73FC">
        <w:rPr>
          <w:rFonts w:asciiTheme="minorHAnsi" w:hAnsiTheme="minorHAnsi"/>
          <w:spacing w:val="-1"/>
          <w:sz w:val="22"/>
          <w:szCs w:val="22"/>
        </w:rPr>
        <w:t xml:space="preserve"> Team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having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extensive</w:t>
      </w:r>
      <w:r w:rsidRPr="000D73FC">
        <w:rPr>
          <w:rFonts w:asciiTheme="minorHAnsi" w:hAnsiTheme="minorHAnsi"/>
          <w:spacing w:val="2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partnerships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with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these programs</w:t>
      </w:r>
      <w:r w:rsidRPr="000D73FC">
        <w:rPr>
          <w:rFonts w:asciiTheme="minorHAnsi" w:hAnsiTheme="minorHAnsi"/>
          <w:spacing w:val="3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such as Healthy</w:t>
      </w:r>
      <w:r w:rsidRPr="000D73FC">
        <w:rPr>
          <w:rFonts w:asciiTheme="minorHAnsi" w:hAnsiTheme="minorHAnsi"/>
          <w:spacing w:val="65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Families,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Early Intervention,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and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Parent-Child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Home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Program,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many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families</w:t>
      </w:r>
      <w:r w:rsidRPr="000D73FC">
        <w:rPr>
          <w:rFonts w:asciiTheme="minorHAnsi" w:hAnsiTheme="minorHAnsi"/>
          <w:spacing w:val="2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will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learn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about</w:t>
      </w:r>
      <w:r w:rsidRPr="000D73FC">
        <w:rPr>
          <w:rFonts w:asciiTheme="minorHAnsi" w:hAnsiTheme="minorHAnsi"/>
          <w:spacing w:val="2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new</w:t>
      </w:r>
      <w:r w:rsidRPr="000D73FC">
        <w:rPr>
          <w:rFonts w:asciiTheme="minorHAnsi" w:hAnsiTheme="minorHAnsi"/>
          <w:spacing w:val="63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opportunities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and the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benefits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of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these programs</w:t>
      </w:r>
      <w:r w:rsidRPr="000D73FC">
        <w:rPr>
          <w:rFonts w:asciiTheme="minorHAnsi" w:hAnsiTheme="minorHAnsi"/>
          <w:spacing w:val="2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for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their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preschool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aged</w:t>
      </w:r>
      <w:r w:rsidRPr="000D73FC">
        <w:rPr>
          <w:rFonts w:asciiTheme="minorHAnsi" w:hAnsiTheme="minorHAnsi"/>
          <w:spacing w:val="2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children.</w:t>
      </w:r>
    </w:p>
    <w:p w:rsidR="00A60647" w:rsidRPr="000D73FC" w:rsidRDefault="000D73FC">
      <w:pPr>
        <w:pStyle w:val="BodyText"/>
        <w:spacing w:before="4" w:line="330" w:lineRule="auto"/>
        <w:ind w:right="158" w:firstLine="0"/>
        <w:rPr>
          <w:rFonts w:asciiTheme="minorHAnsi" w:hAnsiTheme="minorHAnsi"/>
          <w:sz w:val="22"/>
          <w:szCs w:val="22"/>
        </w:rPr>
      </w:pPr>
      <w:r w:rsidRPr="000D73FC">
        <w:rPr>
          <w:rFonts w:asciiTheme="minorHAnsi" w:hAnsiTheme="minorHAnsi"/>
          <w:spacing w:val="-1"/>
          <w:sz w:val="22"/>
          <w:szCs w:val="22"/>
        </w:rPr>
        <w:t>Family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Engagement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is an important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aspect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of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the design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and development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of</w:t>
      </w:r>
      <w:r w:rsidRPr="000D73FC">
        <w:rPr>
          <w:rFonts w:asciiTheme="minorHAnsi" w:hAnsiTheme="minorHAnsi"/>
          <w:spacing w:val="-2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this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program.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The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ARRSD</w:t>
      </w:r>
      <w:r w:rsidRPr="000D73FC">
        <w:rPr>
          <w:rFonts w:asciiTheme="minorHAnsi" w:hAnsiTheme="minorHAnsi"/>
          <w:spacing w:val="76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preschool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teachers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are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eager</w:t>
      </w:r>
      <w:r w:rsidRPr="000D73FC">
        <w:rPr>
          <w:rFonts w:asciiTheme="minorHAnsi" w:hAnsiTheme="minorHAnsi"/>
          <w:spacing w:val="2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to</w:t>
      </w:r>
      <w:r w:rsidRPr="000D73FC">
        <w:rPr>
          <w:rFonts w:asciiTheme="minorHAnsi" w:hAnsiTheme="minorHAnsi"/>
          <w:spacing w:val="-3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work</w:t>
      </w:r>
      <w:r w:rsidRPr="000D73FC">
        <w:rPr>
          <w:rFonts w:asciiTheme="minorHAnsi" w:hAnsiTheme="minorHAnsi"/>
          <w:spacing w:val="2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with the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Head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Start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staff,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whom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are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leaders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in parent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engagement,</w:t>
      </w:r>
      <w:r w:rsidRPr="000D73FC">
        <w:rPr>
          <w:rFonts w:asciiTheme="minorHAnsi" w:hAnsiTheme="minorHAnsi"/>
          <w:spacing w:val="75"/>
          <w:w w:val="99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leadership, and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parent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trainings.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All PEG partners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are affiliated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with Valuing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Our</w:t>
      </w:r>
      <w:r w:rsidRPr="000D73FC">
        <w:rPr>
          <w:rFonts w:asciiTheme="minorHAnsi" w:hAnsiTheme="minorHAnsi"/>
          <w:spacing w:val="-2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Children,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z w:val="22"/>
          <w:szCs w:val="22"/>
        </w:rPr>
        <w:t>a</w:t>
      </w:r>
      <w:r w:rsidRPr="000D73FC">
        <w:rPr>
          <w:rFonts w:asciiTheme="minorHAnsi" w:hAnsiTheme="minorHAnsi"/>
          <w:spacing w:val="-3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Family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Center</w:t>
      </w:r>
      <w:r w:rsidRPr="000D73FC">
        <w:rPr>
          <w:rFonts w:asciiTheme="minorHAnsi" w:hAnsiTheme="minorHAnsi"/>
          <w:spacing w:val="85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in</w:t>
      </w:r>
      <w:r w:rsidRPr="000D73FC">
        <w:rPr>
          <w:rFonts w:asciiTheme="minorHAnsi" w:hAnsiTheme="minorHAnsi"/>
          <w:spacing w:val="-2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Athol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which serves the</w:t>
      </w:r>
      <w:r w:rsidRPr="000D73FC">
        <w:rPr>
          <w:rFonts w:asciiTheme="minorHAnsi" w:hAnsiTheme="minorHAnsi"/>
          <w:spacing w:val="-1"/>
          <w:sz w:val="22"/>
          <w:szCs w:val="22"/>
        </w:rPr>
        <w:t xml:space="preserve"> North </w:t>
      </w:r>
      <w:proofErr w:type="spellStart"/>
      <w:r w:rsidRPr="000D73FC">
        <w:rPr>
          <w:rFonts w:asciiTheme="minorHAnsi" w:hAnsiTheme="minorHAnsi"/>
          <w:spacing w:val="-1"/>
          <w:sz w:val="22"/>
          <w:szCs w:val="22"/>
        </w:rPr>
        <w:t>Quabbin</w:t>
      </w:r>
      <w:proofErr w:type="spellEnd"/>
      <w:r w:rsidRPr="000D73FC">
        <w:rPr>
          <w:rFonts w:asciiTheme="minorHAnsi" w:hAnsiTheme="minorHAnsi"/>
          <w:spacing w:val="-1"/>
          <w:sz w:val="22"/>
          <w:szCs w:val="22"/>
        </w:rPr>
        <w:t xml:space="preserve"> area.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VOC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offers Parenting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Classes,</w:t>
      </w:r>
      <w:r w:rsidRPr="000D73FC">
        <w:rPr>
          <w:rFonts w:asciiTheme="minorHAnsi" w:hAnsiTheme="minorHAnsi"/>
          <w:spacing w:val="-2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Leadership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Workshops,</w:t>
      </w:r>
      <w:r w:rsidRPr="000D73FC">
        <w:rPr>
          <w:rFonts w:asciiTheme="minorHAnsi" w:hAnsiTheme="minorHAnsi"/>
          <w:spacing w:val="77"/>
          <w:w w:val="99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Family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Events, Information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and</w:t>
      </w:r>
      <w:r w:rsidRPr="000D73FC">
        <w:rPr>
          <w:rFonts w:asciiTheme="minorHAnsi" w:hAnsiTheme="minorHAnsi"/>
          <w:spacing w:val="-2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Referral,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and</w:t>
      </w:r>
      <w:r w:rsidRPr="000D73FC">
        <w:rPr>
          <w:rFonts w:asciiTheme="minorHAnsi" w:hAnsiTheme="minorHAnsi"/>
          <w:spacing w:val="-2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Family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Support.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PEG</w:t>
      </w:r>
      <w:r w:rsidRPr="000D73FC">
        <w:rPr>
          <w:rFonts w:asciiTheme="minorHAnsi" w:hAnsiTheme="minorHAnsi"/>
          <w:spacing w:val="-2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partners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have</w:t>
      </w:r>
      <w:r w:rsidRPr="000D73FC">
        <w:rPr>
          <w:rFonts w:asciiTheme="minorHAnsi" w:hAnsiTheme="minorHAnsi"/>
          <w:spacing w:val="-2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collaborated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with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VOC</w:t>
      </w:r>
      <w:r w:rsidRPr="000D73FC">
        <w:rPr>
          <w:rFonts w:asciiTheme="minorHAnsi" w:hAnsiTheme="minorHAnsi"/>
          <w:spacing w:val="-3"/>
          <w:sz w:val="22"/>
          <w:szCs w:val="22"/>
        </w:rPr>
        <w:t xml:space="preserve"> </w:t>
      </w:r>
      <w:r w:rsidRPr="000D73FC">
        <w:rPr>
          <w:rFonts w:asciiTheme="minorHAnsi" w:hAnsiTheme="minorHAnsi"/>
          <w:sz w:val="22"/>
          <w:szCs w:val="22"/>
        </w:rPr>
        <w:t>by</w:t>
      </w:r>
      <w:r w:rsidRPr="000D73FC">
        <w:rPr>
          <w:rFonts w:asciiTheme="minorHAnsi" w:hAnsiTheme="minorHAnsi"/>
          <w:spacing w:val="69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referring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families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to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their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programs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as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well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as participating</w:t>
      </w:r>
      <w:r w:rsidRPr="000D73FC">
        <w:rPr>
          <w:rFonts w:asciiTheme="minorHAnsi" w:hAnsiTheme="minorHAnsi"/>
          <w:spacing w:val="2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in family</w:t>
      </w:r>
      <w:r w:rsidRPr="000D73FC">
        <w:rPr>
          <w:rFonts w:asciiTheme="minorHAnsi" w:hAnsiTheme="minorHAnsi"/>
          <w:spacing w:val="2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events,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for</w:t>
      </w:r>
      <w:r w:rsidRPr="000D73FC">
        <w:rPr>
          <w:rFonts w:asciiTheme="minorHAnsi" w:hAnsiTheme="minorHAnsi"/>
          <w:spacing w:val="-2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instance</w:t>
      </w:r>
      <w:r w:rsidRPr="000D73FC">
        <w:rPr>
          <w:rFonts w:asciiTheme="minorHAnsi" w:hAnsiTheme="minorHAnsi"/>
          <w:spacing w:val="2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The Big Read,</w:t>
      </w:r>
      <w:r w:rsidRPr="000D73FC">
        <w:rPr>
          <w:rFonts w:asciiTheme="minorHAnsi" w:hAnsiTheme="minorHAnsi"/>
          <w:spacing w:val="77"/>
          <w:w w:val="99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Literacy</w:t>
      </w:r>
      <w:r w:rsidRPr="000D73FC">
        <w:rPr>
          <w:rFonts w:asciiTheme="minorHAnsi" w:hAnsiTheme="minorHAnsi"/>
          <w:spacing w:val="-2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Fair,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Munch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and</w:t>
      </w:r>
      <w:r w:rsidRPr="000D73FC">
        <w:rPr>
          <w:rFonts w:asciiTheme="minorHAnsi" w:hAnsiTheme="minorHAnsi"/>
          <w:spacing w:val="-2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Move,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and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Family</w:t>
      </w:r>
      <w:r w:rsidRPr="000D73FC">
        <w:rPr>
          <w:rFonts w:asciiTheme="minorHAnsi" w:hAnsiTheme="minorHAnsi"/>
          <w:spacing w:val="-2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Fun Day.</w:t>
      </w:r>
    </w:p>
    <w:p w:rsidR="00A60647" w:rsidRPr="000D73FC" w:rsidRDefault="000D73FC">
      <w:pPr>
        <w:pStyle w:val="BodyText"/>
        <w:spacing w:before="1" w:line="331" w:lineRule="auto"/>
        <w:ind w:right="243" w:firstLine="0"/>
        <w:rPr>
          <w:rFonts w:asciiTheme="minorHAnsi" w:hAnsiTheme="minorHAnsi"/>
          <w:sz w:val="22"/>
          <w:szCs w:val="22"/>
        </w:rPr>
      </w:pPr>
      <w:r w:rsidRPr="000D73FC">
        <w:rPr>
          <w:rFonts w:asciiTheme="minorHAnsi" w:hAnsiTheme="minorHAnsi"/>
          <w:spacing w:val="-1"/>
          <w:sz w:val="22"/>
          <w:szCs w:val="22"/>
        </w:rPr>
        <w:t>The</w:t>
      </w:r>
      <w:r w:rsidRPr="000D73FC">
        <w:rPr>
          <w:rFonts w:asciiTheme="minorHAnsi" w:hAnsiTheme="minorHAnsi"/>
          <w:spacing w:val="-2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PEG Partners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are currently committed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to family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engagement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and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improving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family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outcomes.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The 19</w:t>
      </w:r>
      <w:r w:rsidRPr="000D73FC">
        <w:rPr>
          <w:rFonts w:asciiTheme="minorHAnsi" w:hAnsiTheme="minorHAnsi"/>
          <w:spacing w:val="77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Family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Child Care Centers</w:t>
      </w:r>
      <w:r w:rsidRPr="000D73FC">
        <w:rPr>
          <w:rFonts w:asciiTheme="minorHAnsi" w:hAnsiTheme="minorHAnsi"/>
          <w:spacing w:val="2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see</w:t>
      </w:r>
      <w:r w:rsidRPr="000D73FC">
        <w:rPr>
          <w:rFonts w:asciiTheme="minorHAnsi" w:hAnsiTheme="minorHAnsi"/>
          <w:spacing w:val="-3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families</w:t>
      </w:r>
      <w:r w:rsidRPr="000D73FC">
        <w:rPr>
          <w:rFonts w:asciiTheme="minorHAnsi" w:hAnsiTheme="minorHAnsi"/>
          <w:spacing w:val="3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on</w:t>
      </w:r>
      <w:r w:rsidRPr="000D73FC">
        <w:rPr>
          <w:rFonts w:asciiTheme="minorHAnsi" w:hAnsiTheme="minorHAnsi"/>
          <w:sz w:val="22"/>
          <w:szCs w:val="22"/>
        </w:rPr>
        <w:t xml:space="preserve"> a</w:t>
      </w:r>
      <w:r w:rsidRPr="000D73FC">
        <w:rPr>
          <w:rFonts w:asciiTheme="minorHAnsi" w:hAnsiTheme="minorHAnsi"/>
          <w:spacing w:val="-3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daily basis.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They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assist</w:t>
      </w:r>
      <w:r w:rsidRPr="000D73FC">
        <w:rPr>
          <w:rFonts w:asciiTheme="minorHAnsi" w:hAnsiTheme="minorHAnsi"/>
          <w:spacing w:val="-2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in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Kindergarten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transitions,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are</w:t>
      </w:r>
      <w:r w:rsidRPr="000D73FC">
        <w:rPr>
          <w:rFonts w:asciiTheme="minorHAnsi" w:hAnsiTheme="minorHAnsi"/>
          <w:spacing w:val="79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present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at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many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IEP</w:t>
      </w:r>
      <w:r w:rsidRPr="000D73FC">
        <w:rPr>
          <w:rFonts w:asciiTheme="minorHAnsi" w:hAnsiTheme="minorHAnsi"/>
          <w:spacing w:val="-2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meetings,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and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are familiar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with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and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refer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families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to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community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resources.</w:t>
      </w:r>
      <w:r w:rsidRPr="000D73FC">
        <w:rPr>
          <w:rFonts w:asciiTheme="minorHAnsi" w:hAnsiTheme="minorHAnsi"/>
          <w:spacing w:val="-2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They also</w:t>
      </w:r>
      <w:r w:rsidRPr="000D73FC">
        <w:rPr>
          <w:rFonts w:asciiTheme="minorHAnsi" w:hAnsiTheme="minorHAnsi"/>
          <w:spacing w:val="8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become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advocates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for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many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of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the families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that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they work</w:t>
      </w:r>
      <w:r w:rsidRPr="000D73FC">
        <w:rPr>
          <w:rFonts w:asciiTheme="minorHAnsi" w:hAnsiTheme="minorHAnsi"/>
          <w:spacing w:val="2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with.</w:t>
      </w:r>
    </w:p>
    <w:p w:rsidR="00A60647" w:rsidRPr="000D73FC" w:rsidRDefault="000D73FC">
      <w:pPr>
        <w:pStyle w:val="BodyText"/>
        <w:spacing w:before="1" w:line="330" w:lineRule="auto"/>
        <w:ind w:right="243"/>
        <w:rPr>
          <w:rFonts w:asciiTheme="minorHAnsi" w:hAnsiTheme="minorHAnsi"/>
          <w:sz w:val="22"/>
          <w:szCs w:val="22"/>
        </w:rPr>
      </w:pPr>
      <w:r w:rsidRPr="000D73FC">
        <w:rPr>
          <w:rFonts w:asciiTheme="minorHAnsi" w:hAnsiTheme="minorHAnsi"/>
          <w:spacing w:val="-1"/>
          <w:sz w:val="22"/>
          <w:szCs w:val="22"/>
        </w:rPr>
        <w:t>ARRSD</w:t>
      </w:r>
      <w:r w:rsidRPr="000D73FC">
        <w:rPr>
          <w:rFonts w:asciiTheme="minorHAnsi" w:hAnsiTheme="minorHAnsi"/>
          <w:spacing w:val="-3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preschool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staff,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Head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Start, YMCA,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and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Little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Tots</w:t>
      </w:r>
      <w:r w:rsidRPr="000D73FC">
        <w:rPr>
          <w:rFonts w:asciiTheme="minorHAnsi" w:hAnsiTheme="minorHAnsi"/>
          <w:spacing w:val="-2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m</w:t>
      </w:r>
      <w:r w:rsidRPr="000D73FC">
        <w:rPr>
          <w:rFonts w:asciiTheme="minorHAnsi" w:hAnsiTheme="minorHAnsi"/>
          <w:spacing w:val="-1"/>
          <w:sz w:val="22"/>
          <w:szCs w:val="22"/>
        </w:rPr>
        <w:t>eet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with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families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throughout the year</w:t>
      </w:r>
      <w:r w:rsidRPr="000D73FC">
        <w:rPr>
          <w:rFonts w:asciiTheme="minorHAnsi" w:hAnsiTheme="minorHAnsi"/>
          <w:spacing w:val="53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to problem</w:t>
      </w:r>
      <w:r w:rsidRPr="000D73FC">
        <w:rPr>
          <w:rFonts w:asciiTheme="minorHAnsi" w:hAnsiTheme="minorHAnsi"/>
          <w:spacing w:val="2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solve with</w:t>
      </w:r>
      <w:r w:rsidRPr="000D73FC">
        <w:rPr>
          <w:rFonts w:asciiTheme="minorHAnsi" w:hAnsiTheme="minorHAnsi"/>
          <w:spacing w:val="2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families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around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issues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in the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home,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such</w:t>
      </w:r>
      <w:r w:rsidRPr="000D73FC">
        <w:rPr>
          <w:rFonts w:asciiTheme="minorHAnsi" w:hAnsiTheme="minorHAnsi"/>
          <w:spacing w:val="-2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as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behavior,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potty</w:t>
      </w:r>
      <w:r w:rsidRPr="000D73FC">
        <w:rPr>
          <w:rFonts w:asciiTheme="minorHAnsi" w:hAnsiTheme="minorHAnsi"/>
          <w:spacing w:val="2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training,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and</w:t>
      </w:r>
      <w:r w:rsidRPr="000D73FC">
        <w:rPr>
          <w:rFonts w:asciiTheme="minorHAnsi" w:hAnsiTheme="minorHAnsi"/>
          <w:spacing w:val="2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2"/>
          <w:sz w:val="22"/>
          <w:szCs w:val="22"/>
        </w:rPr>
        <w:t>ways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to</w:t>
      </w:r>
      <w:r w:rsidRPr="000D73FC">
        <w:rPr>
          <w:rFonts w:asciiTheme="minorHAnsi" w:hAnsiTheme="minorHAnsi"/>
          <w:spacing w:val="79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strengthen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academic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readiness</w:t>
      </w:r>
      <w:r w:rsidRPr="000D73FC">
        <w:rPr>
          <w:rFonts w:asciiTheme="minorHAnsi" w:hAnsiTheme="minorHAnsi"/>
          <w:spacing w:val="2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skills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for children.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Many</w:t>
      </w:r>
      <w:r w:rsidRPr="000D73FC">
        <w:rPr>
          <w:rFonts w:asciiTheme="minorHAnsi" w:hAnsiTheme="minorHAnsi"/>
          <w:spacing w:val="2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opportunities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are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0D73FC">
        <w:rPr>
          <w:rFonts w:asciiTheme="minorHAnsi" w:hAnsiTheme="minorHAnsi"/>
          <w:spacing w:val="-1"/>
          <w:sz w:val="22"/>
          <w:szCs w:val="22"/>
        </w:rPr>
        <w:t>had</w:t>
      </w:r>
      <w:proofErr w:type="spellEnd"/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for families</w:t>
      </w:r>
      <w:r w:rsidRPr="000D73FC">
        <w:rPr>
          <w:rFonts w:asciiTheme="minorHAnsi" w:hAnsiTheme="minorHAnsi"/>
          <w:spacing w:val="3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to</w:t>
      </w:r>
      <w:r w:rsidRPr="000D73FC">
        <w:rPr>
          <w:rFonts w:asciiTheme="minorHAnsi" w:hAnsiTheme="minorHAnsi"/>
          <w:spacing w:val="-2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gather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to</w:t>
      </w:r>
      <w:r w:rsidRPr="000D73FC">
        <w:rPr>
          <w:rFonts w:asciiTheme="minorHAnsi" w:hAnsiTheme="minorHAnsi"/>
          <w:spacing w:val="77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develop relationships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with</w:t>
      </w:r>
      <w:r w:rsidRPr="000D73FC">
        <w:rPr>
          <w:rFonts w:asciiTheme="minorHAnsi" w:hAnsiTheme="minorHAnsi"/>
          <w:spacing w:val="2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each other</w:t>
      </w:r>
      <w:r w:rsidRPr="000D73FC">
        <w:rPr>
          <w:rFonts w:asciiTheme="minorHAnsi" w:hAnsiTheme="minorHAnsi"/>
          <w:spacing w:val="3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for</w:t>
      </w:r>
      <w:r w:rsidRPr="000D73FC">
        <w:rPr>
          <w:rFonts w:asciiTheme="minorHAnsi" w:hAnsiTheme="minorHAnsi"/>
          <w:spacing w:val="-2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natural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support.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ARRSD</w:t>
      </w:r>
      <w:r w:rsidRPr="000D73FC">
        <w:rPr>
          <w:rFonts w:asciiTheme="minorHAnsi" w:hAnsiTheme="minorHAnsi"/>
          <w:spacing w:val="-2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also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offers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developmentally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appropriate</w:t>
      </w:r>
      <w:r w:rsidRPr="000D73FC">
        <w:rPr>
          <w:rFonts w:asciiTheme="minorHAnsi" w:hAnsiTheme="minorHAnsi"/>
          <w:spacing w:val="85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kits with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materials</w:t>
      </w:r>
      <w:r w:rsidRPr="000D73FC">
        <w:rPr>
          <w:rFonts w:asciiTheme="minorHAnsi" w:hAnsiTheme="minorHAnsi"/>
          <w:spacing w:val="2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to help</w:t>
      </w:r>
      <w:r w:rsidRPr="000D73FC">
        <w:rPr>
          <w:rFonts w:asciiTheme="minorHAnsi" w:hAnsiTheme="minorHAnsi"/>
          <w:spacing w:val="2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teach families</w:t>
      </w:r>
      <w:r w:rsidRPr="000D73FC">
        <w:rPr>
          <w:rFonts w:asciiTheme="minorHAnsi" w:hAnsiTheme="minorHAnsi"/>
          <w:spacing w:val="2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about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how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to</w:t>
      </w:r>
      <w:r w:rsidRPr="000D73FC">
        <w:rPr>
          <w:rFonts w:asciiTheme="minorHAnsi" w:hAnsiTheme="minorHAnsi"/>
          <w:spacing w:val="-3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support</w:t>
      </w:r>
      <w:r w:rsidRPr="000D73FC">
        <w:rPr>
          <w:rFonts w:asciiTheme="minorHAnsi" w:hAnsiTheme="minorHAnsi"/>
          <w:spacing w:val="2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skill development</w:t>
      </w:r>
      <w:r w:rsidRPr="000D73FC">
        <w:rPr>
          <w:rFonts w:asciiTheme="minorHAnsi" w:hAnsiTheme="minorHAnsi"/>
          <w:spacing w:val="2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in their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child.</w:t>
      </w:r>
    </w:p>
    <w:p w:rsidR="00A60647" w:rsidRPr="000D73FC" w:rsidRDefault="000D73FC">
      <w:pPr>
        <w:pStyle w:val="BodyText"/>
        <w:spacing w:before="3" w:line="330" w:lineRule="auto"/>
        <w:ind w:right="243"/>
        <w:rPr>
          <w:rFonts w:asciiTheme="minorHAnsi" w:hAnsiTheme="minorHAnsi"/>
          <w:sz w:val="22"/>
          <w:szCs w:val="22"/>
        </w:rPr>
      </w:pPr>
      <w:r w:rsidRPr="000D73FC">
        <w:rPr>
          <w:rFonts w:asciiTheme="minorHAnsi" w:hAnsiTheme="minorHAnsi"/>
          <w:spacing w:val="-1"/>
          <w:sz w:val="22"/>
          <w:szCs w:val="22"/>
        </w:rPr>
        <w:t>In order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for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Expanded Preschool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to</w:t>
      </w:r>
      <w:r w:rsidRPr="000D73FC">
        <w:rPr>
          <w:rFonts w:asciiTheme="minorHAnsi" w:hAnsiTheme="minorHAnsi"/>
          <w:spacing w:val="-2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be successful,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barriers</w:t>
      </w:r>
      <w:r w:rsidRPr="000D73FC">
        <w:rPr>
          <w:rFonts w:asciiTheme="minorHAnsi" w:hAnsiTheme="minorHAnsi"/>
          <w:spacing w:val="2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such</w:t>
      </w:r>
      <w:r w:rsidRPr="000D73FC">
        <w:rPr>
          <w:rFonts w:asciiTheme="minorHAnsi" w:hAnsiTheme="minorHAnsi"/>
          <w:spacing w:val="-3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as transportation</w:t>
      </w:r>
      <w:r w:rsidRPr="000D73FC">
        <w:rPr>
          <w:rFonts w:asciiTheme="minorHAnsi" w:hAnsiTheme="minorHAnsi"/>
          <w:spacing w:val="2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and tuition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need</w:t>
      </w:r>
      <w:r w:rsidRPr="000D73FC">
        <w:rPr>
          <w:rFonts w:asciiTheme="minorHAnsi" w:hAnsiTheme="minorHAnsi"/>
          <w:spacing w:val="8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to be eliminated.</w:t>
      </w:r>
      <w:r w:rsidRPr="000D73FC">
        <w:rPr>
          <w:rFonts w:asciiTheme="minorHAnsi" w:hAnsiTheme="minorHAnsi"/>
          <w:spacing w:val="2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Supporting preschool</w:t>
      </w:r>
      <w:r w:rsidRPr="000D73FC">
        <w:rPr>
          <w:rFonts w:asciiTheme="minorHAnsi" w:hAnsiTheme="minorHAnsi"/>
          <w:spacing w:val="2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programs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with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salary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differential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in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order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to staff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high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quality</w:t>
      </w:r>
      <w:r w:rsidRPr="000D73FC">
        <w:rPr>
          <w:rFonts w:asciiTheme="minorHAnsi" w:hAnsiTheme="minorHAnsi"/>
          <w:spacing w:val="79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preschool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teachers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and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 xml:space="preserve">create </w:t>
      </w:r>
      <w:r w:rsidRPr="000D73FC">
        <w:rPr>
          <w:rFonts w:asciiTheme="minorHAnsi" w:hAnsiTheme="minorHAnsi"/>
          <w:sz w:val="22"/>
          <w:szCs w:val="22"/>
        </w:rPr>
        <w:t xml:space="preserve">a </w:t>
      </w:r>
      <w:r w:rsidRPr="000D73FC">
        <w:rPr>
          <w:rFonts w:asciiTheme="minorHAnsi" w:hAnsiTheme="minorHAnsi"/>
          <w:spacing w:val="-1"/>
          <w:sz w:val="22"/>
          <w:szCs w:val="22"/>
        </w:rPr>
        <w:t>more collaborative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effort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in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supporting all</w:t>
      </w:r>
      <w:r w:rsidRPr="000D73FC">
        <w:rPr>
          <w:rFonts w:asciiTheme="minorHAnsi" w:hAnsiTheme="minorHAnsi"/>
          <w:spacing w:val="2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families,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especially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childr</w:t>
      </w:r>
      <w:r w:rsidRPr="000D73FC">
        <w:rPr>
          <w:rFonts w:asciiTheme="minorHAnsi" w:hAnsiTheme="minorHAnsi"/>
          <w:spacing w:val="-1"/>
          <w:sz w:val="22"/>
          <w:szCs w:val="22"/>
        </w:rPr>
        <w:t>en with</w:t>
      </w:r>
      <w:r w:rsidRPr="000D73FC">
        <w:rPr>
          <w:rFonts w:asciiTheme="minorHAnsi" w:hAnsiTheme="minorHAnsi"/>
          <w:spacing w:val="93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special needs,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is also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key</w:t>
      </w:r>
      <w:r w:rsidRPr="000D73FC">
        <w:rPr>
          <w:rFonts w:asciiTheme="minorHAnsi" w:hAnsiTheme="minorHAnsi"/>
          <w:spacing w:val="-2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in this</w:t>
      </w:r>
      <w:r w:rsidRPr="000D73FC">
        <w:rPr>
          <w:rFonts w:asciiTheme="minorHAnsi" w:hAnsiTheme="minorHAnsi"/>
          <w:spacing w:val="2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process.</w:t>
      </w:r>
      <w:r w:rsidRPr="000D73FC">
        <w:rPr>
          <w:rFonts w:asciiTheme="minorHAnsi" w:hAnsiTheme="minorHAnsi"/>
          <w:spacing w:val="-2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Most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importantly,</w:t>
      </w:r>
      <w:r w:rsidRPr="000D73FC">
        <w:rPr>
          <w:rFonts w:asciiTheme="minorHAnsi" w:hAnsiTheme="minorHAnsi"/>
          <w:spacing w:val="4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the community</w:t>
      </w:r>
      <w:r w:rsidRPr="000D73FC">
        <w:rPr>
          <w:rFonts w:asciiTheme="minorHAnsi" w:hAnsiTheme="minorHAnsi"/>
          <w:spacing w:val="2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will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need</w:t>
      </w:r>
      <w:r w:rsidRPr="000D73FC">
        <w:rPr>
          <w:rFonts w:asciiTheme="minorHAnsi" w:hAnsiTheme="minorHAnsi"/>
          <w:spacing w:val="2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to</w:t>
      </w:r>
      <w:r w:rsidRPr="000D73FC">
        <w:rPr>
          <w:rFonts w:asciiTheme="minorHAnsi" w:hAnsiTheme="minorHAnsi"/>
          <w:spacing w:val="-2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be made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aware of</w:t>
      </w:r>
      <w:r w:rsidRPr="000D73FC">
        <w:rPr>
          <w:rFonts w:asciiTheme="minorHAnsi" w:hAnsiTheme="minorHAnsi"/>
          <w:spacing w:val="79"/>
          <w:w w:val="99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 xml:space="preserve">the </w:t>
      </w:r>
      <w:r w:rsidRPr="000D73FC">
        <w:rPr>
          <w:rFonts w:asciiTheme="minorHAnsi" w:hAnsiTheme="minorHAnsi"/>
          <w:sz w:val="22"/>
          <w:szCs w:val="22"/>
        </w:rPr>
        <w:t>new</w:t>
      </w:r>
      <w:r w:rsidRPr="000D73FC">
        <w:rPr>
          <w:rFonts w:asciiTheme="minorHAnsi" w:hAnsiTheme="minorHAnsi"/>
          <w:spacing w:val="-2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opportunities</w:t>
      </w:r>
      <w:r w:rsidRPr="000D73FC">
        <w:rPr>
          <w:rFonts w:asciiTheme="minorHAnsi" w:hAnsiTheme="minorHAnsi"/>
          <w:spacing w:val="2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for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preschool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aged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children.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This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will</w:t>
      </w:r>
      <w:r w:rsidRPr="000D73FC">
        <w:rPr>
          <w:rFonts w:asciiTheme="minorHAnsi" w:hAnsiTheme="minorHAnsi"/>
          <w:spacing w:val="2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be done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through</w:t>
      </w:r>
      <w:r w:rsidRPr="000D73FC">
        <w:rPr>
          <w:rFonts w:asciiTheme="minorHAnsi" w:hAnsiTheme="minorHAnsi"/>
          <w:spacing w:val="2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educating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the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entire</w:t>
      </w:r>
      <w:r w:rsidRPr="000D73FC">
        <w:rPr>
          <w:rFonts w:asciiTheme="minorHAnsi" w:hAnsiTheme="minorHAnsi"/>
          <w:spacing w:val="63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community about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these options: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Healthcare workers,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Public</w:t>
      </w:r>
      <w:r w:rsidRPr="000D73FC">
        <w:rPr>
          <w:rFonts w:asciiTheme="minorHAnsi" w:hAnsiTheme="minorHAnsi"/>
          <w:spacing w:val="4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officials,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Mental Health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counselors,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social</w:t>
      </w:r>
      <w:r w:rsidRPr="000D73FC">
        <w:rPr>
          <w:rFonts w:asciiTheme="minorHAnsi" w:hAnsiTheme="minorHAnsi"/>
          <w:spacing w:val="87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workers,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 xml:space="preserve">home </w:t>
      </w:r>
      <w:proofErr w:type="spellStart"/>
      <w:r w:rsidRPr="000D73FC">
        <w:rPr>
          <w:rFonts w:asciiTheme="minorHAnsi" w:hAnsiTheme="minorHAnsi"/>
          <w:spacing w:val="-1"/>
          <w:sz w:val="22"/>
          <w:szCs w:val="22"/>
        </w:rPr>
        <w:t>visitors,teachers</w:t>
      </w:r>
      <w:proofErr w:type="spellEnd"/>
      <w:r w:rsidRPr="000D73FC">
        <w:rPr>
          <w:rFonts w:asciiTheme="minorHAnsi" w:hAnsiTheme="minorHAnsi"/>
          <w:spacing w:val="-1"/>
          <w:sz w:val="22"/>
          <w:szCs w:val="22"/>
        </w:rPr>
        <w:t>,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etc.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Visual information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would be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displayed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at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supermarkets,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0D73FC">
        <w:rPr>
          <w:rFonts w:asciiTheme="minorHAnsi" w:hAnsiTheme="minorHAnsi"/>
          <w:spacing w:val="-1"/>
          <w:sz w:val="22"/>
          <w:szCs w:val="22"/>
        </w:rPr>
        <w:t>laundromats</w:t>
      </w:r>
      <w:proofErr w:type="spellEnd"/>
      <w:r w:rsidRPr="000D73FC">
        <w:rPr>
          <w:rFonts w:asciiTheme="minorHAnsi" w:hAnsiTheme="minorHAnsi"/>
          <w:spacing w:val="-1"/>
          <w:sz w:val="22"/>
          <w:szCs w:val="22"/>
        </w:rPr>
        <w:t>,</w:t>
      </w:r>
      <w:r w:rsidRPr="000D73FC">
        <w:rPr>
          <w:rFonts w:asciiTheme="minorHAnsi" w:hAnsiTheme="minorHAnsi"/>
          <w:spacing w:val="89"/>
          <w:w w:val="99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storefronts,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social media,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newspaper,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and cable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television.</w:t>
      </w:r>
    </w:p>
    <w:p w:rsidR="00A60647" w:rsidRPr="000D73FC" w:rsidRDefault="00A60647">
      <w:pPr>
        <w:spacing w:before="8"/>
        <w:rPr>
          <w:rFonts w:eastAsia="Arial" w:cs="Arial"/>
        </w:rPr>
      </w:pPr>
    </w:p>
    <w:p w:rsidR="000D73FC" w:rsidRPr="000D73FC" w:rsidRDefault="000D73FC">
      <w:pPr>
        <w:spacing w:before="8"/>
        <w:rPr>
          <w:rFonts w:eastAsia="Arial" w:cs="Arial"/>
        </w:rPr>
      </w:pPr>
    </w:p>
    <w:p w:rsidR="00A60647" w:rsidRPr="000D73FC" w:rsidRDefault="000D73FC">
      <w:pPr>
        <w:numPr>
          <w:ilvl w:val="0"/>
          <w:numId w:val="2"/>
        </w:numPr>
        <w:tabs>
          <w:tab w:val="left" w:pos="362"/>
        </w:tabs>
        <w:ind w:left="361" w:hanging="245"/>
        <w:rPr>
          <w:rFonts w:eastAsia="Arial" w:cs="Arial"/>
        </w:rPr>
      </w:pPr>
      <w:r w:rsidRPr="000D73FC">
        <w:rPr>
          <w:spacing w:val="-1"/>
        </w:rPr>
        <w:t>Teacher Capacity and Classroom</w:t>
      </w:r>
      <w:r w:rsidRPr="000D73FC">
        <w:rPr>
          <w:spacing w:val="2"/>
        </w:rPr>
        <w:t xml:space="preserve"> </w:t>
      </w:r>
      <w:r w:rsidRPr="000D73FC">
        <w:rPr>
          <w:spacing w:val="-1"/>
        </w:rPr>
        <w:t>Quality</w:t>
      </w:r>
    </w:p>
    <w:p w:rsidR="00A60647" w:rsidRPr="000D73FC" w:rsidRDefault="00A60647">
      <w:pPr>
        <w:rPr>
          <w:rFonts w:eastAsia="Arial" w:cs="Arial"/>
        </w:rPr>
      </w:pPr>
    </w:p>
    <w:p w:rsidR="00A60647" w:rsidRPr="000D73FC" w:rsidRDefault="000D73FC">
      <w:pPr>
        <w:spacing w:before="53" w:line="359" w:lineRule="auto"/>
        <w:ind w:left="115" w:right="185" w:firstLine="1134"/>
        <w:rPr>
          <w:rFonts w:eastAsia="Arial" w:cs="Arial"/>
        </w:rPr>
      </w:pPr>
      <w:r w:rsidRPr="000D73FC">
        <w:rPr>
          <w:rFonts w:eastAsia="Arial" w:cs="Arial"/>
        </w:rPr>
        <w:t>The</w:t>
      </w:r>
      <w:r w:rsidRPr="000D73FC">
        <w:rPr>
          <w:rFonts w:eastAsia="Arial" w:cs="Arial"/>
          <w:spacing w:val="-3"/>
        </w:rPr>
        <w:t xml:space="preserve"> </w:t>
      </w:r>
      <w:r w:rsidRPr="000D73FC">
        <w:rPr>
          <w:rFonts w:eastAsia="Arial" w:cs="Arial"/>
          <w:spacing w:val="-1"/>
        </w:rPr>
        <w:t>preschool</w:t>
      </w:r>
      <w:r w:rsidRPr="000D73FC">
        <w:rPr>
          <w:rFonts w:eastAsia="Arial" w:cs="Arial"/>
        </w:rPr>
        <w:t xml:space="preserve"> </w:t>
      </w:r>
      <w:r w:rsidRPr="000D73FC">
        <w:rPr>
          <w:rFonts w:eastAsia="Arial" w:cs="Arial"/>
          <w:spacing w:val="-1"/>
        </w:rPr>
        <w:t>programs</w:t>
      </w:r>
      <w:r w:rsidRPr="000D73FC">
        <w:rPr>
          <w:rFonts w:eastAsia="Arial" w:cs="Arial"/>
          <w:spacing w:val="-2"/>
        </w:rPr>
        <w:t xml:space="preserve"> </w:t>
      </w:r>
      <w:r w:rsidRPr="000D73FC">
        <w:rPr>
          <w:rFonts w:eastAsia="Arial" w:cs="Arial"/>
          <w:spacing w:val="-1"/>
        </w:rPr>
        <w:t>within</w:t>
      </w:r>
      <w:r w:rsidRPr="000D73FC">
        <w:rPr>
          <w:rFonts w:eastAsia="Arial" w:cs="Arial"/>
          <w:spacing w:val="1"/>
        </w:rPr>
        <w:t xml:space="preserve"> </w:t>
      </w:r>
      <w:r w:rsidRPr="000D73FC">
        <w:rPr>
          <w:rFonts w:eastAsia="Arial" w:cs="Arial"/>
          <w:spacing w:val="-1"/>
        </w:rPr>
        <w:t>the</w:t>
      </w:r>
      <w:r w:rsidRPr="000D73FC">
        <w:rPr>
          <w:rFonts w:eastAsia="Arial" w:cs="Arial"/>
          <w:spacing w:val="-3"/>
        </w:rPr>
        <w:t xml:space="preserve"> </w:t>
      </w:r>
      <w:r w:rsidRPr="000D73FC">
        <w:rPr>
          <w:rFonts w:eastAsia="Arial" w:cs="Arial"/>
          <w:spacing w:val="-1"/>
        </w:rPr>
        <w:t>communities of</w:t>
      </w:r>
      <w:r w:rsidRPr="000D73FC">
        <w:rPr>
          <w:rFonts w:eastAsia="Arial" w:cs="Arial"/>
          <w:spacing w:val="1"/>
        </w:rPr>
        <w:t xml:space="preserve"> </w:t>
      </w:r>
      <w:r w:rsidRPr="000D73FC">
        <w:rPr>
          <w:rFonts w:eastAsia="Arial" w:cs="Arial"/>
          <w:spacing w:val="-1"/>
        </w:rPr>
        <w:t>Athol</w:t>
      </w:r>
      <w:r w:rsidRPr="000D73FC">
        <w:rPr>
          <w:rFonts w:eastAsia="Arial" w:cs="Arial"/>
          <w:spacing w:val="-2"/>
        </w:rPr>
        <w:t xml:space="preserve"> </w:t>
      </w:r>
      <w:r w:rsidRPr="000D73FC">
        <w:rPr>
          <w:rFonts w:eastAsia="Arial" w:cs="Arial"/>
          <w:spacing w:val="-1"/>
        </w:rPr>
        <w:t xml:space="preserve">and </w:t>
      </w:r>
      <w:proofErr w:type="spellStart"/>
      <w:r w:rsidRPr="000D73FC">
        <w:rPr>
          <w:rFonts w:eastAsia="Arial" w:cs="Arial"/>
          <w:spacing w:val="-1"/>
        </w:rPr>
        <w:t>Royalston</w:t>
      </w:r>
      <w:proofErr w:type="spellEnd"/>
      <w:r w:rsidRPr="000D73FC">
        <w:rPr>
          <w:rFonts w:eastAsia="Arial" w:cs="Arial"/>
          <w:spacing w:val="2"/>
        </w:rPr>
        <w:t xml:space="preserve"> </w:t>
      </w:r>
      <w:r w:rsidRPr="000D73FC">
        <w:rPr>
          <w:rFonts w:eastAsia="Arial" w:cs="Arial"/>
          <w:spacing w:val="-1"/>
        </w:rPr>
        <w:t>offer</w:t>
      </w:r>
      <w:r w:rsidRPr="000D73FC">
        <w:rPr>
          <w:rFonts w:eastAsia="Arial" w:cs="Arial"/>
          <w:spacing w:val="-2"/>
        </w:rPr>
        <w:t xml:space="preserve"> </w:t>
      </w:r>
      <w:r w:rsidRPr="000D73FC">
        <w:rPr>
          <w:rFonts w:eastAsia="Arial" w:cs="Arial"/>
        </w:rPr>
        <w:t>a</w:t>
      </w:r>
      <w:r w:rsidRPr="000D73FC">
        <w:rPr>
          <w:rFonts w:eastAsia="Arial" w:cs="Arial"/>
          <w:spacing w:val="-1"/>
        </w:rPr>
        <w:t xml:space="preserve"> wide</w:t>
      </w:r>
      <w:r w:rsidRPr="000D73FC">
        <w:rPr>
          <w:rFonts w:eastAsia="Arial" w:cs="Arial"/>
          <w:spacing w:val="2"/>
        </w:rPr>
        <w:t xml:space="preserve"> </w:t>
      </w:r>
      <w:r w:rsidRPr="000D73FC">
        <w:rPr>
          <w:rFonts w:eastAsia="Arial" w:cs="Arial"/>
          <w:spacing w:val="-1"/>
        </w:rPr>
        <w:t>range</w:t>
      </w:r>
      <w:r w:rsidRPr="000D73FC">
        <w:rPr>
          <w:rFonts w:eastAsia="Arial" w:cs="Arial"/>
          <w:spacing w:val="59"/>
        </w:rPr>
        <w:t xml:space="preserve"> </w:t>
      </w:r>
      <w:r w:rsidRPr="000D73FC">
        <w:rPr>
          <w:rFonts w:eastAsia="Arial" w:cs="Arial"/>
          <w:spacing w:val="-1"/>
        </w:rPr>
        <w:t>of</w:t>
      </w:r>
      <w:r w:rsidRPr="000D73FC">
        <w:rPr>
          <w:rFonts w:eastAsia="Arial" w:cs="Arial"/>
        </w:rPr>
        <w:t xml:space="preserve"> </w:t>
      </w:r>
      <w:r w:rsidRPr="000D73FC">
        <w:rPr>
          <w:rFonts w:eastAsia="Arial" w:cs="Arial"/>
          <w:spacing w:val="-1"/>
        </w:rPr>
        <w:t>teaching</w:t>
      </w:r>
      <w:r w:rsidRPr="000D73FC">
        <w:rPr>
          <w:rFonts w:eastAsia="Arial" w:cs="Arial"/>
          <w:spacing w:val="1"/>
        </w:rPr>
        <w:t xml:space="preserve"> </w:t>
      </w:r>
      <w:r w:rsidRPr="000D73FC">
        <w:rPr>
          <w:rFonts w:eastAsia="Arial" w:cs="Arial"/>
          <w:spacing w:val="-1"/>
        </w:rPr>
        <w:t>qualifications.</w:t>
      </w:r>
      <w:r w:rsidRPr="000D73FC">
        <w:rPr>
          <w:rFonts w:eastAsia="Arial" w:cs="Arial"/>
          <w:spacing w:val="3"/>
        </w:rPr>
        <w:t xml:space="preserve"> </w:t>
      </w:r>
      <w:r w:rsidRPr="000D73FC">
        <w:rPr>
          <w:rFonts w:eastAsia="Arial" w:cs="Arial"/>
        </w:rPr>
        <w:t>The</w:t>
      </w:r>
      <w:r w:rsidRPr="000D73FC">
        <w:rPr>
          <w:rFonts w:eastAsia="Arial" w:cs="Arial"/>
          <w:spacing w:val="-3"/>
        </w:rPr>
        <w:t xml:space="preserve"> </w:t>
      </w:r>
      <w:r w:rsidRPr="000D73FC">
        <w:rPr>
          <w:rFonts w:eastAsia="Arial" w:cs="Arial"/>
          <w:spacing w:val="-1"/>
        </w:rPr>
        <w:t>18 FCCs</w:t>
      </w:r>
      <w:r w:rsidRPr="000D73FC">
        <w:rPr>
          <w:rFonts w:eastAsia="Arial" w:cs="Arial"/>
          <w:spacing w:val="2"/>
        </w:rPr>
        <w:t xml:space="preserve"> </w:t>
      </w:r>
      <w:r w:rsidRPr="000D73FC">
        <w:rPr>
          <w:rFonts w:eastAsia="Arial" w:cs="Arial"/>
          <w:spacing w:val="-1"/>
        </w:rPr>
        <w:t>range</w:t>
      </w:r>
      <w:r w:rsidRPr="000D73FC">
        <w:rPr>
          <w:rFonts w:eastAsia="Arial" w:cs="Arial"/>
          <w:spacing w:val="1"/>
        </w:rPr>
        <w:t xml:space="preserve"> </w:t>
      </w:r>
      <w:r w:rsidRPr="000D73FC">
        <w:rPr>
          <w:rFonts w:eastAsia="Arial" w:cs="Arial"/>
          <w:spacing w:val="-1"/>
        </w:rPr>
        <w:t>from having</w:t>
      </w:r>
      <w:r w:rsidRPr="000D73FC">
        <w:rPr>
          <w:rFonts w:eastAsia="Arial" w:cs="Arial"/>
          <w:spacing w:val="1"/>
        </w:rPr>
        <w:t xml:space="preserve"> </w:t>
      </w:r>
      <w:r w:rsidRPr="000D73FC">
        <w:rPr>
          <w:rFonts w:eastAsia="Arial" w:cs="Arial"/>
          <w:spacing w:val="-1"/>
        </w:rPr>
        <w:t>no early</w:t>
      </w:r>
      <w:r w:rsidRPr="000D73FC">
        <w:rPr>
          <w:rFonts w:eastAsia="Arial" w:cs="Arial"/>
        </w:rPr>
        <w:t xml:space="preserve"> </w:t>
      </w:r>
      <w:r w:rsidRPr="000D73FC">
        <w:rPr>
          <w:rFonts w:eastAsia="Arial" w:cs="Arial"/>
          <w:spacing w:val="-1"/>
        </w:rPr>
        <w:t>childhood</w:t>
      </w:r>
      <w:r w:rsidRPr="000D73FC">
        <w:rPr>
          <w:rFonts w:eastAsia="Arial" w:cs="Arial"/>
          <w:spacing w:val="1"/>
        </w:rPr>
        <w:t xml:space="preserve"> </w:t>
      </w:r>
      <w:r w:rsidRPr="000D73FC">
        <w:rPr>
          <w:rFonts w:eastAsia="Arial" w:cs="Arial"/>
          <w:spacing w:val="-1"/>
        </w:rPr>
        <w:t>educational</w:t>
      </w:r>
      <w:r w:rsidRPr="000D73FC">
        <w:rPr>
          <w:rFonts w:eastAsia="Arial" w:cs="Arial"/>
        </w:rPr>
        <w:t xml:space="preserve"> </w:t>
      </w:r>
      <w:r w:rsidRPr="000D73FC">
        <w:rPr>
          <w:rFonts w:eastAsia="Arial" w:cs="Arial"/>
          <w:spacing w:val="-1"/>
        </w:rPr>
        <w:t>background</w:t>
      </w:r>
      <w:r w:rsidRPr="000D73FC">
        <w:rPr>
          <w:rFonts w:eastAsia="Arial" w:cs="Arial"/>
          <w:spacing w:val="49"/>
        </w:rPr>
        <w:t xml:space="preserve"> </w:t>
      </w:r>
      <w:r w:rsidRPr="000D73FC">
        <w:rPr>
          <w:rFonts w:eastAsia="Arial" w:cs="Arial"/>
        </w:rPr>
        <w:t>to</w:t>
      </w:r>
      <w:r w:rsidRPr="000D73FC">
        <w:rPr>
          <w:rFonts w:eastAsia="Arial" w:cs="Arial"/>
          <w:spacing w:val="-1"/>
        </w:rPr>
        <w:t xml:space="preserve"> some currently enrolled</w:t>
      </w:r>
      <w:r w:rsidRPr="000D73FC">
        <w:rPr>
          <w:rFonts w:eastAsia="Arial" w:cs="Arial"/>
          <w:spacing w:val="1"/>
        </w:rPr>
        <w:t xml:space="preserve"> </w:t>
      </w:r>
      <w:r w:rsidRPr="000D73FC">
        <w:rPr>
          <w:rFonts w:eastAsia="Arial" w:cs="Arial"/>
          <w:spacing w:val="-1"/>
        </w:rPr>
        <w:t>in Master’s Programs.</w:t>
      </w:r>
      <w:r w:rsidRPr="000D73FC">
        <w:rPr>
          <w:rFonts w:eastAsia="Arial" w:cs="Arial"/>
          <w:spacing w:val="1"/>
        </w:rPr>
        <w:t xml:space="preserve"> </w:t>
      </w:r>
      <w:r w:rsidRPr="000D73FC">
        <w:rPr>
          <w:rFonts w:eastAsia="Arial" w:cs="Arial"/>
        </w:rPr>
        <w:t>The</w:t>
      </w:r>
      <w:r w:rsidRPr="000D73FC">
        <w:rPr>
          <w:rFonts w:eastAsia="Arial" w:cs="Arial"/>
          <w:spacing w:val="-3"/>
        </w:rPr>
        <w:t xml:space="preserve"> </w:t>
      </w:r>
      <w:r w:rsidRPr="000D73FC">
        <w:rPr>
          <w:rFonts w:eastAsia="Arial" w:cs="Arial"/>
          <w:spacing w:val="-1"/>
        </w:rPr>
        <w:t>three teachers in the ARRSD</w:t>
      </w:r>
      <w:r w:rsidRPr="000D73FC">
        <w:rPr>
          <w:rFonts w:eastAsia="Arial" w:cs="Arial"/>
        </w:rPr>
        <w:t xml:space="preserve"> </w:t>
      </w:r>
      <w:r w:rsidRPr="000D73FC">
        <w:rPr>
          <w:rFonts w:eastAsia="Arial" w:cs="Arial"/>
          <w:spacing w:val="-1"/>
        </w:rPr>
        <w:t>inclusive</w:t>
      </w:r>
      <w:r w:rsidRPr="000D73FC">
        <w:rPr>
          <w:rFonts w:eastAsia="Arial" w:cs="Arial"/>
          <w:spacing w:val="57"/>
        </w:rPr>
        <w:t xml:space="preserve"> </w:t>
      </w:r>
      <w:r w:rsidRPr="000D73FC">
        <w:rPr>
          <w:rFonts w:eastAsia="Arial" w:cs="Arial"/>
          <w:spacing w:val="-1"/>
        </w:rPr>
        <w:t>preschool</w:t>
      </w:r>
      <w:r w:rsidRPr="000D73FC">
        <w:rPr>
          <w:rFonts w:eastAsia="Arial" w:cs="Arial"/>
        </w:rPr>
        <w:t xml:space="preserve"> </w:t>
      </w:r>
      <w:r w:rsidRPr="000D73FC">
        <w:rPr>
          <w:rFonts w:eastAsia="Arial" w:cs="Arial"/>
          <w:spacing w:val="-1"/>
        </w:rPr>
        <w:t>program</w:t>
      </w:r>
      <w:r w:rsidRPr="000D73FC">
        <w:rPr>
          <w:rFonts w:eastAsia="Arial" w:cs="Arial"/>
        </w:rPr>
        <w:t xml:space="preserve"> </w:t>
      </w:r>
      <w:r w:rsidRPr="000D73FC">
        <w:rPr>
          <w:rFonts w:eastAsia="Arial" w:cs="Arial"/>
          <w:spacing w:val="-1"/>
        </w:rPr>
        <w:t>hold</w:t>
      </w:r>
      <w:r w:rsidRPr="000D73FC">
        <w:rPr>
          <w:rFonts w:eastAsia="Arial" w:cs="Arial"/>
          <w:spacing w:val="1"/>
        </w:rPr>
        <w:t xml:space="preserve"> </w:t>
      </w:r>
      <w:r w:rsidRPr="000D73FC">
        <w:rPr>
          <w:rFonts w:eastAsia="Arial" w:cs="Arial"/>
          <w:spacing w:val="-1"/>
        </w:rPr>
        <w:t>Master’s</w:t>
      </w:r>
      <w:r w:rsidRPr="000D73FC">
        <w:rPr>
          <w:rFonts w:eastAsia="Arial" w:cs="Arial"/>
        </w:rPr>
        <w:t xml:space="preserve"> </w:t>
      </w:r>
      <w:r w:rsidRPr="000D73FC">
        <w:rPr>
          <w:rFonts w:eastAsia="Arial" w:cs="Arial"/>
          <w:spacing w:val="-1"/>
        </w:rPr>
        <w:t>Degrees in Special</w:t>
      </w:r>
      <w:r w:rsidRPr="000D73FC">
        <w:rPr>
          <w:rFonts w:eastAsia="Arial" w:cs="Arial"/>
          <w:spacing w:val="3"/>
        </w:rPr>
        <w:t xml:space="preserve"> </w:t>
      </w:r>
      <w:r w:rsidRPr="000D73FC">
        <w:rPr>
          <w:rFonts w:eastAsia="Arial" w:cs="Arial"/>
          <w:spacing w:val="-1"/>
        </w:rPr>
        <w:t>Education and one</w:t>
      </w:r>
      <w:r w:rsidRPr="000D73FC">
        <w:rPr>
          <w:rFonts w:eastAsia="Arial" w:cs="Arial"/>
        </w:rPr>
        <w:t xml:space="preserve"> </w:t>
      </w:r>
      <w:r w:rsidRPr="000D73FC">
        <w:rPr>
          <w:rFonts w:eastAsia="Arial" w:cs="Arial"/>
          <w:spacing w:val="-1"/>
        </w:rPr>
        <w:t xml:space="preserve">is </w:t>
      </w:r>
      <w:r w:rsidRPr="000D73FC">
        <w:rPr>
          <w:rFonts w:eastAsia="Arial" w:cs="Arial"/>
        </w:rPr>
        <w:t>a</w:t>
      </w:r>
      <w:r w:rsidRPr="000D73FC">
        <w:rPr>
          <w:rFonts w:eastAsia="Arial" w:cs="Arial"/>
          <w:spacing w:val="-1"/>
        </w:rPr>
        <w:t xml:space="preserve"> Board</w:t>
      </w:r>
      <w:r w:rsidRPr="000D73FC">
        <w:rPr>
          <w:rFonts w:eastAsia="Arial" w:cs="Arial"/>
        </w:rPr>
        <w:t xml:space="preserve"> </w:t>
      </w:r>
      <w:r w:rsidRPr="000D73FC">
        <w:rPr>
          <w:rFonts w:eastAsia="Arial" w:cs="Arial"/>
          <w:spacing w:val="-1"/>
        </w:rPr>
        <w:t>Certified Behavior</w:t>
      </w:r>
      <w:r w:rsidRPr="000D73FC">
        <w:rPr>
          <w:rFonts w:eastAsia="Arial" w:cs="Arial"/>
          <w:spacing w:val="57"/>
        </w:rPr>
        <w:t xml:space="preserve"> </w:t>
      </w:r>
      <w:r w:rsidRPr="000D73FC">
        <w:rPr>
          <w:rFonts w:eastAsia="Arial" w:cs="Arial"/>
          <w:spacing w:val="-1"/>
        </w:rPr>
        <w:t>Analyst.</w:t>
      </w:r>
      <w:r w:rsidRPr="000D73FC">
        <w:rPr>
          <w:rFonts w:eastAsia="Arial" w:cs="Arial"/>
          <w:spacing w:val="1"/>
        </w:rPr>
        <w:t xml:space="preserve"> </w:t>
      </w:r>
      <w:r w:rsidRPr="000D73FC">
        <w:rPr>
          <w:rFonts w:eastAsia="Arial" w:cs="Arial"/>
        </w:rPr>
        <w:t>The</w:t>
      </w:r>
      <w:r w:rsidRPr="000D73FC">
        <w:rPr>
          <w:rFonts w:eastAsia="Arial" w:cs="Arial"/>
          <w:spacing w:val="-3"/>
        </w:rPr>
        <w:t xml:space="preserve"> </w:t>
      </w:r>
      <w:r w:rsidRPr="000D73FC">
        <w:rPr>
          <w:rFonts w:eastAsia="Arial" w:cs="Arial"/>
          <w:spacing w:val="-1"/>
        </w:rPr>
        <w:t>paraprofessionals</w:t>
      </w:r>
      <w:r w:rsidRPr="000D73FC">
        <w:rPr>
          <w:rFonts w:eastAsia="Arial" w:cs="Arial"/>
          <w:spacing w:val="1"/>
        </w:rPr>
        <w:t xml:space="preserve"> </w:t>
      </w:r>
      <w:r w:rsidRPr="000D73FC">
        <w:rPr>
          <w:rFonts w:eastAsia="Arial" w:cs="Arial"/>
          <w:spacing w:val="-1"/>
        </w:rPr>
        <w:t>in the</w:t>
      </w:r>
      <w:r w:rsidRPr="000D73FC">
        <w:rPr>
          <w:rFonts w:eastAsia="Arial" w:cs="Arial"/>
          <w:spacing w:val="-2"/>
        </w:rPr>
        <w:t xml:space="preserve"> </w:t>
      </w:r>
      <w:r w:rsidRPr="000D73FC">
        <w:rPr>
          <w:rFonts w:eastAsia="Arial" w:cs="Arial"/>
          <w:spacing w:val="-1"/>
        </w:rPr>
        <w:t>ARRSD</w:t>
      </w:r>
      <w:r w:rsidRPr="000D73FC">
        <w:rPr>
          <w:rFonts w:eastAsia="Arial" w:cs="Arial"/>
        </w:rPr>
        <w:t xml:space="preserve"> </w:t>
      </w:r>
      <w:r w:rsidRPr="000D73FC">
        <w:rPr>
          <w:rFonts w:eastAsia="Arial" w:cs="Arial"/>
          <w:spacing w:val="-1"/>
        </w:rPr>
        <w:t>inclusive</w:t>
      </w:r>
      <w:r w:rsidRPr="000D73FC">
        <w:rPr>
          <w:rFonts w:eastAsia="Arial" w:cs="Arial"/>
          <w:spacing w:val="3"/>
        </w:rPr>
        <w:t xml:space="preserve"> </w:t>
      </w:r>
      <w:r w:rsidRPr="000D73FC">
        <w:rPr>
          <w:rFonts w:eastAsia="Arial" w:cs="Arial"/>
          <w:spacing w:val="-1"/>
        </w:rPr>
        <w:t>preschool</w:t>
      </w:r>
      <w:r w:rsidRPr="000D73FC">
        <w:rPr>
          <w:rFonts w:eastAsia="Arial" w:cs="Arial"/>
        </w:rPr>
        <w:t xml:space="preserve"> </w:t>
      </w:r>
      <w:r w:rsidRPr="000D73FC">
        <w:rPr>
          <w:rFonts w:eastAsia="Arial" w:cs="Arial"/>
          <w:spacing w:val="-1"/>
        </w:rPr>
        <w:t>and throughout the District</w:t>
      </w:r>
      <w:r w:rsidRPr="000D73FC">
        <w:rPr>
          <w:rFonts w:eastAsia="Arial" w:cs="Arial"/>
        </w:rPr>
        <w:t xml:space="preserve"> </w:t>
      </w:r>
      <w:r w:rsidRPr="000D73FC">
        <w:rPr>
          <w:rFonts w:eastAsia="Arial" w:cs="Arial"/>
          <w:spacing w:val="-1"/>
        </w:rPr>
        <w:t>are</w:t>
      </w:r>
      <w:r w:rsidRPr="000D73FC">
        <w:rPr>
          <w:rFonts w:eastAsia="Arial" w:cs="Arial"/>
          <w:spacing w:val="57"/>
        </w:rPr>
        <w:t xml:space="preserve"> </w:t>
      </w:r>
      <w:r w:rsidRPr="000D73FC">
        <w:rPr>
          <w:rFonts w:eastAsia="Arial" w:cs="Arial"/>
          <w:spacing w:val="-1"/>
        </w:rPr>
        <w:t>considered</w:t>
      </w:r>
      <w:r w:rsidRPr="000D73FC">
        <w:rPr>
          <w:rFonts w:eastAsia="Arial" w:cs="Arial"/>
          <w:spacing w:val="1"/>
        </w:rPr>
        <w:t xml:space="preserve"> </w:t>
      </w:r>
      <w:r w:rsidRPr="000D73FC">
        <w:rPr>
          <w:rFonts w:eastAsia="Arial" w:cs="Arial"/>
          <w:spacing w:val="-1"/>
        </w:rPr>
        <w:t>“highly</w:t>
      </w:r>
      <w:r w:rsidRPr="000D73FC">
        <w:rPr>
          <w:rFonts w:eastAsia="Arial" w:cs="Arial"/>
          <w:spacing w:val="1"/>
        </w:rPr>
        <w:t xml:space="preserve"> </w:t>
      </w:r>
      <w:r w:rsidRPr="000D73FC">
        <w:rPr>
          <w:rFonts w:eastAsia="Arial" w:cs="Arial"/>
          <w:spacing w:val="-1"/>
        </w:rPr>
        <w:t>qualified”</w:t>
      </w:r>
      <w:r w:rsidRPr="000D73FC">
        <w:rPr>
          <w:rFonts w:eastAsia="Arial" w:cs="Arial"/>
        </w:rPr>
        <w:t xml:space="preserve"> </w:t>
      </w:r>
      <w:r w:rsidRPr="000D73FC">
        <w:rPr>
          <w:rFonts w:eastAsia="Arial" w:cs="Arial"/>
          <w:spacing w:val="-1"/>
        </w:rPr>
        <w:t>per</w:t>
      </w:r>
      <w:r w:rsidRPr="000D73FC">
        <w:rPr>
          <w:rFonts w:eastAsia="Arial" w:cs="Arial"/>
        </w:rPr>
        <w:t xml:space="preserve"> </w:t>
      </w:r>
      <w:r w:rsidRPr="000D73FC">
        <w:rPr>
          <w:rFonts w:eastAsia="Arial" w:cs="Arial"/>
          <w:spacing w:val="-1"/>
        </w:rPr>
        <w:t>Title</w:t>
      </w:r>
      <w:r w:rsidRPr="000D73FC">
        <w:rPr>
          <w:rFonts w:eastAsia="Arial" w:cs="Arial"/>
          <w:spacing w:val="-3"/>
        </w:rPr>
        <w:t xml:space="preserve"> </w:t>
      </w:r>
      <w:r w:rsidRPr="000D73FC">
        <w:rPr>
          <w:rFonts w:eastAsia="Arial" w:cs="Arial"/>
          <w:spacing w:val="-1"/>
        </w:rPr>
        <w:t>one requirements.</w:t>
      </w:r>
      <w:r w:rsidRPr="000D73FC">
        <w:rPr>
          <w:rFonts w:eastAsia="Arial" w:cs="Arial"/>
        </w:rPr>
        <w:t xml:space="preserve"> </w:t>
      </w:r>
      <w:r w:rsidRPr="000D73FC">
        <w:rPr>
          <w:rFonts w:eastAsia="Arial" w:cs="Arial"/>
          <w:spacing w:val="1"/>
        </w:rPr>
        <w:t xml:space="preserve"> </w:t>
      </w:r>
      <w:r w:rsidRPr="000D73FC">
        <w:rPr>
          <w:rFonts w:eastAsia="Arial" w:cs="Arial"/>
          <w:spacing w:val="-1"/>
        </w:rPr>
        <w:t>Head</w:t>
      </w:r>
      <w:r w:rsidRPr="000D73FC">
        <w:rPr>
          <w:rFonts w:eastAsia="Arial" w:cs="Arial"/>
          <w:spacing w:val="1"/>
        </w:rPr>
        <w:t xml:space="preserve"> </w:t>
      </w:r>
      <w:r w:rsidRPr="000D73FC">
        <w:rPr>
          <w:rFonts w:eastAsia="Arial" w:cs="Arial"/>
          <w:spacing w:val="-1"/>
        </w:rPr>
        <w:t>Start’s and the YMCA’s</w:t>
      </w:r>
      <w:r w:rsidRPr="000D73FC">
        <w:rPr>
          <w:rFonts w:eastAsia="Arial" w:cs="Arial"/>
          <w:spacing w:val="2"/>
        </w:rPr>
        <w:t xml:space="preserve"> </w:t>
      </w:r>
      <w:r w:rsidRPr="000D73FC">
        <w:rPr>
          <w:rFonts w:eastAsia="Arial" w:cs="Arial"/>
          <w:spacing w:val="-1"/>
        </w:rPr>
        <w:t>teachers hold</w:t>
      </w:r>
      <w:r w:rsidRPr="000D73FC">
        <w:rPr>
          <w:rFonts w:eastAsia="Arial" w:cs="Arial"/>
          <w:spacing w:val="63"/>
        </w:rPr>
        <w:t xml:space="preserve"> </w:t>
      </w:r>
      <w:r w:rsidRPr="000D73FC">
        <w:rPr>
          <w:rFonts w:eastAsia="Arial" w:cs="Arial"/>
          <w:spacing w:val="-1"/>
        </w:rPr>
        <w:t>Bachelor's</w:t>
      </w:r>
      <w:r w:rsidRPr="000D73FC">
        <w:rPr>
          <w:rFonts w:eastAsia="Arial" w:cs="Arial"/>
        </w:rPr>
        <w:t xml:space="preserve"> </w:t>
      </w:r>
      <w:r w:rsidRPr="000D73FC">
        <w:rPr>
          <w:rFonts w:eastAsia="Arial" w:cs="Arial"/>
          <w:spacing w:val="-1"/>
        </w:rPr>
        <w:t>in Early</w:t>
      </w:r>
      <w:r w:rsidRPr="000D73FC">
        <w:rPr>
          <w:rFonts w:eastAsia="Arial" w:cs="Arial"/>
          <w:spacing w:val="-3"/>
        </w:rPr>
        <w:t xml:space="preserve"> </w:t>
      </w:r>
      <w:r w:rsidRPr="000D73FC">
        <w:rPr>
          <w:rFonts w:eastAsia="Arial" w:cs="Arial"/>
          <w:spacing w:val="-1"/>
        </w:rPr>
        <w:t>Education</w:t>
      </w:r>
      <w:r w:rsidRPr="000D73FC">
        <w:rPr>
          <w:rFonts w:eastAsia="Arial" w:cs="Arial"/>
          <w:spacing w:val="1"/>
        </w:rPr>
        <w:t xml:space="preserve"> </w:t>
      </w:r>
      <w:r w:rsidRPr="000D73FC">
        <w:rPr>
          <w:rFonts w:eastAsia="Arial" w:cs="Arial"/>
          <w:spacing w:val="-1"/>
        </w:rPr>
        <w:t>and</w:t>
      </w:r>
      <w:r w:rsidRPr="000D73FC">
        <w:rPr>
          <w:rFonts w:eastAsia="Arial" w:cs="Arial"/>
          <w:spacing w:val="-2"/>
        </w:rPr>
        <w:t xml:space="preserve"> </w:t>
      </w:r>
      <w:r w:rsidRPr="000D73FC">
        <w:rPr>
          <w:rFonts w:eastAsia="Arial" w:cs="Arial"/>
          <w:spacing w:val="-1"/>
        </w:rPr>
        <w:t>Little Tot’s holds an</w:t>
      </w:r>
      <w:r w:rsidRPr="000D73FC">
        <w:rPr>
          <w:rFonts w:eastAsia="Arial" w:cs="Arial"/>
          <w:spacing w:val="-2"/>
        </w:rPr>
        <w:t xml:space="preserve"> </w:t>
      </w:r>
      <w:proofErr w:type="spellStart"/>
      <w:r w:rsidRPr="000D73FC">
        <w:rPr>
          <w:rFonts w:eastAsia="Arial" w:cs="Arial"/>
          <w:spacing w:val="-1"/>
        </w:rPr>
        <w:t>Associates</w:t>
      </w:r>
      <w:proofErr w:type="spellEnd"/>
      <w:r w:rsidRPr="000D73FC">
        <w:rPr>
          <w:rFonts w:eastAsia="Arial" w:cs="Arial"/>
          <w:spacing w:val="1"/>
        </w:rPr>
        <w:t xml:space="preserve"> </w:t>
      </w:r>
      <w:r w:rsidRPr="000D73FC">
        <w:rPr>
          <w:rFonts w:eastAsia="Arial" w:cs="Arial"/>
          <w:spacing w:val="-1"/>
        </w:rPr>
        <w:t>degree.</w:t>
      </w:r>
    </w:p>
    <w:p w:rsidR="00A60647" w:rsidRPr="000D73FC" w:rsidRDefault="000D73FC">
      <w:pPr>
        <w:spacing w:before="4" w:line="358" w:lineRule="auto"/>
        <w:ind w:left="115" w:right="197" w:firstLine="1134"/>
        <w:rPr>
          <w:rFonts w:eastAsia="Arial" w:cs="Arial"/>
        </w:rPr>
      </w:pPr>
      <w:r w:rsidRPr="000D73FC">
        <w:t>The</w:t>
      </w:r>
      <w:r w:rsidRPr="000D73FC">
        <w:rPr>
          <w:spacing w:val="-4"/>
        </w:rPr>
        <w:t xml:space="preserve"> </w:t>
      </w:r>
      <w:r w:rsidRPr="000D73FC">
        <w:rPr>
          <w:spacing w:val="-1"/>
        </w:rPr>
        <w:t>PEG</w:t>
      </w:r>
      <w:r w:rsidRPr="000D73FC">
        <w:t xml:space="preserve"> </w:t>
      </w:r>
      <w:r w:rsidRPr="000D73FC">
        <w:rPr>
          <w:spacing w:val="-1"/>
        </w:rPr>
        <w:t>Partners have discussed strategies</w:t>
      </w:r>
      <w:r w:rsidRPr="000D73FC">
        <w:rPr>
          <w:spacing w:val="1"/>
        </w:rPr>
        <w:t xml:space="preserve"> </w:t>
      </w:r>
      <w:r w:rsidRPr="000D73FC">
        <w:t>to</w:t>
      </w:r>
      <w:r w:rsidRPr="000D73FC">
        <w:rPr>
          <w:spacing w:val="-3"/>
        </w:rPr>
        <w:t xml:space="preserve"> </w:t>
      </w:r>
      <w:r w:rsidRPr="000D73FC">
        <w:rPr>
          <w:spacing w:val="-1"/>
        </w:rPr>
        <w:t>support</w:t>
      </w:r>
      <w:r w:rsidRPr="000D73FC">
        <w:t xml:space="preserve"> </w:t>
      </w:r>
      <w:r w:rsidRPr="000D73FC">
        <w:rPr>
          <w:spacing w:val="-1"/>
        </w:rPr>
        <w:t>programs in</w:t>
      </w:r>
      <w:r w:rsidRPr="000D73FC">
        <w:rPr>
          <w:spacing w:val="-2"/>
        </w:rPr>
        <w:t xml:space="preserve"> </w:t>
      </w:r>
      <w:r w:rsidRPr="000D73FC">
        <w:rPr>
          <w:spacing w:val="-1"/>
        </w:rPr>
        <w:t>enhancing</w:t>
      </w:r>
      <w:r w:rsidRPr="000D73FC">
        <w:rPr>
          <w:spacing w:val="1"/>
        </w:rPr>
        <w:t xml:space="preserve"> </w:t>
      </w:r>
      <w:r w:rsidRPr="000D73FC">
        <w:rPr>
          <w:spacing w:val="-1"/>
        </w:rPr>
        <w:t>their</w:t>
      </w:r>
      <w:r w:rsidRPr="000D73FC">
        <w:rPr>
          <w:spacing w:val="51"/>
        </w:rPr>
        <w:t xml:space="preserve"> </w:t>
      </w:r>
      <w:r w:rsidRPr="000D73FC">
        <w:rPr>
          <w:spacing w:val="-1"/>
        </w:rPr>
        <w:t>education</w:t>
      </w:r>
      <w:r w:rsidRPr="000D73FC">
        <w:rPr>
          <w:spacing w:val="1"/>
        </w:rPr>
        <w:t xml:space="preserve"> </w:t>
      </w:r>
      <w:r w:rsidRPr="000D73FC">
        <w:rPr>
          <w:spacing w:val="-1"/>
        </w:rPr>
        <w:t>and</w:t>
      </w:r>
      <w:r w:rsidRPr="000D73FC">
        <w:t xml:space="preserve"> to</w:t>
      </w:r>
      <w:r w:rsidRPr="000D73FC">
        <w:rPr>
          <w:spacing w:val="-3"/>
        </w:rPr>
        <w:t xml:space="preserve"> </w:t>
      </w:r>
      <w:r w:rsidRPr="000D73FC">
        <w:rPr>
          <w:spacing w:val="-1"/>
        </w:rPr>
        <w:t>help</w:t>
      </w:r>
      <w:r w:rsidRPr="000D73FC">
        <w:rPr>
          <w:spacing w:val="2"/>
        </w:rPr>
        <w:t xml:space="preserve"> </w:t>
      </w:r>
      <w:r w:rsidRPr="000D73FC">
        <w:rPr>
          <w:spacing w:val="-1"/>
        </w:rPr>
        <w:t>improve teacher</w:t>
      </w:r>
      <w:r w:rsidRPr="000D73FC">
        <w:rPr>
          <w:spacing w:val="1"/>
        </w:rPr>
        <w:t xml:space="preserve"> </w:t>
      </w:r>
      <w:r w:rsidRPr="000D73FC">
        <w:rPr>
          <w:spacing w:val="-1"/>
        </w:rPr>
        <w:t>capacity</w:t>
      </w:r>
      <w:r w:rsidRPr="000D73FC">
        <w:rPr>
          <w:spacing w:val="-2"/>
        </w:rPr>
        <w:t xml:space="preserve"> </w:t>
      </w:r>
      <w:r w:rsidRPr="000D73FC">
        <w:rPr>
          <w:spacing w:val="-1"/>
        </w:rPr>
        <w:t>and classroom</w:t>
      </w:r>
      <w:r w:rsidRPr="000D73FC">
        <w:rPr>
          <w:spacing w:val="1"/>
        </w:rPr>
        <w:t xml:space="preserve"> </w:t>
      </w:r>
      <w:r w:rsidRPr="000D73FC">
        <w:rPr>
          <w:spacing w:val="-1"/>
        </w:rPr>
        <w:t>quality.</w:t>
      </w:r>
    </w:p>
    <w:p w:rsidR="00A60647" w:rsidRPr="000D73FC" w:rsidRDefault="00A60647">
      <w:pPr>
        <w:spacing w:before="8"/>
        <w:rPr>
          <w:rFonts w:eastAsia="Arial" w:cs="Arial"/>
        </w:rPr>
      </w:pPr>
    </w:p>
    <w:p w:rsidR="00A60647" w:rsidRPr="000D73FC" w:rsidRDefault="000D73FC">
      <w:pPr>
        <w:numPr>
          <w:ilvl w:val="1"/>
          <w:numId w:val="2"/>
        </w:numPr>
        <w:tabs>
          <w:tab w:val="left" w:pos="836"/>
        </w:tabs>
        <w:spacing w:line="354" w:lineRule="auto"/>
        <w:ind w:right="163"/>
        <w:rPr>
          <w:rFonts w:eastAsia="Arial" w:cs="Arial"/>
        </w:rPr>
      </w:pPr>
      <w:r w:rsidRPr="000D73FC">
        <w:t>The</w:t>
      </w:r>
      <w:r w:rsidRPr="000D73FC">
        <w:rPr>
          <w:spacing w:val="-3"/>
        </w:rPr>
        <w:t xml:space="preserve"> </w:t>
      </w:r>
      <w:r w:rsidRPr="000D73FC">
        <w:rPr>
          <w:spacing w:val="-1"/>
        </w:rPr>
        <w:t>first</w:t>
      </w:r>
      <w:r w:rsidRPr="000D73FC">
        <w:rPr>
          <w:spacing w:val="-2"/>
        </w:rPr>
        <w:t xml:space="preserve"> </w:t>
      </w:r>
      <w:r w:rsidRPr="000D73FC">
        <w:rPr>
          <w:spacing w:val="-1"/>
        </w:rPr>
        <w:t>would</w:t>
      </w:r>
      <w:r w:rsidRPr="000D73FC">
        <w:rPr>
          <w:spacing w:val="1"/>
        </w:rPr>
        <w:t xml:space="preserve"> </w:t>
      </w:r>
      <w:r w:rsidRPr="000D73FC">
        <w:rPr>
          <w:spacing w:val="-1"/>
        </w:rPr>
        <w:t xml:space="preserve">be </w:t>
      </w:r>
      <w:r w:rsidRPr="000D73FC">
        <w:t>to</w:t>
      </w:r>
      <w:r w:rsidRPr="000D73FC">
        <w:rPr>
          <w:spacing w:val="-3"/>
        </w:rPr>
        <w:t xml:space="preserve"> </w:t>
      </w:r>
      <w:r w:rsidRPr="000D73FC">
        <w:rPr>
          <w:spacing w:val="-1"/>
        </w:rPr>
        <w:t>offer</w:t>
      </w:r>
      <w:r w:rsidRPr="000D73FC">
        <w:rPr>
          <w:spacing w:val="-2"/>
        </w:rPr>
        <w:t xml:space="preserve"> </w:t>
      </w:r>
      <w:r w:rsidRPr="000D73FC">
        <w:rPr>
          <w:spacing w:val="-1"/>
        </w:rPr>
        <w:t>paid</w:t>
      </w:r>
      <w:r w:rsidRPr="000D73FC">
        <w:rPr>
          <w:spacing w:val="1"/>
        </w:rPr>
        <w:t xml:space="preserve"> </w:t>
      </w:r>
      <w:r w:rsidRPr="000D73FC">
        <w:rPr>
          <w:spacing w:val="-1"/>
        </w:rPr>
        <w:t>differential</w:t>
      </w:r>
      <w:r w:rsidRPr="000D73FC">
        <w:t xml:space="preserve"> </w:t>
      </w:r>
      <w:r w:rsidRPr="000D73FC">
        <w:rPr>
          <w:spacing w:val="-1"/>
        </w:rPr>
        <w:t>to the</w:t>
      </w:r>
      <w:r w:rsidRPr="000D73FC">
        <w:t xml:space="preserve"> </w:t>
      </w:r>
      <w:r w:rsidRPr="000D73FC">
        <w:rPr>
          <w:spacing w:val="-1"/>
        </w:rPr>
        <w:t>preschool</w:t>
      </w:r>
      <w:r w:rsidRPr="000D73FC">
        <w:t xml:space="preserve"> </w:t>
      </w:r>
      <w:r w:rsidRPr="000D73FC">
        <w:rPr>
          <w:spacing w:val="-1"/>
        </w:rPr>
        <w:t>teacher</w:t>
      </w:r>
      <w:r w:rsidRPr="000D73FC">
        <w:t xml:space="preserve"> </w:t>
      </w:r>
      <w:r w:rsidRPr="000D73FC">
        <w:rPr>
          <w:spacing w:val="-2"/>
        </w:rPr>
        <w:t>at</w:t>
      </w:r>
      <w:r w:rsidRPr="000D73FC">
        <w:t xml:space="preserve"> </w:t>
      </w:r>
      <w:r w:rsidRPr="000D73FC">
        <w:rPr>
          <w:spacing w:val="-1"/>
        </w:rPr>
        <w:t>Little Tots</w:t>
      </w:r>
      <w:r w:rsidRPr="000D73FC">
        <w:rPr>
          <w:spacing w:val="-3"/>
        </w:rPr>
        <w:t xml:space="preserve"> </w:t>
      </w:r>
      <w:r w:rsidRPr="000D73FC">
        <w:rPr>
          <w:spacing w:val="-1"/>
        </w:rPr>
        <w:t>Preschool</w:t>
      </w:r>
      <w:r w:rsidRPr="000D73FC">
        <w:t xml:space="preserve"> </w:t>
      </w:r>
      <w:r w:rsidRPr="000D73FC">
        <w:rPr>
          <w:spacing w:val="-1"/>
        </w:rPr>
        <w:t>and</w:t>
      </w:r>
      <w:r w:rsidRPr="000D73FC">
        <w:rPr>
          <w:spacing w:val="63"/>
        </w:rPr>
        <w:t xml:space="preserve"> </w:t>
      </w:r>
      <w:r w:rsidRPr="000D73FC">
        <w:rPr>
          <w:spacing w:val="-1"/>
        </w:rPr>
        <w:t>Childcare.</w:t>
      </w:r>
      <w:r w:rsidRPr="000D73FC">
        <w:t xml:space="preserve"> </w:t>
      </w:r>
      <w:r w:rsidRPr="000D73FC">
        <w:rPr>
          <w:spacing w:val="-1"/>
        </w:rPr>
        <w:t>This</w:t>
      </w:r>
      <w:r w:rsidRPr="000D73FC">
        <w:rPr>
          <w:spacing w:val="-3"/>
        </w:rPr>
        <w:t xml:space="preserve"> </w:t>
      </w:r>
      <w:r w:rsidRPr="000D73FC">
        <w:rPr>
          <w:spacing w:val="-1"/>
        </w:rPr>
        <w:t>will</w:t>
      </w:r>
      <w:r w:rsidRPr="000D73FC">
        <w:rPr>
          <w:spacing w:val="2"/>
        </w:rPr>
        <w:t xml:space="preserve"> </w:t>
      </w:r>
      <w:r w:rsidRPr="000D73FC">
        <w:rPr>
          <w:spacing w:val="-1"/>
        </w:rPr>
        <w:t>enable</w:t>
      </w:r>
      <w:r w:rsidRPr="000D73FC">
        <w:t xml:space="preserve"> </w:t>
      </w:r>
      <w:r w:rsidRPr="000D73FC">
        <w:rPr>
          <w:spacing w:val="-1"/>
        </w:rPr>
        <w:t xml:space="preserve">Little </w:t>
      </w:r>
      <w:r w:rsidRPr="000D73FC">
        <w:t>Tots</w:t>
      </w:r>
      <w:r w:rsidRPr="000D73FC">
        <w:rPr>
          <w:spacing w:val="-3"/>
        </w:rPr>
        <w:t xml:space="preserve"> </w:t>
      </w:r>
      <w:r w:rsidRPr="000D73FC">
        <w:t>to</w:t>
      </w:r>
      <w:r w:rsidRPr="000D73FC">
        <w:rPr>
          <w:spacing w:val="-2"/>
        </w:rPr>
        <w:t xml:space="preserve"> </w:t>
      </w:r>
      <w:r w:rsidRPr="000D73FC">
        <w:rPr>
          <w:spacing w:val="-1"/>
        </w:rPr>
        <w:t xml:space="preserve">hire and sustain </w:t>
      </w:r>
      <w:r w:rsidRPr="000D73FC">
        <w:t xml:space="preserve">a </w:t>
      </w:r>
      <w:r w:rsidRPr="000D73FC">
        <w:rPr>
          <w:spacing w:val="-1"/>
        </w:rPr>
        <w:t>high</w:t>
      </w:r>
      <w:r w:rsidRPr="000D73FC">
        <w:rPr>
          <w:spacing w:val="1"/>
        </w:rPr>
        <w:t xml:space="preserve"> </w:t>
      </w:r>
      <w:r w:rsidRPr="000D73FC">
        <w:rPr>
          <w:spacing w:val="-1"/>
        </w:rPr>
        <w:t>quality preschool</w:t>
      </w:r>
      <w:r w:rsidRPr="000D73FC">
        <w:t xml:space="preserve"> </w:t>
      </w:r>
      <w:r w:rsidRPr="000D73FC">
        <w:rPr>
          <w:spacing w:val="-1"/>
        </w:rPr>
        <w:t>teacher.</w:t>
      </w:r>
      <w:r w:rsidRPr="000D73FC">
        <w:rPr>
          <w:spacing w:val="1"/>
        </w:rPr>
        <w:t xml:space="preserve"> </w:t>
      </w:r>
      <w:r w:rsidRPr="000D73FC">
        <w:rPr>
          <w:spacing w:val="-1"/>
        </w:rPr>
        <w:t>As</w:t>
      </w:r>
      <w:r w:rsidRPr="000D73FC">
        <w:rPr>
          <w:spacing w:val="57"/>
        </w:rPr>
        <w:t xml:space="preserve"> </w:t>
      </w:r>
      <w:r w:rsidRPr="000D73FC">
        <w:rPr>
          <w:spacing w:val="-1"/>
        </w:rPr>
        <w:t>discussed</w:t>
      </w:r>
      <w:r w:rsidRPr="000D73FC">
        <w:rPr>
          <w:spacing w:val="1"/>
        </w:rPr>
        <w:t xml:space="preserve"> </w:t>
      </w:r>
      <w:r w:rsidRPr="000D73FC">
        <w:rPr>
          <w:spacing w:val="-1"/>
        </w:rPr>
        <w:t>in the</w:t>
      </w:r>
      <w:r w:rsidRPr="000D73FC">
        <w:t xml:space="preserve"> </w:t>
      </w:r>
      <w:r w:rsidRPr="000D73FC">
        <w:rPr>
          <w:spacing w:val="-1"/>
        </w:rPr>
        <w:t>Needs Assessment,</w:t>
      </w:r>
      <w:r w:rsidRPr="000D73FC">
        <w:rPr>
          <w:spacing w:val="-2"/>
        </w:rPr>
        <w:t xml:space="preserve"> </w:t>
      </w:r>
      <w:r w:rsidRPr="000D73FC">
        <w:rPr>
          <w:spacing w:val="-1"/>
        </w:rPr>
        <w:t>Little</w:t>
      </w:r>
      <w:r w:rsidRPr="000D73FC">
        <w:t xml:space="preserve"> Tots</w:t>
      </w:r>
      <w:r w:rsidRPr="000D73FC">
        <w:rPr>
          <w:spacing w:val="-3"/>
        </w:rPr>
        <w:t xml:space="preserve"> </w:t>
      </w:r>
      <w:r w:rsidRPr="000D73FC">
        <w:rPr>
          <w:spacing w:val="-1"/>
        </w:rPr>
        <w:t>struggles</w:t>
      </w:r>
      <w:r w:rsidRPr="000D73FC">
        <w:rPr>
          <w:spacing w:val="1"/>
        </w:rPr>
        <w:t xml:space="preserve"> </w:t>
      </w:r>
      <w:r w:rsidRPr="000D73FC">
        <w:rPr>
          <w:spacing w:val="-1"/>
        </w:rPr>
        <w:t>in</w:t>
      </w:r>
      <w:r w:rsidRPr="000D73FC">
        <w:t xml:space="preserve"> </w:t>
      </w:r>
      <w:r w:rsidRPr="000D73FC">
        <w:rPr>
          <w:spacing w:val="-1"/>
        </w:rPr>
        <w:t>this area</w:t>
      </w:r>
      <w:r w:rsidRPr="000D73FC">
        <w:t xml:space="preserve"> </w:t>
      </w:r>
      <w:r w:rsidRPr="000D73FC">
        <w:rPr>
          <w:spacing w:val="-1"/>
        </w:rPr>
        <w:t xml:space="preserve">due </w:t>
      </w:r>
      <w:r w:rsidRPr="000D73FC">
        <w:t>to</w:t>
      </w:r>
      <w:r w:rsidRPr="000D73FC">
        <w:rPr>
          <w:spacing w:val="-1"/>
        </w:rPr>
        <w:t xml:space="preserve"> inability</w:t>
      </w:r>
      <w:r w:rsidRPr="000D73FC">
        <w:t xml:space="preserve"> to</w:t>
      </w:r>
      <w:r w:rsidRPr="000D73FC">
        <w:rPr>
          <w:spacing w:val="-3"/>
        </w:rPr>
        <w:t xml:space="preserve"> </w:t>
      </w:r>
      <w:r w:rsidRPr="000D73FC">
        <w:t>pay</w:t>
      </w:r>
      <w:r w:rsidRPr="000D73FC">
        <w:rPr>
          <w:spacing w:val="59"/>
        </w:rPr>
        <w:t xml:space="preserve"> </w:t>
      </w:r>
      <w:r w:rsidRPr="000D73FC">
        <w:rPr>
          <w:spacing w:val="-1"/>
        </w:rPr>
        <w:t>their</w:t>
      </w:r>
      <w:r w:rsidRPr="000D73FC">
        <w:t xml:space="preserve"> </w:t>
      </w:r>
      <w:r w:rsidRPr="000D73FC">
        <w:rPr>
          <w:spacing w:val="-1"/>
        </w:rPr>
        <w:t>teachers</w:t>
      </w:r>
      <w:r w:rsidRPr="000D73FC">
        <w:rPr>
          <w:spacing w:val="-2"/>
        </w:rPr>
        <w:t xml:space="preserve"> </w:t>
      </w:r>
      <w:r w:rsidRPr="000D73FC">
        <w:rPr>
          <w:spacing w:val="-1"/>
        </w:rPr>
        <w:t>competitive wages</w:t>
      </w:r>
      <w:r w:rsidRPr="000D73FC">
        <w:rPr>
          <w:spacing w:val="1"/>
        </w:rPr>
        <w:t xml:space="preserve"> </w:t>
      </w:r>
      <w:r w:rsidRPr="000D73FC">
        <w:rPr>
          <w:spacing w:val="-1"/>
        </w:rPr>
        <w:t>as</w:t>
      </w:r>
      <w:r w:rsidRPr="000D73FC">
        <w:t xml:space="preserve"> </w:t>
      </w:r>
      <w:r w:rsidRPr="000D73FC">
        <w:rPr>
          <w:spacing w:val="-2"/>
        </w:rPr>
        <w:t>well</w:t>
      </w:r>
      <w:r w:rsidRPr="000D73FC">
        <w:rPr>
          <w:spacing w:val="2"/>
        </w:rPr>
        <w:t xml:space="preserve"> </w:t>
      </w:r>
      <w:r w:rsidRPr="000D73FC">
        <w:rPr>
          <w:spacing w:val="-1"/>
        </w:rPr>
        <w:t>as</w:t>
      </w:r>
      <w:r w:rsidRPr="000D73FC">
        <w:rPr>
          <w:spacing w:val="-2"/>
        </w:rPr>
        <w:t xml:space="preserve"> </w:t>
      </w:r>
      <w:r w:rsidRPr="000D73FC">
        <w:rPr>
          <w:spacing w:val="-1"/>
        </w:rPr>
        <w:t>the demanding</w:t>
      </w:r>
      <w:r w:rsidRPr="000D73FC">
        <w:rPr>
          <w:spacing w:val="2"/>
        </w:rPr>
        <w:t xml:space="preserve"> </w:t>
      </w:r>
      <w:r w:rsidRPr="000D73FC">
        <w:rPr>
          <w:spacing w:val="-1"/>
        </w:rPr>
        <w:t>student</w:t>
      </w:r>
      <w:r w:rsidRPr="000D73FC">
        <w:t xml:space="preserve"> </w:t>
      </w:r>
      <w:r w:rsidRPr="000D73FC">
        <w:rPr>
          <w:spacing w:val="-1"/>
        </w:rPr>
        <w:t>body</w:t>
      </w:r>
      <w:r w:rsidRPr="000D73FC">
        <w:rPr>
          <w:spacing w:val="-2"/>
        </w:rPr>
        <w:t xml:space="preserve"> </w:t>
      </w:r>
      <w:r w:rsidRPr="000D73FC">
        <w:rPr>
          <w:spacing w:val="-1"/>
        </w:rPr>
        <w:t>consisting</w:t>
      </w:r>
      <w:r w:rsidRPr="000D73FC">
        <w:rPr>
          <w:spacing w:val="1"/>
        </w:rPr>
        <w:t xml:space="preserve"> </w:t>
      </w:r>
      <w:r w:rsidRPr="000D73FC">
        <w:rPr>
          <w:spacing w:val="-1"/>
        </w:rPr>
        <w:t>of very</w:t>
      </w:r>
      <w:r w:rsidRPr="000D73FC">
        <w:rPr>
          <w:spacing w:val="71"/>
        </w:rPr>
        <w:t xml:space="preserve"> </w:t>
      </w:r>
      <w:r w:rsidRPr="000D73FC">
        <w:rPr>
          <w:spacing w:val="-1"/>
        </w:rPr>
        <w:t>high</w:t>
      </w:r>
      <w:r w:rsidRPr="000D73FC">
        <w:rPr>
          <w:spacing w:val="1"/>
        </w:rPr>
        <w:t xml:space="preserve"> </w:t>
      </w:r>
      <w:r w:rsidRPr="000D73FC">
        <w:rPr>
          <w:spacing w:val="-1"/>
        </w:rPr>
        <w:t>needs</w:t>
      </w:r>
      <w:r w:rsidRPr="000D73FC">
        <w:t xml:space="preserve"> </w:t>
      </w:r>
      <w:r w:rsidRPr="000D73FC">
        <w:rPr>
          <w:spacing w:val="-1"/>
        </w:rPr>
        <w:t>childre</w:t>
      </w:r>
      <w:r w:rsidRPr="000D73FC">
        <w:rPr>
          <w:spacing w:val="-1"/>
        </w:rPr>
        <w:t>n.</w:t>
      </w:r>
    </w:p>
    <w:p w:rsidR="00A60647" w:rsidRPr="000D73FC" w:rsidRDefault="000D73FC">
      <w:pPr>
        <w:numPr>
          <w:ilvl w:val="0"/>
          <w:numId w:val="1"/>
        </w:numPr>
        <w:tabs>
          <w:tab w:val="left" w:pos="836"/>
        </w:tabs>
        <w:spacing w:line="294" w:lineRule="auto"/>
        <w:ind w:right="163" w:hanging="414"/>
        <w:rPr>
          <w:rFonts w:eastAsia="Arial" w:cs="Arial"/>
        </w:rPr>
      </w:pPr>
      <w:r w:rsidRPr="000D73FC">
        <w:rPr>
          <w:rFonts w:eastAsia="Arial" w:cs="Arial"/>
          <w:spacing w:val="-1"/>
        </w:rPr>
        <w:t>Accessible</w:t>
      </w:r>
      <w:r w:rsidRPr="000D73FC">
        <w:rPr>
          <w:rFonts w:eastAsia="Arial" w:cs="Arial"/>
          <w:spacing w:val="2"/>
        </w:rPr>
        <w:t xml:space="preserve"> </w:t>
      </w:r>
      <w:r w:rsidRPr="000D73FC">
        <w:rPr>
          <w:rFonts w:eastAsia="Arial" w:cs="Arial"/>
          <w:spacing w:val="-1"/>
        </w:rPr>
        <w:t>and free Professional</w:t>
      </w:r>
      <w:r w:rsidRPr="000D73FC">
        <w:rPr>
          <w:rFonts w:eastAsia="Arial" w:cs="Arial"/>
        </w:rPr>
        <w:t xml:space="preserve"> </w:t>
      </w:r>
      <w:r w:rsidRPr="000D73FC">
        <w:rPr>
          <w:rFonts w:eastAsia="Arial" w:cs="Arial"/>
          <w:spacing w:val="-1"/>
        </w:rPr>
        <w:t>Development</w:t>
      </w:r>
      <w:r w:rsidRPr="000D73FC">
        <w:rPr>
          <w:rFonts w:eastAsia="Arial" w:cs="Arial"/>
        </w:rPr>
        <w:t xml:space="preserve"> </w:t>
      </w:r>
      <w:r w:rsidRPr="000D73FC">
        <w:rPr>
          <w:rFonts w:eastAsia="Arial" w:cs="Arial"/>
          <w:spacing w:val="-1"/>
        </w:rPr>
        <w:t>opportunities</w:t>
      </w:r>
      <w:r w:rsidRPr="000D73FC">
        <w:rPr>
          <w:rFonts w:eastAsia="Arial" w:cs="Arial"/>
          <w:spacing w:val="1"/>
        </w:rPr>
        <w:t xml:space="preserve"> </w:t>
      </w:r>
      <w:r w:rsidRPr="000D73FC">
        <w:rPr>
          <w:rFonts w:eastAsia="Arial" w:cs="Arial"/>
          <w:spacing w:val="-1"/>
        </w:rPr>
        <w:t>for</w:t>
      </w:r>
      <w:r w:rsidRPr="000D73FC">
        <w:rPr>
          <w:rFonts w:eastAsia="Arial" w:cs="Arial"/>
        </w:rPr>
        <w:t xml:space="preserve"> </w:t>
      </w:r>
      <w:r w:rsidRPr="000D73FC">
        <w:rPr>
          <w:rFonts w:eastAsia="Arial" w:cs="Arial"/>
          <w:spacing w:val="-1"/>
        </w:rPr>
        <w:t>all</w:t>
      </w:r>
      <w:r w:rsidRPr="000D73FC">
        <w:rPr>
          <w:rFonts w:eastAsia="Arial" w:cs="Arial"/>
          <w:spacing w:val="-3"/>
        </w:rPr>
        <w:t xml:space="preserve"> </w:t>
      </w:r>
      <w:r w:rsidRPr="000D73FC">
        <w:rPr>
          <w:rFonts w:eastAsia="Arial" w:cs="Arial"/>
          <w:spacing w:val="-1"/>
        </w:rPr>
        <w:t>PEG</w:t>
      </w:r>
      <w:r w:rsidRPr="000D73FC">
        <w:rPr>
          <w:rFonts w:eastAsia="Arial" w:cs="Arial"/>
        </w:rPr>
        <w:t xml:space="preserve"> </w:t>
      </w:r>
      <w:r w:rsidRPr="000D73FC">
        <w:rPr>
          <w:rFonts w:eastAsia="Arial" w:cs="Arial"/>
          <w:spacing w:val="-1"/>
        </w:rPr>
        <w:t>partners</w:t>
      </w:r>
      <w:r w:rsidRPr="000D73FC">
        <w:rPr>
          <w:rFonts w:eastAsia="Arial" w:cs="Arial"/>
          <w:spacing w:val="-3"/>
        </w:rPr>
        <w:t xml:space="preserve"> </w:t>
      </w:r>
      <w:r w:rsidRPr="000D73FC">
        <w:rPr>
          <w:rFonts w:eastAsia="Arial" w:cs="Arial"/>
          <w:spacing w:val="-1"/>
        </w:rPr>
        <w:t>including</w:t>
      </w:r>
      <w:r w:rsidRPr="000D73FC">
        <w:rPr>
          <w:rFonts w:eastAsia="Arial" w:cs="Arial"/>
          <w:spacing w:val="1"/>
        </w:rPr>
        <w:t xml:space="preserve"> </w:t>
      </w:r>
      <w:r w:rsidRPr="000D73FC">
        <w:rPr>
          <w:rFonts w:eastAsia="Arial" w:cs="Arial"/>
          <w:spacing w:val="-1"/>
        </w:rPr>
        <w:t>the</w:t>
      </w:r>
      <w:r w:rsidRPr="000D73FC">
        <w:rPr>
          <w:rFonts w:eastAsia="Arial" w:cs="Arial"/>
          <w:spacing w:val="63"/>
        </w:rPr>
        <w:t xml:space="preserve"> </w:t>
      </w:r>
      <w:r w:rsidRPr="000D73FC">
        <w:rPr>
          <w:rFonts w:eastAsia="Arial" w:cs="Arial"/>
          <w:spacing w:val="-1"/>
        </w:rPr>
        <w:t>partners’</w:t>
      </w:r>
      <w:r w:rsidRPr="000D73FC">
        <w:rPr>
          <w:rFonts w:eastAsia="Arial" w:cs="Arial"/>
          <w:spacing w:val="-2"/>
        </w:rPr>
        <w:t xml:space="preserve"> </w:t>
      </w:r>
      <w:r w:rsidRPr="000D73FC">
        <w:rPr>
          <w:rFonts w:eastAsia="Arial" w:cs="Arial"/>
          <w:spacing w:val="-1"/>
        </w:rPr>
        <w:t>teacher</w:t>
      </w:r>
      <w:r w:rsidRPr="000D73FC">
        <w:rPr>
          <w:rFonts w:eastAsia="Arial" w:cs="Arial"/>
          <w:spacing w:val="-2"/>
        </w:rPr>
        <w:t xml:space="preserve"> </w:t>
      </w:r>
      <w:r w:rsidRPr="000D73FC">
        <w:rPr>
          <w:rFonts w:eastAsia="Arial" w:cs="Arial"/>
          <w:spacing w:val="-1"/>
        </w:rPr>
        <w:t>aides</w:t>
      </w:r>
      <w:r w:rsidRPr="000D73FC">
        <w:rPr>
          <w:rFonts w:eastAsia="Arial" w:cs="Arial"/>
          <w:spacing w:val="1"/>
        </w:rPr>
        <w:t xml:space="preserve"> </w:t>
      </w:r>
      <w:r w:rsidRPr="000D73FC">
        <w:rPr>
          <w:rFonts w:eastAsia="Arial" w:cs="Arial"/>
          <w:spacing w:val="-1"/>
        </w:rPr>
        <w:t>and paraprofessionals.</w:t>
      </w:r>
    </w:p>
    <w:p w:rsidR="00A60647" w:rsidRPr="000D73FC" w:rsidRDefault="000D73FC">
      <w:pPr>
        <w:numPr>
          <w:ilvl w:val="0"/>
          <w:numId w:val="1"/>
        </w:numPr>
        <w:tabs>
          <w:tab w:val="left" w:pos="836"/>
        </w:tabs>
        <w:spacing w:before="50"/>
        <w:ind w:left="836"/>
        <w:rPr>
          <w:rFonts w:eastAsia="Arial" w:cs="Arial"/>
        </w:rPr>
      </w:pPr>
      <w:r w:rsidRPr="000D73FC">
        <w:rPr>
          <w:spacing w:val="-1"/>
        </w:rPr>
        <w:t>Offering local</w:t>
      </w:r>
      <w:r w:rsidRPr="000D73FC">
        <w:t xml:space="preserve"> </w:t>
      </w:r>
      <w:r w:rsidRPr="000D73FC">
        <w:rPr>
          <w:spacing w:val="-1"/>
        </w:rPr>
        <w:t>and free trainings</w:t>
      </w:r>
      <w:r w:rsidRPr="000D73FC">
        <w:rPr>
          <w:spacing w:val="1"/>
        </w:rPr>
        <w:t xml:space="preserve"> </w:t>
      </w:r>
      <w:r w:rsidRPr="000D73FC">
        <w:rPr>
          <w:spacing w:val="-1"/>
        </w:rPr>
        <w:t>for</w:t>
      </w:r>
      <w:r w:rsidRPr="000D73FC">
        <w:t xml:space="preserve"> </w:t>
      </w:r>
      <w:r w:rsidRPr="000D73FC">
        <w:rPr>
          <w:spacing w:val="-1"/>
        </w:rPr>
        <w:t>all</w:t>
      </w:r>
      <w:r w:rsidRPr="000D73FC">
        <w:rPr>
          <w:spacing w:val="-2"/>
        </w:rPr>
        <w:t xml:space="preserve"> </w:t>
      </w:r>
      <w:r w:rsidRPr="000D73FC">
        <w:rPr>
          <w:spacing w:val="-1"/>
        </w:rPr>
        <w:t>PEG</w:t>
      </w:r>
      <w:r w:rsidRPr="000D73FC">
        <w:t xml:space="preserve"> </w:t>
      </w:r>
      <w:r w:rsidRPr="000D73FC">
        <w:rPr>
          <w:spacing w:val="-1"/>
        </w:rPr>
        <w:t>partners</w:t>
      </w:r>
      <w:r w:rsidRPr="000D73FC">
        <w:rPr>
          <w:spacing w:val="-3"/>
        </w:rPr>
        <w:t xml:space="preserve"> </w:t>
      </w:r>
      <w:r w:rsidRPr="000D73FC">
        <w:rPr>
          <w:spacing w:val="-1"/>
        </w:rPr>
        <w:t>that</w:t>
      </w:r>
      <w:r w:rsidRPr="000D73FC">
        <w:rPr>
          <w:spacing w:val="-2"/>
        </w:rPr>
        <w:t xml:space="preserve"> </w:t>
      </w:r>
      <w:r w:rsidRPr="000D73FC">
        <w:rPr>
          <w:spacing w:val="-1"/>
        </w:rPr>
        <w:t>are available</w:t>
      </w:r>
      <w:r w:rsidRPr="000D73FC">
        <w:rPr>
          <w:spacing w:val="1"/>
        </w:rPr>
        <w:t xml:space="preserve"> </w:t>
      </w:r>
      <w:r w:rsidRPr="000D73FC">
        <w:rPr>
          <w:spacing w:val="-1"/>
        </w:rPr>
        <w:t>at</w:t>
      </w:r>
      <w:r w:rsidRPr="000D73FC">
        <w:t xml:space="preserve"> </w:t>
      </w:r>
      <w:r w:rsidRPr="000D73FC">
        <w:rPr>
          <w:spacing w:val="-1"/>
        </w:rPr>
        <w:t>different</w:t>
      </w:r>
      <w:r w:rsidRPr="000D73FC">
        <w:t xml:space="preserve"> </w:t>
      </w:r>
      <w:r w:rsidRPr="000D73FC">
        <w:rPr>
          <w:spacing w:val="-1"/>
        </w:rPr>
        <w:t>times</w:t>
      </w:r>
      <w:r w:rsidRPr="000D73FC">
        <w:rPr>
          <w:spacing w:val="-3"/>
        </w:rPr>
        <w:t xml:space="preserve"> </w:t>
      </w:r>
      <w:r w:rsidRPr="000D73FC">
        <w:t>to</w:t>
      </w:r>
    </w:p>
    <w:p w:rsidR="00A60647" w:rsidRPr="000D73FC" w:rsidRDefault="000D73FC">
      <w:pPr>
        <w:spacing w:before="79" w:line="358" w:lineRule="auto"/>
        <w:ind w:left="890" w:right="163"/>
        <w:rPr>
          <w:rFonts w:eastAsia="Arial" w:cs="Arial"/>
        </w:rPr>
      </w:pPr>
      <w:r w:rsidRPr="000D73FC">
        <w:rPr>
          <w:spacing w:val="-1"/>
        </w:rPr>
        <w:t>allow</w:t>
      </w:r>
      <w:r w:rsidRPr="000D73FC">
        <w:rPr>
          <w:spacing w:val="-2"/>
        </w:rPr>
        <w:t xml:space="preserve"> </w:t>
      </w:r>
      <w:r w:rsidRPr="000D73FC">
        <w:rPr>
          <w:spacing w:val="-1"/>
        </w:rPr>
        <w:t>for</w:t>
      </w:r>
      <w:r w:rsidRPr="000D73FC">
        <w:rPr>
          <w:spacing w:val="-2"/>
        </w:rPr>
        <w:t xml:space="preserve"> </w:t>
      </w:r>
      <w:r w:rsidRPr="000D73FC">
        <w:rPr>
          <w:spacing w:val="-1"/>
        </w:rPr>
        <w:t>each</w:t>
      </w:r>
      <w:r w:rsidRPr="000D73FC">
        <w:rPr>
          <w:spacing w:val="2"/>
        </w:rPr>
        <w:t xml:space="preserve"> </w:t>
      </w:r>
      <w:r w:rsidRPr="000D73FC">
        <w:rPr>
          <w:spacing w:val="-1"/>
        </w:rPr>
        <w:t>programs schedules.</w:t>
      </w:r>
      <w:r w:rsidRPr="000D73FC">
        <w:rPr>
          <w:spacing w:val="1"/>
        </w:rPr>
        <w:t xml:space="preserve"> </w:t>
      </w:r>
      <w:r w:rsidRPr="000D73FC">
        <w:rPr>
          <w:spacing w:val="-1"/>
        </w:rPr>
        <w:t>These</w:t>
      </w:r>
      <w:r w:rsidRPr="000D73FC">
        <w:rPr>
          <w:spacing w:val="-3"/>
        </w:rPr>
        <w:t xml:space="preserve"> </w:t>
      </w:r>
      <w:r w:rsidRPr="000D73FC">
        <w:rPr>
          <w:spacing w:val="-1"/>
        </w:rPr>
        <w:t>joint</w:t>
      </w:r>
      <w:r w:rsidRPr="000D73FC">
        <w:rPr>
          <w:spacing w:val="2"/>
        </w:rPr>
        <w:t xml:space="preserve"> </w:t>
      </w:r>
      <w:r w:rsidRPr="000D73FC">
        <w:rPr>
          <w:spacing w:val="-1"/>
        </w:rPr>
        <w:t>trainings</w:t>
      </w:r>
      <w:r w:rsidRPr="000D73FC">
        <w:rPr>
          <w:spacing w:val="2"/>
        </w:rPr>
        <w:t xml:space="preserve"> </w:t>
      </w:r>
      <w:r w:rsidRPr="000D73FC">
        <w:rPr>
          <w:spacing w:val="-1"/>
        </w:rPr>
        <w:t>will</w:t>
      </w:r>
      <w:r w:rsidRPr="000D73FC">
        <w:t xml:space="preserve"> </w:t>
      </w:r>
      <w:r w:rsidRPr="000D73FC">
        <w:rPr>
          <w:spacing w:val="-1"/>
        </w:rPr>
        <w:t>allow</w:t>
      </w:r>
      <w:r w:rsidRPr="000D73FC">
        <w:rPr>
          <w:spacing w:val="1"/>
        </w:rPr>
        <w:t xml:space="preserve"> </w:t>
      </w:r>
      <w:r w:rsidRPr="000D73FC">
        <w:rPr>
          <w:spacing w:val="-1"/>
        </w:rPr>
        <w:t>for</w:t>
      </w:r>
      <w:r w:rsidRPr="000D73FC">
        <w:t xml:space="preserve"> </w:t>
      </w:r>
      <w:r w:rsidRPr="000D73FC">
        <w:rPr>
          <w:spacing w:val="-1"/>
        </w:rPr>
        <w:t xml:space="preserve">Partners </w:t>
      </w:r>
      <w:r w:rsidRPr="000D73FC">
        <w:t>to</w:t>
      </w:r>
      <w:r w:rsidRPr="000D73FC">
        <w:rPr>
          <w:spacing w:val="-2"/>
        </w:rPr>
        <w:t xml:space="preserve"> </w:t>
      </w:r>
      <w:r w:rsidRPr="000D73FC">
        <w:rPr>
          <w:spacing w:val="-1"/>
        </w:rPr>
        <w:t>be able</w:t>
      </w:r>
      <w:r w:rsidRPr="000D73FC">
        <w:rPr>
          <w:spacing w:val="2"/>
        </w:rPr>
        <w:t xml:space="preserve"> </w:t>
      </w:r>
      <w:r w:rsidRPr="000D73FC">
        <w:rPr>
          <w:spacing w:val="-1"/>
        </w:rPr>
        <w:t>to</w:t>
      </w:r>
      <w:r w:rsidRPr="000D73FC">
        <w:rPr>
          <w:spacing w:val="53"/>
        </w:rPr>
        <w:t xml:space="preserve"> </w:t>
      </w:r>
      <w:r w:rsidRPr="000D73FC">
        <w:rPr>
          <w:spacing w:val="-1"/>
        </w:rPr>
        <w:t>share</w:t>
      </w:r>
      <w:r w:rsidRPr="000D73FC">
        <w:rPr>
          <w:spacing w:val="-2"/>
        </w:rPr>
        <w:t xml:space="preserve"> </w:t>
      </w:r>
      <w:r w:rsidRPr="000D73FC">
        <w:rPr>
          <w:spacing w:val="-1"/>
        </w:rPr>
        <w:t>best</w:t>
      </w:r>
      <w:r w:rsidRPr="000D73FC">
        <w:t xml:space="preserve"> </w:t>
      </w:r>
      <w:r w:rsidRPr="000D73FC">
        <w:rPr>
          <w:spacing w:val="-1"/>
        </w:rPr>
        <w:t>practices and troubleshoot together</w:t>
      </w:r>
      <w:r w:rsidRPr="000D73FC">
        <w:t xml:space="preserve"> </w:t>
      </w:r>
      <w:r w:rsidRPr="000D73FC">
        <w:rPr>
          <w:spacing w:val="-1"/>
        </w:rPr>
        <w:t>as</w:t>
      </w:r>
      <w:r w:rsidRPr="000D73FC">
        <w:rPr>
          <w:spacing w:val="-3"/>
        </w:rPr>
        <w:t xml:space="preserve"> </w:t>
      </w:r>
      <w:r w:rsidRPr="000D73FC">
        <w:t>a</w:t>
      </w:r>
      <w:r w:rsidRPr="000D73FC">
        <w:rPr>
          <w:spacing w:val="-1"/>
        </w:rPr>
        <w:t xml:space="preserve"> district.</w:t>
      </w:r>
    </w:p>
    <w:p w:rsidR="00A60647" w:rsidRPr="000D73FC" w:rsidRDefault="000D73FC">
      <w:pPr>
        <w:numPr>
          <w:ilvl w:val="0"/>
          <w:numId w:val="1"/>
        </w:numPr>
        <w:tabs>
          <w:tab w:val="left" w:pos="836"/>
        </w:tabs>
        <w:spacing w:line="323" w:lineRule="exact"/>
        <w:ind w:left="836"/>
        <w:rPr>
          <w:rFonts w:eastAsia="Arial" w:cs="Arial"/>
        </w:rPr>
      </w:pPr>
      <w:r w:rsidRPr="000D73FC">
        <w:rPr>
          <w:spacing w:val="-1"/>
        </w:rPr>
        <w:t>Head</w:t>
      </w:r>
      <w:r w:rsidRPr="000D73FC">
        <w:t xml:space="preserve"> </w:t>
      </w:r>
      <w:r w:rsidRPr="000D73FC">
        <w:rPr>
          <w:spacing w:val="-1"/>
        </w:rPr>
        <w:t>Start</w:t>
      </w:r>
      <w:r w:rsidRPr="000D73FC">
        <w:t xml:space="preserve"> </w:t>
      </w:r>
      <w:r w:rsidRPr="000D73FC">
        <w:rPr>
          <w:spacing w:val="-1"/>
        </w:rPr>
        <w:t>currently</w:t>
      </w:r>
      <w:r w:rsidRPr="000D73FC">
        <w:rPr>
          <w:spacing w:val="-3"/>
        </w:rPr>
        <w:t xml:space="preserve"> </w:t>
      </w:r>
      <w:r w:rsidRPr="000D73FC">
        <w:rPr>
          <w:spacing w:val="-1"/>
        </w:rPr>
        <w:t>offers their</w:t>
      </w:r>
      <w:r w:rsidRPr="000D73FC">
        <w:rPr>
          <w:spacing w:val="-3"/>
        </w:rPr>
        <w:t xml:space="preserve"> </w:t>
      </w:r>
      <w:r w:rsidRPr="000D73FC">
        <w:rPr>
          <w:spacing w:val="-1"/>
        </w:rPr>
        <w:t>staff</w:t>
      </w:r>
      <w:r w:rsidRPr="000D73FC">
        <w:t xml:space="preserve"> </w:t>
      </w:r>
      <w:r w:rsidRPr="000D73FC">
        <w:rPr>
          <w:spacing w:val="-1"/>
        </w:rPr>
        <w:t>local</w:t>
      </w:r>
      <w:r w:rsidRPr="000D73FC">
        <w:t xml:space="preserve"> </w:t>
      </w:r>
      <w:r w:rsidRPr="000D73FC">
        <w:rPr>
          <w:spacing w:val="-1"/>
        </w:rPr>
        <w:t>trainings</w:t>
      </w:r>
      <w:r w:rsidRPr="000D73FC">
        <w:rPr>
          <w:spacing w:val="1"/>
        </w:rPr>
        <w:t xml:space="preserve"> </w:t>
      </w:r>
      <w:r w:rsidRPr="000D73FC">
        <w:rPr>
          <w:spacing w:val="-1"/>
        </w:rPr>
        <w:t>and workshops.</w:t>
      </w:r>
      <w:r w:rsidRPr="000D73FC">
        <w:rPr>
          <w:spacing w:val="1"/>
        </w:rPr>
        <w:t xml:space="preserve"> </w:t>
      </w:r>
      <w:r w:rsidRPr="000D73FC">
        <w:rPr>
          <w:spacing w:val="-1"/>
        </w:rPr>
        <w:t xml:space="preserve">Through </w:t>
      </w:r>
      <w:r w:rsidRPr="000D73FC">
        <w:t>The</w:t>
      </w:r>
      <w:r w:rsidRPr="000D73FC">
        <w:rPr>
          <w:spacing w:val="-3"/>
        </w:rPr>
        <w:t xml:space="preserve"> </w:t>
      </w:r>
      <w:r w:rsidRPr="000D73FC">
        <w:rPr>
          <w:spacing w:val="-1"/>
        </w:rPr>
        <w:t>Preschool</w:t>
      </w:r>
    </w:p>
    <w:p w:rsidR="00A60647" w:rsidRPr="000D73FC" w:rsidRDefault="000D73FC">
      <w:pPr>
        <w:spacing w:before="79"/>
        <w:ind w:left="890"/>
        <w:rPr>
          <w:rFonts w:eastAsia="Arial" w:cs="Arial"/>
        </w:rPr>
      </w:pPr>
      <w:r w:rsidRPr="000D73FC">
        <w:rPr>
          <w:spacing w:val="-1"/>
        </w:rPr>
        <w:t>Expansion</w:t>
      </w:r>
      <w:r w:rsidRPr="000D73FC">
        <w:t xml:space="preserve"> </w:t>
      </w:r>
      <w:r w:rsidRPr="000D73FC">
        <w:rPr>
          <w:spacing w:val="-1"/>
        </w:rPr>
        <w:t>Grant,</w:t>
      </w:r>
      <w:r w:rsidRPr="000D73FC">
        <w:t xml:space="preserve"> </w:t>
      </w:r>
      <w:r w:rsidRPr="000D73FC">
        <w:rPr>
          <w:spacing w:val="-1"/>
        </w:rPr>
        <w:t>coll</w:t>
      </w:r>
      <w:r w:rsidRPr="000D73FC">
        <w:rPr>
          <w:spacing w:val="-1"/>
        </w:rPr>
        <w:t>aboration</w:t>
      </w:r>
      <w:r w:rsidRPr="000D73FC">
        <w:rPr>
          <w:spacing w:val="1"/>
        </w:rPr>
        <w:t xml:space="preserve"> </w:t>
      </w:r>
      <w:r w:rsidRPr="000D73FC">
        <w:rPr>
          <w:spacing w:val="-1"/>
        </w:rPr>
        <w:t>will</w:t>
      </w:r>
      <w:r w:rsidRPr="000D73FC">
        <w:t xml:space="preserve"> </w:t>
      </w:r>
      <w:r w:rsidRPr="000D73FC">
        <w:rPr>
          <w:spacing w:val="-1"/>
        </w:rPr>
        <w:t>allow</w:t>
      </w:r>
      <w:r w:rsidRPr="000D73FC">
        <w:rPr>
          <w:spacing w:val="-3"/>
        </w:rPr>
        <w:t xml:space="preserve"> </w:t>
      </w:r>
      <w:r w:rsidRPr="000D73FC">
        <w:rPr>
          <w:spacing w:val="-1"/>
        </w:rPr>
        <w:t>for</w:t>
      </w:r>
      <w:r w:rsidRPr="000D73FC">
        <w:rPr>
          <w:spacing w:val="-2"/>
        </w:rPr>
        <w:t xml:space="preserve"> </w:t>
      </w:r>
      <w:r w:rsidRPr="000D73FC">
        <w:rPr>
          <w:spacing w:val="-1"/>
        </w:rPr>
        <w:t xml:space="preserve">these classes </w:t>
      </w:r>
      <w:r w:rsidRPr="000D73FC">
        <w:t>to</w:t>
      </w:r>
      <w:r w:rsidRPr="000D73FC">
        <w:rPr>
          <w:spacing w:val="-2"/>
        </w:rPr>
        <w:t xml:space="preserve"> </w:t>
      </w:r>
      <w:r w:rsidRPr="000D73FC">
        <w:rPr>
          <w:spacing w:val="-1"/>
        </w:rPr>
        <w:t xml:space="preserve">be offered </w:t>
      </w:r>
      <w:r w:rsidRPr="000D73FC">
        <w:t>to</w:t>
      </w:r>
      <w:r w:rsidRPr="000D73FC">
        <w:rPr>
          <w:spacing w:val="-3"/>
        </w:rPr>
        <w:t xml:space="preserve"> </w:t>
      </w:r>
      <w:r w:rsidRPr="000D73FC">
        <w:rPr>
          <w:spacing w:val="-1"/>
        </w:rPr>
        <w:t>all</w:t>
      </w:r>
      <w:r w:rsidRPr="000D73FC">
        <w:t xml:space="preserve"> </w:t>
      </w:r>
      <w:r w:rsidRPr="000D73FC">
        <w:rPr>
          <w:spacing w:val="-1"/>
        </w:rPr>
        <w:t>PEG Partners.</w:t>
      </w:r>
    </w:p>
    <w:p w:rsidR="00A60647" w:rsidRPr="000D73FC" w:rsidRDefault="000D73FC">
      <w:pPr>
        <w:numPr>
          <w:ilvl w:val="0"/>
          <w:numId w:val="1"/>
        </w:numPr>
        <w:tabs>
          <w:tab w:val="left" w:pos="836"/>
        </w:tabs>
        <w:spacing w:before="106" w:line="294" w:lineRule="auto"/>
        <w:ind w:right="261" w:hanging="414"/>
        <w:rPr>
          <w:rFonts w:eastAsia="Arial" w:cs="Arial"/>
        </w:rPr>
      </w:pPr>
      <w:r w:rsidRPr="000D73FC">
        <w:rPr>
          <w:spacing w:val="-1"/>
        </w:rPr>
        <w:t>Due</w:t>
      </w:r>
      <w:r w:rsidRPr="000D73FC">
        <w:rPr>
          <w:spacing w:val="1"/>
        </w:rPr>
        <w:t xml:space="preserve"> </w:t>
      </w:r>
      <w:r w:rsidRPr="000D73FC">
        <w:rPr>
          <w:spacing w:val="-1"/>
        </w:rPr>
        <w:t>to data</w:t>
      </w:r>
      <w:r w:rsidRPr="000D73FC">
        <w:t xml:space="preserve"> </w:t>
      </w:r>
      <w:r w:rsidRPr="000D73FC">
        <w:rPr>
          <w:spacing w:val="-1"/>
        </w:rPr>
        <w:t>collected in</w:t>
      </w:r>
      <w:r w:rsidRPr="000D73FC">
        <w:t xml:space="preserve"> </w:t>
      </w:r>
      <w:r w:rsidRPr="000D73FC">
        <w:rPr>
          <w:spacing w:val="-1"/>
        </w:rPr>
        <w:t>the Needs Assessment,</w:t>
      </w:r>
      <w:r w:rsidRPr="000D73FC">
        <w:rPr>
          <w:spacing w:val="1"/>
        </w:rPr>
        <w:t xml:space="preserve"> </w:t>
      </w:r>
      <w:r w:rsidRPr="000D73FC">
        <w:rPr>
          <w:spacing w:val="-1"/>
        </w:rPr>
        <w:t>that</w:t>
      </w:r>
      <w:r w:rsidRPr="000D73FC">
        <w:t xml:space="preserve"> </w:t>
      </w:r>
      <w:r w:rsidRPr="000D73FC">
        <w:rPr>
          <w:spacing w:val="-1"/>
        </w:rPr>
        <w:t>showed</w:t>
      </w:r>
      <w:r w:rsidRPr="000D73FC">
        <w:rPr>
          <w:spacing w:val="2"/>
        </w:rPr>
        <w:t xml:space="preserve"> </w:t>
      </w:r>
      <w:r w:rsidRPr="000D73FC">
        <w:t>a</w:t>
      </w:r>
      <w:r w:rsidRPr="000D73FC">
        <w:rPr>
          <w:spacing w:val="-1"/>
        </w:rPr>
        <w:t xml:space="preserve"> high</w:t>
      </w:r>
      <w:r w:rsidRPr="000D73FC">
        <w:rPr>
          <w:spacing w:val="2"/>
        </w:rPr>
        <w:t xml:space="preserve"> </w:t>
      </w:r>
      <w:r w:rsidRPr="000D73FC">
        <w:rPr>
          <w:spacing w:val="-1"/>
        </w:rPr>
        <w:t xml:space="preserve">percentage </w:t>
      </w:r>
      <w:r w:rsidRPr="000D73FC">
        <w:rPr>
          <w:spacing w:val="-2"/>
        </w:rPr>
        <w:t>of</w:t>
      </w:r>
      <w:r w:rsidRPr="000D73FC">
        <w:t xml:space="preserve"> </w:t>
      </w:r>
      <w:r w:rsidRPr="000D73FC">
        <w:rPr>
          <w:spacing w:val="-1"/>
        </w:rPr>
        <w:t>children</w:t>
      </w:r>
      <w:r w:rsidRPr="000D73FC">
        <w:rPr>
          <w:spacing w:val="2"/>
        </w:rPr>
        <w:t xml:space="preserve"> </w:t>
      </w:r>
      <w:r w:rsidRPr="000D73FC">
        <w:rPr>
          <w:spacing w:val="-1"/>
        </w:rPr>
        <w:t>in</w:t>
      </w:r>
      <w:r w:rsidRPr="000D73FC">
        <w:rPr>
          <w:spacing w:val="57"/>
        </w:rPr>
        <w:t xml:space="preserve"> </w:t>
      </w:r>
      <w:r w:rsidRPr="000D73FC">
        <w:rPr>
          <w:spacing w:val="-1"/>
        </w:rPr>
        <w:t>the district</w:t>
      </w:r>
      <w:r w:rsidRPr="000D73FC">
        <w:rPr>
          <w:spacing w:val="-2"/>
        </w:rPr>
        <w:t xml:space="preserve"> </w:t>
      </w:r>
      <w:r w:rsidRPr="000D73FC">
        <w:rPr>
          <w:spacing w:val="-1"/>
        </w:rPr>
        <w:t>coming from</w:t>
      </w:r>
      <w:r w:rsidRPr="000D73FC">
        <w:t xml:space="preserve"> </w:t>
      </w:r>
      <w:r w:rsidRPr="000D73FC">
        <w:rPr>
          <w:spacing w:val="-1"/>
        </w:rPr>
        <w:t>high</w:t>
      </w:r>
      <w:r w:rsidRPr="000D73FC">
        <w:rPr>
          <w:spacing w:val="1"/>
        </w:rPr>
        <w:t xml:space="preserve"> </w:t>
      </w:r>
      <w:r w:rsidRPr="000D73FC">
        <w:rPr>
          <w:spacing w:val="-1"/>
        </w:rPr>
        <w:t>needs/at</w:t>
      </w:r>
      <w:r w:rsidRPr="000D73FC">
        <w:rPr>
          <w:spacing w:val="-2"/>
        </w:rPr>
        <w:t xml:space="preserve"> </w:t>
      </w:r>
      <w:r w:rsidRPr="000D73FC">
        <w:rPr>
          <w:spacing w:val="-1"/>
        </w:rPr>
        <w:t>risk homes,</w:t>
      </w:r>
      <w:r w:rsidRPr="000D73FC">
        <w:rPr>
          <w:spacing w:val="-2"/>
        </w:rPr>
        <w:t xml:space="preserve"> </w:t>
      </w:r>
      <w:r w:rsidRPr="000D73FC">
        <w:rPr>
          <w:spacing w:val="-1"/>
        </w:rPr>
        <w:t>it</w:t>
      </w:r>
      <w:r w:rsidRPr="000D73FC">
        <w:t xml:space="preserve"> </w:t>
      </w:r>
      <w:r w:rsidRPr="000D73FC">
        <w:rPr>
          <w:spacing w:val="-1"/>
        </w:rPr>
        <w:t>is important</w:t>
      </w:r>
      <w:r w:rsidRPr="000D73FC">
        <w:t xml:space="preserve"> </w:t>
      </w:r>
      <w:r w:rsidRPr="000D73FC">
        <w:rPr>
          <w:spacing w:val="-1"/>
        </w:rPr>
        <w:t>that</w:t>
      </w:r>
      <w:r w:rsidRPr="000D73FC">
        <w:t xml:space="preserve"> </w:t>
      </w:r>
      <w:r w:rsidRPr="000D73FC">
        <w:rPr>
          <w:spacing w:val="-1"/>
        </w:rPr>
        <w:t>some professional</w:t>
      </w:r>
    </w:p>
    <w:p w:rsidR="00A60647" w:rsidRPr="000D73FC" w:rsidRDefault="000D73FC">
      <w:pPr>
        <w:spacing w:before="71" w:line="358" w:lineRule="auto"/>
        <w:ind w:left="890" w:right="163"/>
        <w:rPr>
          <w:rFonts w:eastAsia="Arial" w:cs="Arial"/>
        </w:rPr>
      </w:pPr>
      <w:r w:rsidRPr="000D73FC">
        <w:rPr>
          <w:spacing w:val="-1"/>
        </w:rPr>
        <w:t>development</w:t>
      </w:r>
      <w:r w:rsidRPr="000D73FC">
        <w:rPr>
          <w:spacing w:val="2"/>
        </w:rPr>
        <w:t xml:space="preserve"> </w:t>
      </w:r>
      <w:r w:rsidRPr="000D73FC">
        <w:rPr>
          <w:spacing w:val="-1"/>
        </w:rPr>
        <w:t>focuses on</w:t>
      </w:r>
      <w:r w:rsidRPr="000D73FC">
        <w:t xml:space="preserve"> </w:t>
      </w:r>
      <w:r w:rsidRPr="000D73FC">
        <w:rPr>
          <w:spacing w:val="-1"/>
        </w:rPr>
        <w:t>working</w:t>
      </w:r>
      <w:r w:rsidRPr="000D73FC">
        <w:rPr>
          <w:spacing w:val="1"/>
        </w:rPr>
        <w:t xml:space="preserve"> </w:t>
      </w:r>
      <w:r w:rsidRPr="000D73FC">
        <w:rPr>
          <w:spacing w:val="-2"/>
        </w:rPr>
        <w:t>with</w:t>
      </w:r>
      <w:r w:rsidRPr="000D73FC">
        <w:rPr>
          <w:spacing w:val="2"/>
        </w:rPr>
        <w:t xml:space="preserve"> </w:t>
      </w:r>
      <w:r w:rsidRPr="000D73FC">
        <w:rPr>
          <w:spacing w:val="-1"/>
        </w:rPr>
        <w:t>children</w:t>
      </w:r>
      <w:r w:rsidRPr="000D73FC">
        <w:rPr>
          <w:spacing w:val="1"/>
        </w:rPr>
        <w:t xml:space="preserve"> </w:t>
      </w:r>
      <w:r w:rsidRPr="000D73FC">
        <w:rPr>
          <w:spacing w:val="-1"/>
        </w:rPr>
        <w:t>and</w:t>
      </w:r>
      <w:r w:rsidRPr="000D73FC">
        <w:t xml:space="preserve"> </w:t>
      </w:r>
      <w:r w:rsidRPr="000D73FC">
        <w:rPr>
          <w:spacing w:val="-1"/>
        </w:rPr>
        <w:t>families</w:t>
      </w:r>
      <w:r w:rsidRPr="000D73FC">
        <w:rPr>
          <w:spacing w:val="1"/>
        </w:rPr>
        <w:t xml:space="preserve"> </w:t>
      </w:r>
      <w:r w:rsidRPr="000D73FC">
        <w:rPr>
          <w:spacing w:val="-1"/>
        </w:rPr>
        <w:t>from</w:t>
      </w:r>
      <w:r w:rsidRPr="000D73FC">
        <w:rPr>
          <w:spacing w:val="1"/>
        </w:rPr>
        <w:t xml:space="preserve"> </w:t>
      </w:r>
      <w:r w:rsidRPr="000D73FC">
        <w:t>a</w:t>
      </w:r>
      <w:r w:rsidRPr="000D73FC">
        <w:rPr>
          <w:spacing w:val="-1"/>
        </w:rPr>
        <w:t xml:space="preserve"> strength</w:t>
      </w:r>
      <w:r w:rsidRPr="000D73FC">
        <w:t xml:space="preserve"> </w:t>
      </w:r>
      <w:r w:rsidRPr="000D73FC">
        <w:rPr>
          <w:spacing w:val="-1"/>
        </w:rPr>
        <w:t>based platform.</w:t>
      </w:r>
      <w:r w:rsidRPr="000D73FC">
        <w:rPr>
          <w:spacing w:val="51"/>
          <w:w w:val="99"/>
        </w:rPr>
        <w:t xml:space="preserve"> </w:t>
      </w:r>
      <w:r w:rsidRPr="000D73FC">
        <w:rPr>
          <w:spacing w:val="-1"/>
        </w:rPr>
        <w:t>Ideas for</w:t>
      </w:r>
      <w:r w:rsidRPr="000D73FC">
        <w:t xml:space="preserve"> </w:t>
      </w:r>
      <w:r w:rsidRPr="000D73FC">
        <w:rPr>
          <w:spacing w:val="-1"/>
        </w:rPr>
        <w:t>PD</w:t>
      </w:r>
      <w:r w:rsidRPr="000D73FC">
        <w:rPr>
          <w:spacing w:val="-2"/>
        </w:rPr>
        <w:t xml:space="preserve"> </w:t>
      </w:r>
      <w:r w:rsidRPr="000D73FC">
        <w:rPr>
          <w:spacing w:val="-1"/>
        </w:rPr>
        <w:t>are,</w:t>
      </w:r>
      <w:r w:rsidRPr="000D73FC">
        <w:rPr>
          <w:spacing w:val="-2"/>
        </w:rPr>
        <w:t xml:space="preserve"> </w:t>
      </w:r>
      <w:r w:rsidRPr="000D73FC">
        <w:rPr>
          <w:spacing w:val="-1"/>
        </w:rPr>
        <w:t>but</w:t>
      </w:r>
      <w:r w:rsidRPr="000D73FC">
        <w:t xml:space="preserve"> </w:t>
      </w:r>
      <w:r w:rsidRPr="000D73FC">
        <w:rPr>
          <w:spacing w:val="-1"/>
        </w:rPr>
        <w:t>not</w:t>
      </w:r>
      <w:r w:rsidRPr="000D73FC">
        <w:rPr>
          <w:spacing w:val="-2"/>
        </w:rPr>
        <w:t xml:space="preserve"> </w:t>
      </w:r>
      <w:r w:rsidRPr="000D73FC">
        <w:rPr>
          <w:spacing w:val="-1"/>
        </w:rPr>
        <w:t>limited</w:t>
      </w:r>
      <w:r w:rsidRPr="000D73FC">
        <w:rPr>
          <w:spacing w:val="1"/>
        </w:rPr>
        <w:t xml:space="preserve"> </w:t>
      </w:r>
      <w:r w:rsidRPr="000D73FC">
        <w:rPr>
          <w:spacing w:val="-1"/>
        </w:rPr>
        <w:t>to:</w:t>
      </w:r>
    </w:p>
    <w:p w:rsidR="00A60647" w:rsidRPr="000D73FC" w:rsidRDefault="000D73FC">
      <w:pPr>
        <w:spacing w:before="5" w:line="359" w:lineRule="auto"/>
        <w:ind w:left="2023" w:right="5321"/>
        <w:rPr>
          <w:rFonts w:eastAsia="Arial" w:cs="Arial"/>
        </w:rPr>
      </w:pPr>
      <w:r w:rsidRPr="000D73FC">
        <w:rPr>
          <w:spacing w:val="-1"/>
        </w:rPr>
        <w:t>Strengthening</w:t>
      </w:r>
      <w:r w:rsidRPr="000D73FC">
        <w:rPr>
          <w:spacing w:val="-3"/>
        </w:rPr>
        <w:t xml:space="preserve"> </w:t>
      </w:r>
      <w:r w:rsidRPr="000D73FC">
        <w:rPr>
          <w:spacing w:val="-1"/>
        </w:rPr>
        <w:t>Families</w:t>
      </w:r>
      <w:r w:rsidRPr="000D73FC">
        <w:rPr>
          <w:spacing w:val="27"/>
        </w:rPr>
        <w:t xml:space="preserve"> </w:t>
      </w:r>
      <w:r w:rsidRPr="000D73FC">
        <w:rPr>
          <w:spacing w:val="-1"/>
        </w:rPr>
        <w:t>Trauma</w:t>
      </w:r>
      <w:r w:rsidRPr="000D73FC">
        <w:rPr>
          <w:spacing w:val="-3"/>
        </w:rPr>
        <w:t xml:space="preserve"> </w:t>
      </w:r>
      <w:r w:rsidRPr="000D73FC">
        <w:rPr>
          <w:spacing w:val="-1"/>
        </w:rPr>
        <w:t>Informed</w:t>
      </w:r>
      <w:r w:rsidRPr="000D73FC">
        <w:rPr>
          <w:spacing w:val="27"/>
        </w:rPr>
        <w:t xml:space="preserve"> </w:t>
      </w:r>
      <w:r w:rsidRPr="000D73FC">
        <w:rPr>
          <w:spacing w:val="-1"/>
        </w:rPr>
        <w:t>Mindfulness</w:t>
      </w:r>
    </w:p>
    <w:p w:rsidR="00A60647" w:rsidRPr="000D73FC" w:rsidRDefault="000D73FC">
      <w:pPr>
        <w:spacing w:before="2"/>
        <w:ind w:left="1983"/>
        <w:rPr>
          <w:rFonts w:eastAsia="Arial" w:cs="Arial"/>
        </w:rPr>
      </w:pPr>
      <w:r w:rsidRPr="000D73FC">
        <w:rPr>
          <w:spacing w:val="-1"/>
        </w:rPr>
        <w:t>APL</w:t>
      </w:r>
      <w:r w:rsidRPr="000D73FC">
        <w:rPr>
          <w:spacing w:val="-3"/>
        </w:rPr>
        <w:t xml:space="preserve"> </w:t>
      </w:r>
      <w:r w:rsidRPr="000D73FC">
        <w:rPr>
          <w:spacing w:val="-1"/>
        </w:rPr>
        <w:t>SEL</w:t>
      </w:r>
      <w:r w:rsidRPr="000D73FC">
        <w:rPr>
          <w:spacing w:val="-3"/>
        </w:rPr>
        <w:t xml:space="preserve"> </w:t>
      </w:r>
      <w:r w:rsidRPr="000D73FC">
        <w:rPr>
          <w:spacing w:val="-1"/>
        </w:rPr>
        <w:t>Standards</w:t>
      </w:r>
    </w:p>
    <w:p w:rsidR="00A60647" w:rsidRPr="000D73FC" w:rsidRDefault="00A60647">
      <w:pPr>
        <w:rPr>
          <w:rFonts w:eastAsia="Arial" w:cs="Arial"/>
        </w:rPr>
      </w:pPr>
    </w:p>
    <w:p w:rsidR="00A60647" w:rsidRPr="000D73FC" w:rsidRDefault="00A60647">
      <w:pPr>
        <w:rPr>
          <w:rFonts w:eastAsia="Arial" w:cs="Arial"/>
        </w:rPr>
      </w:pPr>
    </w:p>
    <w:p w:rsidR="00A60647" w:rsidRPr="000D73FC" w:rsidRDefault="000D73FC">
      <w:pPr>
        <w:spacing w:line="359" w:lineRule="auto"/>
        <w:ind w:left="115" w:right="197" w:firstLine="720"/>
        <w:rPr>
          <w:rFonts w:eastAsia="Arial" w:cs="Arial"/>
        </w:rPr>
      </w:pPr>
      <w:r w:rsidRPr="000D73FC">
        <w:rPr>
          <w:spacing w:val="-1"/>
        </w:rPr>
        <w:t>QRIS levels</w:t>
      </w:r>
      <w:r w:rsidRPr="000D73FC">
        <w:rPr>
          <w:spacing w:val="1"/>
        </w:rPr>
        <w:t xml:space="preserve"> </w:t>
      </w:r>
      <w:r w:rsidRPr="000D73FC">
        <w:rPr>
          <w:spacing w:val="-1"/>
        </w:rPr>
        <w:t>differ</w:t>
      </w:r>
      <w:r w:rsidRPr="000D73FC">
        <w:t xml:space="preserve"> </w:t>
      </w:r>
      <w:r w:rsidRPr="000D73FC">
        <w:rPr>
          <w:spacing w:val="-1"/>
        </w:rPr>
        <w:t>throughout</w:t>
      </w:r>
      <w:r w:rsidRPr="000D73FC">
        <w:t xml:space="preserve"> </w:t>
      </w:r>
      <w:r w:rsidRPr="000D73FC">
        <w:rPr>
          <w:spacing w:val="-1"/>
        </w:rPr>
        <w:t>all</w:t>
      </w:r>
      <w:r w:rsidRPr="000D73FC">
        <w:t xml:space="preserve"> </w:t>
      </w:r>
      <w:r w:rsidRPr="000D73FC">
        <w:rPr>
          <w:spacing w:val="-1"/>
        </w:rPr>
        <w:t>the</w:t>
      </w:r>
      <w:r w:rsidRPr="000D73FC">
        <w:rPr>
          <w:spacing w:val="-3"/>
        </w:rPr>
        <w:t xml:space="preserve"> </w:t>
      </w:r>
      <w:r w:rsidRPr="000D73FC">
        <w:rPr>
          <w:spacing w:val="-1"/>
        </w:rPr>
        <w:t>Partners.</w:t>
      </w:r>
      <w:r w:rsidRPr="000D73FC">
        <w:rPr>
          <w:spacing w:val="-2"/>
        </w:rPr>
        <w:t xml:space="preserve"> </w:t>
      </w:r>
      <w:r w:rsidRPr="000D73FC">
        <w:t>The</w:t>
      </w:r>
      <w:r w:rsidRPr="000D73FC">
        <w:rPr>
          <w:spacing w:val="-3"/>
        </w:rPr>
        <w:t xml:space="preserve"> </w:t>
      </w:r>
      <w:r w:rsidRPr="000D73FC">
        <w:rPr>
          <w:spacing w:val="-1"/>
        </w:rPr>
        <w:t>FCCs</w:t>
      </w:r>
      <w:r w:rsidRPr="000D73FC">
        <w:rPr>
          <w:spacing w:val="1"/>
        </w:rPr>
        <w:t xml:space="preserve"> </w:t>
      </w:r>
      <w:r w:rsidRPr="000D73FC">
        <w:rPr>
          <w:spacing w:val="-1"/>
        </w:rPr>
        <w:t>range from</w:t>
      </w:r>
      <w:r w:rsidRPr="000D73FC">
        <w:t xml:space="preserve"> </w:t>
      </w:r>
      <w:r w:rsidRPr="000D73FC">
        <w:rPr>
          <w:spacing w:val="-1"/>
        </w:rPr>
        <w:t>level</w:t>
      </w:r>
      <w:r w:rsidRPr="000D73FC">
        <w:rPr>
          <w:spacing w:val="-2"/>
        </w:rPr>
        <w:t xml:space="preserve"> </w:t>
      </w:r>
      <w:r w:rsidRPr="000D73FC">
        <w:t>1</w:t>
      </w:r>
      <w:r w:rsidRPr="000D73FC">
        <w:rPr>
          <w:spacing w:val="-1"/>
        </w:rPr>
        <w:t xml:space="preserve"> </w:t>
      </w:r>
      <w:r w:rsidRPr="000D73FC">
        <w:t>to</w:t>
      </w:r>
      <w:r w:rsidRPr="000D73FC">
        <w:rPr>
          <w:spacing w:val="-3"/>
        </w:rPr>
        <w:t xml:space="preserve"> </w:t>
      </w:r>
      <w:r w:rsidRPr="000D73FC">
        <w:rPr>
          <w:spacing w:val="-1"/>
        </w:rPr>
        <w:t>level</w:t>
      </w:r>
      <w:r w:rsidRPr="000D73FC">
        <w:t xml:space="preserve"> </w:t>
      </w:r>
      <w:r w:rsidRPr="000D73FC">
        <w:rPr>
          <w:spacing w:val="-1"/>
        </w:rPr>
        <w:t>3.</w:t>
      </w:r>
      <w:r w:rsidRPr="000D73FC">
        <w:rPr>
          <w:spacing w:val="-2"/>
        </w:rPr>
        <w:t xml:space="preserve"> </w:t>
      </w:r>
      <w:r w:rsidRPr="000D73FC">
        <w:rPr>
          <w:spacing w:val="-1"/>
        </w:rPr>
        <w:t>Head</w:t>
      </w:r>
      <w:r w:rsidRPr="000D73FC">
        <w:rPr>
          <w:spacing w:val="51"/>
        </w:rPr>
        <w:t xml:space="preserve"> </w:t>
      </w:r>
      <w:r w:rsidRPr="000D73FC">
        <w:rPr>
          <w:spacing w:val="-1"/>
        </w:rPr>
        <w:t>Start</w:t>
      </w:r>
      <w:r w:rsidRPr="000D73FC">
        <w:rPr>
          <w:spacing w:val="-2"/>
        </w:rPr>
        <w:t xml:space="preserve"> </w:t>
      </w:r>
      <w:r w:rsidRPr="000D73FC">
        <w:rPr>
          <w:spacing w:val="-1"/>
        </w:rPr>
        <w:t xml:space="preserve">is </w:t>
      </w:r>
      <w:r w:rsidRPr="000D73FC">
        <w:t>a</w:t>
      </w:r>
      <w:r w:rsidRPr="000D73FC">
        <w:rPr>
          <w:spacing w:val="-1"/>
        </w:rPr>
        <w:t xml:space="preserve"> level</w:t>
      </w:r>
      <w:r w:rsidRPr="000D73FC">
        <w:t xml:space="preserve"> </w:t>
      </w:r>
      <w:r w:rsidRPr="000D73FC">
        <w:rPr>
          <w:spacing w:val="-2"/>
        </w:rPr>
        <w:t>2,</w:t>
      </w:r>
      <w:r w:rsidRPr="000D73FC">
        <w:t xml:space="preserve"> </w:t>
      </w:r>
      <w:r w:rsidRPr="000D73FC">
        <w:rPr>
          <w:spacing w:val="-1"/>
        </w:rPr>
        <w:t>Little Tots</w:t>
      </w:r>
      <w:r w:rsidRPr="000D73FC">
        <w:rPr>
          <w:spacing w:val="-3"/>
        </w:rPr>
        <w:t xml:space="preserve"> </w:t>
      </w:r>
      <w:r w:rsidRPr="000D73FC">
        <w:rPr>
          <w:spacing w:val="-1"/>
        </w:rPr>
        <w:t xml:space="preserve">is </w:t>
      </w:r>
      <w:r w:rsidRPr="000D73FC">
        <w:t>a</w:t>
      </w:r>
      <w:r w:rsidRPr="000D73FC">
        <w:rPr>
          <w:spacing w:val="-1"/>
        </w:rPr>
        <w:t xml:space="preserve"> level</w:t>
      </w:r>
      <w:r w:rsidRPr="000D73FC">
        <w:t xml:space="preserve"> </w:t>
      </w:r>
      <w:r w:rsidRPr="000D73FC">
        <w:rPr>
          <w:spacing w:val="-1"/>
        </w:rPr>
        <w:t>1,</w:t>
      </w:r>
      <w:r w:rsidRPr="000D73FC">
        <w:rPr>
          <w:spacing w:val="-2"/>
        </w:rPr>
        <w:t xml:space="preserve"> </w:t>
      </w:r>
      <w:r w:rsidRPr="000D73FC">
        <w:rPr>
          <w:spacing w:val="-1"/>
        </w:rPr>
        <w:t>and the district</w:t>
      </w:r>
      <w:r w:rsidRPr="000D73FC">
        <w:rPr>
          <w:spacing w:val="-2"/>
        </w:rPr>
        <w:t xml:space="preserve"> </w:t>
      </w:r>
      <w:r w:rsidRPr="000D73FC">
        <w:rPr>
          <w:spacing w:val="-1"/>
        </w:rPr>
        <w:t>and YMCA</w:t>
      </w:r>
      <w:r w:rsidRPr="000D73FC">
        <w:rPr>
          <w:spacing w:val="1"/>
        </w:rPr>
        <w:t xml:space="preserve"> </w:t>
      </w:r>
      <w:r w:rsidRPr="000D73FC">
        <w:rPr>
          <w:spacing w:val="-1"/>
        </w:rPr>
        <w:t>are</w:t>
      </w:r>
      <w:r w:rsidRPr="000D73FC">
        <w:rPr>
          <w:spacing w:val="-3"/>
        </w:rPr>
        <w:t xml:space="preserve"> </w:t>
      </w:r>
      <w:r w:rsidRPr="000D73FC">
        <w:rPr>
          <w:spacing w:val="-1"/>
        </w:rPr>
        <w:t>currently not</w:t>
      </w:r>
      <w:r w:rsidRPr="000D73FC">
        <w:rPr>
          <w:spacing w:val="-2"/>
        </w:rPr>
        <w:t xml:space="preserve"> </w:t>
      </w:r>
      <w:r w:rsidRPr="000D73FC">
        <w:rPr>
          <w:spacing w:val="-1"/>
        </w:rPr>
        <w:t>involved</w:t>
      </w:r>
      <w:r w:rsidRPr="000D73FC">
        <w:rPr>
          <w:spacing w:val="1"/>
        </w:rPr>
        <w:t xml:space="preserve"> </w:t>
      </w:r>
      <w:r w:rsidRPr="000D73FC">
        <w:rPr>
          <w:spacing w:val="-1"/>
        </w:rPr>
        <w:t>in QRIS.</w:t>
      </w:r>
      <w:r w:rsidRPr="000D73FC">
        <w:rPr>
          <w:spacing w:val="83"/>
          <w:w w:val="99"/>
        </w:rPr>
        <w:t xml:space="preserve"> </w:t>
      </w:r>
      <w:r w:rsidRPr="000D73FC">
        <w:t>In</w:t>
      </w:r>
      <w:r w:rsidRPr="000D73FC">
        <w:rPr>
          <w:spacing w:val="-1"/>
        </w:rPr>
        <w:t xml:space="preserve"> order</w:t>
      </w:r>
      <w:r w:rsidRPr="000D73FC">
        <w:t xml:space="preserve"> to</w:t>
      </w:r>
      <w:r w:rsidRPr="000D73FC">
        <w:rPr>
          <w:spacing w:val="-3"/>
        </w:rPr>
        <w:t xml:space="preserve"> </w:t>
      </w:r>
      <w:r w:rsidRPr="000D73FC">
        <w:rPr>
          <w:spacing w:val="-1"/>
        </w:rPr>
        <w:t>support</w:t>
      </w:r>
      <w:r w:rsidRPr="000D73FC">
        <w:t xml:space="preserve"> </w:t>
      </w:r>
      <w:r w:rsidRPr="000D73FC">
        <w:rPr>
          <w:spacing w:val="-1"/>
        </w:rPr>
        <w:t>all</w:t>
      </w:r>
      <w:r w:rsidRPr="000D73FC">
        <w:rPr>
          <w:spacing w:val="-2"/>
        </w:rPr>
        <w:t xml:space="preserve"> </w:t>
      </w:r>
      <w:r w:rsidRPr="000D73FC">
        <w:rPr>
          <w:spacing w:val="-1"/>
        </w:rPr>
        <w:t xml:space="preserve">Partners </w:t>
      </w:r>
      <w:r w:rsidRPr="000D73FC">
        <w:t>to</w:t>
      </w:r>
      <w:r w:rsidRPr="000D73FC">
        <w:rPr>
          <w:spacing w:val="-3"/>
        </w:rPr>
        <w:t xml:space="preserve"> </w:t>
      </w:r>
      <w:r w:rsidRPr="000D73FC">
        <w:rPr>
          <w:spacing w:val="-1"/>
        </w:rPr>
        <w:t>move up in</w:t>
      </w:r>
      <w:r w:rsidRPr="000D73FC">
        <w:t xml:space="preserve"> </w:t>
      </w:r>
      <w:r w:rsidRPr="000D73FC">
        <w:rPr>
          <w:spacing w:val="-1"/>
        </w:rPr>
        <w:t>QRIS:</w:t>
      </w:r>
    </w:p>
    <w:p w:rsidR="00A60647" w:rsidRPr="000D73FC" w:rsidRDefault="000D73FC">
      <w:pPr>
        <w:numPr>
          <w:ilvl w:val="1"/>
          <w:numId w:val="1"/>
        </w:numPr>
        <w:tabs>
          <w:tab w:val="left" w:pos="1916"/>
        </w:tabs>
        <w:spacing w:line="322" w:lineRule="exact"/>
        <w:ind w:firstLine="0"/>
        <w:rPr>
          <w:rFonts w:eastAsia="Arial" w:cs="Arial"/>
        </w:rPr>
      </w:pPr>
      <w:r w:rsidRPr="000D73FC">
        <w:rPr>
          <w:rFonts w:eastAsia="Arial" w:cs="Arial"/>
          <w:spacing w:val="-1"/>
        </w:rPr>
        <w:t>PEG</w:t>
      </w:r>
      <w:r w:rsidRPr="000D73FC">
        <w:rPr>
          <w:rFonts w:eastAsia="Arial" w:cs="Arial"/>
        </w:rPr>
        <w:t xml:space="preserve"> </w:t>
      </w:r>
      <w:r w:rsidRPr="000D73FC">
        <w:rPr>
          <w:rFonts w:eastAsia="Arial" w:cs="Arial"/>
          <w:spacing w:val="-1"/>
        </w:rPr>
        <w:t>money would</w:t>
      </w:r>
      <w:r w:rsidRPr="000D73FC">
        <w:rPr>
          <w:rFonts w:eastAsia="Arial" w:cs="Arial"/>
          <w:spacing w:val="2"/>
        </w:rPr>
        <w:t xml:space="preserve"> </w:t>
      </w:r>
      <w:r w:rsidRPr="000D73FC">
        <w:rPr>
          <w:rFonts w:eastAsia="Arial" w:cs="Arial"/>
          <w:spacing w:val="-1"/>
        </w:rPr>
        <w:t>be available</w:t>
      </w:r>
      <w:r w:rsidRPr="000D73FC">
        <w:rPr>
          <w:rFonts w:eastAsia="Arial" w:cs="Arial"/>
          <w:spacing w:val="2"/>
        </w:rPr>
        <w:t xml:space="preserve"> </w:t>
      </w:r>
      <w:r w:rsidRPr="000D73FC">
        <w:rPr>
          <w:rFonts w:eastAsia="Arial" w:cs="Arial"/>
          <w:spacing w:val="-1"/>
        </w:rPr>
        <w:t>for</w:t>
      </w:r>
      <w:r w:rsidRPr="000D73FC">
        <w:rPr>
          <w:rFonts w:eastAsia="Arial" w:cs="Arial"/>
          <w:spacing w:val="-2"/>
        </w:rPr>
        <w:t xml:space="preserve"> </w:t>
      </w:r>
      <w:r w:rsidRPr="000D73FC">
        <w:rPr>
          <w:rFonts w:eastAsia="Arial" w:cs="Arial"/>
          <w:spacing w:val="-1"/>
        </w:rPr>
        <w:t>partners</w:t>
      </w:r>
      <w:r w:rsidRPr="000D73FC">
        <w:rPr>
          <w:rFonts w:eastAsia="Arial" w:cs="Arial"/>
        </w:rPr>
        <w:t xml:space="preserve"> </w:t>
      </w:r>
      <w:r w:rsidRPr="000D73FC">
        <w:rPr>
          <w:rFonts w:eastAsia="Arial" w:cs="Arial"/>
          <w:spacing w:val="-1"/>
        </w:rPr>
        <w:t>to “apply</w:t>
      </w:r>
      <w:r w:rsidRPr="000D73FC">
        <w:rPr>
          <w:rFonts w:eastAsia="Arial" w:cs="Arial"/>
        </w:rPr>
        <w:t xml:space="preserve"> </w:t>
      </w:r>
      <w:r w:rsidRPr="000D73FC">
        <w:rPr>
          <w:rFonts w:eastAsia="Arial" w:cs="Arial"/>
          <w:spacing w:val="-1"/>
        </w:rPr>
        <w:t>for”</w:t>
      </w:r>
      <w:r w:rsidRPr="000D73FC">
        <w:rPr>
          <w:rFonts w:eastAsia="Arial" w:cs="Arial"/>
        </w:rPr>
        <w:t xml:space="preserve"> </w:t>
      </w:r>
      <w:r w:rsidRPr="000D73FC">
        <w:rPr>
          <w:rFonts w:eastAsia="Arial" w:cs="Arial"/>
          <w:spacing w:val="-1"/>
        </w:rPr>
        <w:t>to help</w:t>
      </w:r>
      <w:r w:rsidRPr="000D73FC">
        <w:rPr>
          <w:rFonts w:eastAsia="Arial" w:cs="Arial"/>
          <w:spacing w:val="2"/>
        </w:rPr>
        <w:t xml:space="preserve"> </w:t>
      </w:r>
      <w:r w:rsidRPr="000D73FC">
        <w:rPr>
          <w:rFonts w:eastAsia="Arial" w:cs="Arial"/>
          <w:spacing w:val="-1"/>
        </w:rPr>
        <w:t>move ahead</w:t>
      </w:r>
      <w:r w:rsidRPr="000D73FC">
        <w:rPr>
          <w:rFonts w:eastAsia="Arial" w:cs="Arial"/>
          <w:spacing w:val="2"/>
        </w:rPr>
        <w:t xml:space="preserve"> </w:t>
      </w:r>
      <w:r w:rsidRPr="000D73FC">
        <w:rPr>
          <w:rFonts w:eastAsia="Arial" w:cs="Arial"/>
          <w:spacing w:val="-1"/>
        </w:rPr>
        <w:t>as</w:t>
      </w:r>
      <w:r w:rsidRPr="000D73FC">
        <w:rPr>
          <w:rFonts w:eastAsia="Arial" w:cs="Arial"/>
          <w:spacing w:val="-3"/>
        </w:rPr>
        <w:t xml:space="preserve"> </w:t>
      </w:r>
      <w:r w:rsidRPr="000D73FC">
        <w:rPr>
          <w:rFonts w:eastAsia="Arial" w:cs="Arial"/>
          <w:spacing w:val="-1"/>
        </w:rPr>
        <w:t>far</w:t>
      </w:r>
    </w:p>
    <w:p w:rsidR="00A60647" w:rsidRPr="000D73FC" w:rsidRDefault="000D73FC">
      <w:pPr>
        <w:spacing w:before="79"/>
        <w:ind w:left="1556"/>
        <w:rPr>
          <w:rFonts w:eastAsia="Arial" w:cs="Arial"/>
        </w:rPr>
      </w:pPr>
      <w:r w:rsidRPr="000D73FC">
        <w:rPr>
          <w:spacing w:val="-1"/>
        </w:rPr>
        <w:t>as</w:t>
      </w:r>
      <w:r w:rsidRPr="000D73FC">
        <w:rPr>
          <w:spacing w:val="-3"/>
        </w:rPr>
        <w:t xml:space="preserve"> </w:t>
      </w:r>
      <w:r w:rsidRPr="000D73FC">
        <w:rPr>
          <w:spacing w:val="-1"/>
        </w:rPr>
        <w:t>QRIS</w:t>
      </w:r>
      <w:r w:rsidRPr="000D73FC">
        <w:rPr>
          <w:spacing w:val="-3"/>
        </w:rPr>
        <w:t xml:space="preserve"> </w:t>
      </w:r>
      <w:r w:rsidRPr="000D73FC">
        <w:rPr>
          <w:spacing w:val="-1"/>
        </w:rPr>
        <w:t>levels.</w:t>
      </w:r>
    </w:p>
    <w:p w:rsidR="00A60647" w:rsidRPr="000D73FC" w:rsidRDefault="00A60647">
      <w:pPr>
        <w:rPr>
          <w:rFonts w:eastAsia="Arial" w:cs="Arial"/>
        </w:rPr>
        <w:sectPr w:rsidR="00A60647" w:rsidRPr="000D73FC">
          <w:pgSz w:w="12240" w:h="15840"/>
          <w:pgMar w:top="1080" w:right="1060" w:bottom="280" w:left="1020" w:header="720" w:footer="720" w:gutter="0"/>
          <w:cols w:space="720"/>
        </w:sectPr>
      </w:pPr>
    </w:p>
    <w:p w:rsidR="00A60647" w:rsidRPr="000D73FC" w:rsidRDefault="000D73FC">
      <w:pPr>
        <w:numPr>
          <w:ilvl w:val="1"/>
          <w:numId w:val="1"/>
        </w:numPr>
        <w:tabs>
          <w:tab w:val="left" w:pos="1916"/>
        </w:tabs>
        <w:spacing w:before="14" w:line="294" w:lineRule="auto"/>
        <w:ind w:right="324" w:firstLine="0"/>
        <w:rPr>
          <w:rFonts w:eastAsia="Arial" w:cs="Arial"/>
        </w:rPr>
      </w:pPr>
      <w:r w:rsidRPr="000D73FC">
        <w:rPr>
          <w:spacing w:val="-1"/>
        </w:rPr>
        <w:lastRenderedPageBreak/>
        <w:t>Furniture,</w:t>
      </w:r>
      <w:r w:rsidRPr="000D73FC">
        <w:t xml:space="preserve"> </w:t>
      </w:r>
      <w:r w:rsidRPr="000D73FC">
        <w:rPr>
          <w:spacing w:val="-1"/>
        </w:rPr>
        <w:t>classroom</w:t>
      </w:r>
      <w:r w:rsidRPr="000D73FC">
        <w:rPr>
          <w:spacing w:val="-2"/>
        </w:rPr>
        <w:t xml:space="preserve"> </w:t>
      </w:r>
      <w:r w:rsidRPr="000D73FC">
        <w:rPr>
          <w:spacing w:val="-1"/>
        </w:rPr>
        <w:t>supplies,</w:t>
      </w:r>
      <w:r w:rsidRPr="000D73FC">
        <w:rPr>
          <w:spacing w:val="2"/>
        </w:rPr>
        <w:t xml:space="preserve"> </w:t>
      </w:r>
      <w:r w:rsidRPr="000D73FC">
        <w:rPr>
          <w:spacing w:val="-1"/>
        </w:rPr>
        <w:t>etc.</w:t>
      </w:r>
      <w:r w:rsidRPr="000D73FC">
        <w:t xml:space="preserve"> </w:t>
      </w:r>
      <w:r w:rsidRPr="000D73FC">
        <w:rPr>
          <w:spacing w:val="-1"/>
        </w:rPr>
        <w:t>that are not</w:t>
      </w:r>
      <w:r w:rsidRPr="000D73FC">
        <w:rPr>
          <w:spacing w:val="-2"/>
        </w:rPr>
        <w:t xml:space="preserve"> </w:t>
      </w:r>
      <w:r w:rsidRPr="000D73FC">
        <w:rPr>
          <w:spacing w:val="-1"/>
        </w:rPr>
        <w:t>be moved</w:t>
      </w:r>
      <w:r w:rsidRPr="000D73FC">
        <w:t xml:space="preserve"> to</w:t>
      </w:r>
      <w:r w:rsidRPr="000D73FC">
        <w:rPr>
          <w:spacing w:val="-3"/>
        </w:rPr>
        <w:t xml:space="preserve"> </w:t>
      </w:r>
      <w:r w:rsidRPr="000D73FC">
        <w:rPr>
          <w:spacing w:val="-1"/>
        </w:rPr>
        <w:t>the new</w:t>
      </w:r>
      <w:r w:rsidRPr="000D73FC">
        <w:rPr>
          <w:spacing w:val="-2"/>
        </w:rPr>
        <w:t xml:space="preserve"> </w:t>
      </w:r>
      <w:r w:rsidRPr="000D73FC">
        <w:rPr>
          <w:spacing w:val="-1"/>
        </w:rPr>
        <w:t>elementary</w:t>
      </w:r>
      <w:r w:rsidRPr="000D73FC">
        <w:rPr>
          <w:spacing w:val="63"/>
        </w:rPr>
        <w:t xml:space="preserve"> </w:t>
      </w:r>
      <w:r w:rsidRPr="000D73FC">
        <w:rPr>
          <w:spacing w:val="-1"/>
        </w:rPr>
        <w:t>school (ACES)</w:t>
      </w:r>
      <w:r w:rsidRPr="000D73FC">
        <w:t xml:space="preserve"> </w:t>
      </w:r>
      <w:r w:rsidRPr="000D73FC">
        <w:rPr>
          <w:spacing w:val="-1"/>
        </w:rPr>
        <w:t>will</w:t>
      </w:r>
      <w:r w:rsidRPr="000D73FC">
        <w:t xml:space="preserve"> </w:t>
      </w:r>
      <w:r w:rsidRPr="000D73FC">
        <w:rPr>
          <w:spacing w:val="-1"/>
        </w:rPr>
        <w:t>be auctioned</w:t>
      </w:r>
      <w:r w:rsidRPr="000D73FC">
        <w:t xml:space="preserve"> </w:t>
      </w:r>
      <w:r w:rsidRPr="000D73FC">
        <w:rPr>
          <w:spacing w:val="-1"/>
        </w:rPr>
        <w:t>off</w:t>
      </w:r>
      <w:r w:rsidRPr="000D73FC">
        <w:t xml:space="preserve"> to</w:t>
      </w:r>
      <w:r w:rsidRPr="000D73FC">
        <w:rPr>
          <w:spacing w:val="-3"/>
        </w:rPr>
        <w:t xml:space="preserve"> </w:t>
      </w:r>
      <w:r w:rsidRPr="000D73FC">
        <w:rPr>
          <w:spacing w:val="-1"/>
        </w:rPr>
        <w:t>the Partners which</w:t>
      </w:r>
      <w:r w:rsidRPr="000D73FC">
        <w:t xml:space="preserve"> </w:t>
      </w:r>
      <w:r w:rsidRPr="000D73FC">
        <w:rPr>
          <w:spacing w:val="-1"/>
        </w:rPr>
        <w:t>may</w:t>
      </w:r>
      <w:r w:rsidRPr="000D73FC">
        <w:rPr>
          <w:spacing w:val="-3"/>
        </w:rPr>
        <w:t xml:space="preserve"> </w:t>
      </w:r>
      <w:r w:rsidRPr="000D73FC">
        <w:rPr>
          <w:spacing w:val="-1"/>
        </w:rPr>
        <w:t>support</w:t>
      </w:r>
      <w:r w:rsidRPr="000D73FC">
        <w:t xml:space="preserve"> </w:t>
      </w:r>
      <w:r w:rsidRPr="000D73FC">
        <w:rPr>
          <w:spacing w:val="-1"/>
        </w:rPr>
        <w:t>QRIS leveling.</w:t>
      </w:r>
    </w:p>
    <w:p w:rsidR="00A60647" w:rsidRPr="000D73FC" w:rsidRDefault="000D73FC">
      <w:pPr>
        <w:numPr>
          <w:ilvl w:val="1"/>
          <w:numId w:val="1"/>
        </w:numPr>
        <w:tabs>
          <w:tab w:val="left" w:pos="1916"/>
        </w:tabs>
        <w:spacing w:before="50"/>
        <w:ind w:left="1916"/>
        <w:rPr>
          <w:rFonts w:eastAsia="Arial" w:cs="Arial"/>
        </w:rPr>
      </w:pPr>
      <w:r w:rsidRPr="000D73FC">
        <w:t>The</w:t>
      </w:r>
      <w:r w:rsidRPr="000D73FC">
        <w:rPr>
          <w:spacing w:val="-3"/>
        </w:rPr>
        <w:t xml:space="preserve"> </w:t>
      </w:r>
      <w:r w:rsidRPr="000D73FC">
        <w:rPr>
          <w:spacing w:val="-1"/>
        </w:rPr>
        <w:t>Creation</w:t>
      </w:r>
      <w:r w:rsidRPr="000D73FC">
        <w:rPr>
          <w:spacing w:val="1"/>
        </w:rPr>
        <w:t xml:space="preserve"> </w:t>
      </w:r>
      <w:r w:rsidRPr="000D73FC">
        <w:rPr>
          <w:spacing w:val="-2"/>
        </w:rPr>
        <w:t>of</w:t>
      </w:r>
      <w:r w:rsidRPr="000D73FC">
        <w:rPr>
          <w:spacing w:val="1"/>
        </w:rPr>
        <w:t xml:space="preserve"> </w:t>
      </w:r>
      <w:r w:rsidRPr="000D73FC">
        <w:t>The</w:t>
      </w:r>
      <w:r w:rsidRPr="000D73FC">
        <w:rPr>
          <w:spacing w:val="-3"/>
        </w:rPr>
        <w:t xml:space="preserve"> </w:t>
      </w:r>
      <w:r w:rsidRPr="000D73FC">
        <w:rPr>
          <w:spacing w:val="-1"/>
        </w:rPr>
        <w:t>Resource</w:t>
      </w:r>
      <w:r w:rsidRPr="000D73FC">
        <w:t xml:space="preserve"> </w:t>
      </w:r>
      <w:r w:rsidRPr="000D73FC">
        <w:rPr>
          <w:spacing w:val="-1"/>
        </w:rPr>
        <w:t>Lending</w:t>
      </w:r>
      <w:r w:rsidRPr="000D73FC">
        <w:rPr>
          <w:spacing w:val="1"/>
        </w:rPr>
        <w:t xml:space="preserve"> </w:t>
      </w:r>
      <w:r w:rsidRPr="000D73FC">
        <w:rPr>
          <w:spacing w:val="-1"/>
        </w:rPr>
        <w:t>Library</w:t>
      </w:r>
      <w:r w:rsidRPr="000D73FC">
        <w:rPr>
          <w:spacing w:val="-2"/>
        </w:rPr>
        <w:t xml:space="preserve"> </w:t>
      </w:r>
      <w:r w:rsidRPr="000D73FC">
        <w:rPr>
          <w:spacing w:val="-1"/>
        </w:rPr>
        <w:t>for</w:t>
      </w:r>
      <w:r w:rsidRPr="000D73FC">
        <w:rPr>
          <w:spacing w:val="-2"/>
        </w:rPr>
        <w:t xml:space="preserve"> </w:t>
      </w:r>
      <w:r w:rsidRPr="000D73FC">
        <w:rPr>
          <w:spacing w:val="-1"/>
        </w:rPr>
        <w:t>all</w:t>
      </w:r>
      <w:r w:rsidRPr="000D73FC">
        <w:rPr>
          <w:spacing w:val="1"/>
        </w:rPr>
        <w:t xml:space="preserve"> </w:t>
      </w:r>
      <w:r w:rsidRPr="000D73FC">
        <w:rPr>
          <w:spacing w:val="-1"/>
        </w:rPr>
        <w:t>Partners</w:t>
      </w:r>
      <w:r w:rsidRPr="000D73FC">
        <w:rPr>
          <w:spacing w:val="-3"/>
        </w:rPr>
        <w:t xml:space="preserve"> </w:t>
      </w:r>
      <w:r w:rsidRPr="000D73FC">
        <w:t>to</w:t>
      </w:r>
      <w:r w:rsidRPr="000D73FC">
        <w:rPr>
          <w:spacing w:val="-1"/>
        </w:rPr>
        <w:t xml:space="preserve"> access</w:t>
      </w:r>
      <w:r w:rsidRPr="000D73FC">
        <w:rPr>
          <w:spacing w:val="-2"/>
        </w:rPr>
        <w:t xml:space="preserve"> </w:t>
      </w:r>
      <w:r w:rsidRPr="000D73FC">
        <w:rPr>
          <w:spacing w:val="-1"/>
        </w:rPr>
        <w:t>will</w:t>
      </w:r>
      <w:r w:rsidRPr="000D73FC">
        <w:rPr>
          <w:spacing w:val="2"/>
        </w:rPr>
        <w:t xml:space="preserve"> </w:t>
      </w:r>
      <w:r w:rsidRPr="000D73FC">
        <w:rPr>
          <w:spacing w:val="-1"/>
        </w:rPr>
        <w:t>also</w:t>
      </w:r>
    </w:p>
    <w:p w:rsidR="00A60647" w:rsidRPr="000D73FC" w:rsidRDefault="000D73FC">
      <w:pPr>
        <w:spacing w:before="79" w:line="358" w:lineRule="auto"/>
        <w:ind w:left="1556" w:right="462"/>
        <w:rPr>
          <w:rFonts w:eastAsia="Arial" w:cs="Arial"/>
        </w:rPr>
      </w:pPr>
      <w:r w:rsidRPr="000D73FC">
        <w:rPr>
          <w:spacing w:val="-1"/>
        </w:rPr>
        <w:t>have equipment,</w:t>
      </w:r>
      <w:r w:rsidRPr="000D73FC">
        <w:t xml:space="preserve"> </w:t>
      </w:r>
      <w:r w:rsidRPr="000D73FC">
        <w:rPr>
          <w:spacing w:val="-1"/>
        </w:rPr>
        <w:t>teaching</w:t>
      </w:r>
      <w:r w:rsidRPr="000D73FC">
        <w:rPr>
          <w:spacing w:val="1"/>
        </w:rPr>
        <w:t xml:space="preserve"> </w:t>
      </w:r>
      <w:r w:rsidRPr="000D73FC">
        <w:rPr>
          <w:spacing w:val="-1"/>
        </w:rPr>
        <w:t>resources,</w:t>
      </w:r>
      <w:r w:rsidRPr="000D73FC">
        <w:t xml:space="preserve"> </w:t>
      </w:r>
      <w:r w:rsidRPr="000D73FC">
        <w:rPr>
          <w:spacing w:val="-1"/>
        </w:rPr>
        <w:t>teaching kits, etc to help</w:t>
      </w:r>
      <w:r w:rsidRPr="000D73FC">
        <w:rPr>
          <w:spacing w:val="1"/>
        </w:rPr>
        <w:t xml:space="preserve"> </w:t>
      </w:r>
      <w:r w:rsidRPr="000D73FC">
        <w:rPr>
          <w:spacing w:val="-1"/>
        </w:rPr>
        <w:t>support</w:t>
      </w:r>
      <w:r w:rsidRPr="000D73FC">
        <w:t xml:space="preserve"> </w:t>
      </w:r>
      <w:r w:rsidRPr="000D73FC">
        <w:rPr>
          <w:spacing w:val="-1"/>
        </w:rPr>
        <w:t>Classroom</w:t>
      </w:r>
      <w:r w:rsidRPr="000D73FC">
        <w:rPr>
          <w:spacing w:val="55"/>
        </w:rPr>
        <w:t xml:space="preserve"> </w:t>
      </w:r>
      <w:r w:rsidRPr="000D73FC">
        <w:rPr>
          <w:spacing w:val="-1"/>
        </w:rPr>
        <w:t>Quality.</w:t>
      </w:r>
    </w:p>
    <w:p w:rsidR="00A60647" w:rsidRPr="000D73FC" w:rsidRDefault="000D73FC">
      <w:pPr>
        <w:spacing w:before="5" w:line="359" w:lineRule="auto"/>
        <w:ind w:left="115" w:right="243" w:firstLine="720"/>
        <w:rPr>
          <w:rFonts w:eastAsia="Arial" w:cs="Arial"/>
        </w:rPr>
      </w:pPr>
      <w:r w:rsidRPr="000D73FC">
        <w:rPr>
          <w:rFonts w:eastAsia="Arial" w:cs="Arial"/>
        </w:rPr>
        <w:t>The</w:t>
      </w:r>
      <w:r w:rsidRPr="000D73FC">
        <w:rPr>
          <w:rFonts w:eastAsia="Arial" w:cs="Arial"/>
          <w:spacing w:val="-3"/>
        </w:rPr>
        <w:t xml:space="preserve"> </w:t>
      </w:r>
      <w:r w:rsidRPr="000D73FC">
        <w:rPr>
          <w:rFonts w:eastAsia="Arial" w:cs="Arial"/>
          <w:spacing w:val="-1"/>
        </w:rPr>
        <w:t>Athol</w:t>
      </w:r>
      <w:r w:rsidRPr="000D73FC">
        <w:rPr>
          <w:rFonts w:eastAsia="Arial" w:cs="Arial"/>
        </w:rPr>
        <w:t xml:space="preserve"> </w:t>
      </w:r>
      <w:proofErr w:type="spellStart"/>
      <w:r w:rsidRPr="000D73FC">
        <w:rPr>
          <w:rFonts w:eastAsia="Arial" w:cs="Arial"/>
          <w:spacing w:val="-1"/>
        </w:rPr>
        <w:t>Royalston</w:t>
      </w:r>
      <w:proofErr w:type="spellEnd"/>
      <w:r w:rsidRPr="000D73FC">
        <w:rPr>
          <w:rFonts w:eastAsia="Arial" w:cs="Arial"/>
          <w:spacing w:val="1"/>
        </w:rPr>
        <w:t xml:space="preserve"> </w:t>
      </w:r>
      <w:r w:rsidRPr="000D73FC">
        <w:rPr>
          <w:rFonts w:eastAsia="Arial" w:cs="Arial"/>
          <w:spacing w:val="-1"/>
        </w:rPr>
        <w:t>Regional</w:t>
      </w:r>
      <w:r w:rsidRPr="000D73FC">
        <w:rPr>
          <w:rFonts w:eastAsia="Arial" w:cs="Arial"/>
        </w:rPr>
        <w:t xml:space="preserve"> </w:t>
      </w:r>
      <w:r w:rsidRPr="000D73FC">
        <w:rPr>
          <w:rFonts w:eastAsia="Arial" w:cs="Arial"/>
          <w:spacing w:val="-1"/>
        </w:rPr>
        <w:t>School</w:t>
      </w:r>
      <w:r w:rsidRPr="000D73FC">
        <w:rPr>
          <w:rFonts w:eastAsia="Arial" w:cs="Arial"/>
        </w:rPr>
        <w:t xml:space="preserve"> </w:t>
      </w:r>
      <w:r w:rsidRPr="000D73FC">
        <w:rPr>
          <w:rFonts w:eastAsia="Arial" w:cs="Arial"/>
          <w:spacing w:val="-1"/>
        </w:rPr>
        <w:t>District</w:t>
      </w:r>
      <w:r w:rsidRPr="000D73FC">
        <w:rPr>
          <w:rFonts w:eastAsia="Arial" w:cs="Arial"/>
          <w:spacing w:val="-2"/>
        </w:rPr>
        <w:t xml:space="preserve"> </w:t>
      </w:r>
      <w:r w:rsidRPr="000D73FC">
        <w:rPr>
          <w:rFonts w:eastAsia="Arial" w:cs="Arial"/>
          <w:spacing w:val="-1"/>
        </w:rPr>
        <w:t>has also</w:t>
      </w:r>
      <w:r w:rsidRPr="000D73FC">
        <w:rPr>
          <w:rFonts w:eastAsia="Arial" w:cs="Arial"/>
          <w:spacing w:val="1"/>
        </w:rPr>
        <w:t xml:space="preserve"> </w:t>
      </w:r>
      <w:r w:rsidRPr="000D73FC">
        <w:rPr>
          <w:rFonts w:eastAsia="Arial" w:cs="Arial"/>
          <w:spacing w:val="-1"/>
        </w:rPr>
        <w:t>begun the application</w:t>
      </w:r>
      <w:r w:rsidRPr="000D73FC">
        <w:rPr>
          <w:rFonts w:eastAsia="Arial" w:cs="Arial"/>
          <w:spacing w:val="1"/>
        </w:rPr>
        <w:t xml:space="preserve"> </w:t>
      </w:r>
      <w:r w:rsidRPr="000D73FC">
        <w:rPr>
          <w:rFonts w:eastAsia="Arial" w:cs="Arial"/>
          <w:spacing w:val="-1"/>
        </w:rPr>
        <w:t xml:space="preserve">process </w:t>
      </w:r>
      <w:r w:rsidRPr="000D73FC">
        <w:rPr>
          <w:rFonts w:eastAsia="Arial" w:cs="Arial"/>
        </w:rPr>
        <w:t>to</w:t>
      </w:r>
      <w:r w:rsidRPr="000D73FC">
        <w:rPr>
          <w:rFonts w:eastAsia="Arial" w:cs="Arial"/>
          <w:spacing w:val="55"/>
        </w:rPr>
        <w:t xml:space="preserve"> </w:t>
      </w:r>
      <w:r w:rsidRPr="000D73FC">
        <w:rPr>
          <w:rFonts w:eastAsia="Arial" w:cs="Arial"/>
          <w:spacing w:val="-1"/>
        </w:rPr>
        <w:t>become</w:t>
      </w:r>
      <w:r w:rsidRPr="000D73FC">
        <w:rPr>
          <w:rFonts w:eastAsia="Arial" w:cs="Arial"/>
          <w:spacing w:val="-2"/>
        </w:rPr>
        <w:t xml:space="preserve"> </w:t>
      </w:r>
      <w:r w:rsidRPr="000D73FC">
        <w:rPr>
          <w:rFonts w:eastAsia="Arial" w:cs="Arial"/>
          <w:spacing w:val="-1"/>
        </w:rPr>
        <w:t>NAEYC</w:t>
      </w:r>
      <w:r w:rsidRPr="000D73FC">
        <w:rPr>
          <w:rFonts w:eastAsia="Arial" w:cs="Arial"/>
        </w:rPr>
        <w:t xml:space="preserve"> </w:t>
      </w:r>
      <w:r w:rsidRPr="000D73FC">
        <w:rPr>
          <w:rFonts w:eastAsia="Arial" w:cs="Arial"/>
          <w:spacing w:val="-1"/>
        </w:rPr>
        <w:t>Accredited.</w:t>
      </w:r>
      <w:r w:rsidRPr="000D73FC">
        <w:rPr>
          <w:rFonts w:eastAsia="Arial" w:cs="Arial"/>
          <w:spacing w:val="-2"/>
        </w:rPr>
        <w:t xml:space="preserve"> </w:t>
      </w:r>
      <w:r w:rsidRPr="000D73FC">
        <w:rPr>
          <w:rFonts w:eastAsia="Arial" w:cs="Arial"/>
          <w:spacing w:val="-1"/>
        </w:rPr>
        <w:t>They</w:t>
      </w:r>
      <w:r w:rsidRPr="000D73FC">
        <w:rPr>
          <w:rFonts w:eastAsia="Arial" w:cs="Arial"/>
          <w:spacing w:val="-2"/>
        </w:rPr>
        <w:t xml:space="preserve"> will</w:t>
      </w:r>
      <w:r w:rsidRPr="000D73FC">
        <w:rPr>
          <w:rFonts w:eastAsia="Arial" w:cs="Arial"/>
          <w:spacing w:val="2"/>
        </w:rPr>
        <w:t xml:space="preserve"> </w:t>
      </w:r>
      <w:r w:rsidRPr="000D73FC">
        <w:rPr>
          <w:rFonts w:eastAsia="Arial" w:cs="Arial"/>
          <w:spacing w:val="-1"/>
        </w:rPr>
        <w:t>be supported by</w:t>
      </w:r>
      <w:r w:rsidRPr="000D73FC">
        <w:rPr>
          <w:rFonts w:eastAsia="Arial" w:cs="Arial"/>
          <w:spacing w:val="-4"/>
        </w:rPr>
        <w:t xml:space="preserve"> </w:t>
      </w:r>
      <w:r w:rsidRPr="000D73FC">
        <w:rPr>
          <w:rFonts w:eastAsia="Arial" w:cs="Arial"/>
          <w:spacing w:val="-1"/>
        </w:rPr>
        <w:t>the district’s Kindergarten Team</w:t>
      </w:r>
      <w:r w:rsidRPr="000D73FC">
        <w:rPr>
          <w:rFonts w:eastAsia="Arial" w:cs="Arial"/>
          <w:spacing w:val="-3"/>
        </w:rPr>
        <w:t xml:space="preserve"> </w:t>
      </w:r>
      <w:r w:rsidRPr="000D73FC">
        <w:rPr>
          <w:rFonts w:eastAsia="Arial" w:cs="Arial"/>
          <w:spacing w:val="-1"/>
        </w:rPr>
        <w:t>which</w:t>
      </w:r>
      <w:r w:rsidRPr="000D73FC">
        <w:rPr>
          <w:rFonts w:eastAsia="Arial" w:cs="Arial"/>
          <w:spacing w:val="3"/>
        </w:rPr>
        <w:t xml:space="preserve"> </w:t>
      </w:r>
      <w:r w:rsidRPr="000D73FC">
        <w:rPr>
          <w:rFonts w:eastAsia="Arial" w:cs="Arial"/>
          <w:spacing w:val="-2"/>
        </w:rPr>
        <w:t>was</w:t>
      </w:r>
      <w:r w:rsidRPr="000D73FC">
        <w:rPr>
          <w:rFonts w:eastAsia="Arial" w:cs="Arial"/>
          <w:spacing w:val="79"/>
        </w:rPr>
        <w:t xml:space="preserve"> </w:t>
      </w:r>
      <w:r w:rsidRPr="000D73FC">
        <w:rPr>
          <w:rFonts w:eastAsia="Arial" w:cs="Arial"/>
          <w:spacing w:val="-1"/>
        </w:rPr>
        <w:t>recently</w:t>
      </w:r>
      <w:r w:rsidRPr="000D73FC">
        <w:rPr>
          <w:rFonts w:eastAsia="Arial" w:cs="Arial"/>
          <w:spacing w:val="-5"/>
        </w:rPr>
        <w:t xml:space="preserve"> </w:t>
      </w:r>
      <w:r w:rsidRPr="000D73FC">
        <w:rPr>
          <w:rFonts w:eastAsia="Arial" w:cs="Arial"/>
          <w:spacing w:val="-1"/>
        </w:rPr>
        <w:t>awarded</w:t>
      </w:r>
      <w:r w:rsidRPr="000D73FC">
        <w:rPr>
          <w:rFonts w:eastAsia="Arial" w:cs="Arial"/>
          <w:spacing w:val="1"/>
        </w:rPr>
        <w:t xml:space="preserve"> </w:t>
      </w:r>
      <w:r w:rsidRPr="000D73FC">
        <w:rPr>
          <w:rFonts w:eastAsia="Arial" w:cs="Arial"/>
          <w:spacing w:val="-1"/>
        </w:rPr>
        <w:t>NAEYC</w:t>
      </w:r>
      <w:r w:rsidRPr="000D73FC">
        <w:rPr>
          <w:rFonts w:eastAsia="Arial" w:cs="Arial"/>
          <w:spacing w:val="-2"/>
        </w:rPr>
        <w:t xml:space="preserve"> </w:t>
      </w:r>
      <w:r w:rsidRPr="000D73FC">
        <w:rPr>
          <w:rFonts w:eastAsia="Arial" w:cs="Arial"/>
          <w:spacing w:val="-1"/>
        </w:rPr>
        <w:t>Accreditation.</w:t>
      </w:r>
    </w:p>
    <w:p w:rsidR="00A60647" w:rsidRPr="000D73FC" w:rsidRDefault="00A60647">
      <w:pPr>
        <w:rPr>
          <w:rFonts w:eastAsia="Arial" w:cs="Arial"/>
        </w:rPr>
      </w:pPr>
    </w:p>
    <w:p w:rsidR="00A60647" w:rsidRPr="000D73FC" w:rsidRDefault="00A60647">
      <w:pPr>
        <w:spacing w:before="4"/>
        <w:rPr>
          <w:rFonts w:eastAsia="Arial" w:cs="Arial"/>
        </w:rPr>
      </w:pPr>
    </w:p>
    <w:p w:rsidR="00A60647" w:rsidRPr="000D73FC" w:rsidRDefault="000D73FC">
      <w:pPr>
        <w:pStyle w:val="BodyText"/>
        <w:numPr>
          <w:ilvl w:val="0"/>
          <w:numId w:val="2"/>
        </w:numPr>
        <w:tabs>
          <w:tab w:val="left" w:pos="338"/>
        </w:tabs>
        <w:ind w:left="337" w:hanging="221"/>
        <w:rPr>
          <w:rFonts w:asciiTheme="minorHAnsi" w:hAnsiTheme="minorHAnsi"/>
          <w:sz w:val="22"/>
          <w:szCs w:val="22"/>
        </w:rPr>
      </w:pPr>
      <w:r w:rsidRPr="000D73FC">
        <w:rPr>
          <w:rFonts w:asciiTheme="minorHAnsi" w:hAnsiTheme="minorHAnsi"/>
          <w:spacing w:val="-1"/>
          <w:sz w:val="22"/>
          <w:szCs w:val="22"/>
        </w:rPr>
        <w:t>Comprehensive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Services and Family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Engagement</w:t>
      </w:r>
    </w:p>
    <w:p w:rsidR="00A60647" w:rsidRPr="000D73FC" w:rsidRDefault="00A60647">
      <w:pPr>
        <w:spacing w:before="7"/>
        <w:rPr>
          <w:rFonts w:eastAsia="Arial" w:cs="Arial"/>
        </w:rPr>
      </w:pPr>
    </w:p>
    <w:p w:rsidR="00A60647" w:rsidRPr="000D73FC" w:rsidRDefault="000D73FC">
      <w:pPr>
        <w:pStyle w:val="BodyText"/>
        <w:spacing w:line="331" w:lineRule="auto"/>
        <w:ind w:right="158"/>
        <w:rPr>
          <w:rFonts w:asciiTheme="minorHAnsi" w:hAnsiTheme="minorHAnsi"/>
          <w:sz w:val="22"/>
          <w:szCs w:val="22"/>
        </w:rPr>
      </w:pPr>
      <w:r w:rsidRPr="000D73FC">
        <w:rPr>
          <w:rFonts w:asciiTheme="minorHAnsi" w:hAnsiTheme="minorHAnsi"/>
          <w:sz w:val="22"/>
          <w:szCs w:val="22"/>
        </w:rPr>
        <w:t>When</w:t>
      </w:r>
      <w:r w:rsidRPr="000D73FC">
        <w:rPr>
          <w:rFonts w:asciiTheme="minorHAnsi" w:hAnsiTheme="minorHAnsi"/>
          <w:spacing w:val="-3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considering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the needs</w:t>
      </w:r>
      <w:r w:rsidRPr="000D73FC">
        <w:rPr>
          <w:rFonts w:asciiTheme="minorHAnsi" w:hAnsiTheme="minorHAnsi"/>
          <w:spacing w:val="4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of</w:t>
      </w:r>
      <w:r w:rsidRPr="000D73FC">
        <w:rPr>
          <w:rFonts w:asciiTheme="minorHAnsi" w:hAnsiTheme="minorHAnsi"/>
          <w:spacing w:val="-2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the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families</w:t>
      </w:r>
      <w:r w:rsidRPr="000D73FC">
        <w:rPr>
          <w:rFonts w:asciiTheme="minorHAnsi" w:hAnsiTheme="minorHAnsi"/>
          <w:spacing w:val="2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within ARRSD,</w:t>
      </w:r>
      <w:r w:rsidRPr="000D73FC">
        <w:rPr>
          <w:rFonts w:asciiTheme="minorHAnsi" w:hAnsiTheme="minorHAnsi"/>
          <w:spacing w:val="-2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it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is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important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to point</w:t>
      </w:r>
      <w:r w:rsidRPr="000D73FC">
        <w:rPr>
          <w:rFonts w:asciiTheme="minorHAnsi" w:hAnsiTheme="minorHAnsi"/>
          <w:spacing w:val="2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out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that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56.2%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of</w:t>
      </w:r>
      <w:r w:rsidRPr="000D73FC">
        <w:rPr>
          <w:rFonts w:asciiTheme="minorHAnsi" w:hAnsiTheme="minorHAnsi"/>
          <w:spacing w:val="61"/>
          <w:w w:val="99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students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are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considered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as</w:t>
      </w:r>
      <w:r w:rsidRPr="000D73FC">
        <w:rPr>
          <w:rFonts w:asciiTheme="minorHAnsi" w:hAnsiTheme="minorHAnsi"/>
          <w:spacing w:val="2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having high</w:t>
      </w:r>
      <w:r w:rsidRPr="000D73FC">
        <w:rPr>
          <w:rFonts w:asciiTheme="minorHAnsi" w:hAnsiTheme="minorHAnsi"/>
          <w:spacing w:val="2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needs</w:t>
      </w:r>
      <w:r w:rsidRPr="000D73FC">
        <w:rPr>
          <w:rFonts w:asciiTheme="minorHAnsi" w:hAnsiTheme="minorHAnsi"/>
          <w:spacing w:val="2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and</w:t>
      </w:r>
      <w:r w:rsidRPr="000D73FC">
        <w:rPr>
          <w:rFonts w:asciiTheme="minorHAnsi" w:hAnsiTheme="minorHAnsi"/>
          <w:spacing w:val="2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43.7%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are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considered</w:t>
      </w:r>
      <w:r w:rsidRPr="000D73FC">
        <w:rPr>
          <w:rFonts w:asciiTheme="minorHAnsi" w:hAnsiTheme="minorHAnsi"/>
          <w:spacing w:val="2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economically</w:t>
      </w:r>
      <w:r w:rsidRPr="000D73FC">
        <w:rPr>
          <w:rFonts w:asciiTheme="minorHAnsi" w:hAnsiTheme="minorHAnsi"/>
          <w:spacing w:val="2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disadvantaged.</w:t>
      </w:r>
    </w:p>
    <w:p w:rsidR="00A60647" w:rsidRPr="000D73FC" w:rsidRDefault="000D73FC">
      <w:pPr>
        <w:pStyle w:val="BodyText"/>
        <w:spacing w:line="331" w:lineRule="auto"/>
        <w:ind w:right="158" w:firstLine="0"/>
        <w:rPr>
          <w:rFonts w:asciiTheme="minorHAnsi" w:hAnsiTheme="minorHAnsi"/>
          <w:sz w:val="22"/>
          <w:szCs w:val="22"/>
        </w:rPr>
      </w:pPr>
      <w:r w:rsidRPr="000D73FC">
        <w:rPr>
          <w:rFonts w:asciiTheme="minorHAnsi" w:hAnsiTheme="minorHAnsi"/>
          <w:spacing w:val="-1"/>
          <w:sz w:val="22"/>
          <w:szCs w:val="22"/>
        </w:rPr>
        <w:t>Many of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these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children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are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coming</w:t>
      </w:r>
      <w:r w:rsidRPr="000D73FC">
        <w:rPr>
          <w:rFonts w:asciiTheme="minorHAnsi" w:hAnsiTheme="minorHAnsi"/>
          <w:spacing w:val="2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from homes</w:t>
      </w:r>
      <w:r w:rsidRPr="000D73FC">
        <w:rPr>
          <w:rFonts w:asciiTheme="minorHAnsi" w:hAnsiTheme="minorHAnsi"/>
          <w:spacing w:val="4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that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have experienced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generations</w:t>
      </w:r>
      <w:r w:rsidRPr="000D73FC">
        <w:rPr>
          <w:rFonts w:asciiTheme="minorHAnsi" w:hAnsiTheme="minorHAnsi"/>
          <w:spacing w:val="2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of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economic</w:t>
      </w:r>
      <w:r w:rsidRPr="000D73FC">
        <w:rPr>
          <w:rFonts w:asciiTheme="minorHAnsi" w:hAnsiTheme="minorHAnsi"/>
          <w:spacing w:val="2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insecurities</w:t>
      </w:r>
      <w:r w:rsidRPr="000D73FC">
        <w:rPr>
          <w:rFonts w:asciiTheme="minorHAnsi" w:hAnsiTheme="minorHAnsi"/>
          <w:spacing w:val="77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and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trauma.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These dynamics</w:t>
      </w:r>
      <w:r w:rsidRPr="000D73FC">
        <w:rPr>
          <w:rFonts w:asciiTheme="minorHAnsi" w:hAnsiTheme="minorHAnsi"/>
          <w:spacing w:val="2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most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often create obstacles</w:t>
      </w:r>
      <w:r w:rsidRPr="000D73FC">
        <w:rPr>
          <w:rFonts w:asciiTheme="minorHAnsi" w:hAnsiTheme="minorHAnsi"/>
          <w:spacing w:val="2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 xml:space="preserve">between </w:t>
      </w:r>
      <w:r w:rsidRPr="000D73FC">
        <w:rPr>
          <w:rFonts w:asciiTheme="minorHAnsi" w:hAnsiTheme="minorHAnsi"/>
          <w:spacing w:val="-1"/>
          <w:sz w:val="22"/>
          <w:szCs w:val="22"/>
        </w:rPr>
        <w:t>family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and school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connections.</w:t>
      </w:r>
    </w:p>
    <w:p w:rsidR="00A60647" w:rsidRPr="000D73FC" w:rsidRDefault="000D73FC">
      <w:pPr>
        <w:pStyle w:val="BodyText"/>
        <w:spacing w:line="330" w:lineRule="auto"/>
        <w:ind w:right="124"/>
        <w:rPr>
          <w:rFonts w:asciiTheme="minorHAnsi" w:hAnsiTheme="minorHAnsi"/>
          <w:sz w:val="22"/>
          <w:szCs w:val="22"/>
        </w:rPr>
      </w:pPr>
      <w:r w:rsidRPr="000D73FC">
        <w:rPr>
          <w:rFonts w:asciiTheme="minorHAnsi" w:hAnsiTheme="minorHAnsi"/>
          <w:spacing w:val="-1"/>
          <w:sz w:val="22"/>
          <w:szCs w:val="22"/>
        </w:rPr>
        <w:t>The relationships</w:t>
      </w:r>
      <w:r w:rsidRPr="000D73FC">
        <w:rPr>
          <w:rFonts w:asciiTheme="minorHAnsi" w:hAnsiTheme="minorHAnsi"/>
          <w:spacing w:val="2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between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families</w:t>
      </w:r>
      <w:r w:rsidRPr="000D73FC">
        <w:rPr>
          <w:rFonts w:asciiTheme="minorHAnsi" w:hAnsiTheme="minorHAnsi"/>
          <w:spacing w:val="2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and providers</w:t>
      </w:r>
      <w:r w:rsidRPr="000D73FC">
        <w:rPr>
          <w:rFonts w:asciiTheme="minorHAnsi" w:hAnsiTheme="minorHAnsi"/>
          <w:spacing w:val="2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of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preschool</w:t>
      </w:r>
      <w:r w:rsidRPr="000D73FC">
        <w:rPr>
          <w:rFonts w:asciiTheme="minorHAnsi" w:hAnsiTheme="minorHAnsi"/>
          <w:spacing w:val="2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are key</w:t>
      </w:r>
      <w:r w:rsidRPr="000D73FC">
        <w:rPr>
          <w:rFonts w:asciiTheme="minorHAnsi" w:hAnsiTheme="minorHAnsi"/>
          <w:spacing w:val="-2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to creating</w:t>
      </w:r>
      <w:r w:rsidRPr="000D73FC">
        <w:rPr>
          <w:rFonts w:asciiTheme="minorHAnsi" w:hAnsiTheme="minorHAnsi"/>
          <w:spacing w:val="2"/>
          <w:sz w:val="22"/>
          <w:szCs w:val="22"/>
        </w:rPr>
        <w:t xml:space="preserve"> </w:t>
      </w:r>
      <w:r w:rsidRPr="000D73FC">
        <w:rPr>
          <w:rFonts w:asciiTheme="minorHAnsi" w:hAnsiTheme="minorHAnsi"/>
          <w:sz w:val="22"/>
          <w:szCs w:val="22"/>
        </w:rPr>
        <w:t>a</w:t>
      </w:r>
      <w:r w:rsidRPr="000D73FC">
        <w:rPr>
          <w:rFonts w:asciiTheme="minorHAnsi" w:hAnsiTheme="minorHAnsi"/>
          <w:spacing w:val="-3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healthy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base</w:t>
      </w:r>
      <w:r w:rsidRPr="000D73FC">
        <w:rPr>
          <w:rFonts w:asciiTheme="minorHAnsi" w:hAnsiTheme="minorHAnsi"/>
          <w:spacing w:val="8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for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children’s</w:t>
      </w:r>
      <w:r w:rsidRPr="000D73FC">
        <w:rPr>
          <w:rFonts w:asciiTheme="minorHAnsi" w:hAnsiTheme="minorHAnsi"/>
          <w:spacing w:val="2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school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success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through</w:t>
      </w:r>
      <w:r w:rsidRPr="000D73FC">
        <w:rPr>
          <w:rFonts w:asciiTheme="minorHAnsi" w:hAnsiTheme="minorHAnsi"/>
          <w:spacing w:val="2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supporting the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0D73FC">
        <w:rPr>
          <w:rFonts w:asciiTheme="minorHAnsi" w:hAnsiTheme="minorHAnsi"/>
          <w:spacing w:val="-1"/>
          <w:sz w:val="22"/>
          <w:szCs w:val="22"/>
        </w:rPr>
        <w:t>families</w:t>
      </w:r>
      <w:proofErr w:type="spellEnd"/>
      <w:r w:rsidRPr="000D73FC">
        <w:rPr>
          <w:rFonts w:asciiTheme="minorHAnsi" w:hAnsiTheme="minorHAnsi"/>
          <w:spacing w:val="3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needs,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encouraging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home learning,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and</w:t>
      </w:r>
      <w:r w:rsidRPr="000D73FC">
        <w:rPr>
          <w:rFonts w:asciiTheme="minorHAnsi" w:hAnsiTheme="minorHAnsi"/>
          <w:spacing w:val="79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playing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an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important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role</w:t>
      </w:r>
      <w:r w:rsidRPr="000D73FC">
        <w:rPr>
          <w:rFonts w:asciiTheme="minorHAnsi" w:hAnsiTheme="minorHAnsi"/>
          <w:spacing w:val="2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in Kindergarten</w:t>
      </w:r>
      <w:r w:rsidRPr="000D73FC">
        <w:rPr>
          <w:rFonts w:asciiTheme="minorHAnsi" w:hAnsiTheme="minorHAnsi"/>
          <w:spacing w:val="2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transition.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Trainings</w:t>
      </w:r>
      <w:r w:rsidRPr="000D73FC">
        <w:rPr>
          <w:rFonts w:asciiTheme="minorHAnsi" w:hAnsiTheme="minorHAnsi"/>
          <w:spacing w:val="2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for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preschool</w:t>
      </w:r>
      <w:r w:rsidRPr="000D73FC">
        <w:rPr>
          <w:rFonts w:asciiTheme="minorHAnsi" w:hAnsiTheme="minorHAnsi"/>
          <w:spacing w:val="2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programs</w:t>
      </w:r>
      <w:r w:rsidRPr="000D73FC">
        <w:rPr>
          <w:rFonts w:asciiTheme="minorHAnsi" w:hAnsiTheme="minorHAnsi"/>
          <w:spacing w:val="2"/>
          <w:sz w:val="22"/>
          <w:szCs w:val="22"/>
        </w:rPr>
        <w:t xml:space="preserve"> </w:t>
      </w:r>
      <w:proofErr w:type="spellStart"/>
      <w:r w:rsidRPr="000D73FC">
        <w:rPr>
          <w:rFonts w:asciiTheme="minorHAnsi" w:hAnsiTheme="minorHAnsi"/>
          <w:spacing w:val="-1"/>
          <w:sz w:val="22"/>
          <w:szCs w:val="22"/>
        </w:rPr>
        <w:t>focussing</w:t>
      </w:r>
      <w:proofErr w:type="spellEnd"/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on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strength</w:t>
      </w:r>
      <w:r w:rsidRPr="000D73FC">
        <w:rPr>
          <w:rFonts w:asciiTheme="minorHAnsi" w:hAnsiTheme="minorHAnsi"/>
          <w:spacing w:val="77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based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practices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with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families</w:t>
      </w:r>
      <w:r w:rsidRPr="000D73FC">
        <w:rPr>
          <w:rFonts w:asciiTheme="minorHAnsi" w:hAnsiTheme="minorHAnsi"/>
          <w:spacing w:val="2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and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understanding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the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effects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of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trauma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in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children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will</w:t>
      </w:r>
      <w:r w:rsidRPr="000D73FC">
        <w:rPr>
          <w:rFonts w:asciiTheme="minorHAnsi" w:hAnsiTheme="minorHAnsi"/>
          <w:spacing w:val="2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be essential</w:t>
      </w:r>
      <w:r w:rsidRPr="000D73FC">
        <w:rPr>
          <w:rFonts w:asciiTheme="minorHAnsi" w:hAnsiTheme="minorHAnsi"/>
          <w:spacing w:val="2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to</w:t>
      </w:r>
      <w:r w:rsidRPr="000D73FC">
        <w:rPr>
          <w:rFonts w:asciiTheme="minorHAnsi" w:hAnsiTheme="minorHAnsi"/>
          <w:spacing w:val="-2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help</w:t>
      </w:r>
      <w:r w:rsidRPr="000D73FC">
        <w:rPr>
          <w:rFonts w:asciiTheme="minorHAnsi" w:hAnsiTheme="minorHAnsi"/>
          <w:spacing w:val="67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providers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create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these healthy and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supportive</w:t>
      </w:r>
      <w:r w:rsidRPr="000D73FC">
        <w:rPr>
          <w:rFonts w:asciiTheme="minorHAnsi" w:hAnsiTheme="minorHAnsi"/>
          <w:spacing w:val="2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relationships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in this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community.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Take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home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kits from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The</w:t>
      </w:r>
      <w:r w:rsidRPr="000D73FC">
        <w:rPr>
          <w:rFonts w:asciiTheme="minorHAnsi" w:hAnsiTheme="minorHAnsi"/>
          <w:spacing w:val="67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Lending Resource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Library and</w:t>
      </w:r>
      <w:r w:rsidRPr="000D73FC">
        <w:rPr>
          <w:rFonts w:asciiTheme="minorHAnsi" w:hAnsiTheme="minorHAnsi"/>
          <w:spacing w:val="2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the encouragement</w:t>
      </w:r>
      <w:r w:rsidRPr="000D73FC">
        <w:rPr>
          <w:rFonts w:asciiTheme="minorHAnsi" w:hAnsiTheme="minorHAnsi"/>
          <w:spacing w:val="2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of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parents</w:t>
      </w:r>
      <w:r w:rsidRPr="000D73FC">
        <w:rPr>
          <w:rFonts w:asciiTheme="minorHAnsi" w:hAnsiTheme="minorHAnsi"/>
          <w:spacing w:val="2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to understand</w:t>
      </w:r>
      <w:r w:rsidRPr="000D73FC">
        <w:rPr>
          <w:rFonts w:asciiTheme="minorHAnsi" w:hAnsiTheme="minorHAnsi"/>
          <w:spacing w:val="2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that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they</w:t>
      </w:r>
      <w:r w:rsidRPr="000D73FC">
        <w:rPr>
          <w:rFonts w:asciiTheme="minorHAnsi" w:hAnsiTheme="minorHAnsi"/>
          <w:spacing w:val="2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are their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child’s</w:t>
      </w:r>
      <w:r w:rsidRPr="000D73FC">
        <w:rPr>
          <w:rFonts w:asciiTheme="minorHAnsi" w:hAnsiTheme="minorHAnsi"/>
          <w:spacing w:val="2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first</w:t>
      </w:r>
      <w:r w:rsidRPr="000D73FC">
        <w:rPr>
          <w:rFonts w:asciiTheme="minorHAnsi" w:hAnsiTheme="minorHAnsi"/>
          <w:spacing w:val="83"/>
          <w:w w:val="99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and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most important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teacher</w:t>
      </w:r>
      <w:r w:rsidRPr="000D73FC">
        <w:rPr>
          <w:rFonts w:asciiTheme="minorHAnsi" w:hAnsiTheme="minorHAnsi"/>
          <w:spacing w:val="3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will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aid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in the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encouragement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of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home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learning.</w:t>
      </w:r>
    </w:p>
    <w:p w:rsidR="00A60647" w:rsidRPr="000D73FC" w:rsidRDefault="000D73FC">
      <w:pPr>
        <w:pStyle w:val="BodyText"/>
        <w:spacing w:before="3" w:line="330" w:lineRule="auto"/>
        <w:ind w:right="243"/>
        <w:rPr>
          <w:rFonts w:asciiTheme="minorHAnsi" w:hAnsiTheme="minorHAnsi"/>
          <w:sz w:val="22"/>
          <w:szCs w:val="22"/>
        </w:rPr>
      </w:pPr>
      <w:r w:rsidRPr="000D73FC">
        <w:rPr>
          <w:rFonts w:asciiTheme="minorHAnsi" w:hAnsiTheme="minorHAnsi"/>
          <w:spacing w:val="-1"/>
          <w:sz w:val="22"/>
          <w:szCs w:val="22"/>
        </w:rPr>
        <w:t>There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 xml:space="preserve">is </w:t>
      </w:r>
      <w:r w:rsidRPr="000D73FC">
        <w:rPr>
          <w:rFonts w:asciiTheme="minorHAnsi" w:hAnsiTheme="minorHAnsi"/>
          <w:sz w:val="22"/>
          <w:szCs w:val="22"/>
        </w:rPr>
        <w:t>a</w:t>
      </w:r>
      <w:r w:rsidRPr="000D73FC">
        <w:rPr>
          <w:rFonts w:asciiTheme="minorHAnsi" w:hAnsiTheme="minorHAnsi"/>
          <w:spacing w:val="-2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multitude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of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Comprehe</w:t>
      </w:r>
      <w:r w:rsidRPr="000D73FC">
        <w:rPr>
          <w:rFonts w:asciiTheme="minorHAnsi" w:hAnsiTheme="minorHAnsi"/>
          <w:spacing w:val="-1"/>
          <w:sz w:val="22"/>
          <w:szCs w:val="22"/>
        </w:rPr>
        <w:t>nsive Services available</w:t>
      </w:r>
      <w:r w:rsidRPr="000D73FC">
        <w:rPr>
          <w:rFonts w:asciiTheme="minorHAnsi" w:hAnsiTheme="minorHAnsi"/>
          <w:spacing w:val="2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to families</w:t>
      </w:r>
      <w:r w:rsidRPr="000D73FC">
        <w:rPr>
          <w:rFonts w:asciiTheme="minorHAnsi" w:hAnsiTheme="minorHAnsi"/>
          <w:spacing w:val="2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within the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communities</w:t>
      </w:r>
      <w:r w:rsidRPr="000D73FC">
        <w:rPr>
          <w:rFonts w:asciiTheme="minorHAnsi" w:hAnsiTheme="minorHAnsi"/>
          <w:spacing w:val="2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of</w:t>
      </w:r>
      <w:r w:rsidRPr="000D73FC">
        <w:rPr>
          <w:rFonts w:asciiTheme="minorHAnsi" w:hAnsiTheme="minorHAnsi"/>
          <w:spacing w:val="73"/>
          <w:w w:val="99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Athol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 xml:space="preserve">and </w:t>
      </w:r>
      <w:proofErr w:type="spellStart"/>
      <w:r w:rsidRPr="000D73FC">
        <w:rPr>
          <w:rFonts w:asciiTheme="minorHAnsi" w:hAnsiTheme="minorHAnsi"/>
          <w:spacing w:val="-1"/>
          <w:sz w:val="22"/>
          <w:szCs w:val="22"/>
        </w:rPr>
        <w:t>Royalston</w:t>
      </w:r>
      <w:proofErr w:type="spellEnd"/>
      <w:r w:rsidRPr="000D73FC">
        <w:rPr>
          <w:rFonts w:asciiTheme="minorHAnsi" w:hAnsiTheme="minorHAnsi"/>
          <w:spacing w:val="-1"/>
          <w:sz w:val="22"/>
          <w:szCs w:val="22"/>
        </w:rPr>
        <w:t>.</w:t>
      </w:r>
      <w:r w:rsidRPr="000D73FC">
        <w:rPr>
          <w:rFonts w:asciiTheme="minorHAnsi" w:hAnsiTheme="minorHAnsi"/>
          <w:spacing w:val="2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These services are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in place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to help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support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the needs</w:t>
      </w:r>
      <w:r w:rsidRPr="000D73FC">
        <w:rPr>
          <w:rFonts w:asciiTheme="minorHAnsi" w:hAnsiTheme="minorHAnsi"/>
          <w:spacing w:val="4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of</w:t>
      </w:r>
      <w:r w:rsidRPr="000D73FC">
        <w:rPr>
          <w:rFonts w:asciiTheme="minorHAnsi" w:hAnsiTheme="minorHAnsi"/>
          <w:spacing w:val="-2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the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families</w:t>
      </w:r>
      <w:r w:rsidRPr="000D73FC">
        <w:rPr>
          <w:rFonts w:asciiTheme="minorHAnsi" w:hAnsiTheme="minorHAnsi"/>
          <w:spacing w:val="2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and promote</w:t>
      </w:r>
      <w:r w:rsidRPr="000D73FC">
        <w:rPr>
          <w:rFonts w:asciiTheme="minorHAnsi" w:hAnsiTheme="minorHAnsi"/>
          <w:spacing w:val="67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school readiness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and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success.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Valuing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Our</w:t>
      </w:r>
      <w:r w:rsidRPr="000D73FC">
        <w:rPr>
          <w:rFonts w:asciiTheme="minorHAnsi" w:hAnsiTheme="minorHAnsi"/>
          <w:spacing w:val="-2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Children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is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one of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eight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Family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Centers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in Massachusetts</w:t>
      </w:r>
      <w:r w:rsidRPr="000D73FC">
        <w:rPr>
          <w:rFonts w:asciiTheme="minorHAnsi" w:hAnsiTheme="minorHAnsi"/>
          <w:spacing w:val="2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that</w:t>
      </w:r>
      <w:r w:rsidRPr="000D73FC">
        <w:rPr>
          <w:rFonts w:asciiTheme="minorHAnsi" w:hAnsiTheme="minorHAnsi"/>
          <w:spacing w:val="75"/>
          <w:w w:val="99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offers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Family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Advocacy and Family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Support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Services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through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home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visiting,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support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groups,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parenting</w:t>
      </w:r>
      <w:r w:rsidRPr="000D73FC">
        <w:rPr>
          <w:rFonts w:asciiTheme="minorHAnsi" w:hAnsiTheme="minorHAnsi"/>
          <w:spacing w:val="67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classes,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and information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and referrals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for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fuel assistance,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food stamps,</w:t>
      </w:r>
      <w:r w:rsidRPr="000D73FC">
        <w:rPr>
          <w:rFonts w:asciiTheme="minorHAnsi" w:hAnsiTheme="minorHAnsi"/>
          <w:sz w:val="22"/>
          <w:szCs w:val="22"/>
        </w:rPr>
        <w:t xml:space="preserve"> WIC,</w:t>
      </w:r>
      <w:r w:rsidRPr="000D73FC">
        <w:rPr>
          <w:rFonts w:asciiTheme="minorHAnsi" w:hAnsiTheme="minorHAnsi"/>
          <w:spacing w:val="-3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DTA,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health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services,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and</w:t>
      </w:r>
      <w:r w:rsidRPr="000D73FC">
        <w:rPr>
          <w:rFonts w:asciiTheme="minorHAnsi" w:hAnsiTheme="minorHAnsi"/>
          <w:spacing w:val="67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child care vouchers. Valuing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Our Children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also</w:t>
      </w:r>
      <w:r w:rsidRPr="000D73FC">
        <w:rPr>
          <w:rFonts w:asciiTheme="minorHAnsi" w:hAnsiTheme="minorHAnsi"/>
          <w:spacing w:val="-2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holds</w:t>
      </w:r>
      <w:r w:rsidRPr="000D73FC">
        <w:rPr>
          <w:rFonts w:asciiTheme="minorHAnsi" w:hAnsiTheme="minorHAnsi"/>
          <w:spacing w:val="3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the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Coordinated Family</w:t>
      </w:r>
      <w:r w:rsidRPr="000D73FC">
        <w:rPr>
          <w:rFonts w:asciiTheme="minorHAnsi" w:hAnsiTheme="minorHAnsi"/>
          <w:spacing w:val="2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and Community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Engagement</w:t>
      </w:r>
      <w:r w:rsidRPr="000D73FC">
        <w:rPr>
          <w:rFonts w:asciiTheme="minorHAnsi" w:hAnsiTheme="minorHAnsi"/>
          <w:spacing w:val="91"/>
          <w:w w:val="99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Grant (CFCE)</w:t>
      </w:r>
      <w:r w:rsidRPr="000D73FC">
        <w:rPr>
          <w:rFonts w:asciiTheme="minorHAnsi" w:hAnsiTheme="minorHAnsi"/>
          <w:spacing w:val="-2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for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Athol and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proofErr w:type="spellStart"/>
      <w:r w:rsidRPr="000D73FC">
        <w:rPr>
          <w:rFonts w:asciiTheme="minorHAnsi" w:hAnsiTheme="minorHAnsi"/>
          <w:spacing w:val="-1"/>
          <w:sz w:val="22"/>
          <w:szCs w:val="22"/>
        </w:rPr>
        <w:t>Royalston</w:t>
      </w:r>
      <w:proofErr w:type="spellEnd"/>
      <w:r w:rsidRPr="000D73FC">
        <w:rPr>
          <w:rFonts w:asciiTheme="minorHAnsi" w:hAnsiTheme="minorHAnsi"/>
          <w:spacing w:val="-1"/>
          <w:sz w:val="22"/>
          <w:szCs w:val="22"/>
        </w:rPr>
        <w:t>.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The CFCE</w:t>
      </w:r>
      <w:r w:rsidRPr="000D73FC">
        <w:rPr>
          <w:rFonts w:asciiTheme="minorHAnsi" w:hAnsiTheme="minorHAnsi"/>
          <w:spacing w:val="-2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offers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parent-child events,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playgroups,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and workshops</w:t>
      </w:r>
      <w:r w:rsidRPr="000D73FC">
        <w:rPr>
          <w:rFonts w:asciiTheme="minorHAnsi" w:hAnsiTheme="minorHAnsi"/>
          <w:spacing w:val="77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that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encourage parent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child engagement,</w:t>
      </w:r>
      <w:r w:rsidRPr="000D73FC">
        <w:rPr>
          <w:rFonts w:asciiTheme="minorHAnsi" w:hAnsiTheme="minorHAnsi"/>
          <w:spacing w:val="2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brain building,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and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kindergarten readiness.</w:t>
      </w:r>
    </w:p>
    <w:p w:rsidR="00A60647" w:rsidRPr="000D73FC" w:rsidRDefault="000D73FC">
      <w:pPr>
        <w:pStyle w:val="BodyText"/>
        <w:spacing w:before="4" w:line="330" w:lineRule="auto"/>
        <w:ind w:right="158"/>
        <w:rPr>
          <w:rFonts w:asciiTheme="minorHAnsi" w:hAnsiTheme="minorHAnsi"/>
          <w:sz w:val="22"/>
          <w:szCs w:val="22"/>
        </w:rPr>
      </w:pPr>
      <w:r w:rsidRPr="000D73FC">
        <w:rPr>
          <w:rFonts w:asciiTheme="minorHAnsi" w:hAnsiTheme="minorHAnsi"/>
          <w:spacing w:val="-1"/>
          <w:sz w:val="22"/>
          <w:szCs w:val="22"/>
        </w:rPr>
        <w:t>Clinical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and Support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Options</w:t>
      </w:r>
      <w:r w:rsidRPr="000D73FC">
        <w:rPr>
          <w:rFonts w:asciiTheme="minorHAnsi" w:hAnsiTheme="minorHAnsi"/>
          <w:spacing w:val="2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(CSO)</w:t>
      </w:r>
      <w:r w:rsidRPr="000D73FC">
        <w:rPr>
          <w:rFonts w:asciiTheme="minorHAnsi" w:hAnsiTheme="minorHAnsi"/>
          <w:spacing w:val="-2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provides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counseling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services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to adults,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children,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and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families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in</w:t>
      </w:r>
      <w:r w:rsidRPr="000D73FC">
        <w:rPr>
          <w:rFonts w:asciiTheme="minorHAnsi" w:hAnsiTheme="minorHAnsi"/>
          <w:spacing w:val="77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order</w:t>
      </w:r>
      <w:r w:rsidRPr="000D73FC">
        <w:rPr>
          <w:rFonts w:asciiTheme="minorHAnsi" w:hAnsiTheme="minorHAnsi"/>
          <w:spacing w:val="2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to</w:t>
      </w:r>
      <w:r w:rsidRPr="000D73FC">
        <w:rPr>
          <w:rFonts w:asciiTheme="minorHAnsi" w:hAnsiTheme="minorHAnsi"/>
          <w:spacing w:val="-3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support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stability,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growth,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 xml:space="preserve">and </w:t>
      </w:r>
      <w:r w:rsidRPr="000D73FC">
        <w:rPr>
          <w:rFonts w:asciiTheme="minorHAnsi" w:hAnsiTheme="minorHAnsi"/>
          <w:sz w:val="22"/>
          <w:szCs w:val="22"/>
        </w:rPr>
        <w:t>a</w:t>
      </w:r>
      <w:r w:rsidRPr="000D73FC">
        <w:rPr>
          <w:rFonts w:asciiTheme="minorHAnsi" w:hAnsiTheme="minorHAnsi"/>
          <w:spacing w:val="-1"/>
          <w:sz w:val="22"/>
          <w:szCs w:val="22"/>
        </w:rPr>
        <w:t xml:space="preserve"> positive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quality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of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life.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CSO collaborates</w:t>
      </w:r>
      <w:r w:rsidRPr="000D73FC">
        <w:rPr>
          <w:rFonts w:asciiTheme="minorHAnsi" w:hAnsiTheme="minorHAnsi"/>
          <w:spacing w:val="3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externally with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community</w:t>
      </w:r>
      <w:r w:rsidRPr="000D73FC">
        <w:rPr>
          <w:rFonts w:asciiTheme="minorHAnsi" w:hAnsiTheme="minorHAnsi"/>
          <w:spacing w:val="7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partners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to establish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and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participate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 xml:space="preserve">in </w:t>
      </w:r>
      <w:r w:rsidRPr="000D73FC">
        <w:rPr>
          <w:rFonts w:asciiTheme="minorHAnsi" w:hAnsiTheme="minorHAnsi"/>
          <w:sz w:val="22"/>
          <w:szCs w:val="22"/>
        </w:rPr>
        <w:t xml:space="preserve">a </w:t>
      </w:r>
      <w:r w:rsidRPr="000D73FC">
        <w:rPr>
          <w:rFonts w:asciiTheme="minorHAnsi" w:hAnsiTheme="minorHAnsi"/>
          <w:spacing w:val="-1"/>
          <w:sz w:val="22"/>
          <w:szCs w:val="22"/>
        </w:rPr>
        <w:t>comprehensive system</w:t>
      </w:r>
      <w:r w:rsidRPr="000D73FC">
        <w:rPr>
          <w:rFonts w:asciiTheme="minorHAnsi" w:hAnsiTheme="minorHAnsi"/>
          <w:spacing w:val="2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of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assistance and</w:t>
      </w:r>
      <w:r w:rsidRPr="000D73FC">
        <w:rPr>
          <w:rFonts w:asciiTheme="minorHAnsi" w:hAnsiTheme="minorHAnsi"/>
          <w:spacing w:val="2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resources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for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families.</w:t>
      </w:r>
    </w:p>
    <w:p w:rsidR="00A60647" w:rsidRPr="000D73FC" w:rsidRDefault="000D73FC">
      <w:pPr>
        <w:pStyle w:val="BodyText"/>
        <w:spacing w:before="1" w:line="330" w:lineRule="auto"/>
        <w:ind w:right="324" w:firstLine="0"/>
        <w:rPr>
          <w:rFonts w:asciiTheme="minorHAnsi" w:hAnsiTheme="minorHAnsi"/>
          <w:sz w:val="22"/>
          <w:szCs w:val="22"/>
        </w:rPr>
      </w:pPr>
      <w:r w:rsidRPr="000D73FC">
        <w:rPr>
          <w:rFonts w:asciiTheme="minorHAnsi" w:hAnsiTheme="minorHAnsi"/>
          <w:spacing w:val="-1"/>
          <w:sz w:val="22"/>
          <w:szCs w:val="22"/>
        </w:rPr>
        <w:t>CSO also offers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school based</w:t>
      </w:r>
      <w:r w:rsidRPr="000D73FC">
        <w:rPr>
          <w:rFonts w:asciiTheme="minorHAnsi" w:hAnsiTheme="minorHAnsi"/>
          <w:spacing w:val="2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clinicians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within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the Athol elementary</w:t>
      </w:r>
      <w:r w:rsidRPr="000D73FC">
        <w:rPr>
          <w:rFonts w:asciiTheme="minorHAnsi" w:hAnsiTheme="minorHAnsi"/>
          <w:spacing w:val="2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schools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and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 xml:space="preserve">the Athol </w:t>
      </w:r>
      <w:proofErr w:type="spellStart"/>
      <w:r w:rsidRPr="000D73FC">
        <w:rPr>
          <w:rFonts w:asciiTheme="minorHAnsi" w:hAnsiTheme="minorHAnsi"/>
          <w:spacing w:val="-1"/>
          <w:sz w:val="22"/>
          <w:szCs w:val="22"/>
        </w:rPr>
        <w:t>Royalston</w:t>
      </w:r>
      <w:proofErr w:type="spellEnd"/>
      <w:r w:rsidRPr="000D73FC">
        <w:rPr>
          <w:rFonts w:asciiTheme="minorHAnsi" w:hAnsiTheme="minorHAnsi"/>
          <w:spacing w:val="6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Middle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School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through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the CHART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Grant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received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by Heywood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Healthcare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and Athol</w:t>
      </w:r>
      <w:r w:rsidRPr="000D73FC">
        <w:rPr>
          <w:rFonts w:asciiTheme="minorHAnsi" w:hAnsiTheme="minorHAnsi"/>
          <w:spacing w:val="2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Hospital.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This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grant</w:t>
      </w:r>
      <w:r w:rsidRPr="000D73FC">
        <w:rPr>
          <w:rFonts w:asciiTheme="minorHAnsi" w:hAnsiTheme="minorHAnsi"/>
          <w:spacing w:val="63"/>
          <w:w w:val="99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works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to</w:t>
      </w:r>
      <w:r w:rsidRPr="000D73FC">
        <w:rPr>
          <w:rFonts w:asciiTheme="minorHAnsi" w:hAnsiTheme="minorHAnsi"/>
          <w:spacing w:val="-3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strengthen</w:t>
      </w:r>
      <w:r w:rsidRPr="000D73FC">
        <w:rPr>
          <w:rFonts w:asciiTheme="minorHAnsi" w:hAnsiTheme="minorHAnsi"/>
          <w:spacing w:val="2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the partnership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between</w:t>
      </w:r>
      <w:r w:rsidRPr="000D73FC">
        <w:rPr>
          <w:rFonts w:asciiTheme="minorHAnsi" w:hAnsiTheme="minorHAnsi"/>
          <w:spacing w:val="2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schools,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behavioral health</w:t>
      </w:r>
      <w:r w:rsidRPr="000D73FC">
        <w:rPr>
          <w:rFonts w:asciiTheme="minorHAnsi" w:hAnsiTheme="minorHAnsi"/>
          <w:spacing w:val="2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providers,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and families.</w:t>
      </w:r>
    </w:p>
    <w:p w:rsidR="00A60647" w:rsidRPr="000D73FC" w:rsidRDefault="000D73FC" w:rsidP="000D73FC">
      <w:pPr>
        <w:pStyle w:val="BodyText"/>
        <w:spacing w:before="3" w:line="330" w:lineRule="auto"/>
        <w:ind w:right="243"/>
        <w:rPr>
          <w:rFonts w:asciiTheme="minorHAnsi" w:hAnsiTheme="minorHAnsi"/>
          <w:sz w:val="22"/>
          <w:szCs w:val="22"/>
        </w:rPr>
      </w:pPr>
      <w:r w:rsidRPr="000D73FC">
        <w:rPr>
          <w:rFonts w:asciiTheme="minorHAnsi" w:hAnsiTheme="minorHAnsi"/>
          <w:spacing w:val="-1"/>
          <w:sz w:val="22"/>
          <w:szCs w:val="22"/>
        </w:rPr>
        <w:t>Home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Visiting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Programs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are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 xml:space="preserve">also </w:t>
      </w:r>
      <w:r w:rsidRPr="000D73FC">
        <w:rPr>
          <w:rFonts w:asciiTheme="minorHAnsi" w:hAnsiTheme="minorHAnsi"/>
          <w:sz w:val="22"/>
          <w:szCs w:val="22"/>
        </w:rPr>
        <w:t>a</w:t>
      </w:r>
      <w:r w:rsidRPr="000D73FC">
        <w:rPr>
          <w:rFonts w:asciiTheme="minorHAnsi" w:hAnsiTheme="minorHAnsi"/>
          <w:spacing w:val="-2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part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of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the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Comprehensive Services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within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the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community.</w:t>
      </w:r>
      <w:r w:rsidRPr="000D73FC">
        <w:rPr>
          <w:rFonts w:asciiTheme="minorHAnsi" w:hAnsiTheme="minorHAnsi"/>
          <w:spacing w:val="69"/>
          <w:w w:val="99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Parent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Child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Home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Program</w:t>
      </w:r>
      <w:r w:rsidRPr="000D73FC">
        <w:rPr>
          <w:rFonts w:asciiTheme="minorHAnsi" w:hAnsiTheme="minorHAnsi"/>
          <w:spacing w:val="2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offers home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visiting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for families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to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help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support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parents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as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their</w:t>
      </w:r>
      <w:r w:rsidRPr="000D73FC">
        <w:rPr>
          <w:rFonts w:asciiTheme="minorHAnsi" w:hAnsiTheme="minorHAnsi"/>
          <w:spacing w:val="2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child’s</w:t>
      </w:r>
      <w:r w:rsidRPr="000D73FC">
        <w:rPr>
          <w:rFonts w:asciiTheme="minorHAnsi" w:hAnsiTheme="minorHAnsi"/>
          <w:spacing w:val="4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first</w:t>
      </w:r>
      <w:r w:rsidRPr="000D73FC">
        <w:rPr>
          <w:rFonts w:asciiTheme="minorHAnsi" w:hAnsiTheme="minorHAnsi"/>
          <w:spacing w:val="67"/>
          <w:w w:val="99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and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most</w:t>
      </w:r>
      <w:r w:rsidRPr="000D73FC">
        <w:rPr>
          <w:rFonts w:asciiTheme="minorHAnsi" w:hAnsiTheme="minorHAnsi"/>
          <w:spacing w:val="-2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important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teacher.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This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program</w:t>
      </w:r>
      <w:r w:rsidRPr="000D73FC">
        <w:rPr>
          <w:rFonts w:asciiTheme="minorHAnsi" w:hAnsiTheme="minorHAnsi"/>
          <w:spacing w:val="2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promotes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school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readiness for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children</w:t>
      </w:r>
      <w:r w:rsidRPr="000D73FC">
        <w:rPr>
          <w:rFonts w:asciiTheme="minorHAnsi" w:hAnsiTheme="minorHAnsi"/>
          <w:spacing w:val="2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within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 xml:space="preserve">Athol and </w:t>
      </w:r>
      <w:proofErr w:type="spellStart"/>
      <w:r w:rsidRPr="000D73FC">
        <w:rPr>
          <w:rFonts w:asciiTheme="minorHAnsi" w:hAnsiTheme="minorHAnsi"/>
          <w:spacing w:val="-1"/>
          <w:sz w:val="22"/>
          <w:szCs w:val="22"/>
        </w:rPr>
        <w:t>Royalston</w:t>
      </w:r>
      <w:proofErr w:type="spellEnd"/>
      <w:r w:rsidRPr="000D73FC">
        <w:rPr>
          <w:rFonts w:asciiTheme="minorHAnsi" w:hAnsiTheme="minorHAnsi"/>
          <w:spacing w:val="-1"/>
          <w:sz w:val="22"/>
          <w:szCs w:val="22"/>
        </w:rPr>
        <w:t xml:space="preserve"> and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aids</w:t>
      </w:r>
      <w:r w:rsidRPr="000D73FC">
        <w:rPr>
          <w:rFonts w:asciiTheme="minorHAnsi" w:hAnsiTheme="minorHAnsi"/>
          <w:spacing w:val="2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in the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support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of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transitioning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into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preschool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programs.</w:t>
      </w:r>
    </w:p>
    <w:p w:rsidR="00A60647" w:rsidRPr="000D73FC" w:rsidRDefault="000D73FC">
      <w:pPr>
        <w:pStyle w:val="BodyText"/>
        <w:spacing w:before="90" w:line="330" w:lineRule="auto"/>
        <w:ind w:right="158"/>
        <w:rPr>
          <w:rFonts w:asciiTheme="minorHAnsi" w:hAnsiTheme="minorHAnsi"/>
          <w:sz w:val="22"/>
          <w:szCs w:val="22"/>
        </w:rPr>
      </w:pPr>
      <w:r w:rsidRPr="000D73FC">
        <w:rPr>
          <w:rFonts w:asciiTheme="minorHAnsi" w:hAnsiTheme="minorHAnsi"/>
          <w:spacing w:val="-1"/>
          <w:sz w:val="22"/>
          <w:szCs w:val="22"/>
        </w:rPr>
        <w:lastRenderedPageBreak/>
        <w:t>Healthy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Families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home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visiting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program</w:t>
      </w:r>
      <w:r w:rsidRPr="000D73FC">
        <w:rPr>
          <w:rFonts w:asciiTheme="minorHAnsi" w:hAnsiTheme="minorHAnsi"/>
          <w:spacing w:val="2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offers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support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to first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time teen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parents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from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pregnancy to</w:t>
      </w:r>
      <w:r w:rsidRPr="000D73FC">
        <w:rPr>
          <w:rFonts w:asciiTheme="minorHAnsi" w:hAnsiTheme="minorHAnsi"/>
          <w:spacing w:val="7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the child’s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third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birthday.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This</w:t>
      </w:r>
      <w:r w:rsidRPr="000D73FC">
        <w:rPr>
          <w:rFonts w:asciiTheme="minorHAnsi" w:hAnsiTheme="minorHAnsi"/>
          <w:spacing w:val="2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program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strengthens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families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through child</w:t>
      </w:r>
      <w:r w:rsidRPr="000D73FC">
        <w:rPr>
          <w:rFonts w:asciiTheme="minorHAnsi" w:hAnsiTheme="minorHAnsi"/>
          <w:spacing w:val="2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development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information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and</w:t>
      </w:r>
      <w:r w:rsidRPr="000D73FC">
        <w:rPr>
          <w:rFonts w:asciiTheme="minorHAnsi" w:hAnsiTheme="minorHAnsi"/>
          <w:spacing w:val="77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modeling,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healthy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parenting,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and goal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setting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for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the parent’s</w:t>
      </w:r>
      <w:r w:rsidRPr="000D73FC">
        <w:rPr>
          <w:rFonts w:asciiTheme="minorHAnsi" w:hAnsiTheme="minorHAnsi"/>
          <w:spacing w:val="4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futures.</w:t>
      </w:r>
    </w:p>
    <w:p w:rsidR="00A60647" w:rsidRPr="000D73FC" w:rsidRDefault="000D73FC">
      <w:pPr>
        <w:pStyle w:val="BodyText"/>
        <w:spacing w:before="3" w:line="330" w:lineRule="auto"/>
        <w:ind w:right="158"/>
        <w:rPr>
          <w:rFonts w:asciiTheme="minorHAnsi" w:hAnsiTheme="minorHAnsi"/>
          <w:sz w:val="22"/>
          <w:szCs w:val="22"/>
        </w:rPr>
      </w:pPr>
      <w:r w:rsidRPr="000D73FC">
        <w:rPr>
          <w:rFonts w:asciiTheme="minorHAnsi" w:hAnsiTheme="minorHAnsi"/>
          <w:spacing w:val="-1"/>
          <w:sz w:val="22"/>
          <w:szCs w:val="22"/>
        </w:rPr>
        <w:t>Cri</w:t>
      </w:r>
      <w:r w:rsidRPr="000D73FC">
        <w:rPr>
          <w:rFonts w:asciiTheme="minorHAnsi" w:hAnsiTheme="minorHAnsi"/>
          <w:spacing w:val="-1"/>
          <w:sz w:val="22"/>
          <w:szCs w:val="22"/>
        </w:rPr>
        <w:t>terion and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REACH</w:t>
      </w:r>
      <w:r w:rsidRPr="000D73FC">
        <w:rPr>
          <w:rFonts w:asciiTheme="minorHAnsi" w:hAnsiTheme="minorHAnsi"/>
          <w:spacing w:val="-2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are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two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Early</w:t>
      </w:r>
      <w:r w:rsidRPr="000D73FC">
        <w:rPr>
          <w:rFonts w:asciiTheme="minorHAnsi" w:hAnsiTheme="minorHAnsi"/>
          <w:spacing w:val="-3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Intervention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Programs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available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to</w:t>
      </w:r>
      <w:r w:rsidRPr="000D73FC">
        <w:rPr>
          <w:rFonts w:asciiTheme="minorHAnsi" w:hAnsiTheme="minorHAnsi"/>
          <w:spacing w:val="-2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families</w:t>
      </w:r>
      <w:r w:rsidRPr="000D73FC">
        <w:rPr>
          <w:rFonts w:asciiTheme="minorHAnsi" w:hAnsiTheme="minorHAnsi"/>
          <w:spacing w:val="3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in</w:t>
      </w:r>
      <w:r w:rsidRPr="000D73FC">
        <w:rPr>
          <w:rFonts w:asciiTheme="minorHAnsi" w:hAnsiTheme="minorHAnsi"/>
          <w:spacing w:val="-3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Athol</w:t>
      </w:r>
      <w:r w:rsidRPr="000D73FC">
        <w:rPr>
          <w:rFonts w:asciiTheme="minorHAnsi" w:hAnsiTheme="minorHAnsi"/>
          <w:spacing w:val="2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and</w:t>
      </w:r>
      <w:r w:rsidRPr="000D73FC">
        <w:rPr>
          <w:rFonts w:asciiTheme="minorHAnsi" w:hAnsiTheme="minorHAnsi"/>
          <w:spacing w:val="73"/>
          <w:sz w:val="22"/>
          <w:szCs w:val="22"/>
        </w:rPr>
        <w:t xml:space="preserve"> </w:t>
      </w:r>
      <w:proofErr w:type="spellStart"/>
      <w:r w:rsidRPr="000D73FC">
        <w:rPr>
          <w:rFonts w:asciiTheme="minorHAnsi" w:hAnsiTheme="minorHAnsi"/>
          <w:spacing w:val="-1"/>
          <w:sz w:val="22"/>
          <w:szCs w:val="22"/>
        </w:rPr>
        <w:t>Royalston</w:t>
      </w:r>
      <w:proofErr w:type="spellEnd"/>
      <w:r w:rsidRPr="000D73FC">
        <w:rPr>
          <w:rFonts w:asciiTheme="minorHAnsi" w:hAnsiTheme="minorHAnsi"/>
          <w:spacing w:val="-1"/>
          <w:sz w:val="22"/>
          <w:szCs w:val="22"/>
        </w:rPr>
        <w:t>.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Home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visitors</w:t>
      </w:r>
      <w:r w:rsidRPr="000D73FC">
        <w:rPr>
          <w:rFonts w:asciiTheme="minorHAnsi" w:hAnsiTheme="minorHAnsi"/>
          <w:spacing w:val="2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work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with</w:t>
      </w:r>
      <w:r w:rsidRPr="000D73FC">
        <w:rPr>
          <w:rFonts w:asciiTheme="minorHAnsi" w:hAnsiTheme="minorHAnsi"/>
          <w:spacing w:val="2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the child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and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parent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or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caregiver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to help</w:t>
      </w:r>
      <w:r w:rsidRPr="000D73FC">
        <w:rPr>
          <w:rFonts w:asciiTheme="minorHAnsi" w:hAnsiTheme="minorHAnsi"/>
          <w:spacing w:val="2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support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z w:val="22"/>
          <w:szCs w:val="22"/>
        </w:rPr>
        <w:t>any</w:t>
      </w:r>
      <w:r w:rsidRPr="000D73FC">
        <w:rPr>
          <w:rFonts w:asciiTheme="minorHAnsi" w:hAnsiTheme="minorHAnsi"/>
          <w:spacing w:val="-1"/>
          <w:sz w:val="22"/>
          <w:szCs w:val="22"/>
        </w:rPr>
        <w:t xml:space="preserve"> delays</w:t>
      </w:r>
      <w:r w:rsidRPr="000D73FC">
        <w:rPr>
          <w:rFonts w:asciiTheme="minorHAnsi" w:hAnsiTheme="minorHAnsi"/>
          <w:spacing w:val="2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or</w:t>
      </w:r>
      <w:r w:rsidRPr="000D73FC">
        <w:rPr>
          <w:rFonts w:asciiTheme="minorHAnsi" w:hAnsiTheme="minorHAnsi"/>
          <w:spacing w:val="59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differences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the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child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may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be experiencing.</w:t>
      </w:r>
    </w:p>
    <w:p w:rsidR="00A60647" w:rsidRPr="000D73FC" w:rsidRDefault="000D73FC">
      <w:pPr>
        <w:pStyle w:val="BodyText"/>
        <w:spacing w:before="1" w:line="331" w:lineRule="auto"/>
        <w:ind w:right="243"/>
        <w:rPr>
          <w:rFonts w:asciiTheme="minorHAnsi" w:hAnsiTheme="minorHAnsi"/>
          <w:sz w:val="22"/>
          <w:szCs w:val="22"/>
        </w:rPr>
      </w:pPr>
      <w:r w:rsidRPr="000D73FC">
        <w:rPr>
          <w:rFonts w:asciiTheme="minorHAnsi" w:hAnsiTheme="minorHAnsi"/>
          <w:spacing w:val="-1"/>
          <w:sz w:val="22"/>
          <w:szCs w:val="22"/>
        </w:rPr>
        <w:t>The PEG partners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are familiar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with all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of these agencies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due to years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of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collaboration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of families,</w:t>
      </w:r>
      <w:r w:rsidRPr="000D73FC">
        <w:rPr>
          <w:rFonts w:asciiTheme="minorHAnsi" w:hAnsiTheme="minorHAnsi"/>
          <w:spacing w:val="75"/>
          <w:w w:val="99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events,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and services.</w:t>
      </w:r>
      <w:r w:rsidRPr="000D73FC">
        <w:rPr>
          <w:rFonts w:asciiTheme="minorHAnsi" w:hAnsiTheme="minorHAnsi"/>
          <w:spacing w:val="-2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Members</w:t>
      </w:r>
      <w:r w:rsidRPr="000D73FC">
        <w:rPr>
          <w:rFonts w:asciiTheme="minorHAnsi" w:hAnsiTheme="minorHAnsi"/>
          <w:spacing w:val="2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from all of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these agencies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and many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PEG partners</w:t>
      </w:r>
      <w:r w:rsidRPr="000D73FC">
        <w:rPr>
          <w:rFonts w:asciiTheme="minorHAnsi" w:hAnsiTheme="minorHAnsi"/>
          <w:spacing w:val="3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sit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on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Valuing Our</w:t>
      </w:r>
      <w:r w:rsidRPr="000D73FC">
        <w:rPr>
          <w:rFonts w:asciiTheme="minorHAnsi" w:hAnsiTheme="minorHAnsi"/>
          <w:spacing w:val="77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Children’s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CFCE</w:t>
      </w:r>
      <w:r w:rsidRPr="000D73FC">
        <w:rPr>
          <w:rFonts w:asciiTheme="minorHAnsi" w:hAnsiTheme="minorHAnsi"/>
          <w:spacing w:val="-2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Governance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Council and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frequent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 xml:space="preserve">The North </w:t>
      </w:r>
      <w:proofErr w:type="spellStart"/>
      <w:r w:rsidRPr="000D73FC">
        <w:rPr>
          <w:rFonts w:asciiTheme="minorHAnsi" w:hAnsiTheme="minorHAnsi"/>
          <w:spacing w:val="-1"/>
          <w:sz w:val="22"/>
          <w:szCs w:val="22"/>
        </w:rPr>
        <w:t>Quabbin</w:t>
      </w:r>
      <w:proofErr w:type="spellEnd"/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Community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Coalition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meetings.</w:t>
      </w:r>
      <w:r w:rsidRPr="000D73FC">
        <w:rPr>
          <w:rFonts w:asciiTheme="minorHAnsi" w:hAnsiTheme="minorHAnsi"/>
          <w:spacing w:val="81"/>
          <w:w w:val="99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Both of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these arenas</w:t>
      </w:r>
      <w:r w:rsidRPr="000D73FC">
        <w:rPr>
          <w:rFonts w:asciiTheme="minorHAnsi" w:hAnsiTheme="minorHAnsi"/>
          <w:spacing w:val="4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allow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for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sharing</w:t>
      </w:r>
      <w:r w:rsidRPr="000D73FC">
        <w:rPr>
          <w:rFonts w:asciiTheme="minorHAnsi" w:hAnsiTheme="minorHAnsi"/>
          <w:spacing w:val="2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of</w:t>
      </w:r>
      <w:r w:rsidRPr="000D73FC">
        <w:rPr>
          <w:rFonts w:asciiTheme="minorHAnsi" w:hAnsiTheme="minorHAnsi"/>
          <w:spacing w:val="-2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information</w:t>
      </w:r>
      <w:r w:rsidRPr="000D73FC">
        <w:rPr>
          <w:rFonts w:asciiTheme="minorHAnsi" w:hAnsiTheme="minorHAnsi"/>
          <w:spacing w:val="2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including</w:t>
      </w:r>
      <w:r w:rsidRPr="000D73FC">
        <w:rPr>
          <w:rFonts w:asciiTheme="minorHAnsi" w:hAnsiTheme="minorHAnsi"/>
          <w:spacing w:val="2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agency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programs</w:t>
      </w:r>
      <w:r w:rsidRPr="000D73FC">
        <w:rPr>
          <w:rFonts w:asciiTheme="minorHAnsi" w:hAnsiTheme="minorHAnsi"/>
          <w:spacing w:val="2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and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the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referral</w:t>
      </w:r>
      <w:r w:rsidRPr="000D73FC">
        <w:rPr>
          <w:rFonts w:asciiTheme="minorHAnsi" w:hAnsiTheme="minorHAnsi"/>
          <w:spacing w:val="2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process.</w:t>
      </w:r>
      <w:r w:rsidRPr="000D73FC">
        <w:rPr>
          <w:rFonts w:asciiTheme="minorHAnsi" w:hAnsiTheme="minorHAnsi"/>
          <w:spacing w:val="75"/>
          <w:w w:val="99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Also,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The ECET</w:t>
      </w:r>
      <w:r w:rsidRPr="000D73FC">
        <w:rPr>
          <w:rFonts w:asciiTheme="minorHAnsi" w:hAnsiTheme="minorHAnsi"/>
          <w:spacing w:val="-2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(Early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Care</w:t>
      </w:r>
      <w:r w:rsidRPr="000D73FC">
        <w:rPr>
          <w:rFonts w:asciiTheme="minorHAnsi" w:hAnsiTheme="minorHAnsi"/>
          <w:spacing w:val="-3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and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Education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Team)</w:t>
      </w:r>
      <w:r w:rsidRPr="000D73FC">
        <w:rPr>
          <w:rFonts w:asciiTheme="minorHAnsi" w:hAnsiTheme="minorHAnsi"/>
          <w:spacing w:val="3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meetings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have been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used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to invite members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of</w:t>
      </w:r>
      <w:r w:rsidRPr="000D73FC">
        <w:rPr>
          <w:rFonts w:asciiTheme="minorHAnsi" w:hAnsiTheme="minorHAnsi"/>
          <w:spacing w:val="67"/>
          <w:w w:val="99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agencies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to discuss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their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programs</w:t>
      </w:r>
      <w:r w:rsidRPr="000D73FC">
        <w:rPr>
          <w:rFonts w:asciiTheme="minorHAnsi" w:hAnsiTheme="minorHAnsi"/>
          <w:spacing w:val="2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an</w:t>
      </w:r>
      <w:r w:rsidRPr="000D73FC">
        <w:rPr>
          <w:rFonts w:asciiTheme="minorHAnsi" w:hAnsiTheme="minorHAnsi"/>
          <w:spacing w:val="-1"/>
          <w:sz w:val="22"/>
          <w:szCs w:val="22"/>
        </w:rPr>
        <w:t>d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to</w:t>
      </w:r>
      <w:r w:rsidRPr="000D73FC">
        <w:rPr>
          <w:rFonts w:asciiTheme="minorHAnsi" w:hAnsiTheme="minorHAnsi"/>
          <w:spacing w:val="-2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share the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referral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process.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The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Department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of Children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and</w:t>
      </w:r>
      <w:r w:rsidRPr="000D73FC">
        <w:rPr>
          <w:rFonts w:asciiTheme="minorHAnsi" w:hAnsiTheme="minorHAnsi"/>
          <w:spacing w:val="79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Families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area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supervisor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 xml:space="preserve">was </w:t>
      </w:r>
      <w:r w:rsidRPr="000D73FC">
        <w:rPr>
          <w:rFonts w:asciiTheme="minorHAnsi" w:hAnsiTheme="minorHAnsi"/>
          <w:sz w:val="22"/>
          <w:szCs w:val="22"/>
        </w:rPr>
        <w:t xml:space="preserve">a </w:t>
      </w:r>
      <w:r w:rsidRPr="000D73FC">
        <w:rPr>
          <w:rFonts w:asciiTheme="minorHAnsi" w:hAnsiTheme="minorHAnsi"/>
          <w:spacing w:val="-1"/>
          <w:sz w:val="22"/>
          <w:szCs w:val="22"/>
        </w:rPr>
        <w:t>recent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guest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at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an ECET meeting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to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share and discuss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best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practices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of</w:t>
      </w:r>
      <w:r w:rsidRPr="000D73FC">
        <w:rPr>
          <w:rFonts w:asciiTheme="minorHAnsi" w:hAnsiTheme="minorHAnsi"/>
          <w:spacing w:val="73"/>
          <w:w w:val="99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working with DCF,</w:t>
      </w:r>
      <w:r w:rsidRPr="000D73FC">
        <w:rPr>
          <w:rFonts w:asciiTheme="minorHAnsi" w:hAnsiTheme="minorHAnsi"/>
          <w:spacing w:val="-2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filing</w:t>
      </w:r>
      <w:r w:rsidRPr="000D73FC">
        <w:rPr>
          <w:rFonts w:asciiTheme="minorHAnsi" w:hAnsiTheme="minorHAnsi"/>
          <w:spacing w:val="2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of</w:t>
      </w:r>
      <w:r w:rsidRPr="000D73FC">
        <w:rPr>
          <w:rFonts w:asciiTheme="minorHAnsi" w:hAnsiTheme="minorHAnsi"/>
          <w:spacing w:val="-2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51As,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as well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as to troubleshoot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boundaries</w:t>
      </w:r>
      <w:r w:rsidRPr="000D73FC">
        <w:rPr>
          <w:rFonts w:asciiTheme="minorHAnsi" w:hAnsiTheme="minorHAnsi"/>
          <w:spacing w:val="2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and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miscommunications.</w:t>
      </w:r>
    </w:p>
    <w:p w:rsidR="00A60647" w:rsidRPr="000D73FC" w:rsidRDefault="000D73FC">
      <w:pPr>
        <w:pStyle w:val="BodyText"/>
        <w:spacing w:before="1" w:line="330" w:lineRule="auto"/>
        <w:ind w:right="160"/>
        <w:rPr>
          <w:rFonts w:asciiTheme="minorHAnsi" w:hAnsiTheme="minorHAnsi"/>
          <w:sz w:val="22"/>
          <w:szCs w:val="22"/>
        </w:rPr>
      </w:pPr>
      <w:r w:rsidRPr="000D73FC">
        <w:rPr>
          <w:rFonts w:asciiTheme="minorHAnsi" w:hAnsiTheme="minorHAnsi"/>
          <w:spacing w:val="-1"/>
          <w:sz w:val="22"/>
          <w:szCs w:val="22"/>
        </w:rPr>
        <w:t>In order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to maintain collaborations</w:t>
      </w:r>
      <w:r w:rsidRPr="000D73FC">
        <w:rPr>
          <w:rFonts w:asciiTheme="minorHAnsi" w:hAnsiTheme="minorHAnsi"/>
          <w:spacing w:val="3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and information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sharing between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2"/>
          <w:sz w:val="22"/>
          <w:szCs w:val="22"/>
        </w:rPr>
        <w:t>PEG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partners,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comprehensive</w:t>
      </w:r>
      <w:r w:rsidRPr="000D73FC">
        <w:rPr>
          <w:rFonts w:asciiTheme="minorHAnsi" w:hAnsiTheme="minorHAnsi"/>
          <w:spacing w:val="85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services,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and families,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“Family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Engagement</w:t>
      </w:r>
      <w:r w:rsidRPr="000D73FC">
        <w:rPr>
          <w:rFonts w:asciiTheme="minorHAnsi" w:hAnsiTheme="minorHAnsi"/>
          <w:spacing w:val="2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Specialists”</w:t>
      </w:r>
      <w:r w:rsidRPr="000D73FC">
        <w:rPr>
          <w:rFonts w:asciiTheme="minorHAnsi" w:hAnsiTheme="minorHAnsi"/>
          <w:sz w:val="22"/>
          <w:szCs w:val="22"/>
        </w:rPr>
        <w:t xml:space="preserve"> (FES)</w:t>
      </w:r>
      <w:r w:rsidRPr="000D73FC">
        <w:rPr>
          <w:rFonts w:asciiTheme="minorHAnsi" w:hAnsiTheme="minorHAnsi"/>
          <w:spacing w:val="-2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would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be hired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through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the Preschool</w:t>
      </w:r>
      <w:r w:rsidRPr="000D73FC">
        <w:rPr>
          <w:rFonts w:asciiTheme="minorHAnsi" w:hAnsiTheme="minorHAnsi"/>
          <w:spacing w:val="67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Expansion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Grant.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The Early</w:t>
      </w:r>
      <w:r w:rsidRPr="000D73FC">
        <w:rPr>
          <w:rFonts w:asciiTheme="minorHAnsi" w:hAnsiTheme="minorHAnsi"/>
          <w:spacing w:val="-3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Childhood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Coordinator</w:t>
      </w:r>
      <w:r w:rsidRPr="000D73FC">
        <w:rPr>
          <w:rFonts w:asciiTheme="minorHAnsi" w:hAnsiTheme="minorHAnsi"/>
          <w:spacing w:val="2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will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oversee</w:t>
      </w:r>
      <w:r w:rsidRPr="000D73FC">
        <w:rPr>
          <w:rFonts w:asciiTheme="minorHAnsi" w:hAnsiTheme="minorHAnsi"/>
          <w:spacing w:val="-2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these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Family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Engagement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Specialists</w:t>
      </w:r>
      <w:r w:rsidRPr="000D73FC">
        <w:rPr>
          <w:rFonts w:asciiTheme="minorHAnsi" w:hAnsiTheme="minorHAnsi"/>
          <w:spacing w:val="7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which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will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mirror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the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work the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Head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Start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and Little Tots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Social Workers already</w:t>
      </w:r>
      <w:r w:rsidRPr="000D73FC">
        <w:rPr>
          <w:rFonts w:asciiTheme="minorHAnsi" w:hAnsiTheme="minorHAnsi"/>
          <w:spacing w:val="2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have</w:t>
      </w:r>
      <w:r w:rsidRPr="000D73FC">
        <w:rPr>
          <w:rFonts w:asciiTheme="minorHAnsi" w:hAnsiTheme="minorHAnsi"/>
          <w:spacing w:val="-3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in place.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2"/>
          <w:sz w:val="22"/>
          <w:szCs w:val="22"/>
        </w:rPr>
        <w:t>FESs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will</w:t>
      </w:r>
      <w:r w:rsidRPr="000D73FC">
        <w:rPr>
          <w:rFonts w:asciiTheme="minorHAnsi" w:hAnsiTheme="minorHAnsi"/>
          <w:spacing w:val="69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work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with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ARRSD,</w:t>
      </w:r>
      <w:r w:rsidRPr="000D73FC">
        <w:rPr>
          <w:rFonts w:asciiTheme="minorHAnsi" w:hAnsiTheme="minorHAnsi"/>
          <w:spacing w:val="-2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YMCA,</w:t>
      </w:r>
      <w:r w:rsidRPr="000D73FC">
        <w:rPr>
          <w:rFonts w:asciiTheme="minorHAnsi" w:hAnsiTheme="minorHAnsi"/>
          <w:spacing w:val="2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and FCCs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and the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families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 xml:space="preserve">they </w:t>
      </w:r>
      <w:proofErr w:type="spellStart"/>
      <w:r w:rsidRPr="000D73FC">
        <w:rPr>
          <w:rFonts w:asciiTheme="minorHAnsi" w:hAnsiTheme="minorHAnsi"/>
          <w:spacing w:val="-1"/>
          <w:sz w:val="22"/>
          <w:szCs w:val="22"/>
        </w:rPr>
        <w:t>service.They</w:t>
      </w:r>
      <w:proofErr w:type="spellEnd"/>
      <w:r w:rsidRPr="000D73FC">
        <w:rPr>
          <w:rFonts w:asciiTheme="minorHAnsi" w:hAnsiTheme="minorHAnsi"/>
          <w:spacing w:val="-1"/>
          <w:sz w:val="22"/>
          <w:szCs w:val="22"/>
        </w:rPr>
        <w:t xml:space="preserve"> will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conduct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home visi</w:t>
      </w:r>
      <w:r w:rsidRPr="000D73FC">
        <w:rPr>
          <w:rFonts w:asciiTheme="minorHAnsi" w:hAnsiTheme="minorHAnsi"/>
          <w:spacing w:val="-1"/>
          <w:sz w:val="22"/>
          <w:szCs w:val="22"/>
        </w:rPr>
        <w:t>ts,</w:t>
      </w:r>
      <w:r w:rsidRPr="000D73FC">
        <w:rPr>
          <w:rFonts w:asciiTheme="minorHAnsi" w:hAnsiTheme="minorHAnsi"/>
          <w:spacing w:val="-2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make</w:t>
      </w:r>
      <w:r w:rsidRPr="000D73FC">
        <w:rPr>
          <w:rFonts w:asciiTheme="minorHAnsi" w:hAnsiTheme="minorHAnsi"/>
          <w:spacing w:val="67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referrals,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and offer</w:t>
      </w:r>
      <w:r w:rsidRPr="000D73FC">
        <w:rPr>
          <w:rFonts w:asciiTheme="minorHAnsi" w:hAnsiTheme="minorHAnsi"/>
          <w:spacing w:val="3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support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for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at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home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learning,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discipline,</w:t>
      </w:r>
      <w:r w:rsidRPr="000D73FC">
        <w:rPr>
          <w:rFonts w:asciiTheme="minorHAnsi" w:hAnsiTheme="minorHAnsi"/>
          <w:spacing w:val="2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and problem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solving.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They will</w:t>
      </w:r>
      <w:r w:rsidRPr="000D73FC">
        <w:rPr>
          <w:rFonts w:asciiTheme="minorHAnsi" w:hAnsiTheme="minorHAnsi"/>
          <w:spacing w:val="2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also help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support</w:t>
      </w:r>
      <w:r w:rsidRPr="000D73FC">
        <w:rPr>
          <w:rFonts w:asciiTheme="minorHAnsi" w:hAnsiTheme="minorHAnsi"/>
          <w:spacing w:val="75"/>
          <w:w w:val="99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the family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through transitions</w:t>
      </w:r>
      <w:r w:rsidRPr="000D73FC">
        <w:rPr>
          <w:rFonts w:asciiTheme="minorHAnsi" w:hAnsiTheme="minorHAnsi"/>
          <w:spacing w:val="2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to kindergarten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or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inclusive</w:t>
      </w:r>
      <w:r w:rsidRPr="000D73FC">
        <w:rPr>
          <w:rFonts w:asciiTheme="minorHAnsi" w:hAnsiTheme="minorHAnsi"/>
          <w:spacing w:val="-2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preschool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programming/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IEP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services. It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will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be</w:t>
      </w:r>
      <w:r w:rsidRPr="000D73FC">
        <w:rPr>
          <w:rFonts w:asciiTheme="minorHAnsi" w:hAnsiTheme="minorHAnsi"/>
          <w:spacing w:val="89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important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that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the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Early Childhood Coordinator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and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the Family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Engagement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Specialists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have</w:t>
      </w:r>
      <w:r w:rsidRPr="000D73FC">
        <w:rPr>
          <w:rFonts w:asciiTheme="minorHAnsi" w:hAnsiTheme="minorHAnsi"/>
          <w:sz w:val="22"/>
          <w:szCs w:val="22"/>
        </w:rPr>
        <w:t xml:space="preserve"> a</w:t>
      </w:r>
      <w:r w:rsidRPr="000D73FC">
        <w:rPr>
          <w:rFonts w:asciiTheme="minorHAnsi" w:hAnsiTheme="minorHAnsi"/>
          <w:spacing w:val="-1"/>
          <w:sz w:val="22"/>
          <w:szCs w:val="22"/>
        </w:rPr>
        <w:t xml:space="preserve"> strong</w:t>
      </w:r>
      <w:r w:rsidRPr="000D73FC">
        <w:rPr>
          <w:rFonts w:asciiTheme="minorHAnsi" w:hAnsiTheme="minorHAnsi"/>
          <w:spacing w:val="75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working relationship</w:t>
      </w:r>
      <w:r w:rsidRPr="000D73FC">
        <w:rPr>
          <w:rFonts w:asciiTheme="minorHAnsi" w:hAnsiTheme="minorHAnsi"/>
          <w:spacing w:val="2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and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an understanding</w:t>
      </w:r>
      <w:r w:rsidRPr="000D73FC">
        <w:rPr>
          <w:rFonts w:asciiTheme="minorHAnsi" w:hAnsiTheme="minorHAnsi"/>
          <w:spacing w:val="2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of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all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area agencies</w:t>
      </w:r>
      <w:r w:rsidRPr="000D73FC">
        <w:rPr>
          <w:rFonts w:asciiTheme="minorHAnsi" w:hAnsiTheme="minorHAnsi"/>
          <w:spacing w:val="2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and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services.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5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An</w:t>
      </w:r>
      <w:r w:rsidRPr="000D73FC">
        <w:rPr>
          <w:rFonts w:asciiTheme="minorHAnsi" w:hAnsiTheme="minorHAnsi"/>
          <w:spacing w:val="-2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understanding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of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the</w:t>
      </w:r>
      <w:r w:rsidRPr="000D73FC">
        <w:rPr>
          <w:rFonts w:asciiTheme="minorHAnsi" w:hAnsiTheme="minorHAnsi"/>
          <w:spacing w:val="95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programs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and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the referral</w:t>
      </w:r>
      <w:r w:rsidRPr="000D73FC">
        <w:rPr>
          <w:rFonts w:asciiTheme="minorHAnsi" w:hAnsiTheme="minorHAnsi"/>
          <w:spacing w:val="2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process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will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be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maintained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through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the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ECC’s and</w:t>
      </w:r>
      <w:r w:rsidRPr="000D73FC">
        <w:rPr>
          <w:rFonts w:asciiTheme="minorHAnsi" w:hAnsiTheme="minorHAnsi"/>
          <w:spacing w:val="-1"/>
          <w:sz w:val="22"/>
          <w:szCs w:val="22"/>
        </w:rPr>
        <w:t xml:space="preserve"> FESs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attendance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at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meetings</w:t>
      </w:r>
      <w:r w:rsidRPr="000D73FC">
        <w:rPr>
          <w:rFonts w:asciiTheme="minorHAnsi" w:hAnsiTheme="minorHAnsi"/>
          <w:spacing w:val="7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and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ongoing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communications</w:t>
      </w:r>
      <w:r w:rsidRPr="000D73FC">
        <w:rPr>
          <w:rFonts w:asciiTheme="minorHAnsi" w:hAnsiTheme="minorHAnsi"/>
          <w:spacing w:val="2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with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the appropriate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staff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from these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agencies.</w:t>
      </w:r>
    </w:p>
    <w:p w:rsidR="00A60647" w:rsidRPr="000D73FC" w:rsidRDefault="00A60647">
      <w:pPr>
        <w:spacing w:before="7"/>
        <w:rPr>
          <w:rFonts w:eastAsia="Arial" w:cs="Arial"/>
        </w:rPr>
      </w:pPr>
    </w:p>
    <w:p w:rsidR="00A60647" w:rsidRPr="000D73FC" w:rsidRDefault="000D73FC">
      <w:pPr>
        <w:pStyle w:val="BodyText"/>
        <w:numPr>
          <w:ilvl w:val="0"/>
          <w:numId w:val="2"/>
        </w:numPr>
        <w:tabs>
          <w:tab w:val="left" w:pos="350"/>
        </w:tabs>
        <w:ind w:hanging="233"/>
        <w:rPr>
          <w:rFonts w:asciiTheme="minorHAnsi" w:hAnsiTheme="minorHAnsi"/>
          <w:sz w:val="22"/>
          <w:szCs w:val="22"/>
        </w:rPr>
      </w:pPr>
      <w:r w:rsidRPr="000D73FC">
        <w:rPr>
          <w:rFonts w:asciiTheme="minorHAnsi" w:hAnsiTheme="minorHAnsi"/>
          <w:spacing w:val="-1"/>
          <w:sz w:val="22"/>
          <w:szCs w:val="22"/>
        </w:rPr>
        <w:t>Inclusion</w:t>
      </w:r>
    </w:p>
    <w:p w:rsidR="00A60647" w:rsidRPr="000D73FC" w:rsidRDefault="00A60647">
      <w:pPr>
        <w:spacing w:before="9"/>
        <w:rPr>
          <w:rFonts w:eastAsia="Arial" w:cs="Arial"/>
        </w:rPr>
      </w:pPr>
    </w:p>
    <w:p w:rsidR="00A60647" w:rsidRPr="000D73FC" w:rsidRDefault="000D73FC">
      <w:pPr>
        <w:pStyle w:val="BodyText"/>
        <w:spacing w:line="330" w:lineRule="auto"/>
        <w:ind w:right="243" w:firstLine="1134"/>
        <w:rPr>
          <w:rFonts w:asciiTheme="minorHAnsi" w:hAnsiTheme="minorHAnsi"/>
          <w:sz w:val="22"/>
          <w:szCs w:val="22"/>
        </w:rPr>
      </w:pPr>
      <w:r w:rsidRPr="000D73FC">
        <w:rPr>
          <w:rFonts w:asciiTheme="minorHAnsi" w:hAnsiTheme="minorHAnsi"/>
          <w:spacing w:val="-1"/>
          <w:sz w:val="22"/>
          <w:szCs w:val="22"/>
        </w:rPr>
        <w:t>In order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for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children with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special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needs</w:t>
      </w:r>
      <w:r w:rsidRPr="000D73FC">
        <w:rPr>
          <w:rFonts w:asciiTheme="minorHAnsi" w:hAnsiTheme="minorHAnsi"/>
          <w:spacing w:val="3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within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the Athol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proofErr w:type="spellStart"/>
      <w:r w:rsidRPr="000D73FC">
        <w:rPr>
          <w:rFonts w:asciiTheme="minorHAnsi" w:hAnsiTheme="minorHAnsi"/>
          <w:spacing w:val="-1"/>
          <w:sz w:val="22"/>
          <w:szCs w:val="22"/>
        </w:rPr>
        <w:t>Royalston</w:t>
      </w:r>
      <w:proofErr w:type="spellEnd"/>
      <w:r w:rsidRPr="000D73FC">
        <w:rPr>
          <w:rFonts w:asciiTheme="minorHAnsi" w:hAnsiTheme="minorHAnsi"/>
          <w:spacing w:val="2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Regional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School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District to</w:t>
      </w:r>
      <w:r w:rsidRPr="000D73FC">
        <w:rPr>
          <w:rFonts w:asciiTheme="minorHAnsi" w:hAnsiTheme="minorHAnsi"/>
          <w:spacing w:val="59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 xml:space="preserve">receive </w:t>
      </w:r>
      <w:r w:rsidRPr="000D73FC">
        <w:rPr>
          <w:rFonts w:asciiTheme="minorHAnsi" w:hAnsiTheme="minorHAnsi"/>
          <w:sz w:val="22"/>
          <w:szCs w:val="22"/>
        </w:rPr>
        <w:t xml:space="preserve">a </w:t>
      </w:r>
      <w:r w:rsidRPr="000D73FC">
        <w:rPr>
          <w:rFonts w:asciiTheme="minorHAnsi" w:hAnsiTheme="minorHAnsi"/>
          <w:spacing w:val="-1"/>
          <w:sz w:val="22"/>
          <w:szCs w:val="22"/>
        </w:rPr>
        <w:t>continuum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of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services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with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minimum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disruption</w:t>
      </w:r>
      <w:r w:rsidRPr="000D73FC">
        <w:rPr>
          <w:rFonts w:asciiTheme="minorHAnsi" w:hAnsiTheme="minorHAnsi"/>
          <w:spacing w:val="2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and</w:t>
      </w:r>
      <w:r w:rsidRPr="000D73FC">
        <w:rPr>
          <w:rFonts w:asciiTheme="minorHAnsi" w:hAnsiTheme="minorHAnsi"/>
          <w:spacing w:val="2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transition,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it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has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been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decided</w:t>
      </w:r>
      <w:r w:rsidRPr="000D73FC">
        <w:rPr>
          <w:rFonts w:asciiTheme="minorHAnsi" w:hAnsiTheme="minorHAnsi"/>
          <w:spacing w:val="2"/>
          <w:sz w:val="22"/>
          <w:szCs w:val="22"/>
        </w:rPr>
        <w:t xml:space="preserve"> </w:t>
      </w:r>
      <w:r w:rsidRPr="000D73FC">
        <w:rPr>
          <w:rFonts w:asciiTheme="minorHAnsi" w:hAnsiTheme="minorHAnsi"/>
          <w:sz w:val="22"/>
          <w:szCs w:val="22"/>
        </w:rPr>
        <w:t xml:space="preserve">a </w:t>
      </w:r>
      <w:r w:rsidRPr="000D73FC">
        <w:rPr>
          <w:rFonts w:asciiTheme="minorHAnsi" w:hAnsiTheme="minorHAnsi"/>
          <w:spacing w:val="-1"/>
          <w:sz w:val="22"/>
          <w:szCs w:val="22"/>
        </w:rPr>
        <w:t>“Special</w:t>
      </w:r>
      <w:r w:rsidRPr="000D73FC">
        <w:rPr>
          <w:rFonts w:asciiTheme="minorHAnsi" w:hAnsiTheme="minorHAnsi"/>
          <w:spacing w:val="69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Needs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Mapping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Template”</w:t>
      </w:r>
      <w:r w:rsidRPr="000D73FC">
        <w:rPr>
          <w:rFonts w:asciiTheme="minorHAnsi" w:hAnsiTheme="minorHAnsi"/>
          <w:spacing w:val="3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will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be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created.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This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template will be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used to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help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guide</w:t>
      </w:r>
      <w:r w:rsidRPr="000D73FC">
        <w:rPr>
          <w:rFonts w:asciiTheme="minorHAnsi" w:hAnsiTheme="minorHAnsi"/>
          <w:spacing w:val="2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decisions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regarding</w:t>
      </w:r>
      <w:r w:rsidRPr="000D73FC">
        <w:rPr>
          <w:rFonts w:asciiTheme="minorHAnsi" w:hAnsiTheme="minorHAnsi"/>
          <w:spacing w:val="69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how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and</w:t>
      </w:r>
      <w:r w:rsidRPr="000D73FC">
        <w:rPr>
          <w:rFonts w:asciiTheme="minorHAnsi" w:hAnsiTheme="minorHAnsi"/>
          <w:spacing w:val="2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where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z w:val="22"/>
          <w:szCs w:val="22"/>
        </w:rPr>
        <w:t>a</w:t>
      </w:r>
      <w:r w:rsidRPr="000D73FC">
        <w:rPr>
          <w:rFonts w:asciiTheme="minorHAnsi" w:hAnsiTheme="minorHAnsi"/>
          <w:spacing w:val="-2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child</w:t>
      </w:r>
      <w:r w:rsidRPr="000D73FC">
        <w:rPr>
          <w:rFonts w:asciiTheme="minorHAnsi" w:hAnsiTheme="minorHAnsi"/>
          <w:spacing w:val="2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will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continue</w:t>
      </w:r>
      <w:r w:rsidRPr="000D73FC">
        <w:rPr>
          <w:rFonts w:asciiTheme="minorHAnsi" w:hAnsiTheme="minorHAnsi"/>
          <w:spacing w:val="2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to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receive services</w:t>
      </w:r>
      <w:r w:rsidRPr="000D73FC">
        <w:rPr>
          <w:rFonts w:asciiTheme="minorHAnsi" w:hAnsiTheme="minorHAnsi"/>
          <w:spacing w:val="2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when</w:t>
      </w:r>
      <w:r w:rsidRPr="000D73FC">
        <w:rPr>
          <w:rFonts w:asciiTheme="minorHAnsi" w:hAnsiTheme="minorHAnsi"/>
          <w:spacing w:val="2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the child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turns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three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years</w:t>
      </w:r>
      <w:r w:rsidRPr="000D73FC">
        <w:rPr>
          <w:rFonts w:asciiTheme="minorHAnsi" w:hAnsiTheme="minorHAnsi"/>
          <w:spacing w:val="2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of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age.</w:t>
      </w:r>
      <w:r w:rsidRPr="000D73FC">
        <w:rPr>
          <w:rFonts w:asciiTheme="minorHAnsi" w:hAnsiTheme="minorHAnsi"/>
          <w:spacing w:val="2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This</w:t>
      </w:r>
      <w:r w:rsidRPr="000D73FC">
        <w:rPr>
          <w:rFonts w:asciiTheme="minorHAnsi" w:hAnsiTheme="minorHAnsi"/>
          <w:spacing w:val="49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 xml:space="preserve">approach will be </w:t>
      </w:r>
      <w:r w:rsidRPr="000D73FC">
        <w:rPr>
          <w:rFonts w:asciiTheme="minorHAnsi" w:hAnsiTheme="minorHAnsi"/>
          <w:sz w:val="22"/>
          <w:szCs w:val="22"/>
        </w:rPr>
        <w:t xml:space="preserve">a </w:t>
      </w:r>
      <w:r w:rsidRPr="000D73FC">
        <w:rPr>
          <w:rFonts w:asciiTheme="minorHAnsi" w:hAnsiTheme="minorHAnsi"/>
          <w:spacing w:val="-1"/>
          <w:sz w:val="22"/>
          <w:szCs w:val="22"/>
        </w:rPr>
        <w:t>supplement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to the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IEP</w:t>
      </w:r>
      <w:r w:rsidRPr="000D73FC">
        <w:rPr>
          <w:rFonts w:asciiTheme="minorHAnsi" w:hAnsiTheme="minorHAnsi"/>
          <w:spacing w:val="-2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process/meetings.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It is essential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that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all</w:t>
      </w:r>
      <w:r w:rsidRPr="000D73FC">
        <w:rPr>
          <w:rFonts w:asciiTheme="minorHAnsi" w:hAnsiTheme="minorHAnsi"/>
          <w:spacing w:val="2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concerned</w:t>
      </w:r>
      <w:r w:rsidRPr="000D73FC">
        <w:rPr>
          <w:rFonts w:asciiTheme="minorHAnsi" w:hAnsiTheme="minorHAnsi"/>
          <w:spacing w:val="77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parties/stakeholders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are involved</w:t>
      </w:r>
      <w:r w:rsidRPr="000D73FC">
        <w:rPr>
          <w:rFonts w:asciiTheme="minorHAnsi" w:hAnsiTheme="minorHAnsi"/>
          <w:spacing w:val="2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in this process; the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family,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child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care provider,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preschool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program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staff</w:t>
      </w:r>
      <w:r w:rsidRPr="000D73FC">
        <w:rPr>
          <w:rFonts w:asciiTheme="minorHAnsi" w:hAnsiTheme="minorHAnsi"/>
          <w:spacing w:val="83"/>
          <w:w w:val="99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(including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teachers),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social workers,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and/or</w:t>
      </w:r>
      <w:r w:rsidRPr="000D73FC">
        <w:rPr>
          <w:rFonts w:asciiTheme="minorHAnsi" w:hAnsiTheme="minorHAnsi"/>
          <w:spacing w:val="3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family engagement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specialists.</w:t>
      </w:r>
    </w:p>
    <w:p w:rsidR="00A60647" w:rsidRPr="000D73FC" w:rsidRDefault="000D73FC">
      <w:pPr>
        <w:pStyle w:val="BodyText"/>
        <w:spacing w:before="1" w:line="330" w:lineRule="auto"/>
        <w:ind w:right="158"/>
        <w:rPr>
          <w:rFonts w:asciiTheme="minorHAnsi" w:hAnsiTheme="minorHAnsi"/>
          <w:sz w:val="22"/>
          <w:szCs w:val="22"/>
        </w:rPr>
      </w:pPr>
      <w:r w:rsidRPr="000D73FC">
        <w:rPr>
          <w:rFonts w:asciiTheme="minorHAnsi" w:hAnsiTheme="minorHAnsi"/>
          <w:spacing w:val="-1"/>
          <w:sz w:val="22"/>
          <w:szCs w:val="22"/>
        </w:rPr>
        <w:t>The Mapping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Template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will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support</w:t>
      </w:r>
      <w:r w:rsidRPr="000D73FC">
        <w:rPr>
          <w:rFonts w:asciiTheme="minorHAnsi" w:hAnsiTheme="minorHAnsi"/>
          <w:spacing w:val="2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the process of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determining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if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the Inclusive</w:t>
      </w:r>
      <w:r w:rsidRPr="000D73FC">
        <w:rPr>
          <w:rFonts w:asciiTheme="minorHAnsi" w:hAnsiTheme="minorHAnsi"/>
          <w:spacing w:val="-3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Preschool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Program</w:t>
      </w:r>
      <w:r w:rsidRPr="000D73FC">
        <w:rPr>
          <w:rFonts w:asciiTheme="minorHAnsi" w:hAnsiTheme="minorHAnsi"/>
          <w:spacing w:val="65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 xml:space="preserve">offered </w:t>
      </w:r>
      <w:r w:rsidRPr="000D73FC">
        <w:rPr>
          <w:rFonts w:asciiTheme="minorHAnsi" w:hAnsiTheme="minorHAnsi"/>
          <w:sz w:val="22"/>
          <w:szCs w:val="22"/>
        </w:rPr>
        <w:t>by</w:t>
      </w:r>
      <w:r w:rsidRPr="000D73FC">
        <w:rPr>
          <w:rFonts w:asciiTheme="minorHAnsi" w:hAnsiTheme="minorHAnsi"/>
          <w:spacing w:val="-1"/>
          <w:sz w:val="22"/>
          <w:szCs w:val="22"/>
        </w:rPr>
        <w:t xml:space="preserve"> ARRSD will be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the best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fit,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or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if</w:t>
      </w:r>
      <w:r w:rsidRPr="000D73FC">
        <w:rPr>
          <w:rFonts w:asciiTheme="minorHAnsi" w:hAnsiTheme="minorHAnsi"/>
          <w:spacing w:val="-2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the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best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fit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would</w:t>
      </w:r>
      <w:r w:rsidRPr="000D73FC">
        <w:rPr>
          <w:rFonts w:asciiTheme="minorHAnsi" w:hAnsiTheme="minorHAnsi"/>
          <w:spacing w:val="2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be for the child</w:t>
      </w:r>
      <w:r w:rsidRPr="000D73FC">
        <w:rPr>
          <w:rFonts w:asciiTheme="minorHAnsi" w:hAnsiTheme="minorHAnsi"/>
          <w:spacing w:val="2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to</w:t>
      </w:r>
      <w:r w:rsidRPr="000D73FC">
        <w:rPr>
          <w:rFonts w:asciiTheme="minorHAnsi" w:hAnsiTheme="minorHAnsi"/>
          <w:spacing w:val="-3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continue</w:t>
      </w:r>
      <w:r w:rsidRPr="000D73FC">
        <w:rPr>
          <w:rFonts w:asciiTheme="minorHAnsi" w:hAnsiTheme="minorHAnsi"/>
          <w:spacing w:val="2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to</w:t>
      </w:r>
      <w:r w:rsidRPr="000D73FC">
        <w:rPr>
          <w:rFonts w:asciiTheme="minorHAnsi" w:hAnsiTheme="minorHAnsi"/>
          <w:spacing w:val="-3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receive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these</w:t>
      </w:r>
      <w:r w:rsidRPr="000D73FC">
        <w:rPr>
          <w:rFonts w:asciiTheme="minorHAnsi" w:hAnsiTheme="minorHAnsi"/>
          <w:spacing w:val="77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services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at</w:t>
      </w:r>
      <w:r w:rsidRPr="000D73FC">
        <w:rPr>
          <w:rFonts w:asciiTheme="minorHAnsi" w:hAnsiTheme="minorHAnsi"/>
          <w:spacing w:val="-2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their</w:t>
      </w:r>
      <w:r w:rsidRPr="000D73FC">
        <w:rPr>
          <w:rFonts w:asciiTheme="minorHAnsi" w:hAnsiTheme="minorHAnsi"/>
          <w:spacing w:val="2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FCC or</w:t>
      </w:r>
      <w:r w:rsidRPr="000D73FC">
        <w:rPr>
          <w:rFonts w:asciiTheme="minorHAnsi" w:hAnsiTheme="minorHAnsi"/>
          <w:spacing w:val="-2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Preschool</w:t>
      </w:r>
      <w:r w:rsidRPr="000D73FC">
        <w:rPr>
          <w:rFonts w:asciiTheme="minorHAnsi" w:hAnsiTheme="minorHAnsi"/>
          <w:spacing w:val="2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Program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(Little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Tots)</w:t>
      </w:r>
    </w:p>
    <w:p w:rsidR="00A60647" w:rsidRPr="000D73FC" w:rsidRDefault="000D73FC">
      <w:pPr>
        <w:pStyle w:val="BodyText"/>
        <w:numPr>
          <w:ilvl w:val="1"/>
          <w:numId w:val="2"/>
        </w:numPr>
        <w:tabs>
          <w:tab w:val="left" w:pos="824"/>
        </w:tabs>
        <w:spacing w:before="18" w:line="315" w:lineRule="auto"/>
        <w:ind w:left="824" w:right="631" w:hanging="284"/>
        <w:rPr>
          <w:rFonts w:asciiTheme="minorHAnsi" w:hAnsiTheme="minorHAnsi"/>
          <w:sz w:val="22"/>
          <w:szCs w:val="22"/>
        </w:rPr>
      </w:pPr>
      <w:r w:rsidRPr="000D73FC">
        <w:rPr>
          <w:rFonts w:asciiTheme="minorHAnsi" w:hAnsiTheme="minorHAnsi"/>
          <w:spacing w:val="-1"/>
          <w:sz w:val="22"/>
          <w:szCs w:val="22"/>
        </w:rPr>
        <w:t>If</w:t>
      </w:r>
      <w:r w:rsidRPr="000D73FC">
        <w:rPr>
          <w:rFonts w:asciiTheme="minorHAnsi" w:hAnsiTheme="minorHAnsi"/>
          <w:spacing w:val="-2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it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is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determined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that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the child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will benefit</w:t>
      </w:r>
      <w:r w:rsidRPr="000D73FC">
        <w:rPr>
          <w:rFonts w:asciiTheme="minorHAnsi" w:hAnsiTheme="minorHAnsi"/>
          <w:spacing w:val="2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most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from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the Inclusive Preschool</w:t>
      </w:r>
      <w:r w:rsidRPr="000D73FC">
        <w:rPr>
          <w:rFonts w:asciiTheme="minorHAnsi" w:hAnsiTheme="minorHAnsi"/>
          <w:spacing w:val="2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Program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through</w:t>
      </w:r>
      <w:r w:rsidRPr="000D73FC">
        <w:rPr>
          <w:rFonts w:asciiTheme="minorHAnsi" w:hAnsiTheme="minorHAnsi"/>
          <w:spacing w:val="67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ARRSD,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the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child will</w:t>
      </w:r>
      <w:r w:rsidRPr="000D73FC">
        <w:rPr>
          <w:rFonts w:asciiTheme="minorHAnsi" w:hAnsiTheme="minorHAnsi"/>
          <w:spacing w:val="2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receive transportation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to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and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from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the FCC/Pre-K Program,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which</w:t>
      </w:r>
      <w:r w:rsidRPr="000D73FC">
        <w:rPr>
          <w:rFonts w:asciiTheme="minorHAnsi" w:hAnsiTheme="minorHAnsi"/>
          <w:spacing w:val="2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will</w:t>
      </w:r>
    </w:p>
    <w:p w:rsidR="00A60647" w:rsidRPr="000D73FC" w:rsidRDefault="00A60647">
      <w:pPr>
        <w:spacing w:line="315" w:lineRule="auto"/>
        <w:sectPr w:rsidR="00A60647" w:rsidRPr="000D73FC">
          <w:pgSz w:w="12240" w:h="15840"/>
          <w:pgMar w:top="1080" w:right="1040" w:bottom="280" w:left="1020" w:header="720" w:footer="720" w:gutter="0"/>
          <w:cols w:space="720"/>
        </w:sectPr>
      </w:pPr>
    </w:p>
    <w:p w:rsidR="00A60647" w:rsidRPr="000D73FC" w:rsidRDefault="000D73FC">
      <w:pPr>
        <w:pStyle w:val="BodyText"/>
        <w:spacing w:before="55" w:line="330" w:lineRule="auto"/>
        <w:ind w:left="824" w:right="108" w:firstLine="0"/>
        <w:rPr>
          <w:rFonts w:asciiTheme="minorHAnsi" w:hAnsiTheme="minorHAnsi"/>
          <w:sz w:val="22"/>
          <w:szCs w:val="22"/>
        </w:rPr>
      </w:pPr>
      <w:r w:rsidRPr="000D73FC">
        <w:rPr>
          <w:rFonts w:asciiTheme="minorHAnsi" w:hAnsiTheme="minorHAnsi"/>
          <w:spacing w:val="-1"/>
          <w:sz w:val="22"/>
          <w:szCs w:val="22"/>
        </w:rPr>
        <w:lastRenderedPageBreak/>
        <w:t>continue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to be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handled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by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ARRSD,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and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the FCC/Pre-K Program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will</w:t>
      </w:r>
      <w:r w:rsidRPr="000D73FC">
        <w:rPr>
          <w:rFonts w:asciiTheme="minorHAnsi" w:hAnsiTheme="minorHAnsi"/>
          <w:spacing w:val="2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receive financial</w:t>
      </w:r>
      <w:r w:rsidRPr="000D73FC">
        <w:rPr>
          <w:rFonts w:asciiTheme="minorHAnsi" w:hAnsiTheme="minorHAnsi"/>
          <w:spacing w:val="2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compensation</w:t>
      </w:r>
      <w:r w:rsidRPr="000D73FC">
        <w:rPr>
          <w:rFonts w:asciiTheme="minorHAnsi" w:hAnsiTheme="minorHAnsi"/>
          <w:spacing w:val="6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through PEG to sustain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their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program</w:t>
      </w:r>
      <w:r w:rsidRPr="000D73FC">
        <w:rPr>
          <w:rFonts w:asciiTheme="minorHAnsi" w:hAnsiTheme="minorHAnsi"/>
          <w:spacing w:val="2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due to the loss of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the full time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slot.</w:t>
      </w:r>
    </w:p>
    <w:p w:rsidR="00A60647" w:rsidRPr="000D73FC" w:rsidRDefault="000D73FC">
      <w:pPr>
        <w:pStyle w:val="BodyText"/>
        <w:numPr>
          <w:ilvl w:val="1"/>
          <w:numId w:val="2"/>
        </w:numPr>
        <w:tabs>
          <w:tab w:val="left" w:pos="824"/>
        </w:tabs>
        <w:spacing w:before="19" w:line="322" w:lineRule="auto"/>
        <w:ind w:left="824" w:right="270" w:hanging="284"/>
        <w:rPr>
          <w:rFonts w:asciiTheme="minorHAnsi" w:hAnsiTheme="minorHAnsi"/>
          <w:sz w:val="22"/>
          <w:szCs w:val="22"/>
        </w:rPr>
      </w:pPr>
      <w:r w:rsidRPr="000D73FC">
        <w:rPr>
          <w:rFonts w:asciiTheme="minorHAnsi" w:hAnsiTheme="minorHAnsi"/>
          <w:spacing w:val="-1"/>
          <w:sz w:val="22"/>
          <w:szCs w:val="22"/>
        </w:rPr>
        <w:t>If</w:t>
      </w:r>
      <w:r w:rsidRPr="000D73FC">
        <w:rPr>
          <w:rFonts w:asciiTheme="minorHAnsi" w:hAnsiTheme="minorHAnsi"/>
          <w:spacing w:val="-2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it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is determined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that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the child will benefit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 xml:space="preserve">more </w:t>
      </w:r>
      <w:r w:rsidRPr="000D73FC">
        <w:rPr>
          <w:rFonts w:asciiTheme="minorHAnsi" w:hAnsiTheme="minorHAnsi"/>
          <w:sz w:val="22"/>
          <w:szCs w:val="22"/>
        </w:rPr>
        <w:t>by</w:t>
      </w:r>
      <w:r w:rsidRPr="000D73FC">
        <w:rPr>
          <w:rFonts w:asciiTheme="minorHAnsi" w:hAnsiTheme="minorHAnsi"/>
          <w:spacing w:val="-3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remaining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in their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FCC/PKP,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and the FCC/PKP</w:t>
      </w:r>
      <w:r w:rsidRPr="000D73FC">
        <w:rPr>
          <w:rFonts w:asciiTheme="minorHAnsi" w:hAnsiTheme="minorHAnsi"/>
          <w:spacing w:val="70"/>
          <w:w w:val="99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can</w:t>
      </w:r>
      <w:r w:rsidRPr="000D73FC">
        <w:rPr>
          <w:rFonts w:asciiTheme="minorHAnsi" w:hAnsiTheme="minorHAnsi"/>
          <w:spacing w:val="-3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accommodate,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then</w:t>
      </w:r>
      <w:r w:rsidRPr="000D73FC">
        <w:rPr>
          <w:rFonts w:asciiTheme="minorHAnsi" w:hAnsiTheme="minorHAnsi"/>
          <w:spacing w:val="2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ARRSD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will</w:t>
      </w:r>
      <w:r w:rsidRPr="000D73FC">
        <w:rPr>
          <w:rFonts w:asciiTheme="minorHAnsi" w:hAnsiTheme="minorHAnsi"/>
          <w:spacing w:val="2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 xml:space="preserve">send </w:t>
      </w:r>
      <w:r w:rsidRPr="000D73FC">
        <w:rPr>
          <w:rFonts w:asciiTheme="minorHAnsi" w:hAnsiTheme="minorHAnsi"/>
          <w:sz w:val="22"/>
          <w:szCs w:val="22"/>
        </w:rPr>
        <w:t xml:space="preserve">a </w:t>
      </w:r>
      <w:r w:rsidRPr="000D73FC">
        <w:rPr>
          <w:rFonts w:asciiTheme="minorHAnsi" w:hAnsiTheme="minorHAnsi"/>
          <w:spacing w:val="-1"/>
          <w:sz w:val="22"/>
          <w:szCs w:val="22"/>
        </w:rPr>
        <w:t>speech,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occupational,</w:t>
      </w:r>
      <w:r w:rsidRPr="000D73FC">
        <w:rPr>
          <w:rFonts w:asciiTheme="minorHAnsi" w:hAnsiTheme="minorHAnsi"/>
          <w:spacing w:val="2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or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physical therapist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to the</w:t>
      </w:r>
      <w:r w:rsidRPr="000D73FC">
        <w:rPr>
          <w:rFonts w:asciiTheme="minorHAnsi" w:hAnsiTheme="minorHAnsi"/>
          <w:spacing w:val="6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FCC/PKP</w:t>
      </w:r>
      <w:r w:rsidRPr="000D73FC">
        <w:rPr>
          <w:rFonts w:asciiTheme="minorHAnsi" w:hAnsiTheme="minorHAnsi"/>
          <w:spacing w:val="-3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to</w:t>
      </w:r>
      <w:r w:rsidRPr="000D73FC">
        <w:rPr>
          <w:rFonts w:asciiTheme="minorHAnsi" w:hAnsiTheme="minorHAnsi"/>
          <w:spacing w:val="-2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service the</w:t>
      </w:r>
      <w:r w:rsidRPr="000D73FC">
        <w:rPr>
          <w:rFonts w:asciiTheme="minorHAnsi" w:hAnsiTheme="minorHAnsi"/>
          <w:spacing w:val="-2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child.</w:t>
      </w:r>
    </w:p>
    <w:p w:rsidR="00A60647" w:rsidRPr="000D73FC" w:rsidRDefault="000D73FC">
      <w:pPr>
        <w:pStyle w:val="BodyText"/>
        <w:numPr>
          <w:ilvl w:val="1"/>
          <w:numId w:val="2"/>
        </w:numPr>
        <w:tabs>
          <w:tab w:val="left" w:pos="824"/>
        </w:tabs>
        <w:spacing w:before="26" w:line="315" w:lineRule="auto"/>
        <w:ind w:left="824" w:right="270" w:hanging="284"/>
        <w:rPr>
          <w:rFonts w:asciiTheme="minorHAnsi" w:hAnsiTheme="minorHAnsi"/>
          <w:sz w:val="22"/>
          <w:szCs w:val="22"/>
        </w:rPr>
      </w:pPr>
      <w:r w:rsidRPr="000D73FC">
        <w:rPr>
          <w:rFonts w:asciiTheme="minorHAnsi" w:hAnsiTheme="minorHAnsi"/>
          <w:spacing w:val="-1"/>
          <w:sz w:val="22"/>
          <w:szCs w:val="22"/>
        </w:rPr>
        <w:t>The Early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Childhood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Coordinator</w:t>
      </w:r>
      <w:r w:rsidRPr="000D73FC">
        <w:rPr>
          <w:rFonts w:asciiTheme="minorHAnsi" w:hAnsiTheme="minorHAnsi"/>
          <w:spacing w:val="3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will</w:t>
      </w:r>
      <w:r w:rsidRPr="000D73FC">
        <w:rPr>
          <w:rFonts w:asciiTheme="minorHAnsi" w:hAnsiTheme="minorHAnsi"/>
          <w:spacing w:val="2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be the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“point</w:t>
      </w:r>
      <w:r w:rsidRPr="000D73FC">
        <w:rPr>
          <w:rFonts w:asciiTheme="minorHAnsi" w:hAnsiTheme="minorHAnsi"/>
          <w:spacing w:val="2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person”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for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all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involved in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this</w:t>
      </w:r>
      <w:r w:rsidRPr="000D73FC">
        <w:rPr>
          <w:rFonts w:asciiTheme="minorHAnsi" w:hAnsiTheme="minorHAnsi"/>
          <w:spacing w:val="2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process including</w:t>
      </w:r>
      <w:r w:rsidRPr="000D73FC">
        <w:rPr>
          <w:rFonts w:asciiTheme="minorHAnsi" w:hAnsiTheme="minorHAnsi"/>
          <w:spacing w:val="73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the</w:t>
      </w:r>
      <w:r w:rsidRPr="000D73FC">
        <w:rPr>
          <w:rFonts w:asciiTheme="minorHAnsi" w:hAnsiTheme="minorHAnsi"/>
          <w:spacing w:val="-2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family.</w:t>
      </w:r>
    </w:p>
    <w:p w:rsidR="00A60647" w:rsidRPr="000D73FC" w:rsidRDefault="000D73FC">
      <w:pPr>
        <w:pStyle w:val="BodyText"/>
        <w:numPr>
          <w:ilvl w:val="1"/>
          <w:numId w:val="2"/>
        </w:numPr>
        <w:tabs>
          <w:tab w:val="left" w:pos="824"/>
        </w:tabs>
        <w:spacing w:before="33" w:line="322" w:lineRule="auto"/>
        <w:ind w:left="824" w:right="270" w:hanging="284"/>
        <w:rPr>
          <w:rFonts w:asciiTheme="minorHAnsi" w:hAnsiTheme="minorHAnsi"/>
          <w:sz w:val="22"/>
          <w:szCs w:val="22"/>
        </w:rPr>
      </w:pPr>
      <w:r w:rsidRPr="000D73FC">
        <w:rPr>
          <w:rFonts w:asciiTheme="minorHAnsi" w:hAnsiTheme="minorHAnsi"/>
          <w:spacing w:val="-1"/>
          <w:sz w:val="22"/>
          <w:szCs w:val="22"/>
        </w:rPr>
        <w:t>In order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to ensure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al</w:t>
      </w:r>
      <w:r w:rsidRPr="000D73FC">
        <w:rPr>
          <w:rFonts w:asciiTheme="minorHAnsi" w:hAnsiTheme="minorHAnsi"/>
          <w:spacing w:val="-1"/>
          <w:sz w:val="22"/>
          <w:szCs w:val="22"/>
        </w:rPr>
        <w:t>l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concerned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parties</w:t>
      </w:r>
      <w:r w:rsidRPr="000D73FC">
        <w:rPr>
          <w:rFonts w:asciiTheme="minorHAnsi" w:hAnsiTheme="minorHAnsi"/>
          <w:spacing w:val="2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involved</w:t>
      </w:r>
      <w:r w:rsidRPr="000D73FC">
        <w:rPr>
          <w:rFonts w:asciiTheme="minorHAnsi" w:hAnsiTheme="minorHAnsi"/>
          <w:spacing w:val="2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in the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decision of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the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child’s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needs</w:t>
      </w:r>
      <w:r w:rsidRPr="000D73FC">
        <w:rPr>
          <w:rFonts w:asciiTheme="minorHAnsi" w:hAnsiTheme="minorHAnsi"/>
          <w:spacing w:val="2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are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part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of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this</w:t>
      </w:r>
      <w:r w:rsidRPr="000D73FC">
        <w:rPr>
          <w:rFonts w:asciiTheme="minorHAnsi" w:hAnsiTheme="minorHAnsi"/>
          <w:spacing w:val="7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process,</w:t>
      </w:r>
      <w:r w:rsidRPr="000D73FC">
        <w:rPr>
          <w:rFonts w:asciiTheme="minorHAnsi" w:hAnsiTheme="minorHAnsi"/>
          <w:spacing w:val="-2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the ARRSD</w:t>
      </w:r>
      <w:r w:rsidRPr="000D73FC">
        <w:rPr>
          <w:rFonts w:asciiTheme="minorHAnsi" w:hAnsiTheme="minorHAnsi"/>
          <w:spacing w:val="-2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will</w:t>
      </w:r>
      <w:r w:rsidRPr="000D73FC">
        <w:rPr>
          <w:rFonts w:asciiTheme="minorHAnsi" w:hAnsiTheme="minorHAnsi"/>
          <w:spacing w:val="2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be revising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the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IEP</w:t>
      </w:r>
      <w:r w:rsidRPr="000D73FC">
        <w:rPr>
          <w:rFonts w:asciiTheme="minorHAnsi" w:hAnsiTheme="minorHAnsi"/>
          <w:spacing w:val="-2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Parent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Consent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Form to include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space for</w:t>
      </w:r>
      <w:r w:rsidRPr="000D73FC">
        <w:rPr>
          <w:rFonts w:asciiTheme="minorHAnsi" w:hAnsiTheme="minorHAnsi"/>
          <w:spacing w:val="-2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families</w:t>
      </w:r>
      <w:r w:rsidRPr="000D73FC">
        <w:rPr>
          <w:rFonts w:asciiTheme="minorHAnsi" w:hAnsiTheme="minorHAnsi"/>
          <w:spacing w:val="3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to</w:t>
      </w:r>
      <w:r w:rsidRPr="000D73FC">
        <w:rPr>
          <w:rFonts w:asciiTheme="minorHAnsi" w:hAnsiTheme="minorHAnsi"/>
          <w:spacing w:val="69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write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in all parties</w:t>
      </w:r>
      <w:r w:rsidRPr="000D73FC">
        <w:rPr>
          <w:rFonts w:asciiTheme="minorHAnsi" w:hAnsiTheme="minorHAnsi"/>
          <w:spacing w:val="2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they want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to be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involved in the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IEP/Mapping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process.</w:t>
      </w:r>
    </w:p>
    <w:p w:rsidR="00A60647" w:rsidRPr="000D73FC" w:rsidRDefault="000D73FC">
      <w:pPr>
        <w:pStyle w:val="BodyText"/>
        <w:numPr>
          <w:ilvl w:val="1"/>
          <w:numId w:val="2"/>
        </w:numPr>
        <w:tabs>
          <w:tab w:val="left" w:pos="824"/>
        </w:tabs>
        <w:spacing w:before="26" w:line="325" w:lineRule="auto"/>
        <w:ind w:left="824" w:right="172" w:hanging="284"/>
        <w:rPr>
          <w:rFonts w:asciiTheme="minorHAnsi" w:hAnsiTheme="minorHAnsi"/>
          <w:sz w:val="22"/>
          <w:szCs w:val="22"/>
        </w:rPr>
      </w:pPr>
      <w:r w:rsidRPr="000D73FC">
        <w:rPr>
          <w:rFonts w:asciiTheme="minorHAnsi" w:hAnsiTheme="minorHAnsi"/>
          <w:spacing w:val="-1"/>
          <w:sz w:val="22"/>
          <w:szCs w:val="22"/>
        </w:rPr>
        <w:t>All</w:t>
      </w:r>
      <w:r w:rsidRPr="000D73FC">
        <w:rPr>
          <w:rFonts w:asciiTheme="minorHAnsi" w:hAnsiTheme="minorHAnsi"/>
          <w:spacing w:val="-2"/>
          <w:sz w:val="22"/>
          <w:szCs w:val="22"/>
        </w:rPr>
        <w:t xml:space="preserve"> PEG</w:t>
      </w:r>
      <w:r w:rsidRPr="000D73FC">
        <w:rPr>
          <w:rFonts w:asciiTheme="minorHAnsi" w:hAnsiTheme="minorHAnsi"/>
          <w:spacing w:val="-1"/>
          <w:sz w:val="22"/>
          <w:szCs w:val="22"/>
        </w:rPr>
        <w:t xml:space="preserve"> Partners</w:t>
      </w:r>
      <w:r w:rsidRPr="000D73FC">
        <w:rPr>
          <w:rFonts w:asciiTheme="minorHAnsi" w:hAnsiTheme="minorHAnsi"/>
          <w:spacing w:val="3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will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be implementing Teaching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Strategies</w:t>
      </w:r>
      <w:r w:rsidRPr="000D73FC">
        <w:rPr>
          <w:rFonts w:asciiTheme="minorHAnsi" w:hAnsiTheme="minorHAnsi"/>
          <w:spacing w:val="3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Gold to</w:t>
      </w:r>
      <w:r w:rsidRPr="000D73FC">
        <w:rPr>
          <w:rFonts w:asciiTheme="minorHAnsi" w:hAnsiTheme="minorHAnsi"/>
          <w:spacing w:val="-3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assess the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children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in</w:t>
      </w:r>
      <w:r w:rsidRPr="000D73FC">
        <w:rPr>
          <w:rFonts w:asciiTheme="minorHAnsi" w:hAnsiTheme="minorHAnsi"/>
          <w:spacing w:val="-3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their</w:t>
      </w:r>
      <w:r w:rsidRPr="000D73FC">
        <w:rPr>
          <w:rFonts w:asciiTheme="minorHAnsi" w:hAnsiTheme="minorHAnsi"/>
          <w:spacing w:val="63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programs.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Any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concerns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of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children’s</w:t>
      </w:r>
      <w:r w:rsidRPr="000D73FC">
        <w:rPr>
          <w:rFonts w:asciiTheme="minorHAnsi" w:hAnsiTheme="minorHAnsi"/>
          <w:spacing w:val="2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development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will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be discussed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by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each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program’s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own</w:t>
      </w:r>
      <w:r w:rsidRPr="000D73FC">
        <w:rPr>
          <w:rFonts w:asciiTheme="minorHAnsi" w:hAnsiTheme="minorHAnsi"/>
          <w:spacing w:val="2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staff</w:t>
      </w:r>
      <w:r w:rsidRPr="000D73FC">
        <w:rPr>
          <w:rFonts w:asciiTheme="minorHAnsi" w:hAnsiTheme="minorHAnsi"/>
          <w:spacing w:val="73"/>
          <w:w w:val="99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to the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families.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Appropriate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steps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will be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taken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to screen</w:t>
      </w:r>
      <w:r w:rsidRPr="000D73FC">
        <w:rPr>
          <w:rFonts w:asciiTheme="minorHAnsi" w:hAnsiTheme="minorHAnsi"/>
          <w:spacing w:val="2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these children</w:t>
      </w:r>
      <w:r w:rsidRPr="000D73FC">
        <w:rPr>
          <w:rFonts w:asciiTheme="minorHAnsi" w:hAnsiTheme="minorHAnsi"/>
          <w:spacing w:val="2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either</w:t>
      </w:r>
      <w:r w:rsidRPr="000D73FC">
        <w:rPr>
          <w:rFonts w:asciiTheme="minorHAnsi" w:hAnsiTheme="minorHAnsi"/>
          <w:spacing w:val="3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by ARRSD or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if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under</w:t>
      </w:r>
      <w:r w:rsidRPr="000D73FC">
        <w:rPr>
          <w:rFonts w:asciiTheme="minorHAnsi" w:hAnsiTheme="minorHAnsi"/>
          <w:spacing w:val="67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three years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of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age,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Early Intervention.</w:t>
      </w:r>
    </w:p>
    <w:p w:rsidR="00A60647" w:rsidRPr="000D73FC" w:rsidRDefault="000D73FC">
      <w:pPr>
        <w:pStyle w:val="BodyText"/>
        <w:numPr>
          <w:ilvl w:val="1"/>
          <w:numId w:val="2"/>
        </w:numPr>
        <w:tabs>
          <w:tab w:val="left" w:pos="824"/>
        </w:tabs>
        <w:spacing w:before="24" w:line="322" w:lineRule="auto"/>
        <w:ind w:left="824" w:right="108" w:hanging="284"/>
        <w:rPr>
          <w:rFonts w:asciiTheme="minorHAnsi" w:hAnsiTheme="minorHAnsi"/>
          <w:sz w:val="22"/>
          <w:szCs w:val="22"/>
        </w:rPr>
      </w:pPr>
      <w:r w:rsidRPr="000D73FC">
        <w:rPr>
          <w:rFonts w:asciiTheme="minorHAnsi" w:hAnsiTheme="minorHAnsi"/>
          <w:spacing w:val="-1"/>
          <w:sz w:val="22"/>
          <w:szCs w:val="22"/>
        </w:rPr>
        <w:t>When</w:t>
      </w:r>
      <w:r w:rsidRPr="000D73FC">
        <w:rPr>
          <w:rFonts w:asciiTheme="minorHAnsi" w:hAnsiTheme="minorHAnsi"/>
          <w:spacing w:val="-3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children on IEPs are transitioning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to</w:t>
      </w:r>
      <w:r w:rsidRPr="000D73FC">
        <w:rPr>
          <w:rFonts w:asciiTheme="minorHAnsi" w:hAnsiTheme="minorHAnsi"/>
          <w:spacing w:val="-3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Kindergarten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and they are enrolled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in an FCC/PKP</w:t>
      </w:r>
      <w:r w:rsidRPr="000D73FC">
        <w:rPr>
          <w:rFonts w:asciiTheme="minorHAnsi" w:hAnsiTheme="minorHAnsi"/>
          <w:spacing w:val="-2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or</w:t>
      </w:r>
      <w:r w:rsidRPr="000D73FC">
        <w:rPr>
          <w:rFonts w:asciiTheme="minorHAnsi" w:hAnsiTheme="minorHAnsi"/>
          <w:spacing w:val="85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other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preschool</w:t>
      </w:r>
      <w:r w:rsidRPr="000D73FC">
        <w:rPr>
          <w:rFonts w:asciiTheme="minorHAnsi" w:hAnsiTheme="minorHAnsi"/>
          <w:spacing w:val="2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program other</w:t>
      </w:r>
      <w:r w:rsidRPr="000D73FC">
        <w:rPr>
          <w:rFonts w:asciiTheme="minorHAnsi" w:hAnsiTheme="minorHAnsi"/>
          <w:spacing w:val="3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than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ARRSD,</w:t>
      </w:r>
      <w:r w:rsidRPr="000D73FC">
        <w:rPr>
          <w:rFonts w:asciiTheme="minorHAnsi" w:hAnsiTheme="minorHAnsi"/>
          <w:spacing w:val="-2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the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process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will be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the</w:t>
      </w:r>
      <w:r w:rsidRPr="000D73FC">
        <w:rPr>
          <w:rFonts w:asciiTheme="minorHAnsi" w:hAnsiTheme="minorHAnsi"/>
          <w:spacing w:val="2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same: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all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co</w:t>
      </w:r>
      <w:r w:rsidRPr="000D73FC">
        <w:rPr>
          <w:rFonts w:asciiTheme="minorHAnsi" w:hAnsiTheme="minorHAnsi"/>
          <w:spacing w:val="-1"/>
          <w:sz w:val="22"/>
          <w:szCs w:val="22"/>
        </w:rPr>
        <w:t>ncerned</w:t>
      </w:r>
      <w:r w:rsidRPr="000D73FC">
        <w:rPr>
          <w:rFonts w:asciiTheme="minorHAnsi" w:hAnsiTheme="minorHAnsi"/>
          <w:spacing w:val="2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parties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will</w:t>
      </w:r>
      <w:r w:rsidRPr="000D73FC">
        <w:rPr>
          <w:rFonts w:asciiTheme="minorHAnsi" w:hAnsiTheme="minorHAnsi"/>
          <w:spacing w:val="65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be involved in the IEP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meetings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regarding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the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transition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to</w:t>
      </w:r>
      <w:r w:rsidRPr="000D73FC">
        <w:rPr>
          <w:rFonts w:asciiTheme="minorHAnsi" w:hAnsiTheme="minorHAnsi"/>
          <w:spacing w:val="-3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Kindergarten.</w:t>
      </w:r>
    </w:p>
    <w:p w:rsidR="00A60647" w:rsidRPr="000D73FC" w:rsidRDefault="000D73FC">
      <w:pPr>
        <w:pStyle w:val="BodyText"/>
        <w:numPr>
          <w:ilvl w:val="1"/>
          <w:numId w:val="2"/>
        </w:numPr>
        <w:tabs>
          <w:tab w:val="left" w:pos="824"/>
        </w:tabs>
        <w:spacing w:before="33" w:line="242" w:lineRule="exact"/>
        <w:ind w:left="824" w:right="324" w:hanging="284"/>
        <w:rPr>
          <w:rFonts w:asciiTheme="minorHAnsi" w:hAnsiTheme="minorHAnsi"/>
          <w:sz w:val="22"/>
          <w:szCs w:val="22"/>
        </w:rPr>
      </w:pPr>
      <w:r w:rsidRPr="000D73FC">
        <w:rPr>
          <w:rFonts w:asciiTheme="minorHAnsi" w:hAnsiTheme="minorHAnsi"/>
          <w:spacing w:val="-1"/>
          <w:sz w:val="22"/>
          <w:szCs w:val="22"/>
        </w:rPr>
        <w:t>It</w:t>
      </w:r>
      <w:r w:rsidRPr="000D73FC">
        <w:rPr>
          <w:rFonts w:asciiTheme="minorHAnsi" w:hAnsiTheme="minorHAnsi"/>
          <w:spacing w:val="-2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will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be the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responsibility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of the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Early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Childhood Coordinator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to ensure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that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all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7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Kindergarten</w:t>
      </w:r>
      <w:r w:rsidRPr="000D73FC">
        <w:rPr>
          <w:rFonts w:asciiTheme="minorHAnsi" w:hAnsiTheme="minorHAnsi"/>
          <w:spacing w:val="87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Packets created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by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each PEG program</w:t>
      </w:r>
      <w:r w:rsidRPr="000D73FC">
        <w:rPr>
          <w:rFonts w:asciiTheme="minorHAnsi" w:hAnsiTheme="minorHAnsi"/>
          <w:spacing w:val="2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have been</w:t>
      </w:r>
      <w:r w:rsidRPr="000D73FC">
        <w:rPr>
          <w:rFonts w:asciiTheme="minorHAnsi" w:hAnsiTheme="minorHAnsi"/>
          <w:spacing w:val="2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collected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and distributed</w:t>
      </w:r>
      <w:r w:rsidRPr="000D73FC">
        <w:rPr>
          <w:rFonts w:asciiTheme="minorHAnsi" w:hAnsiTheme="minorHAnsi"/>
          <w:spacing w:val="2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to</w:t>
      </w:r>
      <w:r w:rsidRPr="000D73FC">
        <w:rPr>
          <w:rFonts w:asciiTheme="minorHAnsi" w:hAnsiTheme="minorHAnsi"/>
          <w:spacing w:val="-3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the</w:t>
      </w:r>
      <w:r w:rsidRPr="000D73FC">
        <w:rPr>
          <w:rFonts w:asciiTheme="minorHAnsi" w:hAnsiTheme="minorHAnsi"/>
          <w:spacing w:val="2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proper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ARRSD</w:t>
      </w:r>
      <w:r w:rsidRPr="000D73FC">
        <w:rPr>
          <w:rFonts w:asciiTheme="minorHAnsi" w:hAnsiTheme="minorHAnsi"/>
          <w:spacing w:val="58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teachers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and staff.</w:t>
      </w:r>
    </w:p>
    <w:p w:rsidR="00A60647" w:rsidRPr="000D73FC" w:rsidRDefault="00A60647">
      <w:pPr>
        <w:rPr>
          <w:rFonts w:eastAsia="Arial" w:cs="Arial"/>
        </w:rPr>
      </w:pPr>
    </w:p>
    <w:p w:rsidR="00A60647" w:rsidRPr="000D73FC" w:rsidRDefault="00A60647">
      <w:pPr>
        <w:spacing w:before="8"/>
        <w:rPr>
          <w:rFonts w:eastAsia="Arial" w:cs="Arial"/>
        </w:rPr>
      </w:pPr>
    </w:p>
    <w:p w:rsidR="00A60647" w:rsidRPr="000D73FC" w:rsidRDefault="000D73FC">
      <w:pPr>
        <w:pStyle w:val="BodyText"/>
        <w:numPr>
          <w:ilvl w:val="0"/>
          <w:numId w:val="2"/>
        </w:numPr>
        <w:tabs>
          <w:tab w:val="left" w:pos="350"/>
        </w:tabs>
        <w:ind w:hanging="233"/>
        <w:rPr>
          <w:rFonts w:asciiTheme="minorHAnsi" w:hAnsiTheme="minorHAnsi"/>
          <w:sz w:val="22"/>
          <w:szCs w:val="22"/>
        </w:rPr>
      </w:pPr>
      <w:r w:rsidRPr="000D73FC">
        <w:rPr>
          <w:rFonts w:asciiTheme="minorHAnsi" w:hAnsiTheme="minorHAnsi"/>
          <w:spacing w:val="-1"/>
          <w:sz w:val="22"/>
          <w:szCs w:val="22"/>
        </w:rPr>
        <w:t>Curriculum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and</w:t>
      </w:r>
      <w:r w:rsidRPr="000D73FC">
        <w:rPr>
          <w:rFonts w:asciiTheme="minorHAnsi" w:hAnsiTheme="minorHAnsi"/>
          <w:spacing w:val="-2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Assessment</w:t>
      </w:r>
    </w:p>
    <w:p w:rsidR="00A60647" w:rsidRPr="000D73FC" w:rsidRDefault="00A60647">
      <w:pPr>
        <w:spacing w:before="9"/>
        <w:rPr>
          <w:rFonts w:eastAsia="Arial" w:cs="Arial"/>
        </w:rPr>
      </w:pPr>
    </w:p>
    <w:p w:rsidR="00A60647" w:rsidRPr="000D73FC" w:rsidRDefault="000D73FC">
      <w:pPr>
        <w:pStyle w:val="BodyText"/>
        <w:spacing w:line="330" w:lineRule="auto"/>
        <w:ind w:right="158"/>
        <w:rPr>
          <w:rFonts w:asciiTheme="minorHAnsi" w:hAnsiTheme="minorHAnsi"/>
          <w:sz w:val="22"/>
          <w:szCs w:val="22"/>
        </w:rPr>
      </w:pPr>
      <w:r w:rsidRPr="000D73FC">
        <w:rPr>
          <w:rFonts w:asciiTheme="minorHAnsi" w:hAnsiTheme="minorHAnsi"/>
          <w:spacing w:val="-1"/>
          <w:sz w:val="22"/>
          <w:szCs w:val="22"/>
        </w:rPr>
        <w:t>The assessment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tool that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has been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 xml:space="preserve">selected </w:t>
      </w:r>
      <w:r w:rsidRPr="000D73FC">
        <w:rPr>
          <w:rFonts w:asciiTheme="minorHAnsi" w:hAnsiTheme="minorHAnsi"/>
          <w:sz w:val="22"/>
          <w:szCs w:val="22"/>
        </w:rPr>
        <w:t>by</w:t>
      </w:r>
      <w:r w:rsidRPr="000D73FC">
        <w:rPr>
          <w:rFonts w:asciiTheme="minorHAnsi" w:hAnsiTheme="minorHAnsi"/>
          <w:spacing w:val="-1"/>
          <w:sz w:val="22"/>
          <w:szCs w:val="22"/>
        </w:rPr>
        <w:t xml:space="preserve"> the Preschool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Expansion Grant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Partners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is</w:t>
      </w:r>
      <w:r w:rsidRPr="000D73FC">
        <w:rPr>
          <w:rFonts w:asciiTheme="minorHAnsi" w:hAnsiTheme="minorHAnsi"/>
          <w:spacing w:val="49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Teaching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Strategies</w:t>
      </w:r>
      <w:r w:rsidRPr="000D73FC">
        <w:rPr>
          <w:rFonts w:asciiTheme="minorHAnsi" w:hAnsiTheme="minorHAnsi"/>
          <w:spacing w:val="3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Gold</w:t>
      </w:r>
      <w:r w:rsidRPr="000D73FC">
        <w:rPr>
          <w:rFonts w:asciiTheme="minorHAnsi" w:hAnsiTheme="minorHAnsi"/>
          <w:spacing w:val="-24"/>
          <w:sz w:val="22"/>
          <w:szCs w:val="22"/>
        </w:rPr>
        <w:t xml:space="preserve"> </w:t>
      </w:r>
      <w:r w:rsidRPr="000D73FC">
        <w:rPr>
          <w:rFonts w:asciiTheme="minorHAnsi" w:hAnsiTheme="minorHAnsi"/>
          <w:sz w:val="22"/>
          <w:szCs w:val="22"/>
        </w:rPr>
        <w:t>.</w:t>
      </w:r>
      <w:r w:rsidRPr="000D73FC">
        <w:rPr>
          <w:rFonts w:asciiTheme="minorHAnsi" w:hAnsiTheme="minorHAnsi"/>
          <w:spacing w:val="-2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This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tool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 xml:space="preserve">is currently being used </w:t>
      </w:r>
      <w:r w:rsidRPr="000D73FC">
        <w:rPr>
          <w:rFonts w:asciiTheme="minorHAnsi" w:hAnsiTheme="minorHAnsi"/>
          <w:sz w:val="22"/>
          <w:szCs w:val="22"/>
        </w:rPr>
        <w:t>by</w:t>
      </w:r>
      <w:r w:rsidRPr="000D73FC">
        <w:rPr>
          <w:rFonts w:asciiTheme="minorHAnsi" w:hAnsiTheme="minorHAnsi"/>
          <w:spacing w:val="-3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the Head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Start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program</w:t>
      </w:r>
      <w:r w:rsidRPr="000D73FC">
        <w:rPr>
          <w:rFonts w:asciiTheme="minorHAnsi" w:hAnsiTheme="minorHAnsi"/>
          <w:spacing w:val="2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 xml:space="preserve">and </w:t>
      </w:r>
      <w:r w:rsidRPr="000D73FC">
        <w:rPr>
          <w:rFonts w:asciiTheme="minorHAnsi" w:hAnsiTheme="minorHAnsi"/>
          <w:sz w:val="22"/>
          <w:szCs w:val="22"/>
        </w:rPr>
        <w:t>a</w:t>
      </w:r>
      <w:r w:rsidRPr="000D73FC">
        <w:rPr>
          <w:rFonts w:asciiTheme="minorHAnsi" w:hAnsiTheme="minorHAnsi"/>
          <w:spacing w:val="-1"/>
          <w:sz w:val="22"/>
          <w:szCs w:val="22"/>
        </w:rPr>
        <w:t xml:space="preserve"> small</w:t>
      </w:r>
      <w:r w:rsidRPr="000D73FC">
        <w:rPr>
          <w:rFonts w:asciiTheme="minorHAnsi" w:hAnsiTheme="minorHAnsi"/>
          <w:spacing w:val="69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percentage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of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the FCCs.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These partners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that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have</w:t>
      </w:r>
      <w:r w:rsidRPr="000D73FC">
        <w:rPr>
          <w:rFonts w:asciiTheme="minorHAnsi" w:hAnsiTheme="minorHAnsi"/>
          <w:spacing w:val="-3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experience with TSG will assist</w:t>
      </w:r>
      <w:r w:rsidRPr="000D73FC">
        <w:rPr>
          <w:rFonts w:asciiTheme="minorHAnsi" w:hAnsiTheme="minorHAnsi"/>
          <w:spacing w:val="-2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in supporting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the</w:t>
      </w:r>
      <w:r w:rsidRPr="000D73FC">
        <w:rPr>
          <w:rFonts w:asciiTheme="minorHAnsi" w:hAnsiTheme="minorHAnsi"/>
          <w:spacing w:val="79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partners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that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will</w:t>
      </w:r>
      <w:r w:rsidRPr="000D73FC">
        <w:rPr>
          <w:rFonts w:asciiTheme="minorHAnsi" w:hAnsiTheme="minorHAnsi"/>
          <w:spacing w:val="2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need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to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transition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to this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tool.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The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Early Childhood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Coordinator</w:t>
      </w:r>
      <w:r w:rsidRPr="000D73FC">
        <w:rPr>
          <w:rFonts w:asciiTheme="minorHAnsi" w:hAnsiTheme="minorHAnsi"/>
          <w:spacing w:val="3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will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be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in charge of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the</w:t>
      </w:r>
      <w:r w:rsidRPr="000D73FC">
        <w:rPr>
          <w:rFonts w:asciiTheme="minorHAnsi" w:hAnsiTheme="minorHAnsi"/>
          <w:spacing w:val="7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hiring and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supervision of</w:t>
      </w:r>
      <w:r w:rsidRPr="000D73FC">
        <w:rPr>
          <w:rFonts w:asciiTheme="minorHAnsi" w:hAnsiTheme="minorHAnsi"/>
          <w:sz w:val="22"/>
          <w:szCs w:val="22"/>
        </w:rPr>
        <w:t xml:space="preserve"> a </w:t>
      </w:r>
      <w:r w:rsidRPr="000D73FC">
        <w:rPr>
          <w:rFonts w:asciiTheme="minorHAnsi" w:hAnsiTheme="minorHAnsi"/>
          <w:spacing w:val="-1"/>
          <w:sz w:val="22"/>
          <w:szCs w:val="22"/>
        </w:rPr>
        <w:t>coach that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will conduct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trainings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on Teaching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Strategies</w:t>
      </w:r>
      <w:r w:rsidRPr="000D73FC">
        <w:rPr>
          <w:rFonts w:asciiTheme="minorHAnsi" w:hAnsiTheme="minorHAnsi"/>
          <w:spacing w:val="2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Gold</w:t>
      </w:r>
      <w:r w:rsidRPr="000D73FC">
        <w:rPr>
          <w:rFonts w:asciiTheme="minorHAnsi" w:hAnsiTheme="minorHAnsi"/>
          <w:spacing w:val="-18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and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offer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support</w:t>
      </w:r>
      <w:r w:rsidRPr="000D73FC">
        <w:rPr>
          <w:rFonts w:asciiTheme="minorHAnsi" w:hAnsiTheme="minorHAnsi"/>
          <w:spacing w:val="77"/>
          <w:w w:val="99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to the PEG programs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on their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continuous</w:t>
      </w:r>
      <w:r w:rsidRPr="000D73FC">
        <w:rPr>
          <w:rFonts w:asciiTheme="minorHAnsi" w:hAnsiTheme="minorHAnsi"/>
          <w:spacing w:val="3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use of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the tool.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Trainings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will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be offered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 xml:space="preserve">to </w:t>
      </w:r>
      <w:r w:rsidRPr="000D73FC">
        <w:rPr>
          <w:rFonts w:asciiTheme="minorHAnsi" w:hAnsiTheme="minorHAnsi"/>
          <w:spacing w:val="-2"/>
          <w:sz w:val="22"/>
          <w:szCs w:val="22"/>
        </w:rPr>
        <w:t>PEG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members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at</w:t>
      </w:r>
      <w:r w:rsidRPr="000D73FC">
        <w:rPr>
          <w:rFonts w:asciiTheme="minorHAnsi" w:hAnsiTheme="minorHAnsi"/>
          <w:spacing w:val="59"/>
          <w:w w:val="99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different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increments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in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order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to accommodate</w:t>
      </w:r>
      <w:r w:rsidRPr="000D73FC">
        <w:rPr>
          <w:rFonts w:asciiTheme="minorHAnsi" w:hAnsiTheme="minorHAnsi"/>
          <w:spacing w:val="2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the different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work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schedules</w:t>
      </w:r>
      <w:r w:rsidRPr="000D73FC">
        <w:rPr>
          <w:rFonts w:asciiTheme="minorHAnsi" w:hAnsiTheme="minorHAnsi"/>
          <w:spacing w:val="3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of the partners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that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will need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the</w:t>
      </w:r>
      <w:r w:rsidRPr="000D73FC">
        <w:rPr>
          <w:rFonts w:asciiTheme="minorHAnsi" w:hAnsiTheme="minorHAnsi"/>
          <w:spacing w:val="75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training.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Other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opportunities</w:t>
      </w:r>
      <w:r w:rsidRPr="000D73FC">
        <w:rPr>
          <w:rFonts w:asciiTheme="minorHAnsi" w:hAnsiTheme="minorHAnsi"/>
          <w:spacing w:val="3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that the PEG partners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will</w:t>
      </w:r>
      <w:r w:rsidRPr="000D73FC">
        <w:rPr>
          <w:rFonts w:asciiTheme="minorHAnsi" w:hAnsiTheme="minorHAnsi"/>
          <w:spacing w:val="-2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have to receive support with TSG will be</w:t>
      </w:r>
      <w:r w:rsidRPr="000D73FC">
        <w:rPr>
          <w:rFonts w:asciiTheme="minorHAnsi" w:hAnsiTheme="minorHAnsi"/>
          <w:spacing w:val="-2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through</w:t>
      </w:r>
      <w:r w:rsidRPr="000D73FC">
        <w:rPr>
          <w:rFonts w:asciiTheme="minorHAnsi" w:hAnsiTheme="minorHAnsi"/>
          <w:spacing w:val="8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PEG meetings.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Partners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will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have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the opportunity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to</w:t>
      </w:r>
      <w:r w:rsidRPr="000D73FC">
        <w:rPr>
          <w:rFonts w:asciiTheme="minorHAnsi" w:hAnsiTheme="minorHAnsi"/>
          <w:spacing w:val="-3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exchange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views</w:t>
      </w:r>
      <w:r w:rsidRPr="000D73FC">
        <w:rPr>
          <w:rFonts w:asciiTheme="minorHAnsi" w:hAnsiTheme="minorHAnsi"/>
          <w:spacing w:val="2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on best</w:t>
      </w:r>
      <w:r w:rsidRPr="000D73FC">
        <w:rPr>
          <w:rFonts w:asciiTheme="minorHAnsi" w:hAnsiTheme="minorHAnsi"/>
          <w:spacing w:val="-2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practices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and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to discuss</w:t>
      </w:r>
      <w:r w:rsidRPr="000D73FC">
        <w:rPr>
          <w:rFonts w:asciiTheme="minorHAnsi" w:hAnsiTheme="minorHAnsi"/>
          <w:spacing w:val="67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troubleshooting.</w:t>
      </w:r>
    </w:p>
    <w:p w:rsidR="00A60647" w:rsidRPr="000D73FC" w:rsidRDefault="000D73FC">
      <w:pPr>
        <w:pStyle w:val="BodyText"/>
        <w:spacing w:before="3" w:line="330" w:lineRule="auto"/>
        <w:ind w:right="158"/>
        <w:rPr>
          <w:rFonts w:asciiTheme="minorHAnsi" w:hAnsiTheme="minorHAnsi"/>
          <w:sz w:val="22"/>
          <w:szCs w:val="22"/>
        </w:rPr>
      </w:pPr>
      <w:r w:rsidRPr="000D73FC">
        <w:rPr>
          <w:rFonts w:asciiTheme="minorHAnsi" w:hAnsiTheme="minorHAnsi"/>
          <w:spacing w:val="-1"/>
          <w:sz w:val="22"/>
          <w:szCs w:val="22"/>
        </w:rPr>
        <w:t>The Preschool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Expansion Grant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Partners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 xml:space="preserve">all have </w:t>
      </w:r>
      <w:r w:rsidRPr="000D73FC">
        <w:rPr>
          <w:rFonts w:asciiTheme="minorHAnsi" w:hAnsiTheme="minorHAnsi"/>
          <w:sz w:val="22"/>
          <w:szCs w:val="22"/>
        </w:rPr>
        <w:t>a</w:t>
      </w:r>
      <w:r w:rsidRPr="000D73FC">
        <w:rPr>
          <w:rFonts w:asciiTheme="minorHAnsi" w:hAnsiTheme="minorHAnsi"/>
          <w:spacing w:val="-1"/>
          <w:sz w:val="22"/>
          <w:szCs w:val="22"/>
        </w:rPr>
        <w:t xml:space="preserve"> specific goal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in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common: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Kindergarten</w:t>
      </w:r>
      <w:r w:rsidRPr="000D73FC">
        <w:rPr>
          <w:rFonts w:asciiTheme="minorHAnsi" w:hAnsiTheme="minorHAnsi"/>
          <w:spacing w:val="6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Readiness.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Each</w:t>
      </w:r>
      <w:r w:rsidRPr="000D73FC">
        <w:rPr>
          <w:rFonts w:asciiTheme="minorHAnsi" w:hAnsiTheme="minorHAnsi"/>
          <w:spacing w:val="-3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program</w:t>
      </w:r>
      <w:r w:rsidRPr="000D73FC">
        <w:rPr>
          <w:rFonts w:asciiTheme="minorHAnsi" w:hAnsiTheme="minorHAnsi"/>
          <w:spacing w:val="2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 xml:space="preserve">chooses </w:t>
      </w:r>
      <w:r w:rsidRPr="000D73FC">
        <w:rPr>
          <w:rFonts w:asciiTheme="minorHAnsi" w:hAnsiTheme="minorHAnsi"/>
          <w:sz w:val="22"/>
          <w:szCs w:val="22"/>
        </w:rPr>
        <w:t xml:space="preserve">a </w:t>
      </w:r>
      <w:r w:rsidRPr="000D73FC">
        <w:rPr>
          <w:rFonts w:asciiTheme="minorHAnsi" w:hAnsiTheme="minorHAnsi"/>
          <w:spacing w:val="-1"/>
          <w:sz w:val="22"/>
          <w:szCs w:val="22"/>
        </w:rPr>
        <w:t>curriculum that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works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best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for their</w:t>
      </w:r>
      <w:r w:rsidRPr="000D73FC">
        <w:rPr>
          <w:rFonts w:asciiTheme="minorHAnsi" w:hAnsiTheme="minorHAnsi"/>
          <w:spacing w:val="2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teachers,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students,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environment,</w:t>
      </w:r>
      <w:r w:rsidRPr="000D73FC">
        <w:rPr>
          <w:rFonts w:asciiTheme="minorHAnsi" w:hAnsiTheme="minorHAnsi"/>
          <w:spacing w:val="83"/>
          <w:w w:val="99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and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the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families.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In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place of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all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programs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usin</w:t>
      </w:r>
      <w:r w:rsidRPr="000D73FC">
        <w:rPr>
          <w:rFonts w:asciiTheme="minorHAnsi" w:hAnsiTheme="minorHAnsi"/>
          <w:spacing w:val="-1"/>
          <w:sz w:val="22"/>
          <w:szCs w:val="22"/>
        </w:rPr>
        <w:t>g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the same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curriculum,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the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partners</w:t>
      </w:r>
      <w:r w:rsidRPr="000D73FC">
        <w:rPr>
          <w:rFonts w:asciiTheme="minorHAnsi" w:hAnsiTheme="minorHAnsi"/>
          <w:spacing w:val="2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will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continue</w:t>
      </w:r>
      <w:r w:rsidRPr="000D73FC">
        <w:rPr>
          <w:rFonts w:asciiTheme="minorHAnsi" w:hAnsiTheme="minorHAnsi"/>
          <w:spacing w:val="2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to use</w:t>
      </w:r>
      <w:r w:rsidRPr="000D73FC">
        <w:rPr>
          <w:rFonts w:asciiTheme="minorHAnsi" w:hAnsiTheme="minorHAnsi"/>
          <w:spacing w:val="-2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their</w:t>
      </w:r>
      <w:r w:rsidRPr="000D73FC">
        <w:rPr>
          <w:rFonts w:asciiTheme="minorHAnsi" w:hAnsiTheme="minorHAnsi"/>
          <w:spacing w:val="79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current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curriculum,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but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will work</w:t>
      </w:r>
      <w:r w:rsidRPr="000D73FC">
        <w:rPr>
          <w:rFonts w:asciiTheme="minorHAnsi" w:hAnsiTheme="minorHAnsi"/>
          <w:spacing w:val="2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with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the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ARRSD</w:t>
      </w:r>
      <w:r w:rsidRPr="000D73FC">
        <w:rPr>
          <w:rFonts w:asciiTheme="minorHAnsi" w:hAnsiTheme="minorHAnsi"/>
          <w:spacing w:val="-2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administrators</w:t>
      </w:r>
      <w:r w:rsidRPr="000D73FC">
        <w:rPr>
          <w:rFonts w:asciiTheme="minorHAnsi" w:hAnsiTheme="minorHAnsi"/>
          <w:spacing w:val="2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and kindergarten teachers</w:t>
      </w:r>
      <w:r w:rsidRPr="000D73FC">
        <w:rPr>
          <w:rFonts w:asciiTheme="minorHAnsi" w:hAnsiTheme="minorHAnsi"/>
          <w:spacing w:val="2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to document</w:t>
      </w:r>
      <w:r w:rsidRPr="000D73FC">
        <w:rPr>
          <w:rFonts w:asciiTheme="minorHAnsi" w:hAnsiTheme="minorHAnsi"/>
          <w:spacing w:val="85"/>
          <w:w w:val="99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what</w:t>
      </w:r>
      <w:r w:rsidRPr="000D73FC">
        <w:rPr>
          <w:rFonts w:asciiTheme="minorHAnsi" w:hAnsiTheme="minorHAnsi"/>
          <w:spacing w:val="58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the definition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of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Kindergarten Readiness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is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for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the Athol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0D73FC">
        <w:rPr>
          <w:rFonts w:asciiTheme="minorHAnsi" w:hAnsiTheme="minorHAnsi"/>
          <w:spacing w:val="-1"/>
          <w:sz w:val="22"/>
          <w:szCs w:val="22"/>
        </w:rPr>
        <w:t>Royalston</w:t>
      </w:r>
      <w:proofErr w:type="spellEnd"/>
      <w:r w:rsidRPr="000D73FC">
        <w:rPr>
          <w:rFonts w:asciiTheme="minorHAnsi" w:hAnsiTheme="minorHAnsi"/>
          <w:spacing w:val="-1"/>
          <w:sz w:val="22"/>
          <w:szCs w:val="22"/>
        </w:rPr>
        <w:t xml:space="preserve"> Regional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District.</w:t>
      </w:r>
    </w:p>
    <w:p w:rsidR="00A60647" w:rsidRPr="000D73FC" w:rsidRDefault="000D73FC" w:rsidP="000D73FC">
      <w:pPr>
        <w:pStyle w:val="BodyText"/>
        <w:spacing w:before="1" w:line="330" w:lineRule="auto"/>
        <w:ind w:right="172"/>
        <w:rPr>
          <w:rFonts w:asciiTheme="minorHAnsi" w:hAnsiTheme="minorHAnsi"/>
          <w:sz w:val="22"/>
          <w:szCs w:val="22"/>
        </w:rPr>
      </w:pPr>
      <w:r w:rsidRPr="000D73FC">
        <w:rPr>
          <w:rFonts w:asciiTheme="minorHAnsi" w:hAnsiTheme="minorHAnsi"/>
          <w:spacing w:val="-1"/>
          <w:sz w:val="22"/>
          <w:szCs w:val="22"/>
        </w:rPr>
        <w:t>The ARRSD</w:t>
      </w:r>
      <w:r w:rsidRPr="000D73FC">
        <w:rPr>
          <w:rFonts w:asciiTheme="minorHAnsi" w:hAnsiTheme="minorHAnsi"/>
          <w:spacing w:val="-2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Kindergarten</w:t>
      </w:r>
      <w:r w:rsidRPr="000D73FC">
        <w:rPr>
          <w:rFonts w:asciiTheme="minorHAnsi" w:hAnsiTheme="minorHAnsi"/>
          <w:spacing w:val="2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Readiness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Standards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will</w:t>
      </w:r>
      <w:r w:rsidRPr="000D73FC">
        <w:rPr>
          <w:rFonts w:asciiTheme="minorHAnsi" w:hAnsiTheme="minorHAnsi"/>
          <w:spacing w:val="2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 xml:space="preserve">be </w:t>
      </w:r>
      <w:r w:rsidRPr="000D73FC">
        <w:rPr>
          <w:rFonts w:asciiTheme="minorHAnsi" w:hAnsiTheme="minorHAnsi"/>
          <w:sz w:val="22"/>
          <w:szCs w:val="22"/>
        </w:rPr>
        <w:t xml:space="preserve">a </w:t>
      </w:r>
      <w:r w:rsidRPr="000D73FC">
        <w:rPr>
          <w:rFonts w:asciiTheme="minorHAnsi" w:hAnsiTheme="minorHAnsi"/>
          <w:spacing w:val="-1"/>
          <w:sz w:val="22"/>
          <w:szCs w:val="22"/>
        </w:rPr>
        <w:t>working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document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that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will outline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core</w:t>
      </w:r>
      <w:r w:rsidRPr="000D73FC">
        <w:rPr>
          <w:rFonts w:asciiTheme="minorHAnsi" w:hAnsiTheme="minorHAnsi"/>
          <w:spacing w:val="6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values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incoming</w:t>
      </w:r>
      <w:r w:rsidRPr="000D73FC">
        <w:rPr>
          <w:rFonts w:asciiTheme="minorHAnsi" w:hAnsiTheme="minorHAnsi"/>
          <w:spacing w:val="2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kindergarteners</w:t>
      </w:r>
      <w:r w:rsidRPr="000D73FC">
        <w:rPr>
          <w:rFonts w:asciiTheme="minorHAnsi" w:hAnsiTheme="minorHAnsi"/>
          <w:spacing w:val="3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should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possess.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These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standards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will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be used</w:t>
      </w:r>
      <w:r w:rsidRPr="000D73FC">
        <w:rPr>
          <w:rFonts w:asciiTheme="minorHAnsi" w:hAnsiTheme="minorHAnsi"/>
          <w:sz w:val="22"/>
          <w:szCs w:val="22"/>
        </w:rPr>
        <w:t xml:space="preserve"> by</w:t>
      </w:r>
      <w:r w:rsidRPr="000D73FC">
        <w:rPr>
          <w:rFonts w:asciiTheme="minorHAnsi" w:hAnsiTheme="minorHAnsi"/>
          <w:spacing w:val="-3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the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partners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as</w:t>
      </w:r>
      <w:r w:rsidRPr="000D73FC">
        <w:rPr>
          <w:rFonts w:asciiTheme="minorHAnsi" w:hAnsiTheme="minorHAnsi"/>
          <w:sz w:val="22"/>
          <w:szCs w:val="22"/>
        </w:rPr>
        <w:t xml:space="preserve"> a</w:t>
      </w:r>
      <w:r w:rsidRPr="000D73FC">
        <w:rPr>
          <w:rFonts w:asciiTheme="minorHAnsi" w:hAnsiTheme="minorHAnsi"/>
          <w:spacing w:val="7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guideline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alongside</w:t>
      </w:r>
      <w:r w:rsidRPr="000D73FC">
        <w:rPr>
          <w:rFonts w:asciiTheme="minorHAnsi" w:hAnsiTheme="minorHAnsi"/>
          <w:spacing w:val="2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their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own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curriculum</w:t>
      </w:r>
      <w:r w:rsidRPr="000D73FC">
        <w:rPr>
          <w:rFonts w:asciiTheme="minorHAnsi" w:hAnsiTheme="minorHAnsi"/>
          <w:spacing w:val="2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to</w:t>
      </w:r>
      <w:r w:rsidRPr="000D73FC">
        <w:rPr>
          <w:rFonts w:asciiTheme="minorHAnsi" w:hAnsiTheme="minorHAnsi"/>
          <w:spacing w:val="-2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nurture chi</w:t>
      </w:r>
      <w:r w:rsidRPr="000D73FC">
        <w:rPr>
          <w:rFonts w:asciiTheme="minorHAnsi" w:hAnsiTheme="minorHAnsi"/>
          <w:spacing w:val="-1"/>
          <w:sz w:val="22"/>
          <w:szCs w:val="22"/>
        </w:rPr>
        <w:t>ldren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as</w:t>
      </w:r>
      <w:r w:rsidRPr="000D73FC">
        <w:rPr>
          <w:rFonts w:asciiTheme="minorHAnsi" w:hAnsiTheme="minorHAnsi"/>
          <w:spacing w:val="2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they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move through</w:t>
      </w:r>
      <w:r w:rsidRPr="000D73FC">
        <w:rPr>
          <w:rFonts w:asciiTheme="minorHAnsi" w:hAnsiTheme="minorHAnsi"/>
          <w:spacing w:val="2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their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programs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 xml:space="preserve">and </w:t>
      </w:r>
      <w:r w:rsidRPr="000D73FC">
        <w:rPr>
          <w:rFonts w:asciiTheme="minorHAnsi" w:hAnsiTheme="minorHAnsi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transition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into</w:t>
      </w:r>
      <w:r w:rsidRPr="000D73FC">
        <w:rPr>
          <w:rFonts w:asciiTheme="minorHAnsi" w:hAnsiTheme="minorHAnsi"/>
          <w:spacing w:val="-2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lastRenderedPageBreak/>
        <w:t>kindergarten.</w:t>
      </w:r>
    </w:p>
    <w:p w:rsidR="00A60647" w:rsidRPr="000D73FC" w:rsidRDefault="000D73FC">
      <w:pPr>
        <w:pStyle w:val="BodyText"/>
        <w:spacing w:before="90" w:line="331" w:lineRule="auto"/>
        <w:ind w:right="158"/>
        <w:rPr>
          <w:rFonts w:asciiTheme="minorHAnsi" w:hAnsiTheme="minorHAnsi"/>
          <w:sz w:val="22"/>
          <w:szCs w:val="22"/>
        </w:rPr>
      </w:pPr>
      <w:r w:rsidRPr="000D73FC">
        <w:rPr>
          <w:rFonts w:asciiTheme="minorHAnsi" w:hAnsiTheme="minorHAnsi"/>
          <w:spacing w:val="-1"/>
          <w:sz w:val="22"/>
          <w:szCs w:val="22"/>
        </w:rPr>
        <w:t>In addition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to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the ARRSD Kindergarten Standards,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z w:val="22"/>
          <w:szCs w:val="22"/>
        </w:rPr>
        <w:t>a</w:t>
      </w:r>
      <w:r w:rsidRPr="000D73FC">
        <w:rPr>
          <w:rFonts w:asciiTheme="minorHAnsi" w:hAnsiTheme="minorHAnsi"/>
          <w:spacing w:val="-1"/>
          <w:sz w:val="22"/>
          <w:szCs w:val="22"/>
        </w:rPr>
        <w:t xml:space="preserve"> Lending</w:t>
      </w:r>
      <w:r w:rsidRPr="000D73FC">
        <w:rPr>
          <w:rFonts w:asciiTheme="minorHAnsi" w:hAnsiTheme="minorHAnsi"/>
          <w:spacing w:val="2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Resource Library</w:t>
      </w:r>
      <w:r w:rsidRPr="000D73FC">
        <w:rPr>
          <w:rFonts w:asciiTheme="minorHAnsi" w:hAnsiTheme="minorHAnsi"/>
          <w:spacing w:val="2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will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be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created</w:t>
      </w:r>
      <w:r w:rsidRPr="000D73FC">
        <w:rPr>
          <w:rFonts w:asciiTheme="minorHAnsi" w:hAnsiTheme="minorHAnsi"/>
          <w:spacing w:val="73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consisting of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materials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that</w:t>
      </w:r>
      <w:r w:rsidRPr="000D73FC">
        <w:rPr>
          <w:rFonts w:asciiTheme="minorHAnsi" w:hAnsiTheme="minorHAnsi"/>
          <w:spacing w:val="2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will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support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all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2"/>
          <w:sz w:val="22"/>
          <w:szCs w:val="22"/>
        </w:rPr>
        <w:t>PEG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partners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and the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families</w:t>
      </w:r>
      <w:r w:rsidRPr="000D73FC">
        <w:rPr>
          <w:rFonts w:asciiTheme="minorHAnsi" w:hAnsiTheme="minorHAnsi"/>
          <w:spacing w:val="3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they serve</w:t>
      </w:r>
      <w:r w:rsidRPr="000D73FC">
        <w:rPr>
          <w:rFonts w:asciiTheme="minorHAnsi" w:hAnsiTheme="minorHAnsi"/>
          <w:spacing w:val="-3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as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well as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extended</w:t>
      </w:r>
      <w:r w:rsidRPr="000D73FC">
        <w:rPr>
          <w:rFonts w:asciiTheme="minorHAnsi" w:hAnsiTheme="minorHAnsi"/>
          <w:spacing w:val="73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partners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including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Early Intervention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programs,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Parent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Child Home Program,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and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Healthy</w:t>
      </w:r>
      <w:r w:rsidRPr="000D73FC">
        <w:rPr>
          <w:rFonts w:asciiTheme="minorHAnsi" w:hAnsiTheme="minorHAnsi"/>
          <w:spacing w:val="2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Families.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This</w:t>
      </w:r>
      <w:r w:rsidRPr="000D73FC">
        <w:rPr>
          <w:rFonts w:asciiTheme="minorHAnsi" w:hAnsiTheme="minorHAnsi"/>
          <w:spacing w:val="8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Lending Resource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Library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will be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located</w:t>
      </w:r>
      <w:r w:rsidRPr="000D73FC">
        <w:rPr>
          <w:rFonts w:asciiTheme="minorHAnsi" w:hAnsiTheme="minorHAnsi"/>
          <w:spacing w:val="2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at</w:t>
      </w:r>
      <w:r w:rsidRPr="000D73FC">
        <w:rPr>
          <w:rFonts w:asciiTheme="minorHAnsi" w:hAnsiTheme="minorHAnsi"/>
          <w:sz w:val="22"/>
          <w:szCs w:val="22"/>
        </w:rPr>
        <w:t xml:space="preserve"> a</w:t>
      </w:r>
      <w:r w:rsidRPr="000D73FC">
        <w:rPr>
          <w:rFonts w:asciiTheme="minorHAnsi" w:hAnsiTheme="minorHAnsi"/>
          <w:spacing w:val="-2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neutral</w:t>
      </w:r>
      <w:r w:rsidRPr="000D73FC">
        <w:rPr>
          <w:rFonts w:asciiTheme="minorHAnsi" w:hAnsiTheme="minorHAnsi"/>
          <w:spacing w:val="2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location,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possibly</w:t>
      </w:r>
      <w:r w:rsidRPr="000D73FC">
        <w:rPr>
          <w:rFonts w:asciiTheme="minorHAnsi" w:hAnsiTheme="minorHAnsi"/>
          <w:spacing w:val="2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what</w:t>
      </w:r>
      <w:r w:rsidRPr="000D73FC">
        <w:rPr>
          <w:rFonts w:asciiTheme="minorHAnsi" w:hAnsiTheme="minorHAnsi"/>
          <w:spacing w:val="2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will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soon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be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“the old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Pleasant</w:t>
      </w:r>
      <w:r w:rsidRPr="000D73FC">
        <w:rPr>
          <w:rFonts w:asciiTheme="minorHAnsi" w:hAnsiTheme="minorHAnsi"/>
          <w:spacing w:val="73"/>
          <w:w w:val="99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St.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School”.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The materials</w:t>
      </w:r>
      <w:r w:rsidRPr="000D73FC">
        <w:rPr>
          <w:rFonts w:asciiTheme="minorHAnsi" w:hAnsiTheme="minorHAnsi"/>
          <w:spacing w:val="3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in this library will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consist</w:t>
      </w:r>
      <w:r w:rsidRPr="000D73FC">
        <w:rPr>
          <w:rFonts w:asciiTheme="minorHAnsi" w:hAnsiTheme="minorHAnsi"/>
          <w:spacing w:val="-2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of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children’s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books,</w:t>
      </w:r>
      <w:r w:rsidRPr="000D73FC">
        <w:rPr>
          <w:rFonts w:asciiTheme="minorHAnsi" w:hAnsiTheme="minorHAnsi"/>
          <w:spacing w:val="-2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puzzles,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0D73FC">
        <w:rPr>
          <w:rFonts w:asciiTheme="minorHAnsi" w:hAnsiTheme="minorHAnsi"/>
          <w:spacing w:val="-1"/>
          <w:sz w:val="22"/>
          <w:szCs w:val="22"/>
        </w:rPr>
        <w:t>manipulatives</w:t>
      </w:r>
      <w:proofErr w:type="spellEnd"/>
      <w:r w:rsidRPr="000D73FC">
        <w:rPr>
          <w:rFonts w:asciiTheme="minorHAnsi" w:hAnsiTheme="minorHAnsi"/>
          <w:spacing w:val="-1"/>
          <w:sz w:val="22"/>
          <w:szCs w:val="22"/>
        </w:rPr>
        <w:t>,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segment</w:t>
      </w:r>
      <w:r w:rsidRPr="000D73FC">
        <w:rPr>
          <w:rFonts w:asciiTheme="minorHAnsi" w:hAnsiTheme="minorHAnsi"/>
          <w:spacing w:val="87"/>
          <w:w w:val="99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kits,</w:t>
      </w:r>
      <w:r w:rsidRPr="000D73FC">
        <w:rPr>
          <w:rFonts w:asciiTheme="minorHAnsi" w:hAnsiTheme="minorHAnsi"/>
          <w:spacing w:val="-2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technology,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etc.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that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will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help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support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curriculum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and the</w:t>
      </w:r>
      <w:r w:rsidRPr="000D73FC">
        <w:rPr>
          <w:rFonts w:asciiTheme="minorHAnsi" w:hAnsiTheme="minorHAnsi"/>
          <w:spacing w:val="2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Kindergarten Readiness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Standards.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Also</w:t>
      </w:r>
      <w:r w:rsidRPr="000D73FC">
        <w:rPr>
          <w:rFonts w:asciiTheme="minorHAnsi" w:hAnsiTheme="minorHAnsi"/>
          <w:spacing w:val="8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available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would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be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“take</w:t>
      </w:r>
      <w:r w:rsidRPr="000D73FC">
        <w:rPr>
          <w:rFonts w:asciiTheme="minorHAnsi" w:hAnsiTheme="minorHAnsi"/>
          <w:spacing w:val="-3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home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kits”</w:t>
      </w:r>
      <w:r w:rsidRPr="000D73FC">
        <w:rPr>
          <w:rFonts w:asciiTheme="minorHAnsi" w:hAnsiTheme="minorHAnsi"/>
          <w:spacing w:val="-2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for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families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to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borr</w:t>
      </w:r>
      <w:r w:rsidRPr="000D73FC">
        <w:rPr>
          <w:rFonts w:asciiTheme="minorHAnsi" w:hAnsiTheme="minorHAnsi"/>
          <w:spacing w:val="-1"/>
          <w:sz w:val="22"/>
          <w:szCs w:val="22"/>
        </w:rPr>
        <w:t>ow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to support</w:t>
      </w:r>
      <w:r w:rsidRPr="000D73FC">
        <w:rPr>
          <w:rFonts w:asciiTheme="minorHAnsi" w:hAnsiTheme="minorHAnsi"/>
          <w:spacing w:val="2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parent-child interaction,</w:t>
      </w:r>
      <w:r w:rsidRPr="000D73FC">
        <w:rPr>
          <w:rFonts w:asciiTheme="minorHAnsi" w:hAnsiTheme="minorHAnsi"/>
          <w:spacing w:val="2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brain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building,</w:t>
      </w:r>
      <w:r w:rsidRPr="000D73FC">
        <w:rPr>
          <w:rFonts w:asciiTheme="minorHAnsi" w:hAnsiTheme="minorHAnsi"/>
          <w:spacing w:val="85"/>
          <w:w w:val="99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and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kindergarten</w:t>
      </w:r>
      <w:r w:rsidRPr="000D73FC">
        <w:rPr>
          <w:rFonts w:asciiTheme="minorHAnsi" w:hAnsiTheme="minorHAnsi"/>
          <w:spacing w:val="1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readiness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at</w:t>
      </w:r>
      <w:r w:rsidRPr="000D73FC">
        <w:rPr>
          <w:rFonts w:asciiTheme="minorHAnsi" w:hAnsiTheme="minorHAnsi"/>
          <w:sz w:val="22"/>
          <w:szCs w:val="22"/>
        </w:rPr>
        <w:t xml:space="preserve"> </w:t>
      </w:r>
      <w:r w:rsidRPr="000D73FC">
        <w:rPr>
          <w:rFonts w:asciiTheme="minorHAnsi" w:hAnsiTheme="minorHAnsi"/>
          <w:spacing w:val="-1"/>
          <w:sz w:val="22"/>
          <w:szCs w:val="22"/>
        </w:rPr>
        <w:t>home.</w:t>
      </w:r>
    </w:p>
    <w:p w:rsidR="00A60647" w:rsidRPr="000D73FC" w:rsidRDefault="00A60647">
      <w:pPr>
        <w:spacing w:before="6"/>
        <w:rPr>
          <w:rFonts w:eastAsia="Arial" w:cs="Arial"/>
        </w:rPr>
      </w:pPr>
    </w:p>
    <w:p w:rsidR="00A60647" w:rsidRPr="000D73FC" w:rsidRDefault="000D73FC">
      <w:pPr>
        <w:numPr>
          <w:ilvl w:val="0"/>
          <w:numId w:val="2"/>
        </w:numPr>
        <w:tabs>
          <w:tab w:val="left" w:pos="300"/>
        </w:tabs>
        <w:ind w:left="299" w:hanging="183"/>
        <w:rPr>
          <w:rFonts w:eastAsia="Arial" w:cs="Arial"/>
        </w:rPr>
      </w:pPr>
      <w:r w:rsidRPr="000D73FC">
        <w:rPr>
          <w:spacing w:val="-1"/>
        </w:rPr>
        <w:t>Birth</w:t>
      </w:r>
      <w:r w:rsidRPr="000D73FC">
        <w:rPr>
          <w:spacing w:val="-2"/>
        </w:rPr>
        <w:t xml:space="preserve"> </w:t>
      </w:r>
      <w:r w:rsidRPr="000D73FC">
        <w:t>to</w:t>
      </w:r>
      <w:r w:rsidRPr="000D73FC">
        <w:rPr>
          <w:spacing w:val="-4"/>
        </w:rPr>
        <w:t xml:space="preserve"> </w:t>
      </w:r>
      <w:r w:rsidRPr="000D73FC">
        <w:rPr>
          <w:spacing w:val="-1"/>
        </w:rPr>
        <w:t>Grade</w:t>
      </w:r>
      <w:r w:rsidRPr="000D73FC">
        <w:rPr>
          <w:spacing w:val="-3"/>
        </w:rPr>
        <w:t xml:space="preserve"> </w:t>
      </w:r>
      <w:r w:rsidRPr="000D73FC">
        <w:t>3</w:t>
      </w:r>
      <w:r w:rsidRPr="000D73FC">
        <w:rPr>
          <w:spacing w:val="-2"/>
        </w:rPr>
        <w:t xml:space="preserve"> </w:t>
      </w:r>
      <w:r w:rsidRPr="000D73FC">
        <w:rPr>
          <w:spacing w:val="-1"/>
        </w:rPr>
        <w:t>Alignment</w:t>
      </w:r>
    </w:p>
    <w:p w:rsidR="00A60647" w:rsidRPr="000D73FC" w:rsidRDefault="00A60647">
      <w:pPr>
        <w:spacing w:before="7"/>
        <w:rPr>
          <w:rFonts w:eastAsia="Arial" w:cs="Arial"/>
        </w:rPr>
      </w:pPr>
    </w:p>
    <w:p w:rsidR="00A60647" w:rsidRPr="000D73FC" w:rsidRDefault="000D73FC">
      <w:pPr>
        <w:spacing w:line="359" w:lineRule="auto"/>
        <w:ind w:left="115" w:right="243" w:firstLine="1134"/>
        <w:rPr>
          <w:rFonts w:eastAsia="Arial" w:cs="Arial"/>
        </w:rPr>
      </w:pPr>
      <w:r w:rsidRPr="000D73FC">
        <w:t>The</w:t>
      </w:r>
      <w:r w:rsidRPr="000D73FC">
        <w:rPr>
          <w:spacing w:val="-3"/>
        </w:rPr>
        <w:t xml:space="preserve"> </w:t>
      </w:r>
      <w:r w:rsidRPr="000D73FC">
        <w:rPr>
          <w:spacing w:val="-1"/>
        </w:rPr>
        <w:t>communities of</w:t>
      </w:r>
      <w:r w:rsidRPr="000D73FC">
        <w:t xml:space="preserve"> </w:t>
      </w:r>
      <w:r w:rsidRPr="000D73FC">
        <w:rPr>
          <w:spacing w:val="-1"/>
        </w:rPr>
        <w:t xml:space="preserve">Athol and </w:t>
      </w:r>
      <w:proofErr w:type="spellStart"/>
      <w:r w:rsidRPr="000D73FC">
        <w:rPr>
          <w:spacing w:val="-1"/>
        </w:rPr>
        <w:t>Royalston</w:t>
      </w:r>
      <w:proofErr w:type="spellEnd"/>
      <w:r w:rsidRPr="000D73FC">
        <w:rPr>
          <w:spacing w:val="1"/>
        </w:rPr>
        <w:t xml:space="preserve"> </w:t>
      </w:r>
      <w:r w:rsidRPr="000D73FC">
        <w:rPr>
          <w:spacing w:val="-1"/>
        </w:rPr>
        <w:t>have aligned</w:t>
      </w:r>
      <w:r w:rsidRPr="000D73FC">
        <w:rPr>
          <w:spacing w:val="1"/>
        </w:rPr>
        <w:t xml:space="preserve"> </w:t>
      </w:r>
      <w:r w:rsidRPr="000D73FC">
        <w:rPr>
          <w:spacing w:val="-1"/>
        </w:rPr>
        <w:t>greatly</w:t>
      </w:r>
      <w:r w:rsidRPr="000D73FC">
        <w:t xml:space="preserve"> </w:t>
      </w:r>
      <w:r w:rsidRPr="000D73FC">
        <w:rPr>
          <w:spacing w:val="-1"/>
        </w:rPr>
        <w:t>in the</w:t>
      </w:r>
      <w:r w:rsidRPr="000D73FC">
        <w:rPr>
          <w:spacing w:val="-3"/>
        </w:rPr>
        <w:t xml:space="preserve"> </w:t>
      </w:r>
      <w:r w:rsidRPr="000D73FC">
        <w:rPr>
          <w:spacing w:val="-1"/>
        </w:rPr>
        <w:t>past</w:t>
      </w:r>
      <w:r w:rsidRPr="000D73FC">
        <w:t xml:space="preserve"> </w:t>
      </w:r>
      <w:r w:rsidRPr="000D73FC">
        <w:rPr>
          <w:spacing w:val="-1"/>
        </w:rPr>
        <w:t>few years with</w:t>
      </w:r>
      <w:r w:rsidRPr="000D73FC">
        <w:rPr>
          <w:spacing w:val="55"/>
        </w:rPr>
        <w:t xml:space="preserve"> </w:t>
      </w:r>
      <w:r w:rsidRPr="000D73FC">
        <w:rPr>
          <w:spacing w:val="-1"/>
        </w:rPr>
        <w:t>strong collaborations</w:t>
      </w:r>
      <w:r w:rsidRPr="000D73FC">
        <w:rPr>
          <w:spacing w:val="1"/>
        </w:rPr>
        <w:t xml:space="preserve"> </w:t>
      </w:r>
      <w:r w:rsidRPr="000D73FC">
        <w:rPr>
          <w:spacing w:val="-1"/>
        </w:rPr>
        <w:t>between</w:t>
      </w:r>
      <w:r w:rsidRPr="000D73FC">
        <w:rPr>
          <w:spacing w:val="1"/>
        </w:rPr>
        <w:t xml:space="preserve"> </w:t>
      </w:r>
      <w:r w:rsidRPr="000D73FC">
        <w:rPr>
          <w:spacing w:val="-1"/>
        </w:rPr>
        <w:t>community agencies,</w:t>
      </w:r>
      <w:r w:rsidRPr="000D73FC">
        <w:t xml:space="preserve"> </w:t>
      </w:r>
      <w:r w:rsidRPr="000D73FC">
        <w:rPr>
          <w:spacing w:val="-1"/>
        </w:rPr>
        <w:t>home</w:t>
      </w:r>
      <w:r w:rsidRPr="000D73FC">
        <w:t xml:space="preserve"> </w:t>
      </w:r>
      <w:r w:rsidRPr="000D73FC">
        <w:rPr>
          <w:spacing w:val="-1"/>
        </w:rPr>
        <w:t>visiting</w:t>
      </w:r>
      <w:r w:rsidRPr="000D73FC">
        <w:rPr>
          <w:spacing w:val="1"/>
        </w:rPr>
        <w:t xml:space="preserve"> </w:t>
      </w:r>
      <w:r w:rsidRPr="000D73FC">
        <w:rPr>
          <w:spacing w:val="-1"/>
        </w:rPr>
        <w:t>programs,</w:t>
      </w:r>
      <w:r w:rsidRPr="000D73FC">
        <w:rPr>
          <w:spacing w:val="-2"/>
        </w:rPr>
        <w:t xml:space="preserve"> </w:t>
      </w:r>
      <w:r w:rsidRPr="000D73FC">
        <w:rPr>
          <w:spacing w:val="-1"/>
        </w:rPr>
        <w:t>and</w:t>
      </w:r>
      <w:r w:rsidRPr="000D73FC">
        <w:rPr>
          <w:spacing w:val="1"/>
        </w:rPr>
        <w:t xml:space="preserve"> </w:t>
      </w:r>
      <w:r w:rsidRPr="000D73FC">
        <w:rPr>
          <w:spacing w:val="-1"/>
        </w:rPr>
        <w:t>Health Care</w:t>
      </w:r>
      <w:r w:rsidRPr="000D73FC">
        <w:rPr>
          <w:spacing w:val="61"/>
        </w:rPr>
        <w:t xml:space="preserve"> </w:t>
      </w:r>
      <w:r w:rsidRPr="000D73FC">
        <w:rPr>
          <w:spacing w:val="-1"/>
        </w:rPr>
        <w:t>facilities.</w:t>
      </w:r>
      <w:r w:rsidRPr="000D73FC">
        <w:rPr>
          <w:spacing w:val="60"/>
        </w:rPr>
        <w:t xml:space="preserve"> </w:t>
      </w:r>
      <w:r w:rsidRPr="000D73FC">
        <w:t>The</w:t>
      </w:r>
      <w:r w:rsidRPr="000D73FC">
        <w:rPr>
          <w:spacing w:val="-3"/>
        </w:rPr>
        <w:t xml:space="preserve"> </w:t>
      </w:r>
      <w:r w:rsidRPr="000D73FC">
        <w:rPr>
          <w:spacing w:val="-1"/>
        </w:rPr>
        <w:t>CHART</w:t>
      </w:r>
      <w:r w:rsidRPr="000D73FC">
        <w:rPr>
          <w:spacing w:val="3"/>
        </w:rPr>
        <w:t xml:space="preserve"> </w:t>
      </w:r>
      <w:r w:rsidRPr="000D73FC">
        <w:rPr>
          <w:spacing w:val="-1"/>
        </w:rPr>
        <w:t>Grant, which</w:t>
      </w:r>
      <w:r w:rsidRPr="000D73FC">
        <w:rPr>
          <w:spacing w:val="1"/>
        </w:rPr>
        <w:t xml:space="preserve"> </w:t>
      </w:r>
      <w:r w:rsidRPr="000D73FC">
        <w:rPr>
          <w:spacing w:val="-2"/>
        </w:rPr>
        <w:t>was</w:t>
      </w:r>
      <w:r w:rsidRPr="000D73FC">
        <w:rPr>
          <w:spacing w:val="1"/>
        </w:rPr>
        <w:t xml:space="preserve"> </w:t>
      </w:r>
      <w:r w:rsidRPr="000D73FC">
        <w:rPr>
          <w:spacing w:val="-1"/>
        </w:rPr>
        <w:t>awarded</w:t>
      </w:r>
      <w:r w:rsidRPr="000D73FC">
        <w:rPr>
          <w:spacing w:val="1"/>
        </w:rPr>
        <w:t xml:space="preserve"> </w:t>
      </w:r>
      <w:r w:rsidRPr="000D73FC">
        <w:t>to</w:t>
      </w:r>
      <w:r w:rsidRPr="000D73FC">
        <w:rPr>
          <w:spacing w:val="-2"/>
        </w:rPr>
        <w:t xml:space="preserve"> </w:t>
      </w:r>
      <w:r w:rsidRPr="000D73FC">
        <w:rPr>
          <w:spacing w:val="-1"/>
        </w:rPr>
        <w:t>Athol</w:t>
      </w:r>
      <w:r w:rsidRPr="000D73FC">
        <w:rPr>
          <w:spacing w:val="-2"/>
        </w:rPr>
        <w:t xml:space="preserve"> </w:t>
      </w:r>
      <w:r w:rsidRPr="000D73FC">
        <w:rPr>
          <w:spacing w:val="-1"/>
        </w:rPr>
        <w:t>Hospital,</w:t>
      </w:r>
      <w:r w:rsidRPr="000D73FC">
        <w:t xml:space="preserve"> </w:t>
      </w:r>
      <w:r w:rsidRPr="000D73FC">
        <w:rPr>
          <w:spacing w:val="-1"/>
        </w:rPr>
        <w:t>teams children's mental</w:t>
      </w:r>
      <w:r w:rsidRPr="000D73FC">
        <w:rPr>
          <w:spacing w:val="-3"/>
        </w:rPr>
        <w:t xml:space="preserve"> </w:t>
      </w:r>
      <w:r w:rsidRPr="000D73FC">
        <w:rPr>
          <w:spacing w:val="-1"/>
        </w:rPr>
        <w:t>health</w:t>
      </w:r>
      <w:r w:rsidRPr="000D73FC">
        <w:rPr>
          <w:spacing w:val="51"/>
        </w:rPr>
        <w:t xml:space="preserve"> </w:t>
      </w:r>
      <w:r w:rsidRPr="000D73FC">
        <w:rPr>
          <w:spacing w:val="-1"/>
        </w:rPr>
        <w:t>councilors</w:t>
      </w:r>
      <w:r w:rsidRPr="000D73FC">
        <w:rPr>
          <w:spacing w:val="1"/>
        </w:rPr>
        <w:t xml:space="preserve"> </w:t>
      </w:r>
      <w:r w:rsidRPr="000D73FC">
        <w:rPr>
          <w:spacing w:val="-1"/>
        </w:rPr>
        <w:t>from</w:t>
      </w:r>
      <w:r w:rsidRPr="000D73FC">
        <w:t xml:space="preserve"> </w:t>
      </w:r>
      <w:r w:rsidRPr="000D73FC">
        <w:rPr>
          <w:spacing w:val="-1"/>
        </w:rPr>
        <w:t>Clinical</w:t>
      </w:r>
      <w:r w:rsidRPr="000D73FC">
        <w:t xml:space="preserve"> </w:t>
      </w:r>
      <w:r w:rsidRPr="000D73FC">
        <w:rPr>
          <w:spacing w:val="-1"/>
        </w:rPr>
        <w:t>Support</w:t>
      </w:r>
      <w:r w:rsidRPr="000D73FC">
        <w:t xml:space="preserve"> </w:t>
      </w:r>
      <w:r w:rsidRPr="000D73FC">
        <w:rPr>
          <w:spacing w:val="-1"/>
        </w:rPr>
        <w:t>Options with</w:t>
      </w:r>
      <w:r w:rsidRPr="000D73FC">
        <w:rPr>
          <w:spacing w:val="1"/>
        </w:rPr>
        <w:t xml:space="preserve"> </w:t>
      </w:r>
      <w:r w:rsidRPr="000D73FC">
        <w:rPr>
          <w:spacing w:val="-1"/>
        </w:rPr>
        <w:t>Athol</w:t>
      </w:r>
      <w:r w:rsidRPr="000D73FC">
        <w:t xml:space="preserve"> </w:t>
      </w:r>
      <w:r w:rsidRPr="000D73FC">
        <w:rPr>
          <w:spacing w:val="-1"/>
        </w:rPr>
        <w:t>Elementary and middle</w:t>
      </w:r>
      <w:r w:rsidRPr="000D73FC">
        <w:t xml:space="preserve"> </w:t>
      </w:r>
      <w:r w:rsidRPr="000D73FC">
        <w:rPr>
          <w:spacing w:val="-1"/>
        </w:rPr>
        <w:t>school</w:t>
      </w:r>
      <w:r w:rsidRPr="000D73FC">
        <w:t xml:space="preserve"> </w:t>
      </w:r>
      <w:r w:rsidRPr="000D73FC">
        <w:rPr>
          <w:spacing w:val="-1"/>
        </w:rPr>
        <w:t>students during the</w:t>
      </w:r>
      <w:r w:rsidRPr="000D73FC">
        <w:rPr>
          <w:spacing w:val="61"/>
        </w:rPr>
        <w:t xml:space="preserve"> </w:t>
      </w:r>
      <w:r w:rsidRPr="000D73FC">
        <w:rPr>
          <w:spacing w:val="-1"/>
        </w:rPr>
        <w:t>school</w:t>
      </w:r>
      <w:r w:rsidRPr="000D73FC">
        <w:t xml:space="preserve"> </w:t>
      </w:r>
      <w:r w:rsidRPr="000D73FC">
        <w:rPr>
          <w:spacing w:val="-1"/>
        </w:rPr>
        <w:t>day</w:t>
      </w:r>
      <w:r w:rsidRPr="000D73FC">
        <w:t xml:space="preserve"> </w:t>
      </w:r>
      <w:r w:rsidRPr="000D73FC">
        <w:rPr>
          <w:spacing w:val="-1"/>
        </w:rPr>
        <w:t>to receive</w:t>
      </w:r>
      <w:r w:rsidRPr="000D73FC">
        <w:t xml:space="preserve"> </w:t>
      </w:r>
      <w:r w:rsidRPr="000D73FC">
        <w:rPr>
          <w:spacing w:val="-1"/>
        </w:rPr>
        <w:t>services.</w:t>
      </w:r>
      <w:r w:rsidRPr="000D73FC">
        <w:t xml:space="preserve"> </w:t>
      </w:r>
      <w:r w:rsidRPr="000D73FC">
        <w:rPr>
          <w:spacing w:val="-1"/>
        </w:rPr>
        <w:t>Families</w:t>
      </w:r>
      <w:r w:rsidRPr="000D73FC">
        <w:rPr>
          <w:spacing w:val="2"/>
        </w:rPr>
        <w:t xml:space="preserve"> </w:t>
      </w:r>
      <w:r w:rsidRPr="000D73FC">
        <w:rPr>
          <w:spacing w:val="-1"/>
        </w:rPr>
        <w:t>whose</w:t>
      </w:r>
      <w:r w:rsidRPr="000D73FC">
        <w:rPr>
          <w:spacing w:val="2"/>
        </w:rPr>
        <w:t xml:space="preserve"> </w:t>
      </w:r>
      <w:r w:rsidRPr="000D73FC">
        <w:rPr>
          <w:spacing w:val="-1"/>
        </w:rPr>
        <w:t>children</w:t>
      </w:r>
      <w:r w:rsidRPr="000D73FC">
        <w:rPr>
          <w:spacing w:val="1"/>
        </w:rPr>
        <w:t xml:space="preserve"> </w:t>
      </w:r>
      <w:r w:rsidRPr="000D73FC">
        <w:rPr>
          <w:spacing w:val="-1"/>
        </w:rPr>
        <w:t>receive</w:t>
      </w:r>
      <w:r w:rsidRPr="000D73FC">
        <w:t xml:space="preserve"> </w:t>
      </w:r>
      <w:r w:rsidRPr="000D73FC">
        <w:rPr>
          <w:spacing w:val="-1"/>
        </w:rPr>
        <w:t>these services</w:t>
      </w:r>
      <w:r w:rsidRPr="000D73FC">
        <w:t xml:space="preserve"> </w:t>
      </w:r>
      <w:r w:rsidRPr="000D73FC">
        <w:rPr>
          <w:spacing w:val="-1"/>
        </w:rPr>
        <w:t>also receive</w:t>
      </w:r>
      <w:r w:rsidRPr="000D73FC">
        <w:t xml:space="preserve"> </w:t>
      </w:r>
      <w:r w:rsidRPr="000D73FC">
        <w:rPr>
          <w:spacing w:val="-1"/>
        </w:rPr>
        <w:t>support.</w:t>
      </w:r>
    </w:p>
    <w:p w:rsidR="00A60647" w:rsidRPr="000D73FC" w:rsidRDefault="000D73FC">
      <w:pPr>
        <w:spacing w:before="4" w:line="359" w:lineRule="auto"/>
        <w:ind w:left="115" w:right="335" w:firstLine="1134"/>
        <w:jc w:val="both"/>
        <w:rPr>
          <w:rFonts w:eastAsia="Arial" w:cs="Arial"/>
        </w:rPr>
      </w:pPr>
      <w:r w:rsidRPr="000D73FC">
        <w:rPr>
          <w:spacing w:val="-1"/>
        </w:rPr>
        <w:t>Valuing</w:t>
      </w:r>
      <w:r w:rsidRPr="000D73FC">
        <w:rPr>
          <w:spacing w:val="1"/>
        </w:rPr>
        <w:t xml:space="preserve"> </w:t>
      </w:r>
      <w:r w:rsidRPr="000D73FC">
        <w:rPr>
          <w:spacing w:val="-1"/>
        </w:rPr>
        <w:t>Our</w:t>
      </w:r>
      <w:r w:rsidRPr="000D73FC">
        <w:t xml:space="preserve"> </w:t>
      </w:r>
      <w:r w:rsidRPr="000D73FC">
        <w:rPr>
          <w:spacing w:val="-1"/>
        </w:rPr>
        <w:t>Children,</w:t>
      </w:r>
      <w:r w:rsidRPr="000D73FC">
        <w:t xml:space="preserve"> </w:t>
      </w:r>
      <w:r w:rsidRPr="000D73FC">
        <w:rPr>
          <w:spacing w:val="-1"/>
        </w:rPr>
        <w:t>which</w:t>
      </w:r>
      <w:r w:rsidRPr="000D73FC">
        <w:rPr>
          <w:spacing w:val="1"/>
        </w:rPr>
        <w:t xml:space="preserve"> </w:t>
      </w:r>
      <w:r w:rsidRPr="000D73FC">
        <w:rPr>
          <w:spacing w:val="-1"/>
        </w:rPr>
        <w:t>holds</w:t>
      </w:r>
      <w:r w:rsidRPr="000D73FC">
        <w:rPr>
          <w:spacing w:val="2"/>
        </w:rPr>
        <w:t xml:space="preserve"> </w:t>
      </w:r>
      <w:r w:rsidRPr="000D73FC">
        <w:rPr>
          <w:spacing w:val="-1"/>
        </w:rPr>
        <w:t>the Coordinated</w:t>
      </w:r>
      <w:r w:rsidRPr="000D73FC">
        <w:rPr>
          <w:spacing w:val="1"/>
        </w:rPr>
        <w:t xml:space="preserve"> </w:t>
      </w:r>
      <w:r w:rsidRPr="000D73FC">
        <w:rPr>
          <w:spacing w:val="-1"/>
        </w:rPr>
        <w:t>Family</w:t>
      </w:r>
      <w:r w:rsidRPr="000D73FC">
        <w:rPr>
          <w:spacing w:val="-3"/>
        </w:rPr>
        <w:t xml:space="preserve"> </w:t>
      </w:r>
      <w:r w:rsidRPr="000D73FC">
        <w:rPr>
          <w:spacing w:val="-1"/>
        </w:rPr>
        <w:t>and</w:t>
      </w:r>
      <w:r w:rsidRPr="000D73FC">
        <w:rPr>
          <w:spacing w:val="2"/>
        </w:rPr>
        <w:t xml:space="preserve"> </w:t>
      </w:r>
      <w:r w:rsidRPr="000D73FC">
        <w:rPr>
          <w:spacing w:val="-1"/>
        </w:rPr>
        <w:t>Community</w:t>
      </w:r>
      <w:r w:rsidRPr="000D73FC">
        <w:rPr>
          <w:spacing w:val="-3"/>
        </w:rPr>
        <w:t xml:space="preserve"> </w:t>
      </w:r>
      <w:r w:rsidRPr="000D73FC">
        <w:rPr>
          <w:spacing w:val="-1"/>
        </w:rPr>
        <w:t>Engagement</w:t>
      </w:r>
      <w:r w:rsidRPr="000D73FC">
        <w:rPr>
          <w:spacing w:val="41"/>
          <w:w w:val="99"/>
        </w:rPr>
        <w:t xml:space="preserve"> </w:t>
      </w:r>
      <w:r w:rsidRPr="000D73FC">
        <w:rPr>
          <w:spacing w:val="-1"/>
        </w:rPr>
        <w:t>Grant</w:t>
      </w:r>
      <w:r w:rsidRPr="000D73FC">
        <w:t xml:space="preserve"> </w:t>
      </w:r>
      <w:r w:rsidRPr="000D73FC">
        <w:rPr>
          <w:spacing w:val="-1"/>
        </w:rPr>
        <w:t>for</w:t>
      </w:r>
      <w:r w:rsidRPr="000D73FC">
        <w:t xml:space="preserve"> </w:t>
      </w:r>
      <w:r w:rsidRPr="000D73FC">
        <w:rPr>
          <w:spacing w:val="-1"/>
        </w:rPr>
        <w:t>Athol</w:t>
      </w:r>
      <w:r w:rsidRPr="000D73FC">
        <w:rPr>
          <w:spacing w:val="-2"/>
        </w:rPr>
        <w:t xml:space="preserve"> </w:t>
      </w:r>
      <w:r w:rsidRPr="000D73FC">
        <w:rPr>
          <w:spacing w:val="-1"/>
        </w:rPr>
        <w:t>and</w:t>
      </w:r>
      <w:r w:rsidRPr="000D73FC">
        <w:t xml:space="preserve"> </w:t>
      </w:r>
      <w:proofErr w:type="spellStart"/>
      <w:r w:rsidRPr="000D73FC">
        <w:rPr>
          <w:spacing w:val="-1"/>
        </w:rPr>
        <w:t>Royalston</w:t>
      </w:r>
      <w:proofErr w:type="spellEnd"/>
      <w:r w:rsidRPr="000D73FC">
        <w:rPr>
          <w:spacing w:val="1"/>
        </w:rPr>
        <w:t xml:space="preserve"> </w:t>
      </w:r>
      <w:r w:rsidRPr="000D73FC">
        <w:rPr>
          <w:spacing w:val="-1"/>
        </w:rPr>
        <w:t>offers playgroups</w:t>
      </w:r>
      <w:r w:rsidRPr="000D73FC">
        <w:rPr>
          <w:spacing w:val="1"/>
        </w:rPr>
        <w:t xml:space="preserve"> </w:t>
      </w:r>
      <w:r w:rsidRPr="000D73FC">
        <w:rPr>
          <w:spacing w:val="-1"/>
        </w:rPr>
        <w:t>and</w:t>
      </w:r>
      <w:r w:rsidRPr="000D73FC">
        <w:rPr>
          <w:spacing w:val="2"/>
        </w:rPr>
        <w:t xml:space="preserve"> </w:t>
      </w:r>
      <w:r w:rsidRPr="000D73FC">
        <w:rPr>
          <w:spacing w:val="-1"/>
        </w:rPr>
        <w:t>family events for</w:t>
      </w:r>
      <w:r w:rsidRPr="000D73FC">
        <w:rPr>
          <w:spacing w:val="1"/>
        </w:rPr>
        <w:t xml:space="preserve"> </w:t>
      </w:r>
      <w:r w:rsidRPr="000D73FC">
        <w:rPr>
          <w:spacing w:val="-1"/>
        </w:rPr>
        <w:t>families</w:t>
      </w:r>
      <w:r w:rsidRPr="000D73FC">
        <w:rPr>
          <w:spacing w:val="1"/>
        </w:rPr>
        <w:t xml:space="preserve"> </w:t>
      </w:r>
      <w:r w:rsidRPr="000D73FC">
        <w:rPr>
          <w:spacing w:val="-1"/>
        </w:rPr>
        <w:t>with</w:t>
      </w:r>
      <w:r w:rsidRPr="000D73FC">
        <w:rPr>
          <w:spacing w:val="1"/>
        </w:rPr>
        <w:t xml:space="preserve"> </w:t>
      </w:r>
      <w:r w:rsidRPr="000D73FC">
        <w:rPr>
          <w:spacing w:val="-1"/>
        </w:rPr>
        <w:t>children newborn</w:t>
      </w:r>
      <w:r w:rsidRPr="000D73FC">
        <w:rPr>
          <w:spacing w:val="49"/>
        </w:rPr>
        <w:t xml:space="preserve"> </w:t>
      </w:r>
      <w:r w:rsidRPr="000D73FC">
        <w:t>to</w:t>
      </w:r>
      <w:r w:rsidRPr="000D73FC">
        <w:rPr>
          <w:spacing w:val="-1"/>
        </w:rPr>
        <w:t xml:space="preserve"> age</w:t>
      </w:r>
      <w:r w:rsidRPr="000D73FC">
        <w:t xml:space="preserve"> </w:t>
      </w:r>
      <w:r w:rsidRPr="000D73FC">
        <w:rPr>
          <w:spacing w:val="-1"/>
        </w:rPr>
        <w:t xml:space="preserve">12 </w:t>
      </w:r>
      <w:r w:rsidRPr="000D73FC">
        <w:rPr>
          <w:spacing w:val="-2"/>
        </w:rPr>
        <w:t>year</w:t>
      </w:r>
      <w:r w:rsidRPr="000D73FC">
        <w:rPr>
          <w:spacing w:val="3"/>
        </w:rPr>
        <w:t xml:space="preserve"> </w:t>
      </w:r>
      <w:r w:rsidRPr="000D73FC">
        <w:rPr>
          <w:spacing w:val="-1"/>
        </w:rPr>
        <w:t>round.</w:t>
      </w:r>
      <w:r w:rsidRPr="000D73FC">
        <w:t xml:space="preserve"> </w:t>
      </w:r>
      <w:r w:rsidRPr="000D73FC">
        <w:rPr>
          <w:spacing w:val="-1"/>
        </w:rPr>
        <w:t>Some</w:t>
      </w:r>
      <w:r w:rsidRPr="000D73FC">
        <w:t xml:space="preserve"> </w:t>
      </w:r>
      <w:r w:rsidRPr="000D73FC">
        <w:rPr>
          <w:spacing w:val="-2"/>
        </w:rPr>
        <w:t>of</w:t>
      </w:r>
      <w:r w:rsidRPr="000D73FC">
        <w:t xml:space="preserve"> </w:t>
      </w:r>
      <w:r w:rsidRPr="000D73FC">
        <w:rPr>
          <w:spacing w:val="-1"/>
        </w:rPr>
        <w:t>these</w:t>
      </w:r>
      <w:r w:rsidRPr="000D73FC">
        <w:t xml:space="preserve"> </w:t>
      </w:r>
      <w:r w:rsidRPr="000D73FC">
        <w:rPr>
          <w:spacing w:val="-1"/>
        </w:rPr>
        <w:t>events</w:t>
      </w:r>
      <w:r w:rsidRPr="000D73FC">
        <w:rPr>
          <w:spacing w:val="-3"/>
        </w:rPr>
        <w:t xml:space="preserve"> </w:t>
      </w:r>
      <w:r w:rsidRPr="000D73FC">
        <w:rPr>
          <w:spacing w:val="-1"/>
        </w:rPr>
        <w:t>include</w:t>
      </w:r>
      <w:r w:rsidRPr="000D73FC">
        <w:rPr>
          <w:spacing w:val="2"/>
        </w:rPr>
        <w:t xml:space="preserve"> </w:t>
      </w:r>
      <w:r w:rsidRPr="000D73FC">
        <w:rPr>
          <w:spacing w:val="-1"/>
        </w:rPr>
        <w:t>Kindergarten</w:t>
      </w:r>
      <w:r w:rsidRPr="000D73FC">
        <w:rPr>
          <w:spacing w:val="1"/>
        </w:rPr>
        <w:t xml:space="preserve"> </w:t>
      </w:r>
      <w:r w:rsidRPr="000D73FC">
        <w:rPr>
          <w:spacing w:val="-1"/>
        </w:rPr>
        <w:t>Readiness</w:t>
      </w:r>
      <w:r w:rsidRPr="000D73FC">
        <w:rPr>
          <w:spacing w:val="2"/>
        </w:rPr>
        <w:t xml:space="preserve"> </w:t>
      </w:r>
      <w:r w:rsidRPr="000D73FC">
        <w:rPr>
          <w:spacing w:val="-1"/>
        </w:rPr>
        <w:t>events in</w:t>
      </w:r>
      <w:r w:rsidRPr="000D73FC">
        <w:t xml:space="preserve"> </w:t>
      </w:r>
      <w:r w:rsidRPr="000D73FC">
        <w:rPr>
          <w:spacing w:val="-1"/>
        </w:rPr>
        <w:t>collaboration</w:t>
      </w:r>
      <w:r w:rsidRPr="000D73FC">
        <w:rPr>
          <w:spacing w:val="63"/>
        </w:rPr>
        <w:t xml:space="preserve"> </w:t>
      </w:r>
      <w:r w:rsidRPr="000D73FC">
        <w:rPr>
          <w:spacing w:val="-1"/>
        </w:rPr>
        <w:t>with</w:t>
      </w:r>
      <w:r w:rsidRPr="000D73FC">
        <w:t xml:space="preserve"> </w:t>
      </w:r>
      <w:r w:rsidRPr="000D73FC">
        <w:rPr>
          <w:spacing w:val="-1"/>
        </w:rPr>
        <w:t xml:space="preserve">Athol and </w:t>
      </w:r>
      <w:proofErr w:type="spellStart"/>
      <w:r w:rsidRPr="000D73FC">
        <w:rPr>
          <w:spacing w:val="-1"/>
        </w:rPr>
        <w:t>Royalston</w:t>
      </w:r>
      <w:proofErr w:type="spellEnd"/>
      <w:r w:rsidRPr="000D73FC">
        <w:t xml:space="preserve"> </w:t>
      </w:r>
      <w:r w:rsidRPr="000D73FC">
        <w:rPr>
          <w:spacing w:val="-1"/>
        </w:rPr>
        <w:t>schools.</w:t>
      </w:r>
    </w:p>
    <w:p w:rsidR="00A60647" w:rsidRPr="000D73FC" w:rsidRDefault="000D73FC">
      <w:pPr>
        <w:spacing w:before="5" w:line="359" w:lineRule="auto"/>
        <w:ind w:left="115" w:right="360" w:firstLine="1134"/>
        <w:jc w:val="both"/>
        <w:rPr>
          <w:rFonts w:eastAsia="Arial" w:cs="Arial"/>
        </w:rPr>
      </w:pPr>
      <w:r w:rsidRPr="000D73FC">
        <w:rPr>
          <w:spacing w:val="-1"/>
        </w:rPr>
        <w:t>Home visiting</w:t>
      </w:r>
      <w:r w:rsidRPr="000D73FC">
        <w:rPr>
          <w:spacing w:val="1"/>
        </w:rPr>
        <w:t xml:space="preserve"> </w:t>
      </w:r>
      <w:r w:rsidRPr="000D73FC">
        <w:rPr>
          <w:spacing w:val="-1"/>
        </w:rPr>
        <w:t>programs</w:t>
      </w:r>
      <w:r w:rsidRPr="000D73FC">
        <w:rPr>
          <w:spacing w:val="-2"/>
        </w:rPr>
        <w:t xml:space="preserve"> </w:t>
      </w:r>
      <w:r w:rsidRPr="000D73FC">
        <w:rPr>
          <w:spacing w:val="-1"/>
        </w:rPr>
        <w:t>such as Parent-Child</w:t>
      </w:r>
      <w:r w:rsidRPr="000D73FC">
        <w:rPr>
          <w:spacing w:val="2"/>
        </w:rPr>
        <w:t xml:space="preserve"> </w:t>
      </w:r>
      <w:r w:rsidRPr="000D73FC">
        <w:rPr>
          <w:spacing w:val="-1"/>
        </w:rPr>
        <w:t>Home Program</w:t>
      </w:r>
      <w:r w:rsidRPr="000D73FC">
        <w:rPr>
          <w:spacing w:val="-2"/>
        </w:rPr>
        <w:t xml:space="preserve"> </w:t>
      </w:r>
      <w:r w:rsidRPr="000D73FC">
        <w:rPr>
          <w:spacing w:val="-1"/>
        </w:rPr>
        <w:t>and</w:t>
      </w:r>
      <w:r w:rsidRPr="000D73FC">
        <w:t xml:space="preserve"> </w:t>
      </w:r>
      <w:r w:rsidRPr="000D73FC">
        <w:rPr>
          <w:spacing w:val="-1"/>
        </w:rPr>
        <w:t>Healthy Families,</w:t>
      </w:r>
      <w:r w:rsidRPr="000D73FC">
        <w:t xml:space="preserve"> </w:t>
      </w:r>
      <w:r w:rsidRPr="000D73FC">
        <w:rPr>
          <w:spacing w:val="-1"/>
        </w:rPr>
        <w:t>and</w:t>
      </w:r>
      <w:r w:rsidRPr="000D73FC">
        <w:rPr>
          <w:spacing w:val="65"/>
        </w:rPr>
        <w:t xml:space="preserve"> </w:t>
      </w:r>
      <w:r w:rsidRPr="000D73FC">
        <w:rPr>
          <w:spacing w:val="-1"/>
        </w:rPr>
        <w:t>Early</w:t>
      </w:r>
      <w:r w:rsidRPr="000D73FC">
        <w:rPr>
          <w:spacing w:val="-3"/>
        </w:rPr>
        <w:t xml:space="preserve"> </w:t>
      </w:r>
      <w:r w:rsidRPr="000D73FC">
        <w:rPr>
          <w:spacing w:val="-1"/>
        </w:rPr>
        <w:t>Intervention are</w:t>
      </w:r>
      <w:r w:rsidRPr="000D73FC">
        <w:rPr>
          <w:spacing w:val="-3"/>
        </w:rPr>
        <w:t xml:space="preserve"> </w:t>
      </w:r>
      <w:r w:rsidRPr="000D73FC">
        <w:rPr>
          <w:spacing w:val="-1"/>
        </w:rPr>
        <w:t>extremely familiar</w:t>
      </w:r>
      <w:r w:rsidRPr="000D73FC">
        <w:rPr>
          <w:spacing w:val="3"/>
        </w:rPr>
        <w:t xml:space="preserve"> </w:t>
      </w:r>
      <w:r w:rsidRPr="000D73FC">
        <w:rPr>
          <w:spacing w:val="-2"/>
        </w:rPr>
        <w:t>with</w:t>
      </w:r>
      <w:r w:rsidRPr="000D73FC">
        <w:rPr>
          <w:spacing w:val="1"/>
        </w:rPr>
        <w:t xml:space="preserve"> </w:t>
      </w:r>
      <w:r w:rsidRPr="000D73FC">
        <w:rPr>
          <w:spacing w:val="-1"/>
        </w:rPr>
        <w:t>agencies,</w:t>
      </w:r>
      <w:r w:rsidRPr="000D73FC">
        <w:rPr>
          <w:spacing w:val="2"/>
        </w:rPr>
        <w:t xml:space="preserve"> </w:t>
      </w:r>
      <w:r w:rsidRPr="000D73FC">
        <w:rPr>
          <w:spacing w:val="-1"/>
        </w:rPr>
        <w:t>schools,</w:t>
      </w:r>
      <w:r w:rsidRPr="000D73FC">
        <w:t xml:space="preserve"> </w:t>
      </w:r>
      <w:r w:rsidRPr="000D73FC">
        <w:rPr>
          <w:spacing w:val="-1"/>
        </w:rPr>
        <w:t>and</w:t>
      </w:r>
      <w:r w:rsidRPr="000D73FC">
        <w:t xml:space="preserve"> </w:t>
      </w:r>
      <w:r w:rsidRPr="000D73FC">
        <w:rPr>
          <w:spacing w:val="-1"/>
        </w:rPr>
        <w:t xml:space="preserve">services </w:t>
      </w:r>
      <w:r w:rsidRPr="000D73FC">
        <w:rPr>
          <w:spacing w:val="-2"/>
        </w:rPr>
        <w:t>within</w:t>
      </w:r>
      <w:r w:rsidRPr="000D73FC">
        <w:rPr>
          <w:spacing w:val="1"/>
        </w:rPr>
        <w:t xml:space="preserve"> </w:t>
      </w:r>
      <w:r w:rsidRPr="000D73FC">
        <w:rPr>
          <w:spacing w:val="-1"/>
        </w:rPr>
        <w:t>the community.</w:t>
      </w:r>
      <w:r w:rsidRPr="000D73FC">
        <w:rPr>
          <w:spacing w:val="83"/>
          <w:w w:val="99"/>
        </w:rPr>
        <w:t xml:space="preserve"> </w:t>
      </w:r>
      <w:r w:rsidRPr="000D73FC">
        <w:rPr>
          <w:spacing w:val="-1"/>
        </w:rPr>
        <w:t>They</w:t>
      </w:r>
      <w:r w:rsidRPr="000D73FC">
        <w:rPr>
          <w:spacing w:val="-3"/>
        </w:rPr>
        <w:t xml:space="preserve"> </w:t>
      </w:r>
      <w:r w:rsidRPr="000D73FC">
        <w:rPr>
          <w:spacing w:val="-1"/>
        </w:rPr>
        <w:t>all</w:t>
      </w:r>
      <w:r w:rsidRPr="000D73FC">
        <w:t xml:space="preserve"> </w:t>
      </w:r>
      <w:r w:rsidRPr="000D73FC">
        <w:rPr>
          <w:spacing w:val="-1"/>
        </w:rPr>
        <w:t>often collaborate</w:t>
      </w:r>
      <w:r w:rsidRPr="000D73FC">
        <w:rPr>
          <w:spacing w:val="1"/>
        </w:rPr>
        <w:t xml:space="preserve"> </w:t>
      </w:r>
      <w:r w:rsidRPr="000D73FC">
        <w:rPr>
          <w:spacing w:val="-2"/>
        </w:rPr>
        <w:t>with</w:t>
      </w:r>
      <w:r w:rsidRPr="000D73FC">
        <w:rPr>
          <w:spacing w:val="1"/>
        </w:rPr>
        <w:t xml:space="preserve"> </w:t>
      </w:r>
      <w:r w:rsidRPr="000D73FC">
        <w:rPr>
          <w:spacing w:val="-1"/>
        </w:rPr>
        <w:t>Valuing</w:t>
      </w:r>
      <w:r w:rsidRPr="000D73FC">
        <w:rPr>
          <w:spacing w:val="1"/>
        </w:rPr>
        <w:t xml:space="preserve"> </w:t>
      </w:r>
      <w:r w:rsidRPr="000D73FC">
        <w:rPr>
          <w:spacing w:val="-1"/>
        </w:rPr>
        <w:t>Our Children</w:t>
      </w:r>
      <w:r w:rsidRPr="000D73FC">
        <w:rPr>
          <w:spacing w:val="1"/>
        </w:rPr>
        <w:t xml:space="preserve"> </w:t>
      </w:r>
      <w:r w:rsidRPr="000D73FC">
        <w:rPr>
          <w:spacing w:val="-1"/>
        </w:rPr>
        <w:t>and the schools</w:t>
      </w:r>
      <w:r w:rsidRPr="000D73FC">
        <w:rPr>
          <w:spacing w:val="1"/>
        </w:rPr>
        <w:t xml:space="preserve"> </w:t>
      </w:r>
      <w:r w:rsidRPr="000D73FC">
        <w:rPr>
          <w:spacing w:val="-2"/>
        </w:rPr>
        <w:t>with</w:t>
      </w:r>
      <w:r w:rsidRPr="000D73FC">
        <w:rPr>
          <w:spacing w:val="1"/>
        </w:rPr>
        <w:t xml:space="preserve"> </w:t>
      </w:r>
      <w:r w:rsidRPr="000D73FC">
        <w:rPr>
          <w:spacing w:val="-1"/>
        </w:rPr>
        <w:t>community</w:t>
      </w:r>
      <w:r w:rsidRPr="000D73FC">
        <w:rPr>
          <w:spacing w:val="-3"/>
        </w:rPr>
        <w:t xml:space="preserve"> </w:t>
      </w:r>
      <w:r w:rsidRPr="000D73FC">
        <w:rPr>
          <w:spacing w:val="-1"/>
        </w:rPr>
        <w:t>events.</w:t>
      </w:r>
    </w:p>
    <w:p w:rsidR="00A60647" w:rsidRPr="000D73FC" w:rsidRDefault="000D73FC">
      <w:pPr>
        <w:spacing w:before="3" w:line="360" w:lineRule="auto"/>
        <w:ind w:left="115" w:right="212" w:firstLine="1134"/>
        <w:rPr>
          <w:rFonts w:eastAsia="Times New Roman" w:cs="Times New Roman"/>
        </w:rPr>
      </w:pPr>
      <w:r w:rsidRPr="000D73FC">
        <w:rPr>
          <w:color w:val="000009"/>
          <w:spacing w:val="-1"/>
        </w:rPr>
        <w:t>Partners</w:t>
      </w:r>
      <w:r w:rsidRPr="000D73FC">
        <w:rPr>
          <w:color w:val="000009"/>
          <w:spacing w:val="-3"/>
        </w:rPr>
        <w:t xml:space="preserve"> </w:t>
      </w:r>
      <w:r w:rsidRPr="000D73FC">
        <w:rPr>
          <w:color w:val="000009"/>
          <w:spacing w:val="-1"/>
        </w:rPr>
        <w:t>involved</w:t>
      </w:r>
      <w:r w:rsidRPr="000D73FC">
        <w:rPr>
          <w:color w:val="000009"/>
          <w:spacing w:val="-4"/>
        </w:rPr>
        <w:t xml:space="preserve"> </w:t>
      </w:r>
      <w:r w:rsidRPr="000D73FC">
        <w:rPr>
          <w:color w:val="000009"/>
          <w:spacing w:val="-1"/>
        </w:rPr>
        <w:t>in</w:t>
      </w:r>
      <w:r w:rsidRPr="000D73FC">
        <w:rPr>
          <w:color w:val="000009"/>
          <w:spacing w:val="-4"/>
        </w:rPr>
        <w:t xml:space="preserve"> </w:t>
      </w:r>
      <w:r w:rsidRPr="000D73FC">
        <w:rPr>
          <w:color w:val="000009"/>
          <w:spacing w:val="-1"/>
        </w:rPr>
        <w:t>the</w:t>
      </w:r>
      <w:r w:rsidRPr="000D73FC">
        <w:rPr>
          <w:color w:val="000009"/>
          <w:spacing w:val="-5"/>
        </w:rPr>
        <w:t xml:space="preserve"> </w:t>
      </w:r>
      <w:r w:rsidRPr="000D73FC">
        <w:rPr>
          <w:color w:val="000009"/>
          <w:spacing w:val="-1"/>
        </w:rPr>
        <w:t>Preschool</w:t>
      </w:r>
      <w:r w:rsidRPr="000D73FC">
        <w:rPr>
          <w:color w:val="000009"/>
          <w:spacing w:val="-4"/>
        </w:rPr>
        <w:t xml:space="preserve"> </w:t>
      </w:r>
      <w:r w:rsidRPr="000D73FC">
        <w:rPr>
          <w:color w:val="000009"/>
          <w:spacing w:val="-1"/>
        </w:rPr>
        <w:t>Expansion</w:t>
      </w:r>
      <w:r w:rsidRPr="000D73FC">
        <w:rPr>
          <w:color w:val="000009"/>
          <w:spacing w:val="-4"/>
        </w:rPr>
        <w:t xml:space="preserve"> </w:t>
      </w:r>
      <w:r w:rsidRPr="000D73FC">
        <w:rPr>
          <w:color w:val="000009"/>
          <w:spacing w:val="-1"/>
        </w:rPr>
        <w:t>Planning</w:t>
      </w:r>
      <w:r w:rsidRPr="000D73FC">
        <w:rPr>
          <w:color w:val="000009"/>
          <w:spacing w:val="-4"/>
        </w:rPr>
        <w:t xml:space="preserve"> </w:t>
      </w:r>
      <w:r w:rsidRPr="000D73FC">
        <w:rPr>
          <w:color w:val="000009"/>
          <w:spacing w:val="-1"/>
        </w:rPr>
        <w:t>Grant</w:t>
      </w:r>
      <w:r w:rsidRPr="000D73FC">
        <w:rPr>
          <w:color w:val="000009"/>
          <w:spacing w:val="-5"/>
        </w:rPr>
        <w:t xml:space="preserve"> </w:t>
      </w:r>
      <w:r w:rsidRPr="000D73FC">
        <w:rPr>
          <w:color w:val="000009"/>
          <w:spacing w:val="-1"/>
        </w:rPr>
        <w:t>are</w:t>
      </w:r>
      <w:r w:rsidRPr="000D73FC">
        <w:rPr>
          <w:color w:val="000009"/>
          <w:spacing w:val="-4"/>
        </w:rPr>
        <w:t xml:space="preserve"> </w:t>
      </w:r>
      <w:r w:rsidRPr="000D73FC">
        <w:rPr>
          <w:color w:val="000009"/>
          <w:spacing w:val="-1"/>
        </w:rPr>
        <w:t>also</w:t>
      </w:r>
      <w:r w:rsidRPr="000D73FC">
        <w:rPr>
          <w:color w:val="000009"/>
          <w:spacing w:val="-4"/>
        </w:rPr>
        <w:t xml:space="preserve"> </w:t>
      </w:r>
      <w:r w:rsidRPr="000D73FC">
        <w:rPr>
          <w:color w:val="000009"/>
          <w:spacing w:val="-1"/>
        </w:rPr>
        <w:t>important</w:t>
      </w:r>
      <w:r w:rsidRPr="000D73FC">
        <w:rPr>
          <w:color w:val="000009"/>
          <w:spacing w:val="-3"/>
        </w:rPr>
        <w:t xml:space="preserve"> </w:t>
      </w:r>
      <w:r w:rsidRPr="000D73FC">
        <w:rPr>
          <w:color w:val="000009"/>
          <w:spacing w:val="-1"/>
        </w:rPr>
        <w:t>in</w:t>
      </w:r>
      <w:r w:rsidRPr="000D73FC">
        <w:rPr>
          <w:color w:val="000009"/>
          <w:spacing w:val="-4"/>
        </w:rPr>
        <w:t xml:space="preserve"> </w:t>
      </w:r>
      <w:r w:rsidRPr="000D73FC">
        <w:rPr>
          <w:color w:val="000009"/>
          <w:spacing w:val="-1"/>
        </w:rPr>
        <w:t>the</w:t>
      </w:r>
      <w:r w:rsidRPr="000D73FC">
        <w:rPr>
          <w:color w:val="000009"/>
          <w:spacing w:val="-5"/>
        </w:rPr>
        <w:t xml:space="preserve"> </w:t>
      </w:r>
      <w:r w:rsidRPr="000D73FC">
        <w:rPr>
          <w:color w:val="000009"/>
          <w:spacing w:val="-1"/>
        </w:rPr>
        <w:t>birth</w:t>
      </w:r>
      <w:r w:rsidRPr="000D73FC">
        <w:rPr>
          <w:color w:val="000009"/>
          <w:spacing w:val="101"/>
        </w:rPr>
        <w:t xml:space="preserve"> </w:t>
      </w:r>
      <w:r w:rsidRPr="000D73FC">
        <w:rPr>
          <w:color w:val="000009"/>
          <w:spacing w:val="-1"/>
        </w:rPr>
        <w:t>to</w:t>
      </w:r>
      <w:r w:rsidRPr="000D73FC">
        <w:rPr>
          <w:color w:val="000009"/>
          <w:spacing w:val="-4"/>
        </w:rPr>
        <w:t xml:space="preserve"> </w:t>
      </w:r>
      <w:r w:rsidRPr="000D73FC">
        <w:rPr>
          <w:color w:val="000009"/>
          <w:spacing w:val="-1"/>
        </w:rPr>
        <w:t>grade</w:t>
      </w:r>
      <w:r w:rsidRPr="000D73FC">
        <w:rPr>
          <w:color w:val="000009"/>
          <w:spacing w:val="-5"/>
        </w:rPr>
        <w:t xml:space="preserve"> </w:t>
      </w:r>
      <w:r w:rsidRPr="000D73FC">
        <w:rPr>
          <w:color w:val="000009"/>
          <w:spacing w:val="-1"/>
        </w:rPr>
        <w:t>three</w:t>
      </w:r>
      <w:r w:rsidRPr="000D73FC">
        <w:rPr>
          <w:color w:val="000009"/>
          <w:spacing w:val="-3"/>
        </w:rPr>
        <w:t xml:space="preserve"> </w:t>
      </w:r>
      <w:r w:rsidRPr="000D73FC">
        <w:rPr>
          <w:color w:val="000009"/>
          <w:spacing w:val="-1"/>
        </w:rPr>
        <w:t>alignment. Family</w:t>
      </w:r>
      <w:r w:rsidRPr="000D73FC">
        <w:rPr>
          <w:color w:val="000009"/>
          <w:spacing w:val="-3"/>
        </w:rPr>
        <w:t xml:space="preserve"> </w:t>
      </w:r>
      <w:r w:rsidRPr="000D73FC">
        <w:rPr>
          <w:color w:val="000009"/>
          <w:spacing w:val="-1"/>
        </w:rPr>
        <w:t>Child</w:t>
      </w:r>
      <w:r w:rsidRPr="000D73FC">
        <w:rPr>
          <w:color w:val="000009"/>
          <w:spacing w:val="-4"/>
        </w:rPr>
        <w:t xml:space="preserve"> </w:t>
      </w:r>
      <w:r w:rsidRPr="000D73FC">
        <w:rPr>
          <w:color w:val="000009"/>
          <w:spacing w:val="-1"/>
        </w:rPr>
        <w:t>Care</w:t>
      </w:r>
      <w:r w:rsidRPr="000D73FC">
        <w:rPr>
          <w:color w:val="000009"/>
          <w:spacing w:val="-4"/>
        </w:rPr>
        <w:t xml:space="preserve"> </w:t>
      </w:r>
      <w:r w:rsidRPr="000D73FC">
        <w:rPr>
          <w:color w:val="000009"/>
          <w:spacing w:val="-1"/>
        </w:rPr>
        <w:t>Providers</w:t>
      </w:r>
      <w:r w:rsidRPr="000D73FC">
        <w:rPr>
          <w:color w:val="000009"/>
          <w:spacing w:val="-4"/>
        </w:rPr>
        <w:t xml:space="preserve"> </w:t>
      </w:r>
      <w:r w:rsidRPr="000D73FC">
        <w:rPr>
          <w:color w:val="000009"/>
          <w:spacing w:val="-1"/>
        </w:rPr>
        <w:t>often</w:t>
      </w:r>
      <w:r w:rsidRPr="000D73FC">
        <w:rPr>
          <w:color w:val="000009"/>
          <w:spacing w:val="-3"/>
        </w:rPr>
        <w:t xml:space="preserve"> </w:t>
      </w:r>
      <w:r w:rsidRPr="000D73FC">
        <w:rPr>
          <w:color w:val="000009"/>
          <w:spacing w:val="-1"/>
        </w:rPr>
        <w:t>work</w:t>
      </w:r>
      <w:r w:rsidRPr="000D73FC">
        <w:rPr>
          <w:color w:val="000009"/>
          <w:spacing w:val="-4"/>
        </w:rPr>
        <w:t xml:space="preserve"> </w:t>
      </w:r>
      <w:r w:rsidRPr="000D73FC">
        <w:rPr>
          <w:color w:val="000009"/>
          <w:spacing w:val="-1"/>
        </w:rPr>
        <w:t>with</w:t>
      </w:r>
      <w:r w:rsidRPr="000D73FC">
        <w:rPr>
          <w:color w:val="000009"/>
          <w:spacing w:val="-3"/>
        </w:rPr>
        <w:t xml:space="preserve"> </w:t>
      </w:r>
      <w:r w:rsidRPr="000D73FC">
        <w:rPr>
          <w:color w:val="000009"/>
          <w:spacing w:val="-1"/>
        </w:rPr>
        <w:t>families</w:t>
      </w:r>
      <w:r w:rsidRPr="000D73FC">
        <w:rPr>
          <w:color w:val="000009"/>
          <w:spacing w:val="-2"/>
        </w:rPr>
        <w:t xml:space="preserve"> </w:t>
      </w:r>
      <w:r w:rsidRPr="000D73FC">
        <w:rPr>
          <w:color w:val="000009"/>
        </w:rPr>
        <w:t>from</w:t>
      </w:r>
      <w:r w:rsidRPr="000D73FC">
        <w:rPr>
          <w:color w:val="000009"/>
          <w:spacing w:val="-6"/>
        </w:rPr>
        <w:t xml:space="preserve"> </w:t>
      </w:r>
      <w:r w:rsidRPr="000D73FC">
        <w:rPr>
          <w:color w:val="000009"/>
          <w:spacing w:val="-1"/>
        </w:rPr>
        <w:t>the</w:t>
      </w:r>
      <w:r w:rsidRPr="000D73FC">
        <w:rPr>
          <w:color w:val="000009"/>
          <w:spacing w:val="-3"/>
        </w:rPr>
        <w:t xml:space="preserve"> </w:t>
      </w:r>
      <w:r w:rsidRPr="000D73FC">
        <w:rPr>
          <w:color w:val="000009"/>
          <w:spacing w:val="-1"/>
        </w:rPr>
        <w:t>child's</w:t>
      </w:r>
      <w:r w:rsidRPr="000D73FC">
        <w:rPr>
          <w:color w:val="000009"/>
          <w:spacing w:val="-4"/>
        </w:rPr>
        <w:t xml:space="preserve"> </w:t>
      </w:r>
      <w:r w:rsidRPr="000D73FC">
        <w:rPr>
          <w:color w:val="000009"/>
          <w:spacing w:val="-1"/>
        </w:rPr>
        <w:t>birth</w:t>
      </w:r>
      <w:r w:rsidRPr="000D73FC">
        <w:rPr>
          <w:color w:val="000009"/>
          <w:spacing w:val="-3"/>
        </w:rPr>
        <w:t xml:space="preserve"> </w:t>
      </w:r>
      <w:r w:rsidRPr="000D73FC">
        <w:rPr>
          <w:color w:val="000009"/>
          <w:spacing w:val="-1"/>
        </w:rPr>
        <w:t>to</w:t>
      </w:r>
      <w:r w:rsidRPr="000D73FC">
        <w:rPr>
          <w:color w:val="000009"/>
          <w:spacing w:val="87"/>
        </w:rPr>
        <w:t xml:space="preserve"> </w:t>
      </w:r>
      <w:r w:rsidRPr="000D73FC">
        <w:rPr>
          <w:color w:val="000009"/>
          <w:spacing w:val="-1"/>
        </w:rPr>
        <w:t>approximately</w:t>
      </w:r>
      <w:r w:rsidRPr="000D73FC">
        <w:rPr>
          <w:color w:val="000009"/>
          <w:spacing w:val="-4"/>
        </w:rPr>
        <w:t xml:space="preserve"> </w:t>
      </w:r>
      <w:r w:rsidRPr="000D73FC">
        <w:rPr>
          <w:color w:val="000009"/>
          <w:spacing w:val="-1"/>
        </w:rPr>
        <w:t>the</w:t>
      </w:r>
      <w:r w:rsidRPr="000D73FC">
        <w:rPr>
          <w:color w:val="000009"/>
          <w:spacing w:val="-3"/>
        </w:rPr>
        <w:t xml:space="preserve"> </w:t>
      </w:r>
      <w:r w:rsidRPr="000D73FC">
        <w:rPr>
          <w:color w:val="000009"/>
          <w:spacing w:val="-1"/>
        </w:rPr>
        <w:t>age</w:t>
      </w:r>
      <w:r w:rsidRPr="000D73FC">
        <w:rPr>
          <w:color w:val="000009"/>
          <w:spacing w:val="-5"/>
        </w:rPr>
        <w:t xml:space="preserve"> </w:t>
      </w:r>
      <w:r w:rsidRPr="000D73FC">
        <w:rPr>
          <w:color w:val="000009"/>
        </w:rPr>
        <w:t>of</w:t>
      </w:r>
      <w:r w:rsidRPr="000D73FC">
        <w:rPr>
          <w:color w:val="000009"/>
          <w:spacing w:val="-3"/>
        </w:rPr>
        <w:t xml:space="preserve"> </w:t>
      </w:r>
      <w:r w:rsidRPr="000D73FC">
        <w:rPr>
          <w:color w:val="000009"/>
        </w:rPr>
        <w:t>12.</w:t>
      </w:r>
      <w:r w:rsidRPr="000D73FC">
        <w:rPr>
          <w:color w:val="000009"/>
          <w:spacing w:val="-4"/>
        </w:rPr>
        <w:t xml:space="preserve"> </w:t>
      </w:r>
      <w:r w:rsidRPr="000D73FC">
        <w:rPr>
          <w:color w:val="000009"/>
          <w:spacing w:val="-1"/>
        </w:rPr>
        <w:t>The</w:t>
      </w:r>
      <w:r w:rsidRPr="000D73FC">
        <w:rPr>
          <w:color w:val="000009"/>
          <w:spacing w:val="-3"/>
        </w:rPr>
        <w:t xml:space="preserve"> </w:t>
      </w:r>
      <w:r w:rsidRPr="000D73FC">
        <w:rPr>
          <w:color w:val="000009"/>
          <w:spacing w:val="-1"/>
        </w:rPr>
        <w:t>constant</w:t>
      </w:r>
      <w:r w:rsidRPr="000D73FC">
        <w:rPr>
          <w:color w:val="000009"/>
          <w:spacing w:val="-3"/>
        </w:rPr>
        <w:t xml:space="preserve"> </w:t>
      </w:r>
      <w:r w:rsidRPr="000D73FC">
        <w:rPr>
          <w:color w:val="000009"/>
        </w:rPr>
        <w:t>support</w:t>
      </w:r>
      <w:r w:rsidRPr="000D73FC">
        <w:rPr>
          <w:color w:val="000009"/>
          <w:spacing w:val="-4"/>
        </w:rPr>
        <w:t xml:space="preserve"> </w:t>
      </w:r>
      <w:r w:rsidRPr="000D73FC">
        <w:rPr>
          <w:color w:val="000009"/>
        </w:rPr>
        <w:t>for</w:t>
      </w:r>
      <w:r w:rsidRPr="000D73FC">
        <w:rPr>
          <w:color w:val="000009"/>
          <w:spacing w:val="-4"/>
        </w:rPr>
        <w:t xml:space="preserve"> </w:t>
      </w:r>
      <w:r w:rsidRPr="000D73FC">
        <w:rPr>
          <w:color w:val="000009"/>
          <w:spacing w:val="-1"/>
        </w:rPr>
        <w:t>families</w:t>
      </w:r>
      <w:r w:rsidRPr="000D73FC">
        <w:rPr>
          <w:color w:val="000009"/>
          <w:spacing w:val="-2"/>
        </w:rPr>
        <w:t xml:space="preserve"> </w:t>
      </w:r>
      <w:r w:rsidRPr="000D73FC">
        <w:rPr>
          <w:color w:val="000009"/>
        </w:rPr>
        <w:t>from</w:t>
      </w:r>
      <w:r w:rsidRPr="000D73FC">
        <w:rPr>
          <w:color w:val="000009"/>
          <w:spacing w:val="-2"/>
        </w:rPr>
        <w:t xml:space="preserve"> </w:t>
      </w:r>
      <w:r w:rsidRPr="000D73FC">
        <w:rPr>
          <w:color w:val="000009"/>
          <w:spacing w:val="-1"/>
        </w:rPr>
        <w:t>their</w:t>
      </w:r>
      <w:r w:rsidRPr="000D73FC">
        <w:rPr>
          <w:color w:val="000009"/>
          <w:spacing w:val="-3"/>
        </w:rPr>
        <w:t xml:space="preserve"> </w:t>
      </w:r>
      <w:r w:rsidRPr="000D73FC">
        <w:rPr>
          <w:color w:val="000009"/>
          <w:spacing w:val="-1"/>
        </w:rPr>
        <w:t>FCC</w:t>
      </w:r>
      <w:r w:rsidRPr="000D73FC">
        <w:rPr>
          <w:color w:val="000009"/>
          <w:spacing w:val="-4"/>
        </w:rPr>
        <w:t xml:space="preserve"> </w:t>
      </w:r>
      <w:r w:rsidRPr="000D73FC">
        <w:rPr>
          <w:color w:val="000009"/>
          <w:spacing w:val="-1"/>
        </w:rPr>
        <w:t>and</w:t>
      </w:r>
      <w:r w:rsidRPr="000D73FC">
        <w:rPr>
          <w:color w:val="000009"/>
          <w:spacing w:val="-3"/>
        </w:rPr>
        <w:t xml:space="preserve"> </w:t>
      </w:r>
      <w:r w:rsidRPr="000D73FC">
        <w:rPr>
          <w:color w:val="000009"/>
          <w:spacing w:val="-1"/>
        </w:rPr>
        <w:t>the</w:t>
      </w:r>
      <w:r w:rsidRPr="000D73FC">
        <w:rPr>
          <w:color w:val="000009"/>
          <w:spacing w:val="-4"/>
        </w:rPr>
        <w:t xml:space="preserve"> </w:t>
      </w:r>
      <w:r w:rsidRPr="000D73FC">
        <w:rPr>
          <w:color w:val="000009"/>
          <w:spacing w:val="-1"/>
        </w:rPr>
        <w:t xml:space="preserve">FCCs </w:t>
      </w:r>
      <w:r w:rsidRPr="000D73FC">
        <w:rPr>
          <w:color w:val="000009"/>
          <w:spacing w:val="60"/>
        </w:rPr>
        <w:t xml:space="preserve"> </w:t>
      </w:r>
      <w:r w:rsidRPr="000D73FC">
        <w:rPr>
          <w:color w:val="000009"/>
          <w:spacing w:val="-1"/>
        </w:rPr>
        <w:t>knowledge</w:t>
      </w:r>
      <w:r w:rsidRPr="000D73FC">
        <w:rPr>
          <w:color w:val="000009"/>
          <w:spacing w:val="-4"/>
        </w:rPr>
        <w:t xml:space="preserve"> </w:t>
      </w:r>
      <w:r w:rsidRPr="000D73FC">
        <w:rPr>
          <w:color w:val="000009"/>
        </w:rPr>
        <w:t>of</w:t>
      </w:r>
      <w:r w:rsidRPr="000D73FC">
        <w:rPr>
          <w:color w:val="000009"/>
          <w:spacing w:val="-5"/>
        </w:rPr>
        <w:t xml:space="preserve"> </w:t>
      </w:r>
      <w:r w:rsidRPr="000D73FC">
        <w:rPr>
          <w:color w:val="000009"/>
          <w:spacing w:val="-1"/>
        </w:rPr>
        <w:t>the</w:t>
      </w:r>
      <w:r w:rsidRPr="000D73FC">
        <w:rPr>
          <w:color w:val="000009"/>
          <w:spacing w:val="-6"/>
        </w:rPr>
        <w:t xml:space="preserve"> </w:t>
      </w:r>
      <w:r w:rsidRPr="000D73FC">
        <w:rPr>
          <w:color w:val="000009"/>
          <w:spacing w:val="-1"/>
        </w:rPr>
        <w:t>communities</w:t>
      </w:r>
      <w:r w:rsidRPr="000D73FC">
        <w:rPr>
          <w:color w:val="000009"/>
          <w:spacing w:val="-2"/>
        </w:rPr>
        <w:t xml:space="preserve"> </w:t>
      </w:r>
      <w:r w:rsidRPr="000D73FC">
        <w:rPr>
          <w:color w:val="000009"/>
          <w:spacing w:val="-1"/>
        </w:rPr>
        <w:t>resources</w:t>
      </w:r>
      <w:r w:rsidRPr="000D73FC">
        <w:rPr>
          <w:color w:val="000009"/>
          <w:spacing w:val="-5"/>
        </w:rPr>
        <w:t xml:space="preserve"> </w:t>
      </w:r>
      <w:r w:rsidRPr="000D73FC">
        <w:rPr>
          <w:color w:val="000009"/>
        </w:rPr>
        <w:t>prove</w:t>
      </w:r>
      <w:r w:rsidRPr="000D73FC">
        <w:rPr>
          <w:color w:val="000009"/>
          <w:spacing w:val="-4"/>
        </w:rPr>
        <w:t xml:space="preserve"> </w:t>
      </w:r>
      <w:r w:rsidRPr="000D73FC">
        <w:rPr>
          <w:color w:val="000009"/>
          <w:spacing w:val="-1"/>
        </w:rPr>
        <w:t>to</w:t>
      </w:r>
      <w:r w:rsidRPr="000D73FC">
        <w:rPr>
          <w:color w:val="000009"/>
          <w:spacing w:val="-5"/>
        </w:rPr>
        <w:t xml:space="preserve"> </w:t>
      </w:r>
      <w:r w:rsidRPr="000D73FC">
        <w:rPr>
          <w:color w:val="000009"/>
        </w:rPr>
        <w:t>be</w:t>
      </w:r>
      <w:r w:rsidRPr="000D73FC">
        <w:rPr>
          <w:color w:val="000009"/>
          <w:spacing w:val="-5"/>
        </w:rPr>
        <w:t xml:space="preserve"> </w:t>
      </w:r>
      <w:r w:rsidRPr="000D73FC">
        <w:rPr>
          <w:color w:val="000009"/>
        </w:rPr>
        <w:t>a</w:t>
      </w:r>
      <w:r w:rsidRPr="000D73FC">
        <w:rPr>
          <w:color w:val="000009"/>
          <w:spacing w:val="-6"/>
        </w:rPr>
        <w:t xml:space="preserve"> </w:t>
      </w:r>
      <w:r w:rsidRPr="000D73FC">
        <w:rPr>
          <w:color w:val="000009"/>
          <w:spacing w:val="-1"/>
        </w:rPr>
        <w:t>powerful</w:t>
      </w:r>
      <w:r w:rsidRPr="000D73FC">
        <w:rPr>
          <w:color w:val="000009"/>
          <w:spacing w:val="-4"/>
        </w:rPr>
        <w:t xml:space="preserve"> </w:t>
      </w:r>
      <w:r w:rsidRPr="000D73FC">
        <w:rPr>
          <w:color w:val="000009"/>
          <w:spacing w:val="-1"/>
        </w:rPr>
        <w:t>continuum</w:t>
      </w:r>
      <w:r w:rsidRPr="000D73FC">
        <w:rPr>
          <w:color w:val="000009"/>
          <w:spacing w:val="-3"/>
        </w:rPr>
        <w:t xml:space="preserve"> </w:t>
      </w:r>
      <w:r w:rsidRPr="000D73FC">
        <w:rPr>
          <w:color w:val="000009"/>
        </w:rPr>
        <w:t>for</w:t>
      </w:r>
      <w:r w:rsidRPr="000D73FC">
        <w:rPr>
          <w:color w:val="000009"/>
          <w:spacing w:val="-5"/>
        </w:rPr>
        <w:t xml:space="preserve"> </w:t>
      </w:r>
      <w:r w:rsidRPr="000D73FC">
        <w:rPr>
          <w:color w:val="000009"/>
          <w:spacing w:val="-1"/>
        </w:rPr>
        <w:t>families.</w:t>
      </w:r>
    </w:p>
    <w:p w:rsidR="00A60647" w:rsidRPr="000D73FC" w:rsidRDefault="000D73FC">
      <w:pPr>
        <w:spacing w:before="5" w:line="360" w:lineRule="auto"/>
        <w:ind w:left="115" w:right="243" w:firstLine="1134"/>
        <w:rPr>
          <w:rFonts w:eastAsia="Times New Roman" w:cs="Times New Roman"/>
        </w:rPr>
      </w:pPr>
      <w:r w:rsidRPr="000D73FC">
        <w:rPr>
          <w:color w:val="000009"/>
          <w:spacing w:val="-1"/>
        </w:rPr>
        <w:t>The</w:t>
      </w:r>
      <w:r w:rsidRPr="000D73FC">
        <w:rPr>
          <w:color w:val="000009"/>
          <w:spacing w:val="-3"/>
        </w:rPr>
        <w:t xml:space="preserve"> </w:t>
      </w:r>
      <w:r w:rsidRPr="000D73FC">
        <w:rPr>
          <w:color w:val="000009"/>
          <w:spacing w:val="-1"/>
        </w:rPr>
        <w:t>YMCA</w:t>
      </w:r>
      <w:r w:rsidRPr="000D73FC">
        <w:rPr>
          <w:color w:val="000009"/>
          <w:spacing w:val="-3"/>
        </w:rPr>
        <w:t xml:space="preserve"> </w:t>
      </w:r>
      <w:r w:rsidRPr="000D73FC">
        <w:rPr>
          <w:color w:val="000009"/>
          <w:spacing w:val="-1"/>
        </w:rPr>
        <w:t>Preschool</w:t>
      </w:r>
      <w:r w:rsidRPr="000D73FC">
        <w:rPr>
          <w:color w:val="000009"/>
          <w:spacing w:val="-4"/>
        </w:rPr>
        <w:t xml:space="preserve"> </w:t>
      </w:r>
      <w:r w:rsidRPr="000D73FC">
        <w:rPr>
          <w:color w:val="000009"/>
          <w:spacing w:val="-1"/>
        </w:rPr>
        <w:t>Program</w:t>
      </w:r>
      <w:r w:rsidRPr="000D73FC">
        <w:rPr>
          <w:color w:val="000009"/>
          <w:spacing w:val="-5"/>
        </w:rPr>
        <w:t xml:space="preserve"> </w:t>
      </w:r>
      <w:r w:rsidRPr="000D73FC">
        <w:rPr>
          <w:color w:val="000009"/>
          <w:spacing w:val="-1"/>
        </w:rPr>
        <w:t>is</w:t>
      </w:r>
      <w:r w:rsidRPr="000D73FC">
        <w:rPr>
          <w:color w:val="000009"/>
          <w:spacing w:val="-3"/>
        </w:rPr>
        <w:t xml:space="preserve"> </w:t>
      </w:r>
      <w:r w:rsidRPr="000D73FC">
        <w:rPr>
          <w:color w:val="000009"/>
          <w:spacing w:val="-1"/>
        </w:rPr>
        <w:t>housed</w:t>
      </w:r>
      <w:r w:rsidRPr="000D73FC">
        <w:rPr>
          <w:color w:val="000009"/>
          <w:spacing w:val="-3"/>
        </w:rPr>
        <w:t xml:space="preserve"> </w:t>
      </w:r>
      <w:r w:rsidRPr="000D73FC">
        <w:rPr>
          <w:color w:val="000009"/>
          <w:spacing w:val="-1"/>
        </w:rPr>
        <w:t>within</w:t>
      </w:r>
      <w:r w:rsidRPr="000D73FC">
        <w:rPr>
          <w:color w:val="000009"/>
          <w:spacing w:val="-3"/>
        </w:rPr>
        <w:t xml:space="preserve"> </w:t>
      </w:r>
      <w:r w:rsidRPr="000D73FC">
        <w:rPr>
          <w:color w:val="000009"/>
          <w:spacing w:val="-1"/>
        </w:rPr>
        <w:t>an</w:t>
      </w:r>
      <w:r w:rsidRPr="000D73FC">
        <w:rPr>
          <w:color w:val="000009"/>
          <w:spacing w:val="-3"/>
        </w:rPr>
        <w:t xml:space="preserve"> </w:t>
      </w:r>
      <w:r w:rsidRPr="000D73FC">
        <w:rPr>
          <w:color w:val="000009"/>
          <w:spacing w:val="-1"/>
        </w:rPr>
        <w:t>agency</w:t>
      </w:r>
      <w:r w:rsidRPr="000D73FC">
        <w:rPr>
          <w:color w:val="000009"/>
          <w:spacing w:val="-3"/>
        </w:rPr>
        <w:t xml:space="preserve"> </w:t>
      </w:r>
      <w:r w:rsidRPr="000D73FC">
        <w:rPr>
          <w:color w:val="000009"/>
          <w:spacing w:val="-1"/>
        </w:rPr>
        <w:t>whose</w:t>
      </w:r>
      <w:r w:rsidRPr="000D73FC">
        <w:rPr>
          <w:color w:val="000009"/>
          <w:spacing w:val="-2"/>
        </w:rPr>
        <w:t xml:space="preserve"> </w:t>
      </w:r>
      <w:r w:rsidRPr="000D73FC">
        <w:rPr>
          <w:color w:val="000009"/>
          <w:spacing w:val="-1"/>
        </w:rPr>
        <w:t>mission</w:t>
      </w:r>
      <w:r w:rsidRPr="000D73FC">
        <w:rPr>
          <w:color w:val="000009"/>
          <w:spacing w:val="-3"/>
        </w:rPr>
        <w:t xml:space="preserve"> </w:t>
      </w:r>
      <w:r w:rsidRPr="000D73FC">
        <w:rPr>
          <w:color w:val="000009"/>
          <w:spacing w:val="-1"/>
        </w:rPr>
        <w:t>is</w:t>
      </w:r>
      <w:r w:rsidRPr="000D73FC">
        <w:rPr>
          <w:color w:val="000009"/>
          <w:spacing w:val="-3"/>
        </w:rPr>
        <w:t xml:space="preserve"> </w:t>
      </w:r>
      <w:r w:rsidRPr="000D73FC">
        <w:rPr>
          <w:color w:val="000009"/>
          <w:spacing w:val="-1"/>
        </w:rPr>
        <w:t>to</w:t>
      </w:r>
      <w:r w:rsidRPr="000D73FC">
        <w:rPr>
          <w:color w:val="000009"/>
          <w:spacing w:val="-3"/>
        </w:rPr>
        <w:t xml:space="preserve"> </w:t>
      </w:r>
      <w:r w:rsidRPr="000D73FC">
        <w:rPr>
          <w:color w:val="000009"/>
          <w:spacing w:val="-1"/>
        </w:rPr>
        <w:t>strengthen</w:t>
      </w:r>
      <w:r w:rsidRPr="000D73FC">
        <w:rPr>
          <w:color w:val="000009"/>
          <w:spacing w:val="89"/>
        </w:rPr>
        <w:t xml:space="preserve"> </w:t>
      </w:r>
      <w:r w:rsidRPr="000D73FC">
        <w:rPr>
          <w:color w:val="000009"/>
          <w:spacing w:val="-1"/>
        </w:rPr>
        <w:t>and</w:t>
      </w:r>
      <w:r w:rsidRPr="000D73FC">
        <w:rPr>
          <w:color w:val="000009"/>
          <w:spacing w:val="-3"/>
        </w:rPr>
        <w:t xml:space="preserve"> </w:t>
      </w:r>
      <w:r w:rsidRPr="000D73FC">
        <w:rPr>
          <w:color w:val="000009"/>
          <w:spacing w:val="-1"/>
        </w:rPr>
        <w:t>enhance</w:t>
      </w:r>
      <w:r w:rsidRPr="000D73FC">
        <w:rPr>
          <w:color w:val="000009"/>
          <w:spacing w:val="-2"/>
        </w:rPr>
        <w:t xml:space="preserve"> </w:t>
      </w:r>
      <w:r w:rsidRPr="000D73FC">
        <w:rPr>
          <w:color w:val="000009"/>
          <w:spacing w:val="-1"/>
        </w:rPr>
        <w:t>the</w:t>
      </w:r>
      <w:r w:rsidRPr="000D73FC">
        <w:rPr>
          <w:color w:val="000009"/>
          <w:spacing w:val="-5"/>
        </w:rPr>
        <w:t xml:space="preserve"> </w:t>
      </w:r>
      <w:r w:rsidRPr="000D73FC">
        <w:rPr>
          <w:color w:val="000009"/>
          <w:spacing w:val="-1"/>
        </w:rPr>
        <w:t>health</w:t>
      </w:r>
      <w:r w:rsidRPr="000D73FC">
        <w:rPr>
          <w:color w:val="000009"/>
          <w:spacing w:val="-2"/>
        </w:rPr>
        <w:t xml:space="preserve"> </w:t>
      </w:r>
      <w:r w:rsidRPr="000D73FC">
        <w:rPr>
          <w:color w:val="000009"/>
          <w:spacing w:val="-1"/>
        </w:rPr>
        <w:t>and</w:t>
      </w:r>
      <w:r w:rsidRPr="000D73FC">
        <w:rPr>
          <w:color w:val="000009"/>
          <w:spacing w:val="-2"/>
        </w:rPr>
        <w:t xml:space="preserve"> </w:t>
      </w:r>
      <w:r w:rsidRPr="000D73FC">
        <w:rPr>
          <w:color w:val="000009"/>
          <w:spacing w:val="-1"/>
        </w:rPr>
        <w:t>lives</w:t>
      </w:r>
      <w:r w:rsidRPr="000D73FC">
        <w:rPr>
          <w:color w:val="000009"/>
          <w:spacing w:val="-4"/>
        </w:rPr>
        <w:t xml:space="preserve"> </w:t>
      </w:r>
      <w:r w:rsidRPr="000D73FC">
        <w:rPr>
          <w:color w:val="000009"/>
        </w:rPr>
        <w:t>of</w:t>
      </w:r>
      <w:r w:rsidRPr="000D73FC">
        <w:rPr>
          <w:color w:val="000009"/>
          <w:spacing w:val="-3"/>
        </w:rPr>
        <w:t xml:space="preserve"> </w:t>
      </w:r>
      <w:r w:rsidRPr="000D73FC">
        <w:rPr>
          <w:color w:val="000009"/>
          <w:spacing w:val="-1"/>
        </w:rPr>
        <w:t>people</w:t>
      </w:r>
      <w:r w:rsidRPr="000D73FC">
        <w:rPr>
          <w:color w:val="000009"/>
          <w:spacing w:val="-3"/>
        </w:rPr>
        <w:t xml:space="preserve"> </w:t>
      </w:r>
      <w:r w:rsidRPr="000D73FC">
        <w:rPr>
          <w:color w:val="000009"/>
          <w:spacing w:val="-1"/>
        </w:rPr>
        <w:t>within</w:t>
      </w:r>
      <w:r w:rsidRPr="000D73FC">
        <w:rPr>
          <w:color w:val="000009"/>
          <w:spacing w:val="-2"/>
        </w:rPr>
        <w:t xml:space="preserve"> </w:t>
      </w:r>
      <w:r w:rsidRPr="000D73FC">
        <w:rPr>
          <w:color w:val="000009"/>
          <w:spacing w:val="-1"/>
        </w:rPr>
        <w:t>the</w:t>
      </w:r>
      <w:r w:rsidRPr="000D73FC">
        <w:rPr>
          <w:color w:val="000009"/>
          <w:spacing w:val="-4"/>
        </w:rPr>
        <w:t xml:space="preserve"> </w:t>
      </w:r>
      <w:r w:rsidRPr="000D73FC">
        <w:rPr>
          <w:color w:val="000009"/>
          <w:spacing w:val="-1"/>
        </w:rPr>
        <w:t>community.</w:t>
      </w:r>
      <w:r w:rsidRPr="000D73FC">
        <w:rPr>
          <w:color w:val="000009"/>
          <w:spacing w:val="1"/>
        </w:rPr>
        <w:t xml:space="preserve"> </w:t>
      </w:r>
      <w:r w:rsidRPr="000D73FC">
        <w:rPr>
          <w:color w:val="000009"/>
          <w:spacing w:val="-1"/>
        </w:rPr>
        <w:t>The</w:t>
      </w:r>
      <w:r w:rsidRPr="000D73FC">
        <w:rPr>
          <w:color w:val="000009"/>
          <w:spacing w:val="-4"/>
        </w:rPr>
        <w:t xml:space="preserve"> </w:t>
      </w:r>
      <w:r w:rsidRPr="000D73FC">
        <w:rPr>
          <w:color w:val="000009"/>
          <w:spacing w:val="-1"/>
        </w:rPr>
        <w:t>Athol</w:t>
      </w:r>
      <w:r w:rsidRPr="000D73FC">
        <w:rPr>
          <w:color w:val="000009"/>
          <w:spacing w:val="-3"/>
        </w:rPr>
        <w:t xml:space="preserve"> </w:t>
      </w:r>
      <w:r w:rsidRPr="000D73FC">
        <w:rPr>
          <w:color w:val="000009"/>
          <w:spacing w:val="-1"/>
        </w:rPr>
        <w:t>area</w:t>
      </w:r>
      <w:r w:rsidRPr="000D73FC">
        <w:rPr>
          <w:color w:val="000009"/>
          <w:spacing w:val="-4"/>
        </w:rPr>
        <w:t xml:space="preserve"> </w:t>
      </w:r>
      <w:r w:rsidRPr="000D73FC">
        <w:rPr>
          <w:color w:val="000009"/>
          <w:spacing w:val="-1"/>
        </w:rPr>
        <w:t>YMCA</w:t>
      </w:r>
      <w:r w:rsidRPr="000D73FC">
        <w:rPr>
          <w:color w:val="000009"/>
          <w:spacing w:val="-3"/>
        </w:rPr>
        <w:t xml:space="preserve"> </w:t>
      </w:r>
      <w:r w:rsidRPr="000D73FC">
        <w:rPr>
          <w:color w:val="000009"/>
          <w:spacing w:val="-1"/>
        </w:rPr>
        <w:t>is</w:t>
      </w:r>
      <w:r w:rsidRPr="000D73FC">
        <w:rPr>
          <w:color w:val="000009"/>
          <w:spacing w:val="-4"/>
        </w:rPr>
        <w:t xml:space="preserve"> </w:t>
      </w:r>
      <w:r w:rsidRPr="000D73FC">
        <w:rPr>
          <w:color w:val="000009"/>
        </w:rPr>
        <w:t>a</w:t>
      </w:r>
      <w:r w:rsidRPr="000D73FC">
        <w:rPr>
          <w:color w:val="000009"/>
          <w:spacing w:val="-2"/>
        </w:rPr>
        <w:t xml:space="preserve"> </w:t>
      </w:r>
      <w:r w:rsidRPr="000D73FC">
        <w:rPr>
          <w:color w:val="000009"/>
          <w:spacing w:val="-1"/>
        </w:rPr>
        <w:t>strong</w:t>
      </w:r>
      <w:r w:rsidRPr="000D73FC">
        <w:rPr>
          <w:color w:val="000009"/>
          <w:spacing w:val="79"/>
        </w:rPr>
        <w:t xml:space="preserve"> </w:t>
      </w:r>
      <w:r w:rsidRPr="000D73FC">
        <w:rPr>
          <w:color w:val="000009"/>
          <w:spacing w:val="-1"/>
        </w:rPr>
        <w:t>collaborator</w:t>
      </w:r>
      <w:r w:rsidRPr="000D73FC">
        <w:rPr>
          <w:color w:val="000009"/>
          <w:spacing w:val="-5"/>
        </w:rPr>
        <w:t xml:space="preserve"> </w:t>
      </w:r>
      <w:r w:rsidRPr="000D73FC">
        <w:rPr>
          <w:color w:val="000009"/>
          <w:spacing w:val="-1"/>
        </w:rPr>
        <w:t>with</w:t>
      </w:r>
      <w:r w:rsidRPr="000D73FC">
        <w:rPr>
          <w:color w:val="000009"/>
          <w:spacing w:val="-5"/>
        </w:rPr>
        <w:t xml:space="preserve"> </w:t>
      </w:r>
      <w:r w:rsidRPr="000D73FC">
        <w:rPr>
          <w:color w:val="000009"/>
          <w:spacing w:val="-1"/>
        </w:rPr>
        <w:t>the</w:t>
      </w:r>
      <w:r w:rsidRPr="000D73FC">
        <w:rPr>
          <w:color w:val="000009"/>
          <w:spacing w:val="-5"/>
        </w:rPr>
        <w:t xml:space="preserve"> </w:t>
      </w:r>
      <w:r w:rsidRPr="000D73FC">
        <w:rPr>
          <w:color w:val="000009"/>
          <w:spacing w:val="-1"/>
        </w:rPr>
        <w:t>Athol-</w:t>
      </w:r>
      <w:proofErr w:type="spellStart"/>
      <w:r w:rsidRPr="000D73FC">
        <w:rPr>
          <w:color w:val="000009"/>
          <w:spacing w:val="-1"/>
        </w:rPr>
        <w:t>Royalston</w:t>
      </w:r>
      <w:proofErr w:type="spellEnd"/>
      <w:r w:rsidRPr="000D73FC">
        <w:rPr>
          <w:color w:val="000009"/>
          <w:spacing w:val="-3"/>
        </w:rPr>
        <w:t xml:space="preserve"> </w:t>
      </w:r>
      <w:r w:rsidRPr="000D73FC">
        <w:rPr>
          <w:color w:val="000009"/>
          <w:spacing w:val="-1"/>
        </w:rPr>
        <w:t>Regional</w:t>
      </w:r>
      <w:r w:rsidRPr="000D73FC">
        <w:rPr>
          <w:color w:val="000009"/>
          <w:spacing w:val="-4"/>
        </w:rPr>
        <w:t xml:space="preserve"> </w:t>
      </w:r>
      <w:r w:rsidRPr="000D73FC">
        <w:rPr>
          <w:color w:val="000009"/>
          <w:spacing w:val="-1"/>
        </w:rPr>
        <w:t>School</w:t>
      </w:r>
      <w:r w:rsidRPr="000D73FC">
        <w:rPr>
          <w:color w:val="000009"/>
          <w:spacing w:val="-7"/>
        </w:rPr>
        <w:t xml:space="preserve"> </w:t>
      </w:r>
      <w:r w:rsidRPr="000D73FC">
        <w:rPr>
          <w:color w:val="000009"/>
          <w:spacing w:val="-1"/>
        </w:rPr>
        <w:t>District</w:t>
      </w:r>
      <w:r w:rsidRPr="000D73FC">
        <w:rPr>
          <w:color w:val="000009"/>
          <w:spacing w:val="-4"/>
        </w:rPr>
        <w:t xml:space="preserve"> </w:t>
      </w:r>
      <w:r w:rsidRPr="000D73FC">
        <w:rPr>
          <w:color w:val="000009"/>
          <w:spacing w:val="-1"/>
        </w:rPr>
        <w:t>offering</w:t>
      </w:r>
      <w:r w:rsidRPr="000D73FC">
        <w:rPr>
          <w:color w:val="000009"/>
          <w:spacing w:val="-5"/>
        </w:rPr>
        <w:t xml:space="preserve"> </w:t>
      </w:r>
      <w:r w:rsidRPr="000D73FC">
        <w:rPr>
          <w:color w:val="000009"/>
          <w:spacing w:val="-1"/>
        </w:rPr>
        <w:t>after</w:t>
      </w:r>
      <w:r w:rsidRPr="000D73FC">
        <w:rPr>
          <w:color w:val="000009"/>
          <w:spacing w:val="-4"/>
        </w:rPr>
        <w:t xml:space="preserve"> </w:t>
      </w:r>
      <w:r w:rsidRPr="000D73FC">
        <w:rPr>
          <w:color w:val="000009"/>
          <w:spacing w:val="-1"/>
        </w:rPr>
        <w:t>school</w:t>
      </w:r>
      <w:r w:rsidRPr="000D73FC">
        <w:rPr>
          <w:color w:val="000009"/>
          <w:spacing w:val="-7"/>
        </w:rPr>
        <w:t xml:space="preserve"> </w:t>
      </w:r>
      <w:r w:rsidRPr="000D73FC">
        <w:rPr>
          <w:color w:val="000009"/>
          <w:spacing w:val="-1"/>
        </w:rPr>
        <w:t>programs</w:t>
      </w:r>
      <w:r w:rsidRPr="000D73FC">
        <w:rPr>
          <w:color w:val="000009"/>
          <w:spacing w:val="-3"/>
        </w:rPr>
        <w:t xml:space="preserve"> </w:t>
      </w:r>
      <w:r w:rsidRPr="000D73FC">
        <w:rPr>
          <w:color w:val="000009"/>
        </w:rPr>
        <w:t>for</w:t>
      </w:r>
      <w:r w:rsidRPr="000D73FC">
        <w:rPr>
          <w:color w:val="000009"/>
          <w:spacing w:val="99"/>
        </w:rPr>
        <w:t xml:space="preserve"> </w:t>
      </w:r>
      <w:r w:rsidRPr="000D73FC">
        <w:rPr>
          <w:color w:val="000009"/>
          <w:spacing w:val="-1"/>
        </w:rPr>
        <w:t>middle school</w:t>
      </w:r>
      <w:r w:rsidRPr="000D73FC">
        <w:rPr>
          <w:color w:val="000009"/>
          <w:spacing w:val="-3"/>
        </w:rPr>
        <w:t xml:space="preserve"> </w:t>
      </w:r>
      <w:r w:rsidRPr="000D73FC">
        <w:rPr>
          <w:color w:val="000009"/>
          <w:spacing w:val="-1"/>
        </w:rPr>
        <w:t>aged</w:t>
      </w:r>
      <w:r w:rsidRPr="000D73FC">
        <w:rPr>
          <w:color w:val="000009"/>
          <w:spacing w:val="-4"/>
        </w:rPr>
        <w:t xml:space="preserve"> </w:t>
      </w:r>
      <w:r w:rsidRPr="000D73FC">
        <w:rPr>
          <w:color w:val="000009"/>
          <w:spacing w:val="-1"/>
        </w:rPr>
        <w:t>children.</w:t>
      </w:r>
      <w:r w:rsidRPr="000D73FC">
        <w:rPr>
          <w:color w:val="000009"/>
          <w:spacing w:val="-2"/>
        </w:rPr>
        <w:t xml:space="preserve"> </w:t>
      </w:r>
      <w:r w:rsidRPr="000D73FC">
        <w:rPr>
          <w:color w:val="000009"/>
          <w:spacing w:val="-1"/>
        </w:rPr>
        <w:t>The</w:t>
      </w:r>
      <w:r w:rsidRPr="000D73FC">
        <w:rPr>
          <w:color w:val="000009"/>
          <w:spacing w:val="-3"/>
        </w:rPr>
        <w:t xml:space="preserve"> </w:t>
      </w:r>
      <w:r w:rsidRPr="000D73FC">
        <w:rPr>
          <w:color w:val="000009"/>
          <w:spacing w:val="-1"/>
        </w:rPr>
        <w:t>YMCA</w:t>
      </w:r>
      <w:r w:rsidRPr="000D73FC">
        <w:rPr>
          <w:color w:val="000009"/>
          <w:spacing w:val="-4"/>
        </w:rPr>
        <w:t xml:space="preserve"> </w:t>
      </w:r>
      <w:r w:rsidRPr="000D73FC">
        <w:rPr>
          <w:color w:val="000009"/>
          <w:spacing w:val="-1"/>
        </w:rPr>
        <w:t>is</w:t>
      </w:r>
      <w:r w:rsidRPr="000D73FC">
        <w:rPr>
          <w:color w:val="000009"/>
          <w:spacing w:val="-3"/>
        </w:rPr>
        <w:t xml:space="preserve"> </w:t>
      </w:r>
      <w:r w:rsidRPr="000D73FC">
        <w:rPr>
          <w:color w:val="000009"/>
          <w:spacing w:val="-1"/>
        </w:rPr>
        <w:t>involved</w:t>
      </w:r>
      <w:r w:rsidRPr="000D73FC">
        <w:rPr>
          <w:color w:val="000009"/>
          <w:spacing w:val="-3"/>
        </w:rPr>
        <w:t xml:space="preserve"> </w:t>
      </w:r>
      <w:r w:rsidRPr="000D73FC">
        <w:rPr>
          <w:color w:val="000009"/>
          <w:spacing w:val="-1"/>
        </w:rPr>
        <w:t>in</w:t>
      </w:r>
      <w:r w:rsidRPr="000D73FC">
        <w:rPr>
          <w:color w:val="000009"/>
          <w:spacing w:val="-4"/>
        </w:rPr>
        <w:t xml:space="preserve"> </w:t>
      </w:r>
      <w:r w:rsidRPr="000D73FC">
        <w:rPr>
          <w:color w:val="000009"/>
          <w:spacing w:val="-1"/>
        </w:rPr>
        <w:t>community</w:t>
      </w:r>
      <w:r w:rsidRPr="000D73FC">
        <w:rPr>
          <w:color w:val="000009"/>
          <w:spacing w:val="-3"/>
        </w:rPr>
        <w:t xml:space="preserve"> </w:t>
      </w:r>
      <w:r w:rsidRPr="000D73FC">
        <w:rPr>
          <w:color w:val="000009"/>
          <w:spacing w:val="-1"/>
        </w:rPr>
        <w:t>events</w:t>
      </w:r>
      <w:r w:rsidRPr="000D73FC">
        <w:rPr>
          <w:color w:val="000009"/>
          <w:spacing w:val="-3"/>
        </w:rPr>
        <w:t xml:space="preserve"> </w:t>
      </w:r>
      <w:r w:rsidRPr="000D73FC">
        <w:rPr>
          <w:color w:val="000009"/>
          <w:spacing w:val="-1"/>
        </w:rPr>
        <w:t>and</w:t>
      </w:r>
      <w:r w:rsidRPr="000D73FC">
        <w:rPr>
          <w:color w:val="000009"/>
          <w:spacing w:val="-3"/>
        </w:rPr>
        <w:t xml:space="preserve"> </w:t>
      </w:r>
      <w:r w:rsidRPr="000D73FC">
        <w:rPr>
          <w:color w:val="000009"/>
          <w:spacing w:val="-1"/>
        </w:rPr>
        <w:t>hosts</w:t>
      </w:r>
      <w:r w:rsidRPr="000D73FC">
        <w:rPr>
          <w:color w:val="000009"/>
          <w:spacing w:val="-4"/>
        </w:rPr>
        <w:t xml:space="preserve"> </w:t>
      </w:r>
      <w:r w:rsidRPr="000D73FC">
        <w:rPr>
          <w:color w:val="000009"/>
          <w:spacing w:val="-1"/>
        </w:rPr>
        <w:t>many</w:t>
      </w:r>
      <w:r w:rsidRPr="000D73FC">
        <w:rPr>
          <w:color w:val="000009"/>
          <w:spacing w:val="-2"/>
        </w:rPr>
        <w:t xml:space="preserve"> </w:t>
      </w:r>
      <w:r w:rsidRPr="000D73FC">
        <w:rPr>
          <w:color w:val="000009"/>
          <w:spacing w:val="-1"/>
        </w:rPr>
        <w:t>events</w:t>
      </w:r>
      <w:r w:rsidRPr="000D73FC">
        <w:rPr>
          <w:color w:val="000009"/>
          <w:spacing w:val="-4"/>
        </w:rPr>
        <w:t xml:space="preserve"> </w:t>
      </w:r>
      <w:r w:rsidRPr="000D73FC">
        <w:rPr>
          <w:color w:val="000009"/>
        </w:rPr>
        <w:t>for</w:t>
      </w:r>
      <w:r w:rsidRPr="000D73FC">
        <w:rPr>
          <w:color w:val="000009"/>
          <w:spacing w:val="77"/>
        </w:rPr>
        <w:t xml:space="preserve"> </w:t>
      </w:r>
      <w:r w:rsidRPr="000D73FC">
        <w:rPr>
          <w:color w:val="000009"/>
          <w:spacing w:val="-1"/>
        </w:rPr>
        <w:t>the</w:t>
      </w:r>
      <w:r w:rsidRPr="000D73FC">
        <w:rPr>
          <w:color w:val="000009"/>
          <w:spacing w:val="-6"/>
        </w:rPr>
        <w:t xml:space="preserve"> </w:t>
      </w:r>
      <w:r w:rsidRPr="000D73FC">
        <w:rPr>
          <w:color w:val="000009"/>
          <w:spacing w:val="-1"/>
        </w:rPr>
        <w:t>whole</w:t>
      </w:r>
      <w:r w:rsidRPr="000D73FC">
        <w:rPr>
          <w:color w:val="000009"/>
          <w:spacing w:val="-7"/>
        </w:rPr>
        <w:t xml:space="preserve"> </w:t>
      </w:r>
      <w:r w:rsidRPr="000D73FC">
        <w:rPr>
          <w:color w:val="000009"/>
          <w:spacing w:val="-2"/>
        </w:rPr>
        <w:t>family.</w:t>
      </w:r>
    </w:p>
    <w:p w:rsidR="00A60647" w:rsidRPr="000D73FC" w:rsidRDefault="000D73FC">
      <w:pPr>
        <w:spacing w:before="5" w:line="360" w:lineRule="auto"/>
        <w:ind w:left="115" w:right="158" w:firstLine="1134"/>
        <w:rPr>
          <w:rFonts w:eastAsia="Times New Roman" w:cs="Times New Roman"/>
        </w:rPr>
      </w:pPr>
      <w:r w:rsidRPr="000D73FC">
        <w:rPr>
          <w:color w:val="000009"/>
          <w:spacing w:val="-1"/>
        </w:rPr>
        <w:t>These</w:t>
      </w:r>
      <w:r w:rsidRPr="000D73FC">
        <w:rPr>
          <w:color w:val="000009"/>
          <w:spacing w:val="-4"/>
        </w:rPr>
        <w:t xml:space="preserve"> </w:t>
      </w:r>
      <w:r w:rsidRPr="000D73FC">
        <w:rPr>
          <w:color w:val="000009"/>
          <w:spacing w:val="-1"/>
        </w:rPr>
        <w:t>relationships</w:t>
      </w:r>
      <w:r w:rsidRPr="000D73FC">
        <w:rPr>
          <w:color w:val="000009"/>
          <w:spacing w:val="-3"/>
        </w:rPr>
        <w:t xml:space="preserve"> </w:t>
      </w:r>
      <w:r w:rsidRPr="000D73FC">
        <w:rPr>
          <w:color w:val="000009"/>
          <w:spacing w:val="-1"/>
        </w:rPr>
        <w:t>and</w:t>
      </w:r>
      <w:r w:rsidRPr="000D73FC">
        <w:rPr>
          <w:color w:val="000009"/>
          <w:spacing w:val="-5"/>
        </w:rPr>
        <w:t xml:space="preserve"> </w:t>
      </w:r>
      <w:r w:rsidRPr="000D73FC">
        <w:rPr>
          <w:color w:val="000009"/>
          <w:spacing w:val="-1"/>
        </w:rPr>
        <w:t>collaborations</w:t>
      </w:r>
      <w:r w:rsidRPr="000D73FC">
        <w:rPr>
          <w:color w:val="000009"/>
          <w:spacing w:val="-3"/>
        </w:rPr>
        <w:t xml:space="preserve"> </w:t>
      </w:r>
      <w:r w:rsidRPr="000D73FC">
        <w:rPr>
          <w:color w:val="000009"/>
          <w:spacing w:val="-1"/>
        </w:rPr>
        <w:t>stem</w:t>
      </w:r>
      <w:r w:rsidRPr="000D73FC">
        <w:rPr>
          <w:color w:val="000009"/>
          <w:spacing w:val="-4"/>
        </w:rPr>
        <w:t xml:space="preserve"> </w:t>
      </w:r>
      <w:r w:rsidRPr="000D73FC">
        <w:rPr>
          <w:color w:val="000009"/>
        </w:rPr>
        <w:t>from</w:t>
      </w:r>
      <w:r w:rsidRPr="000D73FC">
        <w:rPr>
          <w:color w:val="000009"/>
          <w:spacing w:val="-6"/>
        </w:rPr>
        <w:t xml:space="preserve"> </w:t>
      </w:r>
      <w:r w:rsidRPr="000D73FC">
        <w:rPr>
          <w:color w:val="000009"/>
          <w:spacing w:val="-1"/>
        </w:rPr>
        <w:t>all</w:t>
      </w:r>
      <w:r w:rsidRPr="000D73FC">
        <w:rPr>
          <w:color w:val="000009"/>
          <w:spacing w:val="-4"/>
        </w:rPr>
        <w:t xml:space="preserve"> </w:t>
      </w:r>
      <w:r w:rsidRPr="000D73FC">
        <w:rPr>
          <w:color w:val="000009"/>
          <w:spacing w:val="-1"/>
        </w:rPr>
        <w:t xml:space="preserve">members </w:t>
      </w:r>
      <w:r w:rsidRPr="000D73FC">
        <w:rPr>
          <w:color w:val="000009"/>
        </w:rPr>
        <w:t>of</w:t>
      </w:r>
      <w:r w:rsidRPr="000D73FC">
        <w:rPr>
          <w:color w:val="000009"/>
          <w:spacing w:val="-5"/>
        </w:rPr>
        <w:t xml:space="preserve"> </w:t>
      </w:r>
      <w:r w:rsidRPr="000D73FC">
        <w:rPr>
          <w:color w:val="000009"/>
          <w:spacing w:val="-1"/>
        </w:rPr>
        <w:t>schools</w:t>
      </w:r>
      <w:r w:rsidRPr="000D73FC">
        <w:rPr>
          <w:color w:val="000009"/>
          <w:spacing w:val="-5"/>
        </w:rPr>
        <w:t xml:space="preserve"> </w:t>
      </w:r>
      <w:r w:rsidRPr="000D73FC">
        <w:rPr>
          <w:color w:val="000009"/>
          <w:spacing w:val="-1"/>
        </w:rPr>
        <w:t>and</w:t>
      </w:r>
      <w:r w:rsidRPr="000D73FC">
        <w:rPr>
          <w:color w:val="000009"/>
          <w:spacing w:val="-5"/>
        </w:rPr>
        <w:t xml:space="preserve"> </w:t>
      </w:r>
      <w:r w:rsidRPr="000D73FC">
        <w:rPr>
          <w:color w:val="000009"/>
          <w:spacing w:val="-1"/>
        </w:rPr>
        <w:t>agencies</w:t>
      </w:r>
      <w:r w:rsidRPr="000D73FC">
        <w:rPr>
          <w:color w:val="000009"/>
          <w:spacing w:val="71"/>
        </w:rPr>
        <w:t xml:space="preserve"> </w:t>
      </w:r>
      <w:r w:rsidRPr="000D73FC">
        <w:rPr>
          <w:color w:val="000009"/>
          <w:spacing w:val="-1"/>
        </w:rPr>
        <w:t>participating</w:t>
      </w:r>
      <w:r w:rsidRPr="000D73FC">
        <w:rPr>
          <w:color w:val="000009"/>
          <w:spacing w:val="-2"/>
        </w:rPr>
        <w:t xml:space="preserve"> </w:t>
      </w:r>
      <w:r w:rsidRPr="000D73FC">
        <w:rPr>
          <w:color w:val="000009"/>
          <w:spacing w:val="-1"/>
        </w:rPr>
        <w:t>in</w:t>
      </w:r>
      <w:r w:rsidRPr="000D73FC">
        <w:rPr>
          <w:color w:val="000009"/>
          <w:spacing w:val="-4"/>
        </w:rPr>
        <w:t xml:space="preserve"> </w:t>
      </w:r>
      <w:r w:rsidRPr="000D73FC">
        <w:rPr>
          <w:color w:val="000009"/>
          <w:spacing w:val="-1"/>
        </w:rPr>
        <w:t>meetings</w:t>
      </w:r>
      <w:r w:rsidRPr="000D73FC">
        <w:rPr>
          <w:color w:val="000009"/>
          <w:spacing w:val="-3"/>
        </w:rPr>
        <w:t xml:space="preserve"> </w:t>
      </w:r>
      <w:r w:rsidRPr="000D73FC">
        <w:rPr>
          <w:color w:val="000009"/>
          <w:spacing w:val="-1"/>
        </w:rPr>
        <w:t>within</w:t>
      </w:r>
      <w:r w:rsidRPr="000D73FC">
        <w:rPr>
          <w:color w:val="000009"/>
          <w:spacing w:val="-3"/>
        </w:rPr>
        <w:t xml:space="preserve"> </w:t>
      </w:r>
      <w:r w:rsidRPr="000D73FC">
        <w:rPr>
          <w:color w:val="000009"/>
          <w:spacing w:val="-1"/>
        </w:rPr>
        <w:t>the</w:t>
      </w:r>
      <w:r w:rsidRPr="000D73FC">
        <w:rPr>
          <w:color w:val="000009"/>
          <w:spacing w:val="-6"/>
        </w:rPr>
        <w:t xml:space="preserve"> </w:t>
      </w:r>
      <w:r w:rsidRPr="000D73FC">
        <w:rPr>
          <w:color w:val="000009"/>
          <w:spacing w:val="-1"/>
        </w:rPr>
        <w:t>community</w:t>
      </w:r>
      <w:r w:rsidRPr="000D73FC">
        <w:rPr>
          <w:color w:val="000009"/>
          <w:spacing w:val="-4"/>
        </w:rPr>
        <w:t xml:space="preserve"> </w:t>
      </w:r>
      <w:r w:rsidRPr="000D73FC">
        <w:rPr>
          <w:color w:val="000009"/>
        </w:rPr>
        <w:t>from</w:t>
      </w:r>
      <w:r w:rsidRPr="000D73FC">
        <w:rPr>
          <w:color w:val="000009"/>
          <w:spacing w:val="-6"/>
        </w:rPr>
        <w:t xml:space="preserve"> </w:t>
      </w:r>
      <w:r w:rsidRPr="000D73FC">
        <w:rPr>
          <w:color w:val="000009"/>
          <w:spacing w:val="-1"/>
        </w:rPr>
        <w:t>Valuing</w:t>
      </w:r>
      <w:r w:rsidRPr="000D73FC">
        <w:rPr>
          <w:color w:val="000009"/>
          <w:spacing w:val="-3"/>
        </w:rPr>
        <w:t xml:space="preserve"> </w:t>
      </w:r>
      <w:r w:rsidRPr="000D73FC">
        <w:rPr>
          <w:color w:val="000009"/>
        </w:rPr>
        <w:t>Our</w:t>
      </w:r>
      <w:r w:rsidRPr="000D73FC">
        <w:rPr>
          <w:color w:val="000009"/>
          <w:spacing w:val="-4"/>
        </w:rPr>
        <w:t xml:space="preserve"> </w:t>
      </w:r>
      <w:r w:rsidRPr="000D73FC">
        <w:rPr>
          <w:color w:val="000009"/>
          <w:spacing w:val="-1"/>
        </w:rPr>
        <w:t>Children's</w:t>
      </w:r>
      <w:r w:rsidRPr="000D73FC">
        <w:rPr>
          <w:color w:val="000009"/>
          <w:spacing w:val="-5"/>
        </w:rPr>
        <w:t xml:space="preserve"> </w:t>
      </w:r>
      <w:r w:rsidRPr="000D73FC">
        <w:rPr>
          <w:color w:val="000009"/>
          <w:spacing w:val="-1"/>
        </w:rPr>
        <w:t>CFCE</w:t>
      </w:r>
      <w:r w:rsidRPr="000D73FC">
        <w:rPr>
          <w:color w:val="000009"/>
          <w:spacing w:val="-5"/>
        </w:rPr>
        <w:t xml:space="preserve"> </w:t>
      </w:r>
      <w:r w:rsidRPr="000D73FC">
        <w:rPr>
          <w:color w:val="000009"/>
          <w:spacing w:val="-1"/>
        </w:rPr>
        <w:t>meetings,</w:t>
      </w:r>
      <w:r w:rsidRPr="000D73FC">
        <w:rPr>
          <w:color w:val="000009"/>
          <w:spacing w:val="-4"/>
        </w:rPr>
        <w:t xml:space="preserve"> </w:t>
      </w:r>
      <w:r w:rsidRPr="000D73FC">
        <w:rPr>
          <w:color w:val="000009"/>
          <w:spacing w:val="-1"/>
        </w:rPr>
        <w:t>to</w:t>
      </w:r>
      <w:r w:rsidRPr="000D73FC">
        <w:rPr>
          <w:color w:val="000009"/>
          <w:spacing w:val="-4"/>
        </w:rPr>
        <w:t xml:space="preserve"> </w:t>
      </w:r>
      <w:r w:rsidRPr="000D73FC">
        <w:rPr>
          <w:color w:val="000009"/>
          <w:spacing w:val="-1"/>
        </w:rPr>
        <w:t>The</w:t>
      </w:r>
      <w:r w:rsidRPr="000D73FC">
        <w:rPr>
          <w:color w:val="000009"/>
          <w:spacing w:val="81"/>
          <w:w w:val="99"/>
        </w:rPr>
        <w:t xml:space="preserve"> </w:t>
      </w:r>
      <w:r w:rsidRPr="000D73FC">
        <w:rPr>
          <w:color w:val="000009"/>
          <w:spacing w:val="-1"/>
        </w:rPr>
        <w:t>North</w:t>
      </w:r>
      <w:r w:rsidRPr="000D73FC">
        <w:rPr>
          <w:color w:val="000009"/>
          <w:spacing w:val="-5"/>
        </w:rPr>
        <w:t xml:space="preserve"> </w:t>
      </w:r>
      <w:proofErr w:type="spellStart"/>
      <w:r w:rsidRPr="000D73FC">
        <w:rPr>
          <w:color w:val="000009"/>
          <w:spacing w:val="-1"/>
        </w:rPr>
        <w:t>Quabbin</w:t>
      </w:r>
      <w:proofErr w:type="spellEnd"/>
      <w:r w:rsidRPr="000D73FC">
        <w:rPr>
          <w:color w:val="000009"/>
          <w:spacing w:val="-4"/>
        </w:rPr>
        <w:t xml:space="preserve"> </w:t>
      </w:r>
      <w:r w:rsidRPr="000D73FC">
        <w:rPr>
          <w:color w:val="000009"/>
          <w:spacing w:val="-1"/>
        </w:rPr>
        <w:t>Community</w:t>
      </w:r>
      <w:r w:rsidRPr="000D73FC">
        <w:rPr>
          <w:color w:val="000009"/>
          <w:spacing w:val="-4"/>
        </w:rPr>
        <w:t xml:space="preserve"> </w:t>
      </w:r>
      <w:r w:rsidRPr="000D73FC">
        <w:rPr>
          <w:color w:val="000009"/>
          <w:spacing w:val="-1"/>
        </w:rPr>
        <w:t>Coalition</w:t>
      </w:r>
      <w:r w:rsidRPr="000D73FC">
        <w:rPr>
          <w:color w:val="000009"/>
          <w:spacing w:val="-4"/>
        </w:rPr>
        <w:t xml:space="preserve"> </w:t>
      </w:r>
      <w:r w:rsidRPr="000D73FC">
        <w:rPr>
          <w:color w:val="000009"/>
          <w:spacing w:val="-1"/>
        </w:rPr>
        <w:t>meetings,</w:t>
      </w:r>
      <w:r w:rsidRPr="000D73FC">
        <w:rPr>
          <w:color w:val="000009"/>
          <w:spacing w:val="-2"/>
        </w:rPr>
        <w:t xml:space="preserve"> </w:t>
      </w:r>
      <w:r w:rsidRPr="000D73FC">
        <w:rPr>
          <w:color w:val="000009"/>
          <w:spacing w:val="-1"/>
        </w:rPr>
        <w:t>as</w:t>
      </w:r>
      <w:r w:rsidRPr="000D73FC">
        <w:rPr>
          <w:color w:val="000009"/>
          <w:spacing w:val="-5"/>
        </w:rPr>
        <w:t xml:space="preserve"> </w:t>
      </w:r>
      <w:r w:rsidRPr="000D73FC">
        <w:rPr>
          <w:color w:val="000009"/>
          <w:spacing w:val="-1"/>
        </w:rPr>
        <w:t>well</w:t>
      </w:r>
      <w:r w:rsidRPr="000D73FC">
        <w:rPr>
          <w:color w:val="000009"/>
          <w:spacing w:val="-4"/>
        </w:rPr>
        <w:t xml:space="preserve"> </w:t>
      </w:r>
      <w:r w:rsidRPr="000D73FC">
        <w:rPr>
          <w:color w:val="000009"/>
          <w:spacing w:val="-1"/>
        </w:rPr>
        <w:t>as</w:t>
      </w:r>
      <w:r w:rsidRPr="000D73FC">
        <w:rPr>
          <w:color w:val="000009"/>
          <w:spacing w:val="-4"/>
        </w:rPr>
        <w:t xml:space="preserve"> </w:t>
      </w:r>
      <w:r w:rsidRPr="000D73FC">
        <w:rPr>
          <w:color w:val="000009"/>
          <w:spacing w:val="-1"/>
        </w:rPr>
        <w:t>the</w:t>
      </w:r>
      <w:r w:rsidRPr="000D73FC">
        <w:rPr>
          <w:color w:val="000009"/>
          <w:spacing w:val="-4"/>
        </w:rPr>
        <w:t xml:space="preserve"> </w:t>
      </w:r>
      <w:r w:rsidRPr="000D73FC">
        <w:rPr>
          <w:color w:val="000009"/>
          <w:spacing w:val="-1"/>
        </w:rPr>
        <w:t>Early</w:t>
      </w:r>
      <w:r w:rsidRPr="000D73FC">
        <w:rPr>
          <w:color w:val="000009"/>
          <w:spacing w:val="-5"/>
        </w:rPr>
        <w:t xml:space="preserve"> </w:t>
      </w:r>
      <w:r w:rsidRPr="000D73FC">
        <w:rPr>
          <w:color w:val="000009"/>
          <w:spacing w:val="-1"/>
        </w:rPr>
        <w:t>Childhood</w:t>
      </w:r>
      <w:r w:rsidRPr="000D73FC">
        <w:rPr>
          <w:color w:val="000009"/>
          <w:spacing w:val="-5"/>
        </w:rPr>
        <w:t xml:space="preserve"> </w:t>
      </w:r>
      <w:r w:rsidRPr="000D73FC">
        <w:rPr>
          <w:color w:val="000009"/>
          <w:spacing w:val="-1"/>
        </w:rPr>
        <w:t>Education</w:t>
      </w:r>
      <w:r w:rsidRPr="000D73FC">
        <w:rPr>
          <w:color w:val="000009"/>
          <w:spacing w:val="-2"/>
        </w:rPr>
        <w:t xml:space="preserve"> </w:t>
      </w:r>
      <w:r w:rsidRPr="000D73FC">
        <w:rPr>
          <w:color w:val="000009"/>
          <w:spacing w:val="-1"/>
        </w:rPr>
        <w:t>Team</w:t>
      </w:r>
    </w:p>
    <w:p w:rsidR="00A60647" w:rsidRPr="000D73FC" w:rsidRDefault="00A60647">
      <w:pPr>
        <w:spacing w:line="360" w:lineRule="auto"/>
        <w:rPr>
          <w:rFonts w:eastAsia="Times New Roman" w:cs="Times New Roman"/>
        </w:rPr>
        <w:sectPr w:rsidR="00A60647" w:rsidRPr="000D73FC">
          <w:pgSz w:w="12240" w:h="15840"/>
          <w:pgMar w:top="1080" w:right="1040" w:bottom="280" w:left="1020" w:header="720" w:footer="720" w:gutter="0"/>
          <w:cols w:space="720"/>
        </w:sectPr>
      </w:pPr>
    </w:p>
    <w:p w:rsidR="00A60647" w:rsidRPr="000D73FC" w:rsidRDefault="000D73FC">
      <w:pPr>
        <w:spacing w:before="54" w:line="360" w:lineRule="auto"/>
        <w:ind w:left="115" w:right="174"/>
        <w:rPr>
          <w:rFonts w:eastAsia="Times New Roman" w:cs="Times New Roman"/>
        </w:rPr>
      </w:pPr>
      <w:r w:rsidRPr="000D73FC">
        <w:rPr>
          <w:color w:val="000009"/>
          <w:spacing w:val="-1"/>
        </w:rPr>
        <w:lastRenderedPageBreak/>
        <w:t>meetings.</w:t>
      </w:r>
      <w:r w:rsidRPr="000D73FC">
        <w:rPr>
          <w:color w:val="000009"/>
          <w:spacing w:val="-4"/>
        </w:rPr>
        <w:t xml:space="preserve"> </w:t>
      </w:r>
      <w:r w:rsidRPr="000D73FC">
        <w:rPr>
          <w:color w:val="000009"/>
          <w:spacing w:val="-1"/>
        </w:rPr>
        <w:t>All</w:t>
      </w:r>
      <w:r w:rsidRPr="000D73FC">
        <w:rPr>
          <w:color w:val="000009"/>
          <w:spacing w:val="-3"/>
        </w:rPr>
        <w:t xml:space="preserve"> </w:t>
      </w:r>
      <w:r w:rsidRPr="000D73FC">
        <w:rPr>
          <w:color w:val="000009"/>
          <w:spacing w:val="-1"/>
        </w:rPr>
        <w:t>PEG</w:t>
      </w:r>
      <w:r w:rsidRPr="000D73FC">
        <w:rPr>
          <w:color w:val="000009"/>
          <w:spacing w:val="-4"/>
        </w:rPr>
        <w:t xml:space="preserve"> </w:t>
      </w:r>
      <w:r w:rsidRPr="000D73FC">
        <w:rPr>
          <w:color w:val="000009"/>
          <w:spacing w:val="-1"/>
        </w:rPr>
        <w:t>partners</w:t>
      </w:r>
      <w:r w:rsidRPr="000D73FC">
        <w:rPr>
          <w:color w:val="000009"/>
          <w:spacing w:val="-4"/>
        </w:rPr>
        <w:t xml:space="preserve"> </w:t>
      </w:r>
      <w:r w:rsidRPr="000D73FC">
        <w:rPr>
          <w:color w:val="000009"/>
          <w:spacing w:val="-1"/>
        </w:rPr>
        <w:t>will</w:t>
      </w:r>
      <w:r w:rsidRPr="000D73FC">
        <w:rPr>
          <w:color w:val="000009"/>
          <w:spacing w:val="-3"/>
        </w:rPr>
        <w:t xml:space="preserve"> </w:t>
      </w:r>
      <w:r w:rsidRPr="000D73FC">
        <w:rPr>
          <w:color w:val="000009"/>
          <w:spacing w:val="-1"/>
        </w:rPr>
        <w:t>continue</w:t>
      </w:r>
      <w:r w:rsidRPr="000D73FC">
        <w:rPr>
          <w:color w:val="000009"/>
          <w:spacing w:val="-3"/>
        </w:rPr>
        <w:t xml:space="preserve"> </w:t>
      </w:r>
      <w:r w:rsidRPr="000D73FC">
        <w:rPr>
          <w:color w:val="000009"/>
          <w:spacing w:val="-1"/>
        </w:rPr>
        <w:t>to</w:t>
      </w:r>
      <w:r w:rsidRPr="000D73FC">
        <w:rPr>
          <w:color w:val="000009"/>
          <w:spacing w:val="-4"/>
        </w:rPr>
        <w:t xml:space="preserve"> </w:t>
      </w:r>
      <w:r w:rsidRPr="000D73FC">
        <w:rPr>
          <w:color w:val="000009"/>
          <w:spacing w:val="-1"/>
        </w:rPr>
        <w:t>attend</w:t>
      </w:r>
      <w:r w:rsidRPr="000D73FC">
        <w:rPr>
          <w:color w:val="000009"/>
          <w:spacing w:val="-3"/>
        </w:rPr>
        <w:t xml:space="preserve"> </w:t>
      </w:r>
      <w:r w:rsidRPr="000D73FC">
        <w:rPr>
          <w:color w:val="000009"/>
          <w:spacing w:val="-1"/>
        </w:rPr>
        <w:t>these</w:t>
      </w:r>
      <w:r w:rsidRPr="000D73FC">
        <w:rPr>
          <w:color w:val="000009"/>
          <w:spacing w:val="-3"/>
        </w:rPr>
        <w:t xml:space="preserve"> </w:t>
      </w:r>
      <w:r w:rsidRPr="000D73FC">
        <w:rPr>
          <w:color w:val="000009"/>
          <w:spacing w:val="-1"/>
        </w:rPr>
        <w:t>meetings</w:t>
      </w:r>
      <w:r w:rsidRPr="000D73FC">
        <w:rPr>
          <w:color w:val="000009"/>
          <w:spacing w:val="-2"/>
        </w:rPr>
        <w:t xml:space="preserve"> </w:t>
      </w:r>
      <w:r w:rsidRPr="000D73FC">
        <w:rPr>
          <w:color w:val="000009"/>
          <w:spacing w:val="-1"/>
        </w:rPr>
        <w:t>to</w:t>
      </w:r>
      <w:r w:rsidRPr="000D73FC">
        <w:rPr>
          <w:color w:val="000009"/>
          <w:spacing w:val="-4"/>
        </w:rPr>
        <w:t xml:space="preserve"> </w:t>
      </w:r>
      <w:r w:rsidRPr="000D73FC">
        <w:rPr>
          <w:color w:val="000009"/>
          <w:spacing w:val="-1"/>
        </w:rPr>
        <w:t>remain</w:t>
      </w:r>
      <w:r w:rsidRPr="000D73FC">
        <w:rPr>
          <w:color w:val="000009"/>
          <w:spacing w:val="-2"/>
        </w:rPr>
        <w:t xml:space="preserve"> </w:t>
      </w:r>
      <w:r w:rsidRPr="000D73FC">
        <w:rPr>
          <w:color w:val="000009"/>
          <w:spacing w:val="-1"/>
        </w:rPr>
        <w:t>informed</w:t>
      </w:r>
      <w:r w:rsidRPr="000D73FC">
        <w:rPr>
          <w:color w:val="000009"/>
          <w:spacing w:val="-3"/>
        </w:rPr>
        <w:t xml:space="preserve"> </w:t>
      </w:r>
      <w:r w:rsidRPr="000D73FC">
        <w:rPr>
          <w:color w:val="000009"/>
        </w:rPr>
        <w:t>on</w:t>
      </w:r>
      <w:r w:rsidRPr="000D73FC">
        <w:rPr>
          <w:color w:val="000009"/>
          <w:spacing w:val="-4"/>
        </w:rPr>
        <w:t xml:space="preserve"> </w:t>
      </w:r>
      <w:r w:rsidRPr="000D73FC">
        <w:rPr>
          <w:color w:val="000009"/>
          <w:spacing w:val="-1"/>
        </w:rPr>
        <w:t>agency</w:t>
      </w:r>
      <w:r w:rsidRPr="000D73FC">
        <w:rPr>
          <w:color w:val="000009"/>
          <w:spacing w:val="81"/>
        </w:rPr>
        <w:t xml:space="preserve"> </w:t>
      </w:r>
      <w:r w:rsidRPr="000D73FC">
        <w:rPr>
          <w:color w:val="000009"/>
          <w:spacing w:val="-1"/>
        </w:rPr>
        <w:t>changes</w:t>
      </w:r>
      <w:r w:rsidRPr="000D73FC">
        <w:rPr>
          <w:color w:val="000009"/>
          <w:spacing w:val="-4"/>
        </w:rPr>
        <w:t xml:space="preserve"> </w:t>
      </w:r>
      <w:r w:rsidRPr="000D73FC">
        <w:rPr>
          <w:color w:val="000009"/>
          <w:spacing w:val="-1"/>
        </w:rPr>
        <w:t>and</w:t>
      </w:r>
      <w:r w:rsidRPr="000D73FC">
        <w:rPr>
          <w:color w:val="000009"/>
          <w:spacing w:val="-6"/>
        </w:rPr>
        <w:t xml:space="preserve"> </w:t>
      </w:r>
      <w:r w:rsidRPr="000D73FC">
        <w:rPr>
          <w:color w:val="000009"/>
          <w:spacing w:val="-1"/>
        </w:rPr>
        <w:t>to</w:t>
      </w:r>
      <w:r w:rsidRPr="000D73FC">
        <w:rPr>
          <w:color w:val="000009"/>
          <w:spacing w:val="-5"/>
        </w:rPr>
        <w:t xml:space="preserve"> </w:t>
      </w:r>
      <w:r w:rsidRPr="000D73FC">
        <w:rPr>
          <w:color w:val="000009"/>
          <w:spacing w:val="-1"/>
        </w:rPr>
        <w:t>preserve</w:t>
      </w:r>
      <w:r w:rsidRPr="000D73FC">
        <w:rPr>
          <w:color w:val="000009"/>
          <w:spacing w:val="-5"/>
        </w:rPr>
        <w:t xml:space="preserve"> </w:t>
      </w:r>
      <w:r w:rsidRPr="000D73FC">
        <w:rPr>
          <w:color w:val="000009"/>
          <w:spacing w:val="-1"/>
        </w:rPr>
        <w:t>relationships</w:t>
      </w:r>
      <w:r w:rsidRPr="000D73FC">
        <w:rPr>
          <w:color w:val="000009"/>
          <w:spacing w:val="-4"/>
        </w:rPr>
        <w:t xml:space="preserve"> </w:t>
      </w:r>
      <w:r w:rsidRPr="000D73FC">
        <w:rPr>
          <w:color w:val="000009"/>
          <w:spacing w:val="-1"/>
        </w:rPr>
        <w:t>and</w:t>
      </w:r>
      <w:r w:rsidRPr="000D73FC">
        <w:rPr>
          <w:color w:val="000009"/>
          <w:spacing w:val="-5"/>
        </w:rPr>
        <w:t xml:space="preserve"> </w:t>
      </w:r>
      <w:r w:rsidRPr="000D73FC">
        <w:rPr>
          <w:color w:val="000009"/>
          <w:spacing w:val="-1"/>
        </w:rPr>
        <w:t>collaborations.</w:t>
      </w:r>
    </w:p>
    <w:p w:rsidR="00A60647" w:rsidRPr="000D73FC" w:rsidRDefault="00A60647">
      <w:pPr>
        <w:spacing w:before="7"/>
        <w:rPr>
          <w:rFonts w:eastAsia="Times New Roman" w:cs="Times New Roman"/>
        </w:rPr>
      </w:pPr>
    </w:p>
    <w:p w:rsidR="00A60647" w:rsidRPr="000D73FC" w:rsidRDefault="000D73FC">
      <w:pPr>
        <w:ind w:left="115"/>
        <w:rPr>
          <w:rFonts w:eastAsia="Times New Roman" w:cs="Times New Roman"/>
        </w:rPr>
      </w:pPr>
      <w:r w:rsidRPr="000D73FC">
        <w:rPr>
          <w:color w:val="000009"/>
        </w:rPr>
        <w:t>IV.</w:t>
      </w:r>
      <w:r w:rsidRPr="000D73FC">
        <w:rPr>
          <w:color w:val="000009"/>
          <w:spacing w:val="-3"/>
        </w:rPr>
        <w:t xml:space="preserve"> </w:t>
      </w:r>
      <w:r w:rsidRPr="000D73FC">
        <w:rPr>
          <w:color w:val="000009"/>
          <w:spacing w:val="-1"/>
        </w:rPr>
        <w:t>Plan</w:t>
      </w:r>
      <w:r w:rsidRPr="000D73FC">
        <w:rPr>
          <w:color w:val="000009"/>
          <w:spacing w:val="-2"/>
        </w:rPr>
        <w:t xml:space="preserve"> </w:t>
      </w:r>
      <w:r w:rsidRPr="000D73FC">
        <w:rPr>
          <w:color w:val="000009"/>
        </w:rPr>
        <w:t>for</w:t>
      </w:r>
      <w:r w:rsidRPr="000D73FC">
        <w:rPr>
          <w:color w:val="000009"/>
          <w:spacing w:val="-3"/>
        </w:rPr>
        <w:t xml:space="preserve"> </w:t>
      </w:r>
      <w:r w:rsidRPr="000D73FC">
        <w:rPr>
          <w:color w:val="000009"/>
          <w:spacing w:val="-1"/>
        </w:rPr>
        <w:t>Cost</w:t>
      </w:r>
      <w:r w:rsidRPr="000D73FC">
        <w:rPr>
          <w:color w:val="000009"/>
          <w:spacing w:val="-3"/>
        </w:rPr>
        <w:t xml:space="preserve"> </w:t>
      </w:r>
      <w:r w:rsidRPr="000D73FC">
        <w:rPr>
          <w:color w:val="000009"/>
          <w:spacing w:val="-1"/>
        </w:rPr>
        <w:t>and Sustainability</w:t>
      </w:r>
    </w:p>
    <w:p w:rsidR="00A60647" w:rsidRPr="000D73FC" w:rsidRDefault="000D73FC">
      <w:pPr>
        <w:spacing w:before="138" w:line="360" w:lineRule="auto"/>
        <w:ind w:left="115" w:right="174" w:firstLine="1134"/>
        <w:rPr>
          <w:rFonts w:eastAsia="Times New Roman" w:cs="Times New Roman"/>
        </w:rPr>
      </w:pPr>
      <w:r w:rsidRPr="000D73FC">
        <w:rPr>
          <w:spacing w:val="-1"/>
        </w:rPr>
        <w:t>Local</w:t>
      </w:r>
      <w:r w:rsidRPr="000D73FC">
        <w:rPr>
          <w:spacing w:val="-3"/>
        </w:rPr>
        <w:t xml:space="preserve"> </w:t>
      </w:r>
      <w:r w:rsidRPr="000D73FC">
        <w:rPr>
          <w:spacing w:val="-1"/>
        </w:rPr>
        <w:t>resources</w:t>
      </w:r>
      <w:r w:rsidRPr="000D73FC">
        <w:rPr>
          <w:spacing w:val="-2"/>
        </w:rPr>
        <w:t xml:space="preserve"> </w:t>
      </w:r>
      <w:r w:rsidRPr="000D73FC">
        <w:rPr>
          <w:spacing w:val="-1"/>
        </w:rPr>
        <w:t>are</w:t>
      </w:r>
      <w:r w:rsidRPr="000D73FC">
        <w:rPr>
          <w:spacing w:val="-5"/>
        </w:rPr>
        <w:t xml:space="preserve"> </w:t>
      </w:r>
      <w:r w:rsidRPr="000D73FC">
        <w:rPr>
          <w:spacing w:val="-1"/>
        </w:rPr>
        <w:t>already</w:t>
      </w:r>
      <w:r w:rsidRPr="000D73FC">
        <w:rPr>
          <w:spacing w:val="-3"/>
        </w:rPr>
        <w:t xml:space="preserve"> </w:t>
      </w:r>
      <w:r w:rsidRPr="000D73FC">
        <w:rPr>
          <w:spacing w:val="-1"/>
        </w:rPr>
        <w:t>being</w:t>
      </w:r>
      <w:r w:rsidRPr="000D73FC">
        <w:rPr>
          <w:spacing w:val="-3"/>
        </w:rPr>
        <w:t xml:space="preserve"> </w:t>
      </w:r>
      <w:r w:rsidRPr="000D73FC">
        <w:rPr>
          <w:spacing w:val="-1"/>
        </w:rPr>
        <w:t>used</w:t>
      </w:r>
      <w:r w:rsidRPr="000D73FC">
        <w:rPr>
          <w:spacing w:val="-3"/>
        </w:rPr>
        <w:t xml:space="preserve"> </w:t>
      </w:r>
      <w:r w:rsidRPr="000D73FC">
        <w:rPr>
          <w:spacing w:val="-1"/>
        </w:rPr>
        <w:t>and</w:t>
      </w:r>
      <w:r w:rsidRPr="000D73FC">
        <w:rPr>
          <w:spacing w:val="-3"/>
        </w:rPr>
        <w:t xml:space="preserve"> </w:t>
      </w:r>
      <w:r w:rsidRPr="000D73FC">
        <w:rPr>
          <w:spacing w:val="-1"/>
        </w:rPr>
        <w:t>will</w:t>
      </w:r>
      <w:r w:rsidRPr="000D73FC">
        <w:rPr>
          <w:spacing w:val="-3"/>
        </w:rPr>
        <w:t xml:space="preserve"> </w:t>
      </w:r>
      <w:r w:rsidRPr="000D73FC">
        <w:rPr>
          <w:spacing w:val="-1"/>
        </w:rPr>
        <w:t>continue</w:t>
      </w:r>
      <w:r w:rsidRPr="000D73FC">
        <w:rPr>
          <w:spacing w:val="-3"/>
        </w:rPr>
        <w:t xml:space="preserve"> </w:t>
      </w:r>
      <w:r w:rsidRPr="000D73FC">
        <w:rPr>
          <w:spacing w:val="-1"/>
        </w:rPr>
        <w:t>to</w:t>
      </w:r>
      <w:r w:rsidRPr="000D73FC">
        <w:rPr>
          <w:spacing w:val="-4"/>
        </w:rPr>
        <w:t xml:space="preserve"> </w:t>
      </w:r>
      <w:r w:rsidRPr="000D73FC">
        <w:t>be</w:t>
      </w:r>
      <w:r w:rsidRPr="000D73FC">
        <w:rPr>
          <w:spacing w:val="-4"/>
        </w:rPr>
        <w:t xml:space="preserve"> </w:t>
      </w:r>
      <w:r w:rsidRPr="000D73FC">
        <w:rPr>
          <w:spacing w:val="-1"/>
        </w:rPr>
        <w:t>used</w:t>
      </w:r>
      <w:r w:rsidRPr="000D73FC">
        <w:rPr>
          <w:spacing w:val="-4"/>
        </w:rPr>
        <w:t xml:space="preserve"> </w:t>
      </w:r>
      <w:r w:rsidRPr="000D73FC">
        <w:rPr>
          <w:spacing w:val="-1"/>
        </w:rPr>
        <w:t>to</w:t>
      </w:r>
      <w:r w:rsidRPr="000D73FC">
        <w:rPr>
          <w:spacing w:val="-3"/>
        </w:rPr>
        <w:t xml:space="preserve"> </w:t>
      </w:r>
      <w:r w:rsidRPr="000D73FC">
        <w:rPr>
          <w:spacing w:val="-1"/>
        </w:rPr>
        <w:t>support</w:t>
      </w:r>
      <w:r w:rsidRPr="000D73FC">
        <w:rPr>
          <w:spacing w:val="-2"/>
        </w:rPr>
        <w:t xml:space="preserve"> </w:t>
      </w:r>
      <w:r w:rsidRPr="000D73FC">
        <w:rPr>
          <w:spacing w:val="-1"/>
        </w:rPr>
        <w:t>and</w:t>
      </w:r>
      <w:r w:rsidRPr="000D73FC">
        <w:rPr>
          <w:spacing w:val="-4"/>
        </w:rPr>
        <w:t xml:space="preserve"> </w:t>
      </w:r>
      <w:r w:rsidRPr="000D73FC">
        <w:rPr>
          <w:spacing w:val="-1"/>
        </w:rPr>
        <w:t>enhance</w:t>
      </w:r>
      <w:r w:rsidRPr="000D73FC">
        <w:rPr>
          <w:spacing w:val="87"/>
          <w:w w:val="99"/>
        </w:rPr>
        <w:t xml:space="preserve"> </w:t>
      </w:r>
      <w:r w:rsidRPr="000D73FC">
        <w:rPr>
          <w:spacing w:val="-1"/>
        </w:rPr>
        <w:t>the</w:t>
      </w:r>
      <w:r w:rsidRPr="000D73FC">
        <w:rPr>
          <w:spacing w:val="-5"/>
        </w:rPr>
        <w:t xml:space="preserve"> </w:t>
      </w:r>
      <w:r w:rsidRPr="000D73FC">
        <w:rPr>
          <w:spacing w:val="-1"/>
        </w:rPr>
        <w:t>quality</w:t>
      </w:r>
      <w:r w:rsidRPr="000D73FC">
        <w:rPr>
          <w:spacing w:val="-5"/>
        </w:rPr>
        <w:t xml:space="preserve"> </w:t>
      </w:r>
      <w:r w:rsidRPr="000D73FC">
        <w:t>of</w:t>
      </w:r>
      <w:r w:rsidRPr="000D73FC">
        <w:rPr>
          <w:spacing w:val="-5"/>
        </w:rPr>
        <w:t xml:space="preserve"> </w:t>
      </w:r>
      <w:r w:rsidRPr="000D73FC">
        <w:rPr>
          <w:spacing w:val="-1"/>
        </w:rPr>
        <w:t>early</w:t>
      </w:r>
      <w:r w:rsidRPr="000D73FC">
        <w:rPr>
          <w:spacing w:val="-5"/>
        </w:rPr>
        <w:t xml:space="preserve"> </w:t>
      </w:r>
      <w:r w:rsidRPr="000D73FC">
        <w:rPr>
          <w:spacing w:val="-1"/>
        </w:rPr>
        <w:t>childhood</w:t>
      </w:r>
      <w:r w:rsidRPr="000D73FC">
        <w:rPr>
          <w:spacing w:val="-4"/>
        </w:rPr>
        <w:t xml:space="preserve"> </w:t>
      </w:r>
      <w:r w:rsidRPr="000D73FC">
        <w:rPr>
          <w:spacing w:val="-1"/>
        </w:rPr>
        <w:t>education</w:t>
      </w:r>
      <w:r w:rsidRPr="000D73FC">
        <w:rPr>
          <w:spacing w:val="-4"/>
        </w:rPr>
        <w:t xml:space="preserve"> </w:t>
      </w:r>
      <w:r w:rsidRPr="000D73FC">
        <w:rPr>
          <w:spacing w:val="-1"/>
        </w:rPr>
        <w:t>(preschool</w:t>
      </w:r>
      <w:r w:rsidRPr="000D73FC">
        <w:rPr>
          <w:spacing w:val="-4"/>
        </w:rPr>
        <w:t xml:space="preserve"> </w:t>
      </w:r>
      <w:r w:rsidRPr="000D73FC">
        <w:rPr>
          <w:spacing w:val="-1"/>
        </w:rPr>
        <w:t>education)</w:t>
      </w:r>
      <w:r w:rsidRPr="000D73FC">
        <w:rPr>
          <w:spacing w:val="-4"/>
        </w:rPr>
        <w:t xml:space="preserve"> </w:t>
      </w:r>
      <w:r w:rsidRPr="000D73FC">
        <w:rPr>
          <w:spacing w:val="-1"/>
        </w:rPr>
        <w:t>in</w:t>
      </w:r>
      <w:r w:rsidRPr="000D73FC">
        <w:rPr>
          <w:spacing w:val="-4"/>
        </w:rPr>
        <w:t xml:space="preserve"> </w:t>
      </w:r>
      <w:r w:rsidRPr="000D73FC">
        <w:rPr>
          <w:spacing w:val="-1"/>
        </w:rPr>
        <w:t>the</w:t>
      </w:r>
      <w:r w:rsidRPr="000D73FC">
        <w:rPr>
          <w:spacing w:val="-6"/>
        </w:rPr>
        <w:t xml:space="preserve"> </w:t>
      </w:r>
      <w:r w:rsidRPr="000D73FC">
        <w:rPr>
          <w:spacing w:val="-1"/>
        </w:rPr>
        <w:t>Athol</w:t>
      </w:r>
      <w:r w:rsidRPr="000D73FC">
        <w:rPr>
          <w:spacing w:val="-6"/>
        </w:rPr>
        <w:t xml:space="preserve"> </w:t>
      </w:r>
      <w:proofErr w:type="spellStart"/>
      <w:r w:rsidRPr="000D73FC">
        <w:rPr>
          <w:spacing w:val="-1"/>
        </w:rPr>
        <w:t>Royalston</w:t>
      </w:r>
      <w:proofErr w:type="spellEnd"/>
      <w:r w:rsidRPr="000D73FC">
        <w:rPr>
          <w:spacing w:val="-4"/>
        </w:rPr>
        <w:t xml:space="preserve"> </w:t>
      </w:r>
      <w:r w:rsidRPr="000D73FC">
        <w:rPr>
          <w:spacing w:val="-1"/>
        </w:rPr>
        <w:t>communities.</w:t>
      </w:r>
    </w:p>
    <w:p w:rsidR="00A60647" w:rsidRPr="000D73FC" w:rsidRDefault="000D73FC">
      <w:pPr>
        <w:spacing w:before="5" w:line="360" w:lineRule="auto"/>
        <w:ind w:left="115" w:right="317"/>
        <w:rPr>
          <w:rFonts w:eastAsia="Times New Roman" w:cs="Times New Roman"/>
        </w:rPr>
      </w:pPr>
      <w:r w:rsidRPr="000D73FC">
        <w:rPr>
          <w:spacing w:val="-1"/>
        </w:rPr>
        <w:t>However,</w:t>
      </w:r>
      <w:r w:rsidRPr="000D73FC">
        <w:rPr>
          <w:spacing w:val="-4"/>
        </w:rPr>
        <w:t xml:space="preserve"> </w:t>
      </w:r>
      <w:r w:rsidRPr="000D73FC">
        <w:rPr>
          <w:spacing w:val="-1"/>
        </w:rPr>
        <w:t>the</w:t>
      </w:r>
      <w:r w:rsidRPr="000D73FC">
        <w:rPr>
          <w:spacing w:val="-3"/>
        </w:rPr>
        <w:t xml:space="preserve"> </w:t>
      </w:r>
      <w:r w:rsidRPr="000D73FC">
        <w:rPr>
          <w:spacing w:val="-1"/>
        </w:rPr>
        <w:t>significant</w:t>
      </w:r>
      <w:r w:rsidRPr="000D73FC">
        <w:rPr>
          <w:spacing w:val="-3"/>
        </w:rPr>
        <w:t xml:space="preserve"> </w:t>
      </w:r>
      <w:r w:rsidRPr="000D73FC">
        <w:rPr>
          <w:spacing w:val="-1"/>
        </w:rPr>
        <w:t>improvements</w:t>
      </w:r>
      <w:r w:rsidRPr="000D73FC">
        <w:rPr>
          <w:spacing w:val="-2"/>
        </w:rPr>
        <w:t xml:space="preserve"> </w:t>
      </w:r>
      <w:r w:rsidRPr="000D73FC">
        <w:rPr>
          <w:spacing w:val="-1"/>
        </w:rPr>
        <w:t>in</w:t>
      </w:r>
      <w:r w:rsidRPr="000D73FC">
        <w:rPr>
          <w:spacing w:val="-4"/>
        </w:rPr>
        <w:t xml:space="preserve"> </w:t>
      </w:r>
      <w:r w:rsidRPr="000D73FC">
        <w:rPr>
          <w:spacing w:val="-1"/>
        </w:rPr>
        <w:t>both</w:t>
      </w:r>
      <w:r w:rsidRPr="000D73FC">
        <w:rPr>
          <w:spacing w:val="-4"/>
        </w:rPr>
        <w:t xml:space="preserve"> </w:t>
      </w:r>
      <w:r w:rsidRPr="000D73FC">
        <w:rPr>
          <w:spacing w:val="-1"/>
        </w:rPr>
        <w:t>the</w:t>
      </w:r>
      <w:r w:rsidRPr="000D73FC">
        <w:rPr>
          <w:spacing w:val="-3"/>
        </w:rPr>
        <w:t xml:space="preserve"> </w:t>
      </w:r>
      <w:r w:rsidRPr="000D73FC">
        <w:rPr>
          <w:spacing w:val="-1"/>
        </w:rPr>
        <w:t>quantity</w:t>
      </w:r>
      <w:r w:rsidRPr="000D73FC">
        <w:rPr>
          <w:spacing w:val="-4"/>
        </w:rPr>
        <w:t xml:space="preserve"> </w:t>
      </w:r>
      <w:r w:rsidRPr="000D73FC">
        <w:rPr>
          <w:spacing w:val="-1"/>
        </w:rPr>
        <w:t>and</w:t>
      </w:r>
      <w:r w:rsidRPr="000D73FC">
        <w:rPr>
          <w:spacing w:val="-4"/>
        </w:rPr>
        <w:t xml:space="preserve"> </w:t>
      </w:r>
      <w:r w:rsidRPr="000D73FC">
        <w:rPr>
          <w:spacing w:val="-1"/>
        </w:rPr>
        <w:t>quality</w:t>
      </w:r>
      <w:r w:rsidRPr="000D73FC">
        <w:rPr>
          <w:spacing w:val="-3"/>
        </w:rPr>
        <w:t xml:space="preserve"> </w:t>
      </w:r>
      <w:r w:rsidRPr="000D73FC">
        <w:t>of</w:t>
      </w:r>
      <w:r w:rsidRPr="000D73FC">
        <w:rPr>
          <w:spacing w:val="-3"/>
        </w:rPr>
        <w:t xml:space="preserve"> </w:t>
      </w:r>
      <w:r w:rsidRPr="000D73FC">
        <w:rPr>
          <w:spacing w:val="-1"/>
        </w:rPr>
        <w:t>services</w:t>
      </w:r>
      <w:r w:rsidRPr="000D73FC">
        <w:rPr>
          <w:spacing w:val="-4"/>
        </w:rPr>
        <w:t xml:space="preserve"> </w:t>
      </w:r>
      <w:r w:rsidRPr="000D73FC">
        <w:rPr>
          <w:spacing w:val="-1"/>
        </w:rPr>
        <w:t>EEC</w:t>
      </w:r>
      <w:r w:rsidRPr="000D73FC">
        <w:rPr>
          <w:spacing w:val="-3"/>
        </w:rPr>
        <w:t xml:space="preserve"> </w:t>
      </w:r>
      <w:r w:rsidRPr="000D73FC">
        <w:rPr>
          <w:spacing w:val="-1"/>
        </w:rPr>
        <w:t>has</w:t>
      </w:r>
      <w:r w:rsidRPr="000D73FC">
        <w:rPr>
          <w:spacing w:val="-4"/>
        </w:rPr>
        <w:t xml:space="preserve"> </w:t>
      </w:r>
      <w:r w:rsidRPr="000D73FC">
        <w:rPr>
          <w:spacing w:val="-1"/>
        </w:rPr>
        <w:t>asked</w:t>
      </w:r>
      <w:r w:rsidRPr="000D73FC">
        <w:rPr>
          <w:spacing w:val="-4"/>
        </w:rPr>
        <w:t xml:space="preserve"> </w:t>
      </w:r>
      <w:r w:rsidRPr="000D73FC">
        <w:t>us</w:t>
      </w:r>
      <w:r w:rsidRPr="000D73FC">
        <w:rPr>
          <w:spacing w:val="99"/>
        </w:rPr>
        <w:t xml:space="preserve"> </w:t>
      </w:r>
      <w:r w:rsidRPr="000D73FC">
        <w:rPr>
          <w:spacing w:val="-1"/>
        </w:rPr>
        <w:t>to</w:t>
      </w:r>
      <w:r w:rsidRPr="000D73FC">
        <w:rPr>
          <w:spacing w:val="-3"/>
        </w:rPr>
        <w:t xml:space="preserve"> </w:t>
      </w:r>
      <w:r w:rsidRPr="000D73FC">
        <w:rPr>
          <w:spacing w:val="-1"/>
        </w:rPr>
        <w:t>plan</w:t>
      </w:r>
      <w:r w:rsidRPr="000D73FC">
        <w:rPr>
          <w:spacing w:val="-3"/>
        </w:rPr>
        <w:t xml:space="preserve"> </w:t>
      </w:r>
      <w:r w:rsidRPr="000D73FC">
        <w:t>for,</w:t>
      </w:r>
      <w:r w:rsidRPr="000D73FC">
        <w:rPr>
          <w:spacing w:val="-4"/>
        </w:rPr>
        <w:t xml:space="preserve"> </w:t>
      </w:r>
      <w:r w:rsidRPr="000D73FC">
        <w:rPr>
          <w:spacing w:val="-1"/>
        </w:rPr>
        <w:t>and</w:t>
      </w:r>
      <w:r w:rsidRPr="000D73FC">
        <w:rPr>
          <w:spacing w:val="-3"/>
        </w:rPr>
        <w:t xml:space="preserve"> </w:t>
      </w:r>
      <w:r w:rsidRPr="000D73FC">
        <w:rPr>
          <w:spacing w:val="-1"/>
        </w:rPr>
        <w:t>that</w:t>
      </w:r>
      <w:r w:rsidRPr="000D73FC">
        <w:rPr>
          <w:spacing w:val="-2"/>
        </w:rPr>
        <w:t xml:space="preserve"> </w:t>
      </w:r>
      <w:r w:rsidRPr="000D73FC">
        <w:t>we</w:t>
      </w:r>
      <w:r w:rsidRPr="000D73FC">
        <w:rPr>
          <w:spacing w:val="-5"/>
        </w:rPr>
        <w:t xml:space="preserve"> </w:t>
      </w:r>
      <w:r w:rsidRPr="000D73FC">
        <w:rPr>
          <w:spacing w:val="-1"/>
        </w:rPr>
        <w:t>will</w:t>
      </w:r>
      <w:r w:rsidRPr="000D73FC">
        <w:rPr>
          <w:spacing w:val="-2"/>
        </w:rPr>
        <w:t xml:space="preserve"> </w:t>
      </w:r>
      <w:r w:rsidRPr="000D73FC">
        <w:rPr>
          <w:spacing w:val="-1"/>
        </w:rPr>
        <w:t>strive</w:t>
      </w:r>
      <w:r w:rsidRPr="000D73FC">
        <w:rPr>
          <w:spacing w:val="-3"/>
        </w:rPr>
        <w:t xml:space="preserve"> </w:t>
      </w:r>
      <w:r w:rsidRPr="000D73FC">
        <w:rPr>
          <w:spacing w:val="-1"/>
        </w:rPr>
        <w:t>to</w:t>
      </w:r>
      <w:r w:rsidRPr="000D73FC">
        <w:rPr>
          <w:spacing w:val="-3"/>
        </w:rPr>
        <w:t xml:space="preserve"> </w:t>
      </w:r>
      <w:r w:rsidRPr="000D73FC">
        <w:rPr>
          <w:spacing w:val="-1"/>
        </w:rPr>
        <w:t>achieve,</w:t>
      </w:r>
      <w:r w:rsidRPr="000D73FC">
        <w:rPr>
          <w:spacing w:val="-3"/>
        </w:rPr>
        <w:t xml:space="preserve"> </w:t>
      </w:r>
      <w:r w:rsidRPr="000D73FC">
        <w:rPr>
          <w:spacing w:val="-1"/>
        </w:rPr>
        <w:t>is</w:t>
      </w:r>
      <w:r w:rsidRPr="000D73FC">
        <w:rPr>
          <w:spacing w:val="-3"/>
        </w:rPr>
        <w:t xml:space="preserve"> </w:t>
      </w:r>
      <w:r w:rsidRPr="000D73FC">
        <w:rPr>
          <w:spacing w:val="-1"/>
        </w:rPr>
        <w:t>simply</w:t>
      </w:r>
      <w:r w:rsidRPr="000D73FC">
        <w:rPr>
          <w:spacing w:val="-2"/>
        </w:rPr>
        <w:t xml:space="preserve"> </w:t>
      </w:r>
      <w:r w:rsidRPr="000D73FC">
        <w:t>not</w:t>
      </w:r>
      <w:r w:rsidRPr="000D73FC">
        <w:rPr>
          <w:spacing w:val="-5"/>
        </w:rPr>
        <w:t xml:space="preserve"> </w:t>
      </w:r>
      <w:r w:rsidRPr="000D73FC">
        <w:rPr>
          <w:spacing w:val="-1"/>
        </w:rPr>
        <w:t>possible</w:t>
      </w:r>
      <w:r w:rsidRPr="000D73FC">
        <w:rPr>
          <w:spacing w:val="-4"/>
        </w:rPr>
        <w:t xml:space="preserve"> </w:t>
      </w:r>
      <w:r w:rsidRPr="000D73FC">
        <w:rPr>
          <w:spacing w:val="-1"/>
        </w:rPr>
        <w:t>without</w:t>
      </w:r>
      <w:r w:rsidRPr="000D73FC">
        <w:rPr>
          <w:spacing w:val="-2"/>
        </w:rPr>
        <w:t xml:space="preserve"> </w:t>
      </w:r>
      <w:r w:rsidRPr="000D73FC">
        <w:rPr>
          <w:spacing w:val="-1"/>
        </w:rPr>
        <w:t>significant increases</w:t>
      </w:r>
      <w:r w:rsidRPr="000D73FC">
        <w:rPr>
          <w:spacing w:val="-3"/>
        </w:rPr>
        <w:t xml:space="preserve"> </w:t>
      </w:r>
      <w:r w:rsidRPr="000D73FC">
        <w:rPr>
          <w:spacing w:val="-1"/>
        </w:rPr>
        <w:t>in</w:t>
      </w:r>
      <w:r w:rsidRPr="000D73FC">
        <w:rPr>
          <w:spacing w:val="87"/>
        </w:rPr>
        <w:t xml:space="preserve"> </w:t>
      </w:r>
      <w:r w:rsidRPr="000D73FC">
        <w:rPr>
          <w:spacing w:val="-1"/>
        </w:rPr>
        <w:t>Commonwealth</w:t>
      </w:r>
      <w:r w:rsidRPr="000D73FC">
        <w:rPr>
          <w:spacing w:val="-13"/>
        </w:rPr>
        <w:t xml:space="preserve"> </w:t>
      </w:r>
      <w:r w:rsidRPr="000D73FC">
        <w:rPr>
          <w:spacing w:val="-1"/>
        </w:rPr>
        <w:t>funding.</w:t>
      </w:r>
    </w:p>
    <w:p w:rsidR="00A60647" w:rsidRPr="000D73FC" w:rsidRDefault="000D73FC">
      <w:pPr>
        <w:spacing w:before="5" w:line="360" w:lineRule="auto"/>
        <w:ind w:left="115" w:right="174" w:firstLine="1134"/>
        <w:rPr>
          <w:rFonts w:eastAsia="Times New Roman" w:cs="Times New Roman"/>
        </w:rPr>
      </w:pPr>
      <w:r w:rsidRPr="000D73FC">
        <w:rPr>
          <w:rFonts w:eastAsia="Times New Roman" w:cs="Times New Roman"/>
          <w:spacing w:val="-1"/>
        </w:rPr>
        <w:t>Athol</w:t>
      </w:r>
      <w:r w:rsidRPr="000D73FC">
        <w:rPr>
          <w:rFonts w:eastAsia="Times New Roman" w:cs="Times New Roman"/>
          <w:spacing w:val="-5"/>
        </w:rPr>
        <w:t xml:space="preserve"> </w:t>
      </w:r>
      <w:r w:rsidRPr="000D73FC">
        <w:rPr>
          <w:rFonts w:eastAsia="Times New Roman" w:cs="Times New Roman"/>
          <w:spacing w:val="-1"/>
        </w:rPr>
        <w:t>Regional</w:t>
      </w:r>
      <w:r w:rsidRPr="000D73FC">
        <w:rPr>
          <w:rFonts w:eastAsia="Times New Roman" w:cs="Times New Roman"/>
          <w:spacing w:val="-4"/>
        </w:rPr>
        <w:t xml:space="preserve"> </w:t>
      </w:r>
      <w:r w:rsidRPr="000D73FC">
        <w:rPr>
          <w:rFonts w:eastAsia="Times New Roman" w:cs="Times New Roman"/>
          <w:spacing w:val="-1"/>
        </w:rPr>
        <w:t>School</w:t>
      </w:r>
      <w:r w:rsidRPr="000D73FC">
        <w:rPr>
          <w:rFonts w:eastAsia="Times New Roman" w:cs="Times New Roman"/>
          <w:spacing w:val="-6"/>
        </w:rPr>
        <w:t xml:space="preserve"> </w:t>
      </w:r>
      <w:r w:rsidRPr="000D73FC">
        <w:rPr>
          <w:rFonts w:eastAsia="Times New Roman" w:cs="Times New Roman"/>
          <w:spacing w:val="-1"/>
        </w:rPr>
        <w:t>District</w:t>
      </w:r>
      <w:r w:rsidRPr="000D73FC">
        <w:rPr>
          <w:rFonts w:eastAsia="Times New Roman" w:cs="Times New Roman"/>
          <w:spacing w:val="-5"/>
        </w:rPr>
        <w:t xml:space="preserve"> </w:t>
      </w:r>
      <w:r w:rsidRPr="000D73FC">
        <w:rPr>
          <w:rFonts w:eastAsia="Times New Roman" w:cs="Times New Roman"/>
          <w:spacing w:val="-1"/>
        </w:rPr>
        <w:t>is</w:t>
      </w:r>
      <w:r w:rsidRPr="000D73FC">
        <w:rPr>
          <w:rFonts w:eastAsia="Times New Roman" w:cs="Times New Roman"/>
          <w:spacing w:val="-5"/>
        </w:rPr>
        <w:t xml:space="preserve"> </w:t>
      </w:r>
      <w:r w:rsidRPr="000D73FC">
        <w:rPr>
          <w:rFonts w:eastAsia="Times New Roman" w:cs="Times New Roman"/>
          <w:spacing w:val="-1"/>
        </w:rPr>
        <w:t>making</w:t>
      </w:r>
      <w:r w:rsidRPr="000D73FC">
        <w:rPr>
          <w:rFonts w:eastAsia="Times New Roman" w:cs="Times New Roman"/>
          <w:spacing w:val="-2"/>
        </w:rPr>
        <w:t xml:space="preserve"> </w:t>
      </w:r>
      <w:r w:rsidRPr="000D73FC">
        <w:rPr>
          <w:rFonts w:eastAsia="Times New Roman" w:cs="Times New Roman"/>
        </w:rPr>
        <w:t>a</w:t>
      </w:r>
      <w:r w:rsidRPr="000D73FC">
        <w:rPr>
          <w:rFonts w:eastAsia="Times New Roman" w:cs="Times New Roman"/>
          <w:spacing w:val="-6"/>
        </w:rPr>
        <w:t xml:space="preserve"> </w:t>
      </w:r>
      <w:r w:rsidRPr="000D73FC">
        <w:rPr>
          <w:rFonts w:eastAsia="Times New Roman" w:cs="Times New Roman"/>
          <w:spacing w:val="-1"/>
        </w:rPr>
        <w:t>major</w:t>
      </w:r>
      <w:r w:rsidRPr="000D73FC">
        <w:rPr>
          <w:rFonts w:eastAsia="Times New Roman" w:cs="Times New Roman"/>
          <w:spacing w:val="-5"/>
        </w:rPr>
        <w:t xml:space="preserve"> </w:t>
      </w:r>
      <w:r w:rsidRPr="000D73FC">
        <w:rPr>
          <w:rFonts w:eastAsia="Times New Roman" w:cs="Times New Roman"/>
          <w:spacing w:val="-1"/>
        </w:rPr>
        <w:t>financial</w:t>
      </w:r>
      <w:r w:rsidRPr="000D73FC">
        <w:rPr>
          <w:rFonts w:eastAsia="Times New Roman" w:cs="Times New Roman"/>
          <w:spacing w:val="-2"/>
        </w:rPr>
        <w:t xml:space="preserve"> </w:t>
      </w:r>
      <w:r w:rsidRPr="000D73FC">
        <w:rPr>
          <w:rFonts w:eastAsia="Times New Roman" w:cs="Times New Roman"/>
          <w:spacing w:val="-1"/>
        </w:rPr>
        <w:t>commitment</w:t>
      </w:r>
      <w:r w:rsidRPr="000D73FC">
        <w:rPr>
          <w:rFonts w:eastAsia="Times New Roman" w:cs="Times New Roman"/>
          <w:spacing w:val="-3"/>
        </w:rPr>
        <w:t xml:space="preserve"> </w:t>
      </w:r>
      <w:r w:rsidRPr="000D73FC">
        <w:rPr>
          <w:rFonts w:eastAsia="Times New Roman" w:cs="Times New Roman"/>
          <w:spacing w:val="-1"/>
        </w:rPr>
        <w:t>to</w:t>
      </w:r>
      <w:r w:rsidRPr="000D73FC">
        <w:rPr>
          <w:rFonts w:eastAsia="Times New Roman" w:cs="Times New Roman"/>
          <w:spacing w:val="-4"/>
        </w:rPr>
        <w:t xml:space="preserve"> </w:t>
      </w:r>
      <w:r w:rsidRPr="000D73FC">
        <w:rPr>
          <w:rFonts w:eastAsia="Times New Roman" w:cs="Times New Roman"/>
          <w:spacing w:val="-1"/>
        </w:rPr>
        <w:t>improving</w:t>
      </w:r>
      <w:r w:rsidRPr="000D73FC">
        <w:rPr>
          <w:rFonts w:eastAsia="Times New Roman" w:cs="Times New Roman"/>
          <w:spacing w:val="-3"/>
        </w:rPr>
        <w:t xml:space="preserve"> </w:t>
      </w:r>
      <w:r w:rsidRPr="000D73FC">
        <w:rPr>
          <w:rFonts w:eastAsia="Times New Roman" w:cs="Times New Roman"/>
          <w:spacing w:val="-1"/>
        </w:rPr>
        <w:t>the</w:t>
      </w:r>
      <w:r w:rsidRPr="000D73FC">
        <w:rPr>
          <w:rFonts w:eastAsia="Times New Roman" w:cs="Times New Roman"/>
          <w:spacing w:val="71"/>
          <w:w w:val="99"/>
        </w:rPr>
        <w:t xml:space="preserve"> </w:t>
      </w:r>
      <w:r w:rsidRPr="000D73FC">
        <w:rPr>
          <w:rFonts w:eastAsia="Times New Roman" w:cs="Times New Roman"/>
          <w:spacing w:val="-1"/>
        </w:rPr>
        <w:t>quality</w:t>
      </w:r>
      <w:r w:rsidRPr="000D73FC">
        <w:rPr>
          <w:rFonts w:eastAsia="Times New Roman" w:cs="Times New Roman"/>
          <w:spacing w:val="-3"/>
        </w:rPr>
        <w:t xml:space="preserve"> </w:t>
      </w:r>
      <w:r w:rsidRPr="000D73FC">
        <w:rPr>
          <w:rFonts w:eastAsia="Times New Roman" w:cs="Times New Roman"/>
          <w:spacing w:val="-1"/>
        </w:rPr>
        <w:t>and</w:t>
      </w:r>
      <w:r w:rsidRPr="000D73FC">
        <w:rPr>
          <w:rFonts w:eastAsia="Times New Roman" w:cs="Times New Roman"/>
          <w:spacing w:val="-3"/>
        </w:rPr>
        <w:t xml:space="preserve"> </w:t>
      </w:r>
      <w:r w:rsidRPr="000D73FC">
        <w:rPr>
          <w:rFonts w:eastAsia="Times New Roman" w:cs="Times New Roman"/>
          <w:spacing w:val="-1"/>
        </w:rPr>
        <w:t>quantity</w:t>
      </w:r>
      <w:r w:rsidRPr="000D73FC">
        <w:rPr>
          <w:rFonts w:eastAsia="Times New Roman" w:cs="Times New Roman"/>
          <w:spacing w:val="-3"/>
        </w:rPr>
        <w:t xml:space="preserve"> </w:t>
      </w:r>
      <w:r w:rsidRPr="000D73FC">
        <w:rPr>
          <w:rFonts w:eastAsia="Times New Roman" w:cs="Times New Roman"/>
        </w:rPr>
        <w:t>of</w:t>
      </w:r>
      <w:r w:rsidRPr="000D73FC">
        <w:rPr>
          <w:rFonts w:eastAsia="Times New Roman" w:cs="Times New Roman"/>
          <w:spacing w:val="-4"/>
        </w:rPr>
        <w:t xml:space="preserve"> </w:t>
      </w:r>
      <w:r w:rsidRPr="000D73FC">
        <w:rPr>
          <w:rFonts w:eastAsia="Times New Roman" w:cs="Times New Roman"/>
          <w:spacing w:val="-1"/>
        </w:rPr>
        <w:t>preschool</w:t>
      </w:r>
      <w:r w:rsidRPr="000D73FC">
        <w:rPr>
          <w:rFonts w:eastAsia="Times New Roman" w:cs="Times New Roman"/>
          <w:spacing w:val="-2"/>
        </w:rPr>
        <w:t xml:space="preserve"> </w:t>
      </w:r>
      <w:r w:rsidRPr="000D73FC">
        <w:rPr>
          <w:rFonts w:eastAsia="Times New Roman" w:cs="Times New Roman"/>
          <w:spacing w:val="-1"/>
        </w:rPr>
        <w:t>services to</w:t>
      </w:r>
      <w:r w:rsidRPr="000D73FC">
        <w:rPr>
          <w:rFonts w:eastAsia="Times New Roman" w:cs="Times New Roman"/>
          <w:spacing w:val="-3"/>
        </w:rPr>
        <w:t xml:space="preserve"> </w:t>
      </w:r>
      <w:r w:rsidRPr="000D73FC">
        <w:rPr>
          <w:rFonts w:eastAsia="Times New Roman" w:cs="Times New Roman"/>
          <w:spacing w:val="-1"/>
        </w:rPr>
        <w:t>Athol</w:t>
      </w:r>
      <w:r w:rsidRPr="000D73FC">
        <w:rPr>
          <w:rFonts w:eastAsia="Times New Roman" w:cs="Times New Roman"/>
          <w:spacing w:val="-3"/>
        </w:rPr>
        <w:t xml:space="preserve"> </w:t>
      </w:r>
      <w:r w:rsidRPr="000D73FC">
        <w:rPr>
          <w:rFonts w:eastAsia="Times New Roman" w:cs="Times New Roman"/>
          <w:spacing w:val="-1"/>
        </w:rPr>
        <w:t>children</w:t>
      </w:r>
      <w:r w:rsidRPr="000D73FC">
        <w:rPr>
          <w:rFonts w:eastAsia="Times New Roman" w:cs="Times New Roman"/>
          <w:spacing w:val="-2"/>
        </w:rPr>
        <w:t xml:space="preserve"> </w:t>
      </w:r>
      <w:r w:rsidRPr="000D73FC">
        <w:rPr>
          <w:rFonts w:eastAsia="Times New Roman" w:cs="Times New Roman"/>
          <w:spacing w:val="-1"/>
        </w:rPr>
        <w:t>ages</w:t>
      </w:r>
      <w:r w:rsidRPr="000D73FC">
        <w:rPr>
          <w:rFonts w:eastAsia="Times New Roman" w:cs="Times New Roman"/>
          <w:spacing w:val="-3"/>
        </w:rPr>
        <w:t xml:space="preserve"> </w:t>
      </w:r>
      <w:r w:rsidRPr="000D73FC">
        <w:rPr>
          <w:rFonts w:eastAsia="Times New Roman" w:cs="Times New Roman"/>
        </w:rPr>
        <w:t>2.9</w:t>
      </w:r>
      <w:r w:rsidRPr="000D73FC">
        <w:rPr>
          <w:rFonts w:eastAsia="Times New Roman" w:cs="Times New Roman"/>
          <w:spacing w:val="-3"/>
        </w:rPr>
        <w:t xml:space="preserve"> </w:t>
      </w:r>
      <w:r w:rsidRPr="000D73FC">
        <w:rPr>
          <w:rFonts w:eastAsia="Times New Roman" w:cs="Times New Roman"/>
        </w:rPr>
        <w:t>–</w:t>
      </w:r>
      <w:r w:rsidRPr="000D73FC">
        <w:rPr>
          <w:rFonts w:eastAsia="Times New Roman" w:cs="Times New Roman"/>
          <w:spacing w:val="-4"/>
        </w:rPr>
        <w:t xml:space="preserve"> </w:t>
      </w:r>
      <w:r w:rsidRPr="000D73FC">
        <w:rPr>
          <w:rFonts w:eastAsia="Times New Roman" w:cs="Times New Roman"/>
        </w:rPr>
        <w:t>5</w:t>
      </w:r>
      <w:r w:rsidRPr="000D73FC">
        <w:rPr>
          <w:rFonts w:eastAsia="Times New Roman" w:cs="Times New Roman"/>
          <w:spacing w:val="-3"/>
        </w:rPr>
        <w:t xml:space="preserve"> </w:t>
      </w:r>
      <w:r w:rsidRPr="000D73FC">
        <w:rPr>
          <w:rFonts w:eastAsia="Times New Roman" w:cs="Times New Roman"/>
          <w:spacing w:val="-1"/>
        </w:rPr>
        <w:t>years.</w:t>
      </w:r>
      <w:r w:rsidRPr="000D73FC">
        <w:rPr>
          <w:rFonts w:eastAsia="Times New Roman" w:cs="Times New Roman"/>
          <w:spacing w:val="-2"/>
        </w:rPr>
        <w:t xml:space="preserve"> </w:t>
      </w:r>
      <w:r w:rsidRPr="000D73FC">
        <w:rPr>
          <w:rFonts w:eastAsia="Times New Roman" w:cs="Times New Roman"/>
          <w:spacing w:val="-1"/>
        </w:rPr>
        <w:t>This</w:t>
      </w:r>
      <w:r w:rsidRPr="000D73FC">
        <w:rPr>
          <w:rFonts w:eastAsia="Times New Roman" w:cs="Times New Roman"/>
          <w:spacing w:val="-3"/>
        </w:rPr>
        <w:t xml:space="preserve"> </w:t>
      </w:r>
      <w:r w:rsidRPr="000D73FC">
        <w:rPr>
          <w:rFonts w:eastAsia="Times New Roman" w:cs="Times New Roman"/>
          <w:spacing w:val="-1"/>
        </w:rPr>
        <w:t>is</w:t>
      </w:r>
      <w:r w:rsidRPr="000D73FC">
        <w:rPr>
          <w:rFonts w:eastAsia="Times New Roman" w:cs="Times New Roman"/>
          <w:spacing w:val="-4"/>
        </w:rPr>
        <w:t xml:space="preserve"> </w:t>
      </w:r>
      <w:r w:rsidRPr="000D73FC">
        <w:rPr>
          <w:rFonts w:eastAsia="Times New Roman" w:cs="Times New Roman"/>
          <w:spacing w:val="-1"/>
        </w:rPr>
        <w:t>reflected</w:t>
      </w:r>
      <w:r w:rsidRPr="000D73FC">
        <w:rPr>
          <w:rFonts w:eastAsia="Times New Roman" w:cs="Times New Roman"/>
          <w:spacing w:val="-2"/>
        </w:rPr>
        <w:t xml:space="preserve"> </w:t>
      </w:r>
      <w:r w:rsidRPr="000D73FC">
        <w:rPr>
          <w:rFonts w:eastAsia="Times New Roman" w:cs="Times New Roman"/>
          <w:spacing w:val="-1"/>
        </w:rPr>
        <w:t>in</w:t>
      </w:r>
      <w:r w:rsidRPr="000D73FC">
        <w:rPr>
          <w:rFonts w:eastAsia="Times New Roman" w:cs="Times New Roman"/>
          <w:spacing w:val="-3"/>
        </w:rPr>
        <w:t xml:space="preserve"> </w:t>
      </w:r>
      <w:r w:rsidRPr="000D73FC">
        <w:rPr>
          <w:rFonts w:eastAsia="Times New Roman" w:cs="Times New Roman"/>
          <w:spacing w:val="-1"/>
        </w:rPr>
        <w:t>the</w:t>
      </w:r>
      <w:r w:rsidRPr="000D73FC">
        <w:rPr>
          <w:rFonts w:eastAsia="Times New Roman" w:cs="Times New Roman"/>
          <w:spacing w:val="91"/>
          <w:w w:val="99"/>
        </w:rPr>
        <w:t xml:space="preserve"> </w:t>
      </w:r>
      <w:r w:rsidRPr="000D73FC">
        <w:rPr>
          <w:rFonts w:eastAsia="Times New Roman" w:cs="Times New Roman"/>
          <w:spacing w:val="-1"/>
        </w:rPr>
        <w:t>current</w:t>
      </w:r>
      <w:r w:rsidRPr="000D73FC">
        <w:rPr>
          <w:rFonts w:eastAsia="Times New Roman" w:cs="Times New Roman"/>
          <w:spacing w:val="-3"/>
        </w:rPr>
        <w:t xml:space="preserve"> </w:t>
      </w:r>
      <w:r w:rsidRPr="000D73FC">
        <w:rPr>
          <w:rFonts w:eastAsia="Times New Roman" w:cs="Times New Roman"/>
        </w:rPr>
        <w:t>60</w:t>
      </w:r>
      <w:r w:rsidRPr="000D73FC">
        <w:rPr>
          <w:rFonts w:eastAsia="Times New Roman" w:cs="Times New Roman"/>
          <w:spacing w:val="-3"/>
        </w:rPr>
        <w:t xml:space="preserve"> </w:t>
      </w:r>
      <w:r w:rsidRPr="000D73FC">
        <w:rPr>
          <w:rFonts w:eastAsia="Times New Roman" w:cs="Times New Roman"/>
          <w:spacing w:val="-1"/>
        </w:rPr>
        <w:t>preschool</w:t>
      </w:r>
      <w:r w:rsidRPr="000D73FC">
        <w:rPr>
          <w:rFonts w:eastAsia="Times New Roman" w:cs="Times New Roman"/>
          <w:spacing w:val="-3"/>
        </w:rPr>
        <w:t xml:space="preserve"> </w:t>
      </w:r>
      <w:r w:rsidRPr="000D73FC">
        <w:rPr>
          <w:rFonts w:eastAsia="Times New Roman" w:cs="Times New Roman"/>
          <w:spacing w:val="-1"/>
        </w:rPr>
        <w:t>slots</w:t>
      </w:r>
      <w:r w:rsidRPr="000D73FC">
        <w:rPr>
          <w:rFonts w:eastAsia="Times New Roman" w:cs="Times New Roman"/>
          <w:spacing w:val="-3"/>
        </w:rPr>
        <w:t xml:space="preserve"> </w:t>
      </w:r>
      <w:r w:rsidRPr="000D73FC">
        <w:rPr>
          <w:rFonts w:eastAsia="Times New Roman" w:cs="Times New Roman"/>
          <w:spacing w:val="-1"/>
        </w:rPr>
        <w:t>fully</w:t>
      </w:r>
      <w:r w:rsidRPr="000D73FC">
        <w:rPr>
          <w:rFonts w:eastAsia="Times New Roman" w:cs="Times New Roman"/>
          <w:spacing w:val="-4"/>
        </w:rPr>
        <w:t xml:space="preserve"> </w:t>
      </w:r>
      <w:r w:rsidRPr="000D73FC">
        <w:rPr>
          <w:rFonts w:eastAsia="Times New Roman" w:cs="Times New Roman"/>
          <w:spacing w:val="-1"/>
        </w:rPr>
        <w:t>funded</w:t>
      </w:r>
      <w:r w:rsidRPr="000D73FC">
        <w:rPr>
          <w:rFonts w:eastAsia="Times New Roman" w:cs="Times New Roman"/>
          <w:spacing w:val="-2"/>
        </w:rPr>
        <w:t xml:space="preserve"> </w:t>
      </w:r>
      <w:r w:rsidRPr="000D73FC">
        <w:rPr>
          <w:rFonts w:eastAsia="Times New Roman" w:cs="Times New Roman"/>
        </w:rPr>
        <w:t>by</w:t>
      </w:r>
      <w:r w:rsidRPr="000D73FC">
        <w:rPr>
          <w:rFonts w:eastAsia="Times New Roman" w:cs="Times New Roman"/>
          <w:spacing w:val="-4"/>
        </w:rPr>
        <w:t xml:space="preserve"> </w:t>
      </w:r>
      <w:r w:rsidRPr="000D73FC">
        <w:rPr>
          <w:rFonts w:eastAsia="Times New Roman" w:cs="Times New Roman"/>
          <w:spacing w:val="-1"/>
        </w:rPr>
        <w:t>ARRSD</w:t>
      </w:r>
      <w:r w:rsidRPr="000D73FC">
        <w:rPr>
          <w:rFonts w:eastAsia="Times New Roman" w:cs="Times New Roman"/>
          <w:spacing w:val="-3"/>
        </w:rPr>
        <w:t xml:space="preserve"> </w:t>
      </w:r>
      <w:r w:rsidRPr="000D73FC">
        <w:rPr>
          <w:rFonts w:eastAsia="Times New Roman" w:cs="Times New Roman"/>
          <w:spacing w:val="-1"/>
        </w:rPr>
        <w:t>and</w:t>
      </w:r>
      <w:r w:rsidRPr="000D73FC">
        <w:rPr>
          <w:rFonts w:eastAsia="Times New Roman" w:cs="Times New Roman"/>
          <w:spacing w:val="-4"/>
        </w:rPr>
        <w:t xml:space="preserve"> </w:t>
      </w:r>
      <w:r w:rsidRPr="000D73FC">
        <w:rPr>
          <w:rFonts w:eastAsia="Times New Roman" w:cs="Times New Roman"/>
          <w:spacing w:val="-1"/>
        </w:rPr>
        <w:t>the</w:t>
      </w:r>
      <w:r w:rsidRPr="000D73FC">
        <w:rPr>
          <w:rFonts w:eastAsia="Times New Roman" w:cs="Times New Roman"/>
          <w:spacing w:val="-4"/>
        </w:rPr>
        <w:t xml:space="preserve"> </w:t>
      </w:r>
      <w:r w:rsidRPr="000D73FC">
        <w:rPr>
          <w:rFonts w:eastAsia="Times New Roman" w:cs="Times New Roman"/>
          <w:spacing w:val="-1"/>
        </w:rPr>
        <w:t>additional</w:t>
      </w:r>
      <w:r w:rsidRPr="000D73FC">
        <w:rPr>
          <w:rFonts w:eastAsia="Times New Roman" w:cs="Times New Roman"/>
          <w:spacing w:val="-2"/>
        </w:rPr>
        <w:t xml:space="preserve"> </w:t>
      </w:r>
      <w:r w:rsidRPr="000D73FC">
        <w:rPr>
          <w:rFonts w:eastAsia="Times New Roman" w:cs="Times New Roman"/>
        </w:rPr>
        <w:t>30</w:t>
      </w:r>
      <w:r w:rsidRPr="000D73FC">
        <w:rPr>
          <w:rFonts w:eastAsia="Times New Roman" w:cs="Times New Roman"/>
          <w:spacing w:val="-4"/>
        </w:rPr>
        <w:t xml:space="preserve"> </w:t>
      </w:r>
      <w:r w:rsidRPr="000D73FC">
        <w:rPr>
          <w:rFonts w:eastAsia="Times New Roman" w:cs="Times New Roman"/>
          <w:spacing w:val="-1"/>
        </w:rPr>
        <w:t>slots</w:t>
      </w:r>
      <w:r w:rsidRPr="000D73FC">
        <w:rPr>
          <w:rFonts w:eastAsia="Times New Roman" w:cs="Times New Roman"/>
          <w:spacing w:val="-3"/>
        </w:rPr>
        <w:t xml:space="preserve"> </w:t>
      </w:r>
      <w:r w:rsidRPr="000D73FC">
        <w:rPr>
          <w:rFonts w:eastAsia="Times New Roman" w:cs="Times New Roman"/>
          <w:spacing w:val="-1"/>
        </w:rPr>
        <w:t>planned</w:t>
      </w:r>
      <w:r w:rsidRPr="000D73FC">
        <w:rPr>
          <w:rFonts w:eastAsia="Times New Roman" w:cs="Times New Roman"/>
          <w:spacing w:val="-3"/>
        </w:rPr>
        <w:t xml:space="preserve"> </w:t>
      </w:r>
      <w:r w:rsidRPr="000D73FC">
        <w:rPr>
          <w:rFonts w:eastAsia="Times New Roman" w:cs="Times New Roman"/>
        </w:rPr>
        <w:t>for</w:t>
      </w:r>
      <w:r w:rsidRPr="000D73FC">
        <w:rPr>
          <w:rFonts w:eastAsia="Times New Roman" w:cs="Times New Roman"/>
          <w:spacing w:val="-3"/>
        </w:rPr>
        <w:t xml:space="preserve"> </w:t>
      </w:r>
      <w:r w:rsidRPr="000D73FC">
        <w:rPr>
          <w:rFonts w:eastAsia="Times New Roman" w:cs="Times New Roman"/>
          <w:spacing w:val="-1"/>
        </w:rPr>
        <w:t>next</w:t>
      </w:r>
      <w:r w:rsidRPr="000D73FC">
        <w:rPr>
          <w:rFonts w:eastAsia="Times New Roman" w:cs="Times New Roman"/>
          <w:spacing w:val="-3"/>
        </w:rPr>
        <w:t xml:space="preserve"> </w:t>
      </w:r>
      <w:r w:rsidRPr="000D73FC">
        <w:rPr>
          <w:rFonts w:eastAsia="Times New Roman" w:cs="Times New Roman"/>
          <w:spacing w:val="-1"/>
        </w:rPr>
        <w:t>year.</w:t>
      </w:r>
      <w:r w:rsidRPr="000D73FC">
        <w:rPr>
          <w:rFonts w:eastAsia="Times New Roman" w:cs="Times New Roman"/>
          <w:spacing w:val="91"/>
        </w:rPr>
        <w:t xml:space="preserve"> </w:t>
      </w:r>
      <w:r w:rsidRPr="000D73FC">
        <w:rPr>
          <w:rFonts w:eastAsia="Times New Roman" w:cs="Times New Roman"/>
          <w:spacing w:val="-1"/>
        </w:rPr>
        <w:t>ARRSD</w:t>
      </w:r>
      <w:r w:rsidRPr="000D73FC">
        <w:rPr>
          <w:rFonts w:eastAsia="Times New Roman" w:cs="Times New Roman"/>
          <w:spacing w:val="-5"/>
        </w:rPr>
        <w:t xml:space="preserve"> </w:t>
      </w:r>
      <w:r w:rsidRPr="000D73FC">
        <w:rPr>
          <w:rFonts w:eastAsia="Times New Roman" w:cs="Times New Roman"/>
          <w:spacing w:val="-1"/>
        </w:rPr>
        <w:t>also</w:t>
      </w:r>
      <w:r w:rsidRPr="000D73FC">
        <w:rPr>
          <w:rFonts w:eastAsia="Times New Roman" w:cs="Times New Roman"/>
          <w:spacing w:val="-3"/>
        </w:rPr>
        <w:t xml:space="preserve"> </w:t>
      </w:r>
      <w:r w:rsidRPr="000D73FC">
        <w:rPr>
          <w:rFonts w:eastAsia="Times New Roman" w:cs="Times New Roman"/>
          <w:spacing w:val="-1"/>
        </w:rPr>
        <w:t>provides</w:t>
      </w:r>
      <w:r w:rsidRPr="000D73FC">
        <w:rPr>
          <w:rFonts w:eastAsia="Times New Roman" w:cs="Times New Roman"/>
          <w:spacing w:val="-4"/>
        </w:rPr>
        <w:t xml:space="preserve"> </w:t>
      </w:r>
      <w:r w:rsidRPr="000D73FC">
        <w:rPr>
          <w:rFonts w:eastAsia="Times New Roman" w:cs="Times New Roman"/>
          <w:spacing w:val="-1"/>
        </w:rPr>
        <w:t>extra</w:t>
      </w:r>
      <w:r w:rsidRPr="000D73FC">
        <w:rPr>
          <w:rFonts w:eastAsia="Times New Roman" w:cs="Times New Roman"/>
          <w:spacing w:val="-3"/>
        </w:rPr>
        <w:t xml:space="preserve"> </w:t>
      </w:r>
      <w:r w:rsidRPr="000D73FC">
        <w:rPr>
          <w:rFonts w:eastAsia="Times New Roman" w:cs="Times New Roman"/>
          <w:spacing w:val="-1"/>
        </w:rPr>
        <w:t>services</w:t>
      </w:r>
      <w:r w:rsidRPr="000D73FC">
        <w:rPr>
          <w:rFonts w:eastAsia="Times New Roman" w:cs="Times New Roman"/>
          <w:spacing w:val="-4"/>
        </w:rPr>
        <w:t xml:space="preserve"> </w:t>
      </w:r>
      <w:r w:rsidRPr="000D73FC">
        <w:rPr>
          <w:rFonts w:eastAsia="Times New Roman" w:cs="Times New Roman"/>
          <w:spacing w:val="-1"/>
        </w:rPr>
        <w:t>to</w:t>
      </w:r>
      <w:r w:rsidRPr="000D73FC">
        <w:rPr>
          <w:rFonts w:eastAsia="Times New Roman" w:cs="Times New Roman"/>
          <w:spacing w:val="-4"/>
        </w:rPr>
        <w:t xml:space="preserve"> </w:t>
      </w:r>
      <w:r w:rsidRPr="000D73FC">
        <w:rPr>
          <w:rFonts w:eastAsia="Times New Roman" w:cs="Times New Roman"/>
          <w:spacing w:val="-1"/>
        </w:rPr>
        <w:t>all</w:t>
      </w:r>
      <w:r w:rsidRPr="000D73FC">
        <w:rPr>
          <w:rFonts w:eastAsia="Times New Roman" w:cs="Times New Roman"/>
          <w:spacing w:val="-3"/>
        </w:rPr>
        <w:t xml:space="preserve"> </w:t>
      </w:r>
      <w:r w:rsidRPr="000D73FC">
        <w:rPr>
          <w:rFonts w:eastAsia="Times New Roman" w:cs="Times New Roman"/>
          <w:spacing w:val="-1"/>
        </w:rPr>
        <w:t>preschool</w:t>
      </w:r>
      <w:r w:rsidRPr="000D73FC">
        <w:rPr>
          <w:rFonts w:eastAsia="Times New Roman" w:cs="Times New Roman"/>
          <w:spacing w:val="-3"/>
        </w:rPr>
        <w:t xml:space="preserve"> </w:t>
      </w:r>
      <w:r w:rsidRPr="000D73FC">
        <w:rPr>
          <w:rFonts w:eastAsia="Times New Roman" w:cs="Times New Roman"/>
          <w:spacing w:val="-1"/>
        </w:rPr>
        <w:t>children</w:t>
      </w:r>
      <w:r w:rsidRPr="000D73FC">
        <w:rPr>
          <w:rFonts w:eastAsia="Times New Roman" w:cs="Times New Roman"/>
          <w:spacing w:val="-3"/>
        </w:rPr>
        <w:t xml:space="preserve"> </w:t>
      </w:r>
      <w:r w:rsidRPr="000D73FC">
        <w:rPr>
          <w:rFonts w:eastAsia="Times New Roman" w:cs="Times New Roman"/>
          <w:spacing w:val="-1"/>
        </w:rPr>
        <w:t>ages</w:t>
      </w:r>
      <w:r w:rsidRPr="000D73FC">
        <w:rPr>
          <w:rFonts w:eastAsia="Times New Roman" w:cs="Times New Roman"/>
          <w:spacing w:val="-5"/>
        </w:rPr>
        <w:t xml:space="preserve"> </w:t>
      </w:r>
      <w:r w:rsidRPr="000D73FC">
        <w:rPr>
          <w:rFonts w:eastAsia="Times New Roman" w:cs="Times New Roman"/>
        </w:rPr>
        <w:t>3</w:t>
      </w:r>
      <w:r w:rsidRPr="000D73FC">
        <w:rPr>
          <w:rFonts w:eastAsia="Times New Roman" w:cs="Times New Roman"/>
          <w:spacing w:val="-4"/>
        </w:rPr>
        <w:t xml:space="preserve"> </w:t>
      </w:r>
      <w:r w:rsidRPr="000D73FC">
        <w:rPr>
          <w:rFonts w:eastAsia="Times New Roman" w:cs="Times New Roman"/>
        </w:rPr>
        <w:t>-5</w:t>
      </w:r>
      <w:r w:rsidRPr="000D73FC">
        <w:rPr>
          <w:rFonts w:eastAsia="Times New Roman" w:cs="Times New Roman"/>
          <w:spacing w:val="-4"/>
        </w:rPr>
        <w:t xml:space="preserve"> </w:t>
      </w:r>
      <w:r w:rsidRPr="000D73FC">
        <w:rPr>
          <w:rFonts w:eastAsia="Times New Roman" w:cs="Times New Roman"/>
          <w:spacing w:val="-1"/>
        </w:rPr>
        <w:t>identified</w:t>
      </w:r>
      <w:r w:rsidRPr="000D73FC">
        <w:rPr>
          <w:rFonts w:eastAsia="Times New Roman" w:cs="Times New Roman"/>
          <w:spacing w:val="-3"/>
        </w:rPr>
        <w:t xml:space="preserve"> </w:t>
      </w:r>
      <w:r w:rsidRPr="000D73FC">
        <w:rPr>
          <w:rFonts w:eastAsia="Times New Roman" w:cs="Times New Roman"/>
          <w:spacing w:val="-1"/>
        </w:rPr>
        <w:t>with</w:t>
      </w:r>
      <w:r w:rsidRPr="000D73FC">
        <w:rPr>
          <w:rFonts w:eastAsia="Times New Roman" w:cs="Times New Roman"/>
          <w:spacing w:val="-4"/>
        </w:rPr>
        <w:t xml:space="preserve"> </w:t>
      </w:r>
      <w:r w:rsidRPr="000D73FC">
        <w:rPr>
          <w:rFonts w:eastAsia="Times New Roman" w:cs="Times New Roman"/>
          <w:spacing w:val="-1"/>
        </w:rPr>
        <w:t>“special needs”.</w:t>
      </w:r>
      <w:r w:rsidRPr="000D73FC">
        <w:rPr>
          <w:rFonts w:eastAsia="Times New Roman" w:cs="Times New Roman"/>
          <w:spacing w:val="93"/>
        </w:rPr>
        <w:t xml:space="preserve"> </w:t>
      </w:r>
      <w:r w:rsidRPr="000D73FC">
        <w:rPr>
          <w:rFonts w:eastAsia="Times New Roman" w:cs="Times New Roman"/>
          <w:spacing w:val="-1"/>
        </w:rPr>
        <w:t>Also,</w:t>
      </w:r>
      <w:r w:rsidRPr="000D73FC">
        <w:rPr>
          <w:rFonts w:eastAsia="Times New Roman" w:cs="Times New Roman"/>
          <w:spacing w:val="-4"/>
        </w:rPr>
        <w:t xml:space="preserve"> </w:t>
      </w:r>
      <w:r w:rsidRPr="000D73FC">
        <w:rPr>
          <w:rFonts w:eastAsia="Times New Roman" w:cs="Times New Roman"/>
          <w:spacing w:val="-1"/>
        </w:rPr>
        <w:t>ARRSD</w:t>
      </w:r>
      <w:r w:rsidRPr="000D73FC">
        <w:rPr>
          <w:rFonts w:eastAsia="Times New Roman" w:cs="Times New Roman"/>
          <w:spacing w:val="-3"/>
        </w:rPr>
        <w:t xml:space="preserve"> </w:t>
      </w:r>
      <w:r w:rsidRPr="000D73FC">
        <w:rPr>
          <w:rFonts w:eastAsia="Times New Roman" w:cs="Times New Roman"/>
          <w:spacing w:val="-1"/>
        </w:rPr>
        <w:t>works</w:t>
      </w:r>
      <w:r w:rsidRPr="000D73FC">
        <w:rPr>
          <w:rFonts w:eastAsia="Times New Roman" w:cs="Times New Roman"/>
          <w:spacing w:val="-4"/>
        </w:rPr>
        <w:t xml:space="preserve"> </w:t>
      </w:r>
      <w:r w:rsidRPr="000D73FC">
        <w:rPr>
          <w:rFonts w:eastAsia="Times New Roman" w:cs="Times New Roman"/>
          <w:spacing w:val="-1"/>
        </w:rPr>
        <w:t>closely</w:t>
      </w:r>
      <w:r w:rsidRPr="000D73FC">
        <w:rPr>
          <w:rFonts w:eastAsia="Times New Roman" w:cs="Times New Roman"/>
          <w:spacing w:val="-3"/>
        </w:rPr>
        <w:t xml:space="preserve"> </w:t>
      </w:r>
      <w:r w:rsidRPr="000D73FC">
        <w:rPr>
          <w:rFonts w:eastAsia="Times New Roman" w:cs="Times New Roman"/>
          <w:spacing w:val="-1"/>
        </w:rPr>
        <w:t>with</w:t>
      </w:r>
      <w:r w:rsidRPr="000D73FC">
        <w:rPr>
          <w:rFonts w:eastAsia="Times New Roman" w:cs="Times New Roman"/>
          <w:spacing w:val="-3"/>
        </w:rPr>
        <w:t xml:space="preserve"> </w:t>
      </w:r>
      <w:r w:rsidRPr="000D73FC">
        <w:rPr>
          <w:rFonts w:eastAsia="Times New Roman" w:cs="Times New Roman"/>
          <w:spacing w:val="-1"/>
        </w:rPr>
        <w:t>the</w:t>
      </w:r>
      <w:r w:rsidRPr="000D73FC">
        <w:rPr>
          <w:rFonts w:eastAsia="Times New Roman" w:cs="Times New Roman"/>
          <w:spacing w:val="-4"/>
        </w:rPr>
        <w:t xml:space="preserve"> </w:t>
      </w:r>
      <w:r w:rsidRPr="000D73FC">
        <w:rPr>
          <w:rFonts w:eastAsia="Times New Roman" w:cs="Times New Roman"/>
          <w:spacing w:val="-1"/>
        </w:rPr>
        <w:t>local</w:t>
      </w:r>
      <w:r w:rsidRPr="000D73FC">
        <w:rPr>
          <w:rFonts w:eastAsia="Times New Roman" w:cs="Times New Roman"/>
          <w:spacing w:val="-3"/>
        </w:rPr>
        <w:t xml:space="preserve"> </w:t>
      </w:r>
      <w:r w:rsidRPr="000D73FC">
        <w:rPr>
          <w:rFonts w:eastAsia="Times New Roman" w:cs="Times New Roman"/>
          <w:spacing w:val="-1"/>
        </w:rPr>
        <w:t>Head</w:t>
      </w:r>
      <w:r w:rsidRPr="000D73FC">
        <w:rPr>
          <w:rFonts w:eastAsia="Times New Roman" w:cs="Times New Roman"/>
          <w:spacing w:val="-3"/>
        </w:rPr>
        <w:t xml:space="preserve"> </w:t>
      </w:r>
      <w:r w:rsidRPr="000D73FC">
        <w:rPr>
          <w:rFonts w:eastAsia="Times New Roman" w:cs="Times New Roman"/>
          <w:spacing w:val="-1"/>
        </w:rPr>
        <w:t>Start</w:t>
      </w:r>
      <w:r w:rsidRPr="000D73FC">
        <w:rPr>
          <w:rFonts w:eastAsia="Times New Roman" w:cs="Times New Roman"/>
          <w:spacing w:val="-3"/>
        </w:rPr>
        <w:t xml:space="preserve"> </w:t>
      </w:r>
      <w:r w:rsidRPr="000D73FC">
        <w:rPr>
          <w:rFonts w:eastAsia="Times New Roman" w:cs="Times New Roman"/>
          <w:spacing w:val="-1"/>
        </w:rPr>
        <w:t>program</w:t>
      </w:r>
      <w:r w:rsidRPr="000D73FC">
        <w:rPr>
          <w:rFonts w:eastAsia="Times New Roman" w:cs="Times New Roman"/>
          <w:spacing w:val="-2"/>
        </w:rPr>
        <w:t xml:space="preserve"> </w:t>
      </w:r>
      <w:r w:rsidRPr="000D73FC">
        <w:rPr>
          <w:rFonts w:eastAsia="Times New Roman" w:cs="Times New Roman"/>
          <w:spacing w:val="-1"/>
        </w:rPr>
        <w:t>and</w:t>
      </w:r>
      <w:r w:rsidRPr="000D73FC">
        <w:rPr>
          <w:rFonts w:eastAsia="Times New Roman" w:cs="Times New Roman"/>
          <w:spacing w:val="-4"/>
        </w:rPr>
        <w:t xml:space="preserve"> </w:t>
      </w:r>
      <w:r w:rsidRPr="000D73FC">
        <w:rPr>
          <w:rFonts w:eastAsia="Times New Roman" w:cs="Times New Roman"/>
          <w:spacing w:val="-1"/>
        </w:rPr>
        <w:t>has</w:t>
      </w:r>
      <w:r w:rsidRPr="000D73FC">
        <w:rPr>
          <w:rFonts w:eastAsia="Times New Roman" w:cs="Times New Roman"/>
          <w:spacing w:val="-3"/>
        </w:rPr>
        <w:t xml:space="preserve"> </w:t>
      </w:r>
      <w:r w:rsidRPr="000D73FC">
        <w:rPr>
          <w:rFonts w:eastAsia="Times New Roman" w:cs="Times New Roman"/>
          <w:spacing w:val="-1"/>
        </w:rPr>
        <w:t>facilitated Head</w:t>
      </w:r>
      <w:r w:rsidRPr="000D73FC">
        <w:rPr>
          <w:rFonts w:eastAsia="Times New Roman" w:cs="Times New Roman"/>
          <w:spacing w:val="-2"/>
        </w:rPr>
        <w:t xml:space="preserve"> </w:t>
      </w:r>
      <w:r w:rsidRPr="000D73FC">
        <w:rPr>
          <w:rFonts w:eastAsia="Times New Roman" w:cs="Times New Roman"/>
          <w:spacing w:val="-1"/>
        </w:rPr>
        <w:t>Start’s</w:t>
      </w:r>
      <w:r w:rsidRPr="000D73FC">
        <w:rPr>
          <w:rFonts w:eastAsia="Times New Roman" w:cs="Times New Roman"/>
          <w:spacing w:val="-4"/>
        </w:rPr>
        <w:t xml:space="preserve"> </w:t>
      </w:r>
      <w:r w:rsidRPr="000D73FC">
        <w:rPr>
          <w:rFonts w:eastAsia="Times New Roman" w:cs="Times New Roman"/>
          <w:spacing w:val="-1"/>
        </w:rPr>
        <w:t>pending</w:t>
      </w:r>
      <w:r w:rsidRPr="000D73FC">
        <w:rPr>
          <w:rFonts w:eastAsia="Times New Roman" w:cs="Times New Roman"/>
          <w:spacing w:val="95"/>
        </w:rPr>
        <w:t xml:space="preserve"> </w:t>
      </w:r>
      <w:r w:rsidRPr="000D73FC">
        <w:rPr>
          <w:rFonts w:eastAsia="Times New Roman" w:cs="Times New Roman"/>
          <w:spacing w:val="-1"/>
        </w:rPr>
        <w:t>relocation</w:t>
      </w:r>
      <w:r w:rsidRPr="000D73FC">
        <w:rPr>
          <w:rFonts w:eastAsia="Times New Roman" w:cs="Times New Roman"/>
          <w:spacing w:val="-4"/>
        </w:rPr>
        <w:t xml:space="preserve"> </w:t>
      </w:r>
      <w:r w:rsidRPr="000D73FC">
        <w:rPr>
          <w:rFonts w:eastAsia="Times New Roman" w:cs="Times New Roman"/>
        </w:rPr>
        <w:t>of</w:t>
      </w:r>
      <w:r w:rsidRPr="000D73FC">
        <w:rPr>
          <w:rFonts w:eastAsia="Times New Roman" w:cs="Times New Roman"/>
          <w:spacing w:val="-5"/>
        </w:rPr>
        <w:t xml:space="preserve"> </w:t>
      </w:r>
      <w:r w:rsidRPr="000D73FC">
        <w:rPr>
          <w:rFonts w:eastAsia="Times New Roman" w:cs="Times New Roman"/>
          <w:spacing w:val="-1"/>
        </w:rPr>
        <w:t>its</w:t>
      </w:r>
      <w:r w:rsidRPr="000D73FC">
        <w:rPr>
          <w:rFonts w:eastAsia="Times New Roman" w:cs="Times New Roman"/>
          <w:spacing w:val="-4"/>
        </w:rPr>
        <w:t xml:space="preserve"> </w:t>
      </w:r>
      <w:r w:rsidRPr="000D73FC">
        <w:rPr>
          <w:rFonts w:eastAsia="Times New Roman" w:cs="Times New Roman"/>
          <w:spacing w:val="-1"/>
        </w:rPr>
        <w:t>programming</w:t>
      </w:r>
      <w:r w:rsidRPr="000D73FC">
        <w:rPr>
          <w:rFonts w:eastAsia="Times New Roman" w:cs="Times New Roman"/>
          <w:spacing w:val="-2"/>
        </w:rPr>
        <w:t xml:space="preserve"> </w:t>
      </w:r>
      <w:r w:rsidRPr="000D73FC">
        <w:rPr>
          <w:rFonts w:eastAsia="Times New Roman" w:cs="Times New Roman"/>
          <w:spacing w:val="-1"/>
        </w:rPr>
        <w:t>to</w:t>
      </w:r>
      <w:r w:rsidRPr="000D73FC">
        <w:rPr>
          <w:rFonts w:eastAsia="Times New Roman" w:cs="Times New Roman"/>
          <w:spacing w:val="-4"/>
        </w:rPr>
        <w:t xml:space="preserve"> </w:t>
      </w:r>
      <w:r w:rsidRPr="000D73FC">
        <w:rPr>
          <w:rFonts w:eastAsia="Times New Roman" w:cs="Times New Roman"/>
          <w:spacing w:val="-1"/>
        </w:rPr>
        <w:t>former</w:t>
      </w:r>
      <w:r w:rsidRPr="000D73FC">
        <w:rPr>
          <w:rFonts w:eastAsia="Times New Roman" w:cs="Times New Roman"/>
          <w:spacing w:val="-2"/>
        </w:rPr>
        <w:t xml:space="preserve"> </w:t>
      </w:r>
      <w:r w:rsidRPr="000D73FC">
        <w:rPr>
          <w:rFonts w:eastAsia="Times New Roman" w:cs="Times New Roman"/>
          <w:spacing w:val="-1"/>
        </w:rPr>
        <w:t>public</w:t>
      </w:r>
      <w:r w:rsidRPr="000D73FC">
        <w:rPr>
          <w:rFonts w:eastAsia="Times New Roman" w:cs="Times New Roman"/>
          <w:spacing w:val="-5"/>
        </w:rPr>
        <w:t xml:space="preserve"> </w:t>
      </w:r>
      <w:r w:rsidRPr="000D73FC">
        <w:rPr>
          <w:rFonts w:eastAsia="Times New Roman" w:cs="Times New Roman"/>
          <w:spacing w:val="-1"/>
        </w:rPr>
        <w:t>school</w:t>
      </w:r>
      <w:r w:rsidRPr="000D73FC">
        <w:rPr>
          <w:rFonts w:eastAsia="Times New Roman" w:cs="Times New Roman"/>
          <w:spacing w:val="-4"/>
        </w:rPr>
        <w:t xml:space="preserve"> </w:t>
      </w:r>
      <w:r w:rsidRPr="000D73FC">
        <w:rPr>
          <w:rFonts w:eastAsia="Times New Roman" w:cs="Times New Roman"/>
          <w:spacing w:val="-1"/>
        </w:rPr>
        <w:t>classroom</w:t>
      </w:r>
      <w:r w:rsidRPr="000D73FC">
        <w:rPr>
          <w:rFonts w:eastAsia="Times New Roman" w:cs="Times New Roman"/>
          <w:spacing w:val="-5"/>
        </w:rPr>
        <w:t xml:space="preserve"> </w:t>
      </w:r>
      <w:r w:rsidRPr="000D73FC">
        <w:rPr>
          <w:rFonts w:eastAsia="Times New Roman" w:cs="Times New Roman"/>
          <w:spacing w:val="-1"/>
        </w:rPr>
        <w:t>space.</w:t>
      </w:r>
      <w:r w:rsidRPr="000D73FC">
        <w:rPr>
          <w:rFonts w:eastAsia="Times New Roman" w:cs="Times New Roman"/>
          <w:spacing w:val="-4"/>
        </w:rPr>
        <w:t xml:space="preserve"> </w:t>
      </w:r>
      <w:r w:rsidRPr="000D73FC">
        <w:rPr>
          <w:rFonts w:eastAsia="Times New Roman" w:cs="Times New Roman"/>
          <w:spacing w:val="-2"/>
        </w:rPr>
        <w:t>Lastly,</w:t>
      </w:r>
      <w:r w:rsidRPr="000D73FC">
        <w:rPr>
          <w:rFonts w:eastAsia="Times New Roman" w:cs="Times New Roman"/>
        </w:rPr>
        <w:t xml:space="preserve"> </w:t>
      </w:r>
      <w:r w:rsidRPr="000D73FC">
        <w:rPr>
          <w:rFonts w:eastAsia="Times New Roman" w:cs="Times New Roman"/>
          <w:spacing w:val="-1"/>
        </w:rPr>
        <w:t>through</w:t>
      </w:r>
      <w:r w:rsidRPr="000D73FC">
        <w:rPr>
          <w:rFonts w:eastAsia="Times New Roman" w:cs="Times New Roman"/>
          <w:spacing w:val="-4"/>
        </w:rPr>
        <w:t xml:space="preserve"> </w:t>
      </w:r>
      <w:r w:rsidRPr="000D73FC">
        <w:rPr>
          <w:rFonts w:eastAsia="Times New Roman" w:cs="Times New Roman"/>
          <w:spacing w:val="-1"/>
        </w:rPr>
        <w:t>this</w:t>
      </w:r>
      <w:r w:rsidRPr="000D73FC">
        <w:rPr>
          <w:rFonts w:eastAsia="Times New Roman" w:cs="Times New Roman"/>
          <w:spacing w:val="-5"/>
        </w:rPr>
        <w:t xml:space="preserve"> </w:t>
      </w:r>
      <w:r w:rsidRPr="000D73FC">
        <w:rPr>
          <w:rFonts w:eastAsia="Times New Roman" w:cs="Times New Roman"/>
          <w:spacing w:val="-1"/>
        </w:rPr>
        <w:t>plan,</w:t>
      </w:r>
      <w:r w:rsidRPr="000D73FC">
        <w:rPr>
          <w:rFonts w:eastAsia="Times New Roman" w:cs="Times New Roman"/>
          <w:spacing w:val="105"/>
        </w:rPr>
        <w:t xml:space="preserve"> </w:t>
      </w:r>
      <w:r w:rsidRPr="000D73FC">
        <w:rPr>
          <w:rFonts w:eastAsia="Times New Roman" w:cs="Times New Roman"/>
          <w:spacing w:val="-1"/>
        </w:rPr>
        <w:t>ARRSD</w:t>
      </w:r>
      <w:r w:rsidRPr="000D73FC">
        <w:rPr>
          <w:rFonts w:eastAsia="Times New Roman" w:cs="Times New Roman"/>
          <w:spacing w:val="-4"/>
        </w:rPr>
        <w:t xml:space="preserve"> </w:t>
      </w:r>
      <w:r w:rsidRPr="000D73FC">
        <w:rPr>
          <w:rFonts w:eastAsia="Times New Roman" w:cs="Times New Roman"/>
          <w:spacing w:val="-1"/>
        </w:rPr>
        <w:t>is</w:t>
      </w:r>
      <w:r w:rsidRPr="000D73FC">
        <w:rPr>
          <w:rFonts w:eastAsia="Times New Roman" w:cs="Times New Roman"/>
          <w:spacing w:val="-3"/>
        </w:rPr>
        <w:t xml:space="preserve"> </w:t>
      </w:r>
      <w:r w:rsidRPr="000D73FC">
        <w:rPr>
          <w:rFonts w:eastAsia="Times New Roman" w:cs="Times New Roman"/>
          <w:spacing w:val="-1"/>
        </w:rPr>
        <w:t>committed</w:t>
      </w:r>
      <w:r w:rsidRPr="000D73FC">
        <w:rPr>
          <w:rFonts w:eastAsia="Times New Roman" w:cs="Times New Roman"/>
        </w:rPr>
        <w:t xml:space="preserve"> </w:t>
      </w:r>
      <w:r w:rsidRPr="000D73FC">
        <w:rPr>
          <w:rFonts w:eastAsia="Times New Roman" w:cs="Times New Roman"/>
          <w:spacing w:val="-1"/>
        </w:rPr>
        <w:t>to</w:t>
      </w:r>
      <w:r w:rsidRPr="000D73FC">
        <w:rPr>
          <w:rFonts w:eastAsia="Times New Roman" w:cs="Times New Roman"/>
          <w:spacing w:val="-4"/>
        </w:rPr>
        <w:t xml:space="preserve"> </w:t>
      </w:r>
      <w:r w:rsidRPr="000D73FC">
        <w:rPr>
          <w:rFonts w:eastAsia="Times New Roman" w:cs="Times New Roman"/>
          <w:spacing w:val="-1"/>
        </w:rPr>
        <w:t>sharing</w:t>
      </w:r>
      <w:r w:rsidRPr="000D73FC">
        <w:rPr>
          <w:rFonts w:eastAsia="Times New Roman" w:cs="Times New Roman"/>
          <w:spacing w:val="-3"/>
        </w:rPr>
        <w:t xml:space="preserve"> </w:t>
      </w:r>
      <w:r w:rsidRPr="000D73FC">
        <w:rPr>
          <w:rFonts w:eastAsia="Times New Roman" w:cs="Times New Roman"/>
          <w:spacing w:val="-1"/>
        </w:rPr>
        <w:t>with</w:t>
      </w:r>
      <w:r w:rsidRPr="000D73FC">
        <w:rPr>
          <w:rFonts w:eastAsia="Times New Roman" w:cs="Times New Roman"/>
          <w:spacing w:val="-3"/>
        </w:rPr>
        <w:t xml:space="preserve"> </w:t>
      </w:r>
      <w:r w:rsidRPr="000D73FC">
        <w:rPr>
          <w:rFonts w:eastAsia="Times New Roman" w:cs="Times New Roman"/>
          <w:spacing w:val="-1"/>
        </w:rPr>
        <w:t>the</w:t>
      </w:r>
      <w:r w:rsidRPr="000D73FC">
        <w:rPr>
          <w:rFonts w:eastAsia="Times New Roman" w:cs="Times New Roman"/>
          <w:spacing w:val="-2"/>
        </w:rPr>
        <w:t xml:space="preserve"> </w:t>
      </w:r>
      <w:r w:rsidRPr="000D73FC">
        <w:rPr>
          <w:rFonts w:eastAsia="Times New Roman" w:cs="Times New Roman"/>
          <w:spacing w:val="-1"/>
        </w:rPr>
        <w:t>local</w:t>
      </w:r>
      <w:r w:rsidRPr="000D73FC">
        <w:rPr>
          <w:rFonts w:eastAsia="Times New Roman" w:cs="Times New Roman"/>
          <w:spacing w:val="-3"/>
        </w:rPr>
        <w:t xml:space="preserve"> </w:t>
      </w:r>
      <w:r w:rsidRPr="000D73FC">
        <w:rPr>
          <w:rFonts w:eastAsia="Times New Roman" w:cs="Times New Roman"/>
          <w:spacing w:val="-1"/>
        </w:rPr>
        <w:t>Family</w:t>
      </w:r>
      <w:r w:rsidRPr="000D73FC">
        <w:rPr>
          <w:rFonts w:eastAsia="Times New Roman" w:cs="Times New Roman"/>
          <w:spacing w:val="-3"/>
        </w:rPr>
        <w:t xml:space="preserve"> </w:t>
      </w:r>
      <w:r w:rsidRPr="000D73FC">
        <w:rPr>
          <w:rFonts w:eastAsia="Times New Roman" w:cs="Times New Roman"/>
          <w:spacing w:val="-1"/>
        </w:rPr>
        <w:t>Child</w:t>
      </w:r>
      <w:r w:rsidRPr="000D73FC">
        <w:rPr>
          <w:rFonts w:eastAsia="Times New Roman" w:cs="Times New Roman"/>
          <w:spacing w:val="-2"/>
        </w:rPr>
        <w:t xml:space="preserve"> </w:t>
      </w:r>
      <w:r w:rsidRPr="000D73FC">
        <w:rPr>
          <w:rFonts w:eastAsia="Times New Roman" w:cs="Times New Roman"/>
          <w:spacing w:val="-1"/>
        </w:rPr>
        <w:t>Care</w:t>
      </w:r>
      <w:r w:rsidRPr="000D73FC">
        <w:rPr>
          <w:rFonts w:eastAsia="Times New Roman" w:cs="Times New Roman"/>
          <w:spacing w:val="-4"/>
        </w:rPr>
        <w:t xml:space="preserve"> </w:t>
      </w:r>
      <w:r w:rsidRPr="000D73FC">
        <w:rPr>
          <w:rFonts w:eastAsia="Times New Roman" w:cs="Times New Roman"/>
          <w:spacing w:val="-1"/>
        </w:rPr>
        <w:t>Providers</w:t>
      </w:r>
      <w:r w:rsidRPr="000D73FC">
        <w:rPr>
          <w:rFonts w:eastAsia="Times New Roman" w:cs="Times New Roman"/>
          <w:spacing w:val="-4"/>
        </w:rPr>
        <w:t xml:space="preserve"> </w:t>
      </w:r>
      <w:r w:rsidRPr="000D73FC">
        <w:rPr>
          <w:rFonts w:eastAsia="Times New Roman" w:cs="Times New Roman"/>
          <w:spacing w:val="-1"/>
        </w:rPr>
        <w:t>ARRSD</w:t>
      </w:r>
      <w:r w:rsidRPr="000D73FC">
        <w:rPr>
          <w:rFonts w:eastAsia="Times New Roman" w:cs="Times New Roman"/>
          <w:spacing w:val="-3"/>
        </w:rPr>
        <w:t xml:space="preserve"> </w:t>
      </w:r>
      <w:r w:rsidRPr="000D73FC">
        <w:rPr>
          <w:rFonts w:eastAsia="Times New Roman" w:cs="Times New Roman"/>
          <w:spacing w:val="-1"/>
        </w:rPr>
        <w:t>staff</w:t>
      </w:r>
      <w:r w:rsidRPr="000D73FC">
        <w:rPr>
          <w:rFonts w:eastAsia="Times New Roman" w:cs="Times New Roman"/>
          <w:spacing w:val="-2"/>
        </w:rPr>
        <w:t xml:space="preserve"> time</w:t>
      </w:r>
      <w:r w:rsidRPr="000D73FC">
        <w:rPr>
          <w:rFonts w:eastAsia="Times New Roman" w:cs="Times New Roman"/>
          <w:spacing w:val="-1"/>
        </w:rPr>
        <w:t xml:space="preserve"> and</w:t>
      </w:r>
      <w:r w:rsidRPr="000D73FC">
        <w:rPr>
          <w:rFonts w:eastAsia="Times New Roman" w:cs="Times New Roman"/>
          <w:spacing w:val="83"/>
        </w:rPr>
        <w:t xml:space="preserve"> </w:t>
      </w:r>
      <w:r w:rsidRPr="000D73FC">
        <w:rPr>
          <w:rFonts w:eastAsia="Times New Roman" w:cs="Times New Roman"/>
          <w:spacing w:val="-1"/>
        </w:rPr>
        <w:t>professional</w:t>
      </w:r>
      <w:r w:rsidRPr="000D73FC">
        <w:rPr>
          <w:rFonts w:eastAsia="Times New Roman" w:cs="Times New Roman"/>
          <w:spacing w:val="-4"/>
        </w:rPr>
        <w:t xml:space="preserve"> </w:t>
      </w:r>
      <w:r w:rsidRPr="000D73FC">
        <w:rPr>
          <w:rFonts w:eastAsia="Times New Roman" w:cs="Times New Roman"/>
          <w:spacing w:val="-1"/>
        </w:rPr>
        <w:t>development</w:t>
      </w:r>
      <w:r w:rsidRPr="000D73FC">
        <w:rPr>
          <w:rFonts w:eastAsia="Times New Roman" w:cs="Times New Roman"/>
          <w:spacing w:val="-2"/>
        </w:rPr>
        <w:t xml:space="preserve"> </w:t>
      </w:r>
      <w:r w:rsidRPr="000D73FC">
        <w:rPr>
          <w:rFonts w:eastAsia="Times New Roman" w:cs="Times New Roman"/>
          <w:spacing w:val="-1"/>
        </w:rPr>
        <w:t>funds</w:t>
      </w:r>
      <w:r w:rsidRPr="000D73FC">
        <w:rPr>
          <w:rFonts w:eastAsia="Times New Roman" w:cs="Times New Roman"/>
          <w:spacing w:val="-5"/>
        </w:rPr>
        <w:t xml:space="preserve"> </w:t>
      </w:r>
      <w:r w:rsidRPr="000D73FC">
        <w:rPr>
          <w:rFonts w:eastAsia="Times New Roman" w:cs="Times New Roman"/>
          <w:spacing w:val="-1"/>
        </w:rPr>
        <w:t>to</w:t>
      </w:r>
      <w:r w:rsidRPr="000D73FC">
        <w:rPr>
          <w:rFonts w:eastAsia="Times New Roman" w:cs="Times New Roman"/>
          <w:spacing w:val="-4"/>
        </w:rPr>
        <w:t xml:space="preserve"> </w:t>
      </w:r>
      <w:r w:rsidRPr="000D73FC">
        <w:rPr>
          <w:rFonts w:eastAsia="Times New Roman" w:cs="Times New Roman"/>
          <w:spacing w:val="-1"/>
        </w:rPr>
        <w:t>attain</w:t>
      </w:r>
      <w:r w:rsidRPr="000D73FC">
        <w:rPr>
          <w:rFonts w:eastAsia="Times New Roman" w:cs="Times New Roman"/>
          <w:spacing w:val="-4"/>
        </w:rPr>
        <w:t xml:space="preserve"> </w:t>
      </w:r>
      <w:r w:rsidRPr="000D73FC">
        <w:rPr>
          <w:rFonts w:eastAsia="Times New Roman" w:cs="Times New Roman"/>
          <w:spacing w:val="-1"/>
        </w:rPr>
        <w:t>the</w:t>
      </w:r>
      <w:r w:rsidRPr="000D73FC">
        <w:rPr>
          <w:rFonts w:eastAsia="Times New Roman" w:cs="Times New Roman"/>
          <w:spacing w:val="-4"/>
        </w:rPr>
        <w:t xml:space="preserve"> </w:t>
      </w:r>
      <w:r w:rsidRPr="000D73FC">
        <w:rPr>
          <w:rFonts w:eastAsia="Times New Roman" w:cs="Times New Roman"/>
          <w:spacing w:val="-1"/>
        </w:rPr>
        <w:t>shared</w:t>
      </w:r>
      <w:r w:rsidRPr="000D73FC">
        <w:rPr>
          <w:rFonts w:eastAsia="Times New Roman" w:cs="Times New Roman"/>
          <w:spacing w:val="-4"/>
        </w:rPr>
        <w:t xml:space="preserve"> </w:t>
      </w:r>
      <w:r w:rsidRPr="000D73FC">
        <w:rPr>
          <w:rFonts w:eastAsia="Times New Roman" w:cs="Times New Roman"/>
          <w:spacing w:val="-1"/>
        </w:rPr>
        <w:t>goal</w:t>
      </w:r>
      <w:r w:rsidRPr="000D73FC">
        <w:rPr>
          <w:rFonts w:eastAsia="Times New Roman" w:cs="Times New Roman"/>
          <w:spacing w:val="-6"/>
        </w:rPr>
        <w:t xml:space="preserve"> </w:t>
      </w:r>
      <w:r w:rsidRPr="000D73FC">
        <w:rPr>
          <w:rFonts w:eastAsia="Times New Roman" w:cs="Times New Roman"/>
        </w:rPr>
        <w:t>of</w:t>
      </w:r>
      <w:r w:rsidRPr="000D73FC">
        <w:rPr>
          <w:rFonts w:eastAsia="Times New Roman" w:cs="Times New Roman"/>
          <w:spacing w:val="-5"/>
        </w:rPr>
        <w:t xml:space="preserve"> </w:t>
      </w:r>
      <w:r w:rsidRPr="000D73FC">
        <w:rPr>
          <w:rFonts w:eastAsia="Times New Roman" w:cs="Times New Roman"/>
          <w:spacing w:val="-1"/>
        </w:rPr>
        <w:t>improving</w:t>
      </w:r>
      <w:r w:rsidRPr="000D73FC">
        <w:rPr>
          <w:rFonts w:eastAsia="Times New Roman" w:cs="Times New Roman"/>
          <w:spacing w:val="-3"/>
        </w:rPr>
        <w:t xml:space="preserve"> </w:t>
      </w:r>
      <w:r w:rsidRPr="000D73FC">
        <w:rPr>
          <w:rFonts w:eastAsia="Times New Roman" w:cs="Times New Roman"/>
          <w:spacing w:val="-1"/>
        </w:rPr>
        <w:t>the</w:t>
      </w:r>
      <w:r w:rsidRPr="000D73FC">
        <w:rPr>
          <w:rFonts w:eastAsia="Times New Roman" w:cs="Times New Roman"/>
          <w:spacing w:val="-4"/>
        </w:rPr>
        <w:t xml:space="preserve"> </w:t>
      </w:r>
      <w:r w:rsidRPr="000D73FC">
        <w:rPr>
          <w:rFonts w:eastAsia="Times New Roman" w:cs="Times New Roman"/>
          <w:spacing w:val="-1"/>
        </w:rPr>
        <w:t>quality</w:t>
      </w:r>
      <w:r w:rsidRPr="000D73FC">
        <w:rPr>
          <w:rFonts w:eastAsia="Times New Roman" w:cs="Times New Roman"/>
          <w:spacing w:val="-5"/>
        </w:rPr>
        <w:t xml:space="preserve"> </w:t>
      </w:r>
      <w:r w:rsidRPr="000D73FC">
        <w:rPr>
          <w:rFonts w:eastAsia="Times New Roman" w:cs="Times New Roman"/>
        </w:rPr>
        <w:t>of</w:t>
      </w:r>
      <w:r w:rsidRPr="000D73FC">
        <w:rPr>
          <w:rFonts w:eastAsia="Times New Roman" w:cs="Times New Roman"/>
          <w:spacing w:val="-5"/>
        </w:rPr>
        <w:t xml:space="preserve"> </w:t>
      </w:r>
      <w:r w:rsidRPr="000D73FC">
        <w:rPr>
          <w:rFonts w:eastAsia="Times New Roman" w:cs="Times New Roman"/>
          <w:spacing w:val="-1"/>
        </w:rPr>
        <w:t>preschool</w:t>
      </w:r>
      <w:r w:rsidRPr="000D73FC">
        <w:rPr>
          <w:rFonts w:eastAsia="Times New Roman" w:cs="Times New Roman"/>
          <w:spacing w:val="-4"/>
        </w:rPr>
        <w:t xml:space="preserve"> </w:t>
      </w:r>
      <w:r w:rsidRPr="000D73FC">
        <w:rPr>
          <w:rFonts w:eastAsia="Times New Roman" w:cs="Times New Roman"/>
          <w:spacing w:val="-1"/>
        </w:rPr>
        <w:t>services</w:t>
      </w:r>
      <w:r w:rsidRPr="000D73FC">
        <w:rPr>
          <w:rFonts w:eastAsia="Times New Roman" w:cs="Times New Roman"/>
          <w:spacing w:val="103"/>
        </w:rPr>
        <w:t xml:space="preserve"> </w:t>
      </w:r>
      <w:r w:rsidRPr="000D73FC">
        <w:rPr>
          <w:rFonts w:eastAsia="Times New Roman" w:cs="Times New Roman"/>
          <w:spacing w:val="-1"/>
        </w:rPr>
        <w:t>provided</w:t>
      </w:r>
      <w:r w:rsidRPr="000D73FC">
        <w:rPr>
          <w:rFonts w:eastAsia="Times New Roman" w:cs="Times New Roman"/>
          <w:spacing w:val="-4"/>
        </w:rPr>
        <w:t xml:space="preserve"> </w:t>
      </w:r>
      <w:r w:rsidRPr="000D73FC">
        <w:rPr>
          <w:rFonts w:eastAsia="Times New Roman" w:cs="Times New Roman"/>
        </w:rPr>
        <w:t>by</w:t>
      </w:r>
      <w:r w:rsidRPr="000D73FC">
        <w:rPr>
          <w:rFonts w:eastAsia="Times New Roman" w:cs="Times New Roman"/>
          <w:spacing w:val="-5"/>
        </w:rPr>
        <w:t xml:space="preserve"> </w:t>
      </w:r>
      <w:r w:rsidRPr="000D73FC">
        <w:rPr>
          <w:rFonts w:eastAsia="Times New Roman" w:cs="Times New Roman"/>
          <w:spacing w:val="-1"/>
        </w:rPr>
        <w:t>each</w:t>
      </w:r>
      <w:r w:rsidRPr="000D73FC">
        <w:rPr>
          <w:rFonts w:eastAsia="Times New Roman" w:cs="Times New Roman"/>
          <w:spacing w:val="-3"/>
        </w:rPr>
        <w:t xml:space="preserve"> </w:t>
      </w:r>
      <w:r w:rsidRPr="000D73FC">
        <w:rPr>
          <w:rFonts w:eastAsia="Times New Roman" w:cs="Times New Roman"/>
          <w:spacing w:val="-1"/>
        </w:rPr>
        <w:t>individual</w:t>
      </w:r>
      <w:r w:rsidRPr="000D73FC">
        <w:rPr>
          <w:rFonts w:eastAsia="Times New Roman" w:cs="Times New Roman"/>
          <w:spacing w:val="-4"/>
        </w:rPr>
        <w:t xml:space="preserve"> </w:t>
      </w:r>
      <w:r w:rsidRPr="000D73FC">
        <w:rPr>
          <w:rFonts w:eastAsia="Times New Roman" w:cs="Times New Roman"/>
          <w:spacing w:val="-1"/>
        </w:rPr>
        <w:t>provider</w:t>
      </w:r>
      <w:r w:rsidRPr="000D73FC">
        <w:rPr>
          <w:rFonts w:eastAsia="Times New Roman" w:cs="Times New Roman"/>
          <w:spacing w:val="-4"/>
        </w:rPr>
        <w:t xml:space="preserve"> </w:t>
      </w:r>
      <w:r w:rsidRPr="000D73FC">
        <w:rPr>
          <w:rFonts w:eastAsia="Times New Roman" w:cs="Times New Roman"/>
          <w:spacing w:val="-1"/>
        </w:rPr>
        <w:t>and</w:t>
      </w:r>
      <w:r w:rsidRPr="000D73FC">
        <w:rPr>
          <w:rFonts w:eastAsia="Times New Roman" w:cs="Times New Roman"/>
          <w:spacing w:val="-4"/>
        </w:rPr>
        <w:t xml:space="preserve"> </w:t>
      </w:r>
      <w:r w:rsidRPr="000D73FC">
        <w:rPr>
          <w:rFonts w:eastAsia="Times New Roman" w:cs="Times New Roman"/>
          <w:spacing w:val="-1"/>
        </w:rPr>
        <w:t>the</w:t>
      </w:r>
      <w:r w:rsidRPr="000D73FC">
        <w:rPr>
          <w:rFonts w:eastAsia="Times New Roman" w:cs="Times New Roman"/>
          <w:spacing w:val="-4"/>
        </w:rPr>
        <w:t xml:space="preserve"> </w:t>
      </w:r>
      <w:r w:rsidRPr="000D73FC">
        <w:rPr>
          <w:rFonts w:eastAsia="Times New Roman" w:cs="Times New Roman"/>
          <w:spacing w:val="-1"/>
        </w:rPr>
        <w:t>coordination</w:t>
      </w:r>
      <w:r w:rsidRPr="000D73FC">
        <w:rPr>
          <w:rFonts w:eastAsia="Times New Roman" w:cs="Times New Roman"/>
          <w:spacing w:val="-4"/>
        </w:rPr>
        <w:t xml:space="preserve"> </w:t>
      </w:r>
      <w:r w:rsidRPr="000D73FC">
        <w:rPr>
          <w:rFonts w:eastAsia="Times New Roman" w:cs="Times New Roman"/>
        </w:rPr>
        <w:t>of</w:t>
      </w:r>
      <w:r w:rsidRPr="000D73FC">
        <w:rPr>
          <w:rFonts w:eastAsia="Times New Roman" w:cs="Times New Roman"/>
          <w:spacing w:val="-4"/>
        </w:rPr>
        <w:t xml:space="preserve"> </w:t>
      </w:r>
      <w:r w:rsidRPr="000D73FC">
        <w:rPr>
          <w:rFonts w:eastAsia="Times New Roman" w:cs="Times New Roman"/>
          <w:spacing w:val="-1"/>
        </w:rPr>
        <w:t>those</w:t>
      </w:r>
      <w:r w:rsidRPr="000D73FC">
        <w:rPr>
          <w:rFonts w:eastAsia="Times New Roman" w:cs="Times New Roman"/>
          <w:spacing w:val="-6"/>
        </w:rPr>
        <w:t xml:space="preserve"> </w:t>
      </w:r>
      <w:r w:rsidRPr="000D73FC">
        <w:rPr>
          <w:rFonts w:eastAsia="Times New Roman" w:cs="Times New Roman"/>
          <w:spacing w:val="-1"/>
        </w:rPr>
        <w:t>services</w:t>
      </w:r>
      <w:r w:rsidRPr="000D73FC">
        <w:rPr>
          <w:rFonts w:eastAsia="Times New Roman" w:cs="Times New Roman"/>
          <w:spacing w:val="-2"/>
        </w:rPr>
        <w:t xml:space="preserve"> </w:t>
      </w:r>
      <w:r w:rsidRPr="000D73FC">
        <w:rPr>
          <w:rFonts w:eastAsia="Times New Roman" w:cs="Times New Roman"/>
          <w:spacing w:val="-1"/>
        </w:rPr>
        <w:t>as</w:t>
      </w:r>
      <w:r w:rsidRPr="000D73FC">
        <w:rPr>
          <w:rFonts w:eastAsia="Times New Roman" w:cs="Times New Roman"/>
          <w:spacing w:val="-5"/>
        </w:rPr>
        <w:t xml:space="preserve"> </w:t>
      </w:r>
      <w:r w:rsidRPr="000D73FC">
        <w:rPr>
          <w:rFonts w:eastAsia="Times New Roman" w:cs="Times New Roman"/>
          <w:spacing w:val="-1"/>
        </w:rPr>
        <w:t>children</w:t>
      </w:r>
      <w:r w:rsidRPr="000D73FC">
        <w:rPr>
          <w:rFonts w:eastAsia="Times New Roman" w:cs="Times New Roman"/>
          <w:spacing w:val="-4"/>
        </w:rPr>
        <w:t xml:space="preserve"> </w:t>
      </w:r>
      <w:r w:rsidRPr="000D73FC">
        <w:rPr>
          <w:rFonts w:eastAsia="Times New Roman" w:cs="Times New Roman"/>
          <w:spacing w:val="-1"/>
        </w:rPr>
        <w:t>move</w:t>
      </w:r>
      <w:r w:rsidRPr="000D73FC">
        <w:rPr>
          <w:rFonts w:eastAsia="Times New Roman" w:cs="Times New Roman"/>
          <w:spacing w:val="-3"/>
        </w:rPr>
        <w:t xml:space="preserve"> </w:t>
      </w:r>
      <w:r w:rsidRPr="000D73FC">
        <w:rPr>
          <w:rFonts w:eastAsia="Times New Roman" w:cs="Times New Roman"/>
          <w:spacing w:val="-1"/>
        </w:rPr>
        <w:t>among</w:t>
      </w:r>
      <w:r w:rsidRPr="000D73FC">
        <w:rPr>
          <w:rFonts w:eastAsia="Times New Roman" w:cs="Times New Roman"/>
          <w:spacing w:val="95"/>
        </w:rPr>
        <w:t xml:space="preserve"> </w:t>
      </w:r>
      <w:r w:rsidRPr="000D73FC">
        <w:rPr>
          <w:rFonts w:eastAsia="Times New Roman" w:cs="Times New Roman"/>
          <w:spacing w:val="-1"/>
        </w:rPr>
        <w:t>providers</w:t>
      </w:r>
      <w:r w:rsidRPr="000D73FC">
        <w:rPr>
          <w:rFonts w:eastAsia="Times New Roman" w:cs="Times New Roman"/>
          <w:spacing w:val="-5"/>
        </w:rPr>
        <w:t xml:space="preserve"> </w:t>
      </w:r>
      <w:r w:rsidRPr="000D73FC">
        <w:rPr>
          <w:rFonts w:eastAsia="Times New Roman" w:cs="Times New Roman"/>
          <w:spacing w:val="-1"/>
        </w:rPr>
        <w:t>and</w:t>
      </w:r>
      <w:r w:rsidRPr="000D73FC">
        <w:rPr>
          <w:rFonts w:eastAsia="Times New Roman" w:cs="Times New Roman"/>
          <w:spacing w:val="-7"/>
        </w:rPr>
        <w:t xml:space="preserve"> </w:t>
      </w:r>
      <w:r w:rsidRPr="000D73FC">
        <w:rPr>
          <w:rFonts w:eastAsia="Times New Roman" w:cs="Times New Roman"/>
          <w:spacing w:val="-1"/>
        </w:rPr>
        <w:t>ultimately</w:t>
      </w:r>
      <w:r w:rsidRPr="000D73FC">
        <w:rPr>
          <w:rFonts w:eastAsia="Times New Roman" w:cs="Times New Roman"/>
          <w:spacing w:val="-6"/>
        </w:rPr>
        <w:t xml:space="preserve"> </w:t>
      </w:r>
      <w:r w:rsidRPr="000D73FC">
        <w:rPr>
          <w:rFonts w:eastAsia="Times New Roman" w:cs="Times New Roman"/>
          <w:spacing w:val="-1"/>
        </w:rPr>
        <w:t>into</w:t>
      </w:r>
      <w:r w:rsidRPr="000D73FC">
        <w:rPr>
          <w:rFonts w:eastAsia="Times New Roman" w:cs="Times New Roman"/>
          <w:spacing w:val="-6"/>
        </w:rPr>
        <w:t xml:space="preserve"> </w:t>
      </w:r>
      <w:r w:rsidRPr="000D73FC">
        <w:rPr>
          <w:rFonts w:eastAsia="Times New Roman" w:cs="Times New Roman"/>
          <w:spacing w:val="-1"/>
        </w:rPr>
        <w:t>ARRSD</w:t>
      </w:r>
      <w:r w:rsidRPr="000D73FC">
        <w:rPr>
          <w:rFonts w:eastAsia="Times New Roman" w:cs="Times New Roman"/>
          <w:spacing w:val="-6"/>
        </w:rPr>
        <w:t xml:space="preserve"> </w:t>
      </w:r>
      <w:r w:rsidRPr="000D73FC">
        <w:rPr>
          <w:rFonts w:eastAsia="Times New Roman" w:cs="Times New Roman"/>
          <w:spacing w:val="-1"/>
        </w:rPr>
        <w:t>kindergarten</w:t>
      </w:r>
      <w:r w:rsidRPr="000D73FC">
        <w:rPr>
          <w:rFonts w:eastAsia="Times New Roman" w:cs="Times New Roman"/>
          <w:spacing w:val="-6"/>
        </w:rPr>
        <w:t xml:space="preserve"> </w:t>
      </w:r>
      <w:r w:rsidRPr="000D73FC">
        <w:rPr>
          <w:rFonts w:eastAsia="Times New Roman" w:cs="Times New Roman"/>
          <w:spacing w:val="-1"/>
        </w:rPr>
        <w:t>classrooms.</w:t>
      </w:r>
      <w:r w:rsidRPr="000D73FC">
        <w:rPr>
          <w:rFonts w:eastAsia="Times New Roman" w:cs="Times New Roman"/>
          <w:spacing w:val="-4"/>
        </w:rPr>
        <w:t xml:space="preserve"> </w:t>
      </w:r>
      <w:r w:rsidRPr="000D73FC">
        <w:rPr>
          <w:rFonts w:eastAsia="Times New Roman" w:cs="Times New Roman"/>
          <w:spacing w:val="-1"/>
        </w:rPr>
        <w:t>This</w:t>
      </w:r>
      <w:r w:rsidRPr="000D73FC">
        <w:rPr>
          <w:rFonts w:eastAsia="Times New Roman" w:cs="Times New Roman"/>
          <w:spacing w:val="-6"/>
        </w:rPr>
        <w:t xml:space="preserve"> </w:t>
      </w:r>
      <w:r w:rsidRPr="000D73FC">
        <w:rPr>
          <w:rFonts w:eastAsia="Times New Roman" w:cs="Times New Roman"/>
          <w:spacing w:val="-1"/>
        </w:rPr>
        <w:t>financial</w:t>
      </w:r>
      <w:r w:rsidRPr="000D73FC">
        <w:rPr>
          <w:rFonts w:eastAsia="Times New Roman" w:cs="Times New Roman"/>
          <w:spacing w:val="-4"/>
        </w:rPr>
        <w:t xml:space="preserve"> </w:t>
      </w:r>
      <w:r w:rsidRPr="000D73FC">
        <w:rPr>
          <w:rFonts w:eastAsia="Times New Roman" w:cs="Times New Roman"/>
          <w:spacing w:val="-1"/>
        </w:rPr>
        <w:t>commitment</w:t>
      </w:r>
      <w:r w:rsidRPr="000D73FC">
        <w:rPr>
          <w:rFonts w:eastAsia="Times New Roman" w:cs="Times New Roman"/>
          <w:spacing w:val="-4"/>
        </w:rPr>
        <w:t xml:space="preserve"> </w:t>
      </w:r>
      <w:r w:rsidRPr="000D73FC">
        <w:rPr>
          <w:rFonts w:eastAsia="Times New Roman" w:cs="Times New Roman"/>
          <w:spacing w:val="-1"/>
        </w:rPr>
        <w:t>is</w:t>
      </w:r>
      <w:r w:rsidRPr="000D73FC">
        <w:rPr>
          <w:rFonts w:eastAsia="Times New Roman" w:cs="Times New Roman"/>
          <w:spacing w:val="-6"/>
        </w:rPr>
        <w:t xml:space="preserve"> </w:t>
      </w:r>
      <w:r w:rsidRPr="000D73FC">
        <w:rPr>
          <w:rFonts w:eastAsia="Times New Roman" w:cs="Times New Roman"/>
          <w:spacing w:val="-1"/>
        </w:rPr>
        <w:t>partially</w:t>
      </w:r>
      <w:r w:rsidRPr="000D73FC">
        <w:rPr>
          <w:rFonts w:eastAsia="Times New Roman" w:cs="Times New Roman"/>
          <w:spacing w:val="95"/>
        </w:rPr>
        <w:t xml:space="preserve"> </w:t>
      </w:r>
      <w:r w:rsidRPr="000D73FC">
        <w:rPr>
          <w:rFonts w:eastAsia="Times New Roman" w:cs="Times New Roman"/>
          <w:spacing w:val="-1"/>
        </w:rPr>
        <w:t>reflected in</w:t>
      </w:r>
      <w:r w:rsidRPr="000D73FC">
        <w:rPr>
          <w:rFonts w:eastAsia="Times New Roman" w:cs="Times New Roman"/>
          <w:spacing w:val="-4"/>
        </w:rPr>
        <w:t xml:space="preserve"> </w:t>
      </w:r>
      <w:r w:rsidRPr="000D73FC">
        <w:rPr>
          <w:rFonts w:eastAsia="Times New Roman" w:cs="Times New Roman"/>
          <w:spacing w:val="-1"/>
        </w:rPr>
        <w:t>the</w:t>
      </w:r>
      <w:r w:rsidRPr="000D73FC">
        <w:rPr>
          <w:rFonts w:eastAsia="Times New Roman" w:cs="Times New Roman"/>
          <w:spacing w:val="-2"/>
        </w:rPr>
        <w:t xml:space="preserve"> </w:t>
      </w:r>
      <w:r w:rsidRPr="000D73FC">
        <w:rPr>
          <w:rFonts w:eastAsia="Times New Roman" w:cs="Times New Roman"/>
          <w:spacing w:val="-1"/>
        </w:rPr>
        <w:t>in-kind</w:t>
      </w:r>
      <w:r w:rsidRPr="000D73FC">
        <w:rPr>
          <w:rFonts w:eastAsia="Times New Roman" w:cs="Times New Roman"/>
          <w:spacing w:val="-3"/>
        </w:rPr>
        <w:t xml:space="preserve"> </w:t>
      </w:r>
      <w:r w:rsidRPr="000D73FC">
        <w:rPr>
          <w:rFonts w:eastAsia="Times New Roman" w:cs="Times New Roman"/>
          <w:spacing w:val="-1"/>
        </w:rPr>
        <w:t>portion</w:t>
      </w:r>
      <w:r w:rsidRPr="000D73FC">
        <w:rPr>
          <w:rFonts w:eastAsia="Times New Roman" w:cs="Times New Roman"/>
          <w:spacing w:val="-4"/>
        </w:rPr>
        <w:t xml:space="preserve"> </w:t>
      </w:r>
      <w:r w:rsidRPr="000D73FC">
        <w:rPr>
          <w:rFonts w:eastAsia="Times New Roman" w:cs="Times New Roman"/>
        </w:rPr>
        <w:t>of</w:t>
      </w:r>
      <w:r w:rsidRPr="000D73FC">
        <w:rPr>
          <w:rFonts w:eastAsia="Times New Roman" w:cs="Times New Roman"/>
          <w:spacing w:val="-3"/>
        </w:rPr>
        <w:t xml:space="preserve"> </w:t>
      </w:r>
      <w:r w:rsidRPr="000D73FC">
        <w:rPr>
          <w:rFonts w:eastAsia="Times New Roman" w:cs="Times New Roman"/>
          <w:spacing w:val="-1"/>
        </w:rPr>
        <w:t>the</w:t>
      </w:r>
      <w:r w:rsidRPr="000D73FC">
        <w:rPr>
          <w:rFonts w:eastAsia="Times New Roman" w:cs="Times New Roman"/>
          <w:spacing w:val="-3"/>
        </w:rPr>
        <w:t xml:space="preserve"> </w:t>
      </w:r>
      <w:r w:rsidRPr="000D73FC">
        <w:rPr>
          <w:rFonts w:eastAsia="Times New Roman" w:cs="Times New Roman"/>
          <w:spacing w:val="-1"/>
        </w:rPr>
        <w:t>proposed</w:t>
      </w:r>
      <w:r w:rsidRPr="000D73FC">
        <w:rPr>
          <w:rFonts w:eastAsia="Times New Roman" w:cs="Times New Roman"/>
          <w:spacing w:val="-2"/>
        </w:rPr>
        <w:t xml:space="preserve"> </w:t>
      </w:r>
      <w:r w:rsidRPr="000D73FC">
        <w:rPr>
          <w:rFonts w:eastAsia="Times New Roman" w:cs="Times New Roman"/>
          <w:spacing w:val="-1"/>
        </w:rPr>
        <w:t>5-year budget.</w:t>
      </w:r>
    </w:p>
    <w:sectPr w:rsidR="00A60647" w:rsidRPr="000D73FC" w:rsidSect="00A60647">
      <w:pgSz w:w="12240" w:h="15840"/>
      <w:pgMar w:top="1080" w:right="1020" w:bottom="280" w:left="10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141100"/>
    <w:multiLevelType w:val="hybridMultilevel"/>
    <w:tmpl w:val="AA5E5B64"/>
    <w:lvl w:ilvl="0" w:tplc="779C04E4">
      <w:start w:val="1"/>
      <w:numFmt w:val="bullet"/>
      <w:lvlText w:val="•"/>
      <w:lvlJc w:val="left"/>
      <w:pPr>
        <w:ind w:left="890" w:hanging="360"/>
      </w:pPr>
      <w:rPr>
        <w:rFonts w:ascii="Lucida Sans Unicode" w:eastAsia="Lucida Sans Unicode" w:hAnsi="Lucida Sans Unicode" w:hint="default"/>
        <w:sz w:val="22"/>
        <w:szCs w:val="22"/>
      </w:rPr>
    </w:lvl>
    <w:lvl w:ilvl="1" w:tplc="D98EDE68">
      <w:start w:val="1"/>
      <w:numFmt w:val="bullet"/>
      <w:lvlText w:val="•"/>
      <w:lvlJc w:val="left"/>
      <w:pPr>
        <w:ind w:left="1556" w:hanging="360"/>
      </w:pPr>
      <w:rPr>
        <w:rFonts w:ascii="Lucida Sans Unicode" w:eastAsia="Lucida Sans Unicode" w:hAnsi="Lucida Sans Unicode" w:hint="default"/>
        <w:sz w:val="22"/>
        <w:szCs w:val="22"/>
      </w:rPr>
    </w:lvl>
    <w:lvl w:ilvl="2" w:tplc="FC6415A0">
      <w:start w:val="1"/>
      <w:numFmt w:val="bullet"/>
      <w:lvlText w:val="•"/>
      <w:lvlJc w:val="left"/>
      <w:pPr>
        <w:ind w:left="2512" w:hanging="360"/>
      </w:pPr>
      <w:rPr>
        <w:rFonts w:hint="default"/>
      </w:rPr>
    </w:lvl>
    <w:lvl w:ilvl="3" w:tplc="1C7417A4">
      <w:start w:val="1"/>
      <w:numFmt w:val="bullet"/>
      <w:lvlText w:val="•"/>
      <w:lvlJc w:val="left"/>
      <w:pPr>
        <w:ind w:left="3468" w:hanging="360"/>
      </w:pPr>
      <w:rPr>
        <w:rFonts w:hint="default"/>
      </w:rPr>
    </w:lvl>
    <w:lvl w:ilvl="4" w:tplc="54D84AC4">
      <w:start w:val="1"/>
      <w:numFmt w:val="bullet"/>
      <w:lvlText w:val="•"/>
      <w:lvlJc w:val="left"/>
      <w:pPr>
        <w:ind w:left="4424" w:hanging="360"/>
      </w:pPr>
      <w:rPr>
        <w:rFonts w:hint="default"/>
      </w:rPr>
    </w:lvl>
    <w:lvl w:ilvl="5" w:tplc="C1E87A52">
      <w:start w:val="1"/>
      <w:numFmt w:val="bullet"/>
      <w:lvlText w:val="•"/>
      <w:lvlJc w:val="left"/>
      <w:pPr>
        <w:ind w:left="5380" w:hanging="360"/>
      </w:pPr>
      <w:rPr>
        <w:rFonts w:hint="default"/>
      </w:rPr>
    </w:lvl>
    <w:lvl w:ilvl="6" w:tplc="13B4503A">
      <w:start w:val="1"/>
      <w:numFmt w:val="bullet"/>
      <w:lvlText w:val="•"/>
      <w:lvlJc w:val="left"/>
      <w:pPr>
        <w:ind w:left="6336" w:hanging="360"/>
      </w:pPr>
      <w:rPr>
        <w:rFonts w:hint="default"/>
      </w:rPr>
    </w:lvl>
    <w:lvl w:ilvl="7" w:tplc="5954555A">
      <w:start w:val="1"/>
      <w:numFmt w:val="bullet"/>
      <w:lvlText w:val="•"/>
      <w:lvlJc w:val="left"/>
      <w:pPr>
        <w:ind w:left="7292" w:hanging="360"/>
      </w:pPr>
      <w:rPr>
        <w:rFonts w:hint="default"/>
      </w:rPr>
    </w:lvl>
    <w:lvl w:ilvl="8" w:tplc="BD840796">
      <w:start w:val="1"/>
      <w:numFmt w:val="bullet"/>
      <w:lvlText w:val="•"/>
      <w:lvlJc w:val="left"/>
      <w:pPr>
        <w:ind w:left="8248" w:hanging="360"/>
      </w:pPr>
      <w:rPr>
        <w:rFonts w:hint="default"/>
      </w:rPr>
    </w:lvl>
  </w:abstractNum>
  <w:abstractNum w:abstractNumId="1">
    <w:nsid w:val="0E1E53C8"/>
    <w:multiLevelType w:val="hybridMultilevel"/>
    <w:tmpl w:val="CFBE3A68"/>
    <w:lvl w:ilvl="0" w:tplc="2464524A">
      <w:start w:val="1"/>
      <w:numFmt w:val="bullet"/>
      <w:lvlText w:val="•"/>
      <w:lvlJc w:val="left"/>
      <w:pPr>
        <w:ind w:left="116" w:hanging="360"/>
      </w:pPr>
      <w:rPr>
        <w:rFonts w:ascii="Lucida Sans Unicode" w:eastAsia="Lucida Sans Unicode" w:hAnsi="Lucida Sans Unicode" w:hint="default"/>
        <w:sz w:val="22"/>
        <w:szCs w:val="22"/>
      </w:rPr>
    </w:lvl>
    <w:lvl w:ilvl="1" w:tplc="75FA7DB4">
      <w:start w:val="1"/>
      <w:numFmt w:val="bullet"/>
      <w:lvlText w:val="•"/>
      <w:lvlJc w:val="left"/>
      <w:pPr>
        <w:ind w:left="116" w:hanging="360"/>
      </w:pPr>
      <w:rPr>
        <w:rFonts w:ascii="Calibri" w:eastAsia="Calibri" w:hAnsi="Calibri" w:hint="default"/>
        <w:w w:val="71"/>
        <w:sz w:val="22"/>
        <w:szCs w:val="22"/>
      </w:rPr>
    </w:lvl>
    <w:lvl w:ilvl="2" w:tplc="F3DCC6F8">
      <w:start w:val="1"/>
      <w:numFmt w:val="bullet"/>
      <w:lvlText w:val="•"/>
      <w:lvlJc w:val="left"/>
      <w:pPr>
        <w:ind w:left="2128" w:hanging="360"/>
      </w:pPr>
      <w:rPr>
        <w:rFonts w:hint="default"/>
      </w:rPr>
    </w:lvl>
    <w:lvl w:ilvl="3" w:tplc="D4C2D28E">
      <w:start w:val="1"/>
      <w:numFmt w:val="bullet"/>
      <w:lvlText w:val="•"/>
      <w:lvlJc w:val="left"/>
      <w:pPr>
        <w:ind w:left="3135" w:hanging="360"/>
      </w:pPr>
      <w:rPr>
        <w:rFonts w:hint="default"/>
      </w:rPr>
    </w:lvl>
    <w:lvl w:ilvl="4" w:tplc="18ACCD50">
      <w:start w:val="1"/>
      <w:numFmt w:val="bullet"/>
      <w:lvlText w:val="•"/>
      <w:lvlJc w:val="left"/>
      <w:pPr>
        <w:ind w:left="4141" w:hanging="360"/>
      </w:pPr>
      <w:rPr>
        <w:rFonts w:hint="default"/>
      </w:rPr>
    </w:lvl>
    <w:lvl w:ilvl="5" w:tplc="038EA79E">
      <w:start w:val="1"/>
      <w:numFmt w:val="bullet"/>
      <w:lvlText w:val="•"/>
      <w:lvlJc w:val="left"/>
      <w:pPr>
        <w:ind w:left="5148" w:hanging="360"/>
      </w:pPr>
      <w:rPr>
        <w:rFonts w:hint="default"/>
      </w:rPr>
    </w:lvl>
    <w:lvl w:ilvl="6" w:tplc="C4743A84">
      <w:start w:val="1"/>
      <w:numFmt w:val="bullet"/>
      <w:lvlText w:val="•"/>
      <w:lvlJc w:val="left"/>
      <w:pPr>
        <w:ind w:left="6154" w:hanging="360"/>
      </w:pPr>
      <w:rPr>
        <w:rFonts w:hint="default"/>
      </w:rPr>
    </w:lvl>
    <w:lvl w:ilvl="7" w:tplc="4978D52C">
      <w:start w:val="1"/>
      <w:numFmt w:val="bullet"/>
      <w:lvlText w:val="•"/>
      <w:lvlJc w:val="left"/>
      <w:pPr>
        <w:ind w:left="7160" w:hanging="360"/>
      </w:pPr>
      <w:rPr>
        <w:rFonts w:hint="default"/>
      </w:rPr>
    </w:lvl>
    <w:lvl w:ilvl="8" w:tplc="B2781908">
      <w:start w:val="1"/>
      <w:numFmt w:val="bullet"/>
      <w:lvlText w:val="•"/>
      <w:lvlJc w:val="left"/>
      <w:pPr>
        <w:ind w:left="8167" w:hanging="360"/>
      </w:pPr>
      <w:rPr>
        <w:rFonts w:hint="default"/>
      </w:rPr>
    </w:lvl>
  </w:abstractNum>
  <w:abstractNum w:abstractNumId="2">
    <w:nsid w:val="3F695057"/>
    <w:multiLevelType w:val="hybridMultilevel"/>
    <w:tmpl w:val="D6C4A850"/>
    <w:lvl w:ilvl="0" w:tplc="9B86FAD4">
      <w:start w:val="1"/>
      <w:numFmt w:val="lowerLetter"/>
      <w:lvlText w:val="%1."/>
      <w:lvlJc w:val="left"/>
      <w:pPr>
        <w:ind w:left="349" w:hanging="234"/>
        <w:jc w:val="left"/>
      </w:pPr>
      <w:rPr>
        <w:rFonts w:ascii="Arial" w:eastAsia="Arial" w:hAnsi="Arial" w:hint="default"/>
        <w:spacing w:val="-1"/>
        <w:sz w:val="21"/>
        <w:szCs w:val="21"/>
      </w:rPr>
    </w:lvl>
    <w:lvl w:ilvl="1" w:tplc="407417E0">
      <w:start w:val="1"/>
      <w:numFmt w:val="bullet"/>
      <w:lvlText w:val="•"/>
      <w:lvlJc w:val="left"/>
      <w:pPr>
        <w:ind w:left="836" w:hanging="360"/>
      </w:pPr>
      <w:rPr>
        <w:rFonts w:ascii="Calibri" w:eastAsia="Calibri" w:hAnsi="Calibri" w:hint="default"/>
        <w:w w:val="71"/>
        <w:sz w:val="22"/>
        <w:szCs w:val="22"/>
      </w:rPr>
    </w:lvl>
    <w:lvl w:ilvl="2" w:tplc="4DA66860">
      <w:start w:val="1"/>
      <w:numFmt w:val="bullet"/>
      <w:lvlText w:val="•"/>
      <w:lvlJc w:val="left"/>
      <w:pPr>
        <w:ind w:left="836" w:hanging="360"/>
      </w:pPr>
      <w:rPr>
        <w:rFonts w:hint="default"/>
      </w:rPr>
    </w:lvl>
    <w:lvl w:ilvl="3" w:tplc="B824E794">
      <w:start w:val="1"/>
      <w:numFmt w:val="bullet"/>
      <w:lvlText w:val="•"/>
      <w:lvlJc w:val="left"/>
      <w:pPr>
        <w:ind w:left="2001" w:hanging="360"/>
      </w:pPr>
      <w:rPr>
        <w:rFonts w:hint="default"/>
      </w:rPr>
    </w:lvl>
    <w:lvl w:ilvl="4" w:tplc="AA202038">
      <w:start w:val="1"/>
      <w:numFmt w:val="bullet"/>
      <w:lvlText w:val="•"/>
      <w:lvlJc w:val="left"/>
      <w:pPr>
        <w:ind w:left="3167" w:hanging="360"/>
      </w:pPr>
      <w:rPr>
        <w:rFonts w:hint="default"/>
      </w:rPr>
    </w:lvl>
    <w:lvl w:ilvl="5" w:tplc="8B7202AE">
      <w:start w:val="1"/>
      <w:numFmt w:val="bullet"/>
      <w:lvlText w:val="•"/>
      <w:lvlJc w:val="left"/>
      <w:pPr>
        <w:ind w:left="4332" w:hanging="360"/>
      </w:pPr>
      <w:rPr>
        <w:rFonts w:hint="default"/>
      </w:rPr>
    </w:lvl>
    <w:lvl w:ilvl="6" w:tplc="44E697E6">
      <w:start w:val="1"/>
      <w:numFmt w:val="bullet"/>
      <w:lvlText w:val="•"/>
      <w:lvlJc w:val="left"/>
      <w:pPr>
        <w:ind w:left="5498" w:hanging="360"/>
      </w:pPr>
      <w:rPr>
        <w:rFonts w:hint="default"/>
      </w:rPr>
    </w:lvl>
    <w:lvl w:ilvl="7" w:tplc="D832B50A">
      <w:start w:val="1"/>
      <w:numFmt w:val="bullet"/>
      <w:lvlText w:val="•"/>
      <w:lvlJc w:val="left"/>
      <w:pPr>
        <w:ind w:left="6663" w:hanging="360"/>
      </w:pPr>
      <w:rPr>
        <w:rFonts w:hint="default"/>
      </w:rPr>
    </w:lvl>
    <w:lvl w:ilvl="8" w:tplc="F2A09CB4">
      <w:start w:val="1"/>
      <w:numFmt w:val="bullet"/>
      <w:lvlText w:val="•"/>
      <w:lvlJc w:val="left"/>
      <w:pPr>
        <w:ind w:left="7829" w:hanging="360"/>
      </w:pPr>
      <w:rPr>
        <w:rFonts w:hint="default"/>
      </w:rPr>
    </w:lvl>
  </w:abstractNum>
  <w:abstractNum w:abstractNumId="3">
    <w:nsid w:val="67142C77"/>
    <w:multiLevelType w:val="hybridMultilevel"/>
    <w:tmpl w:val="FE30279E"/>
    <w:lvl w:ilvl="0" w:tplc="4F90DD0C">
      <w:start w:val="1"/>
      <w:numFmt w:val="upperRoman"/>
      <w:lvlText w:val="%1."/>
      <w:lvlJc w:val="left"/>
      <w:pPr>
        <w:ind w:left="299" w:hanging="184"/>
        <w:jc w:val="left"/>
      </w:pPr>
      <w:rPr>
        <w:rFonts w:ascii="Arial" w:eastAsia="Arial" w:hAnsi="Arial" w:hint="default"/>
        <w:w w:val="99"/>
        <w:sz w:val="22"/>
        <w:szCs w:val="22"/>
      </w:rPr>
    </w:lvl>
    <w:lvl w:ilvl="1" w:tplc="B4C0A98A">
      <w:start w:val="1"/>
      <w:numFmt w:val="bullet"/>
      <w:lvlText w:val="•"/>
      <w:lvlJc w:val="left"/>
      <w:pPr>
        <w:ind w:left="1287" w:hanging="184"/>
      </w:pPr>
      <w:rPr>
        <w:rFonts w:hint="default"/>
      </w:rPr>
    </w:lvl>
    <w:lvl w:ilvl="2" w:tplc="B9BE1D36">
      <w:start w:val="1"/>
      <w:numFmt w:val="bullet"/>
      <w:lvlText w:val="•"/>
      <w:lvlJc w:val="left"/>
      <w:pPr>
        <w:ind w:left="2275" w:hanging="184"/>
      </w:pPr>
      <w:rPr>
        <w:rFonts w:hint="default"/>
      </w:rPr>
    </w:lvl>
    <w:lvl w:ilvl="3" w:tplc="E1D8C5C6">
      <w:start w:val="1"/>
      <w:numFmt w:val="bullet"/>
      <w:lvlText w:val="•"/>
      <w:lvlJc w:val="left"/>
      <w:pPr>
        <w:ind w:left="3263" w:hanging="184"/>
      </w:pPr>
      <w:rPr>
        <w:rFonts w:hint="default"/>
      </w:rPr>
    </w:lvl>
    <w:lvl w:ilvl="4" w:tplc="B0E4C552">
      <w:start w:val="1"/>
      <w:numFmt w:val="bullet"/>
      <w:lvlText w:val="•"/>
      <w:lvlJc w:val="left"/>
      <w:pPr>
        <w:ind w:left="4251" w:hanging="184"/>
      </w:pPr>
      <w:rPr>
        <w:rFonts w:hint="default"/>
      </w:rPr>
    </w:lvl>
    <w:lvl w:ilvl="5" w:tplc="4F4EF5EA">
      <w:start w:val="1"/>
      <w:numFmt w:val="bullet"/>
      <w:lvlText w:val="•"/>
      <w:lvlJc w:val="left"/>
      <w:pPr>
        <w:ind w:left="5239" w:hanging="184"/>
      </w:pPr>
      <w:rPr>
        <w:rFonts w:hint="default"/>
      </w:rPr>
    </w:lvl>
    <w:lvl w:ilvl="6" w:tplc="BF78DD48">
      <w:start w:val="1"/>
      <w:numFmt w:val="bullet"/>
      <w:lvlText w:val="•"/>
      <w:lvlJc w:val="left"/>
      <w:pPr>
        <w:ind w:left="6227" w:hanging="184"/>
      </w:pPr>
      <w:rPr>
        <w:rFonts w:hint="default"/>
      </w:rPr>
    </w:lvl>
    <w:lvl w:ilvl="7" w:tplc="93F6C41A">
      <w:start w:val="1"/>
      <w:numFmt w:val="bullet"/>
      <w:lvlText w:val="•"/>
      <w:lvlJc w:val="left"/>
      <w:pPr>
        <w:ind w:left="7215" w:hanging="184"/>
      </w:pPr>
      <w:rPr>
        <w:rFonts w:hint="default"/>
      </w:rPr>
    </w:lvl>
    <w:lvl w:ilvl="8" w:tplc="91D870CA">
      <w:start w:val="1"/>
      <w:numFmt w:val="bullet"/>
      <w:lvlText w:val="•"/>
      <w:lvlJc w:val="left"/>
      <w:pPr>
        <w:ind w:left="8203" w:hanging="184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A60647"/>
    <w:rsid w:val="000D73FC"/>
    <w:rsid w:val="00A606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A60647"/>
  </w:style>
  <w:style w:type="paragraph" w:styleId="Heading1">
    <w:name w:val="heading 1"/>
    <w:basedOn w:val="Normal"/>
    <w:uiPriority w:val="1"/>
    <w:qFormat/>
    <w:rsid w:val="00A60647"/>
    <w:pPr>
      <w:spacing w:before="5"/>
      <w:ind w:left="115" w:firstLine="1134"/>
      <w:outlineLvl w:val="0"/>
    </w:pPr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A60647"/>
    <w:pPr>
      <w:ind w:left="115" w:firstLine="720"/>
    </w:pPr>
    <w:rPr>
      <w:rFonts w:ascii="Arial" w:eastAsia="Arial" w:hAnsi="Arial"/>
      <w:sz w:val="21"/>
      <w:szCs w:val="21"/>
    </w:rPr>
  </w:style>
  <w:style w:type="paragraph" w:styleId="ListParagraph">
    <w:name w:val="List Paragraph"/>
    <w:basedOn w:val="Normal"/>
    <w:uiPriority w:val="1"/>
    <w:qFormat/>
    <w:rsid w:val="00A60647"/>
  </w:style>
  <w:style w:type="paragraph" w:customStyle="1" w:styleId="TableParagraph">
    <w:name w:val="Table Paragraph"/>
    <w:basedOn w:val="Normal"/>
    <w:uiPriority w:val="1"/>
    <w:qFormat/>
    <w:rsid w:val="00A60647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?>

<Relationships xmlns="http://schemas.openxmlformats.org/package/2006/relationships">
  <Relationship Id="rId1" Type="http://schemas.openxmlformats.org/officeDocument/2006/relationships/numbering" Target="numbering.xml"/>
  <Relationship Id="rId2" Type="http://schemas.openxmlformats.org/officeDocument/2006/relationships/styles" Target="style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fontTable" Target="fontTable.xml"/>
  <Relationship Id="rId6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12</Pages>
  <Words>5552</Words>
  <Characters>31649</Characters>
  <Application>Microsoft Office Word</Application>
  <DocSecurity>0</DocSecurity>
  <Lines>263</Lines>
  <Paragraphs>74</Paragraphs>
  <ScaleCrop>false</ScaleCrop>
  <Company>Microsoft</Company>
  <LinksUpToDate>false</LinksUpToDate>
  <CharactersWithSpaces>37127</CharactersWithSpaces>
  <SharedDoc>false</SharedDoc>
  <HyperlinksChanged>false</HyperlinksChanged>
  <AppVersion>12.0000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2016-09-07T11:59:00Z</dcterms:created>
  <lastModifiedBy>EEC,</lastModifiedBy>
  <dcterms:modified xsi:type="dcterms:W3CDTF">2016-09-07T16:18:00Z</dcterms:modified>
  <revision>2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2016-06-29T00:00:00Z</vt:filetime>
  </property>
  <property fmtid="{D5CDD505-2E9C-101B-9397-08002B2CF9AE}" pid="3" name="LastSaved">
    <vt:filetime>2016-09-07T00:00:00Z</vt:filetime>
  </property>
</Properties>
</file>