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BE" w:rsidRDefault="00121B61" w:rsidP="00121B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Attachment A</w:t>
      </w:r>
    </w:p>
    <w:p w:rsidR="00121B61" w:rsidRDefault="00121B61" w:rsidP="00121B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FY16 Budget</w:t>
      </w:r>
    </w:p>
    <w:p w:rsidR="00121B61" w:rsidRDefault="00121B61" w:rsidP="00121B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Veto Items:  Line Item Accounts</w:t>
      </w:r>
    </w:p>
    <w:p w:rsidR="00121B61" w:rsidRDefault="00121B61" w:rsidP="00121B61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p w:rsidR="00121B61" w:rsidRDefault="00121B61" w:rsidP="00121B61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1B61" w:rsidTr="00121B61">
        <w:trPr>
          <w:cantSplit/>
          <w:tblHeader/>
        </w:trPr>
        <w:tc>
          <w:tcPr>
            <w:tcW w:w="0" w:type="auto"/>
            <w:shd w:val="clear" w:color="auto" w:fill="auto"/>
          </w:tcPr>
          <w:p w:rsidR="00121B61" w:rsidRP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Item Number</w:t>
            </w:r>
            <w:r>
              <w:rPr>
                <w:rFonts w:ascii="Times New Roman" w:hAnsi="Times New Roman" w:cs="Times New Roman"/>
                <w:b/>
              </w:rPr>
              <w:tab/>
              <w:t>Action</w:t>
            </w:r>
            <w:r>
              <w:rPr>
                <w:rFonts w:ascii="Times New Roman" w:hAnsi="Times New Roman" w:cs="Times New Roman"/>
                <w:b/>
              </w:rPr>
              <w:tab/>
              <w:t>Reduce By</w:t>
            </w:r>
            <w:r>
              <w:rPr>
                <w:rFonts w:ascii="Times New Roman" w:hAnsi="Times New Roman" w:cs="Times New Roman"/>
                <w:b/>
              </w:rPr>
              <w:tab/>
              <w:t>Reduce To</w:t>
            </w: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Correctional Legal Services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0321-2100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190,504</w:t>
            </w:r>
            <w:r>
              <w:rPr>
                <w:rFonts w:ascii="Times New Roman" w:hAnsi="Times New Roman" w:cs="Times New Roman"/>
              </w:rPr>
              <w:tab/>
              <w:t xml:space="preserve">     1,184,179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Appeals Court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0322-0100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248,342</w:t>
            </w:r>
            <w:r>
              <w:rPr>
                <w:rFonts w:ascii="Times New Roman" w:hAnsi="Times New Roman" w:cs="Times New Roman"/>
              </w:rPr>
              <w:tab/>
              <w:t xml:space="preserve">    12,977,984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Staff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0330-0300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3,637,941</w:t>
            </w:r>
            <w:r>
              <w:rPr>
                <w:rFonts w:ascii="Times New Roman" w:hAnsi="Times New Roman" w:cs="Times New Roman"/>
              </w:rPr>
              <w:tab/>
              <w:t xml:space="preserve">   232,000,000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 Court Department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0334-0001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235,527</w:t>
            </w:r>
            <w:r>
              <w:rPr>
                <w:rFonts w:ascii="Times New Roman" w:hAnsi="Times New Roman" w:cs="Times New Roman"/>
              </w:rPr>
              <w:tab/>
              <w:t xml:space="preserve">     3,645,748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 Court Department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0336-0002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291,470</w:t>
            </w:r>
            <w:r>
              <w:rPr>
                <w:rFonts w:ascii="Times New Roman" w:hAnsi="Times New Roman" w:cs="Times New Roman"/>
              </w:rPr>
              <w:tab/>
              <w:t xml:space="preserve">     7,826,352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 Cultural Council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0640-0300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2,374,800</w:t>
            </w:r>
            <w:r>
              <w:rPr>
                <w:rFonts w:ascii="Times New Roman" w:hAnsi="Times New Roman" w:cs="Times New Roman"/>
              </w:rPr>
              <w:tab/>
              <w:t xml:space="preserve">    11,785,200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an amount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Secretary of Administration and Finance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1100-1100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this language because the required report is unduly burdensome.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 Development Small Business Loan Reserve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1100-6000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1,100,000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Facilities Management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1102-3199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this language because the required report is unduly burdensome.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Tax Administration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2,000,000</w:t>
            </w:r>
            <w:r>
              <w:rPr>
                <w:rFonts w:ascii="Times New Roman" w:hAnsi="Times New Roman" w:cs="Times New Roman"/>
              </w:rPr>
              <w:tab/>
              <w:t xml:space="preserve">    92,872,929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Sewer Rate Relief Funding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1231-1000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1,100,000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Transportation Trust Funds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1595-6368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3,000,000</w:t>
            </w:r>
            <w:r>
              <w:rPr>
                <w:rFonts w:ascii="Times New Roman" w:hAnsi="Times New Roman" w:cs="Times New Roman"/>
              </w:rPr>
              <w:tab/>
              <w:t xml:space="preserve">   365,025,340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CTF Transfer to RTA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1595-6370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2,000,000</w:t>
            </w:r>
            <w:r>
              <w:rPr>
                <w:rFonts w:ascii="Times New Roman" w:hAnsi="Times New Roman" w:cs="Times New Roman"/>
              </w:rPr>
              <w:tab/>
              <w:t xml:space="preserve">    80,000,000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 Regionalization Reserve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1599-0026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4,716,000</w:t>
            </w:r>
            <w:r>
              <w:rPr>
                <w:rFonts w:ascii="Times New Roman" w:hAnsi="Times New Roman" w:cs="Times New Roman"/>
              </w:rPr>
              <w:tab/>
              <w:t xml:space="preserve">     9,125,000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ERIP Reserve Salary Reserve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1599-0055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5,742,603</w:t>
            </w:r>
            <w:r>
              <w:rPr>
                <w:rFonts w:ascii="Times New Roman" w:hAnsi="Times New Roman" w:cs="Times New Roman"/>
              </w:rPr>
              <w:tab/>
              <w:t xml:space="preserve">    37,597,397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ERIP Pension Contribution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1599-0057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19,656,384</w:t>
            </w:r>
            <w:r>
              <w:rPr>
                <w:rFonts w:ascii="Times New Roman" w:hAnsi="Times New Roman" w:cs="Times New Roman"/>
              </w:rPr>
              <w:tab/>
              <w:t xml:space="preserve">    29,092,616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ERIP NonPayroll Costs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1599-0063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16,851,926</w:t>
            </w:r>
            <w:r>
              <w:rPr>
                <w:rFonts w:ascii="Times New Roman" w:hAnsi="Times New Roman" w:cs="Times New Roman"/>
              </w:rPr>
              <w:tab/>
              <w:t xml:space="preserve">    24,254,074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Policy Commission Substance Abuse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1599-1450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  350,000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earmarked funding for a program to the amount projected to be necessary.  The reduction in the item incorporates the reduction in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Maintenance Protocol Reserve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1599-1979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Uniform Law Commission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1599-2003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70,000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Care Cost Containment Reserve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1599-2004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E.J. Collins Jr. Center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1599-4417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Dartmouth/Bristol CC Reserve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1599-7104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1,500,000</w:t>
            </w:r>
            <w:r>
              <w:rPr>
                <w:rFonts w:ascii="Times New Roman" w:hAnsi="Times New Roman" w:cs="Times New Roman"/>
              </w:rPr>
              <w:tab/>
              <w:t xml:space="preserve">     5,200,000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earmarked funding for a program to the amount projected to be necessary.  The reduction in the item incorporates the reduction in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Affairs Administration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6,211,774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Climatologist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2000-1207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Protection Administration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325,000</w:t>
            </w:r>
            <w:r>
              <w:rPr>
                <w:rFonts w:ascii="Times New Roman" w:hAnsi="Times New Roman" w:cs="Times New Roman"/>
              </w:rPr>
              <w:tab/>
              <w:t xml:space="preserve">    29,195,620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Recycling and Solid Waste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2200-0107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25,000</w:t>
            </w:r>
            <w:r>
              <w:rPr>
                <w:rFonts w:ascii="Times New Roman" w:hAnsi="Times New Roman" w:cs="Times New Roman"/>
              </w:rPr>
              <w:tab/>
              <w:t xml:space="preserve">       450,000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Marine Fisheries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2330-0100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225,000</w:t>
            </w:r>
            <w:r>
              <w:rPr>
                <w:rFonts w:ascii="Times New Roman" w:hAnsi="Times New Roman" w:cs="Times New Roman"/>
              </w:rPr>
              <w:tab/>
              <w:t xml:space="preserve">     6,162,596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Parks and Recreation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2810-0100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3,027,000</w:t>
            </w:r>
            <w:r>
              <w:rPr>
                <w:rFonts w:ascii="Times New Roman" w:hAnsi="Times New Roman" w:cs="Times New Roman"/>
              </w:rPr>
              <w:tab/>
              <w:t xml:space="preserve">    43,334,985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EEC Assessment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3000-1050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 Resource and Referral Centers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3000-2000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 6,375,311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Supportive and TANF Childcare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3000-3060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1,700,000</w:t>
            </w:r>
            <w:r>
              <w:rPr>
                <w:rFonts w:ascii="Times New Roman" w:hAnsi="Times New Roman" w:cs="Times New Roman"/>
              </w:rPr>
              <w:tab/>
              <w:t xml:space="preserve">   219,907,383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reducing this item to the amount projected to be necessary based on declining caseload. 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Birth through Pre School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3000-4040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2,000,000</w:t>
            </w:r>
            <w:r>
              <w:rPr>
                <w:rFonts w:ascii="Times New Roman" w:hAnsi="Times New Roman" w:cs="Times New Roman"/>
              </w:rPr>
              <w:tab/>
              <w:t xml:space="preserve">    10,000,000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Commonwealth Preschool Partnership Initiative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3000-6025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Reach Out and Read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3000-7070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   700,000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Unaccompanied Homeless Youth Services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4000-0007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2,000,000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  Once the Unaccompanied Homeless Youth Commission finalizes its recommendations, appropriate funding levels will be analyzed relative to Commission findings.  I am supporting related funds for the Commission in item 4000-0300.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Edward M. Kennedy Community Health Center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4000-0014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Resource Centers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4000-0051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890,480</w:t>
            </w:r>
            <w:r>
              <w:rPr>
                <w:rFonts w:ascii="Times New Roman" w:hAnsi="Times New Roman" w:cs="Times New Roman"/>
              </w:rPr>
              <w:tab/>
              <w:t xml:space="preserve">     1,609,520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EOHHS and Medicaid Administration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4000-0300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91,940,452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MassHealth Nursing Home Rates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4000-0640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5,300,000</w:t>
            </w:r>
            <w:r>
              <w:rPr>
                <w:rFonts w:ascii="Times New Roman" w:hAnsi="Times New Roman" w:cs="Times New Roman"/>
              </w:rPr>
              <w:tab/>
              <w:t xml:space="preserve">   297,600,000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MassHealth Fee for Service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4000-0700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7,400,000</w:t>
            </w:r>
            <w:r>
              <w:rPr>
                <w:rFonts w:ascii="Times New Roman" w:hAnsi="Times New Roman" w:cs="Times New Roman"/>
              </w:rPr>
              <w:tab/>
              <w:t xml:space="preserve"> 2,470,752,092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reducing this item to the amount projected to be necessary. 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Detained Residential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4200-0200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26,687,833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Transitional Aid to Families w/ Dependent Children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4403-2000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9,395,093</w:t>
            </w:r>
            <w:r>
              <w:rPr>
                <w:rFonts w:ascii="Times New Roman" w:hAnsi="Times New Roman" w:cs="Times New Roman"/>
              </w:rPr>
              <w:tab/>
              <w:t xml:space="preserve">   221,480,089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reducing this item to the amount projected to be necessary based on declining caseload. 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SSI State Supplement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4405-2000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1,786,791</w:t>
            </w:r>
            <w:r>
              <w:rPr>
                <w:rFonts w:ascii="Times New Roman" w:hAnsi="Times New Roman" w:cs="Times New Roman"/>
              </w:rPr>
              <w:tab/>
              <w:t xml:space="preserve">   226,951,608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reducing this item to the amount projected to be necessary based on declining caseload. 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Emergency Aid to the Elderly Disabled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4408-1000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2,677,285</w:t>
            </w:r>
            <w:r>
              <w:rPr>
                <w:rFonts w:ascii="Times New Roman" w:hAnsi="Times New Roman" w:cs="Times New Roman"/>
              </w:rPr>
              <w:tab/>
              <w:t xml:space="preserve">    76,200,527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am reducing this item to the amount projected to be necessary based on declining caseload. 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Health Centers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4510-0110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150,000</w:t>
            </w:r>
            <w:r>
              <w:rPr>
                <w:rFonts w:ascii="Times New Roman" w:hAnsi="Times New Roman" w:cs="Times New Roman"/>
              </w:rPr>
              <w:tab/>
              <w:t xml:space="preserve">     1,045,901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Postpartum Depression Pilot Program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4510-0112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  Funding for these services is included in item 5042-5000.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Health Program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4510-0600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103,000</w:t>
            </w:r>
            <w:r>
              <w:rPr>
                <w:rFonts w:ascii="Times New Roman" w:hAnsi="Times New Roman" w:cs="Times New Roman"/>
              </w:rPr>
              <w:tab/>
              <w:t xml:space="preserve">     4,247,791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Detailing Program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4510-0716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Regional Emergency Med. Svcs.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4510-0790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  731,959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Substance Abuse Treatment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4512-0200</w:t>
            </w:r>
            <w:r>
              <w:rPr>
                <w:rFonts w:ascii="Times New Roman" w:hAnsi="Times New Roman" w:cs="Times New Roman"/>
              </w:rPr>
              <w:tab/>
              <w:t xml:space="preserve">Reduce Earmarking             </w:t>
            </w:r>
            <w:r>
              <w:rPr>
                <w:rFonts w:ascii="Times New Roman" w:hAnsi="Times New Roman" w:cs="Times New Roman"/>
              </w:rPr>
              <w:tab/>
              <w:t xml:space="preserve">     2,240,000</w:t>
            </w:r>
            <w:r>
              <w:rPr>
                <w:rFonts w:ascii="Times New Roman" w:hAnsi="Times New Roman" w:cs="Times New Roman"/>
              </w:rPr>
              <w:tab/>
              <w:t xml:space="preserve">    95,999,903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  I am filing for $27.8 million in new funding for substance abuse services and treatment in the FY15 year-end supplemental bill which prioritizes funding based on recommendations made by my Opioid Addiction Working Group.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Gamblers Treatment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4512-0225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Dental Health Program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4512-0500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300,000</w:t>
            </w:r>
            <w:r>
              <w:rPr>
                <w:rFonts w:ascii="Times New Roman" w:hAnsi="Times New Roman" w:cs="Times New Roman"/>
              </w:rPr>
              <w:tab/>
              <w:t xml:space="preserve">     1,736,188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Family Health Services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4513-1000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600,000</w:t>
            </w:r>
            <w:r>
              <w:rPr>
                <w:rFonts w:ascii="Times New Roman" w:hAnsi="Times New Roman" w:cs="Times New Roman"/>
              </w:rPr>
              <w:tab/>
              <w:t xml:space="preserve">     5,024,931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an amount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Promotion and Disease Prevention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4513-1111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215,000</w:t>
            </w:r>
            <w:r>
              <w:rPr>
                <w:rFonts w:ascii="Times New Roman" w:hAnsi="Times New Roman" w:cs="Times New Roman"/>
              </w:rPr>
              <w:tab/>
              <w:t xml:space="preserve">     3,737,386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 Stroke Program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4513-1121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Health Evaluation Grants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4590-0081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Hospital Operations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4590-0915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this language because the requirement is unduly burdensome.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Prostate Cancer Research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4590-0925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earmarked funding for a program to the amount projected to be necessary.  The reduction in the item incorporates the reduction in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Children's Mental Health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5042-5000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150,000</w:t>
            </w:r>
            <w:r>
              <w:rPr>
                <w:rFonts w:ascii="Times New Roman" w:hAnsi="Times New Roman" w:cs="Times New Roman"/>
              </w:rPr>
              <w:tab/>
              <w:t xml:space="preserve">    86,884,610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Adult Support Services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5046-0000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875,000</w:t>
            </w:r>
            <w:r>
              <w:rPr>
                <w:rFonts w:ascii="Times New Roman" w:hAnsi="Times New Roman" w:cs="Times New Roman"/>
              </w:rPr>
              <w:tab/>
              <w:t xml:space="preserve">   374,474,785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Regional Libraries Local Aid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7000-9401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55,000</w:t>
            </w:r>
            <w:r>
              <w:rPr>
                <w:rFonts w:ascii="Times New Roman" w:hAnsi="Times New Roman" w:cs="Times New Roman"/>
              </w:rPr>
              <w:tab/>
              <w:t xml:space="preserve">     9,883,482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Municipal Libraries Local Aid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7000-9501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29,000</w:t>
            </w:r>
            <w:r>
              <w:rPr>
                <w:rFonts w:ascii="Times New Roman" w:hAnsi="Times New Roman" w:cs="Times New Roman"/>
              </w:rPr>
              <w:tab/>
              <w:t xml:space="preserve">     9,000,000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Technology and Automated Resources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7000-9506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 40,000</w:t>
            </w:r>
            <w:r>
              <w:rPr>
                <w:rFonts w:ascii="Times New Roman" w:hAnsi="Times New Roman" w:cs="Times New Roman"/>
              </w:rPr>
              <w:tab/>
              <w:t xml:space="preserve">     2,076,564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 Development Administration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7002-0010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2,620,994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 Technology Collaborative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7002-0032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2,500,000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MTC Tech and Innovation Entrepreneurship Program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7002-1508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750,000</w:t>
            </w:r>
            <w:r>
              <w:rPr>
                <w:rFonts w:ascii="Times New Roman" w:hAnsi="Times New Roman" w:cs="Times New Roman"/>
              </w:rPr>
              <w:tab/>
              <w:t xml:space="preserve">       750,000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 Manufacturing Extension Partnership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7003-0606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500,000</w:t>
            </w:r>
            <w:r>
              <w:rPr>
                <w:rFonts w:ascii="Times New Roman" w:hAnsi="Times New Roman" w:cs="Times New Roman"/>
              </w:rPr>
              <w:tab/>
              <w:t xml:space="preserve">     1,500,000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Stop Career Centers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7003-0803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125,491</w:t>
            </w:r>
            <w:r>
              <w:rPr>
                <w:rFonts w:ascii="Times New Roman" w:hAnsi="Times New Roman" w:cs="Times New Roman"/>
              </w:rPr>
              <w:tab/>
              <w:t xml:space="preserve">     4,400,000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 Workforce Professionals Association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7003-0808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75,000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 Main Administration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7004-0099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370,000</w:t>
            </w:r>
            <w:r>
              <w:rPr>
                <w:rFonts w:ascii="Times New Roman" w:hAnsi="Times New Roman" w:cs="Times New Roman"/>
              </w:rPr>
              <w:tab/>
              <w:t xml:space="preserve">     8,317,359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Short Term Housing Transition Program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7004-0108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that is unduly burdensome.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Housing Services Program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7004-3036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650,000</w:t>
            </w:r>
            <w:r>
              <w:rPr>
                <w:rFonts w:ascii="Times New Roman" w:hAnsi="Times New Roman" w:cs="Times New Roman"/>
              </w:rPr>
              <w:tab/>
              <w:t xml:space="preserve">     2,241,992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Massachusetts Rental Vouchers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7004-9024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3,000,000</w:t>
            </w:r>
            <w:r>
              <w:rPr>
                <w:rFonts w:ascii="Times New Roman" w:hAnsi="Times New Roman" w:cs="Times New Roman"/>
              </w:rPr>
              <w:tab/>
              <w:t xml:space="preserve">    87,931,597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 I am also striking language that is unduly burdensome.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Secure Jobs Pilot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7004-9322</w:t>
            </w:r>
            <w:r>
              <w:rPr>
                <w:rFonts w:ascii="Times New Roman" w:hAnsi="Times New Roman" w:cs="Times New Roman"/>
              </w:rPr>
              <w:tab/>
              <w:t xml:space="preserve">Strike Wording               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for a requirement that is unduly burdensome.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Commonwealth Zoological Corporation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7007-0952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  <w:r>
              <w:rPr>
                <w:rFonts w:ascii="Times New Roman" w:hAnsi="Times New Roman" w:cs="Times New Roman"/>
              </w:rPr>
              <w:tab/>
              <w:t xml:space="preserve">     3,900,000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Mass Tech Collaborative - Computer Science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7007-1202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700,000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 Office of Travel and Tourism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7008-0900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5,170,000</w:t>
            </w:r>
            <w:r>
              <w:rPr>
                <w:rFonts w:ascii="Times New Roman" w:hAnsi="Times New Roman" w:cs="Times New Roman"/>
              </w:rPr>
              <w:tab/>
              <w:t xml:space="preserve">     9,420,000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 in Gateway Cities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7009-6400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1,200,000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K-12 Education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7010-0005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1,193,000</w:t>
            </w:r>
            <w:r>
              <w:rPr>
                <w:rFonts w:ascii="Times New Roman" w:hAnsi="Times New Roman" w:cs="Times New Roman"/>
              </w:rPr>
              <w:tab/>
              <w:t xml:space="preserve">    13,249,522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Kindergarten Expansion Grants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7030-1002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17,589,713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Targeted Intervention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7061-9408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510,000</w:t>
            </w:r>
            <w:r>
              <w:rPr>
                <w:rFonts w:ascii="Times New Roman" w:hAnsi="Times New Roman" w:cs="Times New Roman"/>
              </w:rPr>
              <w:tab/>
              <w:t xml:space="preserve">     7,938,413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After-School and Out-of-School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7061-9611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170,000</w:t>
            </w:r>
            <w:r>
              <w:rPr>
                <w:rFonts w:ascii="Times New Roman" w:hAnsi="Times New Roman" w:cs="Times New Roman"/>
              </w:rPr>
              <w:tab/>
              <w:t xml:space="preserve">     2,140,000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Creative Challenge Index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7061-9811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200,000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Higher Education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7066-0000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  <w:r>
              <w:rPr>
                <w:rFonts w:ascii="Times New Roman" w:hAnsi="Times New Roman" w:cs="Times New Roman"/>
              </w:rPr>
              <w:tab/>
              <w:t xml:space="preserve">     3,449,334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a program not recommended.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 Starter Academy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7066-0036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1,250,000</w:t>
            </w:r>
            <w:r>
              <w:rPr>
                <w:rFonts w:ascii="Times New Roman" w:hAnsi="Times New Roman" w:cs="Times New Roman"/>
              </w:rPr>
              <w:tab/>
              <w:t xml:space="preserve">     3,500,000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Tufts Veterinary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7077-0023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1,000,000</w:t>
            </w:r>
            <w:r>
              <w:rPr>
                <w:rFonts w:ascii="Times New Roman" w:hAnsi="Times New Roman" w:cs="Times New Roman"/>
              </w:rPr>
              <w:tab/>
              <w:t xml:space="preserve">     4,000,000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Massachusetts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7100-0200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5,250,472</w:t>
            </w:r>
            <w:r>
              <w:rPr>
                <w:rFonts w:ascii="Times New Roman" w:hAnsi="Times New Roman" w:cs="Times New Roman"/>
              </w:rPr>
              <w:tab/>
              <w:t xml:space="preserve">   526,556,901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Gallery 51 at the Berkshire Center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7113-0101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75,000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Berkshire Community College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7502-0100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23,521</w:t>
            </w:r>
            <w:r>
              <w:rPr>
                <w:rFonts w:ascii="Times New Roman" w:hAnsi="Times New Roman" w:cs="Times New Roman"/>
              </w:rPr>
              <w:tab/>
              <w:t xml:space="preserve">    10,347,506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Quinsigamond Community College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7512-0100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216,509</w:t>
            </w:r>
            <w:r>
              <w:rPr>
                <w:rFonts w:ascii="Times New Roman" w:hAnsi="Times New Roman" w:cs="Times New Roman"/>
              </w:rPr>
              <w:tab/>
              <w:t xml:space="preserve">    19,561,314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Middlesex Community College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7516-0100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74,152</w:t>
            </w:r>
            <w:r>
              <w:rPr>
                <w:rFonts w:ascii="Times New Roman" w:hAnsi="Times New Roman" w:cs="Times New Roman"/>
              </w:rPr>
              <w:tab/>
              <w:t xml:space="preserve">    21,845,084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Bunker Hill Community College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7518-0100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103,734</w:t>
            </w:r>
            <w:r>
              <w:rPr>
                <w:rFonts w:ascii="Times New Roman" w:hAnsi="Times New Roman" w:cs="Times New Roman"/>
              </w:rPr>
              <w:tab/>
              <w:t xml:space="preserve">    23,950,197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Criminal Justice Information Services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8000-0110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375,500</w:t>
            </w:r>
            <w:r>
              <w:rPr>
                <w:rFonts w:ascii="Times New Roman" w:hAnsi="Times New Roman" w:cs="Times New Roman"/>
              </w:rPr>
              <w:tab/>
              <w:t xml:space="preserve">     1,574,500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an amount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Office of Public Safety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8000-0600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957,924</w:t>
            </w:r>
            <w:r>
              <w:rPr>
                <w:rFonts w:ascii="Times New Roman" w:hAnsi="Times New Roman" w:cs="Times New Roman"/>
              </w:rPr>
              <w:tab/>
              <w:t xml:space="preserve">     2,416,482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Evidence Based Programming Grants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8000-1000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250,000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it is not consistent with my House 1 recommendation.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Police Telecommunication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8100-0020</w:t>
            </w:r>
            <w:r>
              <w:rPr>
                <w:rFonts w:ascii="Times New Roman" w:hAnsi="Times New Roman" w:cs="Times New Roman"/>
              </w:rPr>
              <w:tab/>
              <w:t xml:space="preserve">Veto  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 35,000</w:t>
            </w:r>
            <w:r>
              <w:rPr>
                <w:rFonts w:ascii="Times New Roman" w:hAnsi="Times New Roman" w:cs="Times New Roman"/>
              </w:rPr>
              <w:tab/>
              <w:t xml:space="preserve">             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vetoing this item because funding for this program is supported in item 8100-1001.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State Police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8100-1001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3,812,000</w:t>
            </w:r>
            <w:r>
              <w:rPr>
                <w:rFonts w:ascii="Times New Roman" w:hAnsi="Times New Roman" w:cs="Times New Roman"/>
              </w:rPr>
              <w:tab/>
              <w:t xml:space="preserve">   265,067,501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recommended, and 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Public Safety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8311-1000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  100,000</w:t>
            </w:r>
            <w:r>
              <w:rPr>
                <w:rFonts w:ascii="Times New Roman" w:hAnsi="Times New Roman" w:cs="Times New Roman"/>
              </w:rPr>
              <w:tab/>
              <w:t xml:space="preserve">     4,202,186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Fire Services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8324-0000</w:t>
            </w:r>
            <w:r>
              <w:rPr>
                <w:rFonts w:ascii="Times New Roman" w:hAnsi="Times New Roman" w:cs="Times New Roman"/>
              </w:rPr>
              <w:tab/>
              <w:t xml:space="preserve">Reduce/Strike Wording         </w:t>
            </w:r>
            <w:r>
              <w:rPr>
                <w:rFonts w:ascii="Times New Roman" w:hAnsi="Times New Roman" w:cs="Times New Roman"/>
              </w:rPr>
              <w:tab/>
              <w:t xml:space="preserve">       190,000</w:t>
            </w:r>
            <w:r>
              <w:rPr>
                <w:rFonts w:ascii="Times New Roman" w:hAnsi="Times New Roman" w:cs="Times New Roman"/>
              </w:rPr>
              <w:tab/>
              <w:t xml:space="preserve">    23,230,065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striking language which earmarks funding for programs not recommended.  The reduction in the item incorporates the amount of the stricken earmarked funds.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  <w:tr w:rsidR="00121B61" w:rsidTr="00121B61">
        <w:trPr>
          <w:cantSplit/>
        </w:trPr>
        <w:tc>
          <w:tcPr>
            <w:tcW w:w="0" w:type="auto"/>
            <w:shd w:val="clear" w:color="auto" w:fill="auto"/>
          </w:tcPr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Parole Board Administration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8950-0001</w:t>
            </w:r>
            <w:r>
              <w:rPr>
                <w:rFonts w:ascii="Times New Roman" w:hAnsi="Times New Roman" w:cs="Times New Roman"/>
              </w:rPr>
              <w:tab/>
              <w:t xml:space="preserve">Reduce                        </w:t>
            </w:r>
            <w:r>
              <w:rPr>
                <w:rFonts w:ascii="Times New Roman" w:hAnsi="Times New Roman" w:cs="Times New Roman"/>
              </w:rPr>
              <w:tab/>
              <w:t xml:space="preserve">     1,898,150</w:t>
            </w:r>
            <w:r>
              <w:rPr>
                <w:rFonts w:ascii="Times New Roman" w:hAnsi="Times New Roman" w:cs="Times New Roman"/>
              </w:rPr>
              <w:tab/>
              <w:t xml:space="preserve">    16,000,000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am reducing this item to the amount projected to be necessary.</w:t>
            </w:r>
          </w:p>
          <w:p w:rsidR="00121B61" w:rsidRDefault="00121B61" w:rsidP="00121B61">
            <w:pPr>
              <w:tabs>
                <w:tab w:val="left" w:pos="2160"/>
                <w:tab w:val="right" w:pos="6480"/>
                <w:tab w:val="right" w:pos="8640"/>
              </w:tabs>
              <w:rPr>
                <w:rFonts w:ascii="Times New Roman" w:hAnsi="Times New Roman" w:cs="Times New Roman"/>
              </w:rPr>
            </w:pPr>
          </w:p>
        </w:tc>
      </w:tr>
    </w:tbl>
    <w:p w:rsidR="00121B61" w:rsidRDefault="00121B61" w:rsidP="00121B61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p w:rsidR="00121B61" w:rsidRDefault="00121B61" w:rsidP="00121B61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</w:p>
    <w:p w:rsidR="00121B61" w:rsidRPr="00121B61" w:rsidRDefault="00121B61" w:rsidP="00121B61">
      <w:pPr>
        <w:tabs>
          <w:tab w:val="left" w:pos="2160"/>
          <w:tab w:val="right" w:pos="6480"/>
          <w:tab w:val="right" w:pos="864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121B61" w:rsidRPr="00121B61" w:rsidSect="00121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61"/>
    <w:rsid w:val="00004DC6"/>
    <w:rsid w:val="00121B61"/>
    <w:rsid w:val="006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B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B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3243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2015-07-17T15:48:00Z</dcterms:created>
  <dc:creator>Dillard, Karen (ANF)</dc:creator>
  <lastModifiedBy>Dillard, Karen (ANF)</lastModifiedBy>
  <dcterms:modified xsi:type="dcterms:W3CDTF">2015-07-17T15:48:00Z</dcterms:modified>
  <revision>2</revision>
</coreProperties>
</file>