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F5DB3" w14:textId="2F070AAC" w:rsidR="00ED4B96" w:rsidRDefault="00ED4B96" w:rsidP="00ED4B9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Attachment A</w:t>
      </w:r>
    </w:p>
    <w:p w14:paraId="3C314805" w14:textId="4E4D56BB" w:rsidR="00ED4B96" w:rsidRDefault="00ED4B96" w:rsidP="00ED4B9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FY22 Budget</w:t>
      </w:r>
    </w:p>
    <w:p w14:paraId="08052EA3" w14:textId="69712CBB" w:rsidR="00ED4B96" w:rsidRDefault="00ED4B96" w:rsidP="00ED4B9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Veto Items:  </w:t>
      </w:r>
      <w:proofErr w:type="gramStart"/>
      <w:r>
        <w:rPr>
          <w:rFonts w:ascii="Times New Roman" w:hAnsi="Times New Roman"/>
          <w:b/>
        </w:rPr>
        <w:t>Line Item</w:t>
      </w:r>
      <w:proofErr w:type="gramEnd"/>
      <w:r>
        <w:rPr>
          <w:rFonts w:ascii="Times New Roman" w:hAnsi="Times New Roman"/>
          <w:b/>
        </w:rPr>
        <w:t xml:space="preserve"> Accounts</w:t>
      </w:r>
    </w:p>
    <w:p w14:paraId="35CDFE17" w14:textId="3A99915F" w:rsidR="00ED4B96" w:rsidRDefault="00ED4B96" w:rsidP="00ED4B96">
      <w:pPr>
        <w:tabs>
          <w:tab w:val="left" w:pos="2160"/>
          <w:tab w:val="right" w:pos="6480"/>
          <w:tab w:val="right" w:pos="8640"/>
        </w:tabs>
        <w:rPr>
          <w:rFonts w:ascii="Times New Roman" w:hAnsi="Times New Roman"/>
        </w:rPr>
      </w:pPr>
    </w:p>
    <w:p w14:paraId="306ABB42" w14:textId="099EB357" w:rsidR="00ED4B96" w:rsidRDefault="00ED4B96" w:rsidP="00ED4B96">
      <w:pPr>
        <w:tabs>
          <w:tab w:val="left" w:pos="2160"/>
          <w:tab w:val="right" w:pos="6480"/>
          <w:tab w:val="right" w:pos="8640"/>
        </w:tabs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4B96" w14:paraId="2DB0AD6E" w14:textId="77777777" w:rsidTr="11519DB7">
        <w:trPr>
          <w:cantSplit/>
          <w:tblHeader/>
        </w:trPr>
        <w:tc>
          <w:tcPr>
            <w:tcW w:w="0" w:type="auto"/>
            <w:shd w:val="clear" w:color="auto" w:fill="auto"/>
          </w:tcPr>
          <w:p w14:paraId="587C2552" w14:textId="220AE5A1" w:rsidR="00ED4B96" w:rsidRP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Item Number</w:t>
            </w:r>
            <w:r>
              <w:rPr>
                <w:rFonts w:ascii="Times New Roman" w:hAnsi="Times New Roman"/>
                <w:b/>
              </w:rPr>
              <w:tab/>
              <w:t>Action</w:t>
            </w:r>
            <w:r>
              <w:rPr>
                <w:rFonts w:ascii="Times New Roman" w:hAnsi="Times New Roman"/>
                <w:b/>
              </w:rPr>
              <w:tab/>
              <w:t xml:space="preserve">Reduce </w:t>
            </w:r>
            <w:proofErr w:type="gramStart"/>
            <w:r>
              <w:rPr>
                <w:rFonts w:ascii="Times New Roman" w:hAnsi="Times New Roman"/>
                <w:b/>
              </w:rPr>
              <w:t>By</w:t>
            </w:r>
            <w:proofErr w:type="gramEnd"/>
            <w:r>
              <w:rPr>
                <w:rFonts w:ascii="Times New Roman" w:hAnsi="Times New Roman"/>
                <w:b/>
              </w:rPr>
              <w:tab/>
              <w:t>Reduce To</w:t>
            </w:r>
          </w:p>
        </w:tc>
      </w:tr>
      <w:tr w:rsidR="00ED4B96" w14:paraId="315E0618" w14:textId="77777777" w:rsidTr="11519DB7">
        <w:trPr>
          <w:cantSplit/>
        </w:trPr>
        <w:tc>
          <w:tcPr>
            <w:tcW w:w="0" w:type="auto"/>
            <w:shd w:val="clear" w:color="auto" w:fill="auto"/>
          </w:tcPr>
          <w:p w14:paraId="6DFA2B5A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ED4B96" w14:paraId="07E0E448" w14:textId="77777777" w:rsidTr="11519DB7">
        <w:trPr>
          <w:cantSplit/>
        </w:trPr>
        <w:tc>
          <w:tcPr>
            <w:tcW w:w="0" w:type="auto"/>
            <w:shd w:val="clear" w:color="auto" w:fill="auto"/>
          </w:tcPr>
          <w:p w14:paraId="1476F05F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79175D8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Climate Adaptation and Preparedness</w:t>
            </w:r>
          </w:p>
          <w:p w14:paraId="3149336A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0F1B1C3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2000-0101</w:t>
            </w:r>
            <w:r>
              <w:rPr>
                <w:rFonts w:ascii="Times New Roman" w:hAnsi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ab/>
              <w:t xml:space="preserve"> </w:t>
            </w:r>
          </w:p>
          <w:p w14:paraId="6C4BA6F0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7279140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striking this language because it is not consistent with my House 1 recommendation.</w:t>
            </w:r>
          </w:p>
          <w:p w14:paraId="7F1C9DDB" w14:textId="2D502852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ED4B96" w14:paraId="42538ED6" w14:textId="77777777" w:rsidTr="11519DB7">
        <w:trPr>
          <w:cantSplit/>
        </w:trPr>
        <w:tc>
          <w:tcPr>
            <w:tcW w:w="0" w:type="auto"/>
            <w:shd w:val="clear" w:color="auto" w:fill="auto"/>
          </w:tcPr>
          <w:p w14:paraId="3EFD91EC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9C9E608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Division of Fisheries and Wildlife</w:t>
            </w:r>
          </w:p>
          <w:p w14:paraId="51841356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7341426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2310-0200</w:t>
            </w:r>
            <w:r>
              <w:rPr>
                <w:rFonts w:ascii="Times New Roman" w:hAnsi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/>
              </w:rPr>
              <w:tab/>
              <w:t xml:space="preserve">       100,000</w:t>
            </w:r>
            <w:r>
              <w:rPr>
                <w:rFonts w:ascii="Times New Roman" w:hAnsi="Times New Roman"/>
              </w:rPr>
              <w:tab/>
              <w:t xml:space="preserve">    16,081,737</w:t>
            </w:r>
          </w:p>
          <w:p w14:paraId="2C89EC4F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41579F2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striking this language to maintain compliance with federal requirements. The reduction in the item incorporates the amount of the stricken earmarked funds. </w:t>
            </w:r>
          </w:p>
          <w:p w14:paraId="59A24C3C" w14:textId="782810B2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ED4B96" w14:paraId="592ED52A" w14:textId="77777777" w:rsidTr="11519DB7">
        <w:trPr>
          <w:cantSplit/>
        </w:trPr>
        <w:tc>
          <w:tcPr>
            <w:tcW w:w="0" w:type="auto"/>
            <w:shd w:val="clear" w:color="auto" w:fill="auto"/>
          </w:tcPr>
          <w:p w14:paraId="4ACB5B71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35BC28D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Agricultural Resources Administration</w:t>
            </w:r>
          </w:p>
          <w:p w14:paraId="3E8D53E7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5F099ED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2511-0100</w:t>
            </w:r>
            <w:r>
              <w:rPr>
                <w:rFonts w:ascii="Times New Roman" w:hAnsi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/>
              </w:rPr>
              <w:tab/>
              <w:t xml:space="preserve">        50,000</w:t>
            </w:r>
            <w:r>
              <w:rPr>
                <w:rFonts w:ascii="Times New Roman" w:hAnsi="Times New Roman"/>
              </w:rPr>
              <w:tab/>
              <w:t xml:space="preserve">     9,176,466</w:t>
            </w:r>
          </w:p>
          <w:p w14:paraId="7BF7ACA6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AE17638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am striking this language because the required report is unduly burdensome. The reduction in the item incorporates the amount of the stricken earmarked funds. </w:t>
            </w:r>
          </w:p>
          <w:p w14:paraId="1A9B76F2" w14:textId="199D8419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ED4B96" w14:paraId="4DEDAEB8" w14:textId="77777777" w:rsidTr="11519DB7">
        <w:trPr>
          <w:cantSplit/>
        </w:trPr>
        <w:tc>
          <w:tcPr>
            <w:tcW w:w="0" w:type="auto"/>
            <w:shd w:val="clear" w:color="auto" w:fill="auto"/>
          </w:tcPr>
          <w:p w14:paraId="60B3194C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5D4C6690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DMH Administration</w:t>
            </w:r>
          </w:p>
          <w:p w14:paraId="57661C7E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0E3881B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5011-0100</w:t>
            </w:r>
            <w:r>
              <w:rPr>
                <w:rFonts w:ascii="Times New Roman" w:hAnsi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/>
              </w:rPr>
              <w:tab/>
              <w:t xml:space="preserve">       150,000</w:t>
            </w:r>
            <w:r>
              <w:rPr>
                <w:rFonts w:ascii="Times New Roman" w:hAnsi="Times New Roman"/>
              </w:rPr>
              <w:tab/>
              <w:t xml:space="preserve">    30,023,790</w:t>
            </w:r>
          </w:p>
          <w:p w14:paraId="2643C2C6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75DCA89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reducing this item consistent with my veto of Section 121, for the reasons set out in Attachment B.</w:t>
            </w:r>
          </w:p>
          <w:p w14:paraId="74B48F63" w14:textId="1093F655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ED4B96" w14:paraId="720EFAF8" w14:textId="77777777" w:rsidTr="11519DB7">
        <w:trPr>
          <w:cantSplit/>
        </w:trPr>
        <w:tc>
          <w:tcPr>
            <w:tcW w:w="0" w:type="auto"/>
            <w:shd w:val="clear" w:color="auto" w:fill="auto"/>
          </w:tcPr>
          <w:p w14:paraId="34B2A8E6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0C57C2D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Emergency Assistance Family Shelter</w:t>
            </w:r>
          </w:p>
          <w:p w14:paraId="5FCAD741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E478BF8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7004-0101</w:t>
            </w:r>
            <w:r>
              <w:rPr>
                <w:rFonts w:ascii="Times New Roman" w:hAnsi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/>
              </w:rPr>
              <w:tab/>
              <w:t xml:space="preserve">       150,000</w:t>
            </w:r>
            <w:r>
              <w:rPr>
                <w:rFonts w:ascii="Times New Roman" w:hAnsi="Times New Roman"/>
              </w:rPr>
              <w:tab/>
              <w:t xml:space="preserve">   196,810,750</w:t>
            </w:r>
          </w:p>
          <w:p w14:paraId="40CA93D9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8864AE4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striking language because the required report is unduly burdensome. I am also striking language because it is not consistent with my House 1 recommendation. Finally, I am striking language that earmarks funding for a purpose not recommended. The reduction in the item incorporates the amount of the stricken earmarked funds.</w:t>
            </w:r>
          </w:p>
          <w:p w14:paraId="32549619" w14:textId="50F66B7C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ED4B96" w14:paraId="11157F08" w14:textId="77777777" w:rsidTr="11519DB7">
        <w:trPr>
          <w:cantSplit/>
        </w:trPr>
        <w:tc>
          <w:tcPr>
            <w:tcW w:w="0" w:type="auto"/>
            <w:shd w:val="clear" w:color="auto" w:fill="auto"/>
          </w:tcPr>
          <w:p w14:paraId="0F24BF7B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C117323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Homeless Individual Shelters</w:t>
            </w:r>
          </w:p>
          <w:p w14:paraId="53365D70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706A32E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7004-0102</w:t>
            </w:r>
            <w:r>
              <w:rPr>
                <w:rFonts w:ascii="Times New Roman" w:hAnsi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ab/>
              <w:t xml:space="preserve"> </w:t>
            </w:r>
          </w:p>
          <w:p w14:paraId="16797A9F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124E4CF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striking this language because it is not consistent with my House 1 recommendation.</w:t>
            </w:r>
          </w:p>
          <w:p w14:paraId="43BEFDA5" w14:textId="4D61EF44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ED4B96" w14:paraId="0A4B96A1" w14:textId="77777777" w:rsidTr="11519DB7">
        <w:trPr>
          <w:cantSplit/>
        </w:trPr>
        <w:tc>
          <w:tcPr>
            <w:tcW w:w="0" w:type="auto"/>
            <w:shd w:val="clear" w:color="auto" w:fill="auto"/>
          </w:tcPr>
          <w:p w14:paraId="7DB93D67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661B50C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RAFT</w:t>
            </w:r>
          </w:p>
          <w:p w14:paraId="6AC7D3B1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D4E4AC1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7004-9316</w:t>
            </w:r>
            <w:r>
              <w:rPr>
                <w:rFonts w:ascii="Times New Roman" w:hAnsi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ab/>
              <w:t xml:space="preserve"> </w:t>
            </w:r>
          </w:p>
          <w:p w14:paraId="2CAB6762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C987852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striking this language because it is not consistent with my House 1 recommendation.</w:t>
            </w:r>
          </w:p>
          <w:p w14:paraId="00B71274" w14:textId="46A9D68B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ED4B96" w14:paraId="3BECEE8D" w14:textId="77777777" w:rsidTr="11519DB7">
        <w:trPr>
          <w:cantSplit/>
        </w:trPr>
        <w:tc>
          <w:tcPr>
            <w:tcW w:w="0" w:type="auto"/>
            <w:shd w:val="clear" w:color="auto" w:fill="auto"/>
          </w:tcPr>
          <w:p w14:paraId="1FA9490E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32ED81D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Charter School Reimbursement</w:t>
            </w:r>
          </w:p>
          <w:p w14:paraId="2E72AF1B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2101D52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7061-9010</w:t>
            </w:r>
            <w:r>
              <w:rPr>
                <w:rFonts w:ascii="Times New Roman" w:hAnsi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/>
              </w:rPr>
              <w:tab/>
              <w:t xml:space="preserve">     2,900,000</w:t>
            </w:r>
            <w:r>
              <w:rPr>
                <w:rFonts w:ascii="Times New Roman" w:hAnsi="Times New Roman"/>
              </w:rPr>
              <w:tab/>
              <w:t xml:space="preserve">   151,704,742</w:t>
            </w:r>
          </w:p>
          <w:p w14:paraId="736EF1D8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7F4BEF3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striking language that earmarks funding for a program not recommended. The reduction in the item incorporates the amount of the stricken earmarked funds.</w:t>
            </w:r>
          </w:p>
          <w:p w14:paraId="10DE5198" w14:textId="0C81BB22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ED4B96" w14:paraId="0BDDBA98" w14:textId="77777777" w:rsidTr="11519DB7">
        <w:trPr>
          <w:cantSplit/>
        </w:trPr>
        <w:tc>
          <w:tcPr>
            <w:tcW w:w="0" w:type="auto"/>
            <w:shd w:val="clear" w:color="auto" w:fill="auto"/>
          </w:tcPr>
          <w:p w14:paraId="5FA89D99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21AA397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Municipal Police Training Com.</w:t>
            </w:r>
          </w:p>
          <w:p w14:paraId="2337F299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47F59CA6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8200-0200</w:t>
            </w:r>
            <w:r>
              <w:rPr>
                <w:rFonts w:ascii="Times New Roman" w:hAnsi="Times New Roman"/>
              </w:rPr>
              <w:tab/>
              <w:t xml:space="preserve">Reduce/Strike Wording         </w:t>
            </w:r>
            <w:r>
              <w:rPr>
                <w:rFonts w:ascii="Times New Roman" w:hAnsi="Times New Roman"/>
              </w:rPr>
              <w:tab/>
              <w:t xml:space="preserve">     1,000,000</w:t>
            </w:r>
            <w:r>
              <w:rPr>
                <w:rFonts w:ascii="Times New Roman" w:hAnsi="Times New Roman"/>
              </w:rPr>
              <w:tab/>
              <w:t xml:space="preserve">     3,577,545</w:t>
            </w:r>
          </w:p>
          <w:p w14:paraId="4ABF5B98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CE3BAA8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reducing this item to an amount consistent with my House 1 recommendation.</w:t>
            </w:r>
          </w:p>
          <w:p w14:paraId="0B886D82" w14:textId="2A29B3CE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ED4B96" w14:paraId="048FDA57" w14:textId="77777777" w:rsidTr="11519DB7">
        <w:trPr>
          <w:cantSplit/>
        </w:trPr>
        <w:tc>
          <w:tcPr>
            <w:tcW w:w="0" w:type="auto"/>
            <w:shd w:val="clear" w:color="auto" w:fill="auto"/>
          </w:tcPr>
          <w:p w14:paraId="2FCE0E08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206A0837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Department of Correction Facility</w:t>
            </w:r>
          </w:p>
          <w:p w14:paraId="444005CB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8D523C4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8900-0001</w:t>
            </w:r>
            <w:r>
              <w:rPr>
                <w:rFonts w:ascii="Times New Roman" w:hAnsi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ab/>
              <w:t xml:space="preserve"> </w:t>
            </w:r>
          </w:p>
          <w:p w14:paraId="1C45D476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3F8B049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striking this language because it is not consistent with my House 1 recommendation.</w:t>
            </w:r>
          </w:p>
          <w:p w14:paraId="544C0CB2" w14:textId="3DF465F8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ED4B96" w14:paraId="344A8B14" w14:textId="77777777" w:rsidTr="11519DB7">
        <w:trPr>
          <w:cantSplit/>
        </w:trPr>
        <w:tc>
          <w:tcPr>
            <w:tcW w:w="0" w:type="auto"/>
            <w:shd w:val="clear" w:color="auto" w:fill="auto"/>
          </w:tcPr>
          <w:p w14:paraId="65F26A4E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19805F1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CTF Transfer to MBTA</w:t>
            </w:r>
          </w:p>
          <w:p w14:paraId="27435A03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17B58F45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1595-6369</w:t>
            </w:r>
            <w:r>
              <w:rPr>
                <w:rFonts w:ascii="Times New Roman" w:hAnsi="Times New Roman"/>
              </w:rPr>
              <w:tab/>
              <w:t xml:space="preserve">Strike Wording                </w:t>
            </w:r>
            <w:r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ab/>
              <w:t xml:space="preserve"> </w:t>
            </w:r>
          </w:p>
          <w:p w14:paraId="39DCCF7C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023988FF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striking this language because it is not consistent with my House 1 recommendation.</w:t>
            </w:r>
          </w:p>
          <w:p w14:paraId="1DB7EEA2" w14:textId="67109539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  <w:tr w:rsidR="00ED4B96" w14:paraId="14126DCC" w14:textId="77777777" w:rsidTr="11519DB7">
        <w:trPr>
          <w:cantSplit/>
        </w:trPr>
        <w:tc>
          <w:tcPr>
            <w:tcW w:w="0" w:type="auto"/>
            <w:shd w:val="clear" w:color="auto" w:fill="auto"/>
          </w:tcPr>
          <w:p w14:paraId="3CB1CAC5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61DED544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CTF Transfer to RTAs</w:t>
            </w:r>
          </w:p>
          <w:p w14:paraId="23ED8846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71E56872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1595-6370</w:t>
            </w:r>
            <w:r>
              <w:rPr>
                <w:rFonts w:ascii="Times New Roman" w:hAnsi="Times New Roman"/>
              </w:rPr>
              <w:tab/>
              <w:t xml:space="preserve">Reduce                        </w:t>
            </w:r>
            <w:r>
              <w:rPr>
                <w:rFonts w:ascii="Times New Roman" w:hAnsi="Times New Roman"/>
              </w:rPr>
              <w:tab/>
              <w:t xml:space="preserve">     3,500,000</w:t>
            </w:r>
            <w:r>
              <w:rPr>
                <w:rFonts w:ascii="Times New Roman" w:hAnsi="Times New Roman"/>
              </w:rPr>
              <w:tab/>
              <w:t xml:space="preserve">    </w:t>
            </w:r>
            <w:proofErr w:type="gramStart"/>
            <w:r>
              <w:rPr>
                <w:rFonts w:ascii="Times New Roman" w:hAnsi="Times New Roman"/>
              </w:rPr>
              <w:t>90,500,000</w:t>
            </w:r>
            <w:proofErr w:type="gramEnd"/>
          </w:p>
          <w:p w14:paraId="4E255302" w14:textId="77777777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  <w:p w14:paraId="3A3F188C" w14:textId="44F5BE74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  <w:r w:rsidRPr="11519DB7">
              <w:rPr>
                <w:rFonts w:ascii="Times New Roman" w:hAnsi="Times New Roman"/>
              </w:rPr>
              <w:t xml:space="preserve">I am reducing this item consistent with my action on Section 113, for the reasons set out in Attachment </w:t>
            </w:r>
            <w:r w:rsidR="006E0CC3">
              <w:rPr>
                <w:rFonts w:ascii="Times New Roman" w:hAnsi="Times New Roman"/>
              </w:rPr>
              <w:t>N</w:t>
            </w:r>
            <w:r w:rsidRPr="11519DB7">
              <w:rPr>
                <w:rFonts w:ascii="Times New Roman" w:hAnsi="Times New Roman"/>
              </w:rPr>
              <w:t>.</w:t>
            </w:r>
          </w:p>
          <w:p w14:paraId="2AC64A05" w14:textId="08EE54FD" w:rsidR="00ED4B96" w:rsidRDefault="00ED4B96" w:rsidP="00ED4B96">
            <w:pPr>
              <w:tabs>
                <w:tab w:val="left" w:pos="2160"/>
                <w:tab w:val="right" w:pos="6480"/>
                <w:tab w:val="right" w:pos="8640"/>
              </w:tabs>
              <w:rPr>
                <w:rFonts w:ascii="Times New Roman" w:hAnsi="Times New Roman"/>
              </w:rPr>
            </w:pPr>
          </w:p>
        </w:tc>
      </w:tr>
    </w:tbl>
    <w:p w14:paraId="2852B459" w14:textId="219D73E6" w:rsidR="00ED4B96" w:rsidRDefault="00ED4B96" w:rsidP="00ED4B96">
      <w:pPr>
        <w:tabs>
          <w:tab w:val="left" w:pos="2160"/>
          <w:tab w:val="right" w:pos="6480"/>
          <w:tab w:val="right" w:pos="8640"/>
        </w:tabs>
        <w:rPr>
          <w:rFonts w:ascii="Times New Roman" w:hAnsi="Times New Roman"/>
        </w:rPr>
      </w:pPr>
    </w:p>
    <w:p w14:paraId="30740B82" w14:textId="6EEA429B" w:rsidR="00ED4B96" w:rsidRDefault="00ED4B96" w:rsidP="00ED4B96">
      <w:pPr>
        <w:tabs>
          <w:tab w:val="left" w:pos="2160"/>
          <w:tab w:val="right" w:pos="6480"/>
          <w:tab w:val="right" w:pos="8640"/>
        </w:tabs>
        <w:rPr>
          <w:rFonts w:ascii="Times New Roman" w:hAnsi="Times New Roman"/>
        </w:rPr>
      </w:pPr>
    </w:p>
    <w:p w14:paraId="2C0A1FFB" w14:textId="77777777" w:rsidR="00ED4B96" w:rsidRPr="00ED4B96" w:rsidRDefault="00ED4B96" w:rsidP="00ED4B96">
      <w:pPr>
        <w:tabs>
          <w:tab w:val="left" w:pos="2160"/>
          <w:tab w:val="right" w:pos="6480"/>
          <w:tab w:val="right" w:pos="8640"/>
        </w:tabs>
        <w:rPr>
          <w:rFonts w:ascii="Times New Roman" w:hAnsi="Times New Roman"/>
        </w:rPr>
      </w:pPr>
    </w:p>
    <w:sectPr w:rsidR="00ED4B96" w:rsidRPr="00ED4B96" w:rsidSect="00ED4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96"/>
    <w:rsid w:val="006E0CC3"/>
    <w:rsid w:val="00ED4B96"/>
    <w:rsid w:val="11519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EF48D"/>
  <w15:chartTrackingRefBased/>
  <w15:docId w15:val="{B7C5B03E-3E98-47FB-A586-D90DFDFB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F3C1FD3684E48942EBE2CC950962C" ma:contentTypeVersion="12" ma:contentTypeDescription="Create a new document." ma:contentTypeScope="" ma:versionID="bf471ccf6d5df16de6fe11a4d86e53f3">
  <xsd:schema xmlns:xsd="http://www.w3.org/2001/XMLSchema" xmlns:xs="http://www.w3.org/2001/XMLSchema" xmlns:p="http://schemas.microsoft.com/office/2006/metadata/properties" xmlns:ns1="http://schemas.microsoft.com/sharepoint/v3" xmlns:ns2="57ccaf4a-d2d6-41cd-bac6-a8af06e3f8f8" xmlns:ns3="5a563d6e-8e66-4880-9dbf-03fcf3403880" targetNamespace="http://schemas.microsoft.com/office/2006/metadata/properties" ma:root="true" ma:fieldsID="a7e4fe60c82e374a771e7c4396761771" ns1:_="" ns2:_="" ns3:_="">
    <xsd:import namespace="http://schemas.microsoft.com/sharepoint/v3"/>
    <xsd:import namespace="57ccaf4a-d2d6-41cd-bac6-a8af06e3f8f8"/>
    <xsd:import namespace="5a563d6e-8e66-4880-9dbf-03fcf34038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caf4a-d2d6-41cd-bac6-a8af06e3f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63d6e-8e66-4880-9dbf-03fcf3403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C33A0E-204C-4038-AFCB-132FF0CCB0D3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57ccaf4a-d2d6-41cd-bac6-a8af06e3f8f8"/>
    <ds:schemaRef ds:uri="http://schemas.microsoft.com/office/2006/metadata/properties"/>
    <ds:schemaRef ds:uri="http://schemas.openxmlformats.org/package/2006/metadata/core-properties"/>
    <ds:schemaRef ds:uri="http://purl.org/dc/terms/"/>
    <ds:schemaRef ds:uri="5a563d6e-8e66-4880-9dbf-03fcf3403880"/>
    <ds:schemaRef ds:uri="http://purl.org/dc/elements/1.1/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46234F-F133-4ECE-ABF0-7AECA7268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F6D06-4533-4A27-8EB6-99FCA1468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ccaf4a-d2d6-41cd-bac6-a8af06e3f8f8"/>
    <ds:schemaRef ds:uri="5a563d6e-8e66-4880-9dbf-03fcf3403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2357</Characters>
  <Application>Microsoft Office Word</Application>
  <DocSecurity>4</DocSecurity>
  <Lines>19</Lines>
  <Paragraphs>5</Paragraphs>
  <ScaleCrop>false</ScaleCrop>
  <Company>Commonwealth of Massachusetts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Capone, Sophia (A&amp;F)</dc:creator>
  <cp:keywords/>
  <dc:description/>
  <cp:lastModifiedBy>Shim, Bran (A&amp;F)</cp:lastModifiedBy>
  <cp:revision>2</cp:revision>
  <dcterms:created xsi:type="dcterms:W3CDTF">2021-07-16T15:17:00Z</dcterms:created>
  <dcterms:modified xsi:type="dcterms:W3CDTF">2021-07-16T15:17:00Z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0x010100B98F3C1FD3684E48942EBE2CC950962C</vt:lpwstr>
  </property>
</Properties>
</file>