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Pr="008238B4" w:rsidRDefault="00C651C6" w:rsidP="0064301E">
      <w:pPr>
        <w:jc w:val="center"/>
      </w:pPr>
    </w:p>
    <w:p w:rsidR="00C651C6" w:rsidRPr="008238B4" w:rsidRDefault="00C651C6" w:rsidP="0064301E">
      <w:pPr>
        <w:jc w:val="center"/>
      </w:pPr>
    </w:p>
    <w:p w:rsidR="00C651C6" w:rsidRPr="008238B4" w:rsidRDefault="00C651C6" w:rsidP="0064301E">
      <w:pPr>
        <w:jc w:val="center"/>
      </w:pPr>
    </w:p>
    <w:p w:rsidR="00C651C6" w:rsidRPr="008238B4" w:rsidRDefault="00C651C6" w:rsidP="0064301E">
      <w:pPr>
        <w:jc w:val="center"/>
      </w:pPr>
    </w:p>
    <w:p w:rsidR="00C651C6" w:rsidRPr="008238B4" w:rsidRDefault="00C651C6" w:rsidP="0064301E">
      <w:pPr>
        <w:jc w:val="center"/>
      </w:pPr>
    </w:p>
    <w:p w:rsidR="00C651C6" w:rsidRPr="008238B4" w:rsidRDefault="00C651C6" w:rsidP="0064301E">
      <w:pPr>
        <w:jc w:val="center"/>
      </w:pPr>
    </w:p>
    <w:p w:rsidR="008032D2" w:rsidRPr="008238B4" w:rsidRDefault="008032D2" w:rsidP="0064301E">
      <w:pPr>
        <w:jc w:val="center"/>
      </w:pPr>
    </w:p>
    <w:p w:rsidR="008032D2" w:rsidRPr="004C3E40" w:rsidRDefault="008032D2"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5F0ACD" w:rsidRDefault="0064301E" w:rsidP="0064301E">
      <w:pPr>
        <w:jc w:val="center"/>
        <w:rPr>
          <w:rFonts w:cs="Arial"/>
          <w:szCs w:val="28"/>
          <w:u w:val="single"/>
        </w:rPr>
      </w:pPr>
      <w:r w:rsidRPr="00AE0E8D">
        <w:rPr>
          <w:rFonts w:cs="Arial"/>
          <w:szCs w:val="28"/>
          <w:u w:val="single"/>
        </w:rPr>
        <w:t xml:space="preserve">ATTACHMENT </w:t>
      </w:r>
      <w:r w:rsidR="005F0ACD">
        <w:rPr>
          <w:rFonts w:cs="Arial"/>
          <w:szCs w:val="28"/>
          <w:u w:val="single"/>
        </w:rPr>
        <w:t>H</w:t>
      </w:r>
    </w:p>
    <w:p w:rsidR="0064301E" w:rsidRPr="005F0ACD" w:rsidRDefault="0064301E" w:rsidP="0064301E">
      <w:pPr>
        <w:rPr>
          <w:rFonts w:cs="Arial"/>
          <w:szCs w:val="28"/>
        </w:rPr>
      </w:pPr>
    </w:p>
    <w:p w:rsidR="0064301E" w:rsidRPr="004C3E40" w:rsidRDefault="0064301E" w:rsidP="00C651C6">
      <w:pPr>
        <w:ind w:left="3600" w:firstLine="1440"/>
        <w:rPr>
          <w:rFonts w:cs="Arial"/>
          <w:szCs w:val="28"/>
        </w:rPr>
      </w:pPr>
      <w:r w:rsidRPr="005F0ACD">
        <w:rPr>
          <w:rFonts w:cs="Arial"/>
          <w:szCs w:val="28"/>
        </w:rPr>
        <w:t>Ju</w:t>
      </w:r>
      <w:r w:rsidR="002B3CEE" w:rsidRPr="005F0ACD">
        <w:rPr>
          <w:rFonts w:cs="Arial"/>
          <w:szCs w:val="28"/>
        </w:rPr>
        <w:t>ly</w:t>
      </w:r>
      <w:r w:rsidRPr="005F0ACD">
        <w:rPr>
          <w:rFonts w:cs="Arial"/>
          <w:szCs w:val="28"/>
        </w:rPr>
        <w:t xml:space="preserve"> </w:t>
      </w:r>
      <w:r w:rsidR="00090508" w:rsidRPr="005F0ACD">
        <w:rPr>
          <w:rFonts w:cs="Arial"/>
          <w:szCs w:val="28"/>
        </w:rPr>
        <w:t>26</w:t>
      </w:r>
      <w:r w:rsidRPr="005F0ACD">
        <w:rPr>
          <w:rFonts w:cs="Arial"/>
          <w:szCs w:val="28"/>
        </w:rPr>
        <w:t>, 201</w:t>
      </w:r>
      <w:r w:rsidR="00090508" w:rsidRPr="005F0ACD">
        <w:rPr>
          <w:rFonts w:cs="Arial"/>
          <w:szCs w:val="28"/>
        </w:rPr>
        <w:t>8</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8238B4">
      <w:pPr>
        <w:ind w:firstLine="720"/>
      </w:pPr>
      <w:r w:rsidRPr="004C3E40">
        <w:rPr>
          <w:rFonts w:cs="Arial"/>
          <w:szCs w:val="28"/>
        </w:rPr>
        <w:t>Pursuant to Article LVI, as amended by Article XC, Section 3 of the Amendments to the Constitution, I am returning to you for amendment Section</w:t>
      </w:r>
      <w:r w:rsidR="00175C56">
        <w:rPr>
          <w:rFonts w:cs="Arial"/>
          <w:szCs w:val="28"/>
        </w:rPr>
        <w:t xml:space="preserve"> 82</w:t>
      </w:r>
      <w:r w:rsidR="00D87B5F">
        <w:rPr>
          <w:rFonts w:cs="Arial"/>
          <w:szCs w:val="28"/>
        </w:rPr>
        <w:t xml:space="preserve"> </w:t>
      </w:r>
      <w:r w:rsidRPr="004C3E40">
        <w:rPr>
          <w:rFonts w:cs="Arial"/>
          <w:szCs w:val="28"/>
        </w:rPr>
        <w:t xml:space="preserve">of House Bill No. </w:t>
      </w:r>
      <w:r w:rsidR="00090508">
        <w:rPr>
          <w:rFonts w:cs="Arial"/>
          <w:szCs w:val="28"/>
        </w:rPr>
        <w:t>4</w:t>
      </w:r>
      <w:r w:rsidR="00F92689">
        <w:rPr>
          <w:rFonts w:cs="Arial"/>
          <w:szCs w:val="28"/>
        </w:rPr>
        <w:t>800</w:t>
      </w:r>
      <w:r w:rsidRPr="004C3E40">
        <w:rPr>
          <w:rFonts w:cs="Arial"/>
          <w:szCs w:val="28"/>
        </w:rPr>
        <w:t xml:space="preserve">, “An Act Making Appropriations for the Fiscal Year </w:t>
      </w:r>
      <w:r w:rsidR="005874F8">
        <w:rPr>
          <w:rFonts w:cs="Arial"/>
          <w:szCs w:val="28"/>
        </w:rPr>
        <w:t>201</w:t>
      </w:r>
      <w:r w:rsidR="00090508">
        <w:rPr>
          <w:rFonts w:cs="Arial"/>
          <w:szCs w:val="28"/>
        </w:rPr>
        <w:t>9</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A650ED" w:rsidRDefault="00E74AD0" w:rsidP="00090508">
      <w:pPr>
        <w:ind w:firstLine="720"/>
      </w:pPr>
      <w:r>
        <w:t xml:space="preserve">Section </w:t>
      </w:r>
      <w:r w:rsidR="00175C56">
        <w:t>82</w:t>
      </w:r>
      <w:r w:rsidR="00034262">
        <w:t xml:space="preserve"> requires the court administrator of the Trial Court to submit a report to the Legislature by December 31, 2018, outlining a plan and projected timeframe for relocating the Cambridge district court from the City of Medford to the City of Cambridge. </w:t>
      </w:r>
      <w:r w:rsidR="005B18E3">
        <w:t>I sup</w:t>
      </w:r>
      <w:r w:rsidR="00034262">
        <w:t xml:space="preserve">port the purpose of having additional data in order </w:t>
      </w:r>
      <w:r w:rsidR="00C212B4">
        <w:t xml:space="preserve">to </w:t>
      </w:r>
      <w:r w:rsidR="00034262">
        <w:t>inform decisions on the relocation of Commonwealth facilities.</w:t>
      </w:r>
      <w:r w:rsidR="005B18E3">
        <w:t xml:space="preserve"> </w:t>
      </w:r>
    </w:p>
    <w:p w:rsidR="00090508" w:rsidRDefault="00090508" w:rsidP="00090508">
      <w:pPr>
        <w:ind w:firstLine="720"/>
      </w:pPr>
    </w:p>
    <w:p w:rsidR="00090508" w:rsidRDefault="00034262" w:rsidP="00090508">
      <w:pPr>
        <w:ind w:firstLine="720"/>
      </w:pPr>
      <w:r>
        <w:t>However, I believe that a full feasibility study should be conducted in consultation with the Division of Capital Asset Management and Maintenance (“DCAMM”) and that the report should include specific recommendations, cost estimates, implementation plans and project timelines.</w:t>
      </w:r>
    </w:p>
    <w:p w:rsidR="00E74AD0" w:rsidRPr="00581F33" w:rsidRDefault="00E74AD0" w:rsidP="00581F33">
      <w:pPr>
        <w:ind w:firstLine="720"/>
      </w:pPr>
    </w:p>
    <w:p w:rsidR="0064301E" w:rsidRDefault="00581F33" w:rsidP="00581F33">
      <w:pPr>
        <w:ind w:firstLine="720"/>
      </w:pPr>
      <w:r w:rsidRPr="00581F33">
        <w:t xml:space="preserve">For </w:t>
      </w:r>
      <w:r w:rsidR="00DD41CD">
        <w:t>these</w:t>
      </w:r>
      <w:r w:rsidRPr="00581F33">
        <w:t xml:space="preserve"> reason</w:t>
      </w:r>
      <w:r w:rsidR="00DD41CD">
        <w:t>s</w:t>
      </w:r>
      <w:r w:rsidR="00175C56">
        <w:t>, I recommend that Section 82</w:t>
      </w:r>
      <w:r w:rsidR="0064301E" w:rsidRPr="00581F33">
        <w:t xml:space="preserve"> be amended by</w:t>
      </w:r>
      <w:r w:rsidR="005874F8">
        <w:t xml:space="preserve"> </w:t>
      </w:r>
      <w:r w:rsidR="000D7590">
        <w:t xml:space="preserve">striking out the </w:t>
      </w:r>
      <w:r w:rsidR="00973B69">
        <w:t>section</w:t>
      </w:r>
      <w:r w:rsidR="000D7590">
        <w:t xml:space="preserve"> and inserting in place thereof the following </w:t>
      </w:r>
      <w:r w:rsidR="00973B69">
        <w:t>section:-</w:t>
      </w:r>
    </w:p>
    <w:p w:rsidR="00973B69" w:rsidRPr="004C3E40" w:rsidRDefault="00973B69" w:rsidP="00034262">
      <w:pPr>
        <w:rPr>
          <w:rFonts w:cs="Arial"/>
          <w:szCs w:val="28"/>
        </w:rPr>
      </w:pPr>
    </w:p>
    <w:p w:rsidR="0064301E" w:rsidRPr="004C3E40" w:rsidRDefault="00442519" w:rsidP="0064301E">
      <w:pPr>
        <w:rPr>
          <w:rFonts w:cs="Arial"/>
          <w:szCs w:val="28"/>
        </w:rPr>
      </w:pPr>
      <w:r>
        <w:rPr>
          <w:rFonts w:cs="Arial"/>
          <w:szCs w:val="28"/>
        </w:rPr>
        <w:t>SECTION 82</w:t>
      </w:r>
      <w:r w:rsidR="00973B69" w:rsidRPr="00973B69">
        <w:rPr>
          <w:rFonts w:cs="Arial"/>
          <w:szCs w:val="28"/>
        </w:rPr>
        <w:t xml:space="preserve">.  </w:t>
      </w:r>
      <w:r w:rsidR="00175C56">
        <w:rPr>
          <w:rFonts w:cs="Arial"/>
          <w:szCs w:val="28"/>
        </w:rPr>
        <w:t>T</w:t>
      </w:r>
      <w:r w:rsidR="00175C56" w:rsidRPr="00175C56">
        <w:rPr>
          <w:rFonts w:cs="Arial"/>
          <w:szCs w:val="28"/>
        </w:rPr>
        <w:t>he court administrator of the trial court</w:t>
      </w:r>
      <w:r w:rsidR="00175C56">
        <w:rPr>
          <w:rFonts w:cs="Arial"/>
          <w:szCs w:val="28"/>
        </w:rPr>
        <w:t>, in consultation with the division of capital asset management and maintenance,</w:t>
      </w:r>
      <w:r w:rsidR="00175C56" w:rsidRPr="00175C56">
        <w:rPr>
          <w:rFonts w:cs="Arial"/>
          <w:szCs w:val="28"/>
        </w:rPr>
        <w:t xml:space="preserve"> shall</w:t>
      </w:r>
      <w:r w:rsidR="00175C56">
        <w:rPr>
          <w:rFonts w:cs="Arial"/>
          <w:szCs w:val="28"/>
        </w:rPr>
        <w:t xml:space="preserve"> conduct a study explori</w:t>
      </w:r>
      <w:r w:rsidR="000B1311">
        <w:rPr>
          <w:rFonts w:cs="Arial"/>
          <w:szCs w:val="28"/>
        </w:rPr>
        <w:t xml:space="preserve">ng the feasibility of relocating </w:t>
      </w:r>
      <w:r w:rsidR="00175C56">
        <w:rPr>
          <w:rFonts w:cs="Arial"/>
          <w:szCs w:val="28"/>
        </w:rPr>
        <w:t>the Cambridge district court from the city of Medford to the city of Cambridge.  The court administrator shall prepare a report on the findings, including recommendations, cost</w:t>
      </w:r>
      <w:r w:rsidR="00034262">
        <w:rPr>
          <w:rFonts w:cs="Arial"/>
          <w:szCs w:val="28"/>
        </w:rPr>
        <w:t xml:space="preserve"> estimates</w:t>
      </w:r>
      <w:r w:rsidR="00175C56">
        <w:rPr>
          <w:rFonts w:cs="Arial"/>
          <w:szCs w:val="28"/>
        </w:rPr>
        <w:t xml:space="preserve">, </w:t>
      </w:r>
      <w:r w:rsidR="00CB2559">
        <w:rPr>
          <w:rFonts w:cs="Arial"/>
          <w:szCs w:val="28"/>
        </w:rPr>
        <w:t>implementation</w:t>
      </w:r>
      <w:r w:rsidR="00175C56">
        <w:rPr>
          <w:rFonts w:cs="Arial"/>
          <w:szCs w:val="28"/>
        </w:rPr>
        <w:t xml:space="preserve"> plans and any project timelines</w:t>
      </w:r>
      <w:r w:rsidR="00175C56" w:rsidRPr="00175C56">
        <w:rPr>
          <w:rFonts w:cs="Arial"/>
          <w:szCs w:val="28"/>
        </w:rPr>
        <w:t xml:space="preserve"> </w:t>
      </w:r>
      <w:r w:rsidR="00175C56">
        <w:rPr>
          <w:rFonts w:cs="Arial"/>
          <w:szCs w:val="28"/>
        </w:rPr>
        <w:t xml:space="preserve">to the clerks of the </w:t>
      </w:r>
      <w:r w:rsidR="00175C56" w:rsidRPr="00175C56">
        <w:rPr>
          <w:rFonts w:cs="Arial"/>
          <w:szCs w:val="28"/>
        </w:rPr>
        <w:t>house of representatives</w:t>
      </w:r>
      <w:r>
        <w:rPr>
          <w:rFonts w:cs="Arial"/>
          <w:szCs w:val="28"/>
        </w:rPr>
        <w:t xml:space="preserve"> and the senate</w:t>
      </w:r>
      <w:r w:rsidR="00175C56" w:rsidRPr="00175C56">
        <w:rPr>
          <w:rFonts w:cs="Arial"/>
          <w:szCs w:val="28"/>
        </w:rPr>
        <w:t xml:space="preserve"> and the</w:t>
      </w:r>
      <w:r>
        <w:rPr>
          <w:rFonts w:cs="Arial"/>
          <w:szCs w:val="28"/>
        </w:rPr>
        <w:t xml:space="preserve"> chairs of the</w:t>
      </w:r>
      <w:r w:rsidR="00175C56" w:rsidRPr="00175C56">
        <w:rPr>
          <w:rFonts w:cs="Arial"/>
          <w:szCs w:val="28"/>
        </w:rPr>
        <w:t xml:space="preserve"> joint committee on the judiciary</w:t>
      </w:r>
      <w:bookmarkStart w:id="0" w:name="_GoBack"/>
      <w:bookmarkEnd w:id="0"/>
      <w:r w:rsidR="00175C56" w:rsidRPr="00175C56">
        <w:rPr>
          <w:rFonts w:cs="Arial"/>
          <w:szCs w:val="28"/>
        </w:rPr>
        <w:t xml:space="preserve"> </w:t>
      </w:r>
      <w:r w:rsidR="00175C56">
        <w:rPr>
          <w:rFonts w:cs="Arial"/>
          <w:szCs w:val="28"/>
        </w:rPr>
        <w:t>by December 31, 2018.</w:t>
      </w:r>
    </w:p>
    <w:p w:rsidR="00C651C6" w:rsidRPr="004C3E40" w:rsidRDefault="00C651C6" w:rsidP="0064301E">
      <w:pPr>
        <w:ind w:firstLine="720"/>
        <w:rPr>
          <w:rFonts w:cs="Arial"/>
          <w:szCs w:val="28"/>
        </w:rPr>
      </w:pPr>
    </w:p>
    <w:p w:rsidR="008238B4" w:rsidRDefault="008238B4" w:rsidP="008238B4">
      <w:pPr>
        <w:keepNext/>
        <w:ind w:left="3600" w:firstLine="1440"/>
        <w:rPr>
          <w:rFonts w:cs="Arial"/>
          <w:szCs w:val="28"/>
        </w:rPr>
      </w:pPr>
      <w:r>
        <w:rPr>
          <w:rFonts w:cs="Arial"/>
          <w:szCs w:val="28"/>
        </w:rPr>
        <w:lastRenderedPageBreak/>
        <w:t>Respectfully submitted,</w:t>
      </w:r>
    </w:p>
    <w:p w:rsidR="008238B4" w:rsidRDefault="008238B4" w:rsidP="008238B4">
      <w:pPr>
        <w:keepNext/>
        <w:ind w:left="3600" w:firstLine="1440"/>
        <w:rPr>
          <w:rFonts w:cs="Arial"/>
          <w:szCs w:val="28"/>
        </w:rPr>
      </w:pPr>
    </w:p>
    <w:p w:rsidR="008238B4" w:rsidRDefault="008238B4" w:rsidP="008238B4">
      <w:pPr>
        <w:keepNext/>
      </w:pPr>
    </w:p>
    <w:p w:rsidR="008238B4" w:rsidRDefault="008238B4" w:rsidP="008238B4">
      <w:pPr>
        <w:keepNext/>
      </w:pPr>
    </w:p>
    <w:p w:rsidR="008238B4" w:rsidRDefault="008238B4" w:rsidP="008238B4">
      <w:pPr>
        <w:keepNext/>
      </w:pPr>
      <w:r>
        <w:tab/>
      </w:r>
      <w:r>
        <w:tab/>
      </w:r>
      <w:r>
        <w:tab/>
      </w:r>
      <w:r>
        <w:tab/>
      </w:r>
      <w:r>
        <w:tab/>
      </w:r>
      <w:r>
        <w:tab/>
      </w:r>
      <w:r>
        <w:tab/>
        <w:t>Charles D. Baker</w:t>
      </w:r>
    </w:p>
    <w:p w:rsidR="008238B4" w:rsidRDefault="008238B4" w:rsidP="008238B4">
      <w:pPr>
        <w:keepNext/>
      </w:pPr>
      <w:r>
        <w:tab/>
      </w:r>
      <w:r>
        <w:tab/>
      </w:r>
      <w:r>
        <w:tab/>
      </w:r>
      <w:r>
        <w:tab/>
      </w:r>
      <w:r>
        <w:tab/>
      </w:r>
      <w:r>
        <w:tab/>
      </w:r>
      <w:r>
        <w:tab/>
        <w:t>Governor</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34262"/>
    <w:rsid w:val="00034ABE"/>
    <w:rsid w:val="00090508"/>
    <w:rsid w:val="000975DD"/>
    <w:rsid w:val="000B1311"/>
    <w:rsid w:val="000D7590"/>
    <w:rsid w:val="00106AD6"/>
    <w:rsid w:val="0011744B"/>
    <w:rsid w:val="00137506"/>
    <w:rsid w:val="00165C03"/>
    <w:rsid w:val="00175C56"/>
    <w:rsid w:val="001768E4"/>
    <w:rsid w:val="001C2CCF"/>
    <w:rsid w:val="001E2D83"/>
    <w:rsid w:val="001E61B7"/>
    <w:rsid w:val="0025328A"/>
    <w:rsid w:val="00254677"/>
    <w:rsid w:val="002B3CEE"/>
    <w:rsid w:val="002F560B"/>
    <w:rsid w:val="0034424C"/>
    <w:rsid w:val="00375520"/>
    <w:rsid w:val="003A1BA1"/>
    <w:rsid w:val="003B393B"/>
    <w:rsid w:val="00437EF1"/>
    <w:rsid w:val="00442519"/>
    <w:rsid w:val="00476DC5"/>
    <w:rsid w:val="004A41A6"/>
    <w:rsid w:val="004C3E40"/>
    <w:rsid w:val="005066D0"/>
    <w:rsid w:val="00581F33"/>
    <w:rsid w:val="005874F8"/>
    <w:rsid w:val="00590528"/>
    <w:rsid w:val="005B18E3"/>
    <w:rsid w:val="005E09AE"/>
    <w:rsid w:val="005E6CA8"/>
    <w:rsid w:val="005F03DD"/>
    <w:rsid w:val="005F0ACD"/>
    <w:rsid w:val="0064301E"/>
    <w:rsid w:val="006E77DB"/>
    <w:rsid w:val="00702FD1"/>
    <w:rsid w:val="007376EA"/>
    <w:rsid w:val="007C6F8C"/>
    <w:rsid w:val="008032D2"/>
    <w:rsid w:val="00816D34"/>
    <w:rsid w:val="008238B4"/>
    <w:rsid w:val="008C7AC9"/>
    <w:rsid w:val="008D2324"/>
    <w:rsid w:val="009100D2"/>
    <w:rsid w:val="00947DF4"/>
    <w:rsid w:val="00973B69"/>
    <w:rsid w:val="009C6AC7"/>
    <w:rsid w:val="009F36C7"/>
    <w:rsid w:val="00A650ED"/>
    <w:rsid w:val="00A90CA0"/>
    <w:rsid w:val="00AB31FB"/>
    <w:rsid w:val="00AE0E8D"/>
    <w:rsid w:val="00B13872"/>
    <w:rsid w:val="00B37363"/>
    <w:rsid w:val="00BD6811"/>
    <w:rsid w:val="00BE354A"/>
    <w:rsid w:val="00C065EB"/>
    <w:rsid w:val="00C1296A"/>
    <w:rsid w:val="00C13CA7"/>
    <w:rsid w:val="00C212B4"/>
    <w:rsid w:val="00C41494"/>
    <w:rsid w:val="00C651C6"/>
    <w:rsid w:val="00C70ECB"/>
    <w:rsid w:val="00C90AD5"/>
    <w:rsid w:val="00CB2559"/>
    <w:rsid w:val="00CB7415"/>
    <w:rsid w:val="00CE21AC"/>
    <w:rsid w:val="00D26694"/>
    <w:rsid w:val="00D76806"/>
    <w:rsid w:val="00D87B5F"/>
    <w:rsid w:val="00DA6597"/>
    <w:rsid w:val="00DD41CD"/>
    <w:rsid w:val="00DD5090"/>
    <w:rsid w:val="00DF44DD"/>
    <w:rsid w:val="00E209D0"/>
    <w:rsid w:val="00E320B3"/>
    <w:rsid w:val="00E74AD0"/>
    <w:rsid w:val="00EB30E3"/>
    <w:rsid w:val="00F204CA"/>
    <w:rsid w:val="00F631C8"/>
    <w:rsid w:val="00F90A12"/>
    <w:rsid w:val="00F92689"/>
    <w:rsid w:val="00FA09A2"/>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489250">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John M. Stephan</cp:lastModifiedBy>
  <cp:revision>5</cp:revision>
  <cp:lastPrinted>2015-07-16T12:53:00Z</cp:lastPrinted>
  <dcterms:created xsi:type="dcterms:W3CDTF">2018-07-24T20:29:00Z</dcterms:created>
  <dcterms:modified xsi:type="dcterms:W3CDTF">2018-07-26T13:46:00Z</dcterms:modified>
</cp:coreProperties>
</file>