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94" w:rsidRDefault="00E75494">
      <w:pPr>
        <w:spacing w:before="5" w:after="0" w:line="130" w:lineRule="exact"/>
        <w:rPr>
          <w:sz w:val="40"/>
          <w:szCs w:val="40"/>
        </w:rPr>
      </w:pPr>
    </w:p>
    <w:p w:rsidR="00E75494" w:rsidRPr="00E75494" w:rsidRDefault="00E75494">
      <w:pPr>
        <w:spacing w:before="5" w:after="0" w:line="130" w:lineRule="exact"/>
        <w:rPr>
          <w:sz w:val="40"/>
          <w:szCs w:val="40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Pr="00E75494" w:rsidRDefault="00E031FB">
      <w:pPr>
        <w:spacing w:after="0" w:line="200" w:lineRule="exact"/>
        <w:rPr>
          <w:b/>
          <w:sz w:val="20"/>
          <w:szCs w:val="20"/>
        </w:rPr>
      </w:pPr>
    </w:p>
    <w:p w:rsidR="00E031FB" w:rsidRPr="00E75494" w:rsidRDefault="00E75494">
      <w:pPr>
        <w:spacing w:after="0" w:line="200" w:lineRule="exact"/>
        <w:rPr>
          <w:b/>
          <w:sz w:val="20"/>
          <w:szCs w:val="20"/>
        </w:rPr>
      </w:pPr>
      <w:r w:rsidRPr="00F279E9">
        <w:rPr>
          <w:b/>
          <w:sz w:val="20"/>
          <w:szCs w:val="20"/>
        </w:rPr>
        <w:t xml:space="preserve">Attachment </w:t>
      </w:r>
      <w:r w:rsidR="00F279E9">
        <w:rPr>
          <w:b/>
          <w:sz w:val="20"/>
          <w:szCs w:val="20"/>
        </w:rPr>
        <w:t>J</w:t>
      </w:r>
    </w:p>
    <w:p w:rsidR="00E031FB" w:rsidRPr="00E75494" w:rsidRDefault="00E031FB">
      <w:pPr>
        <w:spacing w:after="0" w:line="200" w:lineRule="exact"/>
        <w:rPr>
          <w:b/>
          <w:sz w:val="20"/>
          <w:szCs w:val="20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150E38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-648335</wp:posOffset>
            </wp:positionV>
            <wp:extent cx="1306830" cy="1234440"/>
            <wp:effectExtent l="0" t="0" r="762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</w:t>
      </w:r>
    </w:p>
    <w:p w:rsidR="00E031FB" w:rsidRDefault="00150E38">
      <w:pPr>
        <w:spacing w:after="0" w:line="223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ffi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n V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st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n</w:t>
      </w: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E031FB">
      <w:pPr>
        <w:spacing w:before="18" w:after="0" w:line="280" w:lineRule="exact"/>
        <w:rPr>
          <w:sz w:val="28"/>
          <w:szCs w:val="28"/>
        </w:rPr>
      </w:pPr>
    </w:p>
    <w:p w:rsidR="00E031FB" w:rsidRDefault="00150E38">
      <w:pPr>
        <w:spacing w:after="0" w:line="240" w:lineRule="auto"/>
        <w:ind w:left="299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drawing>
          <wp:inline distT="0" distB="0" distL="0" distR="0">
            <wp:extent cx="5701030" cy="95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1FB" w:rsidRDefault="00150E38">
      <w:pPr>
        <w:spacing w:before="53" w:after="0" w:line="240" w:lineRule="auto"/>
        <w:ind w:left="105" w:right="348" w:firstLine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onf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ed</w:t>
      </w:r>
    </w:p>
    <w:p w:rsidR="00E031FB" w:rsidRDefault="00E031FB">
      <w:pPr>
        <w:spacing w:after="0" w:line="120" w:lineRule="exact"/>
        <w:rPr>
          <w:sz w:val="12"/>
          <w:szCs w:val="12"/>
        </w:rPr>
      </w:pPr>
    </w:p>
    <w:p w:rsidR="00E031FB" w:rsidRDefault="00150E38">
      <w:pPr>
        <w:spacing w:after="0" w:line="240" w:lineRule="auto"/>
        <w:ind w:left="299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drawing>
          <wp:inline distT="0" distB="0" distL="0" distR="0">
            <wp:extent cx="5701030" cy="9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1FB" w:rsidRDefault="00E031FB">
      <w:pPr>
        <w:spacing w:before="4" w:after="0" w:line="110" w:lineRule="exact"/>
        <w:rPr>
          <w:sz w:val="11"/>
          <w:szCs w:val="11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sec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40002(b)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Violence Aga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Act, as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ended (42 U.S.C.</w:t>
      </w:r>
    </w:p>
    <w:p w:rsidR="00E031FB" w:rsidRDefault="00150E38" w:rsidP="00333480">
      <w:pPr>
        <w:spacing w:after="0" w:line="240" w:lineRule="auto"/>
        <w:ind w:left="120" w:right="3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13925(b)(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>), gran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subgran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ice on Violence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) are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with regard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ondisclos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docu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pliance.  </w:t>
      </w:r>
    </w:p>
    <w:p w:rsidR="00E031FB" w:rsidRDefault="00E031FB">
      <w:pPr>
        <w:spacing w:after="0" w:line="200" w:lineRule="exact"/>
        <w:rPr>
          <w:sz w:val="20"/>
          <w:szCs w:val="20"/>
        </w:rPr>
      </w:pP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gen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</w:p>
    <w:p w:rsidR="00E031FB" w:rsidRDefault="00150E38">
      <w:pPr>
        <w:spacing w:after="0" w:line="240" w:lineRule="auto"/>
        <w:ind w:left="120" w:right="9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order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youth,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estic violen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violen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xual assa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lking,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ilies, gran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subchapt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vacy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ons rec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</w:p>
    <w:p w:rsidR="00E031FB" w:rsidRDefault="00E031FB">
      <w:pPr>
        <w:spacing w:before="16" w:after="0" w:line="260" w:lineRule="exact"/>
        <w:rPr>
          <w:sz w:val="26"/>
          <w:szCs w:val="26"/>
        </w:rPr>
      </w:pP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Nondisclosure</w:t>
      </w: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ubparag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 (C) and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), gran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subgran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</w:p>
    <w:p w:rsidR="00E031FB" w:rsidRDefault="00150E38">
      <w:pPr>
        <w:spacing w:after="0" w:line="240" w:lineRule="auto"/>
        <w:ind w:left="120" w:right="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ease any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sonally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or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ser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reque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enied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grant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subgrant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regard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has been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oded, encr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pted, hashed,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therwise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ed; or</w:t>
      </w:r>
    </w:p>
    <w:p w:rsidR="00E031FB" w:rsidRDefault="00150E38">
      <w:pPr>
        <w:spacing w:after="0" w:line="239" w:lineRule="auto"/>
        <w:ind w:left="120"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close,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lease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ual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without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ed, written, reasona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e-li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 consent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 person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case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ancipa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nor,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inor and the pare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uardian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capa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ity, a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ppointed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ardia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) about whom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is sought,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hether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any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Federal,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ibal,</w:t>
      </w:r>
    </w:p>
    <w:p w:rsidR="00E031FB" w:rsidRDefault="00150E38">
      <w:pPr>
        <w:spacing w:after="0" w:line="240" w:lineRule="auto"/>
        <w:ind w:left="120" w:right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, except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conse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not be 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 by 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user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inor, incapaci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on, or 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user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inor.</w:t>
      </w:r>
    </w:p>
    <w:p w:rsidR="00E031FB" w:rsidRDefault="00E031FB">
      <w:pPr>
        <w:spacing w:after="0"/>
        <w:sectPr w:rsidR="00E031FB">
          <w:type w:val="continuous"/>
          <w:pgSz w:w="12240" w:h="15840"/>
          <w:pgMar w:top="1480" w:right="1060" w:bottom="280" w:left="1320" w:header="720" w:footer="720" w:gutter="0"/>
          <w:cols w:space="720"/>
        </w:sectPr>
      </w:pPr>
    </w:p>
    <w:p w:rsidR="00E031FB" w:rsidRDefault="00150E38">
      <w:pPr>
        <w:spacing w:before="76" w:after="0" w:line="240" w:lineRule="auto"/>
        <w:ind w:left="12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person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a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appointed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uardian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by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to rec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without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uardia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nsent,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inor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with a 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rdian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release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without 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E031FB" w:rsidRDefault="00E031FB">
      <w:pPr>
        <w:spacing w:before="16" w:after="0" w:line="260" w:lineRule="exact"/>
        <w:rPr>
          <w:sz w:val="26"/>
          <w:szCs w:val="26"/>
        </w:rPr>
      </w:pP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Release</w:t>
      </w:r>
    </w:p>
    <w:p w:rsidR="00E031FB" w:rsidRDefault="00150E38">
      <w:pPr>
        <w:spacing w:after="0" w:line="240" w:lineRule="auto"/>
        <w:ind w:left="120" w:right="8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descri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subparag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 (B) is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pelled 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tutory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andate—</w:t>
      </w:r>
    </w:p>
    <w:p w:rsidR="00E031FB" w:rsidRDefault="00150E38">
      <w:pPr>
        <w:spacing w:after="0" w:line="240" w:lineRule="auto"/>
        <w:ind w:left="120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subgra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pts to provi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ected by 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sure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 and</w:t>
      </w:r>
    </w:p>
    <w:p w:rsidR="00E031FB" w:rsidRDefault="00150E38">
      <w:pPr>
        <w:spacing w:after="0" w:line="240" w:lineRule="auto"/>
        <w:ind w:left="120" w:right="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gra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subgra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 steps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essary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acy and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persons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ected by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</w:p>
    <w:p w:rsidR="00E031FB" w:rsidRDefault="00E031FB">
      <w:pPr>
        <w:spacing w:before="16" w:after="0" w:line="260" w:lineRule="exact"/>
        <w:rPr>
          <w:sz w:val="26"/>
          <w:szCs w:val="26"/>
        </w:rPr>
      </w:pP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 shar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Gra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subgra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share—</w:t>
      </w:r>
    </w:p>
    <w:p w:rsidR="00E031FB" w:rsidRDefault="00150E38">
      <w:pPr>
        <w:spacing w:after="0" w:line="240" w:lineRule="auto"/>
        <w:ind w:left="120" w:right="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nally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ying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reg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nonpersona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ogra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hic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Fed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State,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al,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>ing, eval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or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ents;</w:t>
      </w:r>
    </w:p>
    <w:p w:rsidR="00E031FB" w:rsidRDefault="00150E38">
      <w:pPr>
        <w:spacing w:after="0" w:line="240" w:lineRule="auto"/>
        <w:ind w:left="120" w:right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t-g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and law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ent-gener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secu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 prote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order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purposes; and</w:t>
      </w:r>
    </w:p>
    <w:p w:rsidR="00E031FB" w:rsidRDefault="00150E38">
      <w:pPr>
        <w:spacing w:after="0" w:line="240" w:lineRule="auto"/>
        <w:ind w:left="120" w:right="7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aw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ent-g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prosecu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gener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necess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law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prosec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 purpo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In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stances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ay—</w:t>
      </w:r>
    </w:p>
    <w:p w:rsidR="00E031FB" w:rsidRDefault="00150E38">
      <w:pPr>
        <w:spacing w:after="0" w:line="240" w:lineRule="auto"/>
        <w:ind w:left="12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(I)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youth, or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ld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estic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olence,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violen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exual 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t, or stal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a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ent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his 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as a cond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vices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 by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antee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31FB" w:rsidRDefault="00150E38">
      <w:pPr>
        <w:spacing w:after="0" w:line="239" w:lineRule="auto"/>
        <w:ind w:left="120" w:righ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any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onally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tif</w:t>
      </w:r>
      <w:r>
        <w:rPr>
          <w:rFonts w:ascii="Times New Roman" w:eastAsia="Times New Roman" w:hAnsi="Times New Roman" w:cs="Times New Roman"/>
          <w:sz w:val="24"/>
          <w:szCs w:val="24"/>
        </w:rPr>
        <w:t>ying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Feder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or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or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ents, whether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any other Fed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ibal,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1FB" w:rsidRDefault="00E031FB">
      <w:pPr>
        <w:spacing w:before="16" w:after="0" w:line="260" w:lineRule="exact"/>
        <w:rPr>
          <w:sz w:val="26"/>
          <w:szCs w:val="26"/>
        </w:rPr>
      </w:pP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Statut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ily mandat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reports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abuse or negle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E031FB" w:rsidRDefault="00150E38">
      <w:pPr>
        <w:spacing w:after="0" w:line="240" w:lineRule="auto"/>
        <w:ind w:left="120" w:right="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Nothing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rohib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antee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suspected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use or negle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are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andated by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olved.</w:t>
      </w:r>
    </w:p>
    <w:p w:rsidR="00E031FB" w:rsidRDefault="00E031FB">
      <w:pPr>
        <w:spacing w:before="16" w:after="0" w:line="260" w:lineRule="exact"/>
        <w:rPr>
          <w:sz w:val="26"/>
          <w:szCs w:val="26"/>
        </w:rPr>
      </w:pP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ht</w:t>
      </w:r>
    </w:p>
    <w:p w:rsidR="00E031FB" w:rsidRDefault="00150E38">
      <w:pPr>
        <w:spacing w:after="0" w:line="240" w:lineRule="auto"/>
        <w:ind w:left="12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Nothing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para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shall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ey General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grant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this 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 and ranki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ittee 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Judi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House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ittee on the Jud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ary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nate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Congressio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 over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persona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 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about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1FB" w:rsidRDefault="00E031FB">
      <w:pPr>
        <w:spacing w:before="16" w:after="0" w:line="260" w:lineRule="exact"/>
        <w:rPr>
          <w:sz w:val="26"/>
          <w:szCs w:val="26"/>
        </w:rPr>
      </w:pPr>
    </w:p>
    <w:p w:rsidR="00E031FB" w:rsidRDefault="00150E3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(G)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Confid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ntial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 ass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ssment 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assurances</w:t>
      </w:r>
    </w:p>
    <w:p w:rsidR="00E031FB" w:rsidRDefault="00150E38">
      <w:pPr>
        <w:spacing w:after="0" w:line="240" w:lineRule="auto"/>
        <w:ind w:left="120" w:right="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Grantees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subgrant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doc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their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pliance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privacy provisio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equired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E031FB" w:rsidRDefault="00E031FB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sectPr w:rsidR="00E031FB">
      <w:footerReference w:type="default" r:id="rId9"/>
      <w:pgSz w:w="12240" w:h="15840"/>
      <w:pgMar w:top="1480" w:right="1380" w:bottom="1240" w:left="134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38" w:rsidRDefault="00150E38">
      <w:pPr>
        <w:spacing w:after="0" w:line="240" w:lineRule="auto"/>
      </w:pPr>
      <w:r>
        <w:separator/>
      </w:r>
    </w:p>
  </w:endnote>
  <w:endnote w:type="continuationSeparator" w:id="0">
    <w:p w:rsidR="00266038" w:rsidRDefault="0015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1FB" w:rsidRDefault="00150E3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40C184" wp14:editId="2A4CAB03">
              <wp:simplePos x="0" y="0"/>
              <wp:positionH relativeFrom="page">
                <wp:posOffset>3822700</wp:posOffset>
              </wp:positionH>
              <wp:positionV relativeFrom="page">
                <wp:posOffset>9255760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1FB" w:rsidRDefault="00150E3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191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8.8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CHGRZHgAAAADQEAAA8A&#10;AAAAAAAAAAAAAAAABgUAAGRycy9kb3ducmV2LnhtbFBLBQYAAAAABAAEAPMAAAATBgAAAAA=&#10;" filled="f" stroked="f">
              <v:textbox inset="0,0,0,0">
                <w:txbxContent>
                  <w:p w:rsidR="00E031FB" w:rsidRDefault="00150E3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1910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38" w:rsidRDefault="00150E38">
      <w:pPr>
        <w:spacing w:after="0" w:line="240" w:lineRule="auto"/>
      </w:pPr>
      <w:r>
        <w:separator/>
      </w:r>
    </w:p>
  </w:footnote>
  <w:footnote w:type="continuationSeparator" w:id="0">
    <w:p w:rsidR="00266038" w:rsidRDefault="00150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FB"/>
    <w:rsid w:val="000E77DD"/>
    <w:rsid w:val="00150E38"/>
    <w:rsid w:val="00266038"/>
    <w:rsid w:val="00333480"/>
    <w:rsid w:val="00391910"/>
    <w:rsid w:val="007B457C"/>
    <w:rsid w:val="00E031FB"/>
    <w:rsid w:val="00E75494"/>
    <w:rsid w:val="00F2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VAWA 2013 Confidentiality and Privacy Provisions</vt:lpstr>
    </vt:vector>
  </TitlesOfParts>
  <Company>EPS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2015-05-20T14:39:00Z</dcterms:created>
  <dc:creator>OVW</dc:creator>
  <lastModifiedBy>Erin, Heaney (OGR)</lastModifiedBy>
  <dcterms:modified xsi:type="dcterms:W3CDTF">2016-06-16T13:09:00Z</dcterms:modified>
  <revision>6</revision>
  <dc:title>VAWA 2013 Confidentiality and Privacy Provisions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2015-04-27T00:00:00Z</vt:filetime>
  </property>
</Properties>
</file>