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0238AC" w14:paraId="752A99FB"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0238AC" w14:paraId="71368272" w14:textId="77777777">
              <w:trPr>
                <w:trHeight w:val="282"/>
              </w:trPr>
              <w:tc>
                <w:tcPr>
                  <w:tcW w:w="1440" w:type="dxa"/>
                  <w:tcBorders>
                    <w:top w:val="nil"/>
                    <w:left w:val="nil"/>
                    <w:bottom w:val="nil"/>
                    <w:right w:val="nil"/>
                  </w:tcBorders>
                  <w:tcMar>
                    <w:top w:w="39" w:type="dxa"/>
                    <w:left w:w="39" w:type="dxa"/>
                    <w:bottom w:w="39" w:type="dxa"/>
                    <w:right w:w="39" w:type="dxa"/>
                  </w:tcMar>
                </w:tcPr>
                <w:p w14:paraId="08C82C41" w14:textId="77777777" w:rsidR="000238AC" w:rsidRDefault="003F16A7">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025680B9" w14:textId="77777777" w:rsidR="000238AC" w:rsidRDefault="003F16A7">
                  <w:pPr>
                    <w:spacing w:after="0" w:line="240" w:lineRule="auto"/>
                  </w:pPr>
                  <w:r>
                    <w:rPr>
                      <w:rFonts w:ascii="Arial" w:eastAsia="Arial" w:hAnsi="Arial"/>
                      <w:color w:val="000000"/>
                    </w:rPr>
                    <w:t>Autism Services Association</w:t>
                  </w:r>
                </w:p>
              </w:tc>
              <w:tc>
                <w:tcPr>
                  <w:tcW w:w="180" w:type="dxa"/>
                  <w:tcBorders>
                    <w:top w:val="nil"/>
                    <w:left w:val="nil"/>
                    <w:bottom w:val="nil"/>
                    <w:right w:val="nil"/>
                  </w:tcBorders>
                  <w:tcMar>
                    <w:top w:w="39" w:type="dxa"/>
                    <w:left w:w="39" w:type="dxa"/>
                    <w:bottom w:w="39" w:type="dxa"/>
                    <w:right w:w="39" w:type="dxa"/>
                  </w:tcMar>
                </w:tcPr>
                <w:p w14:paraId="4B94FB25" w14:textId="77777777" w:rsidR="000238AC" w:rsidRDefault="000238A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D738E4A" w14:textId="77777777" w:rsidR="000238AC" w:rsidRDefault="003F16A7">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4526812D" w14:textId="77777777" w:rsidR="000238AC" w:rsidRDefault="003F16A7">
                  <w:pPr>
                    <w:spacing w:after="0" w:line="240" w:lineRule="auto"/>
                  </w:pPr>
                  <w:r>
                    <w:rPr>
                      <w:rFonts w:ascii="Arial" w:eastAsia="Arial" w:hAnsi="Arial"/>
                      <w:color w:val="000000"/>
                    </w:rPr>
                    <w:t>47 Walnut St Bld #1 , Wellesley Hills</w:t>
                  </w:r>
                </w:p>
              </w:tc>
            </w:tr>
            <w:tr w:rsidR="000238AC" w14:paraId="3B452CA4" w14:textId="77777777">
              <w:trPr>
                <w:trHeight w:val="282"/>
              </w:trPr>
              <w:tc>
                <w:tcPr>
                  <w:tcW w:w="1440" w:type="dxa"/>
                  <w:tcBorders>
                    <w:top w:val="nil"/>
                    <w:left w:val="nil"/>
                    <w:bottom w:val="nil"/>
                    <w:right w:val="nil"/>
                  </w:tcBorders>
                  <w:tcMar>
                    <w:top w:w="39" w:type="dxa"/>
                    <w:left w:w="39" w:type="dxa"/>
                    <w:bottom w:w="39" w:type="dxa"/>
                    <w:right w:w="39" w:type="dxa"/>
                  </w:tcMar>
                </w:tcPr>
                <w:p w14:paraId="53374D38" w14:textId="77777777" w:rsidR="000238AC" w:rsidRDefault="003F16A7">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0B9A364A" w14:textId="77777777" w:rsidR="000238AC" w:rsidRDefault="003F16A7">
                  <w:pPr>
                    <w:spacing w:after="0" w:line="240" w:lineRule="auto"/>
                  </w:pPr>
                  <w:r>
                    <w:rPr>
                      <w:rFonts w:ascii="Arial" w:eastAsia="Arial" w:hAnsi="Arial"/>
                      <w:color w:val="000000"/>
                    </w:rPr>
                    <w:t xml:space="preserve"> Boghoian, Mark; Hampton, Cheryl; </w:t>
                  </w:r>
                </w:p>
              </w:tc>
              <w:tc>
                <w:tcPr>
                  <w:tcW w:w="180" w:type="dxa"/>
                  <w:tcBorders>
                    <w:top w:val="nil"/>
                    <w:left w:val="nil"/>
                    <w:bottom w:val="nil"/>
                    <w:right w:val="nil"/>
                  </w:tcBorders>
                  <w:tcMar>
                    <w:top w:w="39" w:type="dxa"/>
                    <w:left w:w="39" w:type="dxa"/>
                    <w:bottom w:w="39" w:type="dxa"/>
                    <w:right w:w="39" w:type="dxa"/>
                  </w:tcMar>
                </w:tcPr>
                <w:p w14:paraId="3621594D" w14:textId="77777777" w:rsidR="000238AC" w:rsidRDefault="000238A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86B9D17" w14:textId="77777777" w:rsidR="000238AC" w:rsidRDefault="003F16A7">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13764517" w14:textId="77777777" w:rsidR="000238AC" w:rsidRDefault="003F16A7">
                  <w:pPr>
                    <w:spacing w:after="0" w:line="240" w:lineRule="auto"/>
                  </w:pPr>
                  <w:r>
                    <w:rPr>
                      <w:rFonts w:ascii="Arial" w:eastAsia="Arial" w:hAnsi="Arial"/>
                      <w:color w:val="000000"/>
                    </w:rPr>
                    <w:t>07-DEC-21 to 08-DEC-21</w:t>
                  </w:r>
                </w:p>
              </w:tc>
            </w:tr>
          </w:tbl>
          <w:p w14:paraId="67CE6CA3" w14:textId="77777777" w:rsidR="000238AC" w:rsidRDefault="000238AC">
            <w:pPr>
              <w:spacing w:after="0" w:line="240" w:lineRule="auto"/>
            </w:pPr>
          </w:p>
        </w:tc>
      </w:tr>
      <w:tr w:rsidR="000238AC" w14:paraId="14935B69" w14:textId="77777777">
        <w:trPr>
          <w:trHeight w:val="208"/>
        </w:trPr>
        <w:tc>
          <w:tcPr>
            <w:tcW w:w="12960" w:type="dxa"/>
          </w:tcPr>
          <w:p w14:paraId="7E621A2E" w14:textId="77777777" w:rsidR="000238AC" w:rsidRDefault="000238AC">
            <w:pPr>
              <w:pStyle w:val="EmptyCellLayoutStyle"/>
              <w:spacing w:after="0" w:line="240" w:lineRule="auto"/>
            </w:pPr>
          </w:p>
        </w:tc>
      </w:tr>
      <w:tr w:rsidR="000238AC" w14:paraId="61C81C2F"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0238AC" w14:paraId="07C83DEA" w14:textId="77777777">
              <w:trPr>
                <w:trHeight w:val="14"/>
              </w:trPr>
              <w:tc>
                <w:tcPr>
                  <w:tcW w:w="12960" w:type="dxa"/>
                </w:tcPr>
                <w:p w14:paraId="742698FE" w14:textId="77777777" w:rsidR="000238AC" w:rsidRDefault="000238AC">
                  <w:pPr>
                    <w:pStyle w:val="EmptyCellLayoutStyle"/>
                    <w:spacing w:after="0" w:line="240" w:lineRule="auto"/>
                  </w:pPr>
                </w:p>
              </w:tc>
            </w:tr>
            <w:tr w:rsidR="000238AC" w14:paraId="00C18980"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32"/>
                    <w:gridCol w:w="2124"/>
                    <w:gridCol w:w="1705"/>
                    <w:gridCol w:w="1425"/>
                    <w:gridCol w:w="291"/>
                    <w:gridCol w:w="2124"/>
                    <w:gridCol w:w="1427"/>
                    <w:gridCol w:w="291"/>
                    <w:gridCol w:w="2123"/>
                  </w:tblGrid>
                  <w:tr w:rsidR="000A4078" w14:paraId="1974660A" w14:textId="77777777" w:rsidTr="000A4078">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FBF461" w14:textId="77777777" w:rsidR="000238AC" w:rsidRDefault="003F16A7">
                        <w:pPr>
                          <w:spacing w:after="0" w:line="240" w:lineRule="auto"/>
                        </w:pPr>
                        <w:r>
                          <w:rPr>
                            <w:rFonts w:ascii="Arial" w:eastAsia="Arial" w:hAnsi="Arial"/>
                            <w:b/>
                            <w:color w:val="000000"/>
                            <w:sz w:val="22"/>
                          </w:rPr>
                          <w:t>Follow-up Scope and results :</w:t>
                        </w:r>
                      </w:p>
                    </w:tc>
                  </w:tr>
                  <w:tr w:rsidR="000A4078" w14:paraId="7F341CA8" w14:textId="77777777" w:rsidTr="000A4078">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17B4335" w14:textId="77777777" w:rsidR="000238AC" w:rsidRDefault="003F16A7">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0CE1D3A" w14:textId="77777777" w:rsidR="000238AC" w:rsidRDefault="003F16A7">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E43ECCC" w14:textId="77777777" w:rsidR="000238AC" w:rsidRDefault="003F16A7">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EE026D4" w14:textId="77777777" w:rsidR="000238AC" w:rsidRDefault="003F16A7">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83E48E4" w14:textId="77777777" w:rsidR="000238AC" w:rsidRDefault="003F16A7">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F94284E" w14:textId="77777777" w:rsidR="000238AC" w:rsidRDefault="003F16A7">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1DB128C" w14:textId="77777777" w:rsidR="000238AC" w:rsidRDefault="003F16A7">
                        <w:pPr>
                          <w:spacing w:after="0" w:line="240" w:lineRule="auto"/>
                        </w:pPr>
                        <w:r>
                          <w:rPr>
                            <w:rFonts w:ascii="Arial" w:eastAsia="Arial" w:hAnsi="Arial"/>
                            <w:color w:val="000000"/>
                          </w:rPr>
                          <w:t>Sanction status post Follow-up</w:t>
                        </w:r>
                      </w:p>
                    </w:tc>
                  </w:tr>
                  <w:tr w:rsidR="000238AC" w14:paraId="7AE776D6"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D3C4F7F" w14:textId="77777777" w:rsidR="000238AC" w:rsidRDefault="003F16A7">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DC2755B" w14:textId="77777777" w:rsidR="000238AC" w:rsidRDefault="003F16A7">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81D0312" w14:textId="77777777" w:rsidR="000238AC" w:rsidRDefault="000238AC">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C0B894D" w14:textId="77777777" w:rsidR="000238AC" w:rsidRDefault="003F16A7">
                        <w:pPr>
                          <w:spacing w:after="0" w:line="240" w:lineRule="auto"/>
                        </w:pPr>
                        <w:r>
                          <w:rPr>
                            <w:rFonts w:ascii="Arial" w:eastAsia="Arial" w:hAnsi="Arial"/>
                            <w:color w:val="000000"/>
                          </w:rPr>
                          <w:t>3/5</w:t>
                        </w:r>
                      </w:p>
                    </w:tc>
                    <w:tc>
                      <w:tcPr>
                        <w:tcW w:w="216" w:type="dxa"/>
                        <w:tcBorders>
                          <w:top w:val="nil"/>
                          <w:left w:val="single" w:sz="7" w:space="0" w:color="000000"/>
                          <w:bottom w:val="nil"/>
                          <w:right w:val="nil"/>
                        </w:tcBorders>
                        <w:tcMar>
                          <w:top w:w="39" w:type="dxa"/>
                          <w:left w:w="39" w:type="dxa"/>
                          <w:bottom w:w="39" w:type="dxa"/>
                          <w:right w:w="39" w:type="dxa"/>
                        </w:tcMar>
                      </w:tcPr>
                      <w:p w14:paraId="419F3EEA" w14:textId="77777777" w:rsidR="000238AC" w:rsidRDefault="003F16A7">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153D7F16" w14:textId="77777777" w:rsidR="000238AC" w:rsidRDefault="003F16A7">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73412DEE" w14:textId="77777777" w:rsidR="000238AC" w:rsidRDefault="003F16A7">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268BF37B" w14:textId="77777777" w:rsidR="000238AC" w:rsidRDefault="003F16A7">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62087E70" w14:textId="77777777" w:rsidR="000238AC" w:rsidRDefault="003F16A7">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0238AC" w14:paraId="1736516C"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C6DC04" w14:textId="77777777" w:rsidR="000238AC" w:rsidRDefault="003F16A7">
                        <w:pPr>
                          <w:spacing w:after="0" w:line="240" w:lineRule="auto"/>
                        </w:pPr>
                        <w:r>
                          <w:rPr>
                            <w:rFonts w:ascii="Arial" w:eastAsia="Arial" w:hAnsi="Arial"/>
                            <w:color w:val="000000"/>
                          </w:rPr>
                          <w:t xml:space="preserve">3 Locations </w:t>
                        </w:r>
                        <w:r>
                          <w:rPr>
                            <w:rFonts w:ascii="Arial" w:eastAsia="Arial" w:hAnsi="Arial"/>
                            <w:color w:val="000000"/>
                          </w:rPr>
                          <w:br/>
                          <w:t xml:space="preserve">12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F34B11" w14:textId="77777777" w:rsidR="000238AC" w:rsidRDefault="000238AC">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9374D5" w14:textId="77777777" w:rsidR="000238AC" w:rsidRDefault="000238AC">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F60F47" w14:textId="77777777" w:rsidR="000238AC" w:rsidRDefault="000238AC">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70B51964" w14:textId="77777777" w:rsidR="000238AC" w:rsidRDefault="003F16A7">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6E9C023E" w14:textId="77777777" w:rsidR="000238AC" w:rsidRDefault="003F16A7">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720EFA88" w14:textId="77777777" w:rsidR="000238AC" w:rsidRDefault="000238AC">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43AE36E8" w14:textId="77777777" w:rsidR="000238AC" w:rsidRDefault="003F16A7">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0D7D33BB" w14:textId="77777777" w:rsidR="000238AC" w:rsidRDefault="003F16A7">
                        <w:pPr>
                          <w:spacing w:after="0" w:line="240" w:lineRule="auto"/>
                        </w:pPr>
                        <w:r>
                          <w:rPr>
                            <w:rFonts w:ascii="Arial" w:eastAsia="Arial" w:hAnsi="Arial"/>
                            <w:color w:val="000000"/>
                          </w:rPr>
                          <w:t>Ineligible for New Business</w:t>
                        </w:r>
                        <w:r>
                          <w:rPr>
                            <w:rFonts w:ascii="Arial" w:eastAsia="Arial" w:hAnsi="Arial"/>
                            <w:color w:val="000000"/>
                          </w:rPr>
                          <w:br/>
                          <w:t>(&lt;=80% std met a</w:t>
                        </w:r>
                        <w:r>
                          <w:rPr>
                            <w:rFonts w:ascii="Arial" w:eastAsia="Arial" w:hAnsi="Arial"/>
                            <w:color w:val="000000"/>
                          </w:rPr>
                          <w:t>nd/or more critical std. not met)</w:t>
                        </w:r>
                      </w:p>
                    </w:tc>
                  </w:tr>
                </w:tbl>
                <w:p w14:paraId="19DE5076" w14:textId="77777777" w:rsidR="000238AC" w:rsidRDefault="000238AC">
                  <w:pPr>
                    <w:spacing w:after="0" w:line="240" w:lineRule="auto"/>
                  </w:pPr>
                </w:p>
              </w:tc>
            </w:tr>
          </w:tbl>
          <w:p w14:paraId="1BC4A3AE" w14:textId="77777777" w:rsidR="000238AC" w:rsidRDefault="000238AC">
            <w:pPr>
              <w:spacing w:after="0" w:line="240" w:lineRule="auto"/>
            </w:pPr>
          </w:p>
        </w:tc>
      </w:tr>
    </w:tbl>
    <w:p w14:paraId="54EE1179" w14:textId="77777777" w:rsidR="000238AC" w:rsidRDefault="003F16A7">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0238AC" w14:paraId="74C7EEA2" w14:textId="77777777">
        <w:trPr>
          <w:trHeight w:val="88"/>
        </w:trPr>
        <w:tc>
          <w:tcPr>
            <w:tcW w:w="4680" w:type="dxa"/>
          </w:tcPr>
          <w:p w14:paraId="4C2141BF" w14:textId="77777777" w:rsidR="000238AC" w:rsidRDefault="000238AC">
            <w:pPr>
              <w:pStyle w:val="EmptyCellLayoutStyle"/>
              <w:spacing w:after="0" w:line="240" w:lineRule="auto"/>
            </w:pPr>
          </w:p>
        </w:tc>
        <w:tc>
          <w:tcPr>
            <w:tcW w:w="8280" w:type="dxa"/>
          </w:tcPr>
          <w:p w14:paraId="32E420B8" w14:textId="77777777" w:rsidR="000238AC" w:rsidRDefault="000238AC">
            <w:pPr>
              <w:pStyle w:val="EmptyCellLayoutStyle"/>
              <w:spacing w:after="0" w:line="240" w:lineRule="auto"/>
            </w:pPr>
          </w:p>
        </w:tc>
      </w:tr>
      <w:tr w:rsidR="000238AC" w14:paraId="0CEFB9BD"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0238AC" w14:paraId="5D88D732"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51ABB1B" w14:textId="77777777" w:rsidR="000238AC" w:rsidRDefault="003F16A7">
                  <w:pPr>
                    <w:spacing w:after="0" w:line="240" w:lineRule="auto"/>
                  </w:pPr>
                  <w:r>
                    <w:rPr>
                      <w:rFonts w:ascii="Arial" w:eastAsia="Arial" w:hAnsi="Arial"/>
                      <w:b/>
                      <w:color w:val="000000"/>
                      <w:sz w:val="22"/>
                      <w:u w:val="single"/>
                    </w:rPr>
                    <w:t>Summary of Ratings</w:t>
                  </w:r>
                </w:p>
              </w:tc>
            </w:tr>
          </w:tbl>
          <w:p w14:paraId="65B47194" w14:textId="77777777" w:rsidR="000238AC" w:rsidRDefault="000238AC">
            <w:pPr>
              <w:spacing w:after="0" w:line="240" w:lineRule="auto"/>
            </w:pPr>
          </w:p>
        </w:tc>
        <w:tc>
          <w:tcPr>
            <w:tcW w:w="8280" w:type="dxa"/>
          </w:tcPr>
          <w:p w14:paraId="5676217E" w14:textId="77777777" w:rsidR="000238AC" w:rsidRDefault="000238AC">
            <w:pPr>
              <w:pStyle w:val="EmptyCellLayoutStyle"/>
              <w:spacing w:after="0" w:line="240" w:lineRule="auto"/>
            </w:pPr>
          </w:p>
        </w:tc>
      </w:tr>
      <w:tr w:rsidR="000238AC" w14:paraId="15F631B6" w14:textId="77777777">
        <w:trPr>
          <w:trHeight w:val="56"/>
        </w:trPr>
        <w:tc>
          <w:tcPr>
            <w:tcW w:w="4680" w:type="dxa"/>
          </w:tcPr>
          <w:p w14:paraId="63B54EC4" w14:textId="77777777" w:rsidR="000238AC" w:rsidRDefault="000238AC">
            <w:pPr>
              <w:pStyle w:val="EmptyCellLayoutStyle"/>
              <w:spacing w:after="0" w:line="240" w:lineRule="auto"/>
            </w:pPr>
          </w:p>
        </w:tc>
        <w:tc>
          <w:tcPr>
            <w:tcW w:w="8280" w:type="dxa"/>
          </w:tcPr>
          <w:p w14:paraId="3D9B9D81" w14:textId="77777777" w:rsidR="000238AC" w:rsidRDefault="000238AC">
            <w:pPr>
              <w:pStyle w:val="EmptyCellLayoutStyle"/>
              <w:spacing w:after="0" w:line="240" w:lineRule="auto"/>
            </w:pPr>
          </w:p>
        </w:tc>
      </w:tr>
      <w:tr w:rsidR="000A4078" w14:paraId="0DF53F97" w14:textId="77777777" w:rsidTr="000A4078">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0238AC" w14:paraId="4B3144F7" w14:textId="77777777">
              <w:trPr>
                <w:trHeight w:val="5400"/>
              </w:trPr>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33"/>
                    <w:gridCol w:w="9126"/>
                  </w:tblGrid>
                  <w:tr w:rsidR="000A4078" w14:paraId="7103E1E4" w14:textId="77777777" w:rsidTr="000A4078">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20DDD069" w14:textId="77777777" w:rsidR="000238AC" w:rsidRDefault="003F16A7">
                        <w:pPr>
                          <w:spacing w:after="0" w:line="240" w:lineRule="auto"/>
                        </w:pPr>
                        <w:r>
                          <w:rPr>
                            <w:rFonts w:ascii="Arial" w:eastAsia="Arial" w:hAnsi="Arial"/>
                            <w:b/>
                            <w:color w:val="000000"/>
                          </w:rPr>
                          <w:t>Employment and Day Supports Areas Needing Improvement on Standard not met - Identified by DDS</w:t>
                        </w:r>
                      </w:p>
                    </w:tc>
                  </w:tr>
                  <w:tr w:rsidR="000238AC" w14:paraId="482B8C5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FDE722" w14:textId="77777777" w:rsidR="000238AC" w:rsidRDefault="003F16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8CE34" w14:textId="77777777" w:rsidR="000238AC" w:rsidRDefault="003F16A7">
                        <w:pPr>
                          <w:spacing w:after="0" w:line="240" w:lineRule="auto"/>
                        </w:pPr>
                        <w:r>
                          <w:rPr>
                            <w:rFonts w:ascii="Arial" w:eastAsia="Arial" w:hAnsi="Arial"/>
                            <w:color w:val="000000"/>
                          </w:rPr>
                          <w:t>L8</w:t>
                        </w:r>
                      </w:p>
                    </w:tc>
                  </w:tr>
                  <w:tr w:rsidR="000238AC" w14:paraId="06A42C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B3AB5D" w14:textId="77777777" w:rsidR="000238AC" w:rsidRDefault="003F16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1ECC0" w14:textId="77777777" w:rsidR="000238AC" w:rsidRDefault="003F16A7">
                        <w:pPr>
                          <w:spacing w:after="0" w:line="240" w:lineRule="auto"/>
                        </w:pPr>
                        <w:r>
                          <w:rPr>
                            <w:rFonts w:ascii="Arial" w:eastAsia="Arial" w:hAnsi="Arial"/>
                            <w:color w:val="000000"/>
                          </w:rPr>
                          <w:t>Emergency Fact Sheets</w:t>
                        </w:r>
                      </w:p>
                    </w:tc>
                  </w:tr>
                  <w:tr w:rsidR="000238AC" w14:paraId="5FC9DE9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53127C" w14:textId="77777777" w:rsidR="000238AC" w:rsidRDefault="003F16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01E2" w14:textId="77777777" w:rsidR="000238AC" w:rsidRDefault="003F16A7">
                        <w:pPr>
                          <w:spacing w:after="0" w:line="240" w:lineRule="auto"/>
                        </w:pPr>
                        <w:r>
                          <w:rPr>
                            <w:rFonts w:ascii="Arial" w:eastAsia="Arial" w:hAnsi="Arial"/>
                            <w:color w:val="000000"/>
                          </w:rPr>
                          <w:t>One of the two emergency fact sheets reviewed did not contain all of the individual's diagnoses. The agency needs to ensure all emergency fact sheets are accurate.</w:t>
                        </w:r>
                      </w:p>
                    </w:tc>
                  </w:tr>
                  <w:tr w:rsidR="000238AC" w14:paraId="4CFFC94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6E30FB" w14:textId="77777777" w:rsidR="000238AC" w:rsidRDefault="003F16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A085E" w14:textId="77777777" w:rsidR="000238AC" w:rsidRDefault="003F16A7">
                        <w:pPr>
                          <w:spacing w:after="0" w:line="240" w:lineRule="auto"/>
                        </w:pPr>
                        <w:r>
                          <w:rPr>
                            <w:rFonts w:ascii="Arial" w:eastAsia="Arial" w:hAnsi="Arial"/>
                            <w:color w:val="000000"/>
                          </w:rPr>
                          <w:t xml:space="preserve"> </w:t>
                        </w:r>
                      </w:p>
                    </w:tc>
                  </w:tr>
                  <w:tr w:rsidR="000238AC" w14:paraId="1303B3C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DA6FEF" w14:textId="77777777" w:rsidR="000238AC" w:rsidRDefault="003F16A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D8F3" w14:textId="77777777" w:rsidR="000238AC" w:rsidRDefault="003F16A7">
                        <w:pPr>
                          <w:spacing w:after="0" w:line="240" w:lineRule="auto"/>
                        </w:pPr>
                        <w:r>
                          <w:rPr>
                            <w:rFonts w:ascii="Arial" w:eastAsia="Arial" w:hAnsi="Arial"/>
                            <w:color w:val="000000"/>
                          </w:rPr>
                          <w:t xml:space="preserve"> </w:t>
                        </w:r>
                      </w:p>
                    </w:tc>
                  </w:tr>
                  <w:tr w:rsidR="000238AC" w14:paraId="26DA91A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158AEE" w14:textId="77777777" w:rsidR="000238AC" w:rsidRDefault="003F16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F7C91" w14:textId="77777777" w:rsidR="000238AC" w:rsidRDefault="003F16A7">
                        <w:pPr>
                          <w:spacing w:after="0" w:line="240" w:lineRule="auto"/>
                        </w:pPr>
                        <w:r>
                          <w:rPr>
                            <w:rFonts w:ascii="Arial" w:eastAsia="Arial" w:hAnsi="Arial"/>
                            <w:color w:val="000000"/>
                          </w:rPr>
                          <w:t xml:space="preserve"> Not Rated</w:t>
                        </w:r>
                      </w:p>
                    </w:tc>
                  </w:tr>
                  <w:tr w:rsidR="000A4078" w14:paraId="559F7608" w14:textId="77777777" w:rsidTr="000A4078">
                    <w:trPr>
                      <w:trHeight w:val="282"/>
                    </w:trPr>
                    <w:tc>
                      <w:tcPr>
                        <w:tcW w:w="3833" w:type="dxa"/>
                        <w:gridSpan w:val="2"/>
                        <w:tcBorders>
                          <w:top w:val="nil"/>
                          <w:left w:val="nil"/>
                          <w:bottom w:val="nil"/>
                          <w:right w:val="nil"/>
                        </w:tcBorders>
                        <w:tcMar>
                          <w:top w:w="39" w:type="dxa"/>
                          <w:left w:w="39" w:type="dxa"/>
                          <w:bottom w:w="39" w:type="dxa"/>
                          <w:right w:w="39" w:type="dxa"/>
                        </w:tcMar>
                      </w:tcPr>
                      <w:p w14:paraId="2A13933C" w14:textId="77777777" w:rsidR="000238AC" w:rsidRDefault="000238AC">
                        <w:pPr>
                          <w:spacing w:after="0" w:line="240" w:lineRule="auto"/>
                          <w:rPr>
                            <w:sz w:val="0"/>
                          </w:rPr>
                        </w:pPr>
                      </w:p>
                    </w:tc>
                  </w:tr>
                  <w:tr w:rsidR="000238AC" w14:paraId="7C1F568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7FE367" w14:textId="77777777" w:rsidR="000238AC" w:rsidRDefault="003F16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BFBD" w14:textId="77777777" w:rsidR="000238AC" w:rsidRDefault="003F16A7">
                        <w:pPr>
                          <w:spacing w:after="0" w:line="240" w:lineRule="auto"/>
                        </w:pPr>
                        <w:r>
                          <w:rPr>
                            <w:rFonts w:ascii="Arial" w:eastAsia="Arial" w:hAnsi="Arial"/>
                            <w:color w:val="000000"/>
                          </w:rPr>
                          <w:t>L87</w:t>
                        </w:r>
                      </w:p>
                    </w:tc>
                  </w:tr>
                  <w:tr w:rsidR="000238AC" w14:paraId="6A4E472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485576" w14:textId="77777777" w:rsidR="000238AC" w:rsidRDefault="003F16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3728C" w14:textId="77777777" w:rsidR="000238AC" w:rsidRDefault="003F16A7">
                        <w:pPr>
                          <w:spacing w:after="0" w:line="240" w:lineRule="auto"/>
                        </w:pPr>
                        <w:r>
                          <w:rPr>
                            <w:rFonts w:ascii="Arial" w:eastAsia="Arial" w:hAnsi="Arial"/>
                            <w:color w:val="000000"/>
                          </w:rPr>
                          <w:t>Support strategies</w:t>
                        </w:r>
                      </w:p>
                    </w:tc>
                  </w:tr>
                  <w:tr w:rsidR="000238AC" w14:paraId="10E8B40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0CFC16" w14:textId="77777777" w:rsidR="000238AC" w:rsidRDefault="003F16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FAC11" w14:textId="77777777" w:rsidR="000238AC" w:rsidRDefault="003F16A7">
                        <w:pPr>
                          <w:spacing w:after="0" w:line="240" w:lineRule="auto"/>
                        </w:pPr>
                        <w:r>
                          <w:rPr>
                            <w:rFonts w:ascii="Arial" w:eastAsia="Arial" w:hAnsi="Arial"/>
                            <w:color w:val="000000"/>
                          </w:rPr>
                          <w:t>Support strategies for one individual were not submitted within the required timelines. The agency needs to ensure that support strategies are submitted to the DDS Area Office at least 15 days prior to the scheduled ISP meeting.</w:t>
                        </w:r>
                      </w:p>
                    </w:tc>
                  </w:tr>
                  <w:tr w:rsidR="000238AC" w14:paraId="2B90692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4E9488" w14:textId="77777777" w:rsidR="000238AC" w:rsidRDefault="003F16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4FD26" w14:textId="77777777" w:rsidR="000238AC" w:rsidRDefault="003F16A7">
                        <w:pPr>
                          <w:spacing w:after="0" w:line="240" w:lineRule="auto"/>
                        </w:pPr>
                        <w:r>
                          <w:rPr>
                            <w:rFonts w:ascii="Arial" w:eastAsia="Arial" w:hAnsi="Arial"/>
                            <w:color w:val="000000"/>
                          </w:rPr>
                          <w:t xml:space="preserve"> </w:t>
                        </w:r>
                      </w:p>
                    </w:tc>
                  </w:tr>
                  <w:tr w:rsidR="000238AC" w14:paraId="72837BC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1FE366" w14:textId="77777777" w:rsidR="000238AC" w:rsidRDefault="003F16A7">
                        <w:pPr>
                          <w:spacing w:after="0" w:line="240" w:lineRule="auto"/>
                        </w:pPr>
                        <w:r>
                          <w:rPr>
                            <w:rFonts w:ascii="Arial" w:eastAsia="Arial" w:hAnsi="Arial"/>
                            <w:b/>
                            <w:color w:val="000000"/>
                          </w:rPr>
                          <w:t>#me</w:t>
                        </w:r>
                        <w:r>
                          <w:rPr>
                            <w:rFonts w:ascii="Arial" w:eastAsia="Arial" w:hAnsi="Arial"/>
                            <w:b/>
                            <w:color w:val="000000"/>
                          </w:rPr>
                          <w:t>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3AA28" w14:textId="77777777" w:rsidR="000238AC" w:rsidRDefault="003F16A7">
                        <w:pPr>
                          <w:spacing w:after="0" w:line="240" w:lineRule="auto"/>
                        </w:pPr>
                        <w:r>
                          <w:rPr>
                            <w:rFonts w:ascii="Arial" w:eastAsia="Arial" w:hAnsi="Arial"/>
                            <w:color w:val="000000"/>
                          </w:rPr>
                          <w:t xml:space="preserve"> </w:t>
                        </w:r>
                      </w:p>
                    </w:tc>
                  </w:tr>
                  <w:tr w:rsidR="000238AC" w14:paraId="520C647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3134F3" w14:textId="77777777" w:rsidR="000238AC" w:rsidRDefault="003F16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92139" w14:textId="77777777" w:rsidR="000238AC" w:rsidRDefault="003F16A7">
                        <w:pPr>
                          <w:spacing w:after="0" w:line="240" w:lineRule="auto"/>
                        </w:pPr>
                        <w:r>
                          <w:rPr>
                            <w:rFonts w:ascii="Arial" w:eastAsia="Arial" w:hAnsi="Arial"/>
                            <w:color w:val="000000"/>
                          </w:rPr>
                          <w:t xml:space="preserve"> Not Rated</w:t>
                        </w:r>
                      </w:p>
                    </w:tc>
                  </w:tr>
                  <w:tr w:rsidR="000A4078" w14:paraId="13A4BB3F" w14:textId="77777777" w:rsidTr="000A4078">
                    <w:trPr>
                      <w:trHeight w:val="282"/>
                    </w:trPr>
                    <w:tc>
                      <w:tcPr>
                        <w:tcW w:w="3833" w:type="dxa"/>
                        <w:gridSpan w:val="2"/>
                        <w:tcBorders>
                          <w:top w:val="nil"/>
                          <w:left w:val="nil"/>
                          <w:bottom w:val="nil"/>
                          <w:right w:val="nil"/>
                        </w:tcBorders>
                        <w:tcMar>
                          <w:top w:w="39" w:type="dxa"/>
                          <w:left w:w="39" w:type="dxa"/>
                          <w:bottom w:w="39" w:type="dxa"/>
                          <w:right w:w="39" w:type="dxa"/>
                        </w:tcMar>
                      </w:tcPr>
                      <w:p w14:paraId="4077247D" w14:textId="77777777" w:rsidR="000238AC" w:rsidRDefault="000238AC">
                        <w:pPr>
                          <w:spacing w:after="0" w:line="240" w:lineRule="auto"/>
                          <w:rPr>
                            <w:sz w:val="0"/>
                          </w:rPr>
                        </w:pPr>
                      </w:p>
                    </w:tc>
                  </w:tr>
                </w:tbl>
                <w:p w14:paraId="31B01563" w14:textId="77777777" w:rsidR="000238AC" w:rsidRDefault="000238AC">
                  <w:pPr>
                    <w:spacing w:after="0" w:line="240" w:lineRule="auto"/>
                  </w:pPr>
                </w:p>
              </w:tc>
            </w:tr>
          </w:tbl>
          <w:p w14:paraId="3C2F94F1" w14:textId="77777777" w:rsidR="000238AC" w:rsidRDefault="000238AC">
            <w:pPr>
              <w:spacing w:after="0" w:line="240" w:lineRule="auto"/>
            </w:pPr>
          </w:p>
        </w:tc>
      </w:tr>
    </w:tbl>
    <w:p w14:paraId="14953C94" w14:textId="77777777" w:rsidR="000238AC" w:rsidRDefault="000238AC">
      <w:pPr>
        <w:spacing w:after="0" w:line="240" w:lineRule="auto"/>
      </w:pPr>
    </w:p>
    <w:sectPr w:rsidR="000238AC">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8520" w14:textId="77777777" w:rsidR="003F16A7" w:rsidRDefault="003F16A7">
      <w:pPr>
        <w:spacing w:after="0" w:line="240" w:lineRule="auto"/>
      </w:pPr>
      <w:r>
        <w:separator/>
      </w:r>
    </w:p>
  </w:endnote>
  <w:endnote w:type="continuationSeparator" w:id="0">
    <w:p w14:paraId="5F264F64" w14:textId="77777777" w:rsidR="003F16A7" w:rsidRDefault="003F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440"/>
      <w:gridCol w:w="10080"/>
      <w:gridCol w:w="1439"/>
    </w:tblGrid>
    <w:tr w:rsidR="000238AC" w14:paraId="165A78D8" w14:textId="77777777">
      <w:tc>
        <w:tcPr>
          <w:tcW w:w="1440" w:type="dxa"/>
        </w:tcPr>
        <w:tbl>
          <w:tblPr>
            <w:tblW w:w="0" w:type="auto"/>
            <w:tblCellMar>
              <w:left w:w="0" w:type="dxa"/>
              <w:right w:w="0" w:type="dxa"/>
            </w:tblCellMar>
            <w:tblLook w:val="0000" w:firstRow="0" w:lastRow="0" w:firstColumn="0" w:lastColumn="0" w:noHBand="0" w:noVBand="0"/>
          </w:tblPr>
          <w:tblGrid>
            <w:gridCol w:w="1440"/>
          </w:tblGrid>
          <w:tr w:rsidR="000238AC" w14:paraId="168DCE7B" w14:textId="77777777">
            <w:trPr>
              <w:trHeight w:val="282"/>
            </w:trPr>
            <w:tc>
              <w:tcPr>
                <w:tcW w:w="1440" w:type="dxa"/>
                <w:tcBorders>
                  <w:top w:val="nil"/>
                  <w:left w:val="nil"/>
                  <w:bottom w:val="nil"/>
                  <w:right w:val="nil"/>
                </w:tcBorders>
                <w:tcMar>
                  <w:top w:w="39" w:type="dxa"/>
                  <w:left w:w="39" w:type="dxa"/>
                  <w:bottom w:w="39" w:type="dxa"/>
                  <w:right w:w="39" w:type="dxa"/>
                </w:tcMar>
              </w:tcPr>
              <w:p w14:paraId="00534BC1" w14:textId="77777777" w:rsidR="000238AC" w:rsidRDefault="003F16A7">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9371455" w14:textId="77777777" w:rsidR="000238AC" w:rsidRDefault="000238AC">
          <w:pPr>
            <w:spacing w:after="0" w:line="240" w:lineRule="auto"/>
          </w:pPr>
        </w:p>
      </w:tc>
      <w:tc>
        <w:tcPr>
          <w:tcW w:w="10080" w:type="dxa"/>
        </w:tcPr>
        <w:p w14:paraId="3113EC4F" w14:textId="77777777" w:rsidR="000238AC" w:rsidRDefault="000238AC">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0238AC" w14:paraId="6D3F7124" w14:textId="77777777">
            <w:trPr>
              <w:trHeight w:val="282"/>
            </w:trPr>
            <w:tc>
              <w:tcPr>
                <w:tcW w:w="1440" w:type="dxa"/>
                <w:tcBorders>
                  <w:top w:val="nil"/>
                  <w:left w:val="nil"/>
                  <w:bottom w:val="nil"/>
                  <w:right w:val="nil"/>
                </w:tcBorders>
                <w:tcMar>
                  <w:top w:w="39" w:type="dxa"/>
                  <w:left w:w="39" w:type="dxa"/>
                  <w:bottom w:w="39" w:type="dxa"/>
                  <w:right w:w="39" w:type="dxa"/>
                </w:tcMar>
              </w:tcPr>
              <w:p w14:paraId="645D602C" w14:textId="77777777" w:rsidR="000238AC" w:rsidRDefault="003F16A7">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5E46744" w14:textId="77777777" w:rsidR="000238AC" w:rsidRDefault="000238AC">
          <w:pPr>
            <w:spacing w:after="0" w:line="240" w:lineRule="auto"/>
          </w:pPr>
        </w:p>
      </w:tc>
    </w:tr>
    <w:tr w:rsidR="000238AC" w14:paraId="67FE3669" w14:textId="77777777">
      <w:tc>
        <w:tcPr>
          <w:tcW w:w="1440" w:type="dxa"/>
        </w:tcPr>
        <w:p w14:paraId="27DAA17B" w14:textId="77777777" w:rsidR="000238AC" w:rsidRDefault="000238AC">
          <w:pPr>
            <w:pStyle w:val="EmptyCellLayoutStyle"/>
            <w:spacing w:after="0" w:line="240" w:lineRule="auto"/>
          </w:pPr>
        </w:p>
      </w:tc>
      <w:tc>
        <w:tcPr>
          <w:tcW w:w="10080" w:type="dxa"/>
        </w:tcPr>
        <w:p w14:paraId="0971A934" w14:textId="77777777" w:rsidR="000238AC" w:rsidRDefault="000238AC">
          <w:pPr>
            <w:pStyle w:val="EmptyCellLayoutStyle"/>
            <w:spacing w:after="0" w:line="240" w:lineRule="auto"/>
          </w:pPr>
        </w:p>
      </w:tc>
      <w:tc>
        <w:tcPr>
          <w:tcW w:w="1439" w:type="dxa"/>
        </w:tcPr>
        <w:p w14:paraId="6874E83C" w14:textId="77777777" w:rsidR="000238AC" w:rsidRDefault="000238A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DF5C" w14:textId="77777777" w:rsidR="003F16A7" w:rsidRDefault="003F16A7">
      <w:pPr>
        <w:spacing w:after="0" w:line="240" w:lineRule="auto"/>
      </w:pPr>
      <w:r>
        <w:separator/>
      </w:r>
    </w:p>
  </w:footnote>
  <w:footnote w:type="continuationSeparator" w:id="0">
    <w:p w14:paraId="6A3AB2CE" w14:textId="77777777" w:rsidR="003F16A7" w:rsidRDefault="003F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0238AC" w14:paraId="143826A6"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238AC" w14:paraId="4A2B5268" w14:textId="77777777">
            <w:trPr>
              <w:trHeight w:val="282"/>
            </w:trPr>
            <w:tc>
              <w:tcPr>
                <w:tcW w:w="12960" w:type="dxa"/>
                <w:tcBorders>
                  <w:top w:val="nil"/>
                  <w:left w:val="nil"/>
                  <w:bottom w:val="nil"/>
                  <w:right w:val="nil"/>
                </w:tcBorders>
                <w:tcMar>
                  <w:top w:w="39" w:type="dxa"/>
                  <w:left w:w="39" w:type="dxa"/>
                  <w:bottom w:w="39" w:type="dxa"/>
                  <w:right w:w="39" w:type="dxa"/>
                </w:tcMar>
              </w:tcPr>
              <w:p w14:paraId="5D9C2459" w14:textId="77777777" w:rsidR="000238AC" w:rsidRDefault="003F16A7">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7B054515" w14:textId="77777777" w:rsidR="000238AC" w:rsidRDefault="000238AC">
          <w:pPr>
            <w:spacing w:after="0" w:line="240" w:lineRule="auto"/>
          </w:pPr>
        </w:p>
      </w:tc>
    </w:tr>
    <w:tr w:rsidR="000238AC" w14:paraId="3CF7629A" w14:textId="77777777">
      <w:tc>
        <w:tcPr>
          <w:tcW w:w="12960" w:type="dxa"/>
        </w:tcPr>
        <w:p w14:paraId="492F770F" w14:textId="77777777" w:rsidR="000238AC" w:rsidRDefault="000238AC">
          <w:pPr>
            <w:pStyle w:val="EmptyCellLayoutStyle"/>
            <w:spacing w:after="0" w:line="240" w:lineRule="auto"/>
          </w:pPr>
        </w:p>
      </w:tc>
    </w:tr>
    <w:tr w:rsidR="000238AC" w14:paraId="796A9496"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238AC" w14:paraId="68FF5E17" w14:textId="77777777">
            <w:trPr>
              <w:trHeight w:val="282"/>
            </w:trPr>
            <w:tc>
              <w:tcPr>
                <w:tcW w:w="12960" w:type="dxa"/>
                <w:tcBorders>
                  <w:top w:val="nil"/>
                  <w:left w:val="nil"/>
                  <w:bottom w:val="nil"/>
                  <w:right w:val="nil"/>
                </w:tcBorders>
                <w:tcMar>
                  <w:top w:w="39" w:type="dxa"/>
                  <w:left w:w="39" w:type="dxa"/>
                  <w:bottom w:w="39" w:type="dxa"/>
                  <w:right w:w="39" w:type="dxa"/>
                </w:tcMar>
              </w:tcPr>
              <w:p w14:paraId="798E73DA" w14:textId="77777777" w:rsidR="000238AC" w:rsidRDefault="003F16A7">
                <w:pPr>
                  <w:spacing w:after="0" w:line="240" w:lineRule="auto"/>
                  <w:jc w:val="center"/>
                </w:pPr>
                <w:r>
                  <w:rPr>
                    <w:rFonts w:ascii="Arial" w:eastAsia="Arial" w:hAnsi="Arial"/>
                    <w:b/>
                    <w:color w:val="000000"/>
                    <w:sz w:val="24"/>
                    <w:u w:val="single"/>
                  </w:rPr>
                  <w:t>LICENSURE AND CERTIFICATION</w:t>
                </w:r>
              </w:p>
            </w:tc>
          </w:tr>
        </w:tbl>
        <w:p w14:paraId="27C987C7" w14:textId="77777777" w:rsidR="000238AC" w:rsidRDefault="000238AC">
          <w:pPr>
            <w:spacing w:after="0" w:line="240" w:lineRule="auto"/>
          </w:pPr>
        </w:p>
      </w:tc>
    </w:tr>
    <w:tr w:rsidR="000238AC" w14:paraId="2B63C10D" w14:textId="77777777">
      <w:tc>
        <w:tcPr>
          <w:tcW w:w="12960" w:type="dxa"/>
        </w:tcPr>
        <w:p w14:paraId="08D340A5" w14:textId="77777777" w:rsidR="000238AC" w:rsidRDefault="000238AC">
          <w:pPr>
            <w:pStyle w:val="EmptyCellLayoutStyle"/>
            <w:spacing w:after="0" w:line="240" w:lineRule="auto"/>
          </w:pPr>
        </w:p>
      </w:tc>
    </w:tr>
    <w:tr w:rsidR="000238AC" w14:paraId="5AF75ABB"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238AC" w14:paraId="5405143D" w14:textId="77777777">
            <w:trPr>
              <w:trHeight w:val="282"/>
            </w:trPr>
            <w:tc>
              <w:tcPr>
                <w:tcW w:w="12960" w:type="dxa"/>
                <w:tcBorders>
                  <w:top w:val="nil"/>
                  <w:left w:val="nil"/>
                  <w:bottom w:val="nil"/>
                  <w:right w:val="nil"/>
                </w:tcBorders>
                <w:tcMar>
                  <w:top w:w="39" w:type="dxa"/>
                  <w:left w:w="39" w:type="dxa"/>
                  <w:bottom w:w="39" w:type="dxa"/>
                  <w:right w:w="39" w:type="dxa"/>
                </w:tcMar>
              </w:tcPr>
              <w:p w14:paraId="2CF1D1A9" w14:textId="77777777" w:rsidR="000238AC" w:rsidRDefault="003F16A7">
                <w:pPr>
                  <w:spacing w:after="0" w:line="240" w:lineRule="auto"/>
                  <w:jc w:val="center"/>
                </w:pPr>
                <w:r>
                  <w:rPr>
                    <w:rFonts w:ascii="Arial" w:eastAsia="Arial" w:hAnsi="Arial"/>
                    <w:b/>
                    <w:color w:val="000000"/>
                    <w:sz w:val="24"/>
                    <w:u w:val="single"/>
                  </w:rPr>
                  <w:t>DDS FOLLOW-UP REPORT</w:t>
                </w:r>
              </w:p>
            </w:tc>
          </w:tr>
        </w:tbl>
        <w:p w14:paraId="61E64BD0" w14:textId="77777777" w:rsidR="000238AC" w:rsidRDefault="000238AC">
          <w:pPr>
            <w:spacing w:after="0" w:line="240" w:lineRule="auto"/>
          </w:pPr>
        </w:p>
      </w:tc>
    </w:tr>
    <w:tr w:rsidR="000238AC" w14:paraId="3949902A" w14:textId="77777777">
      <w:tc>
        <w:tcPr>
          <w:tcW w:w="12960" w:type="dxa"/>
        </w:tcPr>
        <w:p w14:paraId="5E608E8D" w14:textId="77777777" w:rsidR="000238AC" w:rsidRDefault="000238AC">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AC"/>
    <w:rsid w:val="000238AC"/>
    <w:rsid w:val="000A4078"/>
    <w:rsid w:val="003F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77F3"/>
  <w15:docId w15:val="{B8696558-4DEB-485F-B1FE-EE2FA604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2021-12-10T16:30:00Z</dcterms:created>
  <dcterms:modified xsi:type="dcterms:W3CDTF">2021-12-10T16:30:00Z</dcterms:modified>
</cp:coreProperties>
</file>