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F07CA" w14:textId="0CD2F716" w:rsidR="009B736E" w:rsidRPr="009B5C07" w:rsidRDefault="009B41AA" w:rsidP="00D437CD">
      <w:pPr>
        <w:jc w:val="center"/>
        <w:rPr>
          <w:b/>
          <w:sz w:val="22"/>
        </w:rPr>
      </w:pPr>
      <w:r>
        <w:rPr>
          <w:b/>
          <w:noProof/>
          <w:sz w:val="22"/>
        </w:rPr>
        <mc:AlternateContent>
          <mc:Choice Requires="wpg">
            <w:drawing>
              <wp:inline distT="0" distB="0" distL="0" distR="0" wp14:anchorId="6A55EA18" wp14:editId="43D58C75">
                <wp:extent cx="3062117" cy="1353022"/>
                <wp:effectExtent l="0" t="0" r="5080" b="0"/>
                <wp:docPr id="7" name="Group 7"/>
                <wp:cNvGraphicFramePr/>
                <a:graphic xmlns:a="http://schemas.openxmlformats.org/drawingml/2006/main">
                  <a:graphicData uri="http://schemas.microsoft.com/office/word/2010/wordprocessingGroup">
                    <wpg:wgp>
                      <wpg:cNvGrpSpPr/>
                      <wpg:grpSpPr>
                        <a:xfrm>
                          <a:off x="0" y="0"/>
                          <a:ext cx="3062117" cy="1353022"/>
                          <a:chOff x="-31897" y="-38836"/>
                          <a:chExt cx="3062117" cy="1353022"/>
                        </a:xfrm>
                      </wpg:grpSpPr>
                      <pic:pic xmlns:pic="http://schemas.openxmlformats.org/drawingml/2006/picture">
                        <pic:nvPicPr>
                          <pic:cNvPr id="3" name="Picture 3" descr="Icon&#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8626"/>
                            <a:ext cx="2994660" cy="1305560"/>
                          </a:xfrm>
                          <a:prstGeom prst="rect">
                            <a:avLst/>
                          </a:prstGeom>
                          <a:noFill/>
                          <a:ln>
                            <a:noFill/>
                          </a:ln>
                        </pic:spPr>
                      </pic:pic>
                      <wps:wsp>
                        <wps:cNvPr id="217" name="Text Box 2"/>
                        <wps:cNvSpPr txBox="1">
                          <a:spLocks noChangeArrowheads="1"/>
                        </wps:cNvSpPr>
                        <wps:spPr bwMode="auto">
                          <a:xfrm>
                            <a:off x="-31897" y="-38836"/>
                            <a:ext cx="3062117" cy="230504"/>
                          </a:xfrm>
                          <a:prstGeom prst="rect">
                            <a:avLst/>
                          </a:prstGeom>
                          <a:noFill/>
                          <a:ln w="9525">
                            <a:noFill/>
                            <a:miter lim="800000"/>
                            <a:headEnd/>
                            <a:tailEnd/>
                          </a:ln>
                        </wps:spPr>
                        <wps:txbx>
                          <w:txbxContent>
                            <w:p w14:paraId="007BFD34" w14:textId="3A699F22" w:rsidR="009B41AA" w:rsidRPr="009B41AA" w:rsidRDefault="009B41AA" w:rsidP="009B41AA">
                              <w:pPr>
                                <w:jc w:val="center"/>
                                <w:rPr>
                                  <w:rFonts w:asciiTheme="minorBidi" w:hAnsiTheme="minorBidi"/>
                                  <w:b/>
                                  <w:bCs/>
                                  <w:sz w:val="29"/>
                                  <w:szCs w:val="29"/>
                                </w:rPr>
                              </w:pPr>
                              <w:r w:rsidRPr="009B41AA">
                                <w:rPr>
                                  <w:rStyle w:val="Strong"/>
                                  <w:rFonts w:ascii="Roboto" w:hAnsi="Roboto"/>
                                  <w:sz w:val="29"/>
                                  <w:szCs w:val="29"/>
                                  <w:shd w:val="clear" w:color="auto" w:fill="FFFFFF"/>
                                </w:rPr>
                                <w:t> PROGRAMAS DE AUTODIRECCIÓN</w:t>
                              </w:r>
                            </w:p>
                          </w:txbxContent>
                        </wps:txbx>
                        <wps:bodyPr rot="0" vert="horz" wrap="square" lIns="0" tIns="0" rIns="0" bIns="0" anchor="t" anchorCtr="0">
                          <a:spAutoFit/>
                        </wps:bodyPr>
                      </wps:wsp>
                      <wps:wsp>
                        <wps:cNvPr id="4" name="Text Box 2"/>
                        <wps:cNvSpPr txBox="1">
                          <a:spLocks noChangeArrowheads="1"/>
                        </wps:cNvSpPr>
                        <wps:spPr bwMode="auto">
                          <a:xfrm>
                            <a:off x="37249" y="1178807"/>
                            <a:ext cx="907414" cy="126364"/>
                          </a:xfrm>
                          <a:prstGeom prst="rect">
                            <a:avLst/>
                          </a:prstGeom>
                          <a:noFill/>
                          <a:ln w="9525">
                            <a:noFill/>
                            <a:miter lim="800000"/>
                            <a:headEnd/>
                            <a:tailEnd/>
                          </a:ln>
                        </wps:spPr>
                        <wps:txbx>
                          <w:txbxContent>
                            <w:p w14:paraId="2FAD61C0" w14:textId="707E9BA8" w:rsidR="009B41AA" w:rsidRPr="009B41AA" w:rsidRDefault="009B41AA" w:rsidP="009B41AA">
                              <w:pPr>
                                <w:jc w:val="center"/>
                                <w:rPr>
                                  <w:rFonts w:asciiTheme="minorBidi" w:hAnsiTheme="minorBidi"/>
                                  <w:b/>
                                  <w:bCs/>
                                  <w:color w:val="614B7C"/>
                                  <w:sz w:val="16"/>
                                  <w:szCs w:val="16"/>
                                  <w:lang w:val="en-US" w:bidi="km-KH"/>
                                </w:rPr>
                              </w:pPr>
                              <w:r w:rsidRPr="009B41AA">
                                <w:rPr>
                                  <w:rFonts w:asciiTheme="minorBidi" w:hAnsiTheme="minorBidi"/>
                                  <w:b/>
                                  <w:bCs/>
                                  <w:color w:val="614B7C"/>
                                  <w:sz w:val="16"/>
                                  <w:szCs w:val="16"/>
                                  <w:lang w:val="en-US" w:bidi="km-KH"/>
                                </w:rPr>
                                <w:t>APOYO</w:t>
                              </w:r>
                            </w:p>
                          </w:txbxContent>
                        </wps:txbx>
                        <wps:bodyPr rot="0" vert="horz" wrap="square" lIns="0" tIns="0" rIns="0" bIns="0" anchor="t" anchorCtr="0">
                          <a:spAutoFit/>
                        </wps:bodyPr>
                      </wps:wsp>
                      <wps:wsp>
                        <wps:cNvPr id="5" name="Text Box 2"/>
                        <wps:cNvSpPr txBox="1">
                          <a:spLocks noChangeArrowheads="1"/>
                        </wps:cNvSpPr>
                        <wps:spPr bwMode="auto">
                          <a:xfrm>
                            <a:off x="1011479" y="1179730"/>
                            <a:ext cx="998219" cy="126364"/>
                          </a:xfrm>
                          <a:prstGeom prst="rect">
                            <a:avLst/>
                          </a:prstGeom>
                          <a:noFill/>
                          <a:ln w="9525">
                            <a:noFill/>
                            <a:miter lim="800000"/>
                            <a:headEnd/>
                            <a:tailEnd/>
                          </a:ln>
                        </wps:spPr>
                        <wps:txbx>
                          <w:txbxContent>
                            <w:p w14:paraId="298BBC86" w14:textId="7898CD13" w:rsidR="009B41AA" w:rsidRPr="009B41AA" w:rsidRDefault="009B41AA" w:rsidP="009B41AA">
                              <w:pPr>
                                <w:jc w:val="center"/>
                                <w:rPr>
                                  <w:rFonts w:asciiTheme="minorBidi" w:hAnsiTheme="minorBidi"/>
                                  <w:b/>
                                  <w:bCs/>
                                  <w:color w:val="346293"/>
                                  <w:sz w:val="16"/>
                                  <w:szCs w:val="16"/>
                                </w:rPr>
                              </w:pPr>
                              <w:r w:rsidRPr="009B41AA">
                                <w:rPr>
                                  <w:rFonts w:asciiTheme="minorBidi" w:hAnsiTheme="minorBidi"/>
                                  <w:b/>
                                  <w:bCs/>
                                  <w:color w:val="346293"/>
                                  <w:sz w:val="16"/>
                                  <w:szCs w:val="16"/>
                                  <w:lang w:bidi="km-KH"/>
                                </w:rPr>
                                <w:t>EMPODERAMIENTO</w:t>
                              </w:r>
                            </w:p>
                          </w:txbxContent>
                        </wps:txbx>
                        <wps:bodyPr rot="0" vert="horz" wrap="square" lIns="0" tIns="0" rIns="0" bIns="0" anchor="t" anchorCtr="0">
                          <a:spAutoFit/>
                        </wps:bodyPr>
                      </wps:wsp>
                      <wps:wsp>
                        <wps:cNvPr id="6" name="Text Box 2"/>
                        <wps:cNvSpPr txBox="1">
                          <a:spLocks noChangeArrowheads="1"/>
                        </wps:cNvSpPr>
                        <wps:spPr bwMode="auto">
                          <a:xfrm>
                            <a:off x="2035438" y="1179761"/>
                            <a:ext cx="906779" cy="126364"/>
                          </a:xfrm>
                          <a:prstGeom prst="rect">
                            <a:avLst/>
                          </a:prstGeom>
                          <a:noFill/>
                          <a:ln w="9525">
                            <a:noFill/>
                            <a:miter lim="800000"/>
                            <a:headEnd/>
                            <a:tailEnd/>
                          </a:ln>
                        </wps:spPr>
                        <wps:txbx>
                          <w:txbxContent>
                            <w:p w14:paraId="70CC2161" w14:textId="21BBC60E" w:rsidR="009B41AA" w:rsidRPr="009B41AA" w:rsidRDefault="009B41AA" w:rsidP="009B41AA">
                              <w:pPr>
                                <w:jc w:val="center"/>
                                <w:rPr>
                                  <w:rFonts w:asciiTheme="minorBidi" w:hAnsiTheme="minorBidi"/>
                                  <w:b/>
                                  <w:bCs/>
                                  <w:color w:val="E56C25"/>
                                  <w:sz w:val="16"/>
                                  <w:szCs w:val="16"/>
                                  <w:lang w:bidi="km-KH"/>
                                </w:rPr>
                              </w:pPr>
                              <w:r w:rsidRPr="009B41AA">
                                <w:rPr>
                                  <w:rFonts w:asciiTheme="minorBidi" w:hAnsiTheme="minorBidi"/>
                                  <w:b/>
                                  <w:bCs/>
                                  <w:color w:val="E56C25"/>
                                  <w:sz w:val="16"/>
                                  <w:szCs w:val="16"/>
                                  <w:lang w:bidi="km-KH"/>
                                </w:rPr>
                                <w:t>ELECCIÓN</w:t>
                              </w:r>
                            </w:p>
                          </w:txbxContent>
                        </wps:txbx>
                        <wps:bodyPr rot="0" vert="horz" wrap="square" lIns="0" tIns="0" rIns="0" bIns="0" anchor="t" anchorCtr="0">
                          <a:spAutoFit/>
                        </wps:bodyPr>
                      </wps:wsp>
                    </wpg:wgp>
                  </a:graphicData>
                </a:graphic>
              </wp:inline>
            </w:drawing>
          </mc:Choice>
          <mc:Fallback>
            <w:pict>
              <v:group w14:anchorId="6A55EA18" id="Group 7" o:spid="_x0000_s1026" style="width:241.1pt;height:106.55pt;mso-position-horizontal-relative:char;mso-position-vertical-relative:line" coordorigin="-318,-388" coordsize="30621,13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BK8x0QMAAPcOAAAOAAAAZHJzL2Uyb0RvYy54bWzkV21v2zYQ/j6g/4Fg&#10;gX5L9GbLL4tTpE0TBOjWoO1+AE1RFlGJ5Eg6kvfrd0dJdpx0aFcMQ4IGiHx80fG5554jxbPXXVOT&#10;O2Gd1GpFk9OYEqG4LqTarOgfn69O5pQ4z1TBaq3Eiu6Eo6/PX/xy1pqlSHWl60JYAk6UW7ZmRSvv&#10;zTKKHK9Ew9ypNkLBYKltwzw07SYqLGvBe1NHaRznUattYazmwjnovewH6XnwX5aC+w9l6YQn9YoC&#10;Nh+eNjzX+IzOz9hyY5mpJB9gsB9A0TCpYNG9q0vmGdla+chVI7nVTpf+lOsm0mUpuQgxQDRJ/CCa&#10;a6u3JsSyWbYbs6cJqH3A0w+75b/fXVvzydxaYKI1G+AitDCWrrQN/gJK0gXKdnvKROcJh84sztMk&#10;mVHCYSzJplmcpj2pvALm8b2TLJkvYAZMOMnm8ywfx999w0c0QoiOgBnJl/A/sAHWIza+rRp4y2+t&#10;oIOT5rt8NMx+2ZoTSJxhXq5lLf0uiBBShKDU3a3kt7ZvALG3lsgCKKJEsQa0D6O4KIGOQjgOKrzh&#10;Wr162V38Gh6X2CmNh1IibOs1SF5yVtc7shFKWOZFgdThUui9X4shF+81/+KI0m8rpjbiwhnQPaQD&#10;Z0fH00PzCOi6luZK1jVmGu2BEkD3QGNfYbXX76Xm20Yo3xekFTXg1spV0jhK7FI0awE02JsiAGJL&#10;Z/lHABhKz3krPK9w8RJADP2Q+f1AQHwAieE4kCtZt7/pAlhFpkLpfVWu8zwd9DYqNl0sJnkOe0Gv&#10;2Hg6hQYSNaoNGLXOXwvdEDQAOYANK7C79w5hw9RxCgJXGvkL4dTqqAMmYk8IAUEPJsSAxQY7nhvp&#10;htYjwv9VUX+qmBGAEt0etJdiafbq+4wEvNEdCfU5TMPCJ76DbpQLYnfmgZis1W0lWAH4ekHde7Vf&#10;7rvS8Q+7wJiVo30kzeJpPPkPk0LaFV1M02mI8F66Gunh9Klls6LzGP9wTbbEcN+pItieybq3x2Ri&#10;/H0y0fLduoOJaK51sQM6rQbNgL7gVASj0vYvSlo4YVbU/blluOnUNwrYxONoNOxorEeDKQ6vrqin&#10;pDffemjFQ44uQPRXMmjxsDKoCxsgqv9JXZMnoq1slk4W4YCBo2g+j2d9GkdtLeLZJAGsoeDTPMuf&#10;kbTCCRLq7pDnn0hh0yeisCROkslsr7HFLBu2ir3GFvM0gfFnq7H9qfDT7WL5E9FYGmfTSQb3JfyS&#10;TmaLWT58L+01Fucz1OCz1ViG+/JT28fC5QJuV+GzbrgJ4vXtfjucrIf76vnfAAAA//8DAFBLAwQK&#10;AAAAAAAAACEAsHSyCqYoAQCmKAEAFAAAAGRycy9tZWRpYS9pbWFnZTEucG5niVBORw0KGgoAAAAN&#10;SUhEUgAAAl4AAAEICAIAAAABfG2mAAAABGdBTUEAALGPC/xhBQAACklpQ0NQc1JHQiBJRUM2MTk2&#10;Ni0yLjEAAEiJnVN3WJP3Fj7f92UPVkLY8LGXbIEAIiOsCMgQWaIQkgBhhBASQMWFiApWFBURnEhV&#10;xILVCkidiOKgKLhnQYqIWotVXDjuH9yntX167+3t+9f7vOec5/zOec8PgBESJpHmomoAOVKFPDrY&#10;H49PSMTJvYACFUjgBCAQ5svCZwXFAADwA3l4fnSwP/wBr28AAgBw1S4kEsfh/4O6UCZXACCRAOAi&#10;EucLAZBSAMguVMgUAMgYALBTs2QKAJQAAGx5fEIiAKoNAOz0ST4FANipk9wXANiiHKkIAI0BAJko&#10;RyQCQLsAYFWBUiwCwMIAoKxAIi4EwK4BgFm2MkcCgL0FAHaOWJAPQGAAgJlCLMwAIDgCAEMeE80D&#10;IEwDoDDSv+CpX3CFuEgBAMDLlc2XS9IzFLiV0Bp38vDg4iHiwmyxQmEXKRBmCeQinJebIxNI5wNM&#10;zgwAABr50cH+OD+Q5+bk4eZm52zv9MWi/mvwbyI+IfHf/ryMAgQAEE7P79pf5eXWA3DHAbB1v2up&#10;WwDaVgBo3/ldM9sJoFoK0Hr5i3k4/EAenqFQyDwdHAoLC+0lYqG9MOOLPv8z4W/gi372/EAe/tt6&#10;8ABxmkCZrcCjg/1xYW52rlKO58sEQjFu9+cj/seFf/2OKdHiNLFcLBWK8ViJuFAiTcd5uVKRRCHJ&#10;leIS6X8y8R+W/QmTdw0ArIZPwE62B7XLbMB+7gECiw5Y0nYAQH7zLYwaC5EAEGc0Mnn3AACTv/mP&#10;QCsBAM2XpOMAALzoGFyolBdMxggAAESggSqwQQcMwRSswA6cwR28wBcCYQZEQAwkwDwQQgbkgBwK&#10;oRiWQRlUwDrYBLWwAxqgEZrhELTBMTgN5+ASXIHrcBcGYBiewhi8hgkEQcgIE2EhOogRYo7YIs4I&#10;F5mOBCJhSDSSgKQg6YgUUSLFyHKkAqlCapFdSCPyLXIUOY1cQPqQ28ggMor8irxHMZSBslED1AJ1&#10;QLmoHxqKxqBz0XQ0D12AlqJr0Rq0Hj2AtqKn0UvodXQAfYqOY4DRMQ5mjNlhXIyHRWCJWBomxxZj&#10;5Vg1Vo81Yx1YN3YVG8CeYe8IJAKLgBPsCF6EEMJsgpCQR1hMWEOoJewjtBK6CFcJg4Qxwicik6hP&#10;tCV6EvnEeGI6sZBYRqwm7iEeIZ4lXicOE1+TSCQOyZLkTgohJZAySQtJa0jbSC2kU6Q+0hBpnEwm&#10;65Btyd7kCLKArCCXkbeQD5BPkvvJw+S3FDrFiOJMCaIkUqSUEko1ZT/lBKWfMkKZoKpRzame1Aiq&#10;iDqfWkltoHZQL1OHqRM0dZolzZsWQ8ukLaPV0JppZ2n3aC/pdLoJ3YMeRZfQl9Jr6Afp5+mD9HcM&#10;DYYNg8dIYigZaxl7GacYtxkvmUymBdOXmchUMNcyG5lnmA+Yb1VYKvYqfBWRyhKVOpVWlX6V56pU&#10;VXNVP9V5qgtUq1UPq15WfaZGVbNQ46kJ1Bar1akdVbupNq7OUndSj1DPUV+jvl/9gvpjDbKGhUag&#10;hkijVGO3xhmNIRbGMmXxWELWclYD6yxrmE1iW7L57Ex2Bfsbdi97TFNDc6pmrGaRZp3mcc0BDsax&#10;4PA52ZxKziHODc57LQMtPy2x1mqtZq1+rTfaetq+2mLtcu0W7eva73VwnUCdLJ31Om0693UJuja6&#10;UbqFutt1z+o+02PreekJ9cr1Dund0Uf1bfSj9Rfq79bv0R83MDQINpAZbDE4Y/DMkGPoa5hpuNHw&#10;hOGoEctoupHEaKPRSaMnuCbuh2fjNXgXPmasbxxirDTeZdxrPGFiaTLbpMSkxeS+Kc2Ua5pmutG0&#10;03TMzMgs3KzYrMnsjjnVnGueYb7ZvNv8jYWlRZzFSos2i8eW2pZ8ywWWTZb3rJhWPlZ5VvVW16xJ&#10;1lzrLOtt1ldsUBtXmwybOpvLtqitm63Edptt3xTiFI8p0in1U27aMez87ArsmuwG7Tn2YfYl9m32&#10;zx3MHBId1jt0O3xydHXMdmxwvOuk4TTDqcSpw+lXZxtnoXOd8zUXpkuQyxKXdpcXU22niqdun3rL&#10;leUa7rrStdP1o5u7m9yt2W3U3cw9xX2r+00umxvJXcM970H08PdY4nHM452nm6fC85DnL152Xlle&#10;+70eT7OcJp7WMG3I28Rb4L3Le2A6Pj1l+s7pAz7GPgKfep+Hvqa+It89viN+1n6Zfgf8nvs7+sv9&#10;j/i/4XnyFvFOBWABwQHlAb2BGoGzA2sDHwSZBKUHNQWNBbsGLww+FUIMCQ1ZH3KTb8AX8hv5YzPc&#10;Zyya0RXKCJ0VWhv6MMwmTB7WEY6GzwjfEH5vpvlM6cy2CIjgR2yIuB9pGZkX+X0UKSoyqi7qUbRT&#10;dHF09yzWrORZ+2e9jvGPqYy5O9tqtnJ2Z6xqbFJsY+ybuIC4qriBeIf4RfGXEnQTJAntieTE2MQ9&#10;ieNzAudsmjOc5JpUlnRjruXcorkX5unOy553PFk1WZB8OIWYEpeyP+WDIEJQLxhP5aduTR0T8oSb&#10;hU9FvqKNolGxt7hKPJLmnVaV9jjdO31D+miGT0Z1xjMJT1IreZEZkrkj801WRNberM/ZcdktOZSc&#10;lJyjUg1plrQr1zC3KLdPZisrkw3keeZtyhuTh8r35CP5c/PbFWyFTNGjtFKuUA4WTC+oK3hbGFt4&#10;uEi9SFrUM99m/ur5IwuCFny9kLBQuLCz2Lh4WfHgIr9FuxYji1MXdy4xXVK6ZHhp8NJ9y2jLspb9&#10;UOJYUlXyannc8o5Sg9KlpUMrglc0lamUycturvRauWMVYZVkVe9ql9VbVn8qF5VfrHCsqK74sEa4&#10;5uJXTl/VfPV5bdra3kq3yu3rSOuk626s91m/r0q9akHV0IbwDa0b8Y3lG19tSt50oXpq9Y7NtM3K&#10;zQM1YTXtW8y2rNvyoTaj9nqdf13LVv2tq7e+2Sba1r/dd3vzDoMdFTve75TsvLUreFdrvUV99W7S&#10;7oLdjxpiG7q/5n7duEd3T8Wej3ulewf2Re/ranRvbNyvv7+yCW1SNo0eSDpw5ZuAb9qb7Zp3tXBa&#10;Kg7CQeXBJ9+mfHvjUOihzsPcw83fmX+39QjrSHkr0jq/dawto22gPaG97+iMo50dXh1Hvrf/fu8x&#10;42N1xzWPV56gnSg98fnkgpPjp2Snnp1OPz3Umdx590z8mWtdUV29Z0PPnj8XdO5Mt1/3yfPe549d&#10;8Lxw9CL3Ytslt0utPa49R35w/eFIr1tv62X3y+1XPK509E3rO9Hv03/6asDVc9f41y5dn3m978bs&#10;G7duJt0cuCW69fh29u0XdwruTNxdeo94r/y+2v3qB/oP6n+0/rFlwG3g+GDAYM/DWQ/vDgmHnv6U&#10;/9OH4dJHzEfVI0YjjY+dHx8bDRq98mTOk+GnsqcTz8p+Vv9563Or59/94vtLz1j82PAL+YvPv655&#10;qfNy76uprzrHI8cfvM55PfGm/K3O233vuO+638e9H5ko/ED+UPPR+mPHp9BP9z7nfP78L/eE8/st&#10;RzjPAAAAIGNIUk0AAHomAACAhAAA+gAAAIDoAAB1MAAA6mAAADqYAAAXcJy6UTwAAAAJcEhZcwAA&#10;DsQAAA7EAZUrDhsAAR3HSURBVHic7P3XsyXXnS6Ifd9vZe7jzylfhapCVQEFFArekwRIgr4929zu&#10;uWZ6RiEpFDFP0pNe9K5/QIpQhKTQTMxIPdf1ve3INmyy2U3QNUHCe1MoAIXy/tSxe+f6fXpYK7c5&#10;rs4pB5CdXzcLJ/fOnblyrZU/bygJDRo0aNCgQYMa9kkPoEGDBg0aNPh0oWGNDRo0aNCgwQAa1tig&#10;QYMGDRoMoGGNDRo0aNCgwQAa1tigQYMGDRoMoGGNDRo0aNCgwQAa1tigQYMGDRoMoGGNDRo0aNCg&#10;wQAa1tigQYMGDRoMoGGNDRo0aNCgwQAa1tigQYMGDRoMoGGNDRo0aNCgwQAa1tigQYMGDRoMoGGN&#10;DRo0aNCgwQAa1tigQYMGDRoMoGGNDRo0aNCgwQAa1tigQYMGDRoMoGGNDRo0aNCgwQAa1tigQYMG&#10;DRoMoGGNDRo0aNCgwQAa1tigQYMGDRoMoGGNDRo0aNCgwQAa1tigQYMGDRoMoGGNDRo0aNCgwQAa&#10;1tigQYMGDRoMoGGNDRo0aNCgwQAa1tigQYMGDRoMoGGNDRo0aNCgwQAa1tigQYMGDRoMoGGNDRo0&#10;aNCgwQAa1tigQYMGDRoMoGGNDRo0aNCgwQAa1tigQYMGDRoMoGGNDRo0aNCgwQAa1tigQYMGDRoM&#10;oGGNDRo0aNCgwQAa1tigQYMGDRoMoGGNDRo0aNCgwQAa1tigQYMGDRoMoGGNDRo0aNCgwQAa1tig&#10;QYMGDRoMoGGNDRo0aNCgwQAa1tigQYMGDRoMoGGNDRo0aNCgwQAa1tigQYMGDRoMoPikB9CgQYMG&#10;Da4XktIfJJd/eA3ov86/QDSssUGDBg1+abA2t7v1/GwJS06H62TPn2buy+sRKxo0aNCgwb9krKit&#10;/gqgYY0NGjRo0KDBAJownAYNGjRo0GAADWts0KBBgwYNBtCwxgYNGjRo0GAADWts0KBBgwYNBtCw&#10;xgYNGjRo0GAADWts0KBBgwYNBtCwxgYNGjRo0GAA/7Kq4fyyZ6deZfzpy1v+ZJIAkZRAplGwbyDK&#10;f6o+mRDTp6KcJGAAVT9BI681gAAIAixKRlq9vR0gUG8gyAETqA5gYIiigEAQAutXQkyXq9+bW//6&#10;96ePL7/7J/Tq3iJ0n/1mPWBdgmfgLoMf5q8kJXrkjCZQhAgStnRsa7HGROmAmrgJIth3iMFvr364&#10;vuoCWvo8G0Z/GYMlU9O7BwYHtuyOStSaK528xiH6Pl/HXZZ+or59VM85lM9K7/uaT57P778dV7zv&#10;2tjATySAEih3B0AzyWhpqCLTI1ECBAkwRiiCgaKigSTTML2+6PVwx19tMnNtWHE9fYUTVwBv+WRK&#10;ykxNEuSIJtIJE+CQ1bscoiQTRHUggkNSAAFEwYnMDKkAiPSlVHqdL3g/EZHWOhmENCAZrvCr5bTm&#10;atfcyNzVT8cVrtz/yGscbnTB0yOvMZno+3C947nqGNQdbSaLg7Sx5pD9PzCCkIMSoruCDGnDbIg1&#10;9sT4erjc2LMNHi75FVadf2LpfTdGKdXHvwE4YPmw97kPjifdYnA5mU67ZtaIlSZkOZv0wZMxOEiB&#10;Nkjs15YwCHYJXv8c9h+inhD0ndD/FFZ/3r9YS27aGzMNcM+/cVcRQvf8VFURdCAAhIMCibbTDZAF&#10;KwUKVOKahAF+NQGgCy37Y0XceuJ+k7DaYy6RBpY/rLTSDKw0KV2xskuatOK9b+aECsxvK+kwUdYT&#10;8LSUzROVxzKUdCFWBR3egdoAYAXNAMIdcFhcF3Va4ZB9h2uyMRESDLUa0feteq/EUobhNWtZmzUu&#10;efIVD3vD4wqj7X/k9bBGrUQrVhiA+shFvUrLKc+KBLD/kbvnAEnR7w1+hfGo744rsMYBsN5VCokM&#10;FYgSwRFHEBCW/WIt1nj07ZNdlUXMe1MAlQ/T4OtD9h2KSexj/6F3H56JyRJw5Sujd83eIertlbTg&#10;fhWKK1StZdY/upsk70VBtepS3wIcOBQAichipZQGYLRVhsf8UL35WeGwb+3z0NV/ch6AYF3NKk+I&#10;Jf5YbyDmjaf++QEJLZ29NAXoW6B0196qkb3JzHZZ9oa3dPm4dEXq2cvLJxcECebbd20dGx8uCuYl&#10;zSaH7jtWAQWMNM62/djpCwttRNDggZZmSRDoRBQsIqQJlEBKyibk7iEykclznma23masd2x+knrD&#10;kOxtCinPu7DyLTZ0WC8ImSagd9i949qHeTx9hyvc0fsXaMnrRgCwtJqeHgqAAZ4N3XmH9d4advcW&#10;usS091YNGu3TMw7QyGuaLoJeD727pQCy/zDtUCIILi3etn1yx9RoMNQkp7cnDZYmzB3BvbpyoXPx&#10;ZCvOwtsgZaXTCFoE4BqQsJMfQCs97JKT1jqh/5zl6C3wKt+u9tXNwPLC3+v8yWpY+VL1VrvqRZb/&#10;vN79qzC5+vOVf9j9tn8ky2Ci3N0Qad4aH9l6AMObZCvoXmuxxv/r/+X/Nsj8MktfxhqZyRCW8MJl&#10;rJHdk2vpwJdR3u5byCR7EVrxGXtSxdI5Qm9mBZHGzAk0MHgMPAvIzAn6l2UZ70kj61HdNVnjMllh&#10;kPdkWqbB8bBHoDJnUs2Ml4kO6iMmqFkjBkeLPv7aJ+jAa1tTfdcVlw/u+bHU45TJ9tCV9uSdckz/&#10;x//z//DAo/fEKFqXb0GKZPIHUYpOq4SqZf/3//FP3n7/bGiNS4neBYc5XawodhleH7kclNHyBkFW&#10;MpPkkzdhV/6A5Q+SQ2GVhV/7cMlEY63xDB6uKkIuO1zveJIuberuvQEZrTsDTimLQfXC5tkUZOn3&#10;vQEs0xeQl7VfmF9+k+uan3p161stU1gEUG5Agdieu/B/+h/+3e9++TNAJAdJZtrYrtICJPj85fdf&#10;f+t7/wnn3x9hm2RkAEB4GQGYm6n7szRJHKCJZH3zG1FZmv3TuYIyuPLh1VjpCt93h7188Fl8XK5F&#10;sH/mgQHGufLw1piS/l8tO23gLlf7qityrbBD+p+l7zaZ8mVlFTJxycW739IV4G7o0GYiW7vueei3&#10;/njizkeg0eV641qsMXZC/xhX80xw1SdfdmL/VPSx/v6nVN9je33WystytdumOTSm9yG9C4Mv42rj&#10;vOqDrANrbAf0PXI1SIUSX+mX77p/c9lvu4d5uwx+u/Su/RtGvenPG7AviKbHl4U+O1wmIiTj4F5w&#10;F8pOMv8GS1Sc0ZUVeHnfjV20KCxEzXvJ2PIsZwQlFcFiYo2gZ0KsWutOd19yyMxFkyNzYOr7pqP/&#10;t+i6RdZzuPyO13SIvmsuOdzQeNi/xv2kA/XLQ0hZuATYNx5l27wGL9UdT9fqkAgcejYJcfXhbXxC&#10;8j5Pu0RZcwbyIcwgSE4mQhbbsdV2S2sNObrMLMXjiAQIdxcB8/nhuTOj7bMjaot0FoQbFBw5WKe3&#10;Fbt7xdc+7JPM81z3XWQd3E7Lr7niyV1Tq7hsAOjecXkACNY8VJdvmWo3Uo8Q10woya5Lh6fBw76T&#10;8yJ0N02elSXqHJPFYkDi6v6RpSXWFzLJJdUxCv0nO2D9Ta56GyrNbd7XaVt5zRrR9f91d3qQIK/M&#10;Y1GUVaGFC4U6oLLpYRBrRqjacgNsPYZBrIdXKL906zh1cBqWfNJFWOnDASaa3m6a9x2mP9bJzK8H&#10;67xFCpIa+MGSFV3dALKyuWa5taG+OIHuvVby3nZf0Z7QIuYd0vuIXKqwm9OcDN0xu5ysHbx9BgVS&#10;VhNYWhkVYEGCjMpykKWhef1qon5T6tkYOKwfbaUVXemT7lRonYdXG8A6DzdwxzUPV7CU9FyCaWKz&#10;3cOQJIzEMbOr0YHafg/0McV8gZqE1TOfeFb+VS2A1NvjWicEAGvJvvtvl0DWpgxzIBoMwcOIowCQ&#10;zMSiJTsQQEmUSEmiGRzyqvTOsFcFohSc0SBLo5arKw4MzN5yRtX7Gn226T5uh7VZo/qDFDJrtHqT&#10;rsoae+vYewHzAPpEwS4BXo01Dlyz745WC6ldq133WYUe5ewNj2kL9XHK7sPXP8zXrBdwBUqVHDha&#10;YXiWHq2eFQOSd4Z9Y04P631BMl2G2se55T3hq9+rnme+y3jyRSg3r0ZclTsswEK0sJwersUal5xd&#10;vzjLnn99xgcO/GfN0wY2x7LDLnwdTJqE1A0r6eM+N64b1zLb+sZ+vWzMK46MyyZh0Gyy/LnZPa3/&#10;u6X36j9tpYsYIoBk9+1aNNIidX8ouSUKTNDhcNKSLw1gb1vTKDARNhVCASujxKQghrR93TMdtf53&#10;sPuoSg/Ode6m3q+WXOTTc7ihX60kDA4cpbnzmtWoe1L9eyKtS1qwq2AJMeyJ+Nc7AyvRkIHtRxER&#10;LplEJrtnHoHVVNH7d7Yo0mmgSXVYCxENTlAsRJmWWr5WIQJJMkh3VJ7U5exPXO1wwD7WneweC+vT&#10;DFc7HBxA70G7npgVxswVDrn0FhIgr0MGuMItVvwtapaK3kpJTg6ejKUTkqgFVxhe31r0bPv5jnW4&#10;RZeBL5u9weElLpm8Sl2tUflSyVSh7EPyYJRQlbF+EzhAUrpYU2sc3Der2TYlZX8Pu4+53HdlfYdZ&#10;oBVz1AmS1s+Bp+6fxWv2lncvuOSa0Mr7a8XLcilP6loILc35SqPqC2foTgiXHw6OdnWKn3YWBe8S&#10;vJV8OimKiH3cemAm+2ZJ8jzxaWs5Vly+eqf3y4b5j2SFqXMUVdvKRIo5JBV1PFmaKxhhqtUZ5CV3&#10;JrkvpFVJZjzI8/TU40F92F3UnnCYiHWfo7TvMBM37wZGqf7Neg7RN4Alh6sMb+3DDQ+gPuy+8Ktu&#10;p96WqMeaDKkUa6/ykvFo3bS+R5HT23jt81Ozmv7Vyo/myTtcv7HJVJrsmfWt2f0DMbtTE4N0wsEI&#10;k1NOOIwQJMhhKWqbK8n1K5KBOmAQ6NOp+/7tfr7a4TIRdAO/XXrHwUutSrdWuuOSi3Q5vgzpHVzx&#10;Fiv+tjfCPjbN5Scve6jMdVa5xcBD5d2WTVpLJvNq81PTq0HWkfYIAaSMRjNSDEYFocpUMtGrpXrj&#10;2skbg0JWPbP5qJ/4ZgdRV7Rdfug9Mput1swySE8JyUp1ort99+3/u/en908Cl39ff7OO7K3VlMju&#10;rA8wP3lNhGpFfqVIBIpdw9VKE5IJxMBdV+ay6as8UTZ4cu/3AqXlAx5QLvt+CymbPJXHU4uD9fC6&#10;4lj3nt3L5p2QhuPWy10EUn5Gl4l2n7VmakEqSKoiKqCTdEPPmmOifoGEed63PfKeLth/SADwLJvm&#10;Aan7xtcWyDR6U9eD30exr3q49gBWPuzp/d3D7uOnf+vDDY6nTwwhevxCtWicJY5ED/q8jMuHh5pN&#10;91EcpJdxlcMbNV15rL2o4VqdEWDw7qEjKYzJFpd+bWlRmUdWR/Eno4U6UEziGhAgAhGIAORUcuFz&#10;JZ/SCvhVrzmxhI/f5Htt4EY3dGAreZYssnBWBjmhtNAEVwqkWYs1+krkdcmdmV/1xEV7lvtlhwPD&#10;zC9VinNn961mTK96bW+uCczK3GI18WnZU6z1bZZXV7/LCj/pRvom3tJ9yEG1imDPbN6zLi457E9C&#10;7htSfc2e6gkC2bjZe7TBOfDe7PV9vspzpcSFrtynrheD3cOu5NfHXPO61FIRBcChQBJWE7EU7uBL&#10;wv/SYzgYCRmc7vQUhmNKLiGptr8gueOzNFnrC8sOpXRJ1rwXVA5l6s0aawLdW6D6ItdzuNJ4lh92&#10;LU618LrBO9bXpNeun8T7B0JDHH0Gh/q8roNsheGlbwd3nvoGt8LhyrPHmuevd356Drf6234pCrXk&#10;AAA0mRi7HzA/PCRK1iVt2WuVBLUCClAOTDXJZDCL9WtHR8qR7HHulVRldEWZjRg++3Rj0AcPeybt&#10;NQ91vcP7ZR1PV23TNY1nbSKvTE0BiZ4slGDXru8bZo0pQoSZ1OWA7eWajerXUHWEvyMzPLE+XB7g&#10;ShJwy5H+3elGUhz7nrlPExsYQJ7Jq/n51P/b7mz2Ucp0zf54vCV37JGEfE7/hfKz9AbXnYzuFkqf&#10;91+3d0j0rT27DCkF3/WmdnDtV7EeiznuCFr5kbucDZmtJuk98cg6YaRv7kUIXgft179m9vLW+hk9&#10;6avqzsXSBehya9Xb0AknIwml+hRmnioHKIfVd6c56T/sVXgCslJU7xzm0QI5qyDrwAPrKSTHiFBb&#10;7rGew/4BXOth/exacrieAaheoK6K1vdQtUiZ9goE0LrqItcaXh5AVwTLL0qP6C0/jPVH1z0hmUqh&#10;y55Z357920zmzFJ9fnNyum8tBFrNZpMjPsCDWIDBBBMMMLO0j0POHPP0avaYeJdPX+th95OBQy07&#10;xPoOVxke0ZuZT8N4rvlw1fH0M4BrGE8fE1hCfwQk5xFAwAOiQMKctbVCbku1DOCqYTh9KZjs7uP0&#10;FCnpsP8B2c27JDkQY0yuUIgnL3km8P16YjdNpv9V6XuRODDjy667/Cm6vx28JvoShZLKsfyO9bP1&#10;KbhQGqll9y0huTJ9Ss+cL1Afpl+sdKisVtTDSyZlM9ZUMdGAgUifNQpBqu9qvUeGBuSZRBl71leB&#10;QMq1YP59l4IS1g35Emg5wqE7AymPDiarA2e6qz4wLuXcAaA291Gy5LaVUSYkHudiTQd7ez7xtu6P&#10;2f0wP09iKdZl8nkquoeJi9Z7GX0/v2WHvc+XHK59ESVLer2lOPBQ+amySFSLcPX2uPp42Fuv7h8r&#10;HKq2V9fzf50Tgq6crL5/lx/Wgqc56fkCkfB6RdknjCrnm1CkGyuDqCg4mCplRoAiTCksp36cPpEV&#10;XOEQ3Tdv8LAn2Qpa47D/Fhs6XGU8qw3vUzueqwxv2R1xTePp1xxWMpqzth2mgMEghAhzmeedvcJv&#10;rlJefLX3xpbYS/JDDb58dXBN4j2GlTJPwT6uCyAVBVnhjksO1w+ucqneNfvLdQx+2893Q81R+vWi&#10;LjdZnubCFWZ7BWhweEw5EBi8N0CavJuEsirYpaH9Z64kPlj3Mv2nLqNk/cbZHsvqs5QSwc1B1dFJ&#10;6ScrcO18X/UewLJRI4dieX/g9UbQfTHEtQ5/2dEzKix7RhjRE91u/I2vJwZ7QxiMFMuiaVdAH3gj&#10;sqjJWolMB85encF+P2X+3pdsiXUcrkaDtJ7D9d3ieg6b8azzBc+suia5gnktfmkFxe1aO2/0M7nM&#10;wsmuOtI3nPxdPq0ms0sCSr0/VMSWvocr5hXcEFzdGLsOirDaOddGkVe9Gq6Na6x+o76rda2dK8Qk&#10;97ydA2swsAGymTuHARIGsJebbV2zbn1u3pFBAM2lILhZ4uu2GnXvM2tfy/P+kmJAyFjzwbOF4WaM&#10;IRl1V4p5vlasGufSu7hyvSYCBoWuOqEikTLWKgmT4I0hcJF0F6IsmFOhlr1gCvmiDf6FgQJhrG2x&#10;EdFgkoHOFKPHIJbLf3hzm1It17HW9ZN0ctf7dXP44q1Fn1L26cOKaT1Yn2TQf/oKf62FQTWgxxI/&#10;1XP1y47l6bDrfMtuYCqwlktga9+690vm0O/6h97LwmJ2Jwgi6vCIrmjBZkf9S0bPBsuAFPicPE69&#10;7bEUN4w11iWflu2/ASWyHsj6qu6ulkn5S4H+F/4GPsLNmpOrXnAV9nkT8Eu53L+M2Oguun4h9cbU&#10;Ju3/e5mxl+RgVF+DBjWyz4/rUdNupNa4mkB6VSzhlP0W1F9SvtjFjR3/tdGm9a/F2uz8l30tGvxq&#10;oC80vOeqh3LEUh2r+8mNr8EvEVYnaZ/S5NZl5dV/+SDpUzX+WppeFzbKRxv8sqB/1Ta0JW7U3Zfc&#10;8WoDSBbS1S94Y8bV4F8i1iZyN9fX2I813oEVCfF6+UpfAkaD68Q1WNjW9xP/5SJiv0JO7hWwQeZ0&#10;0wew+nkb2Ta/mmvV4HrRS/ZYBq5pWL1ZrHE1c9x6/Igbcvh3HfJ9rZSunU2uVov16sO4JW7RDUxL&#10;3zzcpFGtJtCsNHMb8P18etjSzQuNvh6sXVZ+NdzAIJpbjyVqIwfiWMFUlKPOuGzQYD246rtz67TG&#10;hPUwsA0xgCU/uc73/5qdeTfcp3jNF/ykYpeW6iID8ljP+ZMFtZy5T/QSjT5F+BRyxOvELy9fXI5+&#10;XyOQn62ujNPE3zRYHd2qLl1GtDrludWsMeHGBKp9aujXp4rufKoGU2MDLu1Pz7J+srhmA8avDlK5&#10;zAYNrgPXvIM+pWE4/5LxS237Wg9u3sN92kKfrhlLArb7v1rikvhVx7ri7Bs0uOH4ZLTGG4JPIRH8&#10;pU7EvJVoZmgNrOinXxJZemtH1KDBryS0RvTzrWSNrEuI30S6+Ikzp+u/9Q1xl95Ak/W1XWqpQ2j5&#10;CdIN9wv9avCMFaf9plZcuLbQnl89rBIC1ufLvKX3/aW83aczeC2jl/R69RF+Sg2q12YZ+5TzxRvP&#10;Cm4Jbukbe0smiH0vR18tWaaCiwMhtuzvEN1/CV/vYtbtLfov2v99rxx8vle+nQ2mABJxeY3UuhXY&#10;0lddqfVKt2La4H1Vo3vYPzL+i9ToVyI43fnp8cXc7uya71KXP1/5vq5+LO/kmpB7rrG7+lhySJGr&#10;V3Besu79A2DqfgoHlpSAZh5Rl4YJEJdMWvdwTTKoVQgh+/7o/T/79m/vYa/db6LcG3tpu5cVsGGt&#10;cXndxdV8IWmS+oe1/se5NnJ8zdx0/b8lSFjeAVyhAWYffIBmyboHJOueh/1kN++Y2tdIgJ7q35K5&#10;K/U6sN4HWanU+2q/XY/7U5mEMD34GlJ2rhltrDsz95xnYvcNuGEEWoLBYZBMlEHmuZGN0xy5u0hw&#10;E+hGQZabasf0XjpS92pStNSFCy4aZZY7r8jdAcpEslNVwQrByAg6Fegi4am3Zap07FURLEIRLHK3&#10;rypS0QixZMEYSRPNCSIGRUeMYIlWEn5lih5hhYkmUjHRNpFOkKJHwiVzFEpNvhQlt7T3jJQhde40&#10;mpTOSNvaCcANuXXkDa5tvz50670x9/lZIfy0r5l43dTyOlh76vAlUHQwQsFEA6QIWl2O2imDB7/K&#10;618PO8snLsq7ZN4Nua2YQBrF3OwtpF94ag5vRkVzpe6bTpgCZQ7vWEWUBAq63CMklkGyVDkWBLQi&#10;gVpCWh1OC4aA6KnnF4wdRYIGSw8MEXCiUmrFqxJeEABNhFNpf6TOAIlrpUUgDd3VSf+xLnMtBhSz&#10;Ov2w35ZkgrlIxaDINHQClgVTucm6v14TvQGkdw+gZC7U8ocvb550LQbVfrljLR72qyh+LuP3Vz99&#10;hU9760/I0OsFVX/Y+2FaRX2y2v16yY3WFTNxq5TD3g1B6/UwqmVGCqQLlqZX6utgmRcoUbV+ebZ7&#10;xUAYJSHmTUGTEGjuVaCguosiep2i+howW1m0PLYlhSIEwtttWccKc5ZAWVUqYan7hNMMQfA09hi9&#10;oAnRIRbyWNEKi6UkUmKsFIGCEHJ7poHJDkwVuuuNlaQZz7xPmTSlJ7XlDchvJZKwdetvCwCUAySj&#10;aHLm1oDmcoPTLfU3Ve4UOtCPMCdaCoJqmcIsza3gSSKp22074DWTpOBIq1K3HsscRqnNZOI+JolV&#10;kDuiyZKWbwi5AQ6UhXJ2u1n2CMpyim0IcBNIBIJidMGZuFC3DQ7rJrkUQKXWciZ4flkyI0z3MPTE&#10;bpDWJXeClPSF1G8dFYBcL777jvT36UbuV+10UXCYB8ARui9nb7NuDBR6NHXlTf7JheHc2io2K1YH&#10;vSbdNEtw3cNB0rO6FZuOvlO7LS1Tz5z8d/0/z/s7nRrTXW+qt2MN3HID9U24nWrdsGfgBCCXgxE0&#10;CM6YDFWEUzUbk2VVWImr1r0sVUKRiERHUKRFwaxQdHosA6NHMlSy7jone7GyaGxRIKykUx3zanw0&#10;VOJ8JxpKyZxwRMCdclIyoAUAiUZYlDu9yrvNBXciuBShASeJCFpW5CGr5yDJBkmjMSVyp1hzR6vZ&#10;uUDxVgsyy5GNNCvpBjdnaEocL8pI5ZICyW4ACkaaMYBuy6lqJmvI/xJRafozm6QbQHpq++DGACY+&#10;y7TcgEiHYCBBkwPwWnePkKwNiwEIbiaYTCBJZRU6ii4aYOmG9epnBTxZqnJfEmXWWKvfhcsqc3UJ&#10;VBb73GRg6fTc45wxN64Hk75FeDY30wimZ1fqMM1sAUYyvCD9PDeo7jG33HI9SxfpRatgXdNMUGpw&#10;Rzgqk4gIkbSsXdzgvbBh1rgsOmDVAa1mheuaYa/5UTZac25DJ6wDq1gd1f0qSYT1huudgZ5qn5/A&#10;QfUZFpIs492zUZ+axbgb9xRd+bG7TKsFRt6kZJJbxnCZnSg9sSTL8yBphPeka8CUtUDz7vtaizt9&#10;sosYgYrskDFfjwVdFjsF3RerIrQqjzRLd046X7ICARTpAGMsWbXU2bFl9Pd/56tHPjj+0+devji7&#10;UJEhlIALkYA5AMiDaDQXvIpVYYW74BW9MlVEC8kp6kCRhOqabGepPmaDVNIxYITcsnMTcAoxKSCZ&#10;jiUjhiW195NNL7yVYR1ZzxNcDMnzK9HSLMkRk5Zt3Zeia/4nsqGboOAEhUi4AVDiKTW7gpgpoMOT&#10;NcAtCTFVkqEJmndNHYkLWdq1FQ1QQFLI4Nl8boTLXHRAycipetuKddE9Kbkk05svgC5jxcR3jRWz&#10;CEKISk3e02iNHpIVPl2yK/XZQME1EVWSJZIazVo5S8y477VnT2+rVdrsYEojqKeUqrIQlybTQbfa&#10;xpbMP7rqBu1ZOg3r3Ew3WGtcXp7x5lDVDQdBabWeWfW367/S1cSTLncsBvliT2gb/NAHNPpkRmfa&#10;N+kZQz1C3dg4o/VP4y99quVAm+VUyy6TNIKppTKB5NDNji2QiRglb1PP3A0TZA7FRLMqrxwBsR0c&#10;Y4V279jUahWnL85cuLIotQICkiMGcgNUJbJJoaBKb99zYNe/+p0vPf34wemZe+7Zt/u/fuv7J87P&#10;VRj2gNSk3hN7pglJiqIgE1Utjo4Ue3ZujVX70oWZ6dmZEIYRik500iACRbqCsjVD3egMGVxBQGA0&#10;uhABQEVSZZhGCKtIJykPn5jmqMRwgJV9jTcBpIyenHZJPhIlzzwhJJZWZZ6RJa5cnKCWhLuHKXYF&#10;pMMsTa5So+/k06QoAw1wuJOsiTyzJVGgefoRHDABZoUUPFtqUc+PTIyiW8HMn/sZVv1n933POhxk&#10;CrWSllQ5gCYF9yLZ6GF1VBdM9GxnSEJeMnd5ehHEIFCKuQ9i6mXeC+ti379IdtnB0QmmbLWo+1an&#10;L+mSCWYmSDTQFEQK0ZCNPdfWOn4N3Loaqgk3irhfwxVuCHFXlvi6K78qiKr+0/MvrWebWsKW6jeo&#10;Nnt46spK5O7ktankE+JP131fB9aerZuFRMFQxyM4k7+d1v++KsW8FWlvOgAYCEvSddKzUsRgXnqY&#10;ICUKVTlQkGPDtmdq/IkH7nz8kXu279z59z/86d9+/2cX5xaAkSR/ezY/0cgY3QjEhd07J//bP/ja&#10;Zx7eXwJD463f+cpDo63wP//p35yeXqi85WaJMTsdqhKLDFbQyViNlXz6scN/+PvPzM/Ov/rKWy+9&#10;8vZ7H52dXlTZGpLKZH/rOWKycytZLAyqw4fEmOKKEtNNYbHK4hpVk/5PJCJ/Q+XFb9xdo9Fp9Ghw&#10;Cm7WBisFsHSYiJAto+pam3u+RmSlp+t6jBTAYEhKUnL/5ngpuKEqPQavzEgzkxOSF6pFaeWA06T3&#10;uwnWgaOorBXJGCi6OeA0WbR0OwtZ7VrVVcwe0wyUDC4iEk6Z4pCqWjKwSHhyOWTzltcWHwOMctAl&#10;VCF0WEYWUqy9RF1bS4JxQLfrbk6pf5nrENKkd5KAKiIaoiXWD3NXqH/fd4+Vt4rydTYs3H+SKf+3&#10;5n27mRpPd/DJIJmFc7hIkyIgWpI4s/s6h2VIktUhWYkEWJ9oly30gOo25vETrJi17tjdtb/85Lgj&#10;6CmiAkhyNwAnLdkfY2Ry5mWxMzWRpwBPS6DMV3rBAZQcBkomqYBPjYZH7rnjt7/ymYcP3zYyRAd+&#10;6yuPf3z8xE9ffL8jA1vd+DcJrliGgKozNow/+J2vPv7A/hBBqKSXFr7yhfuvLLb/x//47ViVUABM&#10;FODRHBQ9AlDl8oU7bt/5r379M4d2jRPjDxzY9pmH7/nHH7/ww1+8fvrigpuJITlzkv6QrKbJNp8U&#10;wzwXkqzrBSdctByCSZmpqpnorWdRnwwST6EjECaPLOZCay4M+9BU2ZrE0IiKYG4GevLqZXW2/nn2&#10;4tbmwOxDoSski2KSfE2MELyyzkI1f2Vx9mKhtqEacjfRM/MV5GIKUxfhYAcgrWzb8PzQFEcmNDyM&#10;0kyBbpGsmKNY4QSjVmeNGTQhCIB3ss3E25yf6cxc9PbsCNt0NyJpccoR5QIEGupI8w6wGIp2MRJH&#10;tmJ4gq0WzLovC5V53Ao3z7PU/1Vtrc3WX8A7Wpzn/JWwcKnl8wUj0AZDil6sFed1ERZyY27zq7PG&#10;q6Y39J9wVW7Xf5GbxBeXR9ysxh2X+9uuesFk2a5/331wkHS4sZuO4aQSW0vne5IuAUhE8AhZIAjE&#10;LI3BQCMZqxiyKyPpjslwt94dsDaWrOYNdM3SeuaR5Zfpss5EObiRK18P6rgTy4ERuSd80hNjQAVv&#10;U3IRLGWlYAaLLhARMksBErGWS+vwKRNodFnV2TbR+vrnH/mtrzy+f+fYkEmqOrC9W8a/9tRj771/&#10;4uSFBZZFTG4VGaRgksdCnUfvv/uZz903FBRECS6HK4Df+MqjL7115Ie/eM+9lGULsMzpVUF49NI4&#10;PmRffPK+w/u3BYDy0nD/nTt27/jqbTt3/ee/+ofT0wsehj0SoQDNFUNK48gyl4EOJS9RjKDD4dEk&#10;eQV5CoQEZIQhihYV+vO1PhGsFoazzqSmdYJK2Vk5i3TRWpeLyXDbXTsPPTKy83YbGldoiSEArqo2&#10;1PeNa+VdTagAkhAck6gmmLzi4lx19uMzr70wf/rISPviMB0uWJKiIy3CAhVy+AkYYXMs58a2br3/&#10;MxMHHwjD4yhKKJABpopywNyCghCvll0G0mKdX0G6Ykdx0S9fmH3v1YtvvaSFS8NaDPTkxBZjiger&#10;LaUGsQMsFMOzQxMju+++7f7PFVt2eWsYZpmiumjMhMuXzEzXntG/qj4whwJU+eyVzofvnX/rF51L&#10;HxaaKVAJlRCSlwEAEEQAEaugV34kB9rSc+D5WmVJrs4a10PCPj2OqOV8ccnYllh01/ZBrnhOntIV&#10;bg2S7tEsSG6hVFW5wBA6VduM7tGKoiyKUBSB5lJ0rzqd6DEllTEWZiVoyi5rd3UAhWBMZotrEt5X&#10;lBWu4TrXAV7byK8Ny1dcyS5NT54LughB7dEW9+7dXgTMzs5fmp6bna86XgKt5GE0o2d1smexqZVO&#10;ebU4RJ8o21/57IN/9Juf3bV5yFyQQyjA6Hjyvru/d/uuc5ePVJC7K0sPBECvJobt937zS+Mt0CNI&#10;wmCJh4Uhwx/+zldffuPoxdl2Cnz1RJJkhJmCfHHPjk2PPXTnqCE64GQAXFvHW7/2xYeNxb//i++e&#10;mV4gS7BrmjPCk687elTOLTFHRYmxMxLCxLBNToyNjQ1PL1QnzlxZrFLSgUfvCf031dKz7DW8dUHZ&#10;vWA0IlIkYnS3Yq41Uu65a98Xf3vTPY9haAIsEEoowCNCbbFce5DJWO0hqeuwCESIsBLuiG0szozu&#10;3PfRj/92/v0XR+RDHkUJ0a0KKb/WjU6CstApRhZHd27/zNd3P/V1btkLlpChNvHmKJ9IOBG0gqlJ&#10;g0WVBCBAyS+akmyBanHr/nvDyObzv/jHYJfQmTVLKnKy0adgZxAi2VZYGN48edcje57+jeE7H0YY&#10;zsqgMat/BMwGpRfWZqQla1AH6bA7tmRmcdz16PC2Xaf++W8Xzr5nmrWeRzatl4M9F8nKV+3a49Zc&#10;q36sxRqX84wVucinhy+uB8ujLjfE+/tIQ2+HmZl7BUJSUQQpRqiKiyJAH2oVu3ZtHRlpDY20Jqcm&#10;pyYnJyYmylY5v7CwOL8wPX15evrK7OzizJWFmenFxcU2YiHQEnFWAXqMESSv4tzc2CTcqEutD5+k&#10;OU5Kcq5BEci+fSKWFg/ffeDf/N5XbtsxfuHc7Muvvffya0eOfHBmZnEuFOVCBFAYB2KMpRRuAJFl&#10;wbJaePzBg7/3jc/u3txS7NCKmJI9nC1gcsgevu/QS+98uLjQAS2EEpTLoirG9t379x3cs3nIYK5U&#10;CqBgoBPy0nD49k0PHt7/o+ffoRVSRZGQMSAiFOYL7Tv377xz3zZV7YASRncAHhzjLXzpqXtPnj7z&#10;7e//dFbqQK4YaIpV9nWmPOzkZgyK7U7L4uaxoUMH9n7moXvuO7x/fGLonQ/O/oc/+8GRYxc6kIwM&#10;vDX5jcsCEeoX7RZuH1HRZBBCsagQx6Z2PfrUpvsex+hWdCLkaC9CgBXwmJTvNa/XjXDuAMmEnbTG&#10;ACcQwGGMtEYPP7nzyuWPL55sn/2gyEE1SUKOdAUUAQGwDmyRI5OHn9jz+d/A5j05nyfx12QFNs/s&#10;wlNI8rLh2DIaUi3CAQRAKAwoUIxz9z17Pqv5MyeuHHl+S1F6tcjCKirESBhkKRUxeuWtiXL7vl1P&#10;fn347iflQxShRXhMgbmQ13G6g3OS/NnLldq+5NC0GAgtsMSW3ZOPPjN3+fzZ6QutBS/Vzi7GlBFn&#10;TK/1urZJDti++rlX0RoHtKVPzpZyY3EDJN++eEUAnaoyIwM7VWVg9I4Zw7Bt2Tp1+749+/bv3n9g&#10;z85dO7ZumxoaCdmCUFDRAcoxP9c+f+7yyeNnjn906sMPTp44fvrCucvthbapDCBECy2Q8k8y//qX&#10;GUKdaEV4LoOjanK0fOqx+++/Y+dIgT1TY4fv2PG5Rx989icv//gXL548P+0oKpfYAthHUAjQJcXg&#10;1eKurZO//sXPHti5iapAq8QIlMy1bYLZvXffNTr8w0tzHRZmgiuKMrKgHrz30GgozOUIkXb2/GU6&#10;tmyaaBmHJIf92hc/89zzr7VjGRVC0UoEk4ZOnNs0OXT7vm0jyagXO8aWDIgiPJhtGgtf/cLjb75z&#10;5KX3Pi5Hy8pDUpVzOIcxkxV3qDNa+IE9W77x+Se/+PiDOydboy1EYHJ4/5GH7jp24mcRbCdD/y1c&#10;rY0WqLoh6FE5qZDcHRZQDI9vu33zvsMYnkLl1ekPZk5+RG8XDDF6SKHjSwa/7MqOutoZU6yxUm5H&#10;ZBmHRsdv29fashPF5KaDD80ceWX2/HGxkwUEwZJHBRGgaB0VPrp16z2PYmIrQsvnr1x8/03OXmLs&#10;GLwkU8EdOg3BEXzZuvXPbdIP4B3ChdLJaBbHt2y9+wHaMLft2Xb/Y8dOvNOemx0O1okdWmCqGIEg&#10;RMhpoROKTfvuGtt3WBhmrBZOfTB/9n3Gdq19ZHOL9Q2gjiVV99/uaRxgjaoY4sjUxJ67yi23YWr7&#10;1F0PzRx9c+HDywEyVIAozzZSDxsSoNZD/3+JO2/cEGw0YrYbRNoHlWUQ0e60i9La7cXR0ZHtu7Y+&#10;9MS9dx3af/ddd2zaMZoqXoiyFPutSBoKGOjO8eHh8c3D++/eierBM6enP3r/2NtvH3nt5bdOnzjX&#10;aaNgGaPbcnGvwfpA1mVG4EQkna5CnUN3HHz4ngMjQaXLqJJ2aN/Ejs2f2b1r07e++6Mjx88Zy3ay&#10;PHpf4mkSes3onQfvue/eg7cHQGBlNjNXVZ3O+NjQcJDoME5MjJVW0kRj9AqIpMkj5Xft2zM2BAPa&#10;sMtz1Z//9fcW5xb++3/3h9snh2NsD5etvbsnRoaG2+1AFkrlUCQEuuLQSGvXbbs6wBADirDounR5&#10;bmQojLYKKxiIfbunnnjk8Lsfn7hSLYYwBjKRS8Et59lB8GH6Y/fd+dtf/+zj9+0fDyyEZGqeGLYH&#10;79n/sxfePHL6klnoN8vdMvn4k7JFUbLoBms7orUmN+0sJ3fCC81cPPXKzz988VkszJRGiHVqwVXg&#10;NFOqq+BOpEQJY9FBmA/Dd3zmiwc+/+sY28aprWHTjsjgUgACy5ht+U5AjBW5QPnY5Pht+1GOoLO4&#10;8OHbr/7NfxqaO2feoXupbA3OwkyOqF7yeHX2WBYVUyKGwCDYPFDuveuzO7aGLXegNTK+YzeHRqs5&#10;OhRSiqMoFM5gcNBdilbYlh2Y2ESXXzzx/g//+sJ7Pw9qgzBSiXX1FaHtBeT0CO9qO0oVyytDU4/9&#10;9r/bNrUVRRjZtqscm6pYSm3PaS4kZG6rX+TasRZrXLI717lZP5k4b3RdqswRYfVgEy/rGq67u1mq&#10;S0NkCQfLeV5XhOmdIEHeX98BQOWRAaCHwrZOTn7t61+57+G79t112/B4kOASKMGT7wokULhEhChA&#10;HnPFSjFgx96xHbvvf+CRux97/P6f/+yV5597ZfrSrGJQ3/ZaFfnxV7V436J16Tnm+o9vHfrFnfqR&#10;c2XkVD2ZilQ8uG/3bdsmWqgCIiqHlYRtnWh99ekHQij+07e+/9HpK8GKHNbZfaPTDqsWtk6NHL57&#10;/9RECaASFyN/8OMX3n37zX/9r35n/+7NgjsYiMIKqpPifkLBCKdxZKScGGsVBlViwfmOfvr86+2F&#10;9u//Qdw6hRDKCADF5s2bL5yaZ2h5zhNjpQgLRShHhkcFuIdInr105S+/9Z0S+u3f+OruXVsljLbw&#10;1OMP/vj511778EKqIIK8ICFt4wCaqgcP3v7Hv/e1+w5ua8Et1sH1tEAcunPX4YN7j358quSwk0v0&#10;xquSgvXvtNXi4zZ0kRsL5qSR4AgII+AQrIXFBVw4MXz+2CgWzR0UUV11bws5SD0o1TaiGCAarIMg&#10;DmH6TrQvY3wLQogIsGAkXIYgGCmqEuHwynyRIRYlhkZBgzq6cGL00onR2dOFYiBDdJHRGA0GmXIJ&#10;nm6wYHq4weGJkcFKFxg445g7BVw6ja37EQqFVkXIoJzslEpXwGFMAYMOBUNrFCDUxvTJ8vz7U9PH&#10;CyzWBUpcylkcvYzKOoq3S6GhbmQv6zGSrjZbneF5zp4F2oglQtFqlfOJK6eYbTHIzE0pMm79EGio&#10;y6isvM2uRWtcYvFY7oC8TolvyQVXDZPJcdYpJNSAAJh7yp0FTXLRLGW/ukeSZooxmgXkZFyyWy0x&#10;5aold1ROqMkRpqkMoFmqSJtrhsDqTAwgFKFTLYyO876HD37pa1+4/6G7W6MF6nLHTBXCRbL+TS5j&#10;iRSa4al2bmGSCyLj8GTr3kcP7r1jz8F773z2Bz9+5833OnNW+pCZeVWRlmLAujFfTCut+p6rYKPr&#10;sjx+Z41TAdYZKP2Fe/pfSKEOZelKKsrh2l0bEgBj74erPsVV6Wb/CanmtuCRoEqDRlrF1s3laAuE&#10;XLDQMlCKinG8LL7w+D3Tl+f/y9/98PRMJStqz0eqrcUAdNpzt991+4P37w+WfDT23kcXfvCjl44e&#10;ffcb3/jqfkw5GFOlOXkwVpCZM90MVoSWgYigu8FEheEhi0Rto5NQlMXw2KgwB0iKgSE6YnJXddw7&#10;lSHbemfmOi+/efTyxQuPPvnY7bu2Jufitm2TWzZvKj+8WOUayooBcNFRyILae7aP//aXH3/gzm0h&#10;lYE1wgMiabCAidEwMTWW645Ivnq5iSUL0Y19W381ifWcturP8z/KHqy02Ov1Oy0dRtqYTqUCZEhv&#10;GAtIJArEljrDPh88klxf95UcwmcprM6cntIBUTC0LRTKGaTIOqgBUJAnQgTKQr4OzBCcAZayIxlg&#10;LfmIOqU6VE49jKIiCAWpfhQASMbV7pvVtQQIRvfkgPNQSBGdClmVTGVjKeZa6iSJSAruotHMZS6D&#10;lfUKxAKdMa9M6pZTt7pWQHIJqqbcvQVEj07UGooBIhm8Y+kHLGDB5aIkpKymlFRV532usba1XJtS&#10;TpQHkorwY5UgwesyqGZz8icWhtNVCOo31iFaqmui+gXxnFKSnUQk3Kt6/JkSUXB5bQV3wiR3lwVK&#10;kFySO5hqppA0c3cYk7uw3Z7bvnPq6Wce/epvPLP9ts2qywDWdVXSzQL6CEFdqgmAW/dDmurYQXdN&#10;bBl+6pmH9+zf+Y/f/+HPf/TK3IV27NBoQG70AMtp2iZAbo5Ue/hGWReuwQAgRA4W8az/4NICeMvu&#10;tfEBrm9IAume65kEMQA2OT62bdN4wZThWHaihZQ7owhh8yi/+MS9b3/w8bmX3uy4yEJuzEWsCMWW&#10;YevkyOT4kBExomU4e/bcydMXt+7YPTw6nl45GuYXY4zuNaFxdyBE9/nFdiemYiAGR1m2El2cnZsL&#10;HJZoRBW906kEGWMW7YqCQGDLoy5fmjYAEp2bpiZu23PHiTPnPjp98f7DGAYFB7l5YqoVQvTIULh5&#10;pWhkywrrxIkhPf34vU8/cbBlqrxyFmIwr+NeBBDDw63WUGshMm3dvIq1nLraxrghqt76c5GXuDdU&#10;10u/HjhTsLlSQWuEHGCZJGGDh1TNZl3mkFQ/wShL5kgKyQdnAXXZmiLxhFxRDqm3RLTET7Psn+Jy&#10;rCcBpCpLBKlUWTzFpBSJrWe2YUhaGhl6gx1kjYkEJfUuBst8QkAkFRJfyy91trOZOoQJwUEy1CqY&#10;YCEaQYS6EHtiQ+YwKV2hr1ycdQeDvqE5uwNIxTpAGhSy5kN3OhNfzLLqiukCg0vQf4PMC5fcfYVL&#10;rMODxQFc/fwbjdU2IFPDGBhldNIjURX0VI2WMkEeI5gKFaLy2I7tyKpCJ7Ly4B2121qIXIhaiFio&#10;tNjxxZjrPRQWhqEW1DK2itAyGOGkQHMnUQaURjjau2/f9rt/9Bt/+O9+d8uOzQJiVeWaKuvC0oRF&#10;KQf6e4Q7Dtyx6w/+1Td/85tfm9oyWrGdhKaiKLPcSmdfrNdKrQVXmb0buZq1hFSrheu4O1a9udYS&#10;xjcUV9z9USrgz0Ty3CkfGhoaGR5TNpFzer794ptH3nr/xFyHiYVu3zb8uSce2DIxjBihVEc6RUW4&#10;EA0qQpBkQDDMVTh5+uLM7My9h+/ZNDUZXYEkcOrMmbYn2z6BwqMRZuRiO565MLMYk3ysokAIQ7Pz&#10;8dy5SwTcowCpmp6+bHDJEaAg0E0u9+nZhQ+OnwCScuCbRsvDh+7odKpfvPDyxcuzCCZZYbZ167YQ&#10;ghAtpxVBSiGVnV27pj73mQdarUKRLRuam4+vvvXBWx8eW3SPcPeqMIyOjwwNjXi1tIHjraED67zF&#10;LZLKkzpaq6jEdcyA0qVI9LZkvno/jWWWw7F8KthjkHU4oPpzIRLbS3HUAgXzuk9kt7OdOFD7sL6t&#10;sEHBon/A6JNKPilmcRVoiSC11rnr0BqVjYD9H3w6HrtuiKjkHsiOZXe4wwJZGBQj2qA7vTVUtFoj&#10;RUEzK4KNjI4URRAQY5yfW6iqSlELC+3FxU5V0VCmku8uuSd67caUmiSjkaHdWbAy7tq56ff/6Def&#10;/vKjKOhCjJG9TLj1Y4n464C5ZGbumJwa/trXnh4ty7/6s+9eOjcXQtGpKkvlE5Ec3VYXxCbWsi30&#10;cMO1NHHZQ1wF+eXJq7iO7NJrGVWXlcKKlOiPXBfOowJQWFGBH504+V++9fejw6N//G9/b8/OTe4Y&#10;LnDn7Zv27dp69vLHlTxVmE5XMpjqdgcuFIaTpy++9OqbTt5994HJsUBGd0bD62+9N7PYdhapbgiZ&#10;LHOQ7MXX3/7843dMDbmJhmBmYIiOKsJoDszMdqanZ0IYa8sVkeJ3AunAQlV9+PG5C7PaMUZUcSjY&#10;nQf27tq58/0Pj5+/NL9jy1ggSkMIBY2MkCrKCgYyeOy0WuHwPXfs2T1REiAqx9EPz/7Jf/yrvbu2&#10;/bd/9Ns7tk0EqQIUXRAtdQDUet76X71o9h64stntxl18EEnWtPzn0pPDCj0/ur9M72Gynao2TlHJ&#10;aZ65l/KffYLmKg+3waVcIdLhJs7bzcR6Darr8ib2zWK/1SU5H9Y/pqUXX+W3vUCbvNAS3F2OADPR&#10;XZVzsSw5NjE2PNI6cGD//ffft3nTeCitKK01VFgIANxju121F6qq42dOn3vzzXdPHT87M70wMz3v&#10;CgSMIRUQNLGCp9LLnc5iCNi2fdPv/9Gvfe7Lj6BMZZ2cUBHCQO7qutDzxtV/OAALKe4HoxOtZ772&#10;ucV29Td/+Y9XLiyYlcmR0JdG0ivXew1YbiW7Fla0sV8kS3dPz80y9IbvenU4YEix7W4mmubmZ2dn&#10;5gW4S8ayNTS7qPc/+vCVN49t27pppIA87t2x+dH7Dr7x/omZtsPMBaTxKsSYIqpEeISdOjf99vsf&#10;bN+17Y59O4cC3M0Cj52YfuWtI3Ntp5VRZsZcpxmUla++9d7pi/Ob9oxVHkdLEL5YxbnFRQsguBDx&#10;s1+8vdh2tLL1yIHCDNFFeCje//jsa28f/epjd6ZIh707N+27fc9Lr75+9NiJgwe2jRpcmJ65UiVr&#10;sGguBbhLrtZIcdcdezeNDqXJmZ3rvPjK2+9+eHrXbbvCyLAQJUTHlbm52bl5YrTnD+p/qdchx9wI&#10;BvlJOWsGoZpX3bgr1oEByo69+hZaFrVJUsquupzcnO0QtYrWK+6r7ENLLZtSbiOzp4ip1VZijV3H&#10;jvd5kbO/tee4HSQHS0h6/fHgU9UTlaj++s1YVwNXEiBuJjbma1xbtF9t4BvTJdYPpT5hAlLuZx1O&#10;A0W1o+LwKDdt3bz/jr0PPHj/gQP7Nm+emJoaY0GUK13NAaJa9CeefuTS+en33zv60guvnzp+evri&#10;bKfdLqwFhBghwUqQimyPTgx947e+8NRXH7OCi94GQzBDlLvZ1Uo0rQGStSeR7hEwGgUPw/zS159u&#10;L/p3//rZ6UvzgcFYl8QHkBWS1O19XXfpTeRKJYFuquCvvnih7AneCNY/NrIOcLDglRNwdxKXZmfP&#10;Xph25bYme/buuOeeQ0c++PjlN99+8vFDwxNDBo6W2DY52qKESoSTlBkCBbJcWKzmFtocG5qP+ODj&#10;s4uVP3LHvp1bJ+UCtBD541+8cfzMZbcCZoxUDpr2YKaiOHt57se/eH339s+MlgYgBDji9Ny0AW3g&#10;zOWFH/z0F84hRAtlmdTNkJsLS+C5y3M/efHNB+7eu22iBWB8bOj227a9+EL1wiuvff5zD4wM2UIV&#10;z1682K4cFgxMnf6kCHmATY0NDaVVMJy+MPPqm+8Ww6MHDx2aGB+iKph1OpibXfQYZb4iSVoeK4cb&#10;aoqQ1G2k9CnhjzcD6lL8ZXNMLrX/sCs/d1lT/7dZQq4vq1zpdNmpyWfau8ta41v5Ww7appaeQ3a7&#10;DN9A2n+N5Ej0OtZmqbV47Ue/SjUcbGS7d00utzYwp9vUKZWFd1dk4du2TT7w8KEnPvvwgTv2Tm4a&#10;tZJZE1POKpQnp5IJDpFmgsIQtu+e3L5n8o5Du5586qG3X3/v+edefuP19+autD0WxmBmrtiJ88UQ&#10;vvDlJ7/865+3FqN3aCRMjmAGF2zdbcEGkShOymLs/0Nw0EYnys9/+cmzp8//9IfPe9vrvleebSi5&#10;OtOGt2O6aVq7T2IFryWkcANgNzZOtEIQLXQiz1+evzKLLWMg4mhZPHD47l+88MqRDz58++jJzQ8e&#10;GDIDUFgIyQKqCAYyd3Zy4sz5yx+fvrBn68SlKwsvvvKWA/v27JocK02VQvHKm6d++PPXphcrx3Di&#10;zSSDpbZ9UUBb9vc/+NmTj957774JAinIp3K0gQXHP/34xZPnZ1FMUIVk0WMwi1VlZiQrqe3h56+8&#10;++A9d3zt6fuGDEMtHLr74ObJX3xw9KMLl+ando7NVfHy3FzHBaJIjkZGI8HYKsOQWQE4MF/h1beP&#10;Hjt1Zt/e2+87fFcqRyez85faZ89dBiCLDnTLow/O69KQnBslTt2k7fep8QShds0xcbSlo5KWkO2u&#10;OWVQXVz5ygAAc5Qpzazr3bHVuVnfALghfnaL5vMG3qXLtrMeuuqVr26C6w/AueqWXTFgdS1Fc33R&#10;PSufkzVFxOhQEZ3uit4ZnQiPPnH4X//xN//tf/+7jzx5z6ZtY1ZQDqVgeqvbKASDBRhpgcFEOORw&#10;V+VqF0Pasmviqa8+/t/97//Nv/3jPzh03x0oKg8xwuECdeCO23/zm19vjVv0CqYABiIYCTBsrMR7&#10;93lyRFk9Jd163XWRCIi+bef4M1998sDB3ZVidAHBYNnxrmtp4rNkyTYUcty3fP3665q3Q092qyMP&#10;7KobYMkd13ly76ZyyRnMKad1aB0Wbx859sHxs6IRKuD3Htx16OD+M2fPvfTqm/OdWEUYECgpNUhk&#10;/VIBQCjKj46ffumNo5crHL8w9+HxUzu3bT105/4ywEPx3vHpv/q7H7/38Vlni6Gsh+vuFRSd7jRn&#10;cfrC3J9/+wcnL3QAjI6NuWxmYTECL7z50Z9/59lFtCJCavEeCCIGS93fFSxYMXT60sK3/+lnLx85&#10;OxtB4OAde2/bsX3myuyb774/B7z+7kcfnzqnUCCE6AqJqUKQU1WwPP+X5xZffefoYtW+9/D+fbvG&#10;ColkB3jt7aPvvvuRWIDGYOzD9S/HVbH+y6r7D1QnSqwVor323l71pla77LA2OV0/aoNqv8Wx76lr&#10;+2X9d/2He8/aCdTtzrrWy5z9zAhWsMpaHZYRIaVYuAXvvuCew2UTPL/03fyvFe0EfYNP6eBrnVM/&#10;5fWja/i5kQLT1TfYTayxsn5Z8pqERAGRpuhVKFpRio5o2rN/xzd+6wv/+o9/5+lnHh6bGM7Mgkrh&#10;rDQlp1NXLFJt6ndAJGgyI1P7WbjHTTvGnvm1J/+7/90fPvXMY2NTwbHokKQvffWZLdvH3AXA6j1d&#10;/y9Z+a9/IfvfGnNAigw6cNfuz3zu0YmpUVEeFau8U83YtbasdxKvb7f1OUc+1W2Lug4SgTJEBmf5&#10;/vFTL7z6zqXZ6CxcPjk89MA9d42PjR394OOPTlx0QwVUOVDciCJ1NEwbz6h25OtHTh85vfjG+6dm&#10;5xd379q1d+/WtuPIx5f+f//1ez979Z1FFZGFJzmMdV1LRkAMJhaRrZ+98OZf/M3Pjl/G0MiUR7sy&#10;U711cv5Pv/XD8zOVimFYYCJ0iFQHJgaaKEcUI1tvHD39J//lOy+8eWa6g/GJ4e07ds7NV6+//eGZ&#10;S/6Tn7955sIVmZE0s6pywoxpi6hyRWA+4s13j71z5MOt27Y8+vChllHqiDxxZvHlNz68cGnObCgX&#10;lP6E1u0GX+7mMPJPDks9IMwZJwJklMnNK4MbZYpUtB5PSH0Rb+5s3MgInGsnVCtq2VdXANZijUsU&#10;iA1trCWurHXeYiOnSR4hBy26nGKhO+7a87t/8Bu/9Xtf231ga2Qn16FPnkg6um1BM2tMSaw5+YZC&#10;UiqhFH+YQhAtRkXXvoO7/u1/9zu/+4e/tmXnhKsicerUmbm5CJEwJv9TjryR6FpXOvDa6K2oBDkN&#10;BiB6NTRWPvTY/fc9cJAhgrJQ0gp3KXWgXd8SbUg7XC9umhV2taGqD2tfIEvWuQox3cJsWz/6+asv&#10;vflhWyRDUeDwof137N/3/gcfvvrme3MVFoHZtnecUkkPTI2lGGERqBBab7x38p9+9vY/v/JO27lt&#10;+7bFTvzx80f+3//+r3/8wlsLsRQL1REWuSFkLjdDFyLoDFcW/Ts/+Ol/+PMfnr7UAYePnZz5X//0&#10;H15642gHLaZcMUp0sAJdilGSEGCQMwwtauildz7+X/7TX/7DD146fT7e98jjI1Nb3j569u++//pr&#10;bx2PKnPhe6goColysxA63pmPMQLT89WLr75z5vyl+++9Z9/ubQbBisvz/tzLb7/0xjsdNykIK1fh&#10;0iA2uprr+km3jM+tYmerjqovUuZG37K+/grfrGT+zbQrMx1mo2Ay8suTEmo0Y1BVqB28HbxTeMe8&#10;slilnhXM4TxcPUimrlfSi3XsI0e1fqvuNwMjvN7VuuZ9tSJ4rYFA621KdW0uqJvnspJykZoQQpQL&#10;8e7D+3/n97/x8ON3hREoLkISzVJF+eyMXD6YvMOsFhFqC0MdoJXKewMCNu+c/MqvfWFsdPRb//W7&#10;x0+c+sd/+KdNW6e++vXPDY2Z3Pu42HW+yisKK65cjiftSL9t7+ZHn7z/5Zdei3CvLLXUdlVFCLem&#10;SQI+Ca/k2pJZdyTLTut+LuslnAbZ0EdnLv3ds7+Y2jp19/6tw4ZtW6ceOHz3G2+/99Z7x57+zMOj&#10;o0PHTl9oR6QyaRRNcJMhRkPgULuDH/z4hSuXz0+NTnk58l++/YNXXn37xPkrixoKoZUksERgDExd&#10;glySsyiL2K5AuLUuL1Tf/dHPLAQUQ2++e7SKizGMMrRcMsWUf5aLOqQMjo5CoImVRzBEtt798PSF&#10;P//uK28du+uuu8PI1EcnL53+3k+mZxdCORq9Mrq7EE0WpApiO/L0helLEUdPXH7z7aOTE2P33333&#10;ptGhtlBVfP71I9959udnL82zLDoSGG48P9gAbp2Sd5Wd/GlRN2vrcT81o5AK2piRJqegwgxKIVQS&#10;CUtxPfUPezE7G32uX6WoKK3xMNeYvHHDMWBkX9dgLDmZq1i5xUP3HvidP/jGA4/cFVpK0QpGEpay&#10;Kbq+LWB5hG13q9UO6J5shBg9WIhVJI3i8Gj4/DNPtMqh//S//tmJ42f/8r98a2pq9OmvPERKdMGQ&#10;Yi1lYLyBxmqllmcx0kxSKup756H99z5w8KXn3iwwShauKhikVLfipr/GA9byvjSam/TabMgOtoxH&#10;dqtweS5AJUKsHItevPjm0WLoB7/1tafvv3PXyBDvPbxnx0+2v/H20TfePbF165bX33x/oSMWAanO&#10;LYBUQzJQHhB19tzFUIYri/4PP3p+cWGm3WGFEYZCZiCoSDm7GwNmbLlZp1MVBglWlB23RXe6gtOi&#10;y1oIrcqj0bM6wJSWYw4nZGa5RxVEFgIrGzo/4z9+/rWfv/5OJxbzlc1VCzmp0RFIgdHdQnDQaAvt&#10;+Po7xx5+5PBr73z44ccnn3jskXvv2l0QVxbwi9eO/tlf/9ORY2c7Ngy5BcYlS3zLV/PWYEN88QYH&#10;jW1kbplCSISBfofJOpEbCCO6nGjDyALmZKqcKyPgsmy7SMTOu1Gsq49u9ZTHFYffb2i8BnpwU/lM&#10;rkx5lUCmhE9X5411MmDmAnVBkOh33rXnt7/5lYceu8taqTh8AdKjU7LC+gNEtMzD3KcmOlCh9zUB&#10;GiUpFAGCR4kKI/aZzz+4uLD4n//9X50/d+lbf/bXu3ZuuvOBfe7uhKUCNTCI6+aM3S2+6oIRlEdQ&#10;QInUKk2+87bNDz509+svvYlOak2eqtfp+lnyrVcHrxMcTCRIntekrtVndP/rATn0gaFUEabb888+&#10;99r5i5e++dUvPvrQHbt33/bwIw//7fd++sJr709Onj9z8YqMolNKRfwAChZJSq1gpHUcCwwL823E&#10;wsoRA81QVVEAQu47lsSb9F66y2hGuVcO9xCimTwGBDgckNMjiuBUUnTNaUAhRngnd7r2TqogIMHC&#10;SCd2Kni7Q8kQjPSOV3CmHkKkWcmY2iAUrYXF9jvvn/7pc0dffu3I8Pj4A/cdmhobO3Vy8Z9fee/b&#10;//CDoyfOd8qJCoVhIbADFSvuqBU3iT5FIaDXDvXsjCu+Aj17Zu8U1p8tP2TvOj1VbeWr9qyXzGE6&#10;aw9A/R+lIKsoOQuVI53hSQ+lKQap3Zn39px5VZoX8gDPbUXTXbhC+PEaz78SWJtj2HsYrde507td&#10;nvoVXINYMWHlZuLmssYlNGsNDJ7WnZo8HSTdPZhJuY4fSQV0Ynvrtokvfe3p+x+9h6Wy+Z2EEIoV&#10;YibJpVWveieQuZ9n7yfGtMDJGGE0o7uz5Be+9uRHHx373t/98NgHJ/7mr77/v73t34xvHYkxyiha&#10;bpay7kla1zlkNiBbrsIYCm7buXXrzs0nPpwujWVRxOjkqvz1ZiN7V2W1ZFtnEvX08uV2Ti1Z640O&#10;vk4JkyVTUS4Eb5BDTjM5aXR3MNcCNUcBF6IUnQZrRRQvv3F8+vL3Xnht72OPPzg8tRVDo8+9doSh&#10;vLggsqRDUMzRCwBpCq4YASODKbrTyhCG0hZArCiZhUimwveSp7pcgSC6vsaCcKLKZlcSoZQL8qHS&#10;VBmT1ofsqkzxh0K6BwNDaihitBhCx2ORY5XpLBIrJhmV2FiqUeDu0YgLlxf//p+eP3/x1G07thej&#10;k8/+/IOXX3jtlXePnL0y68VoJcDcgnmMRhPMszGFjtSFIVIggqUsKFRMzTyWLdDNZpY35NJLaJS5&#10;MTnwIM9BBH2hA+pu8Pow7WNlatV/SCEydZYKtfkuJUpZiver35EBwTh3bmKkU1a7FbvPG5PTJlW/&#10;Ss0fDQbEjhjmUHJy+8Tth7cdfpwj4wGEV+1zJ0+88/LsqffHO9OmGMgoGMxMsc+L2BuHAIRuxg6l&#10;ZDeIlrRQS+0ReiF4UC+9R6m+abe4KbulXOsTWKeZLV8JWpLzUzodLTv48zh61JndCQeA2Bv+jcN1&#10;dd7A6rrFdekc6u0R1RIIaik1mEUJ8ojO8Jg9/rkHHnni/qHxkDtpJO+wCfBuJ53+OVv9PeWyrwdq&#10;JeZdbOzETlmW3/yDr50+cfaF51574edvPvjIW1/69UcLgxjliZeuKoitfN+1z0g1duuZTwKAgD37&#10;9+zZv/v4sUtiVbkCyzpaYO2rXUUpXLdNe+AZkq0iXzvVNM6ve9cvYn1+DuWIoTobV3J1acJVb98d&#10;Ro98pVK0uSRSoBcBMXYKC5VgkgR3mSXbkkIBWYRcKoUhlsWRE5ePnb344pHjVgzNu2YXFqK3A0JJ&#10;KySnxUDJgyt4Ki9tToCiVMBdqX2Vk1GqjCGVfq9SsgYd6pBKVW/L1vBcFRlaUMfULuGCCRaTvRQR&#10;XhEWI2lGdRDbIZSIEcbICBYuFTQJAYxVhdJpJrAwKqLjRgQiOlJDIZOn1ZERZja3EOdPXwxluDCz&#10;+Nff//nFcxcvXrgMC16Mu8EowaOrSNmPVUXSAkHGqqKcoSJSC0IktTRne67Uu+pGcUeuZJ9jjxld&#10;x5WXJGgqbSx6t/Mw6qwIWN19MMWw1CYf9f275FCp3acLnjqZJPsBgVyuF0luy0Z3pozHxHTo6M6e&#10;8vPWAmjwVGA7UgAKs1DMRWHLbTsf/+qmh5+xXXepHGUI6HTG5qeLA/ecfu7vZ956bqgza/Iq94FM&#10;sWHKb62lYsOWHMwCc3PP9KiG9E6bgBSDkatV1ytBpPfB4W7KLA6pI2SaQxf7yHt3rlgrQInIQSnO&#10;VgJlTNJ2P4usheq6WuxysXst5OA4LFOTBvHpMqj20JdfAQDuoShSjRhJUEwTfeDO/c98+XNbto15&#10;FIt+QWS9BuUld73qGRKMweWbtk79/r/67aNHjp0/N/3d7/zjA48e2nrbWHSHIq24yZpbTknZsmXT&#10;rtt2Dg2/7e1ULyy7TK/2CDdJkNfg3z19fCXKxWV/bBwU6II8v8PI7NajUMFj4VVhNloUgWbkYrWw&#10;0HZnC2wpmlspGM3aVVUEWllUhuOnp0GEIshjkRvhGGSRqVobCVly2gBi6gBgSZWKjG4VSMKCWazc&#10;owJYIAarzGJRFB6d8IX2bOEF0SJLmkMxwogihToLAqPQKYggFSGGEvTFyNCuUpkloxiju8dWKNyj&#10;nEaT6JSFGCSDIIfkhKkiGYHcDQFEQZe88umZhYuXj3WiDw0PR4/K5IJymQpQJqcqIwqhKELRCu2q&#10;vdCZizJhSByOYApXq7WNvvXpKyVx/dBSmpo+vDEYEPcp0X1pQau80J4kGKKbV70mW0QAEwNNdN4S&#10;V0UUQrcqLxS7VfWVG7zkr7qMI39K1M0w3ASTDApulRcLHmaHJnY9+MUtT38TWw9EDItB8lAM28TY&#10;xKGh4ZHR92dnZ95/pcC8KdYNHevWTADouSFjZkUCctZRkhCUdeZVgj4FwGXuHqM8WKrcZDDLX9Gd&#10;yJ2kum++6gSBZBGuZWtQYnR6XQZdfb6nrsHpmqWiq8v/18Ua1+8aXP/Jg3pG3xWyp9ncoySYj0+O&#10;fOZzj+3Zv1MGlxgRciZzrzjODYdlGSvCwh137/7iV57+q7/4zjvvvPfCz1/9xu9+znJhU7h3E/Zv&#10;ILrbKctpIdjU1FSr1VpoRzL5I9d1118iP+LaqCUoS/wqdVgp2B4O2rFl/J6D+3ZtnRobHS0tePTZ&#10;av742fPvHT1z5uz83JwkY2ERstKiar5lBaAY43AZYrVoQkDpKIgi6S25zri6u9QA0umpjx0VPQaG&#10;KIdXw8bJ8dZtW8fvPrhnYmqsLIcpVJ35cxdn3v/o3AfHLs1FKcLNghWOkC7pFKFWWe3fsfWBuw9M&#10;TQ6VJemoxEsz7Q+OnT364anFji9Wiwys6BYsgpAFC1VVmSnACRcQYZAkT36fEMoYY4SsMBdMxaIU&#10;ioJBnWQCkxcWJAYrgkfGzuRI2LNzy8EDt+3cvq000tCp2jOLCx8cO/XeByfPTy9UGHKElXsMDbKc&#10;XyIQtJ4G2SVINWugHEKvjwVye6T6WcXcnzCVogm5+r97r3Rp+ka+UqmMpMDaQDeNwWiXRAxTtVSI&#10;wapKCzY0vOvgrie+gs37oibdCESoSOqXlVPl/gd2PPaloyc+Xpg9PYKKg2yFTH4J9lhWZpoyDdAd&#10;AKqbeHjKokxDStcRkCLms1mo+wRLn7Q7e5kzZ6EsBbwNzHuXF1tdcb1m29fDHQcfaRmuhTXeZMJa&#10;JyNmFShZEy27iwBAJCuv7jh494OP3FMOmbtCYTEXikhTWXOIm6MduYvmNmSf//ITL7z4ykdHj3/3&#10;7//pC198dGSipG3Y+bxx1MaLgMmpidGR0dnpi0ZLPQI3tDa/dBE3/SBS++ksCpFOdgzt23dOfuGJ&#10;Bx68a+/Bfbt3bh7pvj0VcPbK/JEPT7575OwvXnrvyIen5wGnCVYpMooIucoHQydGY9HxjuCEO2JO&#10;wQA6VSxCIURJEFIHzUB4cjoShojO4qax8skHDj163/47b998YN/OkaFWJRjRAq7Md97+6Oz/83/6&#10;9pFT09GKupue551Pr7yze9vI/+F/89sP7N85MVygNhTMVTjywZkPPj71+lvHn3/tjYsz85UKcchQ&#10;xEiGMpjJO7AKkBgiTEIBBpO8arfbJCwUFTyChRVV1RFAGiWjSZFOIxjbI6U/eP+BJx46eO+B7Xfs&#10;2TY5NhJre3cFHDt18d0PT7/81sfPvfTumUvzCK1OdLvx8uAt2pn9BlUDIZl7keKoajoMOlh56NA7&#10;RAjeNY0y9bjOCn/fYao1AtWN5wbIOGkM2ZbadQckxbEr11v9b00P1evr40AkOgZDxaKIDOPb94Zt&#10;e4HhYDSvhGihiFG0woXg5eY7Hzyx88DckQtDRUdRgMGCA8FTmyrLIYQCJJMHuSnnTAq5+KW6FVRr&#10;U3MeXtKL3QoFkwMIohjotb8xzUpdOoMDbK9nRrLaEm8yU93YfDXP3U0jtrfCoHr9lDdxPYO5VzBC&#10;Pj4x+ugTD2zdsVmIjkgFC0G+YijAjYQkS6oDxIC9+3fc9+A977/34Znjp19/+e0nvvQQ3a6pXtsG&#10;hlDLV1Tk6Mjo8PBQitCQvF90vSr6EzCSR/2myfhXdQZc06qJSK1RkjPDHO7DpZ757MP/5ptf2BQQ&#10;JHUqs8JMHa/KgJ0T5W0P3PH43Xc+cmj/s//8yrPPv3FmdrHiUCgK1QnTYHCPZsG9UwSMtUKraLUr&#10;Xplf7FSykIJdJBmYTfzJnihXGYJiFbx9177t3/j8459//PDtO0aCV1BFtQuVBkpxcrh4+J7dBw/e&#10;/v6ZV2Pdj6O2UyldanK09dl79pQeLVYODAVGj1PBHr9rx6N37XjivrvvP3T7P/zoudePHO/AYEUo&#10;CjCiqooAAG6MSrkbNEWL7Vah1nhpAe22X5lfDGE4KhZFSx7pTrgJRaDHit65bdvEl5566EuffeCu&#10;PVOj5lRUlQpbpCfHXbs2H9i1+f7DB+n4zrMvLDrNVizbfz2o9ZFbIrr18sdq42V6zbI7vKvwqfYW&#10;5tSa9GGtI6JWCet/I2pzJFIxkPwsjm5gTu6HwaVKNjGY9V+7iGpmkeqYGBWd5gYrh0ZgAaSikxAs&#10;RoQQPLoQVbQ4uSVMbq1arVjNmmKwkqm/mupCzKhZb8qoVajLPgw4qJJ2gOzmW2JGR53D1nUF5+jH&#10;FAdSF/tOJtTeFZH5XNfIXNf1SesweBOx79/6tiuiDnpYBat/c7NY441WR1JygkkWVYFx7+23Hzy0&#10;vzVCh1uA6v+TjKnwzc0RJ0ikWFknXDGU4ZHH7n3ux89fPHf5uX9+6YmnHwKZDGM3Gtmgg6wZE4AR&#10;Q0NDIVjK27OwsdW8haH2N4u0eb3PCIfgktG2bRqfCAgeg3vtu3CjwxmMinGixGfu3bV72+SWrVPf&#10;+sfnT04vRJWuGGh1RZEAr4YKu3Pf7ofvO7R9y+YrV+ZeffO99z44MbNYVYk3EoLVljE3MgiKkXHh&#10;gTv3/tFvfelzD+0fazGogiqXiJDdlQgdUwWEViHIxVzdlIDclGqmhmQCLbuJKCnOR5VMcN65Y+S2&#10;Zx7Ys2Pbf/7W9198+4P5uGBFS64iBHlMIrpMgEww72wZKx84fPvBu/e3hoqTp8699PoHH5281BGl&#10;1LTS4ILE6CU6+/ds+62vPvWVp+/ZOloUahOZECYSR4JeURVpOybLHZvHQ2qQvMFoiKvjhl9wjVsN&#10;+hqdTBX+ZJn2gBSCEMxDkFKYsbo+QWDpH/W/nmNPAhFTE+zMU02iemE+Uh/vyc1o+ky0SFmq9UGX&#10;ABjdCMGdJRkKWICSbT/F25u7SBVmqACz4YnJeRQ0BhK1hZe1t0B9wXM5NIwWURo67HP1eTp9yWud&#10;jXop4k25al3WcxPVcqkbWJqU4N6s53+S6yy5I62PirNWUJdBtLUiavINa6klr7VddWPdLNZ4I5hi&#10;TxrIL2cSWuGEH7hjz45d26JiKOowpRSSmlwAaRNdLZv1muAW6jB6SvCHHzl8x537zp168eiRjy6c&#10;mtmyZ3ytAkzXiOUunO4f/XtnvVjCEQfC8zaMXjvyNc5ZnTvWlqJU82qF9JpVfiY5IaPBA/JigGWF&#10;6uKVxcWIkRDgEIMLbjbfcY/lUKsoA+BRsdqzbfR3vvL4Yjv+1fd/emFulqEAUnq+m9hC9eg9B/7g&#10;tz//wF27gkDio8cO/fnf/uiffvbqglsFBwJATwF7pBwGsmof2LP5j37zmS88cmCsgEcHgxQs0KEI&#10;FYTgojlx+twp0Qq1XPIUU50ielCYl4ytxQ5GzeR00EywAgAUg5GVj9CeOLyrLL8x/x//6uWjx10S&#10;irTpJVAKIborxLh5GL/xxcd/4+tPbN08EgyzC/H+A/v/4m+ffevY6cgSKX/SzSig2rFl8je/+tlv&#10;PHPfZMtKteUerWgzLLYRAsqAltFAQMF4/kr73MVLlaBQxpRociOQDWo17V2rXHhSc9hHt697DOyq&#10;eYXlbL1ggFUyV+kqk+VoJd/FEl4uAGJk7RhCko1kMMaY3D6GzAEoIXGUbAECATg9ufqs69LzKM+Z&#10;RIwWks2WqESFgGJIIXTtvymMtE7uJkLBosx9XmSJa5HsVA5CgW6e2rbDXKicVZ2VZXC3XPmCJGFm&#10;8GxbdaXXIYWBAMHY1fWT1zZZYQO7YTgpp6jPWdivHCYdOxuPaTkaKYXDJntN16pMbMxQyLq9by58&#10;uup2uYnlxa8D6qOk+Y80je7usZqcGtu3//bRsdIMgLmn/BoN0t+bZoRJ4k7O7AFb2LVra9lqXbp4&#10;+e2330WASzd6WrnWG1/HDNSTcHUsTb24Lt1RuHp1EK2+09Z8tKvem+65Yi0Ag4qqsg+PnblwaTYF&#10;SiAoBpw+f+VvvvuTP/3L77305vGL8962oFAIcdtE8evPPPTUQ3ePsArujEkBVYFqx9aRX/vyE4/d&#10;c9tU4ZuKOGnxvr2Tv/7MYwf37VRc7Lm0FYDU5diD4qbR8M2vf/7zj90xDLFSMGtHnr80f+z4pcWO&#10;SqMxKSCar3D+4kXJqcg+l0kdWsBOWzMzDssxsFFcqHDs9JVzM+2OWaTJfQh68OD2P/j1L+3Ztgkx&#10;ylM/BZObsVRUSRTsPPbAHb/364/fsX103DgCbB0OX3rs4K9//tGxlsPbuS2iBciHCj395ANfeeq+&#10;iZZRcpQdDp+6omdfePf/+6d//exPXpqda3t27QYhHDtx6t0PPnKWLjJ8UsSkTp7uVj26zsshy1lM&#10;Rr1ktVMyTbhqm6qW3myg7ARyjkDtqfCcDpLSZ6hgVpgVnipCZIeaALhnlYvkQMmbLsxYGOjBGCBG&#10;JXOnQEfiVpa13vx2dQWMACvqVJVYwcUAY1UtApEGKUqe8ziVxlqndeYusEIdwtpLaoy5L6NcCExF&#10;drK11KCUN9QHRwpigkMpLld1L9N+IpHeCPe+qFQpyeE5tYN9Fao2jKtb6T+drHHgiXNJ5tTglw6L&#10;27Zv2XdgL4tUCqBPh1LX7nhDCnyvOryc46jUEQaH77t7bHx4sdM5duwYAEXXzelWULsketpwjNEj&#10;2MvgvEUGqH6sgx5ddZtd67CVbSVMTIWhauP99z967+jJtuiFnBWImfn2z55787/+1ff/p//wrT/5&#10;y2dfOHL69Fy7QxN8747xZz7zwP6d24IXhqHAIhCKi/v3bLtr/46WgS7KVXXM/Z47dx26Y0+rkNFJ&#10;JDLnKAQCrmruyYfv+txjh4ct1aPjFcdrR0/9L//x2//pv3775ImLiFBHFknY2VOXZmbm5RGIfZKJ&#10;i4IiGecX5o4e+xhENHc6g85dnv6P3/7O/+N/+bOfv358zsWSUGxRjz948ItPPlpCwYrobIMKZWQQ&#10;SpeGWrj37l37towxdkoquFrS1BAOH9y5ZWrMITFUDE4Zqnvu2P3FJ+/bMlZQiODJS9VPXj7+P//p&#10;P/yPf/Lt73z3J+++80F7vlMYJHOF+QrvfXj+5JnL7egOl/sNdgrKPpkSFjLKDKQ7Uxcd75AxWAzs&#10;BLSBRakDuCMbRcX+v+X5K++r7ZKcemnDWAdoSx3IA1BYSt4wWrDUxUc1f+mqRBJSzUsHUlhzTPcJ&#10;8kCIclTyCEXkTC4YULgsZ4Ykl6Gl3EVLccsQJCPKwuAOxZC8BHIoGmLwOjx1iTCdqs4LhrrJX37H&#10;6ZLTU4O/CHcl4TXR5uhIeb7uBtGjuSOmfgyiOzx/W88hgmW2SQOQ9xi7pQbqzbGWPfUabYc3xqC6&#10;ooHuametfqa6DcnU/SQbjI1wTU1NTG2agMMJC8mLHGuHePpVdr3eBGdFvo9l75ADuv/B+yanJqav&#10;XJmengFgFq5uYrw+qDbXz83OLS4uyusHXhKRvdYVbppWfUuQ8nnorOulpYBAgbxwaebnL71++ODu&#10;nZuHiDbh27dNfPOb39jy3Csvv/7O33/vH155/bUnHnnwc4/cd2D31okR3HfPvofuv+uj0y/Ne0xm&#10;ojJoz67tI0MtAg6DhVCGCBsvMTZSBtI9ic8VFWipb3XctnXsqc88vHliCAALXpiNP3n1yN989x+O&#10;vvXuvXfuiWqTYLL/G1545fXpuY6HVkz0TomS0i0VMdDFy5eff+XNRx/cV9ALKDqi4/LM/M9+/vKJ&#10;U9Nf//LTX/38A5tHixjj5Fj43GP3/fylN987fsHLIdBcVnkMoYhVFawIoUhdZlLauZEQpsbH9+7e&#10;+8HZoxULQfTOyLA/8uCdhw5sB3B+ev7do6d/8eJbL7/+3tmLF6Ymhr/25c8+89SjWyaHveoIiME+&#10;OnH5+ZffmZl3sihWVnCWYkOm+75yG9e0RTaIbMUlktnP3SU3MvEMKCJWUkwcGwg5vqN+jfL7l02F&#10;1qXbdcXIzOM9pfgQgnliH6nUjqLHKlYR2T7c78msw1JTECBJF1hUjgiTFR1vM7TAIoXmuDpMjsZ6&#10;HhMXYzKsuscYHTCYQKmy/OwMoXRR7vAUMVtUzlJFHbsR+yYLAAItT1EUABSpIBmJwNTlT8iZnHmG&#10;rLYtm0NJWV6+xrnaQVYEzK3b4iFbQeHqKScg1S+CbHDNV6eWN4Y19gd0rE5z15sGucJf8uSKco8u&#10;Hx0bGR4u6ou6qJTiXMdFeW3CvhmvlCGX5pHVG2Z0qhifGu18uHjpyuX2XGyNrL8Uznqh7JjPR8lM&#10;IurKzMzC4kKy0tWFxW8Rz+sFuN6a+w0ibaYid6ZGqnAKOWlz89XLrx+999AHX/v8faOhJDqTI+Vn&#10;H73nzgN7H37j8E+ff+ntI8f++u+efePlI489dM8TDx/ac+f2fft3j46/MTcbO26F4nDwLZOjY62C&#10;AM06giFEYiFicaGKlTMEklQUBTfBq87cnXfcc/DA7uECFXD6wvz3f/rq3/zgx+fPn33owXv/8He+&#10;su/2nZEOwMw+PnPlp8+9Mr9AHxqOoHlWDrIrim6B7Y5efPOdtz965MH9O12LhYqdWyf/8Ju/WbbG&#10;f/Lcy3/6V39/cfrSb3zlM7u2jhiwb9fmQwd2v/fRCRtqRaCSYHQ6QbkU3QGPtEAERKAgRkeGd23Z&#10;zniURgVQvmPr5F137lmsOq+/dey5F9544dV3zp29tHly6pnPPfLkY/c+cGjvptHhktHdY1FenIvP&#10;/uz1N98/HlUUZavjnr1Ha67XOrEkiO9WinEpjT/pYUy+0+yRM4Wy4tCCRZf3tfLtCvFEokHqvoW1&#10;TQMgC8A9u5MBoDJzFK6kfHpmGak6jbtLBUNc6iRKMSoRImSRoVO05sMQY4w23LYypotEMWQPtUAh&#10;INnejKBkpjDc9uFIpzPQGNSOFG1eZcUWihEwIBXltEALiF7PDftsdEiJU6TBiOgSOm4xDHUckkPR&#10;CbEgaJ5K4WQJNtW8BD17QAdUGObOcVRlQ4sdl4Bg8BTcI++2OcoRHRuxz30i5cVv9PYdJPF9y1GW&#10;xfj4aCi6MloyOxPZORvrpw43i2jnslKeB0YiYmx8PBR26fKF8+fO3rZv181QVzNHBgBL3j2v/ML5&#10;Cwtzi2aWnPzrcPvdwPGozvq4RXdcBhJBsAouVqAHMJiJY8fPdf72+69s3bT9ifu3D5EBGKb2bx3b&#10;84UHHzy874U33v/n5994660Pjp048dIrrz7yxCND41u2bdt1cvo4C8borQK3bR7b1EKQQCzGKhQB&#10;sItXFi9fme9Ek7WAimwTqaoWSd2++7bNU8MROHl6+s/+5tmf/OLVxcXON57+4je/9tk79m8J9I57&#10;sGIu4tl/fuXYsYslJ+WFobJUaQ3deAsKkg1/fPLysz96ef/Or20aHjLHsOGhu7Zt3/rNLVu2fPcH&#10;P/nL73z/7KUzf/AbX7lj77ZNY7Z725bREGY7rsCgSMpj20B1vFr0AFgIlZCj/cXhstwxNdby+aqi&#10;qyxDuG33/iuz+I9//uwLr7x24syFsfHRz332oacePvTA4YPbtox5VKAcwUMxL/zohdf/6Z9fmp5T&#10;B4FO8qZbSm4qupuYUKFUkjcUYDXfRkewIQxPcmpXe2rXbHtmVm6hYFxh36cIPWStJ3HFaEihx+hm&#10;boByUeV4MbWTrUlwGJqBxxDMYnIFCYxddyFrcYFV1EI7BcGHsU3YvG1ei/LRdlEshPE4NAYPIbSA&#10;wtRJoUQpN78QIKFyL0YXR7fGii3JZKnDNV0A2tZqbdvDsU0oSnQ6ncU5U9t8rkQVFNUfIaoUeuOQ&#10;YruCC7AwPDSyfdfZs8cRO4U6yOFmNJll+2ddKK4rQKwwg9mDKEPFMDK6bWhoOGt3lapOVXtgtZRH&#10;3Gh8CgvFpQVItZWyeGCG6A6HijA8PDo6PsKQjRkE+yJRb5nClGzddXBxgZHhlinMXJ6/fHH6tn27&#10;rpJMs2H07yNJETSIs1cWLp6/vLDQKWwYMmVX+a0jUUu54sbunOLYvVtG9RrH0B/jqhSFEEh7++iJ&#10;f/9nfx87X378gd1jQzRB0Q2+f8fUrh2PPnDfoRdfPvL886+/++67H5z83pbdBy7NVMFKwEzaPDm+&#10;aXI4GFAJwVpFcEWSc3Nz01emQwiuGL0TQgUECCYLgVu2bfWA14+c+/bffOefX3h5amrz7379G7/1&#10;1ad2TMHdoyuEog0899rR7/7g57PzMTKKBkOuzEkXzJOniSGUw3OL8Z9+/NL+PTt//fMPFwGUW9SO&#10;qeJf/94Xx8ZH/vGHP/3Bj38xe2XuN772pfvvPbD/jr1btk7Nnl8sCgOi+SKqxcDSUV2Z7cx0MBa8&#10;CHAJ7kBotbhpcmi4QIekmcfq1JkLf/Ht7x//6IPR8bHHHn7wqScfePjQ/r1bRoIEeeXRyrINnJ2N&#10;z7/2/l/87Q+Pn7lScYQ0hlSFx27ZC7hkC3SrjK7TNbmG4GqiU55cyRUWpi91Zs6WW7ZidGrr/U+F&#10;ia2F5t0rmqUSumvfiGBdAc4ApYKnFGEWZZWVk/sPYXQTJFw+V108FWO7Q0Ky1K8li0opxIbBouan&#10;L3/8waatB9AaG7njnv1f/O1y/gLkEdZhOXzbHSiGJUMlFqwjauq0RAdaY5vveXhkYryFThDlzCUr&#10;FOHuIdiW22zrLqBCZ2b+wgm2r6BaDCYhVdpyy3kVcoMQFKvqwglcOYepbdyya+/jX57ae1fhHbqM&#10;LlpKKrCsrkURWIfzL2nbTmNrYvL2+2AFfGHx8qmFyxepnFeMlNAM25jiuG6sxRpXzE28asJi94Tl&#10;VciXGF1XK1MuxSwi0RLpc3QsBHeTI5Rla7hkAEKqW9E193vNVm+SKbU7PiDfNdTsGSPDQ4WG41xo&#10;z1UAROd6K4xftSmVJHcRtJAMyLkPgH187NSHR48TgQpQiqzmJ0KcvN+iDiHFi9fHPS9wLQMrdaKu&#10;jU3IQQN9Z1+NyKbbRcTswQChlACYChzHWOiNo0f+5C/mT1146smH79yxeWSsTMU+MEQc3DG272sP&#10;PXLvHb947f1/+tnrbx09seillS0plsTunTs3b5kEAFpdCiEU4NyVmSszM61Cd9+59+L0hfMXzy+2&#10;HTCv2ls3TVox9INffPT9f/z+G6+9fuiO23/zK5//0hOPTo3CIySa2Uwbr7x38k+/9cOPz81URWGM&#10;IVilQJrHtgLFKneUZKgQEVoX5qq/+LsfD5dDX3j84OhQQRo6vmXY/uDXnti1Y9tf/d33f/7C6+cu&#10;TP/6r311046dQ2MjODunTiWLE62wfdt2FkOnT3x8YebKlfn2+KRR0QT3gsaiwOatU5u2brp8fl4y&#10;iB8cOzEW7KGHHnvqiUMP3bt3/47JNMWiG8mynG7rgzOXn33u9R8998qxUxdVjEr0FE5hVxHh1+Nf&#10;XI2qrPFbA1JUBrNBco1ItPx+SXJ6/zVNObVCkiO4QgAgo2v+/MmLR36xY/tmjO5o7Tm8Y/c9QIXQ&#10;AQEVuGooevIaIr0QFRBzMI0KWAkS3kEQ5s9Pv/P8wsfvEJ2OWeFweWAuzO0IbnAqcAFzZy+89eKm&#10;Ow9j6+02sWXHk19DFGiQIzqCgaWnND8W+aGTrV6gTGptOvQQ7j5cp1u04ISqXDcVqb6lo5rz0++f&#10;ff15Lsy2QmFihUWlhE8ZACfdILGI7fmP3lz46JXhBz6HYnLk4GdH7nwUVA7vTRXJ0yCEOoOz6+1a&#10;c0tIKeYcBDSn6ePn3vjnxfMnJqmQwn2RiV1kSrtaF4Nkmoo0mm4ln5UGco1a4xpcs+/RrpJRvsqb&#10;MGhbR+4B4x4dQYBcMfldU6+xnq++1h/6HI03hUPmNU77r1s8kURQbWPRhkN/Vxtp185Dd8gEwGiK&#10;hOPs6fNnTp8zFgaLMZYFswP7k8CSVM71jSO9uEvO3RhzFz21AkgUSAAZnFhwHypH3/rw1Llv/cOb&#10;773/4OEDhw/u3TQxNlIWQ6W5o+M+Mj6yZ9/+nR9dfP/Ehfm5jhF0eRW3b988MTHuKUTSUgEwkZhf&#10;WFiYnx8p8bvfeHJ4pPjOP/zolTffn19kVKi8+Pnzr50+8/HZMycffuih3/u1Lz16777RVPAxoO28&#10;ML34o1+89XfP/uKdj84oDLsCySjKig7QrYcFIDBIUQCt6IhHPr74J3/+vTMXLnzt849smxo1siBG&#10;h+yLT965ZWrk7/5u9KXX3vjT//o3hx56dKFK8tPixHD40mceeeazD7753sn//GdHr8zMzC0sanIM&#10;BGRKqY/Etm1Te3bvOHb+/ahKVARGJid37d23d/+BobGhi/OxDCZnVYX5xer0hQtvHTn2i1fffuv9&#10;45fnK9ioWDjqnLO8hNclv68vmm9w9ft+vI6NkyRyWf3y9nVKQvLfkzJEAmYaYrsze+bCyz8cGRma&#10;OPQENu9GGAZCro+84h2z/qreYbczhRVA3XhABYxQhWoeF8/OvfXihZd+bJfOBfdgCB5MUCpoQRjc&#10;3ESWkDQ3++4LZ368afuTX+G23RgaB1NjCgMBhqpmSUydbGR5CIRbQSdiRGiBDhTwAhZzNAwTf6nQ&#10;no0nj5762T8sHH9vqDMXTIvRjUOpuWNqFiK6yQtH8IUrx98//dwPdhVDQ/vux9hmuEAiZX5aPbGs&#10;i4hnE093frAynci0VUCF+cu4cvLKKz++/PrPRtrTLa9S45uUo5KWbJ1Ja8vusdavbqRB9Wpb+dpI&#10;NvtbYpKIKY5rhYvx5nHDZTDlslAp8ym0O20RreFyeGQoD2ZjuBprNNAF0B2BgeSlC3NH3vmgPd+B&#10;t0QPRdeg+i8IKXmmTzgCyCiShYwLnXYZRk5PL/zguVdffOXN3Tu3H9i/Z/uWqVZh8rjQ0YmzFz46&#10;cfbk2Utz7SqUhRRBB+L42OhQq3R3s9C9E4DFxcXFxcXhgnfuGD24f9vUyDNVu3r+laMWJq7MVS+/&#10;9k5h1Ree/uLv/eaXDuwaTnxxtsL5y+13jn7885ff+eeXXj97cb6yYbIFs1jFUJRGi14hIOu8DpcC&#10;g1K/yQgvxj44M/unf/uzY8fPPv3IXQ/cf9fo6JAFkHjg8G07Nv3+1r/f9d2fvvSDH78Si5YV5Wjo&#10;PPXQwX/9W0/t2j4yPT0bFxdmZmbmFhaECVdW7lLW0abJse1bJlQtWqsEg4Bz01e+/6OfvvPumwf2&#10;bt+6dawMpVDOzsczFy4dO/bxidPnZxY6kYU4JBSplH5dPQXXbE29MVWZrs5H1Sdo5uO+u/b9qcop&#10;AwsPI5Xmjr9z6iftxdPHRm6/myNTjtJTecKlrTmW8UUAUFIbnRQD0G3hRFHmHcxc6Jz64PJ7b8wf&#10;OzJcLbaMrJJTL4CEnHLmFH2jaFZx5uS5F/4xzlwa239Q41NheNydDpOHcutto3vvlKeGMBVykBhF&#10;xhSF43HuzPHF6ZOhMxcU4PQiyjqKbqTRfLHt0xcuH3njwnsvDc9fGlMMUmXmkYFFJCIhukGFe4jt&#10;QHln5vJbL7bn57bc80G5eXsYHq3jsayuRJP0FquTSmo5FilueoWlVx3A5O22z13unDh6/q0X7MKJ&#10;YbThiyKAwlNN11QS4SZoBNfFGrnuTsUbvGro38foGUrkUKcTFxY69X29z4JS12RnN54KN8W4auiV&#10;Oq9dATPTM9E745Ojk5OTG77cepBrmougnN7BB0dOvvLSWx5DEYocvrWsYd6/JCQ7QrbQRneGoFC0&#10;pcDQll2Yqy5/cPbND8+ntjsWgktOg2cFLQldwawMHB8ZHh4qAuW5qhIldyJW0V2tVrDYKYWHDu56&#10;96FD731w+sKsRPOI1tDQ6MjEB++funKmtTh36eKVuen5zomzF19++8ipCzMVSpVjRHABkoUSkqqF&#10;YBGIiBG0woZddAkWYlWVRRmjWzFxbrb62x+9+urr7zz6yINTU+MTE+W2LZNjraEr020PI2htnpm9&#10;IkeAb9sy/sxn7r1r50jHsWViZKjkwvziwmLba2aQ2g0ZMFRwtCxMIMsOzFi0o5+/0rk8c+rtox8j&#10;mUmtdIVO9BhdNLAEQxGK6BF1zeyUn3ANCuMNpx7rv2DXHNc97iozRBAVJROGFctqbvHY2+fOfBhf&#10;HPNy2Irh4AVFZ+xWKlxjMEn3STkbAEPuUsoKkYxoz3J2etgXR6KXZiYmr7aQPA7KVwJMTpi5Rhh5&#10;+eT55y+ee/OfOTQcWkMePbJcKCY2P/jU3du3KpAYFk3MqU25qowvon3p7Ks/OPnys8OdiyNy89Ax&#10;KdCiUlqwdzqan7HO3LgWLS60gqnTKQJUhMqjI5kcLGVZLgZZiNLsaNWOH8yc+vh1lSPF0Li6JLu2&#10;sAEOWQ5JzbbAer9kb8sKZkgBlYtVpzUzzfaVoSJGLbI0RvWvHXP9sxtM529lefGrcPbl6R8p1iXv&#10;MDMIBnaqamZ6tlrwcmg9N3dsoKvwBlAXG8wsfH6hHb2a2jy5dfsW4MZLMYJCAKRYeVnalcsLLz7/&#10;2qULs+5mRYBXLoUQ/BZGqH4qoFqbBgABTlmg0ySXIcAcsOgWUbQFoynAxeSzNabkWIRgJhjcUE2M&#10;tzZPjYZEwFDbaJm680nurVarMBZEJdy1f9+WqfHzs7OVe2E2t9D567/7/taJyfGRIsb2hSuzM53o&#10;KKK1KowIFpL30mXB5Ary0tsFOyMjZawwv9j2iFCMdEDIHHD3wqwjOQPKyWPTC8f/6eVAD6G9dcv4&#10;SFlcvrwwu8B5jCIUoFPaNDV25/49AkqDIQZau91utzt5xjIlcgIjJUeHipJsu2CsXGZFJVWRAYFw&#10;udyNDEChIABmNKjyyvqMhrUuxqVW9athjcCFvloz12QtWxk9aXvVISnFQlmk5drx0jhUdeYWqpkI&#10;kKGIVsCcWtbTcfkjwCAHYAGipMKdyd9poSIIDx5bpKjIJP6ClNzVlWQIILlQnCQRWh4LLcQrc5g3&#10;hzO6F0MLNqW5Q3V7DJJQNvlKub1oZKh85hzPfDDkF1uqKEpSKE2hiqyElqmlWKhDcw+MclDyDg2W&#10;JERJuT0HVYRKlZkP+6JVVYyznXkIhcjlEsOykL2eq6i7Jst2AoMZo4+6yOioqmBRKhWs28Q8+3LX&#10;Wodro8UbZo3rS2G8Pgx69FN6gBGSm6ETNTMzNz/XGZ5qJVGES36b9bBuO5kby6Zqf2YdH0taewZX&#10;pmdJTG0eLSdCtrbfUOS0dngIIbbxzttHX3nxjdihIXhVQR7CLU1q3CBuVi8SEag7GFgua+mSFyRI&#10;lzxGmMGCEAR5qudNMpcaTToPKxFSIL1avG3Hzp27tkuoHTVECnAC3BWrqixbCK0IGNAK9E6bcDDI&#10;rKpYtoZPzyycnhaNEUOpH5CjEKwwY9UpjEUIMY3Z20NYuO/Anq98+XNXLs9+9x9/ePL87KIb2RIZ&#10;gjE9jlkHWhCsnCyiglfw+PHFGH2BMimgEBENkR5LsxBS3hiLUBRF0W63q6pK0kOQABoi5WVobd82&#10;NTk5cnauYyxSBRNYINiRBxCkW92SPs2DUvVNeqobnaKfUlDttcrtqype6xMws+1qXb5G1C/I8ssS&#10;oCiiCqiqlPJXtDqVihxR6SbQFOimKgjB1mTavQQ6ec5Kp7nMO4TDGFGYAlmQLbgclUxWuOhwN6NE&#10;JncamMSkHEzjRlgBFrROu1MGM6rtVcFYWoATRUgVA3IMOFJtjMRoAoOVtFblgahgIl1FLMc0NhKF&#10;hcUZdeaC0R0wVIKlTeidwNJS23CANDg8QggIKTTcjbEVgrtSgnUuwd/LigES+wBE0Ls+2JpA16ln&#10;6n5IhOiFmUV3QxQoM1dIoq/lcnFaeUHrdUiNsDa+N9dijatxvquGp3bPGTzzKoOrT2aXxKcaB8bg&#10;TKXXCpcTmLsyP315dsuuMeaiKHJ3s1wvLRe1uDnKU31x1j4WAnznzfemp6+EMkxMTQCIjg32wFjx&#10;RilrsI5L9wim0izh1Knzz/3k+QvnLxtCkYpi05DqDd7ox74xfqA+nt2VLHpqwXVwc9KiuzGXLyG6&#10;rdJBMJjlAO9ke0i1RAyQyxPBS03yEHPRLGesdmzftGv7VC1oCEqjhYhKcqgsSxYmoCCuTF9Ji0IL&#10;0SEEuCm0VKQdYt6JRgQS7qm+qaToMZq1AoIWHzl85x///tfuP7RjflG3bZ/887/9/rsfX3DR2ZLT&#10;XUWAe8fIoigjuoUNykrBi+HU8YfyEkKnXRILc+1L0zO7N49Eh5WhKIJHr3tBxtQqqbbH4Lbbdmzf&#10;vvXM0bNpfhjocpoFmQERgDyH9ClthoDaceUAYJbJXy7je50bpW9l1xVrrTTC9GfuUrLi77T2PutR&#10;KhlQGJAboLJOlHe2kisFTnlgbmcMDFDz5YcxyJFrLlNMTQwlOZyWi8cHgVSOXu31rUrhJcpcIjdH&#10;rGggoagiSTGu1BayVjGZGktLZI7ZllGFmAqDmHyIXsaIIszZcHt0amL3gbHttw9NbO1Ual86M/Px&#10;u9Pnj436nFXzudtamgNQ0cFoBeXRWDAyWFHF5EH0iLaJQbTkU6xLowxwR7IOVq1j2LsBOo68OXus&#10;QqkxFQ3BAmXRFYC6IF8qZrtOkageQbZU1D66Pq11CW6wQXVDhaBWvwryiqScHDKVazfCXRDPnbt4&#10;8vipA4d2gHQXCTNLRSRqZ1vir3Ht+1wDSLgnS3sAs3fv1ZdfvzI9Oz41vmP3jnxOhF2fHbdPqkh1&#10;7pXeh8X5xZ//5PnXX3nTO16gJVed4YLko72B5qcbB92kar1dzu25gIaF/sLHWd6nJCNh8hhRuaXt&#10;IkExzWxSyg1uptGRYnQ4pNeYg+JdKhBSlLmTgQOLi22Piu4IJekIhQTRUvOhED0EM7nghdERE39l&#10;CKR3OvN37t363/zeVx4+vKMQhkf45c/dPTQc/j//4VsfnLriElkaC/eKBqMcsVuIM6WDOEhXoELy&#10;RRnhrNpxYaHDRE7JVqv0CNVtE7IJExIskLu2b9u8acr9FAko1TJP5T4peIq978oHNEsvoNEEFRZS&#10;ZeNkdbtlHc6ugpW3P9f4bvBEgwLhRWoxhuRqBhyl0gy5mJxmVvttBy49eKjsexFTh41kco4mTz1Y&#10;AGNM7YJT3D0BKPSGDCQ7OetiaQoV4EalwjZUSKYAN0YYWNTtH9lnMpNlX7yMpkpUsegtbd2z7/HP&#10;T93/WLFpF4txVdDiXOfEu2df/tH0278YlWI1F8AQhgRUVQxiEazySNA9FtaKnnlvjuVWtDrnBOja&#10;ZbLZPAmtydiamzGm51R+e9NRt56QCwj0tG2rKtBSzThnssupbnVqqh1b60b2kqxxxg1gjcsdBtdn&#10;aFV/+Wygr8aLRLII4dL5yx8eOfboZ+4fHg9Za+9tyBtrPl0+OhJJS8n15dHB6VPn2+3O0HBx+N57&#10;0rYI19eeR1J/w/RU8IcwAq++9Mazz/505spc4DDghpD4A7CxvbGCMwArSP29anDXFXJ1s4KD6tSk&#10;NEjCGN1j9LIoBMTcJrElxagKAkOZBKjAlAwHY36tCFDR5COFlXXyunq1rAAgClIsLRCe9minvdCJ&#10;iyDqcDvlLlVwwMkCWW6RwxwQzU3Boqq5bRPhX//eVx65d1cAFtvtoihDwGcevfPK4jf+X//zn12a&#10;7cTQcgvRFVAIQPQAtzrJOdV/slx/QiKdBnonqt2uCBgRDGUZFqrF1MEgdxQCI5nyRcbHyrGx0aST&#10;GC25p5KKnVrAOUSz3ItCYrpj2ikxpjkMZhAkx/pUvfVCdqPTdLkacSCRIq0sJ4QJSB1RHAiiCdYN&#10;+Uvd0NYbdyQE5RJHWeAngoOUDAERhIcIVxCBtLyGFLJCB9zSmx/NVDhAuBtTtxmHwMqJytzTjnBj&#10;Kgne1bwSo1QtR4bQoc2H4Wpyx64nvrbt6S9h03bYiLxgFKe2DW3dsWvLNi9s5rUfDWmRHs1DyiAJ&#10;CNErwUIoZWhHZyDNCFesQnQyJLW63+ncJSFZcZIIeE+owDKiXR8yF6o2xZDNFhBDNBoQPNQ22bXc&#10;jbzWNkg3TGu8aimALtaR42F9Cl/y+JhyUQnQQrvdPnr041Onzh24a6ecDJR3GMxsSZ0Fuxmckrmy&#10;ShUYSLz/+scfvX+i1Ro6eNcdt+3Z7B7thjICZSHQYhtvv/H+33zre6eOXwgYCrRu1d18JjZgU78x&#10;+n33zp+UqiqlpG8kz78kolWavKJUkFGmuOik14H1ycsYPRNAT/bSLHzGEDgyVATLdQlQV6mvHScA&#10;0GoVraJIi9xuVzFGkmQl5ITo9NaL9JRklm246RMyBHq7QOfpx+57+uG7Wqqiq9Uq3N2jilB88cn7&#10;3nv3o2997/lFRUdhRatCBWd6DagUUgFBQTIYyeiJgprL24jtxcW8M4giFPKF2iETBK+TbrP5uSxQ&#10;/P/Z+88uuc4rTRR8nv2eExHpE5nw3lt670RSFKWSqlRqlbpuT9++PXNnrf4j/SPuWvNhPtw1a+60&#10;q67uKlVJJUfRexKgAUB4EN679BHnvHvPh/2eyEjYBJAgQVXtRSYyIiOOfc+2z352sDJRpYc09nk6&#10;ZwHV5H2QgVa6IkqJNglw0jMSiTN6buVmKa85lPYKVoevVAB4c/MjPvDJ06TtQthshLR2WduUFTEN&#10;LDAwJgvnvRypJEaBiXrDtLscUDPPc0CMqsHtrHhZx70ThEyZeSOgKWgRJBGqTkKpiOuixhjCeF4b&#10;XLl+wRMvYmAF2FWYRNU8BKOAWbZ867InJw+fP10em8h1AoYyKjOJCK2CJpmWSjAIAilwJtUsMBjg&#10;E7Q78qQpak78YNauQl59oWbejum0tM/MVKqYUShQVQLBgOAc/wLcfiP5LeWbJIq786ijClnoz6FQ&#10;jh87cejA4RWrFjGDqYmIg6dEOs+I90JlawJjAwAKfPLhl6dOns27ak888RiSKkS1Mu5wF56nIukn&#10;TrJs2t5dR375P367f99xxDqQpb7jzhoerQLOzlZmdUtSAuRmn7i3kfqNJaQQBwDVDNruvCrSo6IO&#10;kMkhQdyCJkiNl27N0iAKqDEDenu6hgb7M3Fm6Y4Huh2XG/K8FqommWZReP07XQHPe6kjUwxpbB5h&#10;WuVmCTWUU/N787985fm+GoKpBXq9JhOBaneQv/zR8++8/+WZsVbUYJI7GIKqAvFeTg2qcNaRtNos&#10;0QFRDdGiH1AIErJgEKO0nc0qikAmCILuLhEpzApSVBOvhsMwLPkSgWampcYi0GjqmUYJmWlUBobM&#10;VPTe8HXdO2lHpFaB3FwU4oXGFGo5wC3Vm5laDBUCufWyN7DqcDHCGNWcDscLgcFBZG4eLYBVyju5&#10;enDilhQWkaIwkAbnJVVPkYohmIQM1AgrgQJpbJR4fdNHZ4iZGDSWkabdXb0bN2PeUqDPypwBeQZa&#10;LE3JWmQWlmyav/HxkycPatE0AUyaxsmsUe+fV+/qB6SMreb4ZUyO1q2oSwbVliLQgsVp8GnbV7fp&#10;l0TV+3+jWi19pl/y5oxeiKSRwcdImD9nFgkVOGGfzPXqm2PTeG86HaHqZs8IqJESRkfHvvxs15Zt&#10;G5esGDIfZczp0Rto1xZ8Ic2p4iaoMDOlZCeOnf9sx24YhweHNm/Z7FlWjSrBwDvgN59ZX3QkOdls&#10;xl2f7f/NL1//auchoCHI8hBidO1vxio3wdvEzs9C/Ibeh9XLJPQJNaRZjFFEMzGJzZ5G1tuodTUa&#10;QUIR4+hkc3Sy1WyVFrIImoWQ1XSae9MIFTPTYqBvcNHC+UHEQQFpAaW+KZ9joRLEhG5pmkUslYBQ&#10;hQZQoBksGAsf5+nJbpnORqqYZarrl69YNn+egGqZZztzCeYgvIjFQ72PPLTtd+99DonRNAizZH9p&#10;UCMiEx15VM3olUh31kNbrSogIWS1esmxMiEWyeREMAAw5BKG5g026vnUpEoWYJ7/Iymk+HA8ia0A&#10;zRhrOft7Gj1dNYIxxrHJqdHJ1lQsLGYmwUyqCYsAPIlxv9QfAXQ+jLx2RU9rjir6JdKsXCtTFpCp&#10;FJsADTNzNjeSNpElzUuI5mrJs6cG57mKIEEREc9jB0+SKx1ObZ4XdFgONXmrBE3VRNroXL+7VGVJ&#10;BDFQRTz9S6GWiAyWRWaNoaH5azZDek29+REaVai5q1DJUe/tWbam6BqYbF0uLFreXfTMH1i3dXjd&#10;tsbQSuYNHb80durg5UNfTh7di6nRLnrBWTuu78yqawV9qc5i+gpd9TG03RSzAJqxJJRBIFATqMFU&#10;fCIvAQn3Jmk1B6Zxrgvw1tGtD3cimJ5VqhoBVYPI3j2H9u89uGD+UFYXR1qIJMx6+8DuUUBDBlOL&#10;Lf3o/e1HjhzLsjoM+/YcGJr/QKhliAUMs4Set3s4Z6YlUxs1DJMT8eOPtv/uV68f3X+WqInlZizK&#10;mAVxldqxj9lD2OdAOtwgApzO6dt0EJVykfdOUs+rQSNtqgZdONj/4OatyxYMLRga6O/treXZ1NTU&#10;xZGRK6Pjh4+d3r3v8PmRySi1aJJ8F4P44HGoxdjf17tg/nA+fY5+T3TGmTFBBQwoymhqpBASacEE&#10;oFOEuyX1p5dJJ6g5s0lRPvnIwz31jAajmMievfvLKX146yaSVKvnfOm5x/744XahBooYVEuRFATY&#10;9PVNcCNCE5+v108rTS+ULM9Mo6a5Ql7x0jQ0kshzLhyeN9Dbd2Vi0gxgQJUeNTMYaDHXyZWL5m1d&#10;v3bJonnzB/v6e7rzWmg2py5eGTt/ZezoqfO7Dxw+d2lcpKGSmZfMOirA95O0j+jamno7g9JO/KX/&#10;xGv5rtOdNjl1bulslraPzxADUsE2cf1a4pg0TeTPpIVKZSgrx8xMjAkJZMmvqVDTvj4DaD4I0dJa&#10;S7ja6ahNIAqCwauY0WiNfg4tNqkDNFFHeadGOB/XGAJ7emOtVkpWMo+9C5Y/8f2hZ34gA0vAfmQ1&#10;lOND67b0r1pz4ZO3L3/1yeT4+UZQWnRPnajmWjM57GLiTK0GhVV+wtV3YUZkRcAses5DIQYRuMca&#10;6dToHkFrIiab5SKYpcwZDOfal4ZpxX970WRyBzq8PF8CSGX+AKph7HLz43c/27B2zZLV801NxL1h&#10;8d9jdOLpjlxXVa289pg9bm9/si1JH3UcjDnI2JiF/MDe4++99bEgz1i7cObK3/7nv7tw/uyTTz+4&#10;eOkC5AB8UJ4FyQywjsYKdzpVFTBh0GiSMWr0AjZAYQYzizh1/OI7b3/4/rsfnT99RayLFsQpgOkl&#10;ELbTQgLcmuz49mXGSr1hZ46JTP9penbptPhxavtIb7Q31+ezP7CommWhiEXOYuFw4/Fta59+eNPD&#10;m9cM9NZgoEAMppAANZy5OLV956EPvzi4Y/ehS+MtCzkYgoi5+oGoWV9P9/BAN1E6cRoRHPyVNJYq&#10;DF1ZLTD3o/SSo1BKAoQqxCykcUKSKpjwZFrSe6YIOVetWlTP4ZigiYJ/8w9vTIxOrVy9YahfDBRg&#10;2fzavO765Hhh0gDFgpWpH8yVHiU1KSpASKamgoSwUUj0se4ac9NAE1boDse2UABEgMSy4cG+Rg02&#10;kTpLTEk1jRmjxHLB0MCTD2578oF1D25ZPa9PMgUJUwgRzSJ56vzYF3u+/mDHns/2Hrk0UUQn0FEf&#10;Ja8+dB7uIlECHDxyGwu1vcoqizVDpLMuReI6j/b0lqarD9d8hMbQ5gZJBqXD8CWwVyphtIPO2WRp&#10;JH1WqyBTqsqQDy/0rpcAx6ZYtdnkc1YVwsTk4VU3jyKrzRsioklGaCyaCSeI4CAzT3XQNEDo9VKh&#10;RgTUkTo2A2DBOde8N9iL0EIVhZUqocj6Fz/0wvDzf8Hh1RprxlyEzAVZyNZ3DXcNj02V4/s+knIi&#10;s9IB+gmGKKoAJUSlGjISWipKCUINQOhAPDi/wswoi4AFfwgFBkSHBzg6VWAGEQeMzV5mxEs3w/Pf&#10;y1rj1ah3YvbW8eotXfVFCkIsdf/eI++988mP573cM9QwjRQ6e4c5NUyM5m5/O/edfqbG0/ZLVB7W&#10;VZJqfu6yRZFAeM7IMHG5+ZtfvXbq5PmMPdQg1HNnLv/yb3+9b8+e77343KZt6/uHehkgMIuJr94B&#10;RValGxy54BpcNcJMGDyPqiUvnRvd8+W+9979ZM/uA62WZtJNrRTKTTk4rj2FuUqIzio9cONY+ZbV&#10;V7PbCzEJBBErm5k2161c8JNXnnnu0U1L59VpRh/eYmJACDAzNSwZbvzwxa0bNqxZvnTHa+98dOrS&#10;BKURVURCqVHAEEKWhSzpYHU0hLgj7b6HAqYSmEHMoWJZZqCawkkvPcoAxCy5Az5bxzWja2cr640a&#10;vZopJpDR8dax0xebE8Xl8ebAQJdPLclCNq+/98ToiGSOboDQe7r81ClIySXzdJ+J0U1RcgH9b1E1&#10;xuhOZfve+LdULQT2duddtcwsqkVDBlAVNVgWJ9evWPST77/wzKMbFw7mNUlbpPhqjplIiLpyfu/S&#10;7z2wef2q197/8g/v7jhzeWKqiMxqZHBUrtHaBqITjfFdkDn2Na8ypdOM+Nfs6OZGl9WVBDxyVLNo&#10;Hqg5N4AQbdiQF0jhClmNavT8bIKtEVWIWm2dqEhmaIrQt3D18MbHOG+ZoY6QCTyQFrALtSxbki19&#10;6OnDpw+3zn+dwUNc13Lqk7RgIhDn3guQwJpGpKlKt1oI7YAlDenquAa8V73rSeYmoTrLz939vjqE&#10;IYTx0cn33/1k+cqljz31YNZgG8qv0RiqPpurgTkzfppVL6lARBu8lw7Z2p+jKC2oQgRR8dof3vvk&#10;o88y1jV6d3AAQmsq7vh0z7Gj5zdv3fDIo1vWblg1NH8w1ChmRExpE3qbucDDKFMRM2OQHEBrPJ47&#10;c/HwoWNfbP/qq137Ri5N0WqZyexNRqctvJElu+Mc+E3utc3497Y3bu2H93bwSxY1s9bGlQv/+i9e&#10;fu7RDX0NWIzijjUFhuAwzMr7bhAbl3bN+/ETg0Ndf/fbt06cHTPUC4VkmcYoQeq1DKmeRDOYOrtz&#10;KuM6Kp2kz2YFkHc1JM9YsqoETbv8CdQqHd3k7rIyIgABERCVIMikZpZHWgnNHBxklIwMQQEgmqLG&#10;3GJMJLopihAFwITrgCExhKBEBXJglodaLYqUQOnTvb0n01SYOXa2lme1Wu6L0wyiyMgM9sD6tb/4&#10;yfeeenhlX87KzNOECkQi+DxAIiNYYsOSvqGfPD3Y3/N3v337xIUxRVaUFiQ43abnMzgd4d3GsrjF&#10;36/5ZDvE/+cg5r6Sx5qp6ab671qhh9YM4hPgvc8CFSqtnWpPsRkoiixqNn94adeSNWDDVEUioClp&#10;igwQ1Pu7lq7pmregefEILYrFBLqVQANKRooEoYNrlLAMBgRt+3D3p9yHo4xvJp16X4yU2tnTV37z&#10;6ze6e3u2PrROcpgWDAxBVE3aufN2S40no7wSePXqsepnO0sPYTA41Y7bxxiEMH7ywee/+80fYyFU&#10;EQvuQ1FzSBBm506PXji7Y+fn+zdsWLNp8/oFiwaWLV+0eNmw83m6M0ekCoCa0FA29cTJc8ePnTx7&#10;+vz+PYcP7T86OdbUAsIM6lWAW3tY6TRmBuvXNYH3BBzRvrR39u2Exb0tLJEZbdni+X/10xdfeHxD&#10;Dy0roQbmoSh56vSlk6cvKi0y1uvdeV4DjbRYRtYayxYt3bxm46VLOydKFoZIRFgeQi2vVT20XkF0&#10;g+1sX56edzhjEZADzjURlFHdV7ekXQyMwpR6m54/ACd7nmy1iqjR13BEPQeZj5eTl0bHgJ6MWiK0&#10;HGYqVaNdNGmbWz/56YueIkeBEVFEg6jfijzLurq7KFBv+UjQGL92KokmlFleCyH4yD4JRNSunsaG&#10;jRu6+wcPHr2QaWGIAUHJqaJsFqVGzQPWLl00f14PSw2EljbcFX78woPNyam/++07FyYKZc0579Ps&#10;zvTY3YOikEtVZfdS3D8f69gWB7Sj8gyu8+wbq9VjGkvEsrpkvoaY0GJQR8WSgGQla7FnEN2D0CAZ&#10;02zWlBaBWxDWe7uGFxRH8jg1KgFgiJYBmTBEwCimRhRB1d03MJh5qABeRxXfF3JvTeNV1am7306H&#10;qJnCSAuH9h3/p394o2+gb/X6hQbRUiWjk+NUNbBkVzqWy7XBDSsi8hm99iRgAqWqShCN+GL7nr/5&#10;L7+8dHY8sOEeUMiCahkY1EQoYIRh5EKx/cJXuz4/0OiWVWuXr1+/KqtJrZHltVpWy8CsjFqURTHV&#10;mpycbDXL48dOHtz39dREKxZqypy1QKHTuFBVU1PI7cr9ueyuK7y9hnECmtfk0Ue3PfHYpq7Mshhj&#10;EUNWi8Zzl0f+4bdvfLr9qxLI6iKhVu/q9jZ8VaXUIrKx8RiiZCUtsIgKCkUa9dwHI1fYZgDt1lIg&#10;1cxgZgIrwEwZPPdEoUFgUDWBs3QluEuF70Di9MqazXji9Ply4+I6QUNOSAil6sjYhFcjhaFVxktX&#10;xiyFf675RBGNaki1mTbSz3NnPgQmJ+tZoOdgRWp5Ro3enFg1wnnrNGIsJWQhC/V6nQ7/E6Op0Qz8&#10;Yteevbu/FC0yISyKG/WpVrNZqsaujD/43pM//eH3ehqBtEDRiL5cXn7uib2HT7732QFL6Vmk8rH7&#10;CO3Z9bMU4W2VD/5FAKSqxrWcHpYo6qjGokSr2fE3TLtZ6bVCQRML9Zg1kDfMhN4TSxqkmmkMCyHk&#10;jdDdWzI0hAotGKZQU9SQ1U1yNUMs6jpRF8t87pvAtF2FvU9l7mE4LnNHjnN9MTMRqkIkj6pf7Tz0&#10;y7/53Y/+4sX1W1ZkDcayEC8QXpOca1vHyn+V6v0K8YUKjOZcS0ZGGEzy0JosPv/0q//5N78+dexi&#10;FnqsCMIQBKYlLHGKaxklwGBUpUhzspiasssX937+yR4GZLWsVq+FPBdKjFoURVEWRdGC0ZSBGSx3&#10;2EZypiwaPQtyXyykTmKH2ZM83JsjAYzQOD4+URSKmpgw1PIyqiEoJCqZ1zPJVNSUV0YmWs2JqAqK&#10;WqDUW6WUhcEkWHCgaE3QqNcq4gibrkNX+EXzDKbkwtzADOhqZCETU1WGkCCpjsrNNAEu3LBpRQXi&#10;Dk72+edfvfL0lu6G90vA001aFgRMLQacv9S8PDqRh97SSAaYKeH8cx4SpgYCo8IIR9sWNAZmea0G&#10;j9Yc4wgLZhk6lRGriwgR1vNGLllhUcwxgWWzZWfOTXQFoiy8fFzP0GjUhJJnuTCrQwNhFiUEM41K&#10;T9JMTE01y8JEguTRqpKV04klH6MqY9y6bq13Vu27L7kSv1GpqotXveulbqXALKI5Ba9MsqIhZ9Wt&#10;D0DhLGMRUJ8OCk3dhhQzcRg0TQ0KkYisRDDmUG1Kb9G3qGfx8u5Fy0J3L4nW6MXxI/vHzh2tt0bq&#10;iIhFBz6VnXp4zsXoANbbjiu+YwlVF+/KICCCGE2Yla1i+6e7xicnfvTnL217cF29O/OEe7s7ENMU&#10;WCrt9u2Of5CYw6oCZDKcVB/HHjhxpfnh+zt+++vXTnx9PmMDMQTJAFMtHYYnITdYgEFMtWQeTCOT&#10;gc2AYKW1Si0mS0NJgqSakgioua4IJlFVQuZ1LqFPBtd2cPDtyv3UowYABDXGz3d8+daK+T95+ZGB&#10;WkBRihghwwO9f/nnrzz73FMSckWkQqMWWqpFYygpU0X9rfe//GTHbm2pkWLRyqKrnnXVsiCVf9Sx&#10;I38pRIRB8sjcfOBZo5dZzXQyTVmnKI1iZtHBdZ7pc+inEUAghKzvO3j07IXxoeX9QZDXkeeqsZya&#10;mgIQLZuM9u5HXxRp+ZBgpE9KCpZqoZasjhmMJhDQTAIzsCZ5lz8hLbBU0iyrEq8G8/48ApmYl1Vr&#10;tcBgKNQs+FT53q6ul5997JEtq+qhoEGggchC5iTiQVALnD/Y193Ivc9SqSbh/Ejrtbc/+GrfYUWt&#10;LEuKo8ojEkNK5afOqeVi5+PcbiW/v5bqNyTX81Onw25vx8xESAZPciYeqKrpK1236fYgwmBl1Ca0&#10;ZJ5REM0MoYKUer0wInjSXwqrTUoNC9cveuCZ+ZsfCgsWI6/BDBNjzZMHz+784Pye7eXYmV5JhLH3&#10;s9zaNN4yKXozaMbcYSOvOSQnzEIQh5uHshl3f3FgfHTy9KnHnn3hkaGFfQJodFUAgOomhpKwOhUX&#10;gFUaBlRDRbvj83mY+cSVE4fOv/vOx++8/eGFs5dy6wEygDSfZeoUYI7yd0BEFGo0BQWpQdh/IZRI&#10;PSQKs4zsMHqurQSJ46mtQOS2wAvXTaTc2WVvb+2abo073yyrp69Ded2JJkvVNQtXrkz96nfv1/La&#10;K89t6a9lAdGszAUrF/evXjLQ3qnz3TrU6krL3v/iyNkL5yZjLCXANIBSFgHsatQpTOvENFk708Q7&#10;YwCoyC6O6fGz589fnthz+OxUy3OxBkO0UFp09nKi9OYteruPNzoaYSLsunBp5J33t6/6xcsUE9IY&#10;tSwmR8cBWCbHTo5//NleY26gmACmYuYd4pZsLREr8D9VtSSEBGWyiF/sPT42OjZ/eNDqgxbqpQXP&#10;hBncQE+vEV9yXY0c8HFDRmMI+eTExOkTR/seW/vQpsV1x+8AaGdG0yVVGDS1Vcrpy1O//uOnr73/&#10;2WgThQQJwWeh0MyQ5hC2eYja6+cW/pZ7qymWuY4y9cIZpiuuqBzif4aB4/RDlWCp6e0qUvfiYa3W&#10;+bZfsbQmKp+QFmCARmokI7SAxWRCq82mMDIYodCSFtW0CF2xf8mSR78/9OT3ObQIzOCsBd1aH162&#10;dHiJ1ntGPnurGDuVQcVUXDXzTqK6O5GZa+jmCuwWpvF+CxRmiGWgGkpIQQsZJcb64f0nL12+fOrk&#10;6SeffnDz1nX1Rh4rmhBnDdCUJHCURfDuWVWFRUq6R+kBpkDQHGt9uWPfm69/sGvn/qnJshZ6UncN&#10;oicoPB+WcInTKfsAE6MT+KRryESr6eWWmNII5oazPV0SbR4kpBF4rlN0ls389yLDOYcdIHMnZoQq&#10;JXQdOzf633/z1pXx8VeeeWD5/O6cgTG1Y5uWQUKMRqGSBXBuZOr197/43VvbD528VLLLfFIAAWEI&#10;UssDSU1N8U4hnzR4pRHC4WOnfvmHdw7s23f2/Pmm1UYnS8kyIczEUemqGoIPu5B26tdvraRmjlxR&#10;e+3tD7dtXv3Ug6tTRokhqigwZfj1Hz44e2lU2RCRGA2BEhjVBJIau11RwYKwqep0dyKIRfPs+fG/&#10;+eU/9dWzxQsXLl+39dSFUYSapVyZOI0rkGIDA0SYhyyTQKRGYFNtRtvx5VexaF7+wXOPPbBysDsT&#10;g2jJ4OVUrcD3oVBEwaETl3//9qevvfPZ2ZEp1npKZQBDCIgzcridab5b65a7oFr8ZymdT6h1kp8g&#10;Jc1IIsvrAtFqpiyR0hD+sWmfwjsJfQyqdwQF/zum2WemQVUp5GzW6r3rtww+9gyHl6nlwjpgUFiA&#10;MQ/Lti5+rCjOnGoeGglx4pu5uzOyqTN3efMFeAvT2K7M3XeasZo3BB8YQ8BCYCbSfeX81JuvfXBg&#10;38HHnnzg0cceWrl6aa0ro0NMI2AmISRSEI0AIJJJGvRoMYJCZhZRTunOnbu++nLfRx/suHh+rCxC&#10;Lt0oLY2oATqSsVcdnKNn8ior2750MYEVp+EmnVe1I9lEA5jIU3jVx+6V3FP7Z1WZqeOtu98qLWQt&#10;M0j96zNX/vY3bx07fuK5Rzdv3bBmXl89zxgAMDNFEWHAldFi14EjH3y2+8PP956/UljeReRRVShR&#10;W1GNIo1a3ZsQgyctU+4+FULcQO7eu/+rvXtziQvmDfTnXeD4lWZTAWhOC0EQ4SR00m49Ayp+fIJE&#10;VEhWP3Xh0v/49R+H5v9i5ZLB3r5B1Usjk1MF8PoHe19775MSGUOmhpBJVLWqXaMqEqZbVZRlyDNT&#10;pZWmk1259XXXe3t7p0ZG9u0/uPvQ6UjpybJ2x2iHsrSKUYUSAn2pGQyqIBnKrOuTPYfPXh7bf2Tz&#10;4w+t37R6SXceojITQCQqyogQ7NSFyR27v37nk11f7js8Hom8p7AQshymiGWa+chZ0I1e7/6mn/9i&#10;IG9LEkepVkoSAFJ/jzDVhK9zSTsXiLtywXzY1HSytbKi/tnqsUDiNRXp6Z+3aVsYXqQIZG4Kx3VH&#10;syj1LLC+aMP8dQ+dOLFPJ5rsmHA+qxTCHV+OGa/YkXO/WaPPrROqt1SXt4Th3CPpCI0ro2IRFgJq&#10;WvL44fPnTr+5+4v9Gzat3rh5/ZrVq3r6GvV6Huqh/RVhZ+03sEQsWRTl5YsXD+z7+vCBw7t37Tl9&#10;4pxGQcxqoR4LSGCbNqxj784g7JEfzULiLUn3wICK9s0DCEuMw4kJwO8TK1YHSxhI32blncx20cyt&#10;hbvRpmbc9G/JazKgMJNcYozG7Pyovvnxvr0Hjm9cs3zl0kWLFy4YGpzXaNRaZfPixYtnzl48dvr8&#10;vq9PHj9zZUqDSZ9ZUNUshECUEcyyLMvrtVpI5T0AiWDFDGkyZ+qU1xVLF//guUe3rFvMIEdPX3hn&#10;+97Pdh1UC6CpxRBMLYdlpIk3WqfbbEAZoEYWJWr1/h1fHfuvf//mL37xZ7XueS07fGmyeH/f+f/2&#10;q7cuTbQg3Wos1XLvJLTAVBuazsAbaFQStJih1d+QZx/d9uQjWwcHBybGxvfvP/LaB5+fPHu+p6+r&#10;rdum041UhRtEqeV1j0cNqlANEi1EkCE/eGb85G8//Xjn4c1rly5fMn/x8NBAT1+e1ZoTUxcuXjh9&#10;5szBY2cOHD13frRooe55N8mCaswJ8WIDRJEGKAeqmOdC/sXc3Vpu2aB8yw1UbY/TZs8SmMYqxSI+&#10;/MssgmYISSlRLIRIcV4jGKouuHb+xMxHeFlyAVWyUO/N+4YhNUkErwVDbgQRxfs9uvv7FixrNAZs&#10;4uK1p3lfye3BcK7bJ/ftnBg1EY9ZYNslRxTCEGA5kMWm7tt9/OihEzs+2rVk2eJly5cuW7Z4eP68&#10;nr56rasWQgh5ZoYYy7IsmhOtsZHJc2cvnjh6+sTxU6dOnR25Mla2Yh66gjkUNjjFRAKgpyo1Dd50&#10;WHp+lSZeiYRpVQC39mWaeaXoTPjplc9NgLOk+0X2Sapge2DNLK/NHfXM3NP7eJ3GjDnRjcKiKLMM&#10;xozGlsqRs82TF/b0NQ71dDXq9Qbz0IrNVrOYmizGJ5plSUpNJCgF8JG0FhODEqEIDqdBNYOqitHc&#10;8XHk1NDQvJ//+IVXnt7cX4cIHti8ZOnSBbE5sXPP8YiaMXjxOTGlAZ4EiF40M6WYJ6VKZBE97360&#10;u9DuE6euMK8dPHr2yOnX9p84o5KDykBIiCwyMyrT1E4AabGkMjvVEMt6ps88vPV//en3Vy3tC4Bg&#10;wbY1S6RW/x+//j1iS9zzT8UC61yZmTDPMwlgyyAQiho9a1rLhJRmjPsPn/n6yMm+3u6+np68lmUh&#10;lK2iOTU1MjIyVWhEvWQNFFjMsoww717zZtBEueBuoZmPsbwvleGt5V4GN9UuUlUmFWWt2m/HTqdr&#10;80RH5HVdueqxczIAT2nAv+wJM1dO1fgxFTBoyGNaDAFmtJiSqe3yL5CspsHAImQSGmQdzNVAKEJQ&#10;M1oUgSKaQ9hCzfK6r8L2mX5z/nXCWFb17hvv9/ZM431VejTHdqecuONnVAQxKhGiSdC8FvKy2Txz&#10;/MrZU1f27vq6Xs/zunT3dPX199Ub9XqjrsDExMT4+Pjk2ERrqmw1y8mJZmvKhxY0MhgiAc2CJOBH&#10;NDpFkTPnp1mbPkAtFaiY8qGxgyddDYheeLGk4Ko14erKcTqpbQMpZSa0NIL+Ouu/HT1crxtwruxc&#10;5x2/lkyg/Y7ZrTkJeA9iBXGLG4tMcpMQrY5Qa9nkxal4YXxCdUIFGspgtRw1AyUX1UhEoTpgVC0K&#10;IEJtlTJ9AsnXTvWWSjFpNAAb1qx4YtuqoS5INJoJ8MTGRa0fPzM5+od9R0cka5Qw+Ch4GGBWTWzw&#10;nILQSjNmIVIyhslC3v/4S1A11PYdOQFhZI0SBFJGNQajmMAsuP9n1Swyv/8BAbGos3h449p/9eoL&#10;65b05WrQEuDigfr3nnjw4+3bz509DVUnMEnDRBw32ybgFRjUhOp1UVIEARAtgAgLDI3S7NKYXhwd&#10;K519ACaKTGqSBTVTED5VSdXAjKkeALrypcn0ON/vqF28rhgS2fdcbMwLve3MpSsA59azBEAQVmBn&#10;AlT6KCL/tqUvOk6haul29cRkiAIkOFjf+SfaPZBVcOlNbAYhQ5qm4ucJi0mxIS2dlH8wwKgqBUPO&#10;DMgBQhiZJrEwRveKKMEsopZrlqGj3MAK8HrPZa5gON9WprQ9w6E957NCdQqAtuMsmojk4QyWUBJq&#10;MJgkWoeSREBGETNrjZdTYy3ALIyInEeVkzfA1JzsO5iEEPKQqRqTCdMQQowRlo5ESJ+RBQlmSomK&#10;6FgLkcDIGH1kUFQr3dwpYr1eG+zrGxgc6Orqctw9hRp1cqK8cuXK+MREq9mKMYaQQRGYxWikOF2h&#10;MMRoIEQM1BiNEkQyTUSdMRVc0XYAr7mkdxRH3rzM3JntcSIOEDeYqW3Ttw9Vqn96q3eiVli5F0EE&#10;3gvvDKMqQXIgI2NA8PfEPFuIUkxDoFrwtnzvX6aaqRABIsgcq+yqRaGgEpkqTaCqdcHCeX299YwR&#10;BBFjEHSTTz6w/uSpS+f+8a1zoxNZvVtNxQzU6BZCREiaBEveDgmFKsCQN610R75UQIN4Nch8goYC&#10;VAQlgCwj1JqUCMIig2WZmsRi1eKBX/zkmQfWz2dUgzrJfjD09TYWLRg+feZsNWu4VLMouRiCuzYW&#10;rYTGUiEeRLMqwViQaBAEIANCYjakBWSVySPA0vOjEDgRAoxMMSlJBWkINM++aULyzpmH5Lk/M/2G&#10;MB3XqMR2Y88dyAxfEyFIsDIGCWZQVRMoTCSLMFMlkEnw0rdqDCJRDSJBENQUSk20p85jClOjpEmN&#10;MLESpj4UuaSRClX33EwSVFHghJeOZVaYZYnQSCE05qmZlpaGI3pLLYksC729UJCmUFCEORF8PjOz&#10;DFAxq6bGSEzTid01a48TvA7H7Bx3eLCNM7ekt+6m1vgtSNVeWL3sXEDt9dTmhukg4jOxagqEWWTq&#10;3UY0EyKEmlhUU5IWLV0bBMC7YKMIhYwxSmAWMtVIMkZVWsjEzJwdRxUOj1GLIZOyjOKTp8myKAgN&#10;eaBAaliyeNmKFcsGhwd6ehq9fT39A719/X21Wk4ywnzjkxOt8fHx8fGJ0dGx8dHRc2cuHDty7OLF&#10;ESssljFGigRTdJC7Bp+mXMZCQqcdulnP7J2Rps7Sjlq7mpZCkunCRjtUut1d3+YRipkaVKw9lsCE&#10;qauYKp6YUqE6UxEJY5Yy4MGZ/DMSZtNzvszRN6aIhIpIBPJAanN85HKriBZyjUYIyoKZdOf8/nMP&#10;HTt17o8f7h4rpmjBDUIy4GaEBASmHI4RMYHBSDAQUrpGo0/e8ONNp6ikEQIf/2hmESKBIRgzLfrr&#10;8uOXn3h4y2oxwEqIqIGStQwjoxOXr4x6nqKaMeiU+21gkRlis1UUZRmRk1JRE5AQI2K6DtLp17sD&#10;lKA9PjWpSuyxDRvrSKGzbQxtzifO/qmIxaiWBWqMZsFqtalYtowSutQQRBmbqqgJDaWAFi1kUqqV&#10;qiLOYu+xhBdovEzeHtFh1e1iJCOThfMdw5gQ8QktDwAQpUVxf8mrRQzt/FzahXmQqwh5qDeEUo0C&#10;ElggO/0GUkOVN/CtMMVwCWp432USbmYav4HE+vX3ex1NmnJx/o8ZgRincVHJywU835ByOR0DcFjG&#10;khpFWGqpZQlC1dtOA8VHE9FUVMRosVQREaebozdQ+jAqmDB6z5u0UCpRq2V5LBUwRSF57BvoXrR4&#10;/roNa1esWrpw0YIFC4a7uhu1ehbyqnTQHmtYrSJ/EVsomnFsdOzCuUtnTl048vXJwwePnT17fnxs&#10;smg2s5CLs5pEE/rE0wKIlrh+/T/HKd9Q+dxLAOq3WEsnLCOMSkHQ6jGL9DE3akKagCEBMs0nf/lN&#10;9T/RLBjyotSJiQlVIFTD9CwEUqOJIBBd9azRqO0/dGjPoePDg+tTwSRkBgbjwv7GX/7wuXMXL3+8&#10;+2iBmlmm7jjD6yperQSgAhUYjIosefqounUrCB2QGiJVCDCoGXyciMIoUiujmhYNaT7/zMOvvvho&#10;f83zB4FGAUwwXuCLvYcOHz4+PDTY39NlACwzVAN1feodGYWlmoiIQo3iqS/nj/WeRRisaNeUAEYa&#10;KN4qKWbBtIpuZQ4jwtlIUtLT1+y7KhlgVsQgBc0MU1G0e7gxf2nv/CVRrTVyaer8qWLkQrApxpYE&#10;CtgspkItB0PLUCIzQCwCBXxsEwggWTNXDNVARgAVXtosuWIeaZglWEPqAVciMqoAUKAkau5kVuOu&#10;kDSaCCRAqvkOM8WmS+RAyhZ7boLWhknff7dvVgjV6XTcNX+9HTxkRVtx68/P+AAr0qOqXFvRB1Or&#10;3Hdo/xUQtUixIJ55jGVsQUAxyUJez/pqje6+nq6uRpYFD6hVtdlqNqdaE2NTUxOTWlqMGmMQzQzM&#10;8xpN1SxIMDNVUoJqkYkwQGNULcwiM12xesHqdcu2PbRl1ZoVfYN9vb1dDNWIN3pewiQwsaJYhUyx&#10;aKakhJqEnI2+gflLB9ZvWfXwlW0jI2OHDxzbvXvv1wePnj11tjkZgzSC5KY+SBIGnabv8foAPMVx&#10;/Ss8V+DV627nWyG3SFUVo2jafTCLNBWoH6QAZhQV77UHlRndCzZvnGcECTFIYTbZnIpqiXYNMIdT&#10;MuH5NqxZuX7tqh1f7vvN6+8PDw9vXTOvK2NUJUi1DFi3fN5f/eTFi1f+6eDxi6WKMQPSgO2qz4yA&#10;GEzU3WeNDCmsquo4gJk5f4yBFszb5kmqAGZKBIushSA29dDmlf/qx8/N769pWWaS3EcIJw07vjr8&#10;hzfeaZXFYw9tXrtmeVnpM/+Qn1EEykKLZuEJlmCERUnupxkyNYkSBTERWhhQwd7AdtMiqYlZ51tY&#10;BH8qQooaI7OpUMfQ6kUPPD9v0yOhZxB5bpMjI4d2n9390eXjexpN1ONUTg3BjFoamRKX2jHptloJ&#10;bSAZASgYCeO0XUzJbXGQGKso0JGrEHck02DlZBSnV2nK3CItXjUzu+l45xQuUkKwpMdTW9d9uG5m&#10;lVC9efnqduXWjZIdV7ddUkKHw0OmwnL7c+apITcRmUYrtCwVsZZnS1csXLRs4UB/f71R6+3rGRjo&#10;GxoeHB4erjdCCK6cdGx04tKFK5cvjVy5PDIyMl4UceTy+LGjJ8+dPV9aYVFEgllQhWerRLKyLCUQ&#10;Gkub2rh51fpNq5969uGlKxfXu+tZI5jCzNQ1a8rnwRi9N7taVgHTXXPquS1oaRDmGFjYGFjYWLxs&#10;+OGnNh09dPyLHbu/2rn/8IFTBs2yXMsISHVxqitw4xbpOQ/974du16u6dwikgbFJM3jJBISKRYGK&#10;ZUBoY32Z7FFMSXVBEW18qqWJHsn9LpgyiPjtXLVs4Y++/72zF8c+37V/wfz3hwZ/sGKoLoYYiyAS&#10;RGrAY1tWnPnBM//fv/3dhbESyMzRoJa4bNSnqKhbS2c6SjObkAxbisxSlsu8QcMPycwimRszLUtq&#10;c/2yeX/905c3rBhgLAiYQSiglMD+Yxf+7rdvHD564tGtm1557rH5fXnFhwKzlJcxi4GhNJ2YmIql&#10;QkWyaG20hYkhmDkONiJFB+lIBRqTrmunyWYUkOfqJrd//GmLGbxxomU1DK1Y+vRP5j32CgaWINSV&#10;ZkWzf9Ha2opVJz/8/ZVdH7MYtTiRgaYUBPHpQKk0l5lIUoZ0AtF2q5jBVNxv9GSn0AvrQLv6hukw&#10;z5Jt9S3Q0ti+6jZXLnhy9asU4400Dat0oAhFlB0Z+vvy/t55rfFu1OLsv2tmsJA8+I63CQhy80fY&#10;zKgRCkZQo5WNrmzFyuUrVq6cv2DeytUrVq5Z3tOdmzHLhUIRMqs4rwwQzC/nrVq/1NRiVCsN4Ojl&#10;iQP7Dx09enJ8dPLAvsPHT5zTUk2oEcJcRKIVZdlavGzokceefvq5x1avX1ZrZL4sHMUKgm4VtY0t&#10;S8fuQUrHOAcxg6o3RqeVVcYWwFAPA11d2wY3rF6/6pHHHvro/e2f79h1/syIIEMiv1ejEXpz1+vO&#10;ao03uymzF3dX7xV9cOeRRKUavaYYfMImCZoJlBZzK6FwJHEUCKgIEABRAREbb02dvTTSLLW/ltG0&#10;wgs7b5yJGZVPPbL+2Kkn/8c//vG9j3csW7bwpy89Pq8hwVTV0QexEcL3Htvw9dfHX/tg1+hUVGYO&#10;hABMEwQnWEX0baoIpaUx5gn87GF/mkebsEvtaJJgphE54vw++fFLjzy6ZUlmiAoJIhI0qgpOXZ76&#10;1Wvv79x9cPmS+T/94XPb1i7KolblJ5iqVzRpJRmarXh5ZDKWEBEto4gaDYhmBFpi0s53GUKiHPCM&#10;tSVdaAiRkug051BSDHRfKs45FlIEGlgKa93z126b9+CT1r+ArEXkNDKrIfR0releWR88kfVe3P1x&#10;ffJsl06FohRYAAwCCUAOurZUsoTBOf4iSU+uRqO60yWGwJQ0EVjFJWGa0NSgkKIQpagkPqfp9GEq&#10;KadqukE4nWqZxbl2lpz9K/cqbvzO0IvfvkElUu4nDYslqs5C+nzMCIlRC0PMaly0eHjj5rWr1q5c&#10;s3bVokULuntrkjlyBSYgodEYUhTnmQFT3xJNkdczAIg23Ns/vOSRJ8qHJkabJ4+fPXTw2L49hw4e&#10;OHz5wlhZxow5aT39PT/+6Y+ff/nBrr4cgDphLqmmQjFVER/lmALDaeyD/69VWclnMCdckTocJMsy&#10;HznpwPi+efXNj6xdvmrxlgc2vvvmx3t2HpoaL3OpEwGIQIKz3fzi3u7Fnzv2AN4L61gB2AwgHB3F&#10;6NR6VBNDUKOVok0JWsuli2VDaLCS0lS2TFrKaKLuzxITzfLk2csj48VQd5bBYCrIIo1M7ac5MxKv&#10;vvjkhYujv339rd+99s7S4aHnH1nbSD2vNGNutqi/6+d/9sK5S6Mffn44ouGuMkBCzRuOKBEipqCK&#10;mV6jTXwlGUJ1/SMhnoNSGDV2heaLTz7yo+cf6MlgsciyTJUxwiijLXvroy8++PiLrrzrz15+4YmH&#10;NtSohPoas+RlUg2ktIAT564cP3uuGTVkoQo2IsXyGmoSM5pIphaKqM0itqKpUkLuPZ5t/Mbc3tl/&#10;huJXsBTERnfXyo0YWIDQ0IT7hZDQAOnLl25b9f2enqGFJ7e/OXLucH9W5mUJK0Ex1s1ypEphTEl6&#10;n4vomUs1mqjUJ1ALqJk0aEIQLCtXTQAPKelFZjG4RwgLVc5f2nasXSEDVTpP4waiPsC9HV+mjaCj&#10;T/I+kntlGq+XcJst4LFyIqbtvBqyANNoURnE43pCDSi1BRZ5nStWLt324KatD21ZtnJJX39PliOh&#10;HqTKJBHwSa1oW6c0GMP36nOsCEMwWESGkIW+rL5pcNW6zSuefPah40dO7ti+86tdB8+cOl+2yqLA&#10;7t1fLVk2uHHrqlp3iNFCJqrmwFERAVNTB7wEWO24yrl7BsMAVFDTBOUTyYAqewUjoWYM7B/ufuK5&#10;B5etWPL+m9s/enfH2VMXg/iwdb/aZdVUOeNGmFU5/duU2X/lVhHpvfMK1YsVDq0xuH2CqAUrQ9mq&#10;h2Lh/J4Vq1YsX7Z45cKBBfO6AG2qnLnU+nLP8e1fHbw4NhXNl4Uxqx86enrHzoNLX9qWgYCaRtJ0&#10;Otlpwbi4L/zoxSdOnjzx2c59//C7t4YHB7asHc7FM7cKUExWL+n/2Y+ev3hp9MDR84VlQG5klgVF&#10;aRYNwTyfhRDcvHhFJ9n7tFQSzS4BE00taKBpHcWTW9b8/AfPzO9rAC1IFtXrzJiI2L7r63/6w9ut&#10;ycmXn3/ulecf7a8BsYRIyqNSndlHjQYZb8aPd+47cu6C1WqFWUBGBFpcMDj05KOb1iwfXDAv75b6&#10;1KReGBn7+uTZr0+eOXz87KUrk8oaGHyRmsYsQ6mzBZ/elst1U4A90gP7nRdTxDKLU6E22ZAwOARp&#10;AJmIAJqyTqRRIA0uWLfg6d68Z/DUh78dP7GfnKhL3rJgDCQRixTMiSQTRAAmBjKAtf5lG/pWbav3&#10;D8rgIouJqqidxYAKIEqkCSyEUEwjzFdiqDJfkFR2dDw1TVN9H6kPWxMXeQeTq9PfSwio8lgGmGqF&#10;ar6HsWN1maeBKrf87L0yjXMTbVTVJAmIWhJggKKUQFOFaFE0sxqXr1ryyGMPPP7kAwuXLujqrSNY&#10;jFEp0/BxVvPiqg1XaEA/zmSfYsISm2fS3OvSYKYx1GX+kv7hRf1rNq86+vWxj9/f8cVnX505deHD&#10;9z85fvT4s88/8cLLjy9cOmhqidzS02IJjeVunz/FaRF4MqrqR0wHhc6MxfTNc7OnCg0MCFixdsHg&#10;4EsrVi753T+9fuTgidhisMyjaxFedd2/fRKmlIe5J4s+XTIHW5qApDLAamLWnFg8r+vRbRuffHTL&#10;urXLe7rqvXXJcwCYBPYeHd9/6GRsTiBqkBxGmEDC2csT732yc9u6JZuWDSdeXaKCyJiXVURt48p5&#10;f/WTl0dGJ786cPiXf3i39xc/XLGgqwazMjLPVDVIeHTL8is/eeG//N1rx86MAMGQQU1IRVSYSgaT&#10;ADENlc1DVTVIkAlVFZFoMYAhMMYyy4DW+APrVv2bn76yavEgYkvFo1qjsVQcPnb573792pnT5x7a&#10;vOlnf/bsov4cEWRmpgxBLSbHUCORR3D3gVOf7T400SyR12pZVjajkFYqithTqz+wce2GxV2ZwRQt&#10;xXizvDg6+fmer9/95Mu9B09dmWxRutRMQrvQOKu7PNs1mbrSb8JY8qcjBrp2o3ljY0mazzXRto+N&#10;YAzCjN0LBx9+sTEwcOK931468EWjHBGiZU2ghBd0QqZORQCDOZObmglDd2PF5kd/Ng9Zhp55Rp8m&#10;VREKGFJrDwBhFExGFMzNG22RmOlp7QYdswRORuoR1DTV0YnqfQF3gq6BmZWxaUN1z+7xHWVTcZ/2&#10;NU5LG3ljVk3GMFM1U5SwuGDJvIcffeCZ555cvX55vS/z51NhkKo51Wt9jNXmmHLj0x1ndAfH05LV&#10;TtOA2agqDCkkgzKTgeGurQPr1m9e9fDn295/+7PPP915/OtTvzr3++NHj7364xe2PrQeAWVUCUxY&#10;oSoQrDjHUNnGTit48ytQ5VxjaUIRlqq98+pPvvDA4HDfP/3Da3u+PDw1VmSSG2dik667uTvq/b9r&#10;uTfOYAKa+9OZvJkAEy0Zm6uWDPzsh88/+8TGBYNddVGolqCCF5vl9l2H33v/s88+29PbGBwcnH/m&#10;0shUqUQwMEr2xd5Dv37t/aGfv7pwoEEFUpxHIjjpbjAL1CcfWH3m/LP/19/+9oMdO5cuW/DXP362&#10;llGyoDEaMjOtB7z41GZV++//8MaR0yMwFmUMuTBRigLMq2qQVfOJ/aQcaWYhZGYxAEFosQjaCkXr&#10;wY1r/u8//9GDGxfUoQALg2oMCAqMTpZ//0+v7d1/ePXy5X/9s1c2rhyU0tWSqNDQngEUzSSCx05e&#10;+fXv3j7w9WmGOkRKLRWxu961cN7w2OUzb/z+tealc60XHtu6fmFPTjHt7g4Le/uWDW97eNOqP76/&#10;8w9vfXr68pSEHAylRpnTaduWGKC80PknbxupBkQJYJhqTpw701gzYfmEhoY6VYMkdIIrEQ016Zvf&#10;2Pj4iu4+7eo9v/ejvDWikAiDBGZ51KACWqJE8cGKxkxZY9f8Ru88WIyJEEdSUqmitwFgMKVa1mg2&#10;+sfHp9DVC8n8D52oP3i3rSnUFIwmkMDppklOb68t17mT99Y03hT9ejO3K/zH//gfb/S3X/7nN3iN&#10;3NVhzkrYEfB25KOJaApRiJVaZDXZ+tC6V//8pZdf/d6ydQuymoBOE28kRYRwdgiP/rRtiVj1wtLb&#10;nw2kwyOUyVSSVRMqwcpholoq+0GQ5WHZ8kUbN6wb7B8YGxk7e/bCiROnjx07Ua815i8YanTVUqH6&#10;moYGVkFllQYip0/52ukE/pHohFAUMRP3D9SiBMxfOLR4yaKJyclzFy60igLSplq94W26F3fQYKGm&#10;z7zw+MIlQ8ntvOoYOP2PAQXw29c/PHelgOQVlLR6hm6LXIQV/Q8r+hggWJnr1Npl8/7Nz175/vPb&#10;hnvzgFK0CJTI8PXpsd+++fE//OYP+/bsWbtyxSvff7m3r+/YidOtIjpXn8Giti5fvtjT079k8eIs&#10;q9ILBBDIqv0rFlkW5g3NH5+I+w8dPnXq9LyBgeWLF2VCNZM8oyphtSDLlgz39PSfOnVqZGxEQlZE&#10;JYPzHMFixQvo/ngH4NipTrUMpKgGKMpmdygf2bTi3//ix49uWZgpyOjZf4iIyFgLv3/r4z+88XY9&#10;r/3sxy+/+PTWXEwASoXL97WtoIQC4cJI8Y+/e+/ND7+YiLlIwwmazIp58/pefPbhretXnj91as/u&#10;fcePn1OEvsGB3u5aABBbjYB5fd1rVyyt1xvHT54cm5wkg0mwW6ihOxEhtWi+8PimB9Ysrq6NF0E6&#10;syvtJ6o5debwlT3b61NXQnrAO0on97eomIoKzCCRYWDpChlcYKyZ5DRHkmrSUUYGmkhkng8v6hta&#10;HIRXRkcnogytfWBo/cOadQMCaWtSMhE0CyiRLFQUmUGERFJ7qf+NJinRFcsMBkPXvIULNj7Us2CF&#10;hQbSICDvGXOsGEhBMTp6+siZg3vrvf0D6x9ozF9uHnRVTYsEqqayEhePX97/mV4+U0MEEuHcDHVY&#10;yfTjcBcyY03SlH5hpAS0b8G8rU9lw0uNuVyDhLjPo0bAQ6zEGGdRY4ythQvnP/bUQ8+/8sTKNctE&#10;oK4UTb1J0QwkRZiJVIWb0LE9V26Y9lMc4TXdii/ti+nVPte9ITi+kFEJWrRycGHPD37y3KrVK3/3&#10;m7d27PjiwN4jfzv+j5cuXnrlh8/3DHRpx73uyDQZUXEipmaLq24JZ9IJpt/NVBggiJZm1kKM0LUb&#10;l/209iMJfO/tT2IBYbgPm2fvkVQdA+7ipIYDamvxcM/PfvLi957eVA+EGiVYyK5MlF/sOfqbN977&#10;bM/eeh2vvPTsqy++MDC88L//w7tTk+NqOaFGMFDROH157Nevf9DX2//yk+tqQXxqI5lyRQIghFiW&#10;Q33Zj3/w1MlTJz/ftfvXv3196cLhTasX1/I8qgo0o2jUBuWlZzbntey//v3vDhy/TORmWbvJmYgQ&#10;0TQ8qJ1WTdi/QAqUjNpqNnJ5YN2K/+cvfrxt46KgJkKnZMqAwjhZ4tOdB/7nr37fbBWvfv/pl559&#10;JBfEqLAYQgAqTLQmNs2JJl5//4vXPtwxFoNKLTAENVWqsjU51t8VXn3u4c0r573x5gdf7tzzn/7n&#10;8QPHH37luac2rV7cW6vHGGtiC/rCK89vG50Y/8fXPrg0WQAkM8xdKmLuIGDfDcmgCjOTmk2NHtl7&#10;cff2+fNXhN5upFhOzOdXK0BRWBlVsi7TsrZ4w4oXurvmrxi9cH7hpscsNFIVL5HnpXYbQwsGWqg4&#10;orxpsQT9xsFzau6RAUoJ6Ble/fj3tWhJ/6BJDdB2hgN0YE7la0tGyQpFS03VQCMlOsU8OWNtp5Dj&#10;Punxv1kd+/40jZUj6PVcmEWjmCEa46o1K77/8otPv/Bo34Kaer7ATKOGTIyOpXFmMLVU7JWq8T5t&#10;Gyl6qwqRbfNlM/I3bIfbNNU2/5wJgkaIZGYqOTc9smL+4p/NXzT49psfnDxx+h/+52+aE1N/9tOX&#10;+4Z6TTWFGaya5Ey9cY0dfWDWYR0NmMbf+AdSmGmmKoJMRBUMIXWaw5atHH71xy+qxo/e/yw2VZx6&#10;s9qYz2boTE3fl/21dygOb4sWFc70Hbsye/6ph557fEsuyGkwlCWPXxh/84Mv3313x+kz51auWPry&#10;9x569okt84f7D5+6cvzE0ZYqAtWiSGLKjmwcOnXx9298uGig75HNC4MEuEqQCiYTKYIcWLOk5+c/&#10;eWn0ypWvvz7629ffH/zFj5fO7xIzSZ3QyGgN2HOPr4+0/+u//+Ho2ckC4pyUYIkEWqXR6+HuPvvg&#10;H4EZtMwsSsCW9av+/S9efXDtcK4aLZpkXn7KzHJw37EL//ibNy+MTDz24Maf/PC5of6cCnEcv5MS&#10;KoTixPjNiI++OPSbNz88daUZs55oQiBIULNa3tVqtU4fP9oVNj77+Jqli/rfWjn/7Q8/fe2dD48c&#10;O/mDF59/6qHNQ/21XE2Bob78By88cvL0uTc/2qmS60zSk3+R2xHLIjKyJYyxCGMXzn75ac/yLV1b&#10;h0QEkplkVXkPajCGPABWAkTWg3lr5j+2aP7kBLp6NXSJEFZUlkw8sgNIRFpJBBEnUTHAqX6jIKQ2&#10;HCeKp8LEWGfvEiGUplCp0H6VpfNMh6iqhJo0+tDoy7r68u4eGM2UQjULKWy7amV8BxbKzROqr9/I&#10;cbtJfvUuU6+e8xahWenZ0TQ/TCKkufWhdT/7qz97+oWHuufl3sljgAhDkIp7yFUA6T/bczs707Q3&#10;Os70mfbnPcmVPuI9GP5KxDPq5kFad1997dpVfX2958+fO33y7MkTZ6fGWiuXL+3q6TIYhYkGHCYp&#10;fZDSp+5xVf1m00lkTh9Q+zgF5DTFZUr8muN9hub1Dy8YvnD5/JkzZxEDovgn6U0MICDThABasenf&#10;4BZddVlumVE3WMj1meceW7h02POPieW/SoB1XN87Sai2EbZX7Z1wkLIiKJxDOU5tWbPkr/7sxTWL&#10;e3IriaKIumff8f/x67f+8PYnExNTzzz58L/+6cvPPLppuL/RMny66+g7n+y6MlkwqxEaGEwthCxI&#10;VkZeunR5dGxsybJFg4PdAg0EzUlOSZLROyDC8Pz+rN63/8C+yYmxhx/YNH+gNxOfyUJH3edBM9El&#10;SxbkeX3X7n1ldJ9FRQCKmpA+m4OO8/HMU/CMaywDmsvn9/yH/9tPHt+yKPdOE6ECIoGgKiVwz57D&#10;f/zjayuWLfx3/8vPN61emEcIE6jQ0rxiccDZRMmdh0/+579/bc+R8ypdYE6KQU1UA4wopqZ6Mm5e&#10;u2rhUPdwf/fqFcvnDw+PT07u2X9k74GvL49OzB8aHOhv5IEB7O6pKeXgkeOXxlo208/mTIz6TRTC&#10;dT/jbwqhRfN7T2zetmZRtZRmJFRnLIYbJ1R9oO49xHrcWBJHW/s4q3ZmtqENpBE+qyRSAIrF5tQU&#10;yd6ly6W7D8ig7YfPNBk2CISUFJrlDdT7kdVNMhBGCp3tT9ocSPTeDJGkPgQ+qLhSa/5DKkywgBmD&#10;IDjJYqj0KhPZiK8or2bACMnqfQMrN81bs1VqvWDw7ZiZeGnJQ19GXDhxef/nduV0ZoU/+AJe99Fv&#10;m9S7sSk3SajG3gXztt1RQvUmCY1b5jruIhkiIFUjYKoeY5GByvjAw5v/8l//aNPWtczS+aGDZRzt&#10;J+fO5PrfS9Zq+qYYYBXGJ0V3pqo9g/UXv//UwEDvf/1P//Po4VNvvP5+jM2f/eLH85YO+oB2Ayrs&#10;TTturWpYNzuKGSYKABmqwQYwL38aTbh89dIf/vnLzcnWvh3HDM6zTWeJ9QA1lTcTvGza97t6f9On&#10;yjYK7RaXri2dieO58wzZ5lqcqUMNCAxKMxQAoOzO5eFtazevHZZoiDGr8Upz8s13P/jwo8+Gl6z4&#10;4cvPPff41sXz6plYVFwZL3Z+dejSyAQYWF1MIaFQYxYaE+XEBzv39g42/u2/emX5UBdiITBKlpi0&#10;3fWiZiJPPLK6bP1EY2v+QE9wklLSzIdJQbTMRPtFXn5m28HDJ3/z1g5D3RjUJ0AyoGM8jyMEjaZl&#10;zBgMrXrQP3/12Uc2LqmLEywRDszxexoYDcuXzf/FT15atnLVtvWLcofiK0S8nBBAi2oEW+ShU5f/&#10;y9+/8cX+46X0gDVnjVCJkYnUJAvZ8TMXd+w+vHrl/L4ci/rqLz6+dfnSxW99tOvNdz54/a235/Vy&#10;9dJXAQhDjXhky7qHt6w9dvbLeH0GzXtS3p7e+OzMnVWtPd+8tKF9130fSH2LpZmQZoEMedBGOXr+&#10;qw97lq8efGoeu+qwwBiRSbQIZslzgqfIY9VaFAAKEVMVMPcdV7vOQFTNF6gOKsx0XNvmIXRkmlJu&#10;puORbveYETBoBPPG8Mo1zy1RBtbr5nlXk6rK6FNAZlyD5OHP8hrOfPy/GbmNhOpVbuCN5C5PgFQ4&#10;R2igGSTAWDLERx7a8hf/6tX1G1dK5qmmuaR3uZ3jM4NyBmTGVEsyr3WHx554kMj+y//vb48fO/Hu&#10;Ox/Xuxo//zd/0ejPzUzVV1JwtJgrxbu4UgaYSIhRKdRoec4HHtg4cak5cvafjh85F0IjMFMTWkyE&#10;49WANONs+8/uH7nqwah+Z+lcNz4yIraG5w+sW72iLgiRZA5YxsbqVat/XOt+9NEHt25a2VNjjrI0&#10;UXLn7mM7dx1sTSlDblEFVELV+1+iMTCrjZf21sdfDc8b+ssfPDXcnefUqCoiVQq0NNDKuLCv8ecv&#10;PwGDBKWVpVqQzNeIWx4xKWNrXlfjz159avfB4weOnWPWbUYRic4nSOdbY0UrZwRjLDPGB7dt+v5L&#10;DzdqNI0VyskdRnHvqih1+bKFy37+E58SFc3DBoigjBEpeJDCcPLc5K9+9/4Xu45GNiwEM1TFbBFE&#10;NQggGS9PTL776Wdbt618aN3CMsbuWrZx+YKF8763ccXiPXv2rF6yKDCI0GLMJczvDqsWDA531S5M&#10;xCjhKus4m4f0ulpvlqrwvqhY3ZFYhyPhPRAgDaJRM5E60By9dHL7ewPL13N1L4MYsmhqwYhCKM53&#10;q0w9idLGcFkiUbpRSujuj7ztjjjwSmEwY60mtZpQVLVtQ1MeL9Ec3nDnN2Z97vjMN154ni1ByTdo&#10;hxQoKE6cFpqxiJzc8uCav/j5q5seXBlqiGkC3rf4UHTqaPX5ybAyFmWo45HHt/zbf//Xy1cuHR2f&#10;fPON91///Xtx0mgdpPdJfLznnR5BtVDEh51695fxwUe3vPDSU919ubFUlJz2/dpDlWlQ65zkdYMt&#10;fyfUjvqoKQ2MzMkVS4e3bFgJcwyCxEIbtdr3nn/y3/7rP3ts64r+mmbaVI0WZO/hi7/944enz42F&#10;0CXeq+PJJRHv0ohaRiNDz+Ux/v7N7e99vHe8QBRBYGGFCZSiFBJ1URbNmrUaUjK2vOvZ+bgsep9a&#10;BgZKZsCaFUPPP/VATQxaphK42XT/rTvY7lEHMZS99eyHLz0z2F1PxfMZ2kUBVS3zDEEsy+DFJBFF&#10;AMTMVGCZEIYInB9p/vaNj9795KvxVsbQZea6FUrSKCaZSTDSEJkdPHnht299cuT8hIasKK0mGOoN&#10;zz26+X/7+V889fCDIo7AFajlxPpVy+cP9vn85HQit68uvh1P9z4Sn/+kIKmWWdmXxeLUwROfvmMj&#10;p6CTgAURU5pFQ3SWGwKGYAlmaP6Y074hkIv6sGoKJFgQJSKMEm70+e8Wrmq2pvEbPKv0tEoISkDi&#10;pm1r//IXP1q3daW3rYbg+M74repuRWejqxfycqhpVrdHHt/0V3/9s4WLF1+6NP7bf3rjkw93QsFK&#10;t1XME3ZXOWffnirgA2EIgoKe/vyp5x5+8NGNJq1opaoJxAtYaQyTOUvnzXwLs7s5trkRu0aupzoN&#10;VKEICNOMcbCvNtgfgIIsIRoEIWhvT+jrrdUzsRhNMg31fUeu/OqPH3+570RhDbUgFBAKRDWzUq00&#10;URMzMlpQNM5caP7j7979+IsDLUNpMRPGhMRz4lMEMUGElgKSEiSYGqyUoDA1E1UhMjH0Eo9sXbZk&#10;Qb9qYUBRRh+0hzRcDE73amYGo5brVi7bsna4BhAUERgVYhTnxjQovQgKhZaBlgcwDZ5NZCgxmsLG&#10;m3jzg12/fevTi5NFmWWFOQtdsDTLjCGGEEWimIlJbaLM3vt07z+9/umJi81SqAao9WSY15v3decA&#10;CzNH+Zhh+fIlA/PmmbOzXnMfZ3O7b2wXv0vK9LoibaoZAEDVNIbOBKN/hhGC1BYoKEOc7CqunNn9&#10;4eUDO1COAUXF3OYtOJGWVgN8HBgNiEBMfvCcX7lriz1pMIJ5AdxChpBakKzC+aDdjfldk5uZxqsq&#10;n20Ndd2i6B2XSa8Vv5ZqqiiWr1r86p+9tGnb2qwOZGAACI1lyip9a8I2qMRI1RQ7Oowia/Cp5x76&#10;y5/9eV//wNkzF3/9D384sv+kJ/3N1JDaM3m3Y5zSdFnVClxL1agLlwy9+MqzK1YtgvfyagVYdfAt&#10;AMy4idN386a37+5u7m3fqesup+usOjOoQlWAIKzVal6PTX2ogooc15qQIuQTln+469R/+vs33/xo&#10;10SUkiwRlQqaqdIsABKoVbdGMA0mavnhk5f+7jdvf77naCsSSNPGMoggOGAByIE8hBogqg6dhlQA&#10;Y78GYgpg9dIlG9YsEyt9pIGqz8arzghGS/zeAfGxB9csG+oRU9MEZPW/U0ETQoLknn0VBiePEVA1&#10;0rz4FExkopQPduz/1R8+OHN5vGlARrXoeo3JyVP4HHC/qMyiZZdH7Q+v7/jbX7594NiVJlNBVujF&#10;bYSMpaW8Xb0Rurq77QZpkLZzc7troKOR5ba/+p2QzsUslgYlmKnChAhW1K2ZT5w7u/394uR+YsLK&#10;ZpBAhAqFrm3IoPduK1mN6pu7Un8lV1Up6U8fYKRRnFel4rDvOLV2QuSGBuLepgDvODU314zPd28d&#10;TUgxQhnnDfW+8NJTDz2+RWoA1UzhLdVBvtWwhm3TWKXTAxNFuLk6zBt85oVHX3rlOTMcPXTy13//&#10;+tiFySr/bwYxDXdX8fP9UjVKEkRVo1lmG7euffixbXmeMKzCTEyY9CAMYqQZbabcvCntri/4XZ1u&#10;57qaoVBIqgaImJSljoxNnh9plsij5BZCyVqRJg/IFLHv+Ph/+9WH/5///of3duwbb4mGvLAYMjGo&#10;N/kEUkxjqRFBJIdpQAxUCaFkvvvgif/2y9/vP3q6YEBqK1WYww0yMDNmqsKE+5NExixOqOut0hpU&#10;F/Zk61YtrNeoWsIQQrjWKSHULA7PG1izckENCNAgnA6d/V4Z6CrSgjDQSAu0IJCMQkANkWwaPv7s&#10;6H/7+z8ePX1RszryTBFD8EaOSAc0m3rhCkKIqapIIGuXR8vX3/vi//wv//ibtz47cWG0RaqDGQMU&#10;sIAyoEmcujBxZXz85p7eHWmGP1GTWMnMZ4rJxREBVdWHzmp3nJo4tOfslx9h7KwEZQSRJ0wNDIhS&#10;QV41ZVQd5fcNnQKBgMDKsgvEI5ur7OBNb/69ro7d4fZvAcO5ViF2prY6S+U3afO4+QdQ4SB95Kv6&#10;zFaUWW6PP/XAcy883tWbw6vLnmoQJgDVtyMOKaxeAARNMif6SrkEmBp7BsKrP3rhxNHjOz758vPP&#10;d61/e9UPf/aCQVUcnOEY2zucR1Fd1RBCChnNLHgzHbSrt/bk04/s3Xlw/1cniDyq8+SZF7fMaNHk&#10;mg36XbiTS3JbR44Kk92Rj7jRo3wjfTq98IyIXpZDtOyr/af+X//nL7esXbZ62dL584Ya9VxVR8Yn&#10;T5+/cPj4yT37jx49ceHKRFFaCEHAspaz1AISAsVipAiYGaL77QKQxmClqUmIln+x7+R//eWb//v/&#10;8hfrFg8EGDWGQJCqqTObAlb5gfaIdUDVhAKxtHJWLlvU39c1MWrVeEkAZhYNaUMEVcuhgXmLhof8&#10;cpmac/HQuzIqwGB6qSDF1EDRGCksYrQgTZXPdp/7m1+9efDYuSLLERJrtJkaWhAzlAAQRNVMglpJ&#10;AhJhRmYI+UizuWPv0SOnzrz3yRebVy9bu3zZggXDte7u0jA1VZw/d+Hr48e/OnjswNELEJE2/XSl&#10;Je51BbG6Et9tcWALgysGiPs8kIBQU+trjZ387P3eVWsGHpoP5mo5KEIlzVSBGBDUoBTHEOhVj9cc&#10;SVtVJaOMCv1qlhCyzAhS1KwqF7XJh0F0tHR9i4GNP5ptuG06l+tdrDtp3miv+1lByG4FJXX3wqqt&#10;UcRM1cpNm9d+7+Wn5i3s86t8zUbkno0AvDNJjRzVS4XYwqUDP/nLH5w+dfrMqQtvvPHh6nUrNzy8&#10;ElFNIi2UqiHc/Qpme7+uJaNaEF26YsGjjz944tj55mgUCWYOXUx0LjSntL7O7ZuNK3NHck9ulmqE&#10;ICKSwlA/c7l1fsfBnXuPDXZ3ddVreRAzbZU6PjkxOjkxOqUlMmOGIB7/FNFUcpioxgCJpZogy3KF&#10;aVkGCdEUUBXv1wjjpezYe7Lxj2//b3/58polvRYhlgB6DNQ0RCqy3dlpkq4zEw+Ny/yBgd5GjitT&#10;nmcyAFDxKZ9Mw6cQi8He7uGBPkOklmTdP4YZPnjKHycmiYoHhTAJYcr41aFLf/tPb+w5crIVaiaB&#10;5jP1UiSrKEMIVI0Ko0SlhLqiReepN1U1k9oUspNXmmdHjn554OS8nt3djVzyTCVrNePE+NTExPhE&#10;0ZqyhqZJgd/JwtK3Kzb9w6tJFklYRguZmmCyNnLm1Pa3exevCfM3IWTw8cPmCVWDGsngPdTALYK0&#10;O5Xrb7OC/FTUJreU62oV3ocZgjtkw7ktvWlmVYf6zG9d+w5AWIlyaEH/c88/uWb9cmamGslseiRB&#10;csmv20P17Qhn/uqnVcZmYL5l29rvv/ri3/znvz/y9Yl33/5kxZol9e7gHE4ic+VTt3dqJBnENDZ6&#10;6lsf3PjJx18e3HOS1qAP7vWShFWcwx1ZeL9HM49nDtfr9U5zLrZtQtKMGs3IIFYvNG9O6sWxceGY&#10;wGJEkGCIKtDQgAQFTNXMCIkIZN0pigKhGYzBoqNpnEeAap6wMLOczM5PlG/v2N9Vz//qR8+uWtIf&#10;GGkmRIwqhFd8DDAG9wacpPeq4s9Af2+jlquOMaOpet2GkqqTcCJCLXu6s8GBDCh94hTFMAN9RhhV&#10;ISImah5VEiSjaRTuPXD+v/3y9c/3HZ5CpllQUIyCxAFhJCxo4fQQYhTzphQVgRAoY2EiJgExI7NC&#10;4lQzXposoJNmZpmPrxJBbswM2dyyLJkZIIlE6r550u+h+C2xNNc8QpSJBScw9saxy3s/P7/s/UXP&#10;L5Cumoa6u0iZU35UBbWkCO7ZAd7wT1aRwCXL3P7sdIYRqd5cVZ2TGqeXWe9d6M+rE2RX//1GJ3YL&#10;GM6dH9FVct1SlsNEVFUT2YOZFdrK6nj08Qcee/IBqQNQM5uhDew+M4zXiFsokQBB3i0vvPT0hs1r&#10;zeJHH27/6sv9FBHmpoaq4WeOhPQpo+4+qC1bsejBhzb19GXKsp3E9BqjM7hee9xXvZ7Dg7sd8Qh4&#10;dveXpowQhoxmZalRIcaahnoM9SI0ilAvsnoZGirdJjW1YCpkMIZSKUGgRbAiZylxAsU4iglqS0wD&#10;EVU1iAoVSjOLpiYWuq5M2Wvvf/Z3v3vn5OWpJoJSzKLQsTE+PFMqoF46o5T1rKhSu+pduWQ0CcE5&#10;zV1RJFBDBAEEaC3EBgALQFCfGFQhjCuSmyp/A6MgmvoVKCXfe+TC3/7qze1f7p8oUJLKYBA1GNNc&#10;UosmEBrEDLHJ1lgtTkhrvA6rM8RWDCEDYGpBhCamNOQqNcu6LOuO8MxeDkeF3Kt2gfv3MZ+lXNVK&#10;0UaodpZmU2YBFJioVnOUJJqVjIqigaJ7avTUjneaX+9kMRLipFhJiCL4sOEqfLMKU3UPTqQzT8vO&#10;/2ie2ff03yxTiRVgx1/P/eHOVm4I8rpFmutaGOpcHVF7g23YYZWetqXLFzz57GP9w90wn/hFejv0&#10;dMx+L3LpdyhtCEv7P3/PU1tlEQfnd//oJz+oNcLolSsfvbt94sIkSlAc1zpXa3h63ZoZgxjR6MvX&#10;b1rTO9CI1lKqR4pCiJjI9Z+eb7QGcNc3MDFtUNTMYgw++5UAjBQlo4d9hIVgiSrCFQhhEiiZlSGO&#10;1W20Py82rlrw6guPv/L8I8sXDAQtYlmIQK0kVWgikklGBgpMwsiEvvnhl394a/uViagQA4XGRJND&#10;77qeUUutLrcXYDIik8xMYnRbpzSlqRliQjSAprmAQDQzSx2QVd+OpP88aoaotSNTKckTF6f+/jdv&#10;v//prhZqJjVFZmmGkPooY0+6Ipa1gHUrlv3klWe//+zWtUsa8+rNrDVqrSlSTJFLlsOBTmlQLQ1q&#10;NEMQEWE6glRyml48d68o7nWR8tsSuyEshKl4ThAMypCaNMwYEVvdKPTM0VOfvo0rJ6CTIcYAMUiF&#10;UrUUf1w7v+deixcFOnbauRKuxfeZqneddTLDfevdYtfKrROqbcjDjerqc3JWVWcIGl21Bx7euHr9&#10;ksoG0qBMIBzPrtwndfcEuWSC3ncqQ/r4DpGgGU2xadv6x5986O3X3/3ii5379z7x8FObaRRh7Jzb&#10;eNdS3YgqtWFYsmzBylVLL5wdQewsAs0S+/PtFwDaS+uqRZh+IWKkMAQSFqnqoFsJooiaCEZIRAVh&#10;DGrBSIiRFJTFONlcMtjYtmH1o9s2r1u9oqdv4INPd+/7cmd/V62FbKQ5FQIsRhqcqdeHEgBq0rg8&#10;0fztmx8sWjDv5Se3dHszNgUWtE1iqMmNbqevIzQYyGxqqowFSFFVUFmNAkr5JYsGIy2WVgApKQsl&#10;w9V5hrY1ZtDqyRgZtz++++V7n+5pmZSgSD0wRCuBAizVSZEYMqKRi2hT4tgTD61ev2rBlUvn9h84&#10;9slnh3YfPDPWKqKJliSoJggiArVooFCyPIumWpaqMCroSLSE5v8XuQNR8alRJlBaqKkQKMRMlGYK&#10;hRW9bJ0/8EX3znULn+xH9wIqDWBVHnFGX9y7lGpn6q7DvrtLpsB1gRP08tJ0C5Nq1NInXl29+fur&#10;UH1rFXmXlq/DlCrg4CUxDWZMvYtVPK3U0ooFiwcefnxrT18jmjkhTkjjMe+jSBHAjJxCu72oM9tu&#10;YkYzNUP/QP3xJx/tG+gfG2u+/972ohmRpm7P8SkljKRSDUoML5q35cGNje7MEC0SKlUe535WYSn2&#10;7XzrumAuGrIQCJiaj+lMOSmnpQRFAgVGpYGUSKEEAqEo2Zzopj6wdvm/+/mr/+Hf/fkPX3x405qh&#10;ycnLn362ozV55XtPbX1s29quDChVICJiVIWaIUQECMjI2qmLxe/f+vTEuXHzcVgIWs3KhlbqgKxo&#10;vLwoFACMNydaschEglTE144tpoGRzgQv2cRka7yZAtKKGm96nRnbySzvuYAaJgvsOXT6929vvzBe&#10;aKiDQS2mBjgKITSDxqCxuy7fe2rrw1tWnzlx9ItPd9Qye2j9ih+++Ph/+Lc//bd/8eKahX25NsnS&#10;GCV4eJ6BAWKgFkWhqn45RQIp04/xHckdK5n7SiPMRnhdRcZOh5aAGaNRYYroRE2B0IY185GzZz9/&#10;tzhzBNpCLIhEbQVnpE9bshtmCe/ZqUhHLpVgMvWGmBouYfAByWrFlLWm/L37QKffUa0R14bG17xz&#10;8zXd2VDuz75RjIH07gtLA098IZhmddu4dc3y1UsQIAEMvgsmIHB1J27Vnv7NSNsuTjPbp8WdmJqF&#10;pmQMWQw5tj204ZFHH56cKvbt+/rI4XNIzdtzuTKqxBYBhAADshoXLhquNXK1CBIMgDslN9gtp5sd&#10;b2I+r7JSzmMAtLfqd+t6LmTHjqXag2eDDNdxGjvWzw0YNdPiMG/LU6F6BlUEDDDSgmjwsY4lpQAJ&#10;zdnqltZT2zb8P/71X/zohUeWDvXWA85fmXjt7U93Hfh63dqVP3rpsQc2LOqrkypAbiaKGKkmhAWU&#10;QlqkFKFr14Hj73/6xfiU+X6VUJhahCevvU7O9qUXZ4ucarWaxRS0NO+oNJpJhI8XTQBXRTbZ0snJ&#10;pl8T749sm0UTZTUHGckgG4mRyfj6e9uPn71ste4SZIBQaWVGBIppoGUZRKzs78ke3brihy8+sXDe&#10;8PYdu9/7cPdEicHu+qaVg3/1g8f/91+8unHFUNBm5WoYmEWlWkkxCQITg1QQBwa/EZ1FtVlbu7Zi&#10;uVbb3FKmayw3/9gN+83vuVxbVpz+r60c3W2xNIrciEiUYgw+QkcACYTEos+m9PjuU5+8oePngCmg&#10;hCnMCZCEqX0Z9ySx1un6VyqPoM/yaJ+U1z29xdIABSKR8v0EGOPkFZsYCRqpKpbK5s7XdbVDPOd3&#10;LMUtaNuRm/gQNzON121qvI3D6GjwsDQwoL27ab2oapJlgII6f8Hwtge39ff3VPlV3wLI+6pP4xbS&#10;XvCWujARVfuHujdv2dTVVb908fKHH37kLhRMbule3N6u4Q8fVFO4Mm9ocOGi+dEKih9Mu1nmejK7&#10;I+nMc85QOnd6HnefurWZ/02/n+DRilgEEdAMRZ63Htyy7K//8nuPbV7Yn5OGaNi+Y+8HH24f6u97&#10;+XtPr1s9b3igt1HPU98QsjSEzB9XJoOniqlmfO/D7WcvXdFE2wY4Uuw6T7W1g76yLKMWmoK5NA6o&#10;uhBVzd2B+eYsDcYZN2c60ER63lWhheLg1yc+27lbGQChBM8x+3VQM2Hwxksjumr50vmDTzyw8vsv&#10;Pq1lfOfNj/bsPV4CZrG/l889uf5//asfbVi5REqFRiGt9LIifVOuHttX+6pTvtaNvoncjdGa5bKZ&#10;26fsHgmveVGtBKnCSatJ7IpTZ3Z+OP7VpyhGRacCSqGxcmY1PQLfqB8w89p6wGBtt0UMYiYUEjY5&#10;OnHpghWtyoDO0CTXbGrOD/Qq5XCzz96JyZnN0V+z3Am0O+WtWqtpvcayBAHRJUvnb9i4JikXc1YO&#10;+c4W5Nv2XSQIgG0Pblm3YfXk1NihQ4dHr0xkWWZzvhL80qmJwAkAFi6cv2nThlqtFi2qRtIjw7kd&#10;vsE7SQx/I5rK/QChZeJVQzWbWr508Gd//r2HNi2sW4kyCrhn35nXX/9kcnTqpacff/aJLZmgVgsM&#10;TmrDavUyZT4k3VXATLKTZy9v/2Jfq0xEXwJSUufGjdzekEmeZ8GBLIB5q/+Ma6KABiYynavbGdmu&#10;c1f/kKCMN/XDT764PDJuRglZ5VAmjWNmzmXoXIX1eq23p9Ff54vPP/Dwg1tOnjj9hz++d+rsqASJ&#10;VjQyffqxNT995bklgwOZqk8jSdH4VT1XHR3cd5/H6/S67nJTf6qSoaxNXDj56et67rDESTFDjEA0&#10;zx4ku/gtXL1Kn1eQHAEYA8pgMb0Vi3Ls8sjZ05mZtHERc7Lfe6BN7jwau12lbtbenbY5cEnx6hhg&#10;3d1dm7au7x/osoqptb2j+9/ju1aqYDcN/IRh8dL+NetWScZTJ09/8fluGIRzrwEstZun8KOrv7Z4&#10;8cJaLavoxb97E6lc7iYnFk1JEzVaOdhbe+7phx7asipHK5NowPnL+sd3Ptt/+PiDWza99PRDg10i&#10;hiIWHuZpCtCqkV4VXbSqglJSxpq686uDE1MFDdAyjeZMgJ3riAGNWqOW1ZDCL+v4C9qRJTTWG3lX&#10;V70Ky256ggqCE1PF7oOHW+ozHLzGCB8EjpTiprVR1BFFSwEsXdDzyktPLFo8+Nnnu999/8vRFkVy&#10;sVgXPv3IuicfWFcPGotWYGJhr+zxNMhZ4ZPOvnsP6XdQlFr26Pjksd2nPnkDY+egTc/I0+5Z38Zt&#10;idEIFZSI6q0kCmhANFgZp0aaV86xLG4yHOQ+0fazMI13pJJspviGKl/GjO0nzLOOErW1cNG8bQ9u&#10;EScQrzodE8z3O+hCJouPNIRTtWTAxk1r+/r6Rq+MHfv6eJVGnMtT88S1CNRcdxsE9a5arZYjzeVO&#10;yOk53CNuXfa/3l+/qVtKz/spcyLE1uol8596ZEtvnonSECZV3vjgsw8++Wz+gqGXX3hqzbLBDDBg&#10;dGyyiBodJsY2NMgiLLqtFTEzCbVmyQsjzdGxlrOwWtSItL6NiezCwPazZkB3dyMLotFRtVXdA5X5&#10;qn50ddW6au23r7qG1qkHRWRKse/r4xdHJktkBlH1ijfTsHf/jrXR1Jicao6OTkQAtE0blr3y8rMi&#10;2ZvvbP90x8FWJCCMOr+//sQjaxYO9ZiW0s7bxijXqI2blaZv82Zds9U/WXrxOxCDMZMMsas5dnHn&#10;p82Du1COASUsEYxLVbz/5mU6mKnsoaVJINXiiK3iwqly5BLLZrsa2mkIry7QzHq/N81a3eG1uLVp&#10;ZLX7GXu7A8Nu7QSTGVOfonvNpRagDszrnb9gAAJUM519p3Ltg/hdELNohJlEMxEyCASbNq1ZsGC4&#10;jHrm7OXJK2XKhM2d4SfTBEf/hQAMjUajq7vL1FTV019yo0GntymzLinNlea8bbFUbMzUDKo9Ndm2&#10;cc3SoYEMMOQtC1/sO/yHd9+bis1XXnzq0QdWN8RRvHbh4sjYRMuY4AHVhAq4sQmSqUYKlaKSnz53&#10;Zf+hI6WqSOKaIau2yyoWrBS8GZDXcoqRjmdp50XMnwwH84Far7OWLMONp5yniBBFtC9277ky0Yqh&#10;pnQaTicLT9AqijiVGClGjjebp89dUiAAvV185skHnnjskVMnzr719vZjJy+XFkhmAetWL9iwblm9&#10;FmIZ06x294Xg7ZdejL16OV2r426+SK6vE78VBX8/SWf5rQ28MGhGdEF54eSRj95snTsKaxpVPOKo&#10;umK/4eN0aevqtpFUhTEYYMEwfvnK4T3F2IVc7Bvr85kxgG9a2aZLehObOqvmjTlMaU5jMlODvOV5&#10;TTU2uvJlyxc3ujPXK2mWxHczXmwL4cS7plAzBa27v3vlimVCHjrw9b6vDtwLYtFpDIeDOIienq7e&#10;vh5F9ED27i/oDRfDDTc9I+iZVq23+trciHOcMoOWPTWuW7m4p5571nl0fOqjT7cfP3H4wa1rn3ti&#10;y1CfBJZquHC5eeT4mcnJIkjNYEA0lKQCpmSsSGhEqAqG2pXxyYNfH40KAIHi9DamStCqDHcFlQCA&#10;rgZreTDTVGagkKyQzk4vxwBp1Ot+/EyBZQVsqE7MLAWOBkSzsxcuT7YUkjl/8rTFRSoQsqpSUmR0&#10;dPzoqVPNCIKZ2pKB3p98/3sbVi3fu3fXlzt3tcoyCAU20NdYsWJRCDRTggGB0zi/2/D379GDfFWF&#10;9i7lbpL290JmGkX/HQ4VCLBua44c2XNh50doXjYUMCZGCALfUt3EzNpdayGGYDUwM3rPY1GOXpg8&#10;fTQ0R/MQq0U0o3D2rRzzjeSbDsjatRv3vkWCaslg84YHtmzbnGUB0M7VeV+t1NsRrTRImhhC0tQC&#10;uXL1ihDChYtXTp+6AMx5NDVjsUEUQL2r0d3dPe0tEXdpja66KbNAqNq3yAVvMBhJIWNvd2Oov7se&#10;wAgaAq2vq/bkw5t//P2n1y4ZDLFVajRi154jXx8/q8iQ8ALKdlHQCAgpzoNvNDWbbBZjk1MRVeTn&#10;nYzXXboGU6s5zCe1dlFnAvwcgp9loV7PkTBOjtZpf+zqi0nA0RgRwZjd9KlxSAQLtV37Dh84fJqA&#10;QOqCdcsH/uzVZ7ZsWJ6HKH6yEf2N2oKh/jyTlORNfJfa3pZzVBIeWH+35f6HNYgiNwRCNUJb+eTF&#10;szveH9u/M1gTNEPQaPcIljIbIQGomTqFFCFEiGBkgdbo+PED5fmTtXKKVkoFve747v2l6u+QXvxO&#10;xKNXtolwK7SBKWC9PV3Lly9MMMA/DenovlRvyiZDwKpVy/MsNFs2NjqBsgO3O3fSLu26dPd0dfc0&#10;3GSaGenTLu/8Ql+9iO1meQkA3+6MFJI+b5qCvoGe7p56AtAR/Y36X/zghWbEvIGBGiwqmTfOjeqn&#10;Xx44d2HcQp1ytQNeeR2J4EYgIUhUK9RKUJ0ROwVy0uksmBmNbpgysKurEUKIMFZzjNOXnByAyDLp&#10;7u665kTSEVQoxKpgk+YRT6eprns/nL0QKc8rx05d3PHlwfUrFg7WhNG66/ze01u2bVnS093IM9HY&#10;yiQzsLerp1GvjYyXPuMREJh2Olhyj+AfaW7Jvwja6XSBUlVpCFkO62e8fPrg+c/e7VmykvM3Ks0S&#10;PdG3NbZPQW1reT92IAZM6diZCwd3lVcu9CQ+km9IbkUvfkP5JnVWldsBCPFJ6T4BwVh29TRCTSB3&#10;Q6lxX8k05qISGoCA+fOH+vv7BJgYHy+aes9dAbMsy2u1GknzSZL8Z8jnpUmzZBkYDGCIoGXkkoH+&#10;VQuHerKgCoR8tMDv39nx2VeHmhEgVdMXfWCUGIRuLq3iujEhSItmCqlu53Vjj+l0SQl093RnIbM2&#10;mWS7z0MBiBpE2NfTozeuuBlQ8ewA/jFVA2BSuZ9OtzTz+yJGMVARxibtj+988vFn+wogAqT1docV&#10;S+bPG+gJtEDAIECtFkQcTlvher45vVvBku6x3OfxYuexBVDNSXONxWQfJi7t+eTSFx9i6qJIIQKQ&#10;sVq334qwgpU4EiFok62RqcM7x08cyFuTNSHSBNlvC4EwK/lGTaOPU3dMgBnVBAyqMc+lf7AvzzLg&#10;LqfB32fi1VQ/pZSBR1d3Y8myxWUsz547P3Jl5N7sOFXs24dhiXIhoX/vckl2PnWzQ6jeeoOdhbG5&#10;ko4mORi0NCtKjeqEpaZWmutdB4MFjinf3XHod299cuLCFZWa89k4bgUWYAFwt8JISgiAUNW0hEaF&#10;RQ8wpc1qeB2N3r4x3d3dnskk0iDiKuFtZsaITKS3r8ezTn4y7Wtj7f/YsScnFoFnOf3tNOPhmstC&#10;x2tF1k5dmPrHP368Y9/xGGgCBR3XTLI6NExNNcuy8LZNbT/B09ChmXQv302536qMnTLDyDnIWMTZ&#10;ZQTaLWVv89LJD1/Tk/vZHHUyqCykDPw3bCDblW2AKl5VimJNXDx5bvcnuHCypi1ptzlec3b3lYPy&#10;DUeNHXavoohXiyHI0PBAyDIYGL6TeNSbyrSCBpDl2fLly83s3NlzIyMjmOP6M697T1XbkzcyUu6e&#10;XWhuwVk338vdf9EgBoFxdGR8fHQqrULJFFSGQmEBlwt7b/uBf/jNW8fOXNLQKClmMRkbt4uJcE4J&#10;9T2QJqIBGsREQmy34gOcNmVVVNcO7wgBenu6JJDebVqNWksfMICo1fK+3h5pf3HmZSCq/sp0ggkq&#10;2jGh2l12jx+dvlj9n0SqB1HJWmzsOnz6b3715kdffT1F+sxJM6iWqmqCIuLK6HirOeXTIFMU2q5b&#10;d2ZFOq78faXjvuvCDlFKpBgzWKamEmjlVF6O6cWjRz74IyYvamySEVZ+K6Xfag3QiFIQGQ0lWmOX&#10;D341emRvrRjJxLwN9ioAzn24Wr7BWuO0eOneAPP+sBBk4YKF9UYNcNLt+9R9u02Z5jGRylyRyPIw&#10;NDxoiBcvXpycmPL37Xr02XcvPtW9ilTUIJR7kU1lMsnsfOkyB4Hg7C/ODR8wgzsEoyNj5y+MTkU0&#10;QgbCMgBoKk+dm3zr/e1/ePuTUxcmmjEg5ISz/LX1i1To6mQZvJOBCIBnGjs5gdRriHJtyObzFYC+&#10;7t4sZLEZIVJ1TVob18KIPMsb9YagqkR2XATOrGSmZkWw4iWYUUg2s3bSNa1IS3AaY1BwvCXbv/r6&#10;ysjIqZeee+axrUO9eS2IoK5QQEYnynMXrrRKbwqq0DcM0yOUEjpJ8N1/ajuxoPenkD5VxkSCRScw&#10;zeqCemv00p5PBletn/fUDxEGYQEQYjppcE9vzgyAWEpcAICYipXx/InTX32iF0/WrQyZIFpwdmze&#10;aCP3hcyBabyu2rr2PD3/I1UVhFAzDUChqNW6Fi1eIDk0RsnC3WFEvn2x6bYES1MUKnyEAtGQ12qk&#10;QaHN9Dl3xtX07hM71cVTkCgJg0ULAtXS2XloYtYZctxMbqQsZqCIMe0Dmp/CjMNBZSyrAUqoujmT&#10;YnUb4ynAG+5l9nJVC6C/dLrxZqvYc+joww+tHRpstKaal8emxqaK3QdPv/PBZwePnhpvokDDQnDm&#10;ZzjuwU8jXa5kCwUmhBojBZIrA01qhqyK+ZASqwlJor4SROF9VgxDw8MikgbywTHMkooOFIUSaGQ1&#10;rR6Fqzo3aJ7bTT2LQlEwqkx3rLLjBptnUQFTJoRGACDBEWJhqqjt/fri+YuvfbRjz/eee2z18uGB&#10;nryn3t3dwOkLl/fsP15YPRogXsGiIIjDkMwiUifLdAH2Lu7d7Yr4mVpFtOeF4Tv1xu437Xw9UYGB&#10;qlYIhSpRwDL2BInjp07u+EPP6lW1pY8AfekqBEZEg2UQtL2rhEzx6G6us3QWTGCGUCKYYfzS5b3b&#10;m8f29GqTFiMlwIKZ0r3Jb1bRe8dw5bvfHMo7B6axDUhov77+58h2A7b3RbsXSiALIQRCYNFU/aJV&#10;0xlnpG/YoWrv/iVuvIvbenn1LjqKTB3ZLSbge8ggIiA1aqtZcf0YUpvHXT+b1b6l/SJIpgrQhA7D&#10;udZju5nc3C7eaPez3/w1v8zx02IGhrwsS5N8Ipbbd3+dNbbP6++5eOncsROnz168cnlsaqwZWxoU&#10;QmZVKOZFk85b2f5VkrFjIhpXpmFC7Y86Nfj0Q5HIx11xw4D+3l4KIWjDbKwCSBl9HAGyIDNArtMb&#10;T8fj84raizD6JIM25vUa6bxxfpAKAmKhDsvPjLYu7jy09+ip/u7GwqF5q5av6O/pPnHy9KGTF1uF&#10;SebFRyqoqtfLybeP5G5V3m2ZqKs+fN+WDOdICAugCVRSi79ASItdcfLCsX1HPnhjw49Xo9EwBoZM&#10;Dc4CMo2AbKfbK8d0zp84VQSBUREnmyf3ndn1iV0+VxMDYaZBiHj/uyBzmFC95Wr2zuv0SaLSMCBC&#10;nkkmAERg8KduRsmk45d793LutunZreTw+/sKCAlT0JjneYBAeenC6OUTky2dAgCpgPXu3F27XK81&#10;8QqjVcmLmcbFAHhbYxi70mo1I1SiaYBQ7twu3iRDkCAht1oFvNFKaQMx7wLTcQO1aNFUKQaz0HX8&#10;4tTZ1z8WmsZYlGVJqgWEOkJQreaf3a56rVLIM77WUVxMi4MpygPR3d0I01OrKl4AINk80xCkVq/b&#10;NVvrOK2Um/XvVJNPU2Plra8MUVp0hyxGhWQSwlTRPHWpee5y68iZ8R37TgvQbJVRQsgzEYlRE8dO&#10;2r/dcif3Wq6/lGazEL+rQqOIKRBBAwJN3KWqU7tbE1e++HR07SN9D7+A0F2aASFQaFRVCXKVQUwc&#10;hXd/TNUwOwDwUd7RyCbGTl3Y83Hr7JFuxFJjZgjwmXHfAf9lLmuNVyWyrituL3yyD1KpwqYNobOB&#10;2PTEgI4bd69fzu02Ybw65nCbFwJCFszYasXX//j2Z5/virFlzofn8b4Zr8+Np9e0ygFol6DMG8yU&#10;MFrwKMQAy7TEieNnBQ2RXBhUlQKzTtTI9eWWN/SOE1BJhXeknudQrhPmWplnoqpRDUGaRQykmlBq&#10;dJMJcCZw7g522s6eXFsRSKraBDCh97JaSFF8R+BXfRgwEavV/PGsAry2BU6f813d6TGriZipOoGc&#10;mhI0CaQUpi1VaqSZMxyaqgVQUpBr1QCAdgVUEp3dHR7LVXL/1/y+PZF2YdkvPQ3RSsmIsmxo00bO&#10;HXvvdxuWLc3nr4L0Bsnc5xTPSFzrX81xzOjD9jKWERibOLLr4p5PamMXuxgNKkIWsRSTLJja7Eo6&#10;35rMca3xdll/TGgVM2X6PuHRUDKhbe5J2nQLsCENzZxObd7+S+CaXdzWy+p4pl927GL6Sgiq/GU7&#10;mxYkJzOR/PjXZ45+fTbVR2a6uld74NfrbutoTmh/WCvOQLeUPoxXhDktN4WKxqghfHP5rhtvZQ62&#10;Mcs9CZQx5iIx0AyhVosxAlQzd8IDaKaVs3bbQqCaB3St6EzMMN2+BVhwCgxHwc78poAZpZ5XIfYN&#10;D8qt6m3fD0v942nZBa86Ghyl5WWgEMQbGVXNaNGTqJao/6vdX//IrklH37EYMOvSIa9FPf2piadF&#10;aRSTmHSYZaRaGaGNAFrzwtFdFz99fdEP/k1Wa5hGSIYICGdcnnvgkpI0UxGBGSTqhVNndn+kF472&#10;2kTmhtG8aUhK1exeHMGcyjeKUHXL4r+mf8zM2igMoG1bWHng6Eg0tfOT/kv7wburl0yIlemXHY74&#10;zV5WxzP9snMX4mGjVXP7mECS/nfRaGpCSEi8Fax6qkmhqVaKhR2OnV31su0mVBkkH8qbYkFTEBTC&#10;TOBlb4KkiIJyZw2k30VHnqAgUNUU3rcfY+F2LIRgSmi7W2zGaKWbaPZEA5iyUp4SqKL4jitkVkE4&#10;k+MXAHWEaL2WiymgbLfW+EdSn2AMAXkO0KEzmJGQSIY4ZQwsjfe4/SujJDKLJqQaVTVkDrg1g0Jj&#10;YIhlBIUhANAYPeJlR4GzmhzSmcyYfrpvC1p8jTuonWd9w7PozG3cqb69RxDxORelGkScltTMaAI1&#10;i1BjFoqypE0NRDn50VsDq7c1NjzFkMNC5UFxWoVWOmRO+BRm+ugKiyiujB/cOXJgd0853shgMVJB&#10;EGIUyjfYV2JUVtNmbkvmDoZz888kFZ6KK2baphIiaZqQQqomM2YYXnU+9+IlZ+ap5moX09aqMuZV&#10;nBqQ1HBipbF2Xrk6FGtjHNpKZuaO0ss0sd3aSWnX/CkdbTAgmIE0VfVRD+ZwyBsjNe5I2jPGbyHW&#10;mQBs79+q1vFOkMgcYx2FEswihEbTGEWoNE8+CwwiVDGxjv6EW+x0unyYbrNpGyaJhHXyE6GZc3ub&#10;Y7QZzaxRzwmlE8BP+4XtBIJmwoywCE9boiMo6syimt1ZoAskBhy4zwYLhKgZ0sgWXyxBxI25JeeP&#10;gHV2WM2lq3QHN32mM2LVUvyTFponItQHU8Oc36g0aGCwWG+NNy+dPvbBOxuWbLT+LkIRgqVSNCvE&#10;B5EKV3f7cLXXub+CKW2qvHjs3K7P5NL5WlmqlNEMYPBpeVEpvFUx59uXOzGNN1JhN/vKtJPJzgqT&#10;20VUsJPOueQdX8WNX14t1fFMf2wWz9hVNKZXnd3VBzBzg7zBx1CFdD4dsSoomZh6nGokJAg10XFO&#10;I2+scpatbWCv2XDHIXL6/fa5swol0198jEnyzYHrVMNuILebIZ/dNttb9iicvPqq3uX22zclvTaw&#10;BMnMoJrGnJlQ1BSUSAImmduw2zmM9l2CmWk78WczVnt6p+0eEUKwFlDNo6rK0glYb7RSYP39PTlS&#10;p0tnUsXSBSTab1ZuppvQGcDYm16idr0/mgJk8PCPBqjjbyFMKywaUq2xagCYcRGus/G7kNvcQnV1&#10;9dYnPkd7/NZEElm+E97T2RvgaCpfiLRctMeKS4f2XP7q88GnFxjVrA3yQ3W55tiBaCt20jA1Pn7y&#10;4NjxA11FMzOqSAysjpwEROcmWr2nciem8arkwyxr5qmI6JPtp/08U0VgzYEn7kzczTWb2yU+y61d&#10;92NJzwEBMp1R8x6+EEE1RosQhJRF8+94GKKVCrrd2mf76rVJdSu1CeDbpfl24cyU460/f9c31MzH&#10;ZyQjJcl1hmsVWBmTdYmgk1HcbI9V6m/GMbb/qYz+VVtwolRxZ98NTh4gYu0hbSnlDrplEkF3d1cB&#10;1N3MBnQk0udIqVCrIZSBJExS5sZ/ktMdKmndXJ8I3w/wniysf6EXv0YIiNKoUWIq1iBEYTCIabBo&#10;AUYhVEcunD741eCTLxJdYABgOl39aTdzzMEhXQ3WM4xevPz1Xhs9n2shkkXQECMhZl5eIu4G8Xab&#10;h3en9OJ3mFC9Ua/bTQ2keSG48xM0BjKqapm8azPc6bn4gV39znVV692EQLelq42p6d/UzNQ7Fy2a&#10;E620Ealpy0lNCtL7QHW9pmvoVl3n6q+VF58SXN50nwxnyoP5N+N09tjklvBU3EEBZq712Fw5Op6S&#10;bKfw3e32cNLgDco67aDcWK67vKsm0et8t+MCzviiAXlAI68JCncUrw29Bgf7gx+semjtd3YuwQGO&#10;5Xdbb1UKPplgh8elBMY3bZ86rhvbj8W/COCTiqsO2WmEFw0mhgBTdefGMp3UyRGUU6gNmKkZKFLZ&#10;xnYAOffX1kzj2OXRE4ezYqKW0VShbsRVyXA/uTo31y7fNFFcNYK+bSMdKRJSuwJxlxSqs9Sl31T6&#10;RKrUl/+aOvozyS2SDHTcWEcQfePDu3Fadcan1RzmgSq5UVnURNPiUdGsM/3fVuVmjhNcZrQZnqpB&#10;JFlGS7dH2rr49qT9heswebc/04FfBkk1Cgf6enF6LB3OzC0Jrae7R6tuRYKqJtdv6blmX7N8BEyY&#10;jpg0ppZjH9dckf94h3H6kKVzbJ9s+03c9VCAq273dJPcv8j1hAAQquYHU6i7wQKBIgo8ixnLSYiA&#10;hggJ0lFFkXuVQDIjSpucwPhYQEEUQBQwUyhBqiZexDuEAd6t3I4nMJcwnFuos9TKds07aqZ64ezI&#10;wLyeZlGIsE0gxg6dMauX5i3w01BYM4ikgt20+vEYDgAx48OzeNku8dz8ePzE0hrwKFhTKgQlL18c&#10;C6iZSsbM1KbDmXZhr7qyN7qWNwTNe7qiWvopoEn8ZG6bQ5UZi3OfrfoWAozrywxAR6UQOpeASrtB&#10;2X9KZThv/wQ6HBDgZh0EBCyxCogYhobmkadTZ2FH/V3AIByaNwBACLoJu6WpqJBQs6k1AjC0h+ZZ&#10;BbZup9na5lA7c1+GNNSso4r9LxHdNyreTWOgqDMB+hOv5sknCgiakRqlyGuElYgQZj6WzRwOb9Uq&#10;nbubVz1OhlarGB1BqynQqK1ABgoVQmjwbj3OueK5DWGbk4roBGRcI3MZNd6Oo5c+KSIZssuXLv/6&#10;H3/feD1EUxGhVizJ01mwa156WqHzpUMQqlo0zeGYCXMxrbaNlKtMYyKUMYLpm7jeS6OJsaN7sTqe&#10;6Q+2XWmaWen5VKWkChejwLTk+EgLlonlMHZOgb3ayZgFhcI10sYxVVvwlGE66NDhMM7x9NnpdsrZ&#10;PW/tW5K+1L7Qdy1XX7QKkKcpvayWiosK0DPetx2kVtw/bFN1Q5xiQUFz5yPR/1Gq0VA+csB5dUug&#10;p78PgEFpMm2XHRojsmjJUsDLoQBAyTsyAFX9wlcYqEBMbRRKU4jMBoGsnY8PAFUQpFcbraPdMq0e&#10;+nXr3PB94wz985EqAUGANAWjLwRjBorBRE1gApOiibErqA3DJMGQY+U2tft+5DZX/nUOyB8GL4aV&#10;aI41r5wvW5PdNBEzTE8kTbwQ+G74UzczjbNht5m9OMTAf7cUfwUAQaRsxsP7ThjKaa7b6ZCt/Xje&#10;4CUqhTL9sgKnpOeZ06SycNNopinlmAxgG83S3u/0Lq59ee3x8DrHM7Oo2vlSNAiF9D7GmyUWbvcW&#10;VCbRrtZYjtDxNLaVAGafU73JsVU7JdtNKokjuzLIM8yfwOmQCHozYXIiUJma1II0VwfWFps2J8lM&#10;opNFJlmZ29iyj1EUQqwkymhls+SZK7HsVyuNqYwH9e5ngEBUlJpCutJQiOS9g1kWsjKa5B5Hghq0&#10;JGIQQeg5caWo0YoCWUAeoPDOH4hVORIAPiJL5OKkFYqMjFZSw2xaOtoIheneG/N9uMGXacCcdX5r&#10;NpfqrmT2bDhSPcZpGd4yd/WnINUAlUSoKc41SNAsotJhdUM+dhkjZ9HTD3Z5Q22aJEMBBFQfMHqd&#10;JMO179zsVrjF8yWkmLyI8Yt1m8qsRS2jBJNgxtwoGgGLotHRz9+8UzVtCZKmvgmdxM1M4zeW7hc4&#10;OVw+c/cdP+/yJWa+1Ks/1mHx5miPN79y7bzpt5BZUMyR6ujASmh6KqzTzLDj5y1O0z3aWbOefGsy&#10;HdZ7V4WfuEmWdX+2+9Cp/+M/EaVoDAJYFDIajOLQCbOopgYqxJgzq1+6PDZVCELuIRtYYV+MzRL/&#10;x//7PwfxcbBRHCnaJpCorhMNUWEhs5C3lGfOXbascbOU7uzP0aqE/J++pfnuiibOuOs90g2ojZwb&#10;+/APrf7PWqzRYoDRTClRgpEhlgI1yHRmovq36u6duVlCrErnWTLGM3x+A1CymJw6ui9vjeUwkaAM&#10;Eb5wvYhh///2vudHmmS76pwb1R/PCIQfyDsWFgtgg4T451l7wQ4kyxuWIBkJyUI8MH72e9MV97C4&#10;NyIjK6uqs7qrq6u/iTMzPZVVkZnx8/6OGwL9UrjzM+FLzmt8OjRR4jbVYbn9G4YM7Nmcuts4+sGa&#10;fP477g3LjHJhR4UO9rt/0P/5H7+TexioJM9jM1xUHPboUGxiNdihuqrKy49/Wl3U0XgEIOIIgi+v&#10;8P/2N7+r1QUU62n9xDg/OYerSrBiVe6wV5kdXo54MaA8Ljb+i7GduKMr9FcLk1P1+Hd/8z//8i/+&#10;aD9ksOOxGBw4WqksAF+8Fg9FchWSw8WxvSYRbe95bMZFi4JvSS+imBfo8PoPh9ffS6oosgOFIicq&#10;EPbcSEvy7Hv+d7HGd+zx/4Z4f7vu3j+f1Mlj3orP2Mt/Y22+5rUfwaIl01t+OLoBHk5BkqUaKaJY&#10;lYddPbe1xvlApbmQWUhWeBwsTKYY7WmZNnc/vPxw8ChnbPr1OBM7h5FymWpo28ThcIid3ZkU8MZ2&#10;XdqO9e2Q+5q+Zd3vBpEoByPtj3/3JyRViwR5NVSyslD24h6epV1i1DbP74A+VUzV/BcjjCaYg0Yz&#10;uclBly2ZE58fU2u8M/a7Sb4KHE+QuV7yc+vxqU//EN4Ius6dRwLgsY/fUGgSvdaIApSqIgLOIotF&#10;Rnp6ZJRzN4o0uB9KkSyOvYi9ExHFerBDZNgxUnkqSBGMoIenMUJjqVKKpOPxlVYOAt5FfEZR6ZmY&#10;otKmM3ETyArUWo04uLPWg9HlL2IFj3KTFaG4KuE22sya43Z9aU2PTGNJehbz1zZdeNBr0dHFanQz&#10;l+TBF2s77y0f+uTHbmAna3xmQv94/AS98XDa55+1j+oTsGObRAaUts3+YEY16SX2NAfzK6UqdzsT&#10;mYsk2GV5MVZFGgiTV5qTBgckuAGEDO719UCWEmdYuZtqblq1DNnuIQWkKcyoopn7fUwgX4z3psb6&#10;1fJStmPCKJm58VgMqGIBUYgiqbBG1BxRImrO5JdDGjHEITbXYrtM17maQVWshOyHYM5iZvJqUEtu&#10;Yoj0mII90Jr6lenFP4L7BsE+FX7ipgUuZ4E/U/Z7cceOyypUD6VGUIcwFQlwdzMrLHIUo2cCv5Yi&#10;NTivR2obMzMpAtwtV7CajinQCgFV5aGSclhN46wOEcMlmSS4zIoLB9rxWPmuiPytwePE9v6cWOV0&#10;HRP6/KrhPNYCbxH05dVJlogKt9zTLEeceURgcNBGaE/3b8dfppGiFQCAlPoWpZFCOVpRZOx3wavR&#10;RYkSXiLnSdvH9Owj9Mbmje2X9yX3X+/x+jR81AE53P+cndNrtaN6C61KQ6RGm9+7NIONx/RuWeXW&#10;A3fy5JaivaWrJQADKWs1OtjRFcypny8gKhOh0oGD4BG46kJk6TG04D+w38YUtNureQRq/pJBQGQc&#10;HhJ5lsia52C/Z8J0V/SyLefrxDtJJ/NiHQ3ZigGxAyG4emxq4bfxZ90H22GimIFiksAqwopUJBTk&#10;MS7VogwpRhp5APlhvIQ07Nnemls7GQi5rhICiiISDUKYUgvVdulSeBbh5U5b/j9jkex85gOY9N3A&#10;UTt41ko+Gu8xaLzxxPWU+CTN5vJjBSz7YmO7QzTRITeR6U2JE47pplTyoGVvWT4l8wY022gz/6j7&#10;2Zyxl9HMo1jcyzxoY5W+7aP7gbYd+77jBD4I8vQclPueo/Yz4URIVeRLhQkFOBIqLTpJAGQx2Vqm&#10;5ryzP2t7ySUbh4a/7YNWl/SjiSXkPLoYKVTVjhh6tMzyPmsqvtzXeDYu7nuxk5MK3231tnxf36s3&#10;LuDnoWmjGVnemBcbf+o6njsZqbyaBqZkck3gJtshPdQoRK8yHQLQwmVJHDK/PIBWhosOTmaOgTtj&#10;5I4PnJDNk/vzTJ9PxNoSjiN+EE6AcS6nXHnAQE9hsiT9fSPNyVueweXVrIZKECiQuUsFCDd6nOMC&#10;gvWxFO3K7Hnvlv9294MackXwv+7zeKqYuk7kPt5vJ16f52njg3G2Jx/fG+MkVG7A6CclxlFTWSWL&#10;ryLbT7uKDwaPOAkXTLGlLPZA19EXm4ph6JGdR2ZegKZUAo1/dgvqJx4Q+2uegd8OnnsTmccapIjm&#10;iIRTsRmoKYTAIoelsLW51NU9Hp3BENXcAbYE9SXzmoh5oFA6Ib6BuP8smzf2rLorDPKJ1m1MyXtX&#10;5lla9xU4a8F78IiPNqvteyOTrre83i2xLj1ZWFAfZ6SSpEQZwhmUifMGx1qy2y3x0JL1tBOvYIXN&#10;3tUcTPwEcfZLevvs5cSbMEn4RUyru4PI/bU+HN9iLU2u97SCYZLYXg4DcOImDGoXCXQi79PBBNAi&#10;EWiE5ChiqiMr1Ce3/Ra819f4uBn5rlXXKebXso2zJPvtriNxvWTG3T3TRLqGK371+zThS0b58uzK&#10;5OxNlO5lWlbSuDtZoyJKPvyGvUPijBSlQH7obzzpyMFY304Waz8wmaKSuX7OZHlwz09GeA/UwirC&#10;cRApGVFBWaaqYD8UN8JH4yOAQaVbXy6Hkl4qHKzRhBdZphkkwCE8OwS7rzx2A4OG+xaeQ2u8ZTXc&#10;Grlz00rbE1a6VWLeQzve5Oib558GoX2+U/bNPswNwJCYCbqUZxadrJzhFjSbytDTi1dp+fvoBXTW&#10;JjHGavYyWsjEabE1v2zqY/8h7lrL3Bx/PCclDv3E4ZbhG/YNlnh8v90XW+2cwhXRngBhGO4yWLhr&#10;1z3182M9dbNPCAHWDuSUlpgUdnbX5utit7j9MmW/VRTYSlQ7sYQ80AIx1ompvWJchxek+udgjZ+G&#10;jzCP9/Ge06icy6E0tz58fPJZkv14XHnve+f+1xCz/fJWK7lfGlqJACcE41Zsc6MKgJ4/V/Ne9B5e&#10;xcS2D4sjv7vBFq09jNozaCdAR0m/tNCY0jY+K03/93zxme383RO5/v/j0YLKAY1ZMc5W6Pvtwt6D&#10;9zGMz9gY974n7yx/wiDvjpETj7hUDMDzZw3+IM72wMQdcdK91wNAhnL9fv/pJ+EezFna8M6DaX9O&#10;rfGztaizYQIn/Pisae59Fdve9bA0JZeac7bsbTPwe1v+Jj4Rtxts3iz8q55tP3Fmlc/Dz8ka34cP&#10;zpvV7eu5uFXvdsbp3PDGe2Dlam3v6JfcFDutwBnf4vfAt9tN+5PhjBGVPYf123f36KTxhubd+hrX&#10;9VPhy2MVvxAnUT/K/eJsVxcnxtexxsjmdGHL2pPTqetGxbO/3qQ1Pq3v8Kx+/E6szWYfetTD8TCt&#10;/S64RfV/BLYG0hbmmL3autdT2ro6Oxr3I0haZM6Lr5XO3aXgfafZd/JGfXS17g5punfKop22ceLe&#10;LsyvYY2fvUT3BJre/Y35ouegPh/HSP3f8i9+6D13es7Vd7zFyZ5cFPsIThJH4GkY5CW8M0SgxUR/&#10;4NCRiYkFD2SNg4Xwzdn/DsXxJLx+/PIdOI0F2NCXixi2/O9JZ7OT61ypz5u4+z6W875P5l2CX495&#10;C/psNKdJ9ULs9EdxnbXvDyQ+i+t+5Tvi48zsg3WLrGEfecKZZ26ed3bC5DpatmW3MNTVDvRYWUDO&#10;wExtxraXyJewSG7jeyf24rM2zb6Ju6jmG+KZFniSFxv2QNb42NCYK1/uf9q7LYdnGeFHavgRtebZ&#10;VKLWqZIc/BSCdT15DfbJH8+DL/QVfeXZhxeEpuYu2sCvmUzv3oy9BsZ7v/ercN/23r33tjLcdq/I&#10;suqVl0/pa7yMnXvbz6o1993nt0e7PVvsMbGj79gT8ixsUshpOSgEOU/vYpZ+CCN5WlbasZ0k17M3&#10;nC35Zc0Ud/oHFYd0hFlKAOAkl3QKzWpy13bszOryc2iqexu7u7337b086nT90Ey4uDIytEDBHQGD&#10;n8Uasz4fJsS37vC7CR8Uxi/d+5ht+O/bK/kM3FFNumvGjCRezQp2Q0jhTmvL3QMw7ghJdnks1c9t&#10;v+WZ3p6M9SS/MvTbtfB5HNHecgjGi+vq6jx0LUPh+L1l8Tewf+7R9+Zyv3uEyBfs2tQNBtWdi3J/&#10;7539cu3iyeqtXh22dFtOESFpUmWLUL0+wZ9RaxzxgB2Ke0jA4+N6vhm6oUKRy1MzKcmb2DOReFcW&#10;tUcweozwtKdJIV6/5drvz9vFz3aUuanY40nBXcS8W2fUyRsfubT3yD3XoUHiCfNCKLccvC5nAnCv&#10;pxd/v3jyscWVXP7Co7OA4Bd8EVhlzUsNpZ+E2g12mTWoPWdzVOrKdr0oM80O2NYs0aLFs2bNkHPJ&#10;MtiVJnR5pp3wPuwmTIrYzjbveaWlpWZRE7aXaHjmEtOeH6Q8+FYQFAfT3Gdhu1zwEzu/lvT9p823&#10;zLVd3SuNEgHPyWZs9+1zwZ6dAWtf1H5aMor33bhr55rR3V1L+TNVu5aCq58iy6vFLrz3DcnD2nAH&#10;LhWuo0k7Z9Njwi38dLfZ+udGquI8L19n9boOOcxRDPJ2nPwysJfNc8u6A05G9jw43PRmweE1fYPK&#10;pgInnjIN48akAGppiq++UQPTPim5W8zqRDOvfHgW+wxMi+X6FWrTs1Ogc+tUOJPdcGsg8XNDpoU8&#10;jm893waBCx8jIic/wCPoGsptcI011vKHK79+IjIr/AXGTDJPOa8XCthwr/IcWJVmUmxnJiRbisKR&#10;fNfWI+hcnaAHQGCTNVr0iJSvaOOaBWhsP28aEEs+KBEIOKzGw+F9zXkq/jKwr/Q8HL5z5fSy5FmA&#10;8Mh9j3Zj1DkmdpzbIHqG0N7NzlP9WOxY+QsAudxVSu+4kUUJLsLM8aP+8o/0e8LrEQ6jwVyAXNaZ&#10;uyCLUwEYbgQijtdhtMgpWM4E8+jYsKwoQ2RFiMWjucsKUJytOA6M003R49lPRI1ntZ4jQG8xQ3It&#10;Qgj95BhjZQ1ZYqwoR4lJS4ByMU5tjLEcMkIo6Uh7dbY9Jbh2SjrhoEUDCCjPa1xOtmKKGm2WLGSk&#10;yZVZT0Ynx8x3MuYg5cyDFOgokZq63SMq6h0mKQkexIegeRnPg1ee85DtJmBxV4orHiRXKIRjmdMv&#10;pCQ/UkUo/rcHf+XCPFZNIFDbnmHCKn/z/3786R9+/P1v7GiRIUzFGccHnkS2rnAiJOxjIb2l5x8b&#10;k5AphhvgnRjLqrJDTDQxJpT30xPdaiNiRhTJQDkcFku8AISCaJgy+t8pKh4JRVd766U4uLFVNDnd&#10;oi9kotW2KRQVoFCiXxwuFshEAZVwtjTuAH3pquA7hBfATGIMAemkyQinPI64GphmH8l426rzL22n&#10;HKVfggjux5MyXYtq5IiCKsyOOPy+4uU3v32l/QbV8MuWFV4znvzFf/wvK/FDnRafCiZ7Lm9Ab8kZ&#10;7shG1iGdsMYTG3d0VhIp6IU0QkAF5XKoAJaciRUCNoLMyVqShEjdTiLPAvUQa2O4m5qmPM8agNxP&#10;O4XGNhNBhwEOvgIOY9ZBBJ1yiVABDoCTTXTL87mVypmzEz+HZBUwyKgYbBE1qLvaifFNCOdp1fZd&#10;IqYjwdAW5fxx/Hf//t/89rf/XJS7mxm5qFtxi8tR3VAq+J/+81/9779/xeFPHA6a8nwlxQn1nu2R&#10;CVQl4yyFYRHSgUrIUCSrIe8QJlg0XhDghJPeuYsnPVgd5hBnNFjnPSyCOYxywJlc1jwIDb1AAD2l&#10;Gs/2xSGMC2sUPUgLpEoJBSjBdA0uukiiAJA3FYlROwlw68ourSk+Di2SQxf5chpgiTsByNqWK5FC&#10;VlPG5X0/xEq+itTcAChTJRwywZym5cH5kSK9bY+gZC4AMnPrZiphPPAIcGMX7g2EIIlHkVIhZKiA&#10;hAN0iMceKZP4yx/+w7/983/1L/8MCnESKS5Fg4SjAYTVo+mPf/xff/1///t/1S9/W1CZtv0iAm7B&#10;81vV3kG9br4rlKuYQalfuUOCqU0AUAZStNxmohLr2+2IHMQDdVAsNh5jxZt+wA34BQCsNMJcKQhF&#10;JsJNBc3fxj6F0tzgsYbiYflkmFgIJyrkgAkHNvlGOgAFDCG+mhwi3IACshnMXElnXuAHuogj4DKK&#10;xjyotCb3i+FYjroKkt6nCK70LWOVpBqtdvRKXqYFrhVcWeYYEhi9/HhFefnHf/rbP//XL//sX4AF&#10;9k+wxtcHZXwb9KHZfn+W818qf2uZK694EgggXl9fzczdSynWzks92QPj9UjCYWalEgC8iSeBURQq&#10;SHW4rt6z6rO4VBewg/cN5UN1OrEGjJ81PDb+LU1E8s1jBTSec/4Ug1EM7tXrkjsXWQx1aEJtH8rw&#10;Fgx39ceuZOzNq7cYX31SHoMk6OvChtRDm1y5MIft28f2nsS6bLti7JCxDM9deq+kyyCjeYxlUwdT&#10;nCJAUO5+JJwm1Nf4qmmYXUtJQWIxSPfLdcENNt92EhwiMQUZuluhv0LtIIrijS4j7UDAYos0z1ui&#10;MWp2EBG0NBewZv96GEcEqwDBQ2uJd2EIAFhAwdvYphg8TNusTEy6XwCAlkW8V6Y3fWA50cB4oFoJ&#10;tTqQ0AE6QEewgkeQsAIn5E3d6xyby7Q4kUC66TCsMhfHa/SUNUPuOJohUSX39aywFfAAUQwjiJnd&#10;ojW29528592XrX9POfmGsa/oxlYXHKlEJx2IIW0rGu2bVnJZ1qEyGZr5VBRxHOb+WOEt3VaTwPL5&#10;WkUHi8t+0hPKc7ZrW7ewxqOA0hiJkxWrqobIzHUtOkn3NnMNqUTa0Fe+PIqrGtw2fGcuHUPQdKiM&#10;8Xfp0GEno2gESLjDLJSYfmxcKC4EYCF9Mu0kYeMkgLT1BXEZKeqaRK8obv+1W+1ascGEGSs2V7kQ&#10;P4XOSHS3ldDtA716sY7FcNQJIDx/UhEkVgJU0wTpIsXSzLDVmb7fsEMorJQwoBgsBlZ59iP7sDWq&#10;Eo2sGvY6UBZ2tr4NnhxFiJKd2XiyLN6YndLmFAGKQ3OSmA+uG1jSViF0yXg+GjlaKCai16jBut0n&#10;GRSTqLYRccBdNBxatwq0xmgcqIYDw1ZNd3ezIloVQbrQzg/No6L72rl1cnemihUWzZjNUNueqZHI&#10;dX1bdM/5ZwItdL3GR51VScIPBEsPrgwFWTA46A4KZsnhK+mCOQ5M73L0npkqgaMVBEeGA9UNQhGs&#10;LSRIDgIyCoYaKqVoQlEuwLC0RCvC2mrRTm+uCwCWSyL0vU6yotscrEdAMKKUUEHbYmoPp3oPkq3f&#10;PLXuHZpbN2if37/PxVWdnJzFXUgClU75shF134xQ5frDRy7338VG4tGoVZ+pNnBHdNIf4oc2548Q&#10;hUu5WHL9c77XQWsMmMvOAgzCSaC0V/QvJahZvJYmDFEPWgJs2jOzXH8JMFBYAvA+dxuNGBqbBq31&#10;+u39gCYVh1DqaP6ppQrEIG3cZfhitcQOfrdYkKW4+zast7pVyIxFWdnGFzMSKn2Hnray8Na55KSa&#10;NpMMXlw8CGgCSVz19qkNSNbhrKbXgrkypik6LIx7JWzcgEo65tiPMRapRb00LGMKJWHpM8GShoTj&#10;BiawiknRYII7ZF6G6CtHOCN9XBTq0hCw8rQTpTvw4o0LTe4jEDXBUtOcZsn6DJBBHvQvAhaC/Ck6&#10;oVE0mBbHYMphzOkapuOsKJN5sul67POGbRlle0Lc4AHDiJlEVOAgIhleX7LRomDGTmNBBWITTNWh&#10;mBxcxMCazz81H+zFht5ytRLUovpa1Ve/NkcGmkl3XMBxt/kBdNKbqhhmaVGDWy5cynlnBZzqAhPC&#10;HR5DFjPhkKd4pthnMoG1UYuWaFa+qG4KT3r4AUKMac7C7O5M0NHiGdTUV48pzu6i7n2koTfEpokS&#10;4aVO73tnrEO/Wavn2+M1UJnzg7cwzAg0oRvNw10FrC0jC65HqL5Zqxug7SedvzSWNU8aQSW1WsJT&#10;hzADorEiNj0jHbTMeA3IuN6QRIBo0ygFJS21kSI6AQBEsFAhifV6+2pMYT0mOL5LkquYtQs5H1pe&#10;GlNbaAfYzVp9uZ2UwPBea7Nw7LQuXpwMZA91O9fB74IAl+xQ3FVo7qselmf/HSwWoBNGQ2jcnWb1&#10;GbwSNgAGh4zPLCsitHy/afoKoertI4tk6D3dVtVu5fCIbugARpIV2omamgOFJkXSoDYJXBkeHOYG&#10;jymXvicZQ0hg40WMN8f4eqqnMWnUg5QjkjZr0SWJhRTJVuESsVLowU+Ysn+TqJhtzjBd1mz8SoKM&#10;TuAgh7gnlc0Jy1w7zf/YOwkKz2MKGlk66iSKDiNIVohypXyrjAzJfhEAOgtjWRUGUXc60/vf9dZF&#10;JNqSHLZLXrvcrJXVI9bTsTW5iX8uRuDMYpIsUYBLNQnSaUalNdNDnhQtAwSimzJG2Zop2VK4E6g0&#10;MYiFqoYucMcsEcni+egQ1ii16qV4I0QW2uDnS/iV2n9D7iqnegSEXLWgysViGc+oZEuG2F3YYgZ7&#10;/67oUnDqDKC3Jg/grGFxHLnkbi3pw2b81GRCes4hCUzRU0ZzH/ybY4Wu7gLGrmmz71JLy64aVDu9&#10;59B1+2jaNSzjsb/0iEb3eKnADU9/ToybUc6NJjbzUcPgJgt394OV0cUYj+4dliTNRmHiJ8ayhBqH&#10;EOhK6m+EiNeIGCkCZVSRpeBCgPJc4ZQyMjvWvy1v6KMR/2cPvnBrBq5QZPsmaFBQJZwowW6AUaNx&#10;tT1CQqgCIArTLwUgRt4XdxEIuGwRiSKYO31cEXehJHvOGo1rdjd070Y0I0LDGWZSjyDwpqiphvcB&#10;eklFnpRHpLlSEJYz7O0ZUdxp6V5hkCdzfW0jRZOMxsuzVI1CpQMoKmBoryBQagaXupkDRSkkAXRz&#10;ZLeH0cmAwm4ZFgBTxtq7A7UYAHMUhww1nQl+WGrT+GpcszseScnpkEwHQKITFl3mBsDNARKhzqb9&#10;v/HUMGrAKgB5QY0gcxRzlSZcihFGC1uq3abZiSt4S32Ito0n7e3DEBALi1A35QwNHbAKIW7GoYg5&#10;Z/t52IzQe+oaa9RGwMLtlxw1vKETTi650QQmHo+YDn55+ICR5+WvNsySlTOzf9vseZ36TjRkIGUT&#10;2rsdahHHsKbP51f/KK6cbiptsQ9DyLuaeTYC/Jb3jex8pFds9CyxPH8ou/qyy+KtZtk6nZY9xbKv&#10;JipcvZqZRWIg1ebHfYGx6Wfe+kpLJzBteM0mBC4bWt7Cijz3PlhfnhMSTwoSqKS8HqIDLKK6xQjs&#10;JI+SVM1VWKBCE+hOVIWtISSUQyEReyHcAVbYUfhR6DrKYseRWdPZc2/gIAsEG0r6mrsCuRrzU91B&#10;py3sHbfOkdI32iLc5eqv+QwoN9nse/yWtTmbKXGwTEVX2eaZO8Nw8JmsceLZcDJA14fPe+hG/+r8&#10;8+ZQT9wOTwHdq3RIySGYwCFYY/CMnH5LvOIQqgkupO+S4QObqf0RNKLqkgxG0CsguSNt3QeBbjiq&#10;vrBAR3eDHeiVpuqOUkij3ILBOwVZOHlzd29kxxCaI/NOVf8mOBmpc60/y9qWkMG0J6Q2uhXor7LG&#10;e02UfNVdnzbxAOyfAHNwJz4TQ3AcGLFpOkRch1rMUdeQxsnYsitx0GLfBs9ZUFeX16d8KxMRODRR&#10;gpxhwmzhCCzWt6XHrr8wHyxmvvElc4ltsVOtW+DgMX8Ll0TTHrnEMyTeDMP5LK3x+U8tmEDOgbe0&#10;Rm6tERMT98QYZCWYMho1TKktOCj4TWwAk3WnVt/opJXOeGL+xEqjzHAQ5lYMnLvEYt4WZd5PfqAs&#10;3HYyMTIgur/SkP5igrQMJRvi6k6DeeaiehM5UM3dEP907wPbFzFAGflbwKGrcxad6ezrvsYLmdg+&#10;3CBunZ4TTwqtXc7nwdUuQ5yG4UxM3BXKv04ciRJBI1hHnkO2SsfLvT6qPcaS0On01gPlMkp+tGJt&#10;p/9cFPeHIvj1ipafYsxZb4+QW4xWuMYafc8c2Y2U6Sa5/Ia4PhOIIXSkW4LmQE98Ohw69s02basJ&#10;gQvZUvfNyY9P3H4cWLzUPjEyZWLAWc9xzorGKXscWrunxSqdamvXDKr3Veknqfy+sFv8NBMTj4Ll&#10;nuBMkMRmOh1icPKrHaaPjsvlbhL4yBl1/3Bo8wHAMg22pS8O9syhOjEx8X1xLTL6q7Cor89Uq4mb&#10;MFnjxMTExMTECjMcZmJiYmJiYoXJGicmJiYmJlaYrHFiYmJiYmKFyRonJiYmJiZWmKxxYmJiYmJi&#10;hckaJyYmJiYmVpiscWJiYuIjuCGdwMR3wWSNExMTE+/G5Is/JyZrnJiYmHgf9Ob5VBPfFJM1TkxM&#10;THwQkzv+bJiscWJiYmJiYoVrJ29MTExMTFwGp774s2JqjRMTExMTEytM1jgxMTExMbHCZI0TExMT&#10;ExMrTNY4MTExMTGxwmSNExMTExMTK0zWODExMTExscJkjRMTExMTEyv8fxCqOZVYn2zaAAAAAElF&#10;TkSuQmCCUEsDBBQABgAIAAAAIQBzUFc63QAAAAUBAAAPAAAAZHJzL2Rvd25yZXYueG1sTI9BS8NA&#10;EIXvgv9hGcGb3WyqUtJsSinqqQi2gvQ2zU6T0OxsyG6T9N+7etHLwOM93vsmX022FQP1vnGsQc0S&#10;EMSlMw1XGj73rw8LED4gG2wdk4YreVgVtzc5ZsaN/EHDLlQilrDPUEMdQpdJ6cuaLPqZ64ijd3K9&#10;xRBlX0nT4xjLbSvTJHmWFhuOCzV2tKmpPO8uVsPbiON6rl6G7fm0uR72T+9fW0Va399N6yWIQFP4&#10;C8MPfkSHIjId3YWNF62G+Ej4vdF7XKQpiKOGVM0VyCKX/+mLb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FBK8x0QMAAPcOAAAOAAAAAAAAAAAAAAAAADoCAABk&#10;cnMvZTJvRG9jLnhtbFBLAQItAAoAAAAAAAAAIQCwdLIKpigBAKYoAQAUAAAAAAAAAAAAAAAAADcG&#10;AABkcnMvbWVkaWEvaW1hZ2UxLnBuZ1BLAQItABQABgAIAAAAIQBzUFc63QAAAAUBAAAPAAAAAAAA&#10;AAAAAAAAAA8vAQBkcnMvZG93bnJldi54bWxQSwECLQAUAAYACAAAACEAqiYOvrwAAAAhAQAAGQAA&#10;AAAAAAAAAAAAAAAZMAEAZHJzL19yZWxzL2Uyb0RvYy54bWwucmVsc1BLBQYAAAAABgAGAHwBAAAM&#10;M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on&#10;&#10;Description automatically generated" style="position:absolute;top:86;width:29946;height:1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ijxQAAANoAAAAPAAAAZHJzL2Rvd25yZXYueG1sRI9Pa8JA&#10;FMTvhX6H5RW81Y1VtKbZiAii3lr/FLw9ss9saPZtml019tN3C0KPw8z8hslmna3FhVpfOVYw6Ccg&#10;iAunKy4V7HfL51cQPiBrrB2Tght5mOWPDxmm2l35gy7bUIoIYZ+iAhNCk0rpC0MWfd81xNE7udZi&#10;iLItpW7xGuG2li9JMpYWK44LBhtaGCq+tmerYDf5WXxvVse5Ob1P5efgMNIHWivVe+rmbyACdeE/&#10;fG+vtYIh/F2JN0DmvwAAAP//AwBQSwECLQAUAAYACAAAACEA2+H2y+4AAACFAQAAEwAAAAAAAAAA&#10;AAAAAAAAAAAAW0NvbnRlbnRfVHlwZXNdLnhtbFBLAQItABQABgAIAAAAIQBa9CxbvwAAABUBAAAL&#10;AAAAAAAAAAAAAAAAAB8BAABfcmVscy8ucmVsc1BLAQItABQABgAIAAAAIQBxQqijxQAAANoAAAAP&#10;AAAAAAAAAAAAAAAAAAcCAABkcnMvZG93bnJldi54bWxQSwUGAAAAAAMAAwC3AAAA+QIAAAAA&#10;">
                  <v:imagedata r:id="rId9" o:title="Icon&#10;&#10;Description automatically generated"/>
                </v:shape>
                <v:shapetype id="_x0000_t202" coordsize="21600,21600" o:spt="202" path="m,l,21600r21600,l21600,xe">
                  <v:stroke joinstyle="miter"/>
                  <v:path gradientshapeok="t" o:connecttype="rect"/>
                </v:shapetype>
                <v:shape id="Text Box 2" o:spid="_x0000_s1028" type="#_x0000_t202" style="position:absolute;left:-318;top:-388;width:30620;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14:paraId="007BFD34" w14:textId="3A699F22" w:rsidR="009B41AA" w:rsidRPr="009B41AA" w:rsidRDefault="009B41AA" w:rsidP="009B41AA">
                        <w:pPr>
                          <w:jc w:val="center"/>
                          <w:rPr>
                            <w:rFonts w:asciiTheme="minorBidi" w:hAnsiTheme="minorBidi"/>
                            <w:b/>
                            <w:bCs/>
                            <w:sz w:val="29"/>
                            <w:szCs w:val="29"/>
                          </w:rPr>
                        </w:pPr>
                        <w:r w:rsidRPr="009B41AA">
                          <w:rPr>
                            <w:rStyle w:val="Strong"/>
                            <w:rFonts w:ascii="Roboto" w:hAnsi="Roboto"/>
                            <w:sz w:val="29"/>
                            <w:szCs w:val="29"/>
                            <w:shd w:val="clear" w:color="auto" w:fill="FFFFFF"/>
                          </w:rPr>
                          <w:t> PROGRAMAS DE AUTODIRECCIÓN</w:t>
                        </w:r>
                      </w:p>
                    </w:txbxContent>
                  </v:textbox>
                </v:shape>
                <v:shape id="Text Box 2" o:spid="_x0000_s1029" type="#_x0000_t202" style="position:absolute;left:372;top:11788;width:9074;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2FAD61C0" w14:textId="707E9BA8" w:rsidR="009B41AA" w:rsidRPr="009B41AA" w:rsidRDefault="009B41AA" w:rsidP="009B41AA">
                        <w:pPr>
                          <w:jc w:val="center"/>
                          <w:rPr>
                            <w:rFonts w:asciiTheme="minorBidi" w:hAnsiTheme="minorBidi"/>
                            <w:b/>
                            <w:bCs/>
                            <w:color w:val="614B7C"/>
                            <w:sz w:val="16"/>
                            <w:szCs w:val="16"/>
                            <w:lang w:val="en-US" w:bidi="km-KH"/>
                          </w:rPr>
                        </w:pPr>
                        <w:r w:rsidRPr="009B41AA">
                          <w:rPr>
                            <w:rFonts w:asciiTheme="minorBidi" w:hAnsiTheme="minorBidi"/>
                            <w:b/>
                            <w:bCs/>
                            <w:color w:val="614B7C"/>
                            <w:sz w:val="16"/>
                            <w:szCs w:val="16"/>
                            <w:lang w:val="en-US" w:bidi="km-KH"/>
                          </w:rPr>
                          <w:t>APOYO</w:t>
                        </w:r>
                      </w:p>
                    </w:txbxContent>
                  </v:textbox>
                </v:shape>
                <v:shape id="Text Box 2" o:spid="_x0000_s1030" type="#_x0000_t202" style="position:absolute;left:10114;top:11797;width:9982;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fit-shape-to-text:t" inset="0,0,0,0">
                    <w:txbxContent>
                      <w:p w14:paraId="298BBC86" w14:textId="7898CD13" w:rsidR="009B41AA" w:rsidRPr="009B41AA" w:rsidRDefault="009B41AA" w:rsidP="009B41AA">
                        <w:pPr>
                          <w:jc w:val="center"/>
                          <w:rPr>
                            <w:rFonts w:asciiTheme="minorBidi" w:hAnsiTheme="minorBidi"/>
                            <w:b/>
                            <w:bCs/>
                            <w:color w:val="346293"/>
                            <w:sz w:val="16"/>
                            <w:szCs w:val="16"/>
                          </w:rPr>
                        </w:pPr>
                        <w:r w:rsidRPr="009B41AA">
                          <w:rPr>
                            <w:rFonts w:asciiTheme="minorBidi" w:hAnsiTheme="minorBidi"/>
                            <w:b/>
                            <w:bCs/>
                            <w:color w:val="346293"/>
                            <w:sz w:val="16"/>
                            <w:szCs w:val="16"/>
                            <w:lang w:bidi="km-KH"/>
                          </w:rPr>
                          <w:t>EMPODERAMIENTO</w:t>
                        </w:r>
                      </w:p>
                    </w:txbxContent>
                  </v:textbox>
                </v:shape>
                <v:shape id="Text Box 2" o:spid="_x0000_s1031" type="#_x0000_t202" style="position:absolute;left:20354;top:11797;width:9068;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fit-shape-to-text:t" inset="0,0,0,0">
                    <w:txbxContent>
                      <w:p w14:paraId="70CC2161" w14:textId="21BBC60E" w:rsidR="009B41AA" w:rsidRPr="009B41AA" w:rsidRDefault="009B41AA" w:rsidP="009B41AA">
                        <w:pPr>
                          <w:jc w:val="center"/>
                          <w:rPr>
                            <w:rFonts w:asciiTheme="minorBidi" w:hAnsiTheme="minorBidi"/>
                            <w:b/>
                            <w:bCs/>
                            <w:color w:val="E56C25"/>
                            <w:sz w:val="16"/>
                            <w:szCs w:val="16"/>
                            <w:lang w:bidi="km-KH"/>
                          </w:rPr>
                        </w:pPr>
                        <w:r w:rsidRPr="009B41AA">
                          <w:rPr>
                            <w:rFonts w:asciiTheme="minorBidi" w:hAnsiTheme="minorBidi"/>
                            <w:b/>
                            <w:bCs/>
                            <w:color w:val="E56C25"/>
                            <w:sz w:val="16"/>
                            <w:szCs w:val="16"/>
                            <w:lang w:bidi="km-KH"/>
                          </w:rPr>
                          <w:t>ELECCIÓN</w:t>
                        </w:r>
                      </w:p>
                    </w:txbxContent>
                  </v:textbox>
                </v:shape>
                <w10:anchorlock/>
              </v:group>
            </w:pict>
          </mc:Fallback>
        </mc:AlternateContent>
      </w:r>
    </w:p>
    <w:p w14:paraId="570762C8" w14:textId="77777777" w:rsidR="009B736E" w:rsidRPr="009B5C07" w:rsidRDefault="009B736E" w:rsidP="00D437CD">
      <w:pPr>
        <w:jc w:val="center"/>
        <w:rPr>
          <w:b/>
          <w:sz w:val="22"/>
        </w:rPr>
      </w:pPr>
    </w:p>
    <w:p w14:paraId="1481F362" w14:textId="26CC05FC" w:rsidR="00D437CD" w:rsidRDefault="00D437CD" w:rsidP="00D437CD">
      <w:pPr>
        <w:jc w:val="center"/>
        <w:rPr>
          <w:b/>
          <w:sz w:val="22"/>
        </w:rPr>
      </w:pPr>
      <w:r w:rsidRPr="009B5C07">
        <w:rPr>
          <w:b/>
          <w:sz w:val="22"/>
          <w:lang w:bidi="es-US"/>
        </w:rPr>
        <w:t xml:space="preserve">Preguntas frecuentes para el Programa de Agencia con elección </w:t>
      </w:r>
    </w:p>
    <w:p w14:paraId="7C0E4A31" w14:textId="77777777" w:rsidR="002A2940" w:rsidRPr="009B5C07" w:rsidRDefault="002A2940" w:rsidP="00D437CD">
      <w:pPr>
        <w:jc w:val="center"/>
        <w:rPr>
          <w:rFonts w:eastAsiaTheme="minorHAnsi"/>
          <w:b/>
          <w:sz w:val="22"/>
        </w:rPr>
      </w:pPr>
    </w:p>
    <w:p w14:paraId="26A889AB" w14:textId="77777777" w:rsidR="00D437CD" w:rsidRPr="009B5C07" w:rsidRDefault="00D437CD" w:rsidP="00A4788C">
      <w:pPr>
        <w:rPr>
          <w:b/>
          <w:sz w:val="22"/>
        </w:rPr>
      </w:pPr>
    </w:p>
    <w:p w14:paraId="577E96D7" w14:textId="5F76651B" w:rsidR="009B736E" w:rsidRPr="009B5C07" w:rsidRDefault="009B736E" w:rsidP="0081727E">
      <w:pPr>
        <w:pStyle w:val="ListParagraph"/>
        <w:numPr>
          <w:ilvl w:val="0"/>
          <w:numId w:val="5"/>
        </w:numPr>
        <w:rPr>
          <w:b/>
          <w:sz w:val="22"/>
        </w:rPr>
      </w:pPr>
      <w:r w:rsidRPr="009B5C07">
        <w:rPr>
          <w:b/>
          <w:sz w:val="22"/>
          <w:lang w:bidi="es-US"/>
        </w:rPr>
        <w:t>P</w:t>
      </w:r>
      <w:r w:rsidRPr="009B5C07">
        <w:rPr>
          <w:sz w:val="22"/>
          <w:lang w:bidi="es-US"/>
        </w:rPr>
        <w:t xml:space="preserve">: </w:t>
      </w:r>
      <w:r w:rsidRPr="009B5C07">
        <w:rPr>
          <w:b/>
          <w:sz w:val="22"/>
          <w:lang w:bidi="es-US"/>
        </w:rPr>
        <w:t>Si quisiera autodirigir mis servicios del DDS con la Agencia con elección (Agency with Choice, AWC), ¿cómo empezaría?</w:t>
      </w:r>
    </w:p>
    <w:p w14:paraId="2E6DA946" w14:textId="6546BB64" w:rsidR="009B736E" w:rsidRPr="009B5C07" w:rsidRDefault="009B736E" w:rsidP="0081727E">
      <w:pPr>
        <w:ind w:left="360"/>
        <w:rPr>
          <w:sz w:val="22"/>
        </w:rPr>
      </w:pPr>
      <w:r w:rsidRPr="009B5C07">
        <w:rPr>
          <w:b/>
          <w:sz w:val="22"/>
          <w:lang w:bidi="es-US"/>
        </w:rPr>
        <w:t xml:space="preserve">R: </w:t>
      </w:r>
      <w:r w:rsidRPr="009B5C07">
        <w:rPr>
          <w:sz w:val="22"/>
          <w:lang w:bidi="es-US"/>
        </w:rPr>
        <w:t xml:space="preserve">Para inscribirse en la </w:t>
      </w:r>
      <w:r w:rsidRPr="009B5C07">
        <w:rPr>
          <w:b/>
          <w:sz w:val="22"/>
          <w:lang w:bidi="es-US"/>
        </w:rPr>
        <w:t>Agencia con elección</w:t>
      </w:r>
      <w:r w:rsidRPr="009B5C07">
        <w:rPr>
          <w:sz w:val="22"/>
          <w:lang w:bidi="es-US"/>
        </w:rPr>
        <w:t>, debe comunicarse con su coordinador de servicios del DDS.  Una persona debe ser elegible para servicios del DDS para adultos, tener una necesidad evaluada y ser priorizada para servicios del DDS con una asignación.  Debe estar dispuesto a trabajar con el coordinador de servicios del DDS cuando sea necesario para aprender sobre los aspectos de la Agencia con elección.</w:t>
      </w:r>
    </w:p>
    <w:p w14:paraId="4EB8D91F" w14:textId="246E5454" w:rsidR="009B736E" w:rsidRPr="009B5C07" w:rsidRDefault="009B736E" w:rsidP="009B736E">
      <w:pPr>
        <w:rPr>
          <w:sz w:val="22"/>
        </w:rPr>
      </w:pPr>
    </w:p>
    <w:p w14:paraId="70C504F5" w14:textId="4A3AB5F8" w:rsidR="009B736E" w:rsidRPr="009B5C07" w:rsidRDefault="009B736E" w:rsidP="0081727E">
      <w:pPr>
        <w:pStyle w:val="ListParagraph"/>
        <w:numPr>
          <w:ilvl w:val="0"/>
          <w:numId w:val="5"/>
        </w:numPr>
        <w:rPr>
          <w:b/>
          <w:sz w:val="22"/>
        </w:rPr>
      </w:pPr>
      <w:r w:rsidRPr="009B5C07">
        <w:rPr>
          <w:b/>
          <w:sz w:val="22"/>
          <w:lang w:bidi="es-US"/>
        </w:rPr>
        <w:t>P: ¿A qué edad puede inscribirse una persona en la Agencia con elección?</w:t>
      </w:r>
    </w:p>
    <w:p w14:paraId="515C20B7" w14:textId="4A330188" w:rsidR="009B736E" w:rsidRPr="009B5C07" w:rsidRDefault="009B736E" w:rsidP="0081727E">
      <w:pPr>
        <w:ind w:left="360"/>
        <w:rPr>
          <w:color w:val="FF0000"/>
          <w:sz w:val="22"/>
        </w:rPr>
      </w:pPr>
      <w:r w:rsidRPr="009B5C07">
        <w:rPr>
          <w:b/>
          <w:sz w:val="22"/>
          <w:lang w:bidi="es-US"/>
        </w:rPr>
        <w:t>R:</w:t>
      </w:r>
      <w:r w:rsidRPr="009B5C07">
        <w:rPr>
          <w:sz w:val="22"/>
          <w:lang w:bidi="es-US"/>
        </w:rPr>
        <w:t xml:space="preserve"> Normalmente, los servicios del DDS para adultos comienzan a la edad de 22 años cuando terminan los servicios escolares.  Las personas que son elegibles para ASD (Servicios de Autismo Sin Discapacidad Intelectual, Autism Services without Intellectual Disability) pueden recibir servicios cuando tienen 18 años y salen de la escuela. Se deben analizar otras situaciones con su coordinador de servicio u oficina del área.  </w:t>
      </w:r>
    </w:p>
    <w:p w14:paraId="0C3E9248" w14:textId="77777777" w:rsidR="009B736E" w:rsidRPr="009B5C07" w:rsidRDefault="009B736E" w:rsidP="0081727E">
      <w:pPr>
        <w:rPr>
          <w:b/>
          <w:sz w:val="22"/>
        </w:rPr>
      </w:pPr>
    </w:p>
    <w:p w14:paraId="41A857B2" w14:textId="349C2585" w:rsidR="00A4788C" w:rsidRPr="009B5C07" w:rsidRDefault="00AD4837" w:rsidP="0081727E">
      <w:pPr>
        <w:pStyle w:val="ListParagraph"/>
        <w:numPr>
          <w:ilvl w:val="0"/>
          <w:numId w:val="5"/>
        </w:numPr>
        <w:rPr>
          <w:b/>
          <w:sz w:val="22"/>
        </w:rPr>
      </w:pPr>
      <w:r w:rsidRPr="009B5C07">
        <w:rPr>
          <w:b/>
          <w:sz w:val="22"/>
          <w:lang w:bidi="es-US"/>
        </w:rPr>
        <w:t>P. ¿En qué se diferencia la AWC de un prestador de servicios tradicional?</w:t>
      </w:r>
    </w:p>
    <w:p w14:paraId="2FA7322E" w14:textId="786EE418" w:rsidR="00412390" w:rsidRPr="009B5C07" w:rsidRDefault="00A4788C" w:rsidP="0081727E">
      <w:pPr>
        <w:ind w:left="360"/>
        <w:rPr>
          <w:rFonts w:cstheme="minorHAnsi"/>
          <w:sz w:val="22"/>
        </w:rPr>
      </w:pPr>
      <w:r w:rsidRPr="009B5C07">
        <w:rPr>
          <w:sz w:val="22"/>
          <w:lang w:bidi="es-US"/>
        </w:rPr>
        <w:t>R.  Cuando una persona/familia selecciona una agencia prestadora tradicional para ofrecer apoyos, la agencia asume toda la responsabilidad por la contratación, selección, capacitación, supervisión y gestión del empleado.  Cuando una persona/familia elige la AWC, está celebrando un acuerdo con la agencia prestadora para compartir esas responsabilidades. Idealmente, el participante/la familia identifica a los empleados a contratar; sin embargo, si no tienen a nadie en su red, la agencia puede ayudar a encontrar los empleados.</w:t>
      </w:r>
    </w:p>
    <w:p w14:paraId="3C3CE1A8" w14:textId="77777777" w:rsidR="00412390" w:rsidRPr="009B5C07" w:rsidRDefault="00412390" w:rsidP="00412390">
      <w:pPr>
        <w:pStyle w:val="ListParagraph"/>
        <w:ind w:left="360"/>
        <w:rPr>
          <w:b/>
          <w:sz w:val="22"/>
        </w:rPr>
      </w:pPr>
    </w:p>
    <w:p w14:paraId="531014DD" w14:textId="77777777" w:rsidR="00D437CD" w:rsidRPr="009B5C07" w:rsidRDefault="00AD4837" w:rsidP="0081727E">
      <w:pPr>
        <w:pStyle w:val="ListParagraph"/>
        <w:numPr>
          <w:ilvl w:val="0"/>
          <w:numId w:val="5"/>
        </w:numPr>
        <w:rPr>
          <w:b/>
          <w:sz w:val="22"/>
        </w:rPr>
      </w:pPr>
      <w:r w:rsidRPr="009B5C07">
        <w:rPr>
          <w:b/>
          <w:sz w:val="22"/>
          <w:lang w:bidi="es-US"/>
        </w:rPr>
        <w:t>P. ¿Cómo se determina mi presupuesto de la AWC?</w:t>
      </w:r>
    </w:p>
    <w:p w14:paraId="349CC026" w14:textId="6808C3B1" w:rsidR="00412390" w:rsidRPr="009B5C07" w:rsidRDefault="00D437CD" w:rsidP="0081727E">
      <w:pPr>
        <w:ind w:left="360"/>
        <w:rPr>
          <w:b/>
          <w:sz w:val="22"/>
        </w:rPr>
      </w:pPr>
      <w:r w:rsidRPr="009B5C07">
        <w:rPr>
          <w:b/>
          <w:sz w:val="22"/>
          <w:lang w:bidi="es-US"/>
        </w:rPr>
        <w:t xml:space="preserve">R. </w:t>
      </w:r>
      <w:r w:rsidRPr="009B5C07">
        <w:rPr>
          <w:sz w:val="22"/>
          <w:lang w:bidi="es-US"/>
        </w:rPr>
        <w:t xml:space="preserve">A cada persona que utiliza la AWC el Departamento de Servicios de Desarrollo se le asigna un presupuesto según las necesidades identificadas. Este presupuesto contempla los salarios brutos, impuestos y márgenes para los trabajadores contratados para ofrecer los servicios de apoyo identificados, bienes y servicios, horas de navegación y una cuota administrativa.  En el proceso de planificación con la AWC prestadora, las familias toman decisiones sobre cómo se dividen sus presupuestos entre salarios brutos y bienes y servicios dentro de las normas del programa. </w:t>
      </w:r>
    </w:p>
    <w:p w14:paraId="7C843FF4" w14:textId="145DC629" w:rsidR="00412390" w:rsidRDefault="00412390" w:rsidP="00412390">
      <w:pPr>
        <w:ind w:left="360"/>
        <w:rPr>
          <w:sz w:val="22"/>
        </w:rPr>
      </w:pPr>
    </w:p>
    <w:p w14:paraId="367BBA95" w14:textId="77777777" w:rsidR="00D437CD" w:rsidRPr="009B5C07" w:rsidRDefault="00D437CD" w:rsidP="0081727E">
      <w:pPr>
        <w:pStyle w:val="ListParagraph"/>
        <w:numPr>
          <w:ilvl w:val="0"/>
          <w:numId w:val="5"/>
        </w:numPr>
        <w:rPr>
          <w:b/>
          <w:sz w:val="22"/>
        </w:rPr>
      </w:pPr>
      <w:r w:rsidRPr="009B5C07">
        <w:rPr>
          <w:b/>
          <w:sz w:val="22"/>
          <w:lang w:bidi="es-US"/>
        </w:rPr>
        <w:t xml:space="preserve">P.  ¿Quién tiene la responsabilidad de identificar y seleccionar nuevos empleados?  </w:t>
      </w:r>
    </w:p>
    <w:p w14:paraId="5D69915D" w14:textId="37CBF2A2" w:rsidR="009B5C07" w:rsidRPr="00473613" w:rsidRDefault="00D437CD" w:rsidP="00473613">
      <w:pPr>
        <w:ind w:left="360"/>
        <w:rPr>
          <w:sz w:val="22"/>
        </w:rPr>
      </w:pPr>
      <w:r w:rsidRPr="009B5C07">
        <w:rPr>
          <w:b/>
          <w:sz w:val="22"/>
          <w:lang w:bidi="es-US"/>
        </w:rPr>
        <w:t xml:space="preserve">R. </w:t>
      </w:r>
      <w:r w:rsidRPr="009B5C07">
        <w:rPr>
          <w:sz w:val="22"/>
          <w:lang w:bidi="es-US"/>
        </w:rPr>
        <w:t xml:space="preserve">La AWC prestadora tiene la responsabilidad de seleccionar e investigar las actividades que incluyan verificaciones de antecedentes criminales, obtención de huellas digitales, referencias, etc.  Las agencias están obligadas a cumplir con los requisitos regulatorios federales y estatales.  El navegador de servicios de la AWC apoyará al individuo y a la familia en todas las actividades </w:t>
      </w:r>
      <w:r w:rsidRPr="009B5C07">
        <w:rPr>
          <w:sz w:val="22"/>
          <w:lang w:bidi="es-US"/>
        </w:rPr>
        <w:lastRenderedPageBreak/>
        <w:t>relacionadas con el proceso de empleo, que incluyen: crear descripciones laborales, redactar publicidad, ayudar a las familias a identificar los recursos y lugares para buscar empleados, participar en entrevistas de los postulantes identificados, facilitar el proceso de contratación, negociar y establecer índices salariales y ayudar a completar las evaluaciones anuales de rendimiento.</w:t>
      </w:r>
    </w:p>
    <w:p w14:paraId="71176DA6" w14:textId="77777777" w:rsidR="00412390" w:rsidRPr="009B5C07" w:rsidRDefault="00412390" w:rsidP="00412390">
      <w:pPr>
        <w:ind w:firstLine="60"/>
        <w:rPr>
          <w:rFonts w:cstheme="minorHAnsi"/>
          <w:sz w:val="22"/>
        </w:rPr>
      </w:pPr>
    </w:p>
    <w:p w14:paraId="4CE85035" w14:textId="77777777" w:rsidR="00D437CD" w:rsidRPr="009B5C07" w:rsidRDefault="00D437CD" w:rsidP="0081727E">
      <w:pPr>
        <w:pStyle w:val="ListParagraph"/>
        <w:numPr>
          <w:ilvl w:val="0"/>
          <w:numId w:val="5"/>
        </w:numPr>
        <w:rPr>
          <w:b/>
          <w:sz w:val="22"/>
        </w:rPr>
      </w:pPr>
      <w:r w:rsidRPr="009B5C07">
        <w:rPr>
          <w:b/>
          <w:sz w:val="22"/>
          <w:lang w:bidi="es-US"/>
        </w:rPr>
        <w:t xml:space="preserve">P. ¿Puedo contratar a un familiar como empleado? </w:t>
      </w:r>
    </w:p>
    <w:p w14:paraId="7D824A1E" w14:textId="29F2D15A" w:rsidR="00412390" w:rsidRPr="009B5C07" w:rsidRDefault="00D437CD" w:rsidP="0081727E">
      <w:pPr>
        <w:ind w:left="360"/>
        <w:rPr>
          <w:b/>
          <w:sz w:val="22"/>
        </w:rPr>
      </w:pPr>
      <w:r w:rsidRPr="009B5C07">
        <w:rPr>
          <w:b/>
          <w:sz w:val="22"/>
          <w:lang w:bidi="es-US"/>
        </w:rPr>
        <w:t xml:space="preserve">R. </w:t>
      </w:r>
      <w:r w:rsidRPr="009B5C07">
        <w:rPr>
          <w:sz w:val="22"/>
          <w:lang w:bidi="es-US"/>
        </w:rPr>
        <w:t xml:space="preserve">No puede contratar a un cónyuge ni a tutores legales para que proporcionen ningún servicio. Otros familiares pueden ser contratados como empleados si cumplen los requisitos de prestador de la AWC.  Debe hablar con su navegador de servicio de la AWC y coordinador de servicio del DDS sobre orientación específica relacionada con la contratación de familiares. </w:t>
      </w:r>
    </w:p>
    <w:p w14:paraId="3FD5413D" w14:textId="77777777" w:rsidR="0055161B" w:rsidRPr="009B5C07" w:rsidRDefault="0055161B" w:rsidP="00A4788C">
      <w:pPr>
        <w:pStyle w:val="ListParagraph"/>
        <w:ind w:left="360"/>
        <w:rPr>
          <w:rFonts w:ascii="Times New Roman" w:hAnsi="Times New Roman" w:cs="Times New Roman"/>
          <w:b/>
          <w:sz w:val="22"/>
        </w:rPr>
      </w:pPr>
    </w:p>
    <w:p w14:paraId="69AB7811" w14:textId="6C95DA2D" w:rsidR="00D437CD" w:rsidRPr="009B5C07" w:rsidRDefault="00D437CD" w:rsidP="0081727E">
      <w:pPr>
        <w:pStyle w:val="ListParagraph"/>
        <w:numPr>
          <w:ilvl w:val="0"/>
          <w:numId w:val="5"/>
        </w:numPr>
        <w:rPr>
          <w:b/>
          <w:sz w:val="22"/>
        </w:rPr>
      </w:pPr>
      <w:r w:rsidRPr="009B5C07">
        <w:rPr>
          <w:b/>
          <w:sz w:val="22"/>
          <w:lang w:bidi="es-US"/>
        </w:rPr>
        <w:t>P. ¿Quién tiene la decisión final sobre la contratación de un posible empleado?</w:t>
      </w:r>
    </w:p>
    <w:p w14:paraId="77BBBC3A" w14:textId="11974360" w:rsidR="00412390" w:rsidRPr="009B5C07" w:rsidRDefault="00D437CD" w:rsidP="0081727E">
      <w:pPr>
        <w:ind w:left="360"/>
        <w:rPr>
          <w:sz w:val="22"/>
        </w:rPr>
      </w:pPr>
      <w:r w:rsidRPr="009B5C07">
        <w:rPr>
          <w:b/>
          <w:sz w:val="22"/>
          <w:lang w:bidi="es-US"/>
        </w:rPr>
        <w:t xml:space="preserve">R. </w:t>
      </w:r>
      <w:r w:rsidRPr="009B5C07">
        <w:rPr>
          <w:sz w:val="22"/>
          <w:lang w:bidi="es-US"/>
        </w:rPr>
        <w:t xml:space="preserve">La AWC prestadora tiene la decisión final sobre la contratación de un posible empleado porque es un empleado de la agencia. Esto significa que la AWC prestadora debe acordar entrevistar y seleccionar a posibles candidatos que se les presenten y actuar de buena fe e intentar contratar a las personas identificadas.  Sin embargo, la decisión final sobre la contratación pertenece a la agencia.  </w:t>
      </w:r>
    </w:p>
    <w:p w14:paraId="7830EBD0" w14:textId="77777777" w:rsidR="00412390" w:rsidRPr="009B5C07" w:rsidRDefault="00412390" w:rsidP="00A4788C">
      <w:pPr>
        <w:ind w:left="360"/>
        <w:rPr>
          <w:sz w:val="22"/>
        </w:rPr>
      </w:pPr>
    </w:p>
    <w:p w14:paraId="0343B431" w14:textId="77777777" w:rsidR="00D437CD" w:rsidRPr="009B5C07" w:rsidRDefault="00D437CD" w:rsidP="0081727E">
      <w:pPr>
        <w:pStyle w:val="ListParagraph"/>
        <w:numPr>
          <w:ilvl w:val="0"/>
          <w:numId w:val="5"/>
        </w:numPr>
        <w:rPr>
          <w:b/>
          <w:sz w:val="22"/>
        </w:rPr>
      </w:pPr>
      <w:r w:rsidRPr="009B5C07">
        <w:rPr>
          <w:b/>
          <w:sz w:val="22"/>
          <w:lang w:bidi="es-US"/>
        </w:rPr>
        <w:t>P. ¿Quién tiene la responsabilidad de pagar al empleado?</w:t>
      </w:r>
    </w:p>
    <w:p w14:paraId="56717620" w14:textId="477049C7" w:rsidR="00412390" w:rsidRPr="009B5C07" w:rsidRDefault="00D437CD" w:rsidP="0081727E">
      <w:pPr>
        <w:ind w:left="360"/>
        <w:rPr>
          <w:sz w:val="22"/>
        </w:rPr>
      </w:pPr>
      <w:r w:rsidRPr="009B5C07">
        <w:rPr>
          <w:b/>
          <w:sz w:val="22"/>
          <w:lang w:bidi="es-US"/>
        </w:rPr>
        <w:t xml:space="preserve">R. </w:t>
      </w:r>
      <w:r w:rsidRPr="009B5C07">
        <w:rPr>
          <w:sz w:val="22"/>
          <w:lang w:bidi="es-US"/>
        </w:rPr>
        <w:t>La AWC prestadora tiene la responsabilidad de procesar las nóminas y las fichas de horas de los empleados. La persona/familia tiene la responsabilidad de firmar las fichas de horas del empleado de manera oportuna y de conformidad con las políticas de la agencia. No se procesará ninguna ficha de horas sin las firmas del empleado, la familia/individuo/supervisor.</w:t>
      </w:r>
    </w:p>
    <w:p w14:paraId="5B8A420F" w14:textId="77777777" w:rsidR="009B5C07" w:rsidRDefault="009B5C07" w:rsidP="0081727E">
      <w:pPr>
        <w:ind w:left="360"/>
        <w:rPr>
          <w:sz w:val="22"/>
        </w:rPr>
      </w:pPr>
    </w:p>
    <w:p w14:paraId="3E75442B" w14:textId="48C57E47" w:rsidR="00412390" w:rsidRPr="009B5C07" w:rsidRDefault="00412390" w:rsidP="0081727E">
      <w:pPr>
        <w:ind w:left="360"/>
        <w:rPr>
          <w:sz w:val="22"/>
        </w:rPr>
      </w:pPr>
      <w:r w:rsidRPr="009B5C07">
        <w:rPr>
          <w:sz w:val="22"/>
          <w:lang w:bidi="es-US"/>
        </w:rPr>
        <w:t>Además, la retención, presentación y pago de todos los impuestos federales, estatales y locales sobre ingresos y empleo, beneficios del seguro de desempleo y de compensación por accidentes laborales, así como la emisión de los formularios W-2 o 1099 (cuando corresponda) son responsabilidad de la AWC prestadora.</w:t>
      </w:r>
    </w:p>
    <w:p w14:paraId="33C4F08D" w14:textId="77777777" w:rsidR="00412390" w:rsidRPr="009B5C07" w:rsidRDefault="00412390" w:rsidP="00A4788C">
      <w:pPr>
        <w:rPr>
          <w:sz w:val="22"/>
        </w:rPr>
      </w:pPr>
    </w:p>
    <w:p w14:paraId="254D1D47" w14:textId="40FC5CB6" w:rsidR="00412390" w:rsidRPr="009B5C07" w:rsidRDefault="00D437CD" w:rsidP="0081727E">
      <w:pPr>
        <w:pStyle w:val="ListParagraph"/>
        <w:numPr>
          <w:ilvl w:val="0"/>
          <w:numId w:val="5"/>
        </w:numPr>
        <w:rPr>
          <w:b/>
          <w:sz w:val="22"/>
        </w:rPr>
      </w:pPr>
      <w:r w:rsidRPr="009B5C07">
        <w:rPr>
          <w:b/>
          <w:sz w:val="22"/>
          <w:lang w:bidi="es-US"/>
        </w:rPr>
        <w:t>P. ¿Quién decide cuánto se le pagará al empleado y qué beneficios recibirá el empleado?</w:t>
      </w:r>
    </w:p>
    <w:p w14:paraId="1A68EE48" w14:textId="61DFE44B" w:rsidR="00412390" w:rsidRPr="009B5C07" w:rsidRDefault="00D437CD" w:rsidP="0081727E">
      <w:pPr>
        <w:ind w:left="360"/>
        <w:rPr>
          <w:sz w:val="22"/>
        </w:rPr>
      </w:pPr>
      <w:r w:rsidRPr="009B5C07">
        <w:rPr>
          <w:b/>
          <w:sz w:val="22"/>
          <w:lang w:bidi="es-US"/>
        </w:rPr>
        <w:t xml:space="preserve">R. </w:t>
      </w:r>
      <w:r w:rsidRPr="009B5C07">
        <w:rPr>
          <w:sz w:val="22"/>
          <w:lang w:bidi="es-US"/>
        </w:rPr>
        <w:t xml:space="preserve">Las leyes estatales determinan el importe mínimo que se puede pagar a un trabajador. El Departamento de Servicios de Desarrollo ha establecido un importe máximo que puede recibir un empleado, contratado a través de la AWC.  Los índices salariales y los beneficios de los empleados están determinados por el individuo/la familia en consulta con el navegador de servicios de la AWC. El individuo/familia puede decidir cuándo dar aumentos de pago. Tenga en cuenta que los aumentos salariales no pueden superar los índices salariales establecidos por el Departamento de Servicios de Desarrollo ni la familia gastar más dinero del que le permite su presupuesto. Si la familia decide conceder un aumento salarial al empleado, debe hacerlo dentro de su presupuesto existente, lo que significa que la persona podría recibir menos horas de servicios de apoyo. Los aumentos salariales solo se pueden conceder en consulta con el navegador de servicio de AWC. </w:t>
      </w:r>
    </w:p>
    <w:p w14:paraId="3107A1FD" w14:textId="77777777" w:rsidR="00562E89" w:rsidRPr="009B5C07" w:rsidRDefault="00562E89" w:rsidP="009B5C07">
      <w:pPr>
        <w:rPr>
          <w:b/>
          <w:sz w:val="22"/>
        </w:rPr>
      </w:pPr>
    </w:p>
    <w:p w14:paraId="77674F79" w14:textId="52DD8F07" w:rsidR="00D437CD" w:rsidRPr="009B5C07" w:rsidRDefault="00D437CD" w:rsidP="0081727E">
      <w:pPr>
        <w:pStyle w:val="ListParagraph"/>
        <w:numPr>
          <w:ilvl w:val="0"/>
          <w:numId w:val="5"/>
        </w:numPr>
        <w:rPr>
          <w:b/>
          <w:sz w:val="22"/>
        </w:rPr>
      </w:pPr>
      <w:r w:rsidRPr="009B5C07">
        <w:rPr>
          <w:b/>
          <w:sz w:val="22"/>
          <w:lang w:bidi="es-US"/>
        </w:rPr>
        <w:t>P. ¿Quién decide el horario diario del empleado?</w:t>
      </w:r>
    </w:p>
    <w:p w14:paraId="470D1ADD" w14:textId="45C99839" w:rsidR="00412390" w:rsidRPr="009B5C07" w:rsidRDefault="00D437CD" w:rsidP="0081727E">
      <w:pPr>
        <w:ind w:left="360"/>
        <w:rPr>
          <w:sz w:val="22"/>
        </w:rPr>
      </w:pPr>
      <w:r w:rsidRPr="009B5C07">
        <w:rPr>
          <w:b/>
          <w:sz w:val="22"/>
          <w:lang w:bidi="es-US"/>
        </w:rPr>
        <w:t xml:space="preserve">R. </w:t>
      </w:r>
      <w:r w:rsidRPr="009B5C07">
        <w:rPr>
          <w:sz w:val="22"/>
          <w:lang w:bidi="es-US"/>
        </w:rPr>
        <w:t>El individuo/la familia tiene la responsabilidad de crear y gestionar el horario de los empleados según las horas que determine el presupuesto del individuo. El individuo/la familia decide las obligaciones diarias del empleado.</w:t>
      </w:r>
    </w:p>
    <w:p w14:paraId="5CCC7C08" w14:textId="77777777" w:rsidR="00412390" w:rsidRPr="009B5C07" w:rsidRDefault="00412390" w:rsidP="00A4788C">
      <w:pPr>
        <w:ind w:left="360"/>
        <w:rPr>
          <w:sz w:val="22"/>
        </w:rPr>
      </w:pPr>
    </w:p>
    <w:p w14:paraId="2BBF2064" w14:textId="77777777" w:rsidR="00412390" w:rsidRPr="009B5C07" w:rsidRDefault="00412390" w:rsidP="0081727E">
      <w:pPr>
        <w:ind w:left="360"/>
        <w:rPr>
          <w:sz w:val="22"/>
        </w:rPr>
      </w:pPr>
      <w:r w:rsidRPr="009B5C07">
        <w:rPr>
          <w:sz w:val="22"/>
          <w:lang w:bidi="es-US"/>
        </w:rPr>
        <w:lastRenderedPageBreak/>
        <w:t>El individuo/la familia tiene la responsabilidad de desarrollar un plan alternativo, cuando sea necesario, como apoyo si el empleado no puede venir a trabajar.  No todas las situaciones requieren un plan alternativo.  Los horarios y peticiones de tiempo libre los determina el individuo/la familia pero necesitarán compartir esa información con la AWC prestadora.</w:t>
      </w:r>
    </w:p>
    <w:p w14:paraId="2612E404" w14:textId="77777777" w:rsidR="00412390" w:rsidRPr="009B5C07" w:rsidRDefault="00412390" w:rsidP="00A4788C">
      <w:pPr>
        <w:rPr>
          <w:sz w:val="22"/>
        </w:rPr>
      </w:pPr>
    </w:p>
    <w:p w14:paraId="00AC1053" w14:textId="77777777" w:rsidR="00D437CD" w:rsidRPr="009B5C07" w:rsidRDefault="00D437CD" w:rsidP="0081727E">
      <w:pPr>
        <w:pStyle w:val="ListParagraph"/>
        <w:numPr>
          <w:ilvl w:val="0"/>
          <w:numId w:val="5"/>
        </w:numPr>
        <w:rPr>
          <w:b/>
          <w:sz w:val="22"/>
        </w:rPr>
      </w:pPr>
      <w:r w:rsidRPr="009B5C07">
        <w:rPr>
          <w:b/>
          <w:sz w:val="22"/>
          <w:lang w:bidi="es-US"/>
        </w:rPr>
        <w:t>P. ¿Quién tiene la responsabilidad de gestionar las responsabilidades diarias?</w:t>
      </w:r>
    </w:p>
    <w:p w14:paraId="0B5F34CE" w14:textId="258022D7" w:rsidR="00412390" w:rsidRPr="009B5C07" w:rsidRDefault="00D437CD" w:rsidP="0081727E">
      <w:pPr>
        <w:ind w:left="360"/>
        <w:rPr>
          <w:sz w:val="22"/>
        </w:rPr>
      </w:pPr>
      <w:r w:rsidRPr="009B5C07">
        <w:rPr>
          <w:b/>
          <w:sz w:val="22"/>
          <w:lang w:bidi="es-US"/>
        </w:rPr>
        <w:t xml:space="preserve">R. </w:t>
      </w:r>
      <w:r w:rsidRPr="009B5C07">
        <w:rPr>
          <w:sz w:val="22"/>
          <w:lang w:bidi="es-US"/>
        </w:rPr>
        <w:t>El individuo/la familia tiene la responsabilidad de asignar actividades importantes y la gestión diaria del personal.  La AWC prestadora está disponible para proporcionar información, posibles recursos y normas sobre la capacitación y supervisión de los empleados.</w:t>
      </w:r>
    </w:p>
    <w:p w14:paraId="5E798A64" w14:textId="77777777" w:rsidR="00412390" w:rsidRPr="009B5C07" w:rsidRDefault="00412390" w:rsidP="00A4788C">
      <w:pPr>
        <w:rPr>
          <w:sz w:val="22"/>
        </w:rPr>
      </w:pPr>
    </w:p>
    <w:p w14:paraId="42F33F45" w14:textId="77777777" w:rsidR="00D437CD" w:rsidRPr="009B5C07" w:rsidRDefault="00D437CD" w:rsidP="00DD017B">
      <w:pPr>
        <w:pStyle w:val="ListParagraph"/>
        <w:numPr>
          <w:ilvl w:val="0"/>
          <w:numId w:val="5"/>
        </w:numPr>
        <w:rPr>
          <w:b/>
          <w:sz w:val="22"/>
        </w:rPr>
      </w:pPr>
      <w:r w:rsidRPr="009B5C07">
        <w:rPr>
          <w:b/>
          <w:sz w:val="22"/>
          <w:lang w:bidi="es-US"/>
        </w:rPr>
        <w:t>P. ¿Quién decide sobre la capacitación que el empleado necesita tener?</w:t>
      </w:r>
    </w:p>
    <w:p w14:paraId="76F25C62" w14:textId="05DE1FE2" w:rsidR="00412390" w:rsidRPr="009B5C07" w:rsidRDefault="00D437CD" w:rsidP="00DD017B">
      <w:pPr>
        <w:ind w:left="360"/>
        <w:rPr>
          <w:sz w:val="22"/>
        </w:rPr>
      </w:pPr>
      <w:r w:rsidRPr="009B5C07">
        <w:rPr>
          <w:b/>
          <w:sz w:val="22"/>
          <w:lang w:bidi="es-US"/>
        </w:rPr>
        <w:t xml:space="preserve">R. </w:t>
      </w:r>
      <w:r w:rsidRPr="009B5C07">
        <w:rPr>
          <w:sz w:val="22"/>
          <w:lang w:bidi="es-US"/>
        </w:rPr>
        <w:t>La AWC prestadora tiene la responsabilidad de proporcionar las capacitaciones requeridas que identifique el Departamento de Servicios de Desarrollo (primeros auxilios, RCP, denuncia de abuso e incidentes-Comisión de protección de las personas con discapacidad o DPPC, capacitación de seguridad básica y capacitación de seguridad básica).  Todos los empleados deben estar certificados en primeros auxilios y reanimación cardiopulmonar antes de poder apoyar a los individuos ellos solos.  El individuo/la familia tiene la responsabilidad de proporcionar capacitación sobre las necesidades diarias del individuo, así como cualquier otra capacitación específica que quieran y crean importante para la entrega de apoyos de calidad y que respondan a sus necesidades únicas.  Las agencias individuales pueden requerir capacitaciones adicionales de conformidad con sus mejores prácticas.</w:t>
      </w:r>
    </w:p>
    <w:p w14:paraId="4ACF0194" w14:textId="77777777" w:rsidR="00412390" w:rsidRPr="009B5C07" w:rsidRDefault="00412390" w:rsidP="00A4788C">
      <w:pPr>
        <w:ind w:left="360"/>
        <w:rPr>
          <w:sz w:val="22"/>
        </w:rPr>
      </w:pPr>
    </w:p>
    <w:p w14:paraId="027C6CDA" w14:textId="77777777" w:rsidR="00412390" w:rsidRPr="009B5C07" w:rsidRDefault="00412390" w:rsidP="00DD017B">
      <w:pPr>
        <w:ind w:left="360"/>
        <w:rPr>
          <w:sz w:val="22"/>
        </w:rPr>
      </w:pPr>
      <w:r w:rsidRPr="009B5C07">
        <w:rPr>
          <w:sz w:val="22"/>
          <w:lang w:bidi="es-US"/>
        </w:rPr>
        <w:t xml:space="preserve">Tenga en cuenta que los empleados reciben remuneración por todo su tiempo de capacitación del presupuesto del individuo, incluido el tiempo para completar cualquier capacitación obligatoria. </w:t>
      </w:r>
    </w:p>
    <w:p w14:paraId="7A6891C0" w14:textId="77777777" w:rsidR="00412390" w:rsidRPr="009B5C07" w:rsidRDefault="00412390" w:rsidP="00A4788C">
      <w:pPr>
        <w:rPr>
          <w:rFonts w:ascii="Times New Roman" w:hAnsi="Times New Roman" w:cs="Times New Roman"/>
          <w:b/>
          <w:sz w:val="22"/>
        </w:rPr>
      </w:pPr>
    </w:p>
    <w:p w14:paraId="00F9EBA5" w14:textId="77777777" w:rsidR="00D437CD" w:rsidRPr="009B5C07" w:rsidRDefault="00D437CD" w:rsidP="00DD017B">
      <w:pPr>
        <w:pStyle w:val="ListParagraph"/>
        <w:numPr>
          <w:ilvl w:val="0"/>
          <w:numId w:val="5"/>
        </w:numPr>
        <w:rPr>
          <w:b/>
          <w:sz w:val="22"/>
        </w:rPr>
      </w:pPr>
      <w:r w:rsidRPr="009B5C07">
        <w:rPr>
          <w:b/>
          <w:sz w:val="22"/>
          <w:lang w:bidi="es-US"/>
        </w:rPr>
        <w:t>P. ¿Quién evalúa el rendimiento laboral del empleado?</w:t>
      </w:r>
    </w:p>
    <w:p w14:paraId="2BBFD7F0" w14:textId="006A9922" w:rsidR="00412390" w:rsidRPr="009B5C07" w:rsidRDefault="00D437CD" w:rsidP="00DD017B">
      <w:pPr>
        <w:ind w:left="360"/>
        <w:rPr>
          <w:sz w:val="22"/>
        </w:rPr>
      </w:pPr>
      <w:r w:rsidRPr="009B5C07">
        <w:rPr>
          <w:b/>
          <w:sz w:val="22"/>
          <w:lang w:bidi="es-US"/>
        </w:rPr>
        <w:t xml:space="preserve">R. </w:t>
      </w:r>
      <w:r w:rsidRPr="009B5C07">
        <w:rPr>
          <w:sz w:val="22"/>
          <w:lang w:bidi="es-US"/>
        </w:rPr>
        <w:t xml:space="preserve">El navegador del servicio de AWC tiene la responsabilidad de ayudar al individuo/a las familias a completar una revisión anual del rendimiento de cada empleado. </w:t>
      </w:r>
    </w:p>
    <w:p w14:paraId="10211847" w14:textId="77777777" w:rsidR="00412390" w:rsidRPr="009B5C07" w:rsidRDefault="00412390" w:rsidP="00A4788C">
      <w:pPr>
        <w:rPr>
          <w:sz w:val="22"/>
        </w:rPr>
      </w:pPr>
    </w:p>
    <w:p w14:paraId="60AD24D9" w14:textId="14E02392" w:rsidR="00412390" w:rsidRPr="009B5C07" w:rsidRDefault="00D437CD" w:rsidP="00DD017B">
      <w:pPr>
        <w:pStyle w:val="ListParagraph"/>
        <w:numPr>
          <w:ilvl w:val="0"/>
          <w:numId w:val="5"/>
        </w:numPr>
        <w:rPr>
          <w:b/>
          <w:sz w:val="22"/>
        </w:rPr>
      </w:pPr>
      <w:r w:rsidRPr="009B5C07">
        <w:rPr>
          <w:b/>
          <w:sz w:val="22"/>
          <w:lang w:bidi="es-US"/>
        </w:rPr>
        <w:t>P. ¿Cómo se mantiene la comunicación entre el individuo/la familia y la AWC prestadora?</w:t>
      </w:r>
    </w:p>
    <w:p w14:paraId="6D6B767D" w14:textId="6B725277" w:rsidR="00412390" w:rsidRPr="009B5C07" w:rsidRDefault="00D437CD" w:rsidP="00DD017B">
      <w:pPr>
        <w:ind w:left="360"/>
        <w:rPr>
          <w:sz w:val="22"/>
        </w:rPr>
      </w:pPr>
      <w:r w:rsidRPr="009B5C07">
        <w:rPr>
          <w:b/>
          <w:sz w:val="22"/>
          <w:lang w:bidi="es-US"/>
        </w:rPr>
        <w:t xml:space="preserve">R. </w:t>
      </w:r>
      <w:r w:rsidRPr="009B5C07">
        <w:rPr>
          <w:sz w:val="22"/>
          <w:lang w:bidi="es-US"/>
        </w:rPr>
        <w:t>Al momento de la inscripción hay un acuerdo desarrollado entre la AWC prestadora y el individuo/la familia que detalla las funciones y responsabilidades de cada parte.  Hay comunicación regular entre el individuo/la familia, el navegador de servicio de la AWC y el coordinador de servicios del DDS a través de llamadas de teléfono informales, mensajes de correo electrónico y reuniones cuando sea necesario.</w:t>
      </w:r>
    </w:p>
    <w:p w14:paraId="4EAD9B8F" w14:textId="77777777" w:rsidR="00412390" w:rsidRPr="009B5C07" w:rsidRDefault="00412390" w:rsidP="00A4788C">
      <w:pPr>
        <w:ind w:left="360"/>
        <w:rPr>
          <w:sz w:val="22"/>
        </w:rPr>
      </w:pPr>
    </w:p>
    <w:p w14:paraId="7535AA6B" w14:textId="2D617E0E" w:rsidR="00412390" w:rsidRPr="009B5C07" w:rsidRDefault="00412390" w:rsidP="00DD017B">
      <w:pPr>
        <w:ind w:left="360"/>
        <w:rPr>
          <w:sz w:val="22"/>
        </w:rPr>
      </w:pPr>
      <w:r w:rsidRPr="009B5C07">
        <w:rPr>
          <w:sz w:val="22"/>
          <w:lang w:bidi="es-US"/>
        </w:rPr>
        <w:t>Además, el navegador de servicio de la AWC establecerá reuniones presenciales trimestralmente para incluir conversaciones sobre la satisfacción con los servicios, actualizaciones sobre el presupuesto de la AWC del individuo, actualizaciones del personal, progreso que está haciendo el individuo en función de los objetivos del ISP, dificultades, inquietudes e índices salariales del personal de la AWC.</w:t>
      </w:r>
    </w:p>
    <w:p w14:paraId="26D7B32C" w14:textId="0CDE2B8C" w:rsidR="00412390" w:rsidRDefault="00412390" w:rsidP="00A4788C">
      <w:pPr>
        <w:ind w:left="360"/>
        <w:rPr>
          <w:sz w:val="22"/>
        </w:rPr>
      </w:pPr>
    </w:p>
    <w:p w14:paraId="42395C05" w14:textId="77777777" w:rsidR="00562E89" w:rsidRPr="009B5C07" w:rsidRDefault="00562E89" w:rsidP="00A4788C">
      <w:pPr>
        <w:ind w:left="360"/>
        <w:rPr>
          <w:sz w:val="22"/>
        </w:rPr>
      </w:pPr>
    </w:p>
    <w:p w14:paraId="638E70D0" w14:textId="77777777" w:rsidR="0081727E" w:rsidRPr="009B5C07" w:rsidRDefault="00D437CD" w:rsidP="00DD017B">
      <w:pPr>
        <w:pStyle w:val="ListParagraph"/>
        <w:numPr>
          <w:ilvl w:val="0"/>
          <w:numId w:val="5"/>
        </w:numPr>
        <w:rPr>
          <w:b/>
          <w:sz w:val="22"/>
        </w:rPr>
      </w:pPr>
      <w:r w:rsidRPr="009B5C07">
        <w:rPr>
          <w:b/>
          <w:sz w:val="22"/>
          <w:lang w:bidi="es-US"/>
        </w:rPr>
        <w:t>P. ¿Quién tiene la responsabilidad de gestionar el presupuesto individual de la AWC?</w:t>
      </w:r>
    </w:p>
    <w:p w14:paraId="1E9F12AC" w14:textId="35FA6F59" w:rsidR="00412390" w:rsidRPr="009B5C07" w:rsidRDefault="00D437CD" w:rsidP="0081727E">
      <w:pPr>
        <w:ind w:left="360"/>
        <w:rPr>
          <w:b/>
          <w:sz w:val="22"/>
        </w:rPr>
      </w:pPr>
      <w:r w:rsidRPr="009B5C07">
        <w:rPr>
          <w:b/>
          <w:sz w:val="22"/>
          <w:lang w:bidi="es-US"/>
        </w:rPr>
        <w:t xml:space="preserve">R. </w:t>
      </w:r>
      <w:r w:rsidRPr="009B5C07">
        <w:rPr>
          <w:sz w:val="22"/>
          <w:lang w:bidi="es-US"/>
        </w:rPr>
        <w:t xml:space="preserve">El individuo/la familia tiene la responsabilidad de gestionar su presupuesto. El navegador de servicio de la AWC proporcionará al individuo/la familia estados financieros mensuales «fáciles de entender», donde se reflejen todos los gastos, incluidos salarios brutos, impuestos y beneficios y </w:t>
      </w:r>
      <w:r w:rsidRPr="009B5C07">
        <w:rPr>
          <w:sz w:val="22"/>
          <w:lang w:bidi="es-US"/>
        </w:rPr>
        <w:lastRenderedPageBreak/>
        <w:t>gastos de financiación flexibles.  Estos informes, junto con las conversaciones informales con el navegador de servicios, ayudan a la familia a mantener y ajustar sus gastos durante todo el año.</w:t>
      </w:r>
    </w:p>
    <w:p w14:paraId="579C1A4A" w14:textId="77777777" w:rsidR="00412390" w:rsidRPr="009B5C07" w:rsidRDefault="00412390" w:rsidP="00A4788C">
      <w:pPr>
        <w:rPr>
          <w:sz w:val="22"/>
        </w:rPr>
      </w:pPr>
    </w:p>
    <w:p w14:paraId="1AA95F81" w14:textId="23A9D5A6" w:rsidR="00412390" w:rsidRPr="009B5C07" w:rsidRDefault="00D437CD" w:rsidP="00DD017B">
      <w:pPr>
        <w:pStyle w:val="ListParagraph"/>
        <w:numPr>
          <w:ilvl w:val="0"/>
          <w:numId w:val="5"/>
        </w:numPr>
        <w:rPr>
          <w:b/>
          <w:sz w:val="22"/>
        </w:rPr>
      </w:pPr>
      <w:r w:rsidRPr="009B5C07">
        <w:rPr>
          <w:b/>
          <w:sz w:val="22"/>
          <w:lang w:bidi="es-US"/>
        </w:rPr>
        <w:t>P. ¿Se puede utilizar una parte del presupuesto para «bienes y servicios»?</w:t>
      </w:r>
    </w:p>
    <w:p w14:paraId="11E8DBD5" w14:textId="3D7175FC" w:rsidR="00412390" w:rsidRPr="009B5C07" w:rsidRDefault="00D437CD" w:rsidP="0081727E">
      <w:pPr>
        <w:ind w:left="360"/>
        <w:rPr>
          <w:sz w:val="22"/>
        </w:rPr>
      </w:pPr>
      <w:r w:rsidRPr="009B5C07">
        <w:rPr>
          <w:b/>
          <w:sz w:val="22"/>
          <w:lang w:bidi="es-US"/>
        </w:rPr>
        <w:t xml:space="preserve">R. </w:t>
      </w:r>
      <w:r w:rsidRPr="009B5C07">
        <w:rPr>
          <w:sz w:val="22"/>
          <w:lang w:bidi="es-US"/>
        </w:rPr>
        <w:t>Antes de realizar compras se debe mantener una conversación con el navegador de servicio de la AWC para asegurar el cumplimiento con las normas del DDS. El individuo/la familia tiene la responsabilidad de presentar todas las facturas de manera oportuna al navegador de servicio de la AWC para asegurar el reembolso.  También se pueden realizar pagos directamente a un vendedor por servicios prestados en nombre de un individuo.</w:t>
      </w:r>
    </w:p>
    <w:p w14:paraId="2D4638A5" w14:textId="77777777" w:rsidR="00412390" w:rsidRPr="009B5C07" w:rsidRDefault="00412390" w:rsidP="00A4788C">
      <w:pPr>
        <w:rPr>
          <w:sz w:val="22"/>
        </w:rPr>
      </w:pPr>
    </w:p>
    <w:p w14:paraId="6FC64DAA" w14:textId="32B0D4FE" w:rsidR="0080567B" w:rsidRPr="009B5C07" w:rsidRDefault="00D437CD" w:rsidP="00DD017B">
      <w:pPr>
        <w:pStyle w:val="ListParagraph"/>
        <w:numPr>
          <w:ilvl w:val="0"/>
          <w:numId w:val="5"/>
        </w:numPr>
        <w:rPr>
          <w:rFonts w:ascii="Times New Roman" w:hAnsi="Times New Roman" w:cs="Times New Roman"/>
          <w:b/>
          <w:sz w:val="22"/>
        </w:rPr>
      </w:pPr>
      <w:r w:rsidRPr="009B5C07">
        <w:rPr>
          <w:b/>
          <w:sz w:val="22"/>
          <w:lang w:bidi="es-US"/>
        </w:rPr>
        <w:t xml:space="preserve">P. ¿Los individuos/las familias que participan en los servicios de AWC también pueden participar en programas tradicionales de servicios?                          </w:t>
      </w:r>
    </w:p>
    <w:p w14:paraId="3E6EE07F" w14:textId="3499510D" w:rsidR="00412390" w:rsidRDefault="00D437CD" w:rsidP="0081727E">
      <w:pPr>
        <w:ind w:left="360"/>
        <w:rPr>
          <w:sz w:val="22"/>
        </w:rPr>
      </w:pPr>
      <w:r w:rsidRPr="009B5C07">
        <w:rPr>
          <w:b/>
          <w:sz w:val="22"/>
          <w:lang w:bidi="es-US"/>
        </w:rPr>
        <w:t xml:space="preserve">R. </w:t>
      </w:r>
      <w:r w:rsidRPr="009B5C07">
        <w:rPr>
          <w:sz w:val="22"/>
          <w:lang w:bidi="es-US"/>
        </w:rPr>
        <w:t>Sí, es posible tener una combinación de servicios tradicionales y servicios de la AWC.  Debe hablarlo con su coordinador de servicios del DDS.</w:t>
      </w:r>
    </w:p>
    <w:p w14:paraId="566DA87D" w14:textId="600E601D" w:rsidR="00412390" w:rsidRPr="009B5C07" w:rsidRDefault="00412390" w:rsidP="00A4788C">
      <w:pPr>
        <w:rPr>
          <w:sz w:val="22"/>
        </w:rPr>
      </w:pPr>
    </w:p>
    <w:p w14:paraId="47E59588" w14:textId="08B71426" w:rsidR="00412390" w:rsidRPr="009B5C07" w:rsidRDefault="00D437CD" w:rsidP="00DD017B">
      <w:pPr>
        <w:pStyle w:val="ListParagraph"/>
        <w:numPr>
          <w:ilvl w:val="0"/>
          <w:numId w:val="5"/>
        </w:numPr>
        <w:rPr>
          <w:b/>
          <w:sz w:val="22"/>
        </w:rPr>
      </w:pPr>
      <w:r w:rsidRPr="009B5C07">
        <w:rPr>
          <w:b/>
          <w:sz w:val="22"/>
          <w:lang w:bidi="es-US"/>
        </w:rPr>
        <w:t xml:space="preserve">P. ¿Los individuos que residen en programas residenciales financiados por DDS todos los días las 24 horas, pueden recibir servicios de la AWC?        </w:t>
      </w:r>
    </w:p>
    <w:p w14:paraId="4DA65F3E" w14:textId="7ADB3B81" w:rsidR="00412390" w:rsidRPr="009B5C07" w:rsidRDefault="00D437CD" w:rsidP="0081727E">
      <w:pPr>
        <w:ind w:firstLine="360"/>
        <w:rPr>
          <w:sz w:val="22"/>
        </w:rPr>
      </w:pPr>
      <w:r w:rsidRPr="009B5C07">
        <w:rPr>
          <w:b/>
          <w:sz w:val="22"/>
          <w:lang w:bidi="es-US"/>
        </w:rPr>
        <w:t xml:space="preserve">R. </w:t>
      </w:r>
      <w:r w:rsidRPr="009B5C07">
        <w:rPr>
          <w:sz w:val="22"/>
          <w:lang w:bidi="es-US"/>
        </w:rPr>
        <w:t xml:space="preserve">Sí, pero servicios de día solamente. </w:t>
      </w:r>
    </w:p>
    <w:p w14:paraId="5257C8F1" w14:textId="77777777" w:rsidR="00412390" w:rsidRPr="009B5C07" w:rsidRDefault="00412390" w:rsidP="00A4788C">
      <w:pPr>
        <w:rPr>
          <w:b/>
          <w:sz w:val="22"/>
        </w:rPr>
      </w:pPr>
    </w:p>
    <w:p w14:paraId="2E8A4F96" w14:textId="77777777" w:rsidR="00980DEF" w:rsidRDefault="00D437CD" w:rsidP="00DD017B">
      <w:pPr>
        <w:pStyle w:val="ListParagraph"/>
        <w:numPr>
          <w:ilvl w:val="0"/>
          <w:numId w:val="5"/>
        </w:numPr>
        <w:rPr>
          <w:b/>
          <w:sz w:val="22"/>
        </w:rPr>
      </w:pPr>
      <w:r w:rsidRPr="009B5C07">
        <w:rPr>
          <w:b/>
          <w:sz w:val="22"/>
          <w:lang w:bidi="es-US"/>
        </w:rPr>
        <w:t xml:space="preserve">P. ¿Los individuos/las familias pueden cambiar de/a servicios de la AWC en cualquier momento durante el año?                             </w:t>
      </w:r>
    </w:p>
    <w:p w14:paraId="0CC4B4E6" w14:textId="5D0F49AD" w:rsidR="00412390" w:rsidRPr="009B5C07" w:rsidRDefault="00D437CD" w:rsidP="00980DEF">
      <w:pPr>
        <w:pStyle w:val="ListParagraph"/>
        <w:ind w:left="360"/>
        <w:rPr>
          <w:b/>
          <w:sz w:val="22"/>
        </w:rPr>
      </w:pPr>
      <w:r w:rsidRPr="009B5C07">
        <w:rPr>
          <w:b/>
          <w:sz w:val="22"/>
          <w:lang w:bidi="es-US"/>
        </w:rPr>
        <w:t xml:space="preserve">R. </w:t>
      </w:r>
      <w:r w:rsidRPr="009B5C07">
        <w:rPr>
          <w:sz w:val="22"/>
          <w:lang w:bidi="es-US"/>
        </w:rPr>
        <w:t xml:space="preserve">Sí, los individuos/las familias pueden cambiar de servicios en cualquier momento durante el año fiscal, pero es necesario realizar la planificación y coordinación luego de consultar con su coordinador de servicios del DDS.  </w:t>
      </w:r>
    </w:p>
    <w:p w14:paraId="4C60CD78" w14:textId="64A7B7D9" w:rsidR="00C52014" w:rsidRDefault="00C52014" w:rsidP="00A4788C">
      <w:pPr>
        <w:rPr>
          <w:sz w:val="22"/>
        </w:rPr>
      </w:pPr>
    </w:p>
    <w:p w14:paraId="1144E36A" w14:textId="1AD51C59" w:rsidR="00934463" w:rsidRPr="00934463" w:rsidRDefault="00934463" w:rsidP="00934463">
      <w:pPr>
        <w:rPr>
          <w:sz w:val="22"/>
        </w:rPr>
      </w:pPr>
    </w:p>
    <w:p w14:paraId="7CAD36B4" w14:textId="1C189652" w:rsidR="00934463" w:rsidRPr="00934463" w:rsidRDefault="00934463" w:rsidP="00934463">
      <w:pPr>
        <w:rPr>
          <w:sz w:val="22"/>
        </w:rPr>
      </w:pPr>
    </w:p>
    <w:p w14:paraId="764B963C" w14:textId="4CCF82D1" w:rsidR="00934463" w:rsidRPr="00934463" w:rsidRDefault="00934463" w:rsidP="00934463">
      <w:pPr>
        <w:rPr>
          <w:sz w:val="22"/>
        </w:rPr>
      </w:pPr>
    </w:p>
    <w:p w14:paraId="4FDA720D" w14:textId="0A564CAB" w:rsidR="00934463" w:rsidRPr="00934463" w:rsidRDefault="00934463" w:rsidP="00934463">
      <w:pPr>
        <w:rPr>
          <w:sz w:val="22"/>
        </w:rPr>
      </w:pPr>
    </w:p>
    <w:p w14:paraId="2BC7FDD6" w14:textId="1275BA0D" w:rsidR="00934463" w:rsidRDefault="00934463" w:rsidP="00934463">
      <w:pPr>
        <w:rPr>
          <w:sz w:val="22"/>
        </w:rPr>
      </w:pPr>
    </w:p>
    <w:p w14:paraId="496F4D41" w14:textId="4DF389DC" w:rsidR="004123C9" w:rsidRDefault="004123C9" w:rsidP="00934463">
      <w:pPr>
        <w:rPr>
          <w:sz w:val="22"/>
        </w:rPr>
      </w:pPr>
    </w:p>
    <w:p w14:paraId="12FC8F32" w14:textId="7E0E3592" w:rsidR="004123C9" w:rsidRDefault="004123C9" w:rsidP="00934463">
      <w:pPr>
        <w:rPr>
          <w:sz w:val="22"/>
        </w:rPr>
      </w:pPr>
    </w:p>
    <w:p w14:paraId="022A1C07" w14:textId="2481E0EE" w:rsidR="004123C9" w:rsidRDefault="004123C9" w:rsidP="00934463">
      <w:pPr>
        <w:rPr>
          <w:sz w:val="22"/>
        </w:rPr>
      </w:pPr>
    </w:p>
    <w:p w14:paraId="259EE0A2" w14:textId="5B1C6CFC" w:rsidR="004123C9" w:rsidRDefault="004123C9" w:rsidP="00934463">
      <w:pPr>
        <w:rPr>
          <w:sz w:val="22"/>
        </w:rPr>
      </w:pPr>
    </w:p>
    <w:p w14:paraId="6A1D383A" w14:textId="7E02F81C" w:rsidR="00934463" w:rsidRPr="00934463" w:rsidRDefault="00934463" w:rsidP="00934463">
      <w:pPr>
        <w:rPr>
          <w:sz w:val="22"/>
        </w:rPr>
      </w:pPr>
    </w:p>
    <w:p w14:paraId="52F551B7" w14:textId="284CC9F3" w:rsidR="00934463" w:rsidRPr="00934463" w:rsidRDefault="00934463" w:rsidP="00934463">
      <w:pPr>
        <w:rPr>
          <w:sz w:val="22"/>
        </w:rPr>
      </w:pPr>
    </w:p>
    <w:p w14:paraId="24EC3B68" w14:textId="15AFCD3D" w:rsidR="00934463" w:rsidRPr="00934463" w:rsidRDefault="00934463" w:rsidP="00934463">
      <w:pPr>
        <w:rPr>
          <w:sz w:val="22"/>
        </w:rPr>
      </w:pPr>
    </w:p>
    <w:p w14:paraId="14616971" w14:textId="7816C414" w:rsidR="00934463" w:rsidRPr="00934463" w:rsidRDefault="00934463" w:rsidP="00934463">
      <w:pPr>
        <w:rPr>
          <w:sz w:val="22"/>
        </w:rPr>
      </w:pPr>
    </w:p>
    <w:p w14:paraId="1C6D1DAB" w14:textId="2117D9E7" w:rsidR="00934463" w:rsidRPr="00934463" w:rsidRDefault="00934463" w:rsidP="00934463">
      <w:pPr>
        <w:rPr>
          <w:sz w:val="22"/>
        </w:rPr>
      </w:pPr>
    </w:p>
    <w:p w14:paraId="2B0F2FE9" w14:textId="00ADD1F1" w:rsidR="00934463" w:rsidRPr="00934463" w:rsidRDefault="00934463" w:rsidP="00934463">
      <w:pPr>
        <w:rPr>
          <w:sz w:val="22"/>
        </w:rPr>
      </w:pPr>
    </w:p>
    <w:p w14:paraId="275BCB4A" w14:textId="0792AD54" w:rsidR="00934463" w:rsidRPr="00934463" w:rsidRDefault="00934463" w:rsidP="00934463">
      <w:pPr>
        <w:rPr>
          <w:sz w:val="22"/>
        </w:rPr>
      </w:pPr>
    </w:p>
    <w:p w14:paraId="21102D85" w14:textId="04AF19C7" w:rsidR="00934463" w:rsidRPr="00934463" w:rsidRDefault="00934463" w:rsidP="00934463">
      <w:pPr>
        <w:rPr>
          <w:sz w:val="22"/>
        </w:rPr>
      </w:pPr>
    </w:p>
    <w:p w14:paraId="15DCB8EB" w14:textId="2D8C1491" w:rsidR="00934463" w:rsidRDefault="00934463" w:rsidP="00934463">
      <w:pPr>
        <w:rPr>
          <w:sz w:val="22"/>
        </w:rPr>
      </w:pPr>
    </w:p>
    <w:p w14:paraId="3E771CF5" w14:textId="7A9EB2A6" w:rsidR="00934463" w:rsidRPr="00934463" w:rsidRDefault="00934463" w:rsidP="00934463">
      <w:pPr>
        <w:rPr>
          <w:sz w:val="22"/>
        </w:rPr>
      </w:pPr>
    </w:p>
    <w:p w14:paraId="35388DBB" w14:textId="55A2097C" w:rsidR="00934463" w:rsidRPr="00934463" w:rsidRDefault="00934463" w:rsidP="00934463">
      <w:pPr>
        <w:rPr>
          <w:sz w:val="22"/>
        </w:rPr>
      </w:pPr>
    </w:p>
    <w:p w14:paraId="05369313" w14:textId="77777777" w:rsidR="00934463" w:rsidRPr="00B16B6A" w:rsidRDefault="00934463" w:rsidP="002A10C7">
      <w:pPr>
        <w:jc w:val="both"/>
      </w:pPr>
    </w:p>
    <w:p w14:paraId="38147E1B" w14:textId="64D50C5F" w:rsidR="00934463" w:rsidRPr="00934463" w:rsidRDefault="00934463" w:rsidP="004123C9">
      <w:pPr>
        <w:ind w:left="360"/>
        <w:jc w:val="center"/>
        <w:rPr>
          <w:sz w:val="22"/>
        </w:rPr>
      </w:pPr>
      <w:r w:rsidRPr="0027449F">
        <w:rPr>
          <w:b/>
          <w:sz w:val="28"/>
          <w:lang w:bidi="es-US"/>
        </w:rPr>
        <w:t>DEPARTAMENTO DE SERVICIOS DE DESARROLLO DE MASSACHUSETTS</w:t>
      </w:r>
    </w:p>
    <w:sectPr w:rsidR="00934463" w:rsidRPr="00934463" w:rsidSect="009B736E">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EB746" w14:textId="77777777" w:rsidR="007F73F2" w:rsidRDefault="007F73F2" w:rsidP="00934463">
      <w:r>
        <w:separator/>
      </w:r>
    </w:p>
  </w:endnote>
  <w:endnote w:type="continuationSeparator" w:id="0">
    <w:p w14:paraId="636FC275" w14:textId="77777777" w:rsidR="007F73F2" w:rsidRDefault="007F73F2" w:rsidP="0093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23512" w14:textId="77777777" w:rsidR="007F73F2" w:rsidRDefault="007F73F2" w:rsidP="00934463">
      <w:r>
        <w:separator/>
      </w:r>
    </w:p>
  </w:footnote>
  <w:footnote w:type="continuationSeparator" w:id="0">
    <w:p w14:paraId="77FDE06F" w14:textId="77777777" w:rsidR="007F73F2" w:rsidRDefault="007F73F2" w:rsidP="00934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7A8"/>
    <w:multiLevelType w:val="hybridMultilevel"/>
    <w:tmpl w:val="B43CF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53BA0"/>
    <w:multiLevelType w:val="hybridMultilevel"/>
    <w:tmpl w:val="B79C6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60C70"/>
    <w:multiLevelType w:val="hybridMultilevel"/>
    <w:tmpl w:val="BB1E1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C923C0"/>
    <w:multiLevelType w:val="hybridMultilevel"/>
    <w:tmpl w:val="FD1A5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A24EF"/>
    <w:multiLevelType w:val="hybridMultilevel"/>
    <w:tmpl w:val="5DC4B5BA"/>
    <w:lvl w:ilvl="0" w:tplc="2C3ECD32">
      <w:start w:val="1"/>
      <w:numFmt w:val="decimal"/>
      <w:lvlText w:val="%1."/>
      <w:lvlJc w:val="left"/>
      <w:pPr>
        <w:ind w:left="360" w:hanging="360"/>
      </w:pPr>
      <w:rPr>
        <w:rFonts w:asciiTheme="minorHAnsi" w:hAnsiTheme="minorHAnsi" w:cstheme="minorHAns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90"/>
    <w:rsid w:val="0007515B"/>
    <w:rsid w:val="0010465B"/>
    <w:rsid w:val="00104BA3"/>
    <w:rsid w:val="001769DD"/>
    <w:rsid w:val="001B68EA"/>
    <w:rsid w:val="001E0B80"/>
    <w:rsid w:val="002331F5"/>
    <w:rsid w:val="002A10C7"/>
    <w:rsid w:val="002A2940"/>
    <w:rsid w:val="00412390"/>
    <w:rsid w:val="004123C9"/>
    <w:rsid w:val="004666C9"/>
    <w:rsid w:val="00473613"/>
    <w:rsid w:val="0054115F"/>
    <w:rsid w:val="0055161B"/>
    <w:rsid w:val="00562E89"/>
    <w:rsid w:val="006740A3"/>
    <w:rsid w:val="007F73F2"/>
    <w:rsid w:val="0080567B"/>
    <w:rsid w:val="0081727E"/>
    <w:rsid w:val="008229B9"/>
    <w:rsid w:val="00833FBD"/>
    <w:rsid w:val="008D605D"/>
    <w:rsid w:val="00934463"/>
    <w:rsid w:val="00940C0C"/>
    <w:rsid w:val="0096278A"/>
    <w:rsid w:val="00980DEF"/>
    <w:rsid w:val="00984588"/>
    <w:rsid w:val="009B41AA"/>
    <w:rsid w:val="009B5C07"/>
    <w:rsid w:val="009B736E"/>
    <w:rsid w:val="00A4788C"/>
    <w:rsid w:val="00AA7DC1"/>
    <w:rsid w:val="00AD4837"/>
    <w:rsid w:val="00B14769"/>
    <w:rsid w:val="00BD31E9"/>
    <w:rsid w:val="00C467B6"/>
    <w:rsid w:val="00C52014"/>
    <w:rsid w:val="00CF7940"/>
    <w:rsid w:val="00D437CD"/>
    <w:rsid w:val="00DD017B"/>
    <w:rsid w:val="00E126C2"/>
    <w:rsid w:val="00EA6EC7"/>
    <w:rsid w:val="00F671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84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390"/>
    <w:pPr>
      <w:spacing w:after="0" w:line="240" w:lineRule="auto"/>
    </w:pPr>
    <w:rPr>
      <w:rFonts w:eastAsiaTheme="minorEastAs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12390"/>
  </w:style>
  <w:style w:type="paragraph" w:styleId="ListParagraph">
    <w:name w:val="List Paragraph"/>
    <w:basedOn w:val="Normal"/>
    <w:uiPriority w:val="34"/>
    <w:qFormat/>
    <w:rsid w:val="00412390"/>
    <w:pPr>
      <w:ind w:left="720"/>
      <w:contextualSpacing/>
    </w:pPr>
  </w:style>
  <w:style w:type="paragraph" w:styleId="BalloonText">
    <w:name w:val="Balloon Text"/>
    <w:basedOn w:val="Normal"/>
    <w:link w:val="BalloonTextChar"/>
    <w:uiPriority w:val="99"/>
    <w:semiHidden/>
    <w:unhideWhenUsed/>
    <w:rsid w:val="009B73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36E"/>
    <w:rPr>
      <w:rFonts w:ascii="Segoe UI" w:eastAsiaTheme="minorEastAsia" w:hAnsi="Segoe UI" w:cs="Segoe UI"/>
      <w:sz w:val="18"/>
      <w:szCs w:val="18"/>
    </w:rPr>
  </w:style>
  <w:style w:type="paragraph" w:styleId="Header">
    <w:name w:val="header"/>
    <w:basedOn w:val="Normal"/>
    <w:link w:val="HeaderChar"/>
    <w:uiPriority w:val="99"/>
    <w:unhideWhenUsed/>
    <w:rsid w:val="00934463"/>
    <w:pPr>
      <w:tabs>
        <w:tab w:val="center" w:pos="4680"/>
        <w:tab w:val="right" w:pos="9360"/>
      </w:tabs>
    </w:pPr>
  </w:style>
  <w:style w:type="character" w:customStyle="1" w:styleId="HeaderChar">
    <w:name w:val="Header Char"/>
    <w:basedOn w:val="DefaultParagraphFont"/>
    <w:link w:val="Header"/>
    <w:uiPriority w:val="99"/>
    <w:rsid w:val="00934463"/>
    <w:rPr>
      <w:rFonts w:eastAsiaTheme="minorEastAsia"/>
      <w:sz w:val="24"/>
    </w:rPr>
  </w:style>
  <w:style w:type="paragraph" w:styleId="Footer">
    <w:name w:val="footer"/>
    <w:basedOn w:val="Normal"/>
    <w:link w:val="FooterChar"/>
    <w:uiPriority w:val="99"/>
    <w:unhideWhenUsed/>
    <w:rsid w:val="00934463"/>
    <w:pPr>
      <w:tabs>
        <w:tab w:val="center" w:pos="4680"/>
        <w:tab w:val="right" w:pos="9360"/>
      </w:tabs>
    </w:pPr>
  </w:style>
  <w:style w:type="character" w:customStyle="1" w:styleId="FooterChar">
    <w:name w:val="Footer Char"/>
    <w:basedOn w:val="DefaultParagraphFont"/>
    <w:link w:val="Footer"/>
    <w:uiPriority w:val="99"/>
    <w:rsid w:val="00934463"/>
    <w:rPr>
      <w:rFonts w:eastAsiaTheme="minorEastAsia"/>
      <w:sz w:val="24"/>
    </w:rPr>
  </w:style>
  <w:style w:type="character" w:styleId="Strong">
    <w:name w:val="Strong"/>
    <w:basedOn w:val="DefaultParagraphFont"/>
    <w:uiPriority w:val="22"/>
    <w:qFormat/>
    <w:rsid w:val="009B41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871907">
      <w:bodyDiv w:val="1"/>
      <w:marLeft w:val="0"/>
      <w:marRight w:val="0"/>
      <w:marTop w:val="0"/>
      <w:marBottom w:val="0"/>
      <w:divBdr>
        <w:top w:val="none" w:sz="0" w:space="0" w:color="auto"/>
        <w:left w:val="none" w:sz="0" w:space="0" w:color="auto"/>
        <w:bottom w:val="none" w:sz="0" w:space="0" w:color="auto"/>
        <w:right w:val="none" w:sz="0" w:space="0" w:color="auto"/>
      </w:divBdr>
    </w:div>
    <w:div w:id="12620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1B28-0DA5-47A7-9931-AD921FEF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1666</Words>
  <Characters>9499</Characters>
  <Application>Microsoft Office Word</Application>
  <DocSecurity>0</DocSecurity>
  <Lines>79</Lines>
  <Paragraphs>22</Paragraphs>
  <ScaleCrop>false</ScaleCrop>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2022-03-02T20:25:00Z</dcterms:created>
  <dcterms:modified xsi:type="dcterms:W3CDTF">2022-03-02T20:25:00Z</dcterms:modified>
</cp:coreProperties>
</file>